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788"/>
      </w:tblGrid>
      <w:tr w:rsidR="00DC3D9B" w14:paraId="4D3C211A" w14:textId="77777777" w:rsidTr="008018FF">
        <w:tc>
          <w:tcPr>
            <w:tcW w:w="4680" w:type="dxa"/>
          </w:tcPr>
          <w:p w14:paraId="6919BF29" w14:textId="77777777" w:rsidR="00DC3D9B" w:rsidRDefault="00DC3D9B" w:rsidP="008018FF">
            <w:pPr>
              <w:tabs>
                <w:tab w:val="left" w:pos="-1440"/>
                <w:tab w:val="left" w:pos="-720"/>
                <w:tab w:val="left" w:pos="1"/>
              </w:tabs>
              <w:jc w:val="both"/>
              <w:rPr>
                <w:rFonts w:ascii="Arial" w:hAnsi="Arial"/>
                <w:b/>
                <w:sz w:val="24"/>
              </w:rPr>
            </w:pPr>
            <w:r>
              <w:rPr>
                <w:rFonts w:ascii="Arial" w:hAnsi="Arial"/>
                <w:b/>
                <w:noProof/>
                <w:sz w:val="24"/>
                <w:lang w:eastAsia="en-GB"/>
              </w:rPr>
              <w:drawing>
                <wp:inline distT="0" distB="0" distL="0" distR="0" wp14:anchorId="16FFACD4" wp14:editId="6995FEFB">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1BC770B9" w14:textId="77777777" w:rsidR="00DC3D9B" w:rsidRDefault="00DC3D9B" w:rsidP="008018FF">
            <w:pPr>
              <w:tabs>
                <w:tab w:val="left" w:pos="-1440"/>
                <w:tab w:val="left" w:pos="-720"/>
                <w:tab w:val="left" w:pos="1"/>
              </w:tabs>
              <w:jc w:val="right"/>
              <w:rPr>
                <w:rFonts w:ascii="Arial" w:hAnsi="Arial"/>
                <w:b/>
                <w:sz w:val="24"/>
              </w:rPr>
            </w:pPr>
            <w:r>
              <w:rPr>
                <w:rFonts w:ascii="Calibri" w:hAnsi="Calibri"/>
                <w:noProof/>
                <w:sz w:val="22"/>
                <w:szCs w:val="22"/>
                <w:lang w:eastAsia="en-GB"/>
              </w:rPr>
              <w:drawing>
                <wp:inline distT="0" distB="0" distL="0" distR="0" wp14:anchorId="3A63C557" wp14:editId="20967280">
                  <wp:extent cx="2762250" cy="571500"/>
                  <wp:effectExtent l="0" t="0" r="0" b="0"/>
                  <wp:docPr id="1" name="Picture 1" descr="CMCC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CC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2250" cy="571500"/>
                          </a:xfrm>
                          <a:prstGeom prst="rect">
                            <a:avLst/>
                          </a:prstGeom>
                          <a:noFill/>
                          <a:ln>
                            <a:noFill/>
                          </a:ln>
                        </pic:spPr>
                      </pic:pic>
                    </a:graphicData>
                  </a:graphic>
                </wp:inline>
              </w:drawing>
            </w:r>
          </w:p>
        </w:tc>
      </w:tr>
    </w:tbl>
    <w:p w14:paraId="16CECF9E" w14:textId="77777777" w:rsidR="00DC3D9B" w:rsidRPr="001B7F33" w:rsidRDefault="00DC3D9B" w:rsidP="00DC3D9B">
      <w:pPr>
        <w:pBdr>
          <w:bottom w:val="single" w:sz="18" w:space="1" w:color="auto"/>
        </w:pBdr>
        <w:tabs>
          <w:tab w:val="left" w:pos="-1440"/>
          <w:tab w:val="left" w:pos="-720"/>
          <w:tab w:val="left" w:pos="1"/>
        </w:tabs>
        <w:jc w:val="both"/>
        <w:rPr>
          <w:rFonts w:ascii="Arial" w:hAnsi="Arial"/>
          <w:b/>
          <w:sz w:val="2"/>
          <w:szCs w:val="2"/>
          <w:lang w:val="en-CA" w:eastAsia="en-CA"/>
        </w:rPr>
      </w:pPr>
    </w:p>
    <w:p w14:paraId="35207D9B" w14:textId="690111EE" w:rsidR="006B15A4" w:rsidRPr="00DC3D9B" w:rsidRDefault="006B15A4" w:rsidP="008467D5">
      <w:pPr>
        <w:pBdr>
          <w:bottom w:val="single" w:sz="18" w:space="1" w:color="auto"/>
        </w:pBdr>
        <w:tabs>
          <w:tab w:val="left" w:pos="-1440"/>
          <w:tab w:val="left" w:pos="-720"/>
          <w:tab w:val="left" w:pos="1"/>
        </w:tabs>
        <w:jc w:val="both"/>
        <w:rPr>
          <w:rFonts w:ascii="Arial" w:eastAsiaTheme="minorEastAsia" w:hAnsi="Arial"/>
          <w:b/>
          <w:noProof/>
          <w:sz w:val="2"/>
          <w:szCs w:val="2"/>
          <w:lang w:eastAsia="zh-CN"/>
        </w:rPr>
      </w:pPr>
    </w:p>
    <w:p w14:paraId="3A7F7D86" w14:textId="793461A7" w:rsidR="00D75295" w:rsidRPr="00414B1C" w:rsidRDefault="00F1318A" w:rsidP="00E57FDF">
      <w:pPr>
        <w:pStyle w:val="ProductNumber"/>
        <w:outlineLvl w:val="0"/>
      </w:pPr>
      <w:r>
        <w:t>9B18M150</w:t>
      </w:r>
    </w:p>
    <w:p w14:paraId="47FF4BD4" w14:textId="77777777" w:rsidR="00D75295" w:rsidRPr="00414B1C" w:rsidRDefault="00D75295" w:rsidP="00D75295">
      <w:pPr>
        <w:jc w:val="right"/>
        <w:rPr>
          <w:rFonts w:ascii="Arial" w:hAnsi="Arial"/>
          <w:b/>
          <w:sz w:val="28"/>
          <w:szCs w:val="28"/>
        </w:rPr>
      </w:pPr>
    </w:p>
    <w:p w14:paraId="280CEF2A" w14:textId="77777777" w:rsidR="00013360" w:rsidRPr="00414B1C" w:rsidRDefault="00013360" w:rsidP="00D75295">
      <w:pPr>
        <w:jc w:val="right"/>
        <w:rPr>
          <w:rFonts w:ascii="Arial" w:hAnsi="Arial"/>
          <w:b/>
          <w:sz w:val="28"/>
          <w:szCs w:val="28"/>
        </w:rPr>
      </w:pPr>
    </w:p>
    <w:p w14:paraId="133FEE5C" w14:textId="257D6071" w:rsidR="00013360" w:rsidRPr="00414B1C" w:rsidRDefault="00524C4A" w:rsidP="00013360">
      <w:pPr>
        <w:pStyle w:val="CaseTitle"/>
        <w:spacing w:after="0" w:line="240" w:lineRule="auto"/>
        <w:rPr>
          <w:color w:val="auto"/>
          <w:sz w:val="20"/>
          <w:szCs w:val="20"/>
        </w:rPr>
      </w:pPr>
      <w:r w:rsidRPr="00414B1C">
        <w:rPr>
          <w:rFonts w:eastAsia="Times New Roman"/>
          <w:color w:val="auto"/>
          <w:szCs w:val="20"/>
        </w:rPr>
        <w:t>Handu</w:t>
      </w:r>
      <w:r w:rsidR="009537C9" w:rsidRPr="00414B1C">
        <w:rPr>
          <w:rFonts w:eastAsia="Times New Roman"/>
          <w:color w:val="auto"/>
          <w:szCs w:val="20"/>
        </w:rPr>
        <w:t xml:space="preserve"> Group</w:t>
      </w:r>
      <w:r w:rsidR="006B15A4" w:rsidRPr="00414B1C">
        <w:rPr>
          <w:rFonts w:eastAsia="Times New Roman"/>
          <w:color w:val="auto"/>
          <w:szCs w:val="20"/>
        </w:rPr>
        <w:t>: CONTINUED GROWTH THROUGH BUSINESS MODEL INNOVATION</w:t>
      </w:r>
    </w:p>
    <w:p w14:paraId="16A7F992" w14:textId="77777777" w:rsidR="00CA3976" w:rsidRPr="00414B1C" w:rsidRDefault="00CA3976" w:rsidP="00013360">
      <w:pPr>
        <w:pStyle w:val="CaseTitle"/>
        <w:spacing w:after="0" w:line="240" w:lineRule="auto"/>
        <w:rPr>
          <w:color w:val="auto"/>
          <w:sz w:val="20"/>
          <w:szCs w:val="20"/>
        </w:rPr>
      </w:pPr>
    </w:p>
    <w:p w14:paraId="451E07B7" w14:textId="77777777" w:rsidR="00013360" w:rsidRPr="00414B1C" w:rsidRDefault="00013360" w:rsidP="00013360">
      <w:pPr>
        <w:pStyle w:val="CaseTitle"/>
        <w:spacing w:after="0" w:line="240" w:lineRule="auto"/>
        <w:rPr>
          <w:color w:val="auto"/>
          <w:sz w:val="20"/>
          <w:szCs w:val="20"/>
        </w:rPr>
      </w:pPr>
    </w:p>
    <w:p w14:paraId="2C1AE1BB" w14:textId="77777777" w:rsidR="00627C63" w:rsidRPr="00414B1C" w:rsidRDefault="00DC3D9B" w:rsidP="00627C63">
      <w:pPr>
        <w:pStyle w:val="StyleCopyrightStatementAfter0ptBottomSinglesolidline1"/>
        <w:rPr>
          <w:color w:val="auto"/>
        </w:rPr>
      </w:pPr>
      <w:hyperlink r:id="rId10" w:history="1">
        <w:r w:rsidR="006B15A4" w:rsidRPr="00414B1C">
          <w:rPr>
            <w:rStyle w:val="Hyperlink"/>
            <w:color w:val="auto"/>
            <w:u w:val="none"/>
          </w:rPr>
          <w:t>Di Cai</w:t>
        </w:r>
      </w:hyperlink>
      <w:r w:rsidR="006B15A4" w:rsidRPr="00414B1C">
        <w:rPr>
          <w:color w:val="auto"/>
        </w:rPr>
        <w:t xml:space="preserve">, </w:t>
      </w:r>
      <w:hyperlink r:id="rId11" w:history="1">
        <w:proofErr w:type="spellStart"/>
        <w:r w:rsidR="006B15A4" w:rsidRPr="00414B1C">
          <w:rPr>
            <w:rStyle w:val="Hyperlink"/>
            <w:color w:val="auto"/>
            <w:u w:val="none"/>
          </w:rPr>
          <w:t>Mingyong</w:t>
        </w:r>
        <w:proofErr w:type="spellEnd"/>
        <w:r w:rsidR="006B15A4" w:rsidRPr="00414B1C">
          <w:rPr>
            <w:rStyle w:val="Hyperlink"/>
            <w:color w:val="auto"/>
            <w:u w:val="none"/>
          </w:rPr>
          <w:t xml:space="preserve"> Yu</w:t>
        </w:r>
      </w:hyperlink>
      <w:r w:rsidR="006B15A4" w:rsidRPr="00414B1C">
        <w:rPr>
          <w:color w:val="auto"/>
        </w:rPr>
        <w:t xml:space="preserve">, </w:t>
      </w:r>
      <w:hyperlink r:id="rId12" w:history="1">
        <w:proofErr w:type="spellStart"/>
        <w:r w:rsidR="006B15A4" w:rsidRPr="00414B1C">
          <w:rPr>
            <w:rStyle w:val="Hyperlink"/>
            <w:color w:val="auto"/>
            <w:u w:val="none"/>
          </w:rPr>
          <w:t>Mingyu</w:t>
        </w:r>
        <w:proofErr w:type="spellEnd"/>
        <w:r w:rsidR="006B15A4" w:rsidRPr="00414B1C">
          <w:rPr>
            <w:rStyle w:val="Hyperlink"/>
            <w:color w:val="auto"/>
            <w:u w:val="none"/>
          </w:rPr>
          <w:t xml:space="preserve"> Li</w:t>
        </w:r>
      </w:hyperlink>
      <w:r w:rsidR="006B15A4" w:rsidRPr="00414B1C">
        <w:rPr>
          <w:color w:val="auto"/>
        </w:rPr>
        <w:t xml:space="preserve">, and </w:t>
      </w:r>
      <w:hyperlink r:id="rId13" w:history="1">
        <w:r w:rsidR="006B15A4" w:rsidRPr="00414B1C">
          <w:rPr>
            <w:rStyle w:val="Hyperlink"/>
            <w:color w:val="auto"/>
            <w:u w:val="none"/>
          </w:rPr>
          <w:t>Miao Cui</w:t>
        </w:r>
      </w:hyperlink>
      <w:r w:rsidR="006B15A4" w:rsidRPr="00414B1C">
        <w:rPr>
          <w:color w:val="auto"/>
        </w:rPr>
        <w:t xml:space="preserve"> </w:t>
      </w:r>
      <w:r w:rsidR="004B632F" w:rsidRPr="00414B1C">
        <w:rPr>
          <w:color w:val="auto"/>
        </w:rPr>
        <w:t xml:space="preserve">wrote this </w:t>
      </w:r>
      <w:r w:rsidR="00152682" w:rsidRPr="00414B1C">
        <w:rPr>
          <w:color w:val="auto"/>
        </w:rPr>
        <w:t>case</w:t>
      </w:r>
      <w:r w:rsidR="004B632F" w:rsidRPr="00414B1C">
        <w:rPr>
          <w:color w:val="auto"/>
        </w:rPr>
        <w:t xml:space="preserve"> </w:t>
      </w:r>
      <w:r w:rsidR="00152682" w:rsidRPr="00414B1C">
        <w:rPr>
          <w:color w:val="auto"/>
        </w:rPr>
        <w:t>solely to provide material for class discussion. The</w:t>
      </w:r>
      <w:r w:rsidR="001C7777" w:rsidRPr="00414B1C">
        <w:rPr>
          <w:color w:val="auto"/>
        </w:rPr>
        <w:t xml:space="preserve"> author</w:t>
      </w:r>
      <w:r w:rsidR="001A22D1" w:rsidRPr="00414B1C">
        <w:rPr>
          <w:color w:val="auto"/>
        </w:rPr>
        <w:t>s</w:t>
      </w:r>
      <w:r w:rsidR="00152682" w:rsidRPr="00414B1C">
        <w:rPr>
          <w:color w:val="auto"/>
        </w:rPr>
        <w:t xml:space="preserve"> do not intend to illustrate either effective or ineffective handling of a managerial situation. The author</w:t>
      </w:r>
      <w:r w:rsidR="001A22D1" w:rsidRPr="00414B1C">
        <w:rPr>
          <w:color w:val="auto"/>
        </w:rPr>
        <w:t>s</w:t>
      </w:r>
      <w:r w:rsidR="00152682" w:rsidRPr="00414B1C">
        <w:rPr>
          <w:color w:val="auto"/>
        </w:rPr>
        <w:t xml:space="preserve"> may have disguised certain names and other identifying information to protect confidentiality.</w:t>
      </w:r>
    </w:p>
    <w:p w14:paraId="1E528C24" w14:textId="77777777" w:rsidR="00751E0B" w:rsidRPr="00414B1C" w:rsidRDefault="00751E0B" w:rsidP="00751E0B">
      <w:pPr>
        <w:pStyle w:val="StyleCopyrightStatementAfter0ptBottomSinglesolidline1"/>
        <w:rPr>
          <w:color w:val="auto"/>
        </w:rPr>
      </w:pPr>
    </w:p>
    <w:p w14:paraId="04AEA425" w14:textId="77777777" w:rsidR="0042716C" w:rsidRPr="00E23AB7" w:rsidRDefault="0042716C" w:rsidP="00411135">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4"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5" w:history="1">
        <w:r w:rsidRPr="00E23AB7">
          <w:rPr>
            <w:rFonts w:ascii="Arial" w:hAnsi="Arial"/>
            <w:i/>
            <w:iCs/>
            <w:color w:val="000000"/>
            <w:sz w:val="16"/>
          </w:rPr>
          <w:t>www.iveycases.com</w:t>
        </w:r>
      </w:hyperlink>
      <w:r w:rsidRPr="00E23AB7">
        <w:rPr>
          <w:rFonts w:ascii="Arial" w:hAnsi="Arial"/>
          <w:i/>
          <w:iCs/>
          <w:color w:val="000000"/>
          <w:sz w:val="16"/>
        </w:rPr>
        <w:t>.</w:t>
      </w:r>
    </w:p>
    <w:p w14:paraId="5FD7064F" w14:textId="53F16E86" w:rsidR="006B15A4" w:rsidRPr="00414B1C" w:rsidRDefault="006B15A4" w:rsidP="00751E0B">
      <w:pPr>
        <w:pStyle w:val="StyleCopyrightStatementAfter0ptBottomSinglesolidline1"/>
        <w:rPr>
          <w:color w:val="auto"/>
        </w:rPr>
      </w:pPr>
    </w:p>
    <w:p w14:paraId="4024954B" w14:textId="776D0861" w:rsidR="00751E0B" w:rsidRPr="00414B1C" w:rsidRDefault="0042716C" w:rsidP="00E57FDF">
      <w:pPr>
        <w:pStyle w:val="StyleStyleCopyrightStatementAfter0ptBottomSinglesolid"/>
        <w:outlineLvl w:val="0"/>
        <w:rPr>
          <w:color w:val="auto"/>
        </w:rPr>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sidRPr="00414B1C">
        <w:rPr>
          <w:rFonts w:cs="Arial"/>
          <w:color w:val="auto"/>
          <w:szCs w:val="16"/>
          <w:lang w:val="en-CA"/>
        </w:rPr>
        <w:tab/>
      </w:r>
      <w:r w:rsidR="00751E0B" w:rsidRPr="00414B1C">
        <w:rPr>
          <w:color w:val="auto"/>
        </w:rPr>
        <w:t xml:space="preserve">Version: </w:t>
      </w:r>
      <w:r w:rsidR="003D0BA1" w:rsidRPr="00414B1C">
        <w:rPr>
          <w:color w:val="auto"/>
        </w:rPr>
        <w:t>20</w:t>
      </w:r>
      <w:r w:rsidR="00DC3D9B">
        <w:rPr>
          <w:color w:val="auto"/>
        </w:rPr>
        <w:t>21</w:t>
      </w:r>
      <w:r w:rsidR="001C7777" w:rsidRPr="00414B1C">
        <w:rPr>
          <w:color w:val="auto"/>
        </w:rPr>
        <w:t>-</w:t>
      </w:r>
      <w:r w:rsidR="00DC3D9B">
        <w:rPr>
          <w:color w:val="auto"/>
        </w:rPr>
        <w:t>11</w:t>
      </w:r>
      <w:r w:rsidR="00751E0B" w:rsidRPr="00414B1C">
        <w:rPr>
          <w:color w:val="auto"/>
        </w:rPr>
        <w:t>-</w:t>
      </w:r>
      <w:r w:rsidR="00C6033F">
        <w:rPr>
          <w:color w:val="auto"/>
        </w:rPr>
        <w:t>0</w:t>
      </w:r>
      <w:r w:rsidR="00DC3D9B">
        <w:rPr>
          <w:color w:val="auto"/>
        </w:rPr>
        <w:t>4</w:t>
      </w:r>
      <w:bookmarkStart w:id="0" w:name="_GoBack"/>
      <w:bookmarkEnd w:id="0"/>
    </w:p>
    <w:p w14:paraId="56802EB8" w14:textId="77777777" w:rsidR="00751E0B" w:rsidRPr="00414B1C" w:rsidRDefault="00751E0B" w:rsidP="00751E0B">
      <w:pPr>
        <w:pStyle w:val="StyleCopyrightStatementAfter0ptBottomSinglesolidline1"/>
        <w:rPr>
          <w:rFonts w:ascii="Times New Roman" w:eastAsiaTheme="minorEastAsia" w:hAnsi="Times New Roman"/>
          <w:color w:val="auto"/>
          <w:sz w:val="20"/>
          <w:lang w:eastAsia="zh-CN"/>
        </w:rPr>
      </w:pPr>
    </w:p>
    <w:p w14:paraId="0E8D25D5" w14:textId="77777777" w:rsidR="004B632F" w:rsidRPr="00414B1C" w:rsidRDefault="004B632F" w:rsidP="004B632F">
      <w:pPr>
        <w:pStyle w:val="StyleCopyrightStatementAfter0ptBottomSinglesolidline1"/>
        <w:rPr>
          <w:rFonts w:ascii="Times New Roman" w:hAnsi="Times New Roman"/>
          <w:color w:val="auto"/>
          <w:sz w:val="20"/>
        </w:rPr>
      </w:pPr>
    </w:p>
    <w:p w14:paraId="57F11FD0" w14:textId="46DCDB16" w:rsidR="00E23658" w:rsidRPr="00414B1C" w:rsidRDefault="006B15A4" w:rsidP="006B15A4">
      <w:pPr>
        <w:pStyle w:val="BodyTextMain"/>
        <w:rPr>
          <w:rFonts w:eastAsia="SimSun"/>
          <w:lang w:eastAsia="zh-CN"/>
        </w:rPr>
      </w:pPr>
      <w:r w:rsidRPr="00414B1C">
        <w:rPr>
          <w:rFonts w:eastAsia="SimSun"/>
          <w:lang w:eastAsia="zh-CN"/>
        </w:rPr>
        <w:t xml:space="preserve">At </w:t>
      </w:r>
      <w:r w:rsidRPr="00414B1C">
        <w:rPr>
          <w:rFonts w:eastAsia="SimSun" w:hint="eastAsia"/>
          <w:lang w:eastAsia="zh-CN"/>
        </w:rPr>
        <w:t>0</w:t>
      </w:r>
      <w:r w:rsidRPr="00414B1C">
        <w:rPr>
          <w:rFonts w:eastAsia="SimSun"/>
          <w:lang w:eastAsia="zh-CN"/>
        </w:rPr>
        <w:t>0:00</w:t>
      </w:r>
      <w:r w:rsidRPr="00414B1C">
        <w:rPr>
          <w:rFonts w:eastAsia="SimSun" w:hint="eastAsia"/>
          <w:lang w:eastAsia="zh-CN"/>
        </w:rPr>
        <w:t xml:space="preserve"> </w:t>
      </w:r>
      <w:r w:rsidRPr="00414B1C">
        <w:rPr>
          <w:rFonts w:eastAsia="SimSun"/>
          <w:lang w:eastAsia="zh-CN"/>
        </w:rPr>
        <w:t>on November 11, 2015</w:t>
      </w:r>
      <w:r w:rsidRPr="00414B1C">
        <w:rPr>
          <w:rFonts w:eastAsia="SimSun" w:hint="eastAsia"/>
          <w:lang w:eastAsia="zh-CN"/>
        </w:rPr>
        <w:t xml:space="preserve">, </w:t>
      </w:r>
      <w:proofErr w:type="spellStart"/>
      <w:r w:rsidRPr="00414B1C">
        <w:rPr>
          <w:rFonts w:eastAsia="SimSun"/>
          <w:lang w:eastAsia="zh-CN"/>
        </w:rPr>
        <w:t>Handu</w:t>
      </w:r>
      <w:proofErr w:type="spellEnd"/>
      <w:r w:rsidRPr="00414B1C">
        <w:rPr>
          <w:rFonts w:eastAsia="SimSun"/>
          <w:lang w:eastAsia="zh-CN"/>
        </w:rPr>
        <w:t xml:space="preserve"> Group (</w:t>
      </w:r>
      <w:proofErr w:type="spellStart"/>
      <w:r w:rsidRPr="00414B1C">
        <w:rPr>
          <w:rFonts w:eastAsia="SimSun"/>
          <w:lang w:eastAsia="zh-CN"/>
        </w:rPr>
        <w:t>Handu</w:t>
      </w:r>
      <w:proofErr w:type="spellEnd"/>
      <w:r w:rsidRPr="00414B1C">
        <w:rPr>
          <w:rFonts w:eastAsia="SimSun"/>
          <w:lang w:eastAsia="zh-CN"/>
        </w:rPr>
        <w:t>)</w:t>
      </w:r>
      <w:r w:rsidRPr="00414B1C">
        <w:rPr>
          <w:rFonts w:eastAsia="SimSun" w:hint="eastAsia"/>
          <w:lang w:eastAsia="zh-CN"/>
        </w:rPr>
        <w:t xml:space="preserve"> welcomed its seventh </w:t>
      </w:r>
      <w:r w:rsidRPr="00414B1C">
        <w:rPr>
          <w:rFonts w:eastAsia="SimSun"/>
          <w:lang w:eastAsia="zh-CN"/>
        </w:rPr>
        <w:t>Double 11</w:t>
      </w:r>
      <w:r w:rsidRPr="00E65795">
        <w:rPr>
          <w:rStyle w:val="FootnoteReference"/>
          <w:rFonts w:eastAsia="SimSun"/>
          <w:b w:val="0"/>
          <w:color w:val="auto"/>
        </w:rPr>
        <w:footnoteReference w:id="1"/>
      </w:r>
      <w:r w:rsidRPr="00414B1C">
        <w:rPr>
          <w:rFonts w:eastAsia="SimSun"/>
          <w:lang w:eastAsia="zh-CN"/>
        </w:rPr>
        <w:t xml:space="preserve"> shopping carnival</w:t>
      </w:r>
      <w:r w:rsidR="00E23658" w:rsidRPr="00414B1C">
        <w:rPr>
          <w:rFonts w:eastAsia="SimSun"/>
          <w:lang w:eastAsia="zh-CN"/>
        </w:rPr>
        <w:t xml:space="preserve"> </w:t>
      </w:r>
      <w:r w:rsidR="00E65795">
        <w:rPr>
          <w:rFonts w:eastAsia="SimSun"/>
          <w:lang w:eastAsia="zh-CN"/>
        </w:rPr>
        <w:t>to</w:t>
      </w:r>
      <w:r w:rsidR="00E23658" w:rsidRPr="00414B1C">
        <w:rPr>
          <w:rFonts w:eastAsia="SimSun"/>
          <w:lang w:eastAsia="zh-CN"/>
        </w:rPr>
        <w:t xml:space="preserve"> its </w:t>
      </w:r>
      <w:r w:rsidR="00D95D55" w:rsidRPr="00414B1C">
        <w:rPr>
          <w:rFonts w:eastAsia="SimSun"/>
          <w:lang w:eastAsia="zh-CN"/>
        </w:rPr>
        <w:t>online clothing retail site, Handu.com</w:t>
      </w:r>
      <w:r w:rsidR="00C6033F">
        <w:rPr>
          <w:rFonts w:eastAsia="SimSun" w:hint="eastAsia"/>
          <w:lang w:eastAsia="zh-CN"/>
        </w:rPr>
        <w:t xml:space="preserve">. </w:t>
      </w:r>
      <w:proofErr w:type="spellStart"/>
      <w:r w:rsidRPr="00414B1C">
        <w:rPr>
          <w:rFonts w:eastAsia="SimSun"/>
          <w:lang w:eastAsia="zh-CN"/>
        </w:rPr>
        <w:t>Handu</w:t>
      </w:r>
      <w:proofErr w:type="spellEnd"/>
      <w:r w:rsidRPr="00414B1C">
        <w:rPr>
          <w:rFonts w:eastAsia="SimSun"/>
          <w:lang w:eastAsia="zh-CN"/>
        </w:rPr>
        <w:t xml:space="preserve"> sold over CN</w:t>
      </w:r>
      <w:r w:rsidRPr="00414B1C">
        <w:rPr>
          <w:rFonts w:eastAsia="SimSun" w:hint="eastAsia"/>
          <w:lang w:eastAsia="zh-CN"/>
        </w:rPr>
        <w:t>¥</w:t>
      </w:r>
      <w:r w:rsidRPr="00414B1C">
        <w:rPr>
          <w:rFonts w:eastAsia="SimSun"/>
          <w:lang w:eastAsia="zh-CN"/>
        </w:rPr>
        <w:t>10 million</w:t>
      </w:r>
      <w:r w:rsidRPr="009029B3">
        <w:rPr>
          <w:rStyle w:val="FootnoteReference"/>
          <w:rFonts w:eastAsia="SimSun"/>
          <w:b w:val="0"/>
          <w:color w:val="auto"/>
        </w:rPr>
        <w:footnoteReference w:id="2"/>
      </w:r>
      <w:r w:rsidRPr="00414B1C">
        <w:rPr>
          <w:rFonts w:eastAsia="SimSun" w:hint="eastAsia"/>
          <w:lang w:eastAsia="zh-CN"/>
        </w:rPr>
        <w:t xml:space="preserve"> only </w:t>
      </w:r>
      <w:r w:rsidR="00E65795">
        <w:rPr>
          <w:rFonts w:eastAsia="SimSun"/>
          <w:lang w:eastAsia="zh-CN"/>
        </w:rPr>
        <w:t>four</w:t>
      </w:r>
      <w:r w:rsidRPr="00414B1C">
        <w:rPr>
          <w:rFonts w:eastAsia="SimSun" w:hint="eastAsia"/>
          <w:lang w:eastAsia="zh-CN"/>
        </w:rPr>
        <w:t xml:space="preserve"> minutes after the </w:t>
      </w:r>
      <w:r w:rsidR="009537C9" w:rsidRPr="00414B1C">
        <w:rPr>
          <w:rFonts w:eastAsia="SimSun"/>
          <w:lang w:eastAsia="zh-CN"/>
        </w:rPr>
        <w:t>start</w:t>
      </w:r>
      <w:r w:rsidR="009537C9" w:rsidRPr="00414B1C">
        <w:rPr>
          <w:rFonts w:eastAsia="SimSun" w:hint="eastAsia"/>
          <w:lang w:eastAsia="zh-CN"/>
        </w:rPr>
        <w:t xml:space="preserve"> </w:t>
      </w:r>
      <w:r w:rsidRPr="00414B1C">
        <w:rPr>
          <w:rFonts w:eastAsia="SimSun" w:hint="eastAsia"/>
          <w:lang w:eastAsia="zh-CN"/>
        </w:rPr>
        <w:t xml:space="preserve">of </w:t>
      </w:r>
      <w:r w:rsidR="009537C9" w:rsidRPr="00414B1C">
        <w:rPr>
          <w:rFonts w:eastAsia="SimSun"/>
          <w:lang w:eastAsia="zh-CN"/>
        </w:rPr>
        <w:t>t</w:t>
      </w:r>
      <w:r w:rsidRPr="00414B1C">
        <w:rPr>
          <w:rFonts w:eastAsia="SimSun" w:hint="eastAsia"/>
          <w:lang w:eastAsia="zh-CN"/>
        </w:rPr>
        <w:t>he</w:t>
      </w:r>
      <w:r w:rsidRPr="00414B1C">
        <w:rPr>
          <w:rFonts w:eastAsia="SimSun"/>
          <w:lang w:eastAsia="zh-CN"/>
        </w:rPr>
        <w:t xml:space="preserve"> </w:t>
      </w:r>
      <w:r w:rsidRPr="00414B1C">
        <w:rPr>
          <w:rFonts w:eastAsia="SimSun" w:hint="eastAsia"/>
          <w:lang w:eastAsia="zh-CN"/>
        </w:rPr>
        <w:t>Double 11</w:t>
      </w:r>
      <w:r w:rsidRPr="00414B1C">
        <w:rPr>
          <w:rFonts w:eastAsia="SimSun"/>
          <w:lang w:eastAsia="zh-CN"/>
        </w:rPr>
        <w:t xml:space="preserve">. According to </w:t>
      </w:r>
      <w:r w:rsidR="00165018" w:rsidRPr="00414B1C">
        <w:rPr>
          <w:rFonts w:eastAsia="SimSun"/>
          <w:lang w:eastAsia="zh-CN"/>
        </w:rPr>
        <w:t xml:space="preserve">statistics from </w:t>
      </w:r>
      <w:proofErr w:type="spellStart"/>
      <w:r w:rsidRPr="00414B1C">
        <w:rPr>
          <w:rFonts w:eastAsia="SimSun"/>
          <w:lang w:eastAsia="zh-CN"/>
        </w:rPr>
        <w:t>Tmall</w:t>
      </w:r>
      <w:proofErr w:type="spellEnd"/>
      <w:r w:rsidRPr="00414B1C">
        <w:rPr>
          <w:rFonts w:eastAsia="SimSun" w:hint="eastAsia"/>
          <w:lang w:eastAsia="zh-CN"/>
        </w:rPr>
        <w:t xml:space="preserve">, </w:t>
      </w:r>
      <w:proofErr w:type="spellStart"/>
      <w:r w:rsidRPr="00414B1C">
        <w:rPr>
          <w:rFonts w:eastAsia="SimSun" w:hint="eastAsia"/>
          <w:lang w:eastAsia="zh-CN"/>
        </w:rPr>
        <w:t>H</w:t>
      </w:r>
      <w:r w:rsidRPr="00414B1C">
        <w:rPr>
          <w:rFonts w:eastAsia="SimSun"/>
          <w:lang w:eastAsia="zh-CN"/>
        </w:rPr>
        <w:t>andu</w:t>
      </w:r>
      <w:r w:rsidR="00D95D55" w:rsidRPr="00414B1C">
        <w:rPr>
          <w:rFonts w:eastAsia="SimSun"/>
          <w:lang w:eastAsia="zh-CN"/>
        </w:rPr>
        <w:t>’</w:t>
      </w:r>
      <w:r w:rsidRPr="00414B1C">
        <w:rPr>
          <w:rFonts w:eastAsia="SimSun"/>
          <w:lang w:eastAsia="zh-CN"/>
        </w:rPr>
        <w:t>s</w:t>
      </w:r>
      <w:proofErr w:type="spellEnd"/>
      <w:r w:rsidRPr="00414B1C">
        <w:rPr>
          <w:rFonts w:eastAsia="SimSun"/>
          <w:lang w:eastAsia="zh-CN"/>
        </w:rPr>
        <w:t xml:space="preserve"> sales exceeded ¥280 million</w:t>
      </w:r>
      <w:r w:rsidR="00987E28" w:rsidRPr="00414B1C">
        <w:rPr>
          <w:rFonts w:eastAsia="SimSun"/>
          <w:lang w:eastAsia="zh-CN"/>
        </w:rPr>
        <w:t xml:space="preserve"> on </w:t>
      </w:r>
      <w:r w:rsidR="00987E28" w:rsidRPr="00414B1C">
        <w:rPr>
          <w:rFonts w:eastAsia="SimSun" w:hint="eastAsia"/>
          <w:lang w:eastAsia="zh-CN"/>
        </w:rPr>
        <w:t>D</w:t>
      </w:r>
      <w:r w:rsidR="00987E28" w:rsidRPr="00414B1C">
        <w:rPr>
          <w:rFonts w:eastAsia="SimSun"/>
          <w:lang w:eastAsia="zh-CN"/>
        </w:rPr>
        <w:t xml:space="preserve">ouble </w:t>
      </w:r>
      <w:r w:rsidR="00987E28" w:rsidRPr="00414B1C">
        <w:rPr>
          <w:rFonts w:eastAsia="SimSun" w:hint="eastAsia"/>
          <w:lang w:eastAsia="zh-CN"/>
        </w:rPr>
        <w:t>11</w:t>
      </w:r>
      <w:r w:rsidR="00987E28" w:rsidRPr="00414B1C">
        <w:rPr>
          <w:rFonts w:eastAsia="SimSun"/>
          <w:lang w:eastAsia="zh-CN"/>
        </w:rPr>
        <w:t>, which surpassed its earnings of ¥119 million in 2014</w:t>
      </w:r>
      <w:r w:rsidR="00C970E7" w:rsidRPr="00414B1C">
        <w:rPr>
          <w:rFonts w:eastAsia="SimSun"/>
          <w:lang w:eastAsia="zh-CN"/>
        </w:rPr>
        <w:t>.</w:t>
      </w:r>
      <w:r w:rsidRPr="009029B3">
        <w:rPr>
          <w:rStyle w:val="FootnoteReference"/>
          <w:rFonts w:eastAsia="SimSun"/>
          <w:b w:val="0"/>
          <w:color w:val="auto"/>
        </w:rPr>
        <w:footnoteReference w:id="3"/>
      </w:r>
      <w:bookmarkStart w:id="1" w:name="_Hlk508889564"/>
    </w:p>
    <w:p w14:paraId="585E5AAF" w14:textId="77777777" w:rsidR="00E23658" w:rsidRPr="0042716C" w:rsidRDefault="00E23658" w:rsidP="006B15A4">
      <w:pPr>
        <w:pStyle w:val="BodyTextMain"/>
        <w:rPr>
          <w:rFonts w:eastAsia="SimSun"/>
          <w:sz w:val="18"/>
          <w:szCs w:val="18"/>
          <w:lang w:eastAsia="zh-CN"/>
        </w:rPr>
      </w:pPr>
    </w:p>
    <w:p w14:paraId="36C9C989" w14:textId="13E1EACA" w:rsidR="00826170" w:rsidRPr="00414B1C" w:rsidRDefault="006B15A4" w:rsidP="006B15A4">
      <w:pPr>
        <w:pStyle w:val="BodyTextMain"/>
        <w:rPr>
          <w:rFonts w:eastAsia="SimSun"/>
          <w:lang w:eastAsia="zh-CN"/>
        </w:rPr>
      </w:pPr>
      <w:r w:rsidRPr="00414B1C">
        <w:rPr>
          <w:rFonts w:eastAsia="SimSun"/>
          <w:lang w:eastAsia="zh-CN"/>
        </w:rPr>
        <w:t xml:space="preserve">Zhao </w:t>
      </w:r>
      <w:proofErr w:type="spellStart"/>
      <w:r w:rsidRPr="00414B1C">
        <w:rPr>
          <w:rFonts w:eastAsia="SimSun"/>
          <w:lang w:eastAsia="zh-CN"/>
        </w:rPr>
        <w:t>Yingguang</w:t>
      </w:r>
      <w:proofErr w:type="spellEnd"/>
      <w:r w:rsidRPr="00414B1C">
        <w:rPr>
          <w:rFonts w:eastAsia="SimSun"/>
          <w:lang w:eastAsia="zh-CN"/>
        </w:rPr>
        <w:t xml:space="preserve">, founder of </w:t>
      </w:r>
      <w:proofErr w:type="spellStart"/>
      <w:r w:rsidRPr="00414B1C">
        <w:rPr>
          <w:rFonts w:eastAsia="SimSun"/>
          <w:lang w:eastAsia="zh-CN"/>
        </w:rPr>
        <w:t>Handu</w:t>
      </w:r>
      <w:proofErr w:type="spellEnd"/>
      <w:r w:rsidRPr="00414B1C">
        <w:rPr>
          <w:rFonts w:eastAsia="SimSun"/>
          <w:lang w:eastAsia="zh-CN"/>
        </w:rPr>
        <w:t xml:space="preserve">, </w:t>
      </w:r>
      <w:r w:rsidR="00E23658" w:rsidRPr="00414B1C">
        <w:rPr>
          <w:rFonts w:eastAsia="SimSun"/>
          <w:lang w:eastAsia="zh-CN"/>
        </w:rPr>
        <w:t>was pleased</w:t>
      </w:r>
      <w:r w:rsidRPr="00414B1C">
        <w:rPr>
          <w:rFonts w:eastAsia="SimSun"/>
          <w:lang w:eastAsia="zh-CN"/>
        </w:rPr>
        <w:t xml:space="preserve"> when he saw </w:t>
      </w:r>
      <w:proofErr w:type="spellStart"/>
      <w:r w:rsidRPr="00414B1C">
        <w:rPr>
          <w:rFonts w:eastAsia="SimSun"/>
          <w:lang w:eastAsia="zh-CN"/>
        </w:rPr>
        <w:t>Handu</w:t>
      </w:r>
      <w:r w:rsidR="00D95D55" w:rsidRPr="00414B1C">
        <w:rPr>
          <w:rFonts w:eastAsia="SimSun"/>
          <w:lang w:eastAsia="zh-CN"/>
        </w:rPr>
        <w:t>’</w:t>
      </w:r>
      <w:r w:rsidRPr="00414B1C">
        <w:rPr>
          <w:rFonts w:eastAsia="SimSun"/>
          <w:lang w:eastAsia="zh-CN"/>
        </w:rPr>
        <w:t>s</w:t>
      </w:r>
      <w:proofErr w:type="spellEnd"/>
      <w:r w:rsidRPr="00414B1C">
        <w:rPr>
          <w:rFonts w:eastAsia="SimSun"/>
          <w:lang w:eastAsia="zh-CN"/>
        </w:rPr>
        <w:t xml:space="preserve"> fantastic performance report</w:t>
      </w:r>
      <w:r w:rsidR="00E23658" w:rsidRPr="00414B1C">
        <w:rPr>
          <w:rFonts w:eastAsia="SimSun"/>
          <w:lang w:eastAsia="zh-CN"/>
        </w:rPr>
        <w:t>;</w:t>
      </w:r>
      <w:r w:rsidRPr="00414B1C">
        <w:rPr>
          <w:rFonts w:eastAsia="SimSun"/>
          <w:lang w:eastAsia="zh-CN"/>
        </w:rPr>
        <w:t xml:space="preserve"> </w:t>
      </w:r>
      <w:r w:rsidR="00E23658" w:rsidRPr="00414B1C">
        <w:rPr>
          <w:rFonts w:eastAsia="SimSun"/>
          <w:lang w:eastAsia="zh-CN"/>
        </w:rPr>
        <w:t>it</w:t>
      </w:r>
      <w:r w:rsidRPr="00414B1C">
        <w:rPr>
          <w:rFonts w:eastAsia="SimSun"/>
          <w:lang w:eastAsia="zh-CN"/>
        </w:rPr>
        <w:t xml:space="preserve"> was recognition of both his work and </w:t>
      </w:r>
      <w:proofErr w:type="spellStart"/>
      <w:r w:rsidRPr="00414B1C">
        <w:rPr>
          <w:rFonts w:eastAsia="SimSun"/>
          <w:lang w:eastAsia="zh-CN"/>
        </w:rPr>
        <w:t>Handu</w:t>
      </w:r>
      <w:r w:rsidR="00D95D55" w:rsidRPr="00414B1C">
        <w:rPr>
          <w:rFonts w:eastAsia="SimSun"/>
          <w:lang w:eastAsia="zh-CN"/>
        </w:rPr>
        <w:t>’</w:t>
      </w:r>
      <w:r w:rsidRPr="00414B1C">
        <w:rPr>
          <w:rFonts w:eastAsia="SimSun"/>
          <w:lang w:eastAsia="zh-CN"/>
        </w:rPr>
        <w:t>s</w:t>
      </w:r>
      <w:proofErr w:type="spellEnd"/>
      <w:r w:rsidRPr="00414B1C">
        <w:rPr>
          <w:rFonts w:eastAsia="SimSun"/>
          <w:lang w:eastAsia="zh-CN"/>
        </w:rPr>
        <w:t xml:space="preserve"> development models. </w:t>
      </w:r>
      <w:r w:rsidRPr="00414B1C">
        <w:rPr>
          <w:rFonts w:eastAsia="SimSun" w:hint="eastAsia"/>
          <w:lang w:eastAsia="zh-CN"/>
        </w:rPr>
        <w:t xml:space="preserve">However, </w:t>
      </w:r>
      <w:r w:rsidRPr="00414B1C">
        <w:rPr>
          <w:rFonts w:eastAsia="SimSun"/>
          <w:lang w:eastAsia="zh-CN"/>
        </w:rPr>
        <w:t>Zhao</w:t>
      </w:r>
      <w:r w:rsidR="00D95D55" w:rsidRPr="00414B1C">
        <w:rPr>
          <w:rFonts w:eastAsia="SimSun"/>
          <w:lang w:eastAsia="zh-CN"/>
        </w:rPr>
        <w:t>’</w:t>
      </w:r>
      <w:r w:rsidRPr="00414B1C">
        <w:rPr>
          <w:rFonts w:eastAsia="SimSun"/>
          <w:lang w:eastAsia="zh-CN"/>
        </w:rPr>
        <w:t>s sharp business acumen identif</w:t>
      </w:r>
      <w:r w:rsidR="00D95D55" w:rsidRPr="00414B1C">
        <w:rPr>
          <w:rFonts w:eastAsia="SimSun"/>
          <w:lang w:eastAsia="zh-CN"/>
        </w:rPr>
        <w:t>ied</w:t>
      </w:r>
      <w:r w:rsidRPr="00414B1C">
        <w:rPr>
          <w:rFonts w:eastAsia="SimSun"/>
          <w:lang w:eastAsia="zh-CN"/>
        </w:rPr>
        <w:t xml:space="preserve"> an unusual number in the performance report. </w:t>
      </w:r>
      <w:proofErr w:type="spellStart"/>
      <w:r w:rsidRPr="00414B1C">
        <w:rPr>
          <w:rFonts w:eastAsia="SimSun"/>
          <w:lang w:eastAsia="zh-CN"/>
        </w:rPr>
        <w:t>Handu</w:t>
      </w:r>
      <w:r w:rsidR="00D95D55" w:rsidRPr="00414B1C">
        <w:rPr>
          <w:rFonts w:eastAsia="SimSun"/>
          <w:lang w:eastAsia="zh-CN"/>
        </w:rPr>
        <w:t>’</w:t>
      </w:r>
      <w:r w:rsidRPr="00414B1C">
        <w:rPr>
          <w:rFonts w:eastAsia="SimSun"/>
          <w:lang w:eastAsia="zh-CN"/>
        </w:rPr>
        <w:t>s</w:t>
      </w:r>
      <w:proofErr w:type="spellEnd"/>
      <w:r w:rsidRPr="00414B1C">
        <w:rPr>
          <w:rFonts w:eastAsia="SimSun"/>
          <w:lang w:eastAsia="zh-CN"/>
        </w:rPr>
        <w:t xml:space="preserve"> sales in women</w:t>
      </w:r>
      <w:r w:rsidR="00D95D55" w:rsidRPr="00414B1C">
        <w:rPr>
          <w:rFonts w:eastAsia="SimSun"/>
          <w:lang w:eastAsia="zh-CN"/>
        </w:rPr>
        <w:t>’</w:t>
      </w:r>
      <w:r w:rsidRPr="00414B1C">
        <w:rPr>
          <w:rFonts w:eastAsia="SimSun"/>
          <w:lang w:eastAsia="zh-CN"/>
        </w:rPr>
        <w:t>s clothing,</w:t>
      </w:r>
      <w:r w:rsidRPr="00414B1C">
        <w:rPr>
          <w:rFonts w:eastAsia="SimSun" w:hint="eastAsia"/>
          <w:lang w:eastAsia="zh-CN"/>
        </w:rPr>
        <w:t xml:space="preserve"> </w:t>
      </w:r>
      <w:proofErr w:type="spellStart"/>
      <w:r w:rsidRPr="00414B1C">
        <w:rPr>
          <w:rFonts w:eastAsia="SimSun"/>
          <w:lang w:eastAsia="zh-CN"/>
        </w:rPr>
        <w:t>Handu</w:t>
      </w:r>
      <w:r w:rsidR="00D95D55" w:rsidRPr="00414B1C">
        <w:rPr>
          <w:rFonts w:eastAsia="SimSun"/>
          <w:lang w:eastAsia="zh-CN"/>
        </w:rPr>
        <w:t>’</w:t>
      </w:r>
      <w:r w:rsidRPr="00414B1C">
        <w:rPr>
          <w:rFonts w:eastAsia="SimSun"/>
          <w:lang w:eastAsia="zh-CN"/>
        </w:rPr>
        <w:t>s</w:t>
      </w:r>
      <w:proofErr w:type="spellEnd"/>
      <w:r w:rsidRPr="00414B1C">
        <w:rPr>
          <w:rFonts w:eastAsia="SimSun"/>
          <w:lang w:eastAsia="zh-CN"/>
        </w:rPr>
        <w:t xml:space="preserve"> main product, </w:t>
      </w:r>
      <w:r w:rsidR="00D95D55" w:rsidRPr="00414B1C">
        <w:rPr>
          <w:rFonts w:eastAsia="SimSun"/>
          <w:lang w:eastAsia="zh-CN"/>
        </w:rPr>
        <w:t xml:space="preserve">had </w:t>
      </w:r>
      <w:r w:rsidRPr="00414B1C">
        <w:rPr>
          <w:rFonts w:eastAsia="SimSun"/>
          <w:lang w:eastAsia="zh-CN"/>
        </w:rPr>
        <w:t>dropped to second</w:t>
      </w:r>
      <w:r w:rsidR="000F10BC">
        <w:rPr>
          <w:rFonts w:eastAsia="SimSun"/>
          <w:lang w:eastAsia="zh-CN"/>
        </w:rPr>
        <w:t>-</w:t>
      </w:r>
      <w:r w:rsidR="00D21620" w:rsidRPr="00414B1C">
        <w:rPr>
          <w:rFonts w:eastAsia="SimSun" w:hint="eastAsia"/>
          <w:lang w:eastAsia="zh-CN"/>
        </w:rPr>
        <w:t xml:space="preserve">highest </w:t>
      </w:r>
      <w:r w:rsidR="00C970E7" w:rsidRPr="00414B1C">
        <w:rPr>
          <w:rFonts w:eastAsia="SimSun"/>
          <w:lang w:eastAsia="zh-CN"/>
        </w:rPr>
        <w:t>in</w:t>
      </w:r>
      <w:r w:rsidR="00B2135C" w:rsidRPr="00414B1C">
        <w:rPr>
          <w:rFonts w:eastAsia="SimSun" w:hint="eastAsia"/>
          <w:lang w:eastAsia="zh-CN"/>
        </w:rPr>
        <w:t xml:space="preserve"> </w:t>
      </w:r>
      <w:proofErr w:type="spellStart"/>
      <w:r w:rsidR="00B2135C" w:rsidRPr="00414B1C">
        <w:rPr>
          <w:rFonts w:eastAsia="SimSun" w:hint="eastAsia"/>
          <w:lang w:eastAsia="zh-CN"/>
        </w:rPr>
        <w:t>Tmall</w:t>
      </w:r>
      <w:proofErr w:type="spellEnd"/>
      <w:r w:rsidRPr="00414B1C">
        <w:rPr>
          <w:rFonts w:eastAsia="SimSun"/>
          <w:lang w:eastAsia="zh-CN"/>
        </w:rPr>
        <w:t xml:space="preserve">; Uniqlo </w:t>
      </w:r>
      <w:r w:rsidR="00E23658" w:rsidRPr="00414B1C">
        <w:rPr>
          <w:rFonts w:eastAsia="SimSun"/>
          <w:lang w:eastAsia="zh-CN"/>
        </w:rPr>
        <w:t>Co., Ltd.</w:t>
      </w:r>
      <w:r w:rsidR="000F10BC">
        <w:rPr>
          <w:rFonts w:eastAsia="SimSun"/>
          <w:lang w:eastAsia="zh-CN"/>
        </w:rPr>
        <w:t xml:space="preserve"> (Uniqlo)</w:t>
      </w:r>
      <w:r w:rsidR="00E23658" w:rsidRPr="00414B1C">
        <w:rPr>
          <w:rFonts w:eastAsia="SimSun"/>
          <w:lang w:eastAsia="zh-CN"/>
        </w:rPr>
        <w:t xml:space="preserve">, a Japanese casual wear retailer, </w:t>
      </w:r>
      <w:r w:rsidR="000F10BC">
        <w:rPr>
          <w:rFonts w:eastAsia="SimSun"/>
          <w:lang w:eastAsia="zh-CN"/>
        </w:rPr>
        <w:t>was</w:t>
      </w:r>
      <w:r w:rsidRPr="00414B1C">
        <w:rPr>
          <w:rFonts w:eastAsia="SimSun"/>
          <w:lang w:eastAsia="zh-CN"/>
        </w:rPr>
        <w:t xml:space="preserve"> </w:t>
      </w:r>
      <w:r w:rsidR="000F10BC">
        <w:rPr>
          <w:rFonts w:eastAsia="SimSun"/>
          <w:lang w:eastAsia="zh-CN"/>
        </w:rPr>
        <w:t>the highest</w:t>
      </w:r>
      <w:r w:rsidRPr="00414B1C">
        <w:rPr>
          <w:rFonts w:eastAsia="SimSun"/>
          <w:lang w:eastAsia="zh-CN"/>
        </w:rPr>
        <w:t xml:space="preserve">. </w:t>
      </w:r>
      <w:r w:rsidR="00826170" w:rsidRPr="00414B1C">
        <w:rPr>
          <w:rFonts w:eastAsia="SimSun"/>
          <w:lang w:eastAsia="zh-CN"/>
        </w:rPr>
        <w:t xml:space="preserve">Zhao was surprised. In 2014, </w:t>
      </w:r>
      <w:proofErr w:type="spellStart"/>
      <w:r w:rsidRPr="00414B1C">
        <w:rPr>
          <w:rFonts w:eastAsia="SimSun"/>
          <w:lang w:eastAsia="zh-CN"/>
        </w:rPr>
        <w:t>Handu</w:t>
      </w:r>
      <w:r w:rsidR="00D95D55" w:rsidRPr="00414B1C">
        <w:rPr>
          <w:rFonts w:eastAsia="SimSun"/>
          <w:lang w:eastAsia="zh-CN"/>
        </w:rPr>
        <w:t>’</w:t>
      </w:r>
      <w:r w:rsidRPr="00414B1C">
        <w:rPr>
          <w:rFonts w:eastAsia="SimSun"/>
          <w:lang w:eastAsia="zh-CN"/>
        </w:rPr>
        <w:t>s</w:t>
      </w:r>
      <w:proofErr w:type="spellEnd"/>
      <w:r w:rsidRPr="00414B1C">
        <w:rPr>
          <w:rFonts w:eastAsia="SimSun"/>
          <w:lang w:eastAsia="zh-CN"/>
        </w:rPr>
        <w:t xml:space="preserve"> </w:t>
      </w:r>
      <w:r w:rsidR="00826170" w:rsidRPr="00414B1C">
        <w:rPr>
          <w:rFonts w:eastAsia="SimSun"/>
          <w:lang w:eastAsia="zh-CN"/>
        </w:rPr>
        <w:t xml:space="preserve">Double 11 </w:t>
      </w:r>
      <w:r w:rsidRPr="00414B1C">
        <w:rPr>
          <w:rFonts w:eastAsia="SimSun"/>
          <w:lang w:eastAsia="zh-CN"/>
        </w:rPr>
        <w:t>sales in women</w:t>
      </w:r>
      <w:r w:rsidR="00D95D55" w:rsidRPr="00414B1C">
        <w:rPr>
          <w:rFonts w:eastAsia="SimSun"/>
          <w:lang w:eastAsia="zh-CN"/>
        </w:rPr>
        <w:t>’</w:t>
      </w:r>
      <w:r w:rsidRPr="00414B1C">
        <w:rPr>
          <w:rFonts w:eastAsia="SimSun"/>
          <w:lang w:eastAsia="zh-CN"/>
        </w:rPr>
        <w:t>s clothing reached ¥92 million</w:t>
      </w:r>
      <w:r w:rsidR="00D95D55" w:rsidRPr="00414B1C">
        <w:rPr>
          <w:rFonts w:eastAsia="SimSun"/>
          <w:lang w:eastAsia="zh-CN"/>
        </w:rPr>
        <w:t>,</w:t>
      </w:r>
      <w:r w:rsidRPr="00414B1C">
        <w:rPr>
          <w:rFonts w:eastAsia="SimSun"/>
          <w:lang w:eastAsia="zh-CN"/>
        </w:rPr>
        <w:t xml:space="preserve"> ahead of its nearest rival Uniqlo</w:t>
      </w:r>
      <w:r w:rsidR="000F10BC">
        <w:rPr>
          <w:rFonts w:eastAsia="SimSun"/>
          <w:lang w:eastAsia="zh-CN"/>
        </w:rPr>
        <w:t>,</w:t>
      </w:r>
      <w:r w:rsidRPr="00414B1C">
        <w:rPr>
          <w:rFonts w:eastAsia="SimSun"/>
          <w:lang w:eastAsia="zh-CN"/>
        </w:rPr>
        <w:t xml:space="preserve"> reach</w:t>
      </w:r>
      <w:r w:rsidR="00D95D55" w:rsidRPr="00414B1C">
        <w:rPr>
          <w:rFonts w:eastAsia="SimSun"/>
          <w:lang w:eastAsia="zh-CN"/>
        </w:rPr>
        <w:t>ing</w:t>
      </w:r>
      <w:r w:rsidRPr="00414B1C">
        <w:rPr>
          <w:rFonts w:eastAsia="SimSun"/>
          <w:lang w:eastAsia="zh-CN"/>
        </w:rPr>
        <w:t xml:space="preserve"> the top by a considerable margin.</w:t>
      </w:r>
      <w:r w:rsidRPr="009029B3">
        <w:rPr>
          <w:rStyle w:val="FootnoteReference"/>
          <w:rFonts w:eastAsia="SimSun"/>
          <w:b w:val="0"/>
          <w:color w:val="auto"/>
        </w:rPr>
        <w:footnoteReference w:id="4"/>
      </w:r>
      <w:bookmarkEnd w:id="1"/>
      <w:r w:rsidRPr="00414B1C">
        <w:rPr>
          <w:rFonts w:eastAsia="SimSun"/>
          <w:lang w:eastAsia="zh-CN"/>
        </w:rPr>
        <w:t xml:space="preserve"> </w:t>
      </w:r>
      <w:bookmarkStart w:id="2" w:name="_Hlk508889580"/>
      <w:r w:rsidR="00D95D55" w:rsidRPr="00414B1C">
        <w:rPr>
          <w:rFonts w:eastAsia="SimSun"/>
          <w:lang w:eastAsia="zh-CN"/>
        </w:rPr>
        <w:t>But a</w:t>
      </w:r>
      <w:r w:rsidRPr="00414B1C">
        <w:rPr>
          <w:rFonts w:eastAsia="SimSun"/>
          <w:lang w:eastAsia="zh-CN"/>
        </w:rPr>
        <w:t xml:space="preserve"> year later, Uniqlo </w:t>
      </w:r>
      <w:r w:rsidR="00D95D55" w:rsidRPr="00414B1C">
        <w:rPr>
          <w:rFonts w:eastAsia="SimSun"/>
          <w:lang w:eastAsia="zh-CN"/>
        </w:rPr>
        <w:t xml:space="preserve">had </w:t>
      </w:r>
      <w:r w:rsidRPr="00414B1C">
        <w:rPr>
          <w:rFonts w:eastAsia="SimSun"/>
          <w:lang w:eastAsia="zh-CN"/>
        </w:rPr>
        <w:t xml:space="preserve">surpassed </w:t>
      </w:r>
      <w:proofErr w:type="spellStart"/>
      <w:r w:rsidR="00D95D55" w:rsidRPr="00414B1C">
        <w:rPr>
          <w:rFonts w:eastAsia="SimSun"/>
          <w:lang w:eastAsia="zh-CN"/>
        </w:rPr>
        <w:t>Handu’s</w:t>
      </w:r>
      <w:proofErr w:type="spellEnd"/>
      <w:r w:rsidR="00D95D55" w:rsidRPr="00414B1C">
        <w:rPr>
          <w:rFonts w:eastAsia="SimSun"/>
          <w:lang w:eastAsia="zh-CN"/>
        </w:rPr>
        <w:t xml:space="preserve"> </w:t>
      </w:r>
      <w:r w:rsidRPr="00414B1C">
        <w:rPr>
          <w:rFonts w:eastAsia="SimSun"/>
          <w:lang w:eastAsia="zh-CN"/>
        </w:rPr>
        <w:t>enormous advantage</w:t>
      </w:r>
      <w:r w:rsidR="00D95D55" w:rsidRPr="00414B1C">
        <w:rPr>
          <w:rFonts w:eastAsia="SimSun"/>
          <w:lang w:eastAsia="zh-CN"/>
        </w:rPr>
        <w:t xml:space="preserve">. </w:t>
      </w:r>
    </w:p>
    <w:p w14:paraId="76455E10" w14:textId="77777777" w:rsidR="00826170" w:rsidRPr="0042716C" w:rsidRDefault="00826170" w:rsidP="006B15A4">
      <w:pPr>
        <w:pStyle w:val="BodyTextMain"/>
        <w:rPr>
          <w:rFonts w:eastAsia="SimSun"/>
          <w:sz w:val="18"/>
          <w:szCs w:val="18"/>
          <w:lang w:eastAsia="zh-CN"/>
        </w:rPr>
      </w:pPr>
    </w:p>
    <w:p w14:paraId="5E368F16" w14:textId="3D358DB1" w:rsidR="006B15A4" w:rsidRPr="00414B1C" w:rsidRDefault="00826170" w:rsidP="006B15A4">
      <w:pPr>
        <w:pStyle w:val="BodyTextMain"/>
        <w:rPr>
          <w:rFonts w:eastAsia="SimSun"/>
          <w:lang w:eastAsia="zh-CN"/>
        </w:rPr>
      </w:pPr>
      <w:r w:rsidRPr="00414B1C">
        <w:rPr>
          <w:rFonts w:eastAsia="SimSun"/>
          <w:lang w:eastAsia="zh-CN"/>
        </w:rPr>
        <w:t xml:space="preserve">Zhao had some thinking to do. </w:t>
      </w:r>
      <w:r w:rsidR="006B15A4" w:rsidRPr="00414B1C">
        <w:rPr>
          <w:rFonts w:eastAsia="SimSun"/>
          <w:lang w:eastAsia="zh-CN"/>
        </w:rPr>
        <w:t xml:space="preserve">How could </w:t>
      </w:r>
      <w:proofErr w:type="spellStart"/>
      <w:r w:rsidR="006B15A4" w:rsidRPr="00414B1C">
        <w:rPr>
          <w:rFonts w:eastAsia="SimSun"/>
          <w:lang w:eastAsia="zh-CN"/>
        </w:rPr>
        <w:t>Handu</w:t>
      </w:r>
      <w:proofErr w:type="spellEnd"/>
      <w:r w:rsidR="006B15A4" w:rsidRPr="00414B1C">
        <w:rPr>
          <w:rFonts w:eastAsia="SimSun"/>
          <w:lang w:eastAsia="zh-CN"/>
        </w:rPr>
        <w:t xml:space="preserve"> adjust its business models to increase </w:t>
      </w:r>
      <w:r w:rsidR="000F10BC">
        <w:rPr>
          <w:rFonts w:eastAsia="SimSun"/>
          <w:lang w:eastAsia="zh-CN"/>
        </w:rPr>
        <w:t xml:space="preserve">its </w:t>
      </w:r>
      <w:r w:rsidR="006B15A4" w:rsidRPr="00414B1C">
        <w:rPr>
          <w:rFonts w:eastAsia="SimSun"/>
          <w:lang w:eastAsia="zh-CN"/>
        </w:rPr>
        <w:t>competitive advantages and create additional value?</w:t>
      </w:r>
      <w:r w:rsidR="006B15A4" w:rsidRPr="00414B1C">
        <w:rPr>
          <w:rFonts w:eastAsia="DengXian"/>
          <w:lang w:eastAsia="zh-CN"/>
        </w:rPr>
        <w:t xml:space="preserve"> </w:t>
      </w:r>
      <w:r w:rsidR="006B15A4" w:rsidRPr="00414B1C">
        <w:rPr>
          <w:rFonts w:eastAsia="SimSun"/>
          <w:lang w:eastAsia="zh-CN"/>
        </w:rPr>
        <w:t xml:space="preserve">Should </w:t>
      </w:r>
      <w:proofErr w:type="spellStart"/>
      <w:r w:rsidR="006B15A4" w:rsidRPr="00414B1C">
        <w:rPr>
          <w:rFonts w:eastAsia="SimSun"/>
          <w:lang w:eastAsia="zh-CN"/>
        </w:rPr>
        <w:t>Handu</w:t>
      </w:r>
      <w:proofErr w:type="spellEnd"/>
      <w:r w:rsidR="006B15A4" w:rsidRPr="00414B1C">
        <w:rPr>
          <w:rFonts w:eastAsia="SimSun"/>
          <w:lang w:eastAsia="zh-CN"/>
        </w:rPr>
        <w:t xml:space="preserve"> continue to expand its brand pool</w:t>
      </w:r>
      <w:r w:rsidR="00222D9D" w:rsidRPr="00414B1C">
        <w:rPr>
          <w:rFonts w:eastAsia="SimSun"/>
          <w:lang w:eastAsia="zh-CN"/>
        </w:rPr>
        <w:t>,</w:t>
      </w:r>
      <w:r w:rsidR="006B15A4" w:rsidRPr="00414B1C">
        <w:rPr>
          <w:rFonts w:eastAsia="SimSun"/>
          <w:lang w:eastAsia="zh-CN"/>
        </w:rPr>
        <w:t xml:space="preserve"> </w:t>
      </w:r>
      <w:r w:rsidR="00222D9D" w:rsidRPr="00414B1C">
        <w:rPr>
          <w:rFonts w:eastAsia="SimSun"/>
          <w:lang w:eastAsia="zh-CN"/>
        </w:rPr>
        <w:t>pursue</w:t>
      </w:r>
      <w:r w:rsidR="006B15A4" w:rsidRPr="00414B1C">
        <w:rPr>
          <w:rFonts w:eastAsia="SimSun"/>
          <w:lang w:eastAsia="zh-CN"/>
        </w:rPr>
        <w:t xml:space="preserve"> offline development, </w:t>
      </w:r>
      <w:r w:rsidR="00222D9D" w:rsidRPr="00414B1C">
        <w:rPr>
          <w:rFonts w:eastAsia="SimSun"/>
          <w:lang w:eastAsia="zh-CN"/>
        </w:rPr>
        <w:t>or consider</w:t>
      </w:r>
      <w:r w:rsidR="006B15A4" w:rsidRPr="00414B1C">
        <w:rPr>
          <w:rFonts w:eastAsia="SimSun"/>
          <w:lang w:eastAsia="zh-CN"/>
        </w:rPr>
        <w:t xml:space="preserve"> an alternative strategy? </w:t>
      </w:r>
    </w:p>
    <w:p w14:paraId="6E1C21D2" w14:textId="77777777" w:rsidR="006B15A4" w:rsidRPr="0042716C" w:rsidRDefault="006B15A4" w:rsidP="006B15A4">
      <w:pPr>
        <w:pStyle w:val="BodyTextMain"/>
        <w:rPr>
          <w:rFonts w:eastAsia="SimSun"/>
          <w:sz w:val="18"/>
          <w:szCs w:val="18"/>
          <w:lang w:eastAsia="zh-CN"/>
        </w:rPr>
      </w:pPr>
    </w:p>
    <w:p w14:paraId="484A6588" w14:textId="77777777" w:rsidR="006B15A4" w:rsidRPr="0042716C" w:rsidRDefault="006B15A4" w:rsidP="006B15A4">
      <w:pPr>
        <w:pStyle w:val="BodyTextMain"/>
        <w:rPr>
          <w:rFonts w:eastAsia="SimSun"/>
          <w:sz w:val="18"/>
          <w:szCs w:val="18"/>
          <w:lang w:eastAsia="zh-CN"/>
        </w:rPr>
      </w:pPr>
    </w:p>
    <w:bookmarkEnd w:id="2"/>
    <w:p w14:paraId="6925F024" w14:textId="77777777" w:rsidR="006B15A4" w:rsidRPr="00414B1C" w:rsidRDefault="006B15A4" w:rsidP="00E57FDF">
      <w:pPr>
        <w:pStyle w:val="Casehead1"/>
        <w:outlineLvl w:val="0"/>
        <w:rPr>
          <w:rFonts w:eastAsia="SimSun"/>
          <w:lang w:eastAsia="zh-CN"/>
        </w:rPr>
      </w:pPr>
      <w:r w:rsidRPr="00414B1C">
        <w:rPr>
          <w:rFonts w:eastAsia="SimSun"/>
          <w:lang w:eastAsia="zh-CN"/>
        </w:rPr>
        <w:t xml:space="preserve">FAST FASHION APPAREL INDUSTRY IN CHINA </w:t>
      </w:r>
    </w:p>
    <w:p w14:paraId="6F7A77D5" w14:textId="77777777" w:rsidR="006B15A4" w:rsidRPr="0042716C" w:rsidRDefault="006B15A4" w:rsidP="006B15A4">
      <w:pPr>
        <w:pStyle w:val="BodyTextMain"/>
        <w:rPr>
          <w:rFonts w:eastAsia="SimSun"/>
          <w:sz w:val="18"/>
          <w:szCs w:val="18"/>
          <w:lang w:eastAsia="zh-CN"/>
        </w:rPr>
      </w:pPr>
    </w:p>
    <w:p w14:paraId="48540FA7" w14:textId="35737448" w:rsidR="0050788C" w:rsidRPr="00414B1C" w:rsidRDefault="006B15A4" w:rsidP="006B15A4">
      <w:pPr>
        <w:pStyle w:val="BodyTextMain"/>
        <w:rPr>
          <w:rFonts w:eastAsia="SimSun"/>
          <w:lang w:eastAsia="zh-CN"/>
        </w:rPr>
      </w:pPr>
      <w:bookmarkStart w:id="3" w:name="_Hlk508889597"/>
      <w:r w:rsidRPr="00414B1C">
        <w:rPr>
          <w:rFonts w:eastAsia="SimSun"/>
          <w:lang w:eastAsia="zh-CN"/>
        </w:rPr>
        <w:t>European and American fast fashion clothing brand</w:t>
      </w:r>
      <w:r w:rsidRPr="00414B1C">
        <w:rPr>
          <w:rFonts w:eastAsia="SimSun" w:hint="eastAsia"/>
          <w:lang w:eastAsia="zh-CN"/>
        </w:rPr>
        <w:t>s entered China</w:t>
      </w:r>
      <w:r w:rsidRPr="00414B1C">
        <w:rPr>
          <w:rFonts w:eastAsia="SimSun"/>
          <w:lang w:eastAsia="zh-CN"/>
        </w:rPr>
        <w:t xml:space="preserve"> at the beginning of the </w:t>
      </w:r>
      <w:r w:rsidR="000F10BC">
        <w:rPr>
          <w:rFonts w:eastAsia="SimSun"/>
          <w:lang w:eastAsia="zh-CN"/>
        </w:rPr>
        <w:t>twenty-first</w:t>
      </w:r>
      <w:r w:rsidRPr="00414B1C">
        <w:rPr>
          <w:rFonts w:eastAsia="SimSun"/>
          <w:lang w:eastAsia="zh-CN"/>
        </w:rPr>
        <w:t xml:space="preserve"> century</w:t>
      </w:r>
      <w:r w:rsidRPr="00414B1C">
        <w:rPr>
          <w:rFonts w:eastAsia="SimSun" w:hint="eastAsia"/>
          <w:lang w:eastAsia="zh-CN"/>
        </w:rPr>
        <w:t>, which</w:t>
      </w:r>
      <w:r w:rsidRPr="00414B1C">
        <w:rPr>
          <w:rFonts w:eastAsia="SimSun"/>
          <w:lang w:eastAsia="zh-CN"/>
        </w:rPr>
        <w:t xml:space="preserve"> </w:t>
      </w:r>
      <w:r w:rsidRPr="00414B1C">
        <w:rPr>
          <w:rFonts w:eastAsia="SimSun" w:hint="eastAsia"/>
          <w:lang w:eastAsia="zh-CN"/>
        </w:rPr>
        <w:t>encouraged</w:t>
      </w:r>
      <w:r w:rsidRPr="00414B1C">
        <w:rPr>
          <w:rFonts w:eastAsia="SimSun"/>
          <w:lang w:eastAsia="zh-CN"/>
        </w:rPr>
        <w:t xml:space="preserve"> the </w:t>
      </w:r>
      <w:r w:rsidRPr="00414B1C">
        <w:rPr>
          <w:rFonts w:eastAsia="SimSun" w:hint="eastAsia"/>
          <w:lang w:eastAsia="zh-CN"/>
        </w:rPr>
        <w:t>growth</w:t>
      </w:r>
      <w:r w:rsidRPr="00414B1C">
        <w:rPr>
          <w:rFonts w:eastAsia="SimSun"/>
          <w:lang w:eastAsia="zh-CN"/>
        </w:rPr>
        <w:t xml:space="preserve"> of </w:t>
      </w:r>
      <w:r w:rsidR="00222D9D" w:rsidRPr="00414B1C">
        <w:rPr>
          <w:rFonts w:eastAsia="SimSun"/>
          <w:lang w:eastAsia="zh-CN"/>
        </w:rPr>
        <w:t xml:space="preserve">China’s </w:t>
      </w:r>
      <w:r w:rsidRPr="00414B1C">
        <w:rPr>
          <w:rFonts w:eastAsia="SimSun"/>
          <w:lang w:eastAsia="zh-CN"/>
        </w:rPr>
        <w:t xml:space="preserve">fast fashion </w:t>
      </w:r>
      <w:r w:rsidRPr="00414B1C">
        <w:rPr>
          <w:rFonts w:eastAsia="SimSun" w:hint="eastAsia"/>
          <w:lang w:eastAsia="zh-CN"/>
        </w:rPr>
        <w:t>apparel</w:t>
      </w:r>
      <w:r w:rsidRPr="00414B1C">
        <w:rPr>
          <w:rFonts w:eastAsia="SimSun"/>
          <w:lang w:eastAsia="zh-CN"/>
        </w:rPr>
        <w:t xml:space="preserve"> industry</w:t>
      </w:r>
      <w:r w:rsidRPr="00414B1C">
        <w:rPr>
          <w:rFonts w:eastAsia="SimSun" w:hint="eastAsia"/>
          <w:lang w:eastAsia="zh-CN"/>
        </w:rPr>
        <w:t>. T</w:t>
      </w:r>
      <w:r w:rsidRPr="00414B1C">
        <w:rPr>
          <w:rFonts w:eastAsia="SimSun"/>
          <w:lang w:eastAsia="zh-CN"/>
        </w:rPr>
        <w:t xml:space="preserve">raditional </w:t>
      </w:r>
      <w:r w:rsidRPr="00414B1C">
        <w:rPr>
          <w:rFonts w:eastAsia="SimSun" w:hint="eastAsia"/>
          <w:lang w:eastAsia="zh-CN"/>
        </w:rPr>
        <w:t>l</w:t>
      </w:r>
      <w:r w:rsidRPr="00414B1C">
        <w:rPr>
          <w:rFonts w:eastAsia="SimSun"/>
          <w:lang w:eastAsia="zh-CN"/>
        </w:rPr>
        <w:t>ocal brands,</w:t>
      </w:r>
      <w:r w:rsidRPr="00414B1C">
        <w:rPr>
          <w:rFonts w:eastAsia="SimSun" w:hint="eastAsia"/>
          <w:lang w:eastAsia="zh-CN"/>
        </w:rPr>
        <w:t xml:space="preserve"> such as </w:t>
      </w:r>
      <w:proofErr w:type="spellStart"/>
      <w:r w:rsidRPr="00414B1C">
        <w:rPr>
          <w:rFonts w:eastAsia="SimSun" w:hint="eastAsia"/>
          <w:lang w:eastAsia="zh-CN"/>
        </w:rPr>
        <w:t>Semir</w:t>
      </w:r>
      <w:proofErr w:type="spellEnd"/>
      <w:r w:rsidRPr="00414B1C">
        <w:rPr>
          <w:rFonts w:eastAsia="SimSun"/>
          <w:lang w:eastAsia="zh-CN"/>
        </w:rPr>
        <w:t xml:space="preserve">, </w:t>
      </w:r>
      <w:proofErr w:type="spellStart"/>
      <w:r w:rsidRPr="00414B1C">
        <w:rPr>
          <w:rFonts w:eastAsia="SimSun" w:hint="eastAsia"/>
          <w:lang w:eastAsia="zh-CN"/>
        </w:rPr>
        <w:t>Metersbonwe</w:t>
      </w:r>
      <w:proofErr w:type="spellEnd"/>
      <w:r w:rsidRPr="00414B1C">
        <w:rPr>
          <w:rFonts w:eastAsia="SimSun"/>
          <w:lang w:eastAsia="zh-CN"/>
        </w:rPr>
        <w:t>, and</w:t>
      </w:r>
      <w:r w:rsidRPr="00414B1C">
        <w:rPr>
          <w:rFonts w:eastAsia="SimSun" w:hint="eastAsia"/>
          <w:lang w:eastAsia="zh-CN"/>
        </w:rPr>
        <w:t xml:space="preserve"> </w:t>
      </w:r>
      <w:proofErr w:type="spellStart"/>
      <w:r w:rsidRPr="00414B1C">
        <w:rPr>
          <w:rFonts w:eastAsia="SimSun" w:hint="eastAsia"/>
          <w:lang w:eastAsia="zh-CN"/>
        </w:rPr>
        <w:t>Peacebird</w:t>
      </w:r>
      <w:proofErr w:type="spellEnd"/>
      <w:r w:rsidR="00222D9D" w:rsidRPr="00414B1C">
        <w:rPr>
          <w:rFonts w:eastAsia="SimSun"/>
          <w:lang w:eastAsia="zh-CN"/>
        </w:rPr>
        <w:t>,</w:t>
      </w:r>
      <w:r w:rsidRPr="00414B1C">
        <w:rPr>
          <w:rFonts w:eastAsia="SimSun"/>
          <w:lang w:eastAsia="zh-CN"/>
        </w:rPr>
        <w:t xml:space="preserve"> </w:t>
      </w:r>
      <w:r w:rsidRPr="00414B1C">
        <w:rPr>
          <w:rFonts w:eastAsia="SimSun" w:hint="eastAsia"/>
          <w:lang w:eastAsia="zh-CN"/>
        </w:rPr>
        <w:t xml:space="preserve">were impressed by the </w:t>
      </w:r>
      <w:r w:rsidR="00201106" w:rsidRPr="00414B1C">
        <w:rPr>
          <w:rFonts w:eastAsia="SimSun"/>
          <w:lang w:eastAsia="zh-CN"/>
        </w:rPr>
        <w:t>fast fashion</w:t>
      </w:r>
      <w:r w:rsidRPr="00414B1C">
        <w:rPr>
          <w:rFonts w:eastAsia="SimSun"/>
          <w:lang w:eastAsia="zh-CN"/>
        </w:rPr>
        <w:t xml:space="preserve"> </w:t>
      </w:r>
      <w:r w:rsidRPr="00414B1C">
        <w:rPr>
          <w:rFonts w:eastAsia="SimSun" w:hint="eastAsia"/>
          <w:lang w:eastAsia="zh-CN"/>
        </w:rPr>
        <w:t>idea</w:t>
      </w:r>
      <w:r w:rsidRPr="00414B1C">
        <w:rPr>
          <w:rFonts w:eastAsia="SimSun"/>
          <w:lang w:eastAsia="zh-CN"/>
        </w:rPr>
        <w:t xml:space="preserve"> of Zara</w:t>
      </w:r>
      <w:r w:rsidR="000D1CCE">
        <w:rPr>
          <w:rFonts w:eastAsia="SimSun"/>
          <w:lang w:eastAsia="zh-CN"/>
        </w:rPr>
        <w:t xml:space="preserve"> SA (Zara)</w:t>
      </w:r>
      <w:r w:rsidRPr="00414B1C">
        <w:rPr>
          <w:rFonts w:eastAsia="SimSun"/>
          <w:lang w:eastAsia="zh-CN"/>
        </w:rPr>
        <w:t xml:space="preserve">, Uniqlo, and H&amp;M. Thus, the </w:t>
      </w:r>
      <w:r w:rsidR="008D78B7" w:rsidRPr="00414B1C">
        <w:rPr>
          <w:rFonts w:eastAsia="SimSun"/>
          <w:lang w:eastAsia="zh-CN"/>
        </w:rPr>
        <w:t xml:space="preserve">local brands </w:t>
      </w:r>
      <w:r w:rsidRPr="00414B1C">
        <w:rPr>
          <w:rFonts w:eastAsia="SimSun" w:hint="eastAsia"/>
          <w:lang w:eastAsia="zh-CN"/>
        </w:rPr>
        <w:t>started to learn from the</w:t>
      </w:r>
      <w:r w:rsidRPr="00414B1C">
        <w:rPr>
          <w:rFonts w:eastAsia="SimSun"/>
          <w:lang w:eastAsia="zh-CN"/>
        </w:rPr>
        <w:t xml:space="preserve"> </w:t>
      </w:r>
      <w:r w:rsidR="008D78B7" w:rsidRPr="00414B1C">
        <w:rPr>
          <w:rFonts w:eastAsia="SimSun"/>
          <w:lang w:eastAsia="zh-CN"/>
        </w:rPr>
        <w:t>international</w:t>
      </w:r>
      <w:r w:rsidR="000F10BC">
        <w:rPr>
          <w:rFonts w:eastAsia="SimSun"/>
          <w:lang w:eastAsia="zh-CN"/>
        </w:rPr>
        <w:t xml:space="preserve"> ones</w:t>
      </w:r>
      <w:r w:rsidRPr="00414B1C">
        <w:rPr>
          <w:rFonts w:eastAsia="SimSun" w:hint="eastAsia"/>
          <w:lang w:eastAsia="zh-CN"/>
        </w:rPr>
        <w:t xml:space="preserve">. </w:t>
      </w:r>
    </w:p>
    <w:p w14:paraId="22662631" w14:textId="4A9D93F6" w:rsidR="006B15A4" w:rsidRPr="00414B1C" w:rsidRDefault="006B15A4" w:rsidP="006B15A4">
      <w:pPr>
        <w:pStyle w:val="BodyTextMain"/>
        <w:rPr>
          <w:rFonts w:eastAsia="SimSun"/>
          <w:lang w:eastAsia="zh-CN"/>
        </w:rPr>
      </w:pPr>
      <w:r w:rsidRPr="00414B1C">
        <w:rPr>
          <w:rFonts w:eastAsia="SimSun" w:hint="eastAsia"/>
          <w:lang w:eastAsia="zh-CN"/>
        </w:rPr>
        <w:lastRenderedPageBreak/>
        <w:t>The international garment companies p</w:t>
      </w:r>
      <w:r w:rsidRPr="00414B1C">
        <w:rPr>
          <w:rFonts w:eastAsia="SimSun"/>
          <w:lang w:eastAsia="zh-CN"/>
        </w:rPr>
        <w:t>rovide</w:t>
      </w:r>
      <w:r w:rsidRPr="00414B1C">
        <w:rPr>
          <w:rFonts w:eastAsia="SimSun" w:hint="eastAsia"/>
          <w:lang w:eastAsia="zh-CN"/>
        </w:rPr>
        <w:t>d</w:t>
      </w:r>
      <w:r w:rsidRPr="00414B1C">
        <w:rPr>
          <w:rFonts w:eastAsia="SimSun"/>
          <w:lang w:eastAsia="zh-CN"/>
        </w:rPr>
        <w:t xml:space="preserve"> an</w:t>
      </w:r>
      <w:r w:rsidRPr="00414B1C">
        <w:rPr>
          <w:rFonts w:eastAsia="SimSun" w:hint="eastAsia"/>
          <w:lang w:eastAsia="zh-CN"/>
        </w:rPr>
        <w:t xml:space="preserve"> </w:t>
      </w:r>
      <w:r w:rsidRPr="00414B1C">
        <w:rPr>
          <w:rFonts w:eastAsia="SimSun"/>
          <w:lang w:eastAsia="zh-CN"/>
        </w:rPr>
        <w:t>offline shopping experience for customers</w:t>
      </w:r>
      <w:r w:rsidRPr="00414B1C">
        <w:rPr>
          <w:rFonts w:eastAsia="SimSun" w:hint="eastAsia"/>
          <w:lang w:eastAsia="zh-CN"/>
        </w:rPr>
        <w:t xml:space="preserve"> by </w:t>
      </w:r>
      <w:r w:rsidR="00372ABB" w:rsidRPr="00414B1C">
        <w:rPr>
          <w:rFonts w:eastAsia="SimSun"/>
          <w:lang w:eastAsia="zh-CN"/>
        </w:rPr>
        <w:t>establishing</w:t>
      </w:r>
      <w:r w:rsidRPr="00414B1C">
        <w:rPr>
          <w:rFonts w:eastAsia="SimSun" w:hint="eastAsia"/>
          <w:lang w:eastAsia="zh-CN"/>
        </w:rPr>
        <w:t xml:space="preserve"> </w:t>
      </w:r>
      <w:r w:rsidRPr="00414B1C">
        <w:rPr>
          <w:rFonts w:eastAsia="SimSun"/>
          <w:lang w:eastAsia="zh-CN"/>
        </w:rPr>
        <w:t>direct-sale</w:t>
      </w:r>
      <w:r w:rsidR="001E1976" w:rsidRPr="00414B1C">
        <w:rPr>
          <w:rFonts w:eastAsia="SimSun"/>
          <w:lang w:eastAsia="zh-CN"/>
        </w:rPr>
        <w:t>s</w:t>
      </w:r>
      <w:r w:rsidRPr="00414B1C">
        <w:rPr>
          <w:rFonts w:eastAsia="SimSun"/>
          <w:lang w:eastAsia="zh-CN"/>
        </w:rPr>
        <w:t xml:space="preserve"> stores or franchised stores situated in excellent locations</w:t>
      </w:r>
      <w:r w:rsidRPr="00414B1C">
        <w:rPr>
          <w:rFonts w:eastAsia="SimSun" w:hint="eastAsia"/>
          <w:lang w:eastAsia="zh-CN"/>
        </w:rPr>
        <w:t xml:space="preserve">. </w:t>
      </w:r>
      <w:r w:rsidR="00871AD1">
        <w:t>The various clothing lines offered by these brands were frequently updated as the latest trends emerged</w:t>
      </w:r>
      <w:r w:rsidR="00C83476">
        <w:rPr>
          <w:rFonts w:asciiTheme="minorEastAsia" w:eastAsiaTheme="minorEastAsia" w:hAnsiTheme="minorEastAsia" w:hint="eastAsia"/>
          <w:lang w:eastAsia="zh-CN"/>
        </w:rPr>
        <w:t>.</w:t>
      </w:r>
      <w:r w:rsidRPr="00414B1C">
        <w:rPr>
          <w:rFonts w:eastAsia="SimSun" w:hint="eastAsia"/>
          <w:lang w:eastAsia="zh-CN"/>
        </w:rPr>
        <w:t xml:space="preserve"> More</w:t>
      </w:r>
      <w:r w:rsidRPr="00414B1C">
        <w:rPr>
          <w:rFonts w:eastAsia="SimSun"/>
          <w:lang w:eastAsia="zh-CN"/>
        </w:rPr>
        <w:t xml:space="preserve">over, </w:t>
      </w:r>
      <w:r w:rsidRPr="00414B1C">
        <w:rPr>
          <w:rFonts w:eastAsia="SimSun" w:hint="eastAsia"/>
          <w:lang w:eastAsia="zh-CN"/>
        </w:rPr>
        <w:t xml:space="preserve">their clothes were </w:t>
      </w:r>
      <w:r w:rsidRPr="00414B1C">
        <w:rPr>
          <w:rFonts w:eastAsia="SimSun"/>
          <w:lang w:eastAsia="zh-CN"/>
        </w:rPr>
        <w:t>sold at</w:t>
      </w:r>
      <w:r w:rsidRPr="00414B1C">
        <w:rPr>
          <w:rFonts w:eastAsia="SimSun" w:hint="eastAsia"/>
          <w:lang w:eastAsia="zh-CN"/>
        </w:rPr>
        <w:t xml:space="preserve"> a low price, which met </w:t>
      </w:r>
      <w:r w:rsidRPr="00414B1C">
        <w:rPr>
          <w:rFonts w:eastAsia="SimSun"/>
          <w:lang w:eastAsia="zh-CN"/>
        </w:rPr>
        <w:t>the public consumption level.</w:t>
      </w:r>
      <w:r w:rsidRPr="00414B1C">
        <w:rPr>
          <w:rFonts w:eastAsia="SimSun" w:hint="eastAsia"/>
          <w:lang w:eastAsia="zh-CN"/>
        </w:rPr>
        <w:t xml:space="preserve"> </w:t>
      </w:r>
      <w:r w:rsidR="00410BD5" w:rsidRPr="00414B1C">
        <w:rPr>
          <w:rFonts w:eastAsia="SimSun"/>
          <w:lang w:eastAsia="zh-CN"/>
        </w:rPr>
        <w:t>F</w:t>
      </w:r>
      <w:r w:rsidRPr="00414B1C">
        <w:rPr>
          <w:rFonts w:eastAsia="SimSun"/>
          <w:lang w:eastAsia="zh-CN"/>
        </w:rPr>
        <w:t xml:space="preserve">ast fashion clothing brands in Europe and America </w:t>
      </w:r>
      <w:r w:rsidR="00410BD5" w:rsidRPr="00414B1C">
        <w:rPr>
          <w:rFonts w:eastAsia="SimSun"/>
          <w:lang w:eastAsia="zh-CN"/>
        </w:rPr>
        <w:t xml:space="preserve">were expanding rapidly </w:t>
      </w:r>
      <w:r w:rsidRPr="00414B1C">
        <w:rPr>
          <w:rFonts w:eastAsia="SimSun"/>
          <w:lang w:eastAsia="zh-CN"/>
        </w:rPr>
        <w:t>by r</w:t>
      </w:r>
      <w:r w:rsidRPr="00414B1C">
        <w:rPr>
          <w:rFonts w:eastAsia="SimSun" w:hint="eastAsia"/>
          <w:lang w:eastAsia="zh-CN"/>
        </w:rPr>
        <w:t>ely</w:t>
      </w:r>
      <w:r w:rsidRPr="00414B1C">
        <w:rPr>
          <w:rFonts w:eastAsia="SimSun"/>
          <w:lang w:eastAsia="zh-CN"/>
        </w:rPr>
        <w:t>ing</w:t>
      </w:r>
      <w:r w:rsidRPr="00414B1C">
        <w:rPr>
          <w:rFonts w:eastAsia="SimSun" w:hint="eastAsia"/>
          <w:lang w:eastAsia="zh-CN"/>
        </w:rPr>
        <w:t xml:space="preserve"> on</w:t>
      </w:r>
      <w:r w:rsidRPr="00414B1C">
        <w:rPr>
          <w:rFonts w:eastAsia="SimSun"/>
          <w:lang w:eastAsia="zh-CN"/>
        </w:rPr>
        <w:t xml:space="preserve"> China</w:t>
      </w:r>
      <w:r w:rsidR="00D95D55" w:rsidRPr="00414B1C">
        <w:rPr>
          <w:rFonts w:eastAsia="SimSun"/>
          <w:lang w:eastAsia="zh-CN"/>
        </w:rPr>
        <w:t>’</w:t>
      </w:r>
      <w:r w:rsidRPr="00414B1C">
        <w:rPr>
          <w:rFonts w:eastAsia="SimSun"/>
          <w:lang w:eastAsia="zh-CN"/>
        </w:rPr>
        <w:t xml:space="preserve">s rapid economic development and </w:t>
      </w:r>
      <w:r w:rsidRPr="00414B1C">
        <w:rPr>
          <w:rFonts w:eastAsia="SimSun" w:hint="eastAsia"/>
          <w:lang w:eastAsia="zh-CN"/>
        </w:rPr>
        <w:t>substantial</w:t>
      </w:r>
      <w:r w:rsidRPr="00414B1C">
        <w:rPr>
          <w:rFonts w:eastAsia="SimSun"/>
          <w:lang w:eastAsia="zh-CN"/>
        </w:rPr>
        <w:t xml:space="preserve"> demographic dividend.</w:t>
      </w:r>
      <w:r w:rsidR="00410BD5" w:rsidRPr="009029B3">
        <w:rPr>
          <w:rStyle w:val="FootnoteReference"/>
          <w:rFonts w:eastAsia="SimSun"/>
          <w:b w:val="0"/>
          <w:color w:val="auto"/>
          <w:lang w:eastAsia="zh-CN"/>
        </w:rPr>
        <w:footnoteReference w:id="5"/>
      </w:r>
      <w:r w:rsidRPr="005B5CF7">
        <w:rPr>
          <w:rFonts w:eastAsia="SimSun"/>
          <w:b/>
          <w:lang w:eastAsia="zh-CN"/>
        </w:rPr>
        <w:t xml:space="preserve"> </w:t>
      </w:r>
      <w:r w:rsidRPr="00414B1C">
        <w:rPr>
          <w:rFonts w:eastAsia="SimSun"/>
          <w:lang w:eastAsia="zh-CN"/>
        </w:rPr>
        <w:t>The</w:t>
      </w:r>
      <w:r w:rsidR="00410BD5" w:rsidRPr="00414B1C">
        <w:rPr>
          <w:rFonts w:eastAsia="SimSun"/>
          <w:lang w:eastAsia="zh-CN"/>
        </w:rPr>
        <w:t xml:space="preserve"> </w:t>
      </w:r>
      <w:proofErr w:type="gramStart"/>
      <w:r w:rsidR="00410BD5" w:rsidRPr="00414B1C">
        <w:rPr>
          <w:rFonts w:eastAsia="SimSun"/>
          <w:lang w:eastAsia="zh-CN"/>
        </w:rPr>
        <w:t>brands</w:t>
      </w:r>
      <w:r w:rsidRPr="00414B1C">
        <w:rPr>
          <w:rFonts w:eastAsia="SimSun"/>
          <w:lang w:eastAsia="zh-CN"/>
        </w:rPr>
        <w:t xml:space="preserve"> buil</w:t>
      </w:r>
      <w:r w:rsidRPr="00414B1C">
        <w:rPr>
          <w:rFonts w:eastAsia="SimSun" w:hint="eastAsia"/>
          <w:lang w:eastAsia="zh-CN"/>
        </w:rPr>
        <w:t>t</w:t>
      </w:r>
      <w:proofErr w:type="gramEnd"/>
      <w:r w:rsidRPr="00414B1C">
        <w:rPr>
          <w:rFonts w:eastAsia="SimSun"/>
          <w:lang w:eastAsia="zh-CN"/>
        </w:rPr>
        <w:t xml:space="preserve"> stores nationwide and bec</w:t>
      </w:r>
      <w:r w:rsidRPr="00414B1C">
        <w:rPr>
          <w:rFonts w:eastAsia="SimSun" w:hint="eastAsia"/>
          <w:lang w:eastAsia="zh-CN"/>
        </w:rPr>
        <w:t>a</w:t>
      </w:r>
      <w:r w:rsidRPr="00414B1C">
        <w:rPr>
          <w:rFonts w:eastAsia="SimSun"/>
          <w:lang w:eastAsia="zh-CN"/>
        </w:rPr>
        <w:t>me the favo</w:t>
      </w:r>
      <w:r w:rsidR="00410BD5" w:rsidRPr="00414B1C">
        <w:rPr>
          <w:rFonts w:eastAsia="SimSun"/>
          <w:lang w:eastAsia="zh-CN"/>
        </w:rPr>
        <w:t>u</w:t>
      </w:r>
      <w:r w:rsidRPr="00414B1C">
        <w:rPr>
          <w:rFonts w:eastAsia="SimSun"/>
          <w:lang w:eastAsia="zh-CN"/>
        </w:rPr>
        <w:t xml:space="preserve">rite of young people who </w:t>
      </w:r>
      <w:r w:rsidRPr="00414B1C">
        <w:rPr>
          <w:rFonts w:eastAsia="SimSun" w:hint="eastAsia"/>
          <w:lang w:eastAsia="zh-CN"/>
        </w:rPr>
        <w:t xml:space="preserve">were </w:t>
      </w:r>
      <w:r w:rsidRPr="00414B1C">
        <w:rPr>
          <w:rFonts w:eastAsia="SimSun"/>
          <w:lang w:eastAsia="zh-CN"/>
        </w:rPr>
        <w:t>keeping pace with fashion trends.</w:t>
      </w:r>
    </w:p>
    <w:bookmarkEnd w:id="3"/>
    <w:p w14:paraId="43D3F05B" w14:textId="77777777" w:rsidR="006B15A4" w:rsidRPr="0042716C" w:rsidRDefault="006B15A4" w:rsidP="006B15A4">
      <w:pPr>
        <w:pStyle w:val="BodyTextMain"/>
        <w:rPr>
          <w:rFonts w:eastAsia="SimSun"/>
          <w:sz w:val="18"/>
          <w:szCs w:val="18"/>
          <w:lang w:eastAsia="zh-CN"/>
        </w:rPr>
      </w:pPr>
    </w:p>
    <w:p w14:paraId="34B8A2A2" w14:textId="51563316" w:rsidR="002C09AE" w:rsidRPr="00414B1C" w:rsidRDefault="006B15A4" w:rsidP="006B15A4">
      <w:pPr>
        <w:pStyle w:val="BodyTextMain"/>
        <w:rPr>
          <w:rFonts w:eastAsia="SimSun"/>
          <w:lang w:eastAsia="zh-CN"/>
        </w:rPr>
      </w:pPr>
      <w:bookmarkStart w:id="4" w:name="_Hlk508889628"/>
      <w:r w:rsidRPr="00414B1C">
        <w:rPr>
          <w:rFonts w:eastAsia="SimSun"/>
          <w:lang w:eastAsia="zh-CN"/>
        </w:rPr>
        <w:t>However,</w:t>
      </w:r>
      <w:r w:rsidRPr="00414B1C">
        <w:rPr>
          <w:rFonts w:eastAsia="SimSun" w:hint="eastAsia"/>
          <w:lang w:eastAsia="zh-CN"/>
        </w:rPr>
        <w:t xml:space="preserve"> </w:t>
      </w:r>
      <w:r w:rsidR="00C6033F">
        <w:rPr>
          <w:rFonts w:eastAsia="SimSun"/>
          <w:lang w:eastAsia="zh-CN"/>
        </w:rPr>
        <w:t xml:space="preserve">fast fashion brands’ </w:t>
      </w:r>
      <w:r w:rsidRPr="00414B1C">
        <w:rPr>
          <w:rFonts w:eastAsia="SimSun" w:hint="eastAsia"/>
          <w:lang w:eastAsia="zh-CN"/>
        </w:rPr>
        <w:t xml:space="preserve">dreams </w:t>
      </w:r>
      <w:r w:rsidRPr="00414B1C">
        <w:rPr>
          <w:rFonts w:eastAsia="SimSun"/>
          <w:lang w:eastAsia="zh-CN"/>
        </w:rPr>
        <w:t>were shattered</w:t>
      </w:r>
      <w:r w:rsidR="00C6033F">
        <w:rPr>
          <w:rFonts w:eastAsia="SimSun"/>
          <w:lang w:eastAsia="zh-CN"/>
        </w:rPr>
        <w:t xml:space="preserve"> </w:t>
      </w:r>
      <w:r w:rsidR="00871AD1">
        <w:rPr>
          <w:rFonts w:eastAsia="SimSun"/>
          <w:lang w:eastAsia="zh-CN"/>
        </w:rPr>
        <w:t xml:space="preserve">in China </w:t>
      </w:r>
      <w:r w:rsidRPr="00414B1C">
        <w:rPr>
          <w:rFonts w:eastAsia="SimSun"/>
          <w:lang w:eastAsia="zh-CN"/>
        </w:rPr>
        <w:t>in 2010</w:t>
      </w:r>
      <w:r w:rsidR="00C6033F">
        <w:rPr>
          <w:rFonts w:eastAsia="SimSun"/>
          <w:lang w:eastAsia="zh-CN"/>
        </w:rPr>
        <w:t>, when these brands</w:t>
      </w:r>
      <w:r w:rsidRPr="00414B1C">
        <w:rPr>
          <w:rFonts w:eastAsia="SimSun" w:hint="eastAsia"/>
          <w:lang w:eastAsia="zh-CN"/>
        </w:rPr>
        <w:t xml:space="preserve"> </w:t>
      </w:r>
      <w:r w:rsidRPr="00414B1C">
        <w:rPr>
          <w:rFonts w:eastAsia="SimSun"/>
          <w:lang w:eastAsia="zh-CN"/>
        </w:rPr>
        <w:t>were compelled to close several stores while at their peak because of high rents and operating costs</w:t>
      </w:r>
      <w:r w:rsidR="008B236B">
        <w:rPr>
          <w:rFonts w:eastAsia="SimSun"/>
          <w:lang w:eastAsia="zh-CN"/>
        </w:rPr>
        <w:t>,</w:t>
      </w:r>
      <w:r w:rsidRPr="00414B1C">
        <w:rPr>
          <w:rFonts w:eastAsia="SimSun"/>
          <w:lang w:eastAsia="zh-CN"/>
        </w:rPr>
        <w:t xml:space="preserve"> a</w:t>
      </w:r>
      <w:r w:rsidR="00952A61">
        <w:rPr>
          <w:rFonts w:eastAsia="SimSun"/>
          <w:lang w:eastAsia="zh-CN"/>
        </w:rPr>
        <w:t>s well as</w:t>
      </w:r>
      <w:r w:rsidRPr="00414B1C">
        <w:rPr>
          <w:rFonts w:eastAsia="SimSun"/>
          <w:lang w:eastAsia="zh-CN"/>
        </w:rPr>
        <w:t xml:space="preserve"> substantial inventory</w:t>
      </w:r>
      <w:r w:rsidR="00B2135C" w:rsidRPr="00414B1C">
        <w:rPr>
          <w:rFonts w:eastAsia="SimSun" w:hint="eastAsia"/>
          <w:lang w:eastAsia="zh-CN"/>
        </w:rPr>
        <w:t xml:space="preserve"> maintenance</w:t>
      </w:r>
      <w:r w:rsidRPr="00414B1C">
        <w:rPr>
          <w:rFonts w:eastAsia="SimSun"/>
          <w:lang w:eastAsia="zh-CN"/>
        </w:rPr>
        <w:t xml:space="preserve"> pressures.</w:t>
      </w:r>
      <w:r w:rsidRPr="00414B1C">
        <w:rPr>
          <w:rFonts w:eastAsia="SimSun" w:hint="eastAsia"/>
          <w:lang w:eastAsia="zh-CN"/>
        </w:rPr>
        <w:t xml:space="preserve"> </w:t>
      </w:r>
      <w:r w:rsidR="00372ABB" w:rsidRPr="00414B1C">
        <w:rPr>
          <w:rFonts w:eastAsia="SimSun"/>
          <w:lang w:eastAsia="zh-CN"/>
        </w:rPr>
        <w:t>Online f</w:t>
      </w:r>
      <w:r w:rsidRPr="00414B1C">
        <w:rPr>
          <w:rFonts w:eastAsia="SimSun" w:hint="eastAsia"/>
          <w:lang w:eastAsia="zh-CN"/>
        </w:rPr>
        <w:t>ast fashion clothing brands</w:t>
      </w:r>
      <w:r w:rsidR="002C09AE" w:rsidRPr="00414B1C">
        <w:rPr>
          <w:rFonts w:eastAsia="SimSun"/>
          <w:lang w:eastAsia="zh-CN"/>
        </w:rPr>
        <w:t>,</w:t>
      </w:r>
      <w:r w:rsidRPr="00414B1C">
        <w:rPr>
          <w:rFonts w:eastAsia="SimSun"/>
          <w:lang w:eastAsia="zh-CN"/>
        </w:rPr>
        <w:t xml:space="preserve"> </w:t>
      </w:r>
      <w:r w:rsidRPr="00414B1C">
        <w:rPr>
          <w:rFonts w:eastAsia="SimSun" w:hint="eastAsia"/>
          <w:lang w:eastAsia="zh-CN"/>
        </w:rPr>
        <w:t>born on</w:t>
      </w:r>
      <w:r w:rsidRPr="00414B1C">
        <w:rPr>
          <w:rFonts w:eastAsia="SimSun"/>
          <w:lang w:eastAsia="zh-CN"/>
        </w:rPr>
        <w:t xml:space="preserve"> </w:t>
      </w:r>
      <w:r w:rsidR="002C09AE" w:rsidRPr="00414B1C">
        <w:rPr>
          <w:rFonts w:eastAsia="SimSun"/>
          <w:lang w:eastAsia="zh-CN"/>
        </w:rPr>
        <w:t xml:space="preserve">the </w:t>
      </w:r>
      <w:r w:rsidRPr="00414B1C">
        <w:rPr>
          <w:rFonts w:eastAsia="SimSun" w:hint="eastAsia"/>
          <w:lang w:eastAsia="zh-CN"/>
        </w:rPr>
        <w:t>T</w:t>
      </w:r>
      <w:r w:rsidRPr="00414B1C">
        <w:rPr>
          <w:rFonts w:eastAsia="SimSun"/>
          <w:lang w:eastAsia="zh-CN"/>
        </w:rPr>
        <w:t xml:space="preserve">aobao </w:t>
      </w:r>
      <w:r w:rsidR="002C09AE" w:rsidRPr="00414B1C">
        <w:rPr>
          <w:rFonts w:eastAsia="SimSun"/>
          <w:lang w:eastAsia="zh-CN"/>
        </w:rPr>
        <w:t xml:space="preserve">shopping </w:t>
      </w:r>
      <w:r w:rsidRPr="00414B1C">
        <w:rPr>
          <w:rFonts w:eastAsia="SimSun" w:hint="eastAsia"/>
          <w:lang w:eastAsia="zh-CN"/>
        </w:rPr>
        <w:t>website</w:t>
      </w:r>
      <w:r w:rsidR="002C09AE" w:rsidRPr="00414B1C">
        <w:rPr>
          <w:rFonts w:eastAsia="SimSun"/>
          <w:lang w:eastAsia="zh-CN"/>
        </w:rPr>
        <w:t xml:space="preserve"> run by Alibaba Group Holding Limited</w:t>
      </w:r>
      <w:r w:rsidR="000F10BC">
        <w:rPr>
          <w:rFonts w:eastAsia="SimSun"/>
          <w:lang w:eastAsia="zh-CN"/>
        </w:rPr>
        <w:t xml:space="preserve"> (Alibaba)</w:t>
      </w:r>
      <w:r w:rsidR="002C09AE" w:rsidRPr="00414B1C">
        <w:rPr>
          <w:rFonts w:eastAsia="SimSun"/>
          <w:lang w:eastAsia="zh-CN"/>
        </w:rPr>
        <w:t>,</w:t>
      </w:r>
      <w:r w:rsidRPr="00414B1C">
        <w:rPr>
          <w:rFonts w:eastAsia="SimSun" w:hint="eastAsia"/>
          <w:lang w:eastAsia="zh-CN"/>
        </w:rPr>
        <w:t xml:space="preserve"> </w:t>
      </w:r>
      <w:r w:rsidR="002C09AE" w:rsidRPr="00414B1C">
        <w:rPr>
          <w:rFonts w:eastAsia="SimSun"/>
          <w:lang w:eastAsia="zh-CN"/>
        </w:rPr>
        <w:t xml:space="preserve">were an emerging power </w:t>
      </w:r>
      <w:r w:rsidR="00952A61">
        <w:rPr>
          <w:rFonts w:eastAsia="SimSun"/>
          <w:lang w:eastAsia="zh-CN"/>
        </w:rPr>
        <w:t>in</w:t>
      </w:r>
      <w:r w:rsidR="002C09AE" w:rsidRPr="00414B1C">
        <w:rPr>
          <w:rFonts w:eastAsia="SimSun"/>
          <w:lang w:eastAsia="zh-CN"/>
        </w:rPr>
        <w:t xml:space="preserve"> the Chinese fast fashion apparel industry; the</w:t>
      </w:r>
      <w:r w:rsidR="00952A61">
        <w:rPr>
          <w:rFonts w:eastAsia="SimSun"/>
          <w:lang w:eastAsia="zh-CN"/>
        </w:rPr>
        <w:t>se</w:t>
      </w:r>
      <w:r w:rsidR="002C09AE" w:rsidRPr="00414B1C">
        <w:rPr>
          <w:rFonts w:eastAsia="SimSun"/>
          <w:lang w:eastAsia="zh-CN"/>
        </w:rPr>
        <w:t xml:space="preserve"> </w:t>
      </w:r>
      <w:r w:rsidRPr="00414B1C">
        <w:rPr>
          <w:rFonts w:eastAsia="SimSun" w:hint="eastAsia"/>
          <w:lang w:eastAsia="zh-CN"/>
        </w:rPr>
        <w:t xml:space="preserve">also put a strain on the traditional brands. </w:t>
      </w:r>
      <w:bookmarkStart w:id="5" w:name="_Hlk508889646"/>
      <w:bookmarkEnd w:id="4"/>
    </w:p>
    <w:p w14:paraId="2A43F6F2" w14:textId="77777777" w:rsidR="002C09AE" w:rsidRPr="0042716C" w:rsidRDefault="002C09AE" w:rsidP="006B15A4">
      <w:pPr>
        <w:pStyle w:val="BodyTextMain"/>
        <w:rPr>
          <w:rFonts w:eastAsia="SimSun"/>
          <w:sz w:val="18"/>
          <w:szCs w:val="18"/>
          <w:lang w:eastAsia="zh-CN"/>
        </w:rPr>
      </w:pPr>
    </w:p>
    <w:p w14:paraId="0C657071" w14:textId="64026BDC" w:rsidR="00931640" w:rsidRPr="00414B1C" w:rsidRDefault="006B15A4" w:rsidP="006B15A4">
      <w:pPr>
        <w:pStyle w:val="BodyTextMain"/>
        <w:rPr>
          <w:rFonts w:eastAsia="SimSun"/>
          <w:lang w:eastAsia="zh-CN"/>
        </w:rPr>
      </w:pPr>
      <w:r w:rsidRPr="00414B1C">
        <w:rPr>
          <w:rFonts w:eastAsia="SimSun"/>
          <w:lang w:eastAsia="zh-CN"/>
        </w:rPr>
        <w:t>When</w:t>
      </w:r>
      <w:r w:rsidRPr="00414B1C">
        <w:rPr>
          <w:rFonts w:eastAsia="SimSun" w:hint="eastAsia"/>
          <w:lang w:eastAsia="zh-CN"/>
        </w:rPr>
        <w:t xml:space="preserve"> </w:t>
      </w:r>
      <w:r w:rsidRPr="00414B1C">
        <w:rPr>
          <w:rFonts w:eastAsia="SimSun"/>
          <w:lang w:eastAsia="zh-CN"/>
        </w:rPr>
        <w:t xml:space="preserve">Alibaba founded </w:t>
      </w:r>
      <w:r w:rsidRPr="00414B1C">
        <w:rPr>
          <w:rFonts w:eastAsia="SimSun" w:hint="eastAsia"/>
          <w:lang w:eastAsia="zh-CN"/>
        </w:rPr>
        <w:t>T</w:t>
      </w:r>
      <w:r w:rsidRPr="00414B1C">
        <w:rPr>
          <w:rFonts w:eastAsia="SimSun"/>
          <w:lang w:eastAsia="zh-CN"/>
        </w:rPr>
        <w:t xml:space="preserve">aobao in 2008, the company </w:t>
      </w:r>
      <w:r w:rsidRPr="00414B1C">
        <w:rPr>
          <w:rFonts w:eastAsia="SimSun" w:hint="eastAsia"/>
          <w:lang w:eastAsia="zh-CN"/>
        </w:rPr>
        <w:t>began</w:t>
      </w:r>
      <w:r w:rsidRPr="00414B1C">
        <w:rPr>
          <w:rFonts w:eastAsia="SimSun"/>
          <w:lang w:eastAsia="zh-CN"/>
        </w:rPr>
        <w:t xml:space="preserve"> </w:t>
      </w:r>
      <w:r w:rsidRPr="00414B1C">
        <w:rPr>
          <w:rFonts w:eastAsia="SimSun" w:hint="eastAsia"/>
          <w:lang w:eastAsia="zh-CN"/>
        </w:rPr>
        <w:t>cultivat</w:t>
      </w:r>
      <w:r w:rsidRPr="00414B1C">
        <w:rPr>
          <w:rFonts w:eastAsia="SimSun"/>
          <w:lang w:eastAsia="zh-CN"/>
        </w:rPr>
        <w:t>ing online brand</w:t>
      </w:r>
      <w:r w:rsidRPr="00414B1C">
        <w:rPr>
          <w:rFonts w:eastAsia="SimSun" w:hint="eastAsia"/>
          <w:lang w:eastAsia="zh-CN"/>
        </w:rPr>
        <w:t>s</w:t>
      </w:r>
      <w:r w:rsidRPr="00414B1C">
        <w:rPr>
          <w:rFonts w:eastAsia="SimSun"/>
          <w:lang w:eastAsia="zh-CN"/>
        </w:rPr>
        <w:t xml:space="preserve"> of clothing </w:t>
      </w:r>
      <w:r w:rsidR="002C09AE" w:rsidRPr="00414B1C">
        <w:rPr>
          <w:rFonts w:eastAsia="SimSun"/>
          <w:lang w:eastAsia="zh-CN"/>
        </w:rPr>
        <w:t>for</w:t>
      </w:r>
      <w:r w:rsidRPr="00414B1C">
        <w:rPr>
          <w:rFonts w:eastAsia="SimSun"/>
          <w:lang w:eastAsia="zh-CN"/>
        </w:rPr>
        <w:t xml:space="preserve"> its platform</w:t>
      </w:r>
      <w:r w:rsidRPr="00414B1C">
        <w:rPr>
          <w:rFonts w:eastAsia="SimSun" w:hint="eastAsia"/>
          <w:lang w:eastAsia="zh-CN"/>
        </w:rPr>
        <w:t>s</w:t>
      </w:r>
      <w:r w:rsidRPr="00414B1C">
        <w:rPr>
          <w:rFonts w:eastAsia="SimSun"/>
          <w:lang w:eastAsia="zh-CN"/>
        </w:rPr>
        <w:t xml:space="preserve">, such as </w:t>
      </w:r>
      <w:proofErr w:type="spellStart"/>
      <w:r w:rsidRPr="00414B1C">
        <w:rPr>
          <w:rFonts w:eastAsia="SimSun" w:hint="eastAsia"/>
          <w:lang w:eastAsia="zh-CN"/>
        </w:rPr>
        <w:t>Handu</w:t>
      </w:r>
      <w:proofErr w:type="spellEnd"/>
      <w:r w:rsidRPr="00414B1C">
        <w:rPr>
          <w:rFonts w:eastAsia="SimSun" w:hint="eastAsia"/>
          <w:lang w:eastAsia="zh-CN"/>
        </w:rPr>
        <w:t>, Inman</w:t>
      </w:r>
      <w:r w:rsidRPr="00414B1C">
        <w:rPr>
          <w:rFonts w:eastAsia="SimSun"/>
          <w:lang w:eastAsia="zh-CN"/>
        </w:rPr>
        <w:t>,</w:t>
      </w:r>
      <w:r w:rsidRPr="00414B1C">
        <w:rPr>
          <w:rFonts w:eastAsia="DengXian"/>
          <w:lang w:eastAsia="zh-CN"/>
        </w:rPr>
        <w:t xml:space="preserve"> </w:t>
      </w:r>
      <w:r w:rsidR="00B2135C" w:rsidRPr="00414B1C">
        <w:rPr>
          <w:rFonts w:eastAsia="DengXian" w:hint="eastAsia"/>
          <w:lang w:eastAsia="zh-CN"/>
        </w:rPr>
        <w:t>RIP</w:t>
      </w:r>
      <w:r w:rsidRPr="00414B1C">
        <w:rPr>
          <w:rFonts w:eastAsia="SimSun" w:hint="eastAsia"/>
          <w:lang w:eastAsia="zh-CN"/>
        </w:rPr>
        <w:t>,</w:t>
      </w:r>
      <w:r w:rsidRPr="00414B1C">
        <w:rPr>
          <w:rFonts w:eastAsia="SimSun"/>
          <w:lang w:eastAsia="zh-CN"/>
        </w:rPr>
        <w:t xml:space="preserve"> </w:t>
      </w:r>
      <w:r w:rsidR="0042716C" w:rsidRPr="00414B1C">
        <w:rPr>
          <w:rFonts w:eastAsia="SimSun"/>
          <w:lang w:eastAsia="zh-CN"/>
        </w:rPr>
        <w:t xml:space="preserve">and </w:t>
      </w:r>
      <w:proofErr w:type="spellStart"/>
      <w:r w:rsidR="0042716C" w:rsidRPr="00414B1C">
        <w:t>Qigege</w:t>
      </w:r>
      <w:proofErr w:type="spellEnd"/>
      <w:r w:rsidRPr="00414B1C">
        <w:rPr>
          <w:rFonts w:eastAsia="SimSun"/>
          <w:lang w:eastAsia="zh-CN"/>
        </w:rPr>
        <w:t>.</w:t>
      </w:r>
      <w:r w:rsidRPr="00414B1C">
        <w:rPr>
          <w:rFonts w:eastAsia="DengXian"/>
          <w:lang w:eastAsia="zh-CN"/>
        </w:rPr>
        <w:t xml:space="preserve"> </w:t>
      </w:r>
      <w:r w:rsidRPr="00414B1C">
        <w:rPr>
          <w:rFonts w:eastAsia="SimSun"/>
          <w:lang w:eastAsia="zh-CN"/>
        </w:rPr>
        <w:t>At that time, Internet</w:t>
      </w:r>
      <w:r w:rsidR="00372ABB" w:rsidRPr="00414B1C">
        <w:rPr>
          <w:rFonts w:eastAsia="SimSun"/>
          <w:lang w:eastAsia="zh-CN"/>
        </w:rPr>
        <w:t>-based</w:t>
      </w:r>
      <w:r w:rsidRPr="00414B1C">
        <w:rPr>
          <w:rFonts w:eastAsia="SimSun"/>
          <w:lang w:eastAsia="zh-CN"/>
        </w:rPr>
        <w:t xml:space="preserve"> e-commerce was still </w:t>
      </w:r>
      <w:r w:rsidR="00BA2658" w:rsidRPr="00414B1C">
        <w:rPr>
          <w:rFonts w:eastAsia="SimSun"/>
          <w:lang w:eastAsia="zh-CN"/>
        </w:rPr>
        <w:t>uncontested</w:t>
      </w:r>
      <w:r w:rsidRPr="00414B1C">
        <w:rPr>
          <w:rFonts w:eastAsia="SimSun"/>
          <w:lang w:eastAsia="zh-CN"/>
        </w:rPr>
        <w:t xml:space="preserve"> market</w:t>
      </w:r>
      <w:r w:rsidR="00BA2658" w:rsidRPr="00414B1C">
        <w:rPr>
          <w:rFonts w:eastAsia="SimSun"/>
          <w:lang w:eastAsia="zh-CN"/>
        </w:rPr>
        <w:t xml:space="preserve"> space (a blue ocean);</w:t>
      </w:r>
      <w:r w:rsidRPr="00414B1C">
        <w:rPr>
          <w:rFonts w:eastAsia="SimSun"/>
          <w:lang w:eastAsia="zh-CN"/>
        </w:rPr>
        <w:t xml:space="preserve"> only </w:t>
      </w:r>
      <w:r w:rsidR="00871AD1">
        <w:rPr>
          <w:rFonts w:eastAsia="SimSun"/>
          <w:lang w:eastAsia="zh-CN"/>
        </w:rPr>
        <w:t>a few brands of clothes</w:t>
      </w:r>
      <w:r w:rsidRPr="00414B1C">
        <w:rPr>
          <w:rFonts w:eastAsia="SimSun" w:hint="eastAsia"/>
          <w:lang w:eastAsia="zh-CN"/>
        </w:rPr>
        <w:t xml:space="preserve"> </w:t>
      </w:r>
      <w:r w:rsidRPr="00414B1C">
        <w:rPr>
          <w:rFonts w:eastAsia="SimSun"/>
          <w:lang w:eastAsia="zh-CN"/>
        </w:rPr>
        <w:t xml:space="preserve">were </w:t>
      </w:r>
      <w:r w:rsidRPr="00414B1C">
        <w:rPr>
          <w:rFonts w:eastAsia="SimSun" w:hint="eastAsia"/>
          <w:lang w:eastAsia="zh-CN"/>
        </w:rPr>
        <w:t xml:space="preserve">sold </w:t>
      </w:r>
      <w:r w:rsidR="00BA2658" w:rsidRPr="00414B1C">
        <w:rPr>
          <w:rFonts w:eastAsia="SimSun"/>
          <w:lang w:eastAsia="zh-CN"/>
        </w:rPr>
        <w:t xml:space="preserve">through </w:t>
      </w:r>
      <w:r w:rsidRPr="00414B1C">
        <w:rPr>
          <w:rFonts w:eastAsia="SimSun"/>
          <w:lang w:eastAsia="zh-CN"/>
        </w:rPr>
        <w:t>online platforms</w:t>
      </w:r>
      <w:r w:rsidRPr="00414B1C">
        <w:rPr>
          <w:rFonts w:eastAsia="SimSun" w:hint="eastAsia"/>
          <w:lang w:eastAsia="zh-CN"/>
        </w:rPr>
        <w:t xml:space="preserve">. </w:t>
      </w:r>
      <w:r w:rsidRPr="00414B1C">
        <w:rPr>
          <w:rFonts w:eastAsia="SimSun"/>
          <w:lang w:eastAsia="zh-CN"/>
        </w:rPr>
        <w:t>T</w:t>
      </w:r>
      <w:r w:rsidRPr="00414B1C">
        <w:rPr>
          <w:rFonts w:eastAsia="SimSun" w:hint="eastAsia"/>
          <w:lang w:eastAsia="zh-CN"/>
        </w:rPr>
        <w:t xml:space="preserve">he </w:t>
      </w:r>
      <w:r w:rsidR="00372ABB" w:rsidRPr="00414B1C">
        <w:rPr>
          <w:rFonts w:eastAsia="SimSun"/>
          <w:lang w:eastAsia="zh-CN"/>
        </w:rPr>
        <w:t>online</w:t>
      </w:r>
      <w:r w:rsidR="00372ABB" w:rsidRPr="00414B1C">
        <w:rPr>
          <w:rFonts w:eastAsia="SimSun" w:hint="eastAsia"/>
          <w:lang w:eastAsia="zh-CN"/>
        </w:rPr>
        <w:t xml:space="preserve"> </w:t>
      </w:r>
      <w:r w:rsidRPr="00414B1C">
        <w:rPr>
          <w:rFonts w:eastAsia="SimSun" w:hint="eastAsia"/>
          <w:lang w:eastAsia="zh-CN"/>
        </w:rPr>
        <w:t xml:space="preserve">clothing brands </w:t>
      </w:r>
      <w:r w:rsidR="00BA2658" w:rsidRPr="00414B1C">
        <w:rPr>
          <w:rFonts w:eastAsia="SimSun"/>
          <w:lang w:eastAsia="zh-CN"/>
        </w:rPr>
        <w:t xml:space="preserve">remained </w:t>
      </w:r>
      <w:r w:rsidRPr="00414B1C">
        <w:rPr>
          <w:rFonts w:eastAsia="SimSun"/>
          <w:lang w:eastAsia="zh-CN"/>
        </w:rPr>
        <w:t>focused</w:t>
      </w:r>
      <w:r w:rsidRPr="00414B1C">
        <w:rPr>
          <w:rFonts w:eastAsia="SimSun" w:hint="eastAsia"/>
          <w:lang w:eastAsia="zh-CN"/>
        </w:rPr>
        <w:t xml:space="preserve"> on </w:t>
      </w:r>
      <w:r w:rsidR="00372ABB" w:rsidRPr="00414B1C">
        <w:rPr>
          <w:rFonts w:eastAsia="SimSun"/>
          <w:lang w:eastAsia="zh-CN"/>
        </w:rPr>
        <w:t>Internet</w:t>
      </w:r>
      <w:r w:rsidR="00372ABB" w:rsidRPr="00414B1C">
        <w:rPr>
          <w:rFonts w:eastAsia="SimSun" w:hint="eastAsia"/>
          <w:lang w:eastAsia="zh-CN"/>
        </w:rPr>
        <w:t xml:space="preserve"> </w:t>
      </w:r>
      <w:r w:rsidRPr="00414B1C">
        <w:rPr>
          <w:rFonts w:eastAsia="SimSun" w:hint="eastAsia"/>
          <w:lang w:eastAsia="zh-CN"/>
        </w:rPr>
        <w:t>channels</w:t>
      </w:r>
      <w:r w:rsidR="00BA2658" w:rsidRPr="00414B1C">
        <w:rPr>
          <w:rFonts w:eastAsia="SimSun"/>
          <w:lang w:eastAsia="zh-CN"/>
        </w:rPr>
        <w:t xml:space="preserve"> </w:t>
      </w:r>
      <w:r w:rsidRPr="00414B1C">
        <w:rPr>
          <w:rFonts w:eastAsia="SimSun"/>
          <w:lang w:eastAsia="zh-CN"/>
        </w:rPr>
        <w:t xml:space="preserve">and </w:t>
      </w:r>
      <w:r w:rsidRPr="00414B1C">
        <w:rPr>
          <w:rFonts w:eastAsia="SimSun" w:hint="eastAsia"/>
          <w:lang w:eastAsia="zh-CN"/>
        </w:rPr>
        <w:t>avoided the h</w:t>
      </w:r>
      <w:r w:rsidRPr="00414B1C">
        <w:rPr>
          <w:rFonts w:eastAsia="SimSun"/>
          <w:lang w:eastAsia="zh-CN"/>
        </w:rPr>
        <w:t>igh shop rent and inventory cost</w:t>
      </w:r>
      <w:r w:rsidR="00C970E7" w:rsidRPr="00414B1C">
        <w:rPr>
          <w:rFonts w:eastAsia="SimSun"/>
          <w:lang w:eastAsia="zh-CN"/>
        </w:rPr>
        <w:t>s</w:t>
      </w:r>
      <w:r w:rsidRPr="00414B1C">
        <w:rPr>
          <w:rFonts w:eastAsia="SimSun" w:hint="eastAsia"/>
          <w:lang w:eastAsia="zh-CN"/>
        </w:rPr>
        <w:t xml:space="preserve"> that</w:t>
      </w:r>
      <w:r w:rsidR="00FF56FE" w:rsidRPr="00414B1C">
        <w:rPr>
          <w:rFonts w:eastAsia="SimSun" w:hint="eastAsia"/>
          <w:lang w:eastAsia="zh-CN"/>
        </w:rPr>
        <w:t xml:space="preserve"> were impeding </w:t>
      </w:r>
      <w:r w:rsidR="00C970E7" w:rsidRPr="00414B1C">
        <w:rPr>
          <w:rFonts w:eastAsia="SimSun"/>
          <w:lang w:eastAsia="zh-CN"/>
        </w:rPr>
        <w:t xml:space="preserve">the </w:t>
      </w:r>
      <w:r w:rsidR="00FF56FE" w:rsidRPr="00414B1C">
        <w:rPr>
          <w:rFonts w:eastAsia="SimSun" w:hint="eastAsia"/>
          <w:lang w:eastAsia="zh-CN"/>
        </w:rPr>
        <w:t>growth of</w:t>
      </w:r>
      <w:r w:rsidRPr="00414B1C">
        <w:rPr>
          <w:rFonts w:eastAsia="SimSun" w:hint="eastAsia"/>
          <w:lang w:eastAsia="zh-CN"/>
        </w:rPr>
        <w:t xml:space="preserve"> traditional offline brand</w:t>
      </w:r>
      <w:r w:rsidR="00A15106" w:rsidRPr="00414B1C">
        <w:rPr>
          <w:rFonts w:eastAsia="SimSun"/>
          <w:lang w:eastAsia="zh-CN"/>
        </w:rPr>
        <w:t>s</w:t>
      </w:r>
      <w:r w:rsidR="00BA2658" w:rsidRPr="00414B1C">
        <w:rPr>
          <w:rFonts w:eastAsia="SimSun"/>
          <w:lang w:eastAsia="zh-CN"/>
        </w:rPr>
        <w:t xml:space="preserve">. The online brands </w:t>
      </w:r>
      <w:r w:rsidRPr="00414B1C">
        <w:rPr>
          <w:rFonts w:eastAsia="SimSun"/>
          <w:lang w:eastAsia="zh-CN"/>
        </w:rPr>
        <w:t>maximiz</w:t>
      </w:r>
      <w:r w:rsidR="00A15106" w:rsidRPr="00414B1C">
        <w:rPr>
          <w:rFonts w:eastAsia="SimSun"/>
          <w:lang w:eastAsia="zh-CN"/>
        </w:rPr>
        <w:t>ed</w:t>
      </w:r>
      <w:r w:rsidRPr="00414B1C">
        <w:rPr>
          <w:rFonts w:eastAsia="SimSun" w:hint="eastAsia"/>
          <w:lang w:eastAsia="zh-CN"/>
        </w:rPr>
        <w:t xml:space="preserve"> </w:t>
      </w:r>
      <w:r w:rsidRPr="00414B1C">
        <w:rPr>
          <w:rFonts w:eastAsia="SimSun"/>
          <w:lang w:eastAsia="zh-CN"/>
        </w:rPr>
        <w:t xml:space="preserve">the </w:t>
      </w:r>
      <w:r w:rsidRPr="00414B1C">
        <w:rPr>
          <w:rFonts w:eastAsia="SimSun" w:hint="eastAsia"/>
          <w:lang w:eastAsia="zh-CN"/>
        </w:rPr>
        <w:t xml:space="preserve">Internet to </w:t>
      </w:r>
      <w:r w:rsidR="00FF56FE" w:rsidRPr="00414B1C">
        <w:rPr>
          <w:rFonts w:eastAsia="SimSun" w:hint="eastAsia"/>
          <w:lang w:eastAsia="zh-CN"/>
        </w:rPr>
        <w:t xml:space="preserve">increase their exposure and </w:t>
      </w:r>
      <w:r w:rsidR="00952A61">
        <w:rPr>
          <w:rFonts w:eastAsia="SimSun"/>
          <w:lang w:eastAsia="zh-CN"/>
        </w:rPr>
        <w:t xml:space="preserve">to </w:t>
      </w:r>
      <w:r w:rsidR="00FF56FE" w:rsidRPr="00414B1C">
        <w:rPr>
          <w:rFonts w:eastAsia="SimSun" w:hint="eastAsia"/>
          <w:lang w:eastAsia="zh-CN"/>
        </w:rPr>
        <w:t>gain information about their consumers.</w:t>
      </w:r>
      <w:r w:rsidRPr="00414B1C">
        <w:rPr>
          <w:rFonts w:eastAsia="SimSun" w:hint="eastAsia"/>
          <w:lang w:eastAsia="zh-CN"/>
        </w:rPr>
        <w:t xml:space="preserve"> They also </w:t>
      </w:r>
      <w:r w:rsidR="00A15106" w:rsidRPr="00414B1C">
        <w:rPr>
          <w:rFonts w:eastAsia="SimSun"/>
          <w:lang w:eastAsia="zh-CN"/>
        </w:rPr>
        <w:t xml:space="preserve">adopted </w:t>
      </w:r>
      <w:r w:rsidRPr="00414B1C">
        <w:rPr>
          <w:rFonts w:eastAsia="SimSun" w:hint="eastAsia"/>
          <w:lang w:eastAsia="zh-CN"/>
        </w:rPr>
        <w:t>Z</w:t>
      </w:r>
      <w:r w:rsidRPr="00414B1C">
        <w:rPr>
          <w:rFonts w:eastAsia="SimSun"/>
          <w:lang w:eastAsia="zh-CN"/>
        </w:rPr>
        <w:t>ara</w:t>
      </w:r>
      <w:r w:rsidR="00A15106" w:rsidRPr="00414B1C">
        <w:rPr>
          <w:rFonts w:eastAsia="SimSun"/>
          <w:lang w:eastAsia="zh-CN"/>
        </w:rPr>
        <w:t>’s</w:t>
      </w:r>
      <w:r w:rsidRPr="00414B1C">
        <w:rPr>
          <w:rFonts w:eastAsia="SimSun"/>
          <w:lang w:eastAsia="zh-CN"/>
        </w:rPr>
        <w:t xml:space="preserve"> </w:t>
      </w:r>
      <w:r w:rsidRPr="00414B1C">
        <w:rPr>
          <w:rFonts w:eastAsia="SimSun" w:hint="eastAsia"/>
          <w:lang w:eastAsia="zh-CN"/>
        </w:rPr>
        <w:t>and Uniqlo</w:t>
      </w:r>
      <w:r w:rsidR="00D95D55" w:rsidRPr="00414B1C">
        <w:rPr>
          <w:rFonts w:eastAsia="SimSun"/>
          <w:lang w:eastAsia="zh-CN"/>
        </w:rPr>
        <w:t>’</w:t>
      </w:r>
      <w:r w:rsidRPr="00414B1C">
        <w:rPr>
          <w:rFonts w:eastAsia="SimSun" w:hint="eastAsia"/>
          <w:lang w:eastAsia="zh-CN"/>
        </w:rPr>
        <w:t xml:space="preserve">s mode </w:t>
      </w:r>
      <w:r w:rsidR="00A15106" w:rsidRPr="00414B1C">
        <w:rPr>
          <w:rFonts w:eastAsia="SimSun"/>
          <w:lang w:eastAsia="zh-CN"/>
        </w:rPr>
        <w:t xml:space="preserve">of </w:t>
      </w:r>
      <w:r w:rsidRPr="00414B1C">
        <w:rPr>
          <w:rFonts w:eastAsia="SimSun" w:hint="eastAsia"/>
          <w:lang w:eastAsia="zh-CN"/>
        </w:rPr>
        <w:t xml:space="preserve">practice </w:t>
      </w:r>
      <w:r w:rsidR="00A15106" w:rsidRPr="00414B1C">
        <w:rPr>
          <w:rFonts w:eastAsia="SimSun"/>
          <w:lang w:eastAsia="zh-CN"/>
        </w:rPr>
        <w:t>with</w:t>
      </w:r>
      <w:r w:rsidRPr="00414B1C">
        <w:rPr>
          <w:rFonts w:eastAsia="SimSun" w:hint="eastAsia"/>
          <w:lang w:eastAsia="zh-CN"/>
        </w:rPr>
        <w:t xml:space="preserve"> multi</w:t>
      </w:r>
      <w:r w:rsidR="00A15106" w:rsidRPr="00414B1C">
        <w:rPr>
          <w:rFonts w:eastAsia="SimSun"/>
          <w:lang w:eastAsia="zh-CN"/>
        </w:rPr>
        <w:t xml:space="preserve">ple </w:t>
      </w:r>
      <w:r w:rsidRPr="00414B1C">
        <w:rPr>
          <w:rFonts w:eastAsia="SimSun" w:hint="eastAsia"/>
          <w:lang w:eastAsia="zh-CN"/>
        </w:rPr>
        <w:t xml:space="preserve">styles and </w:t>
      </w:r>
      <w:r w:rsidR="00952A61">
        <w:rPr>
          <w:rFonts w:eastAsia="SimSun"/>
          <w:lang w:eastAsia="zh-CN"/>
        </w:rPr>
        <w:t>constant</w:t>
      </w:r>
      <w:r w:rsidRPr="00414B1C">
        <w:rPr>
          <w:rFonts w:eastAsia="SimSun"/>
          <w:lang w:eastAsia="zh-CN"/>
        </w:rPr>
        <w:t xml:space="preserve"> updates. </w:t>
      </w:r>
    </w:p>
    <w:p w14:paraId="2A976051" w14:textId="77777777" w:rsidR="00931640" w:rsidRPr="0042716C" w:rsidRDefault="00931640" w:rsidP="006B15A4">
      <w:pPr>
        <w:pStyle w:val="BodyTextMain"/>
        <w:rPr>
          <w:rFonts w:eastAsia="SimSun"/>
          <w:sz w:val="18"/>
          <w:szCs w:val="18"/>
          <w:lang w:eastAsia="zh-CN"/>
        </w:rPr>
      </w:pPr>
    </w:p>
    <w:p w14:paraId="0C56BEEC" w14:textId="4BF0B1F6" w:rsidR="008D6F13" w:rsidRPr="00414B1C" w:rsidRDefault="00931640" w:rsidP="006B15A4">
      <w:pPr>
        <w:pStyle w:val="BodyTextMain"/>
        <w:rPr>
          <w:rFonts w:eastAsia="DengXian"/>
          <w:lang w:eastAsia="zh-CN"/>
        </w:rPr>
      </w:pPr>
      <w:r w:rsidRPr="00414B1C">
        <w:rPr>
          <w:rFonts w:eastAsia="SimSun"/>
          <w:lang w:eastAsia="zh-CN"/>
        </w:rPr>
        <w:t>The online brands</w:t>
      </w:r>
      <w:r w:rsidR="006B15A4" w:rsidRPr="00414B1C">
        <w:rPr>
          <w:rFonts w:eastAsia="SimSun" w:hint="eastAsia"/>
          <w:lang w:eastAsia="zh-CN"/>
        </w:rPr>
        <w:t xml:space="preserve"> </w:t>
      </w:r>
      <w:r w:rsidR="006B15A4" w:rsidRPr="00414B1C">
        <w:rPr>
          <w:rFonts w:eastAsia="SimSun"/>
          <w:lang w:eastAsia="zh-CN"/>
        </w:rPr>
        <w:t>became increasingly popular among</w:t>
      </w:r>
      <w:r w:rsidR="006B15A4" w:rsidRPr="00414B1C">
        <w:rPr>
          <w:rFonts w:eastAsia="SimSun" w:hint="eastAsia"/>
          <w:lang w:eastAsia="zh-CN"/>
        </w:rPr>
        <w:t xml:space="preserve"> Internet users.</w:t>
      </w:r>
      <w:r w:rsidR="006B15A4" w:rsidRPr="00414B1C">
        <w:rPr>
          <w:rFonts w:eastAsia="DengXian" w:hint="eastAsia"/>
          <w:lang w:eastAsia="zh-CN"/>
        </w:rPr>
        <w:t xml:space="preserve"> T</w:t>
      </w:r>
      <w:r w:rsidR="006B15A4" w:rsidRPr="00414B1C">
        <w:rPr>
          <w:rFonts w:eastAsia="DengXian"/>
          <w:lang w:eastAsia="zh-CN"/>
        </w:rPr>
        <w:t xml:space="preserve">his trend </w:t>
      </w:r>
      <w:r w:rsidRPr="00414B1C">
        <w:rPr>
          <w:rFonts w:eastAsia="DengXian"/>
          <w:lang w:eastAsia="zh-CN"/>
        </w:rPr>
        <w:t>grew quickly</w:t>
      </w:r>
      <w:r w:rsidR="006B15A4" w:rsidRPr="00414B1C">
        <w:rPr>
          <w:rFonts w:eastAsia="DengXian"/>
          <w:lang w:eastAsia="zh-CN"/>
        </w:rPr>
        <w:t>,</w:t>
      </w:r>
      <w:r w:rsidR="006B15A4" w:rsidRPr="00414B1C">
        <w:rPr>
          <w:rFonts w:eastAsia="DengXian" w:hint="eastAsia"/>
          <w:lang w:eastAsia="zh-CN"/>
        </w:rPr>
        <w:t xml:space="preserve"> especially </w:t>
      </w:r>
      <w:r w:rsidR="006B15A4" w:rsidRPr="00414B1C">
        <w:rPr>
          <w:rFonts w:eastAsia="DengXian"/>
          <w:lang w:eastAsia="zh-CN"/>
        </w:rPr>
        <w:t>with the advent of mobile Internet</w:t>
      </w:r>
      <w:r w:rsidR="006B15A4" w:rsidRPr="00414B1C">
        <w:rPr>
          <w:rFonts w:eastAsia="DengXian" w:hint="eastAsia"/>
          <w:lang w:eastAsia="zh-CN"/>
        </w:rPr>
        <w:t xml:space="preserve"> and</w:t>
      </w:r>
      <w:r w:rsidR="006B15A4" w:rsidRPr="00414B1C">
        <w:rPr>
          <w:rFonts w:eastAsia="DengXian"/>
          <w:lang w:eastAsia="zh-CN"/>
        </w:rPr>
        <w:t xml:space="preserve"> </w:t>
      </w:r>
      <w:r w:rsidRPr="00414B1C">
        <w:rPr>
          <w:rFonts w:eastAsia="DengXian"/>
          <w:lang w:eastAsia="zh-CN"/>
        </w:rPr>
        <w:t xml:space="preserve">consumers’ increasing expectation to be able to shop </w:t>
      </w:r>
      <w:r w:rsidR="00372ABB" w:rsidRPr="00414B1C">
        <w:rPr>
          <w:rFonts w:eastAsia="DengXian"/>
          <w:lang w:eastAsia="zh-CN"/>
        </w:rPr>
        <w:t xml:space="preserve">online </w:t>
      </w:r>
      <w:r w:rsidR="006B15A4" w:rsidRPr="00414B1C">
        <w:rPr>
          <w:rFonts w:eastAsia="DengXian" w:hint="eastAsia"/>
          <w:lang w:eastAsia="zh-CN"/>
        </w:rPr>
        <w:t>a</w:t>
      </w:r>
      <w:r w:rsidR="006B15A4" w:rsidRPr="00414B1C">
        <w:rPr>
          <w:rFonts w:eastAsia="DengXian"/>
          <w:lang w:eastAsia="zh-CN"/>
        </w:rPr>
        <w:t>nywhere</w:t>
      </w:r>
      <w:r w:rsidR="00372ABB" w:rsidRPr="00414B1C">
        <w:rPr>
          <w:rFonts w:eastAsia="DengXian"/>
          <w:lang w:eastAsia="zh-CN"/>
        </w:rPr>
        <w:t>,</w:t>
      </w:r>
      <w:r w:rsidR="006B15A4" w:rsidRPr="00414B1C">
        <w:rPr>
          <w:rFonts w:eastAsia="DengXian"/>
          <w:lang w:eastAsia="zh-CN"/>
        </w:rPr>
        <w:t xml:space="preserve"> </w:t>
      </w:r>
      <w:r w:rsidRPr="00414B1C">
        <w:rPr>
          <w:rFonts w:eastAsia="DengXian"/>
          <w:lang w:eastAsia="zh-CN"/>
        </w:rPr>
        <w:t>at</w:t>
      </w:r>
      <w:r w:rsidRPr="00414B1C">
        <w:rPr>
          <w:rFonts w:eastAsia="DengXian" w:hint="eastAsia"/>
          <w:lang w:eastAsia="zh-CN"/>
        </w:rPr>
        <w:t xml:space="preserve"> </w:t>
      </w:r>
      <w:r w:rsidR="006B15A4" w:rsidRPr="00414B1C">
        <w:rPr>
          <w:rFonts w:eastAsia="DengXian" w:hint="eastAsia"/>
          <w:lang w:eastAsia="zh-CN"/>
        </w:rPr>
        <w:t>any</w:t>
      </w:r>
      <w:r w:rsidRPr="00414B1C">
        <w:rPr>
          <w:rFonts w:eastAsia="DengXian"/>
          <w:lang w:eastAsia="zh-CN"/>
        </w:rPr>
        <w:t xml:space="preserve"> </w:t>
      </w:r>
      <w:r w:rsidR="006B15A4" w:rsidRPr="00414B1C">
        <w:rPr>
          <w:rFonts w:eastAsia="DengXian" w:hint="eastAsia"/>
          <w:lang w:eastAsia="zh-CN"/>
        </w:rPr>
        <w:t>time</w:t>
      </w:r>
      <w:r w:rsidRPr="00414B1C">
        <w:rPr>
          <w:rFonts w:eastAsia="DengXian"/>
          <w:lang w:eastAsia="zh-CN"/>
        </w:rPr>
        <w:t xml:space="preserve">. </w:t>
      </w:r>
      <w:r w:rsidR="006B15A4" w:rsidRPr="00414B1C">
        <w:rPr>
          <w:rFonts w:eastAsia="DengXian"/>
          <w:lang w:eastAsia="zh-CN"/>
        </w:rPr>
        <w:t xml:space="preserve">By 2011, the total volume of e-commerce transactions in China </w:t>
      </w:r>
      <w:r w:rsidR="00952A61">
        <w:rPr>
          <w:rFonts w:eastAsia="DengXian"/>
          <w:lang w:eastAsia="zh-CN"/>
        </w:rPr>
        <w:t xml:space="preserve">had </w:t>
      </w:r>
      <w:r w:rsidR="006B15A4" w:rsidRPr="00414B1C">
        <w:rPr>
          <w:rFonts w:eastAsia="DengXian"/>
          <w:lang w:eastAsia="zh-CN"/>
        </w:rPr>
        <w:t>reached a new high of ¥58.8 billion (US$9.1 billion)</w:t>
      </w:r>
      <w:r w:rsidR="008D6F13" w:rsidRPr="00414B1C">
        <w:rPr>
          <w:rFonts w:eastAsia="DengXian"/>
          <w:lang w:eastAsia="zh-CN"/>
        </w:rPr>
        <w:t>.</w:t>
      </w:r>
      <w:r w:rsidRPr="009029B3">
        <w:rPr>
          <w:rStyle w:val="FootnoteReference"/>
          <w:rFonts w:eastAsia="DengXian"/>
          <w:b w:val="0"/>
          <w:color w:val="auto"/>
          <w:lang w:eastAsia="zh-CN"/>
        </w:rPr>
        <w:footnoteReference w:id="6"/>
      </w:r>
      <w:r w:rsidR="006B15A4" w:rsidRPr="00414B1C">
        <w:rPr>
          <w:rFonts w:eastAsia="DengXian"/>
          <w:lang w:eastAsia="zh-CN"/>
        </w:rPr>
        <w:t xml:space="preserve"> </w:t>
      </w:r>
      <w:r w:rsidR="008D6F13" w:rsidRPr="00414B1C">
        <w:rPr>
          <w:rFonts w:eastAsia="DengXian"/>
          <w:lang w:eastAsia="zh-CN"/>
        </w:rPr>
        <w:t xml:space="preserve">Of that, </w:t>
      </w:r>
      <w:r w:rsidR="006B15A4" w:rsidRPr="00414B1C">
        <w:rPr>
          <w:rFonts w:eastAsia="DengXian"/>
          <w:lang w:eastAsia="zh-CN"/>
        </w:rPr>
        <w:t>the e-commerce transactions of small</w:t>
      </w:r>
      <w:r w:rsidR="00C6033F">
        <w:rPr>
          <w:rFonts w:eastAsia="DengXian"/>
          <w:lang w:eastAsia="zh-CN"/>
        </w:rPr>
        <w:t>-</w:t>
      </w:r>
      <w:r w:rsidR="006B15A4" w:rsidRPr="00414B1C">
        <w:rPr>
          <w:rFonts w:eastAsia="DengXian"/>
          <w:lang w:eastAsia="zh-CN"/>
        </w:rPr>
        <w:t xml:space="preserve"> and medium-sized enterprises </w:t>
      </w:r>
      <w:r w:rsidR="00952A61">
        <w:rPr>
          <w:rFonts w:eastAsia="DengXian"/>
          <w:lang w:eastAsia="zh-CN"/>
        </w:rPr>
        <w:t xml:space="preserve">had </w:t>
      </w:r>
      <w:r w:rsidR="006B15A4" w:rsidRPr="00414B1C">
        <w:rPr>
          <w:rFonts w:eastAsia="DengXian"/>
          <w:lang w:eastAsia="zh-CN"/>
        </w:rPr>
        <w:t>reached ¥32.1 billion ($5 billion)</w:t>
      </w:r>
      <w:r w:rsidR="008D6F13" w:rsidRPr="00414B1C">
        <w:rPr>
          <w:rFonts w:eastAsia="DengXian"/>
          <w:lang w:eastAsia="zh-CN"/>
        </w:rPr>
        <w:t>.</w:t>
      </w:r>
      <w:r w:rsidR="006B15A4" w:rsidRPr="009029B3">
        <w:rPr>
          <w:rStyle w:val="FootnoteReference"/>
          <w:rFonts w:eastAsia="DengXian"/>
          <w:b w:val="0"/>
          <w:color w:val="auto"/>
        </w:rPr>
        <w:footnoteReference w:id="7"/>
      </w:r>
      <w:r w:rsidR="006B15A4" w:rsidRPr="005B5CF7">
        <w:rPr>
          <w:rFonts w:eastAsia="DengXian"/>
          <w:b/>
          <w:lang w:eastAsia="zh-CN"/>
        </w:rPr>
        <w:t xml:space="preserve"> </w:t>
      </w:r>
    </w:p>
    <w:p w14:paraId="76E71FC0" w14:textId="77777777" w:rsidR="008D6F13" w:rsidRPr="0042716C" w:rsidRDefault="008D6F13" w:rsidP="006B15A4">
      <w:pPr>
        <w:pStyle w:val="BodyTextMain"/>
        <w:rPr>
          <w:rFonts w:eastAsia="DengXian"/>
          <w:sz w:val="18"/>
          <w:szCs w:val="18"/>
          <w:lang w:eastAsia="zh-CN"/>
        </w:rPr>
      </w:pPr>
    </w:p>
    <w:p w14:paraId="1BB9F58C" w14:textId="03A0FEB0" w:rsidR="006B15A4" w:rsidRPr="00414B1C" w:rsidRDefault="006B15A4" w:rsidP="006B15A4">
      <w:pPr>
        <w:pStyle w:val="BodyTextMain"/>
        <w:rPr>
          <w:rFonts w:eastAsia="DengXian"/>
          <w:lang w:eastAsia="zh-CN"/>
        </w:rPr>
      </w:pPr>
      <w:r w:rsidRPr="00414B1C">
        <w:rPr>
          <w:rFonts w:eastAsia="DengXian"/>
          <w:lang w:eastAsia="zh-CN"/>
        </w:rPr>
        <w:t>Th</w:t>
      </w:r>
      <w:r w:rsidR="008D6F13" w:rsidRPr="00414B1C">
        <w:rPr>
          <w:rFonts w:eastAsia="DengXian"/>
          <w:lang w:eastAsia="zh-CN"/>
        </w:rPr>
        <w:t>e</w:t>
      </w:r>
      <w:r w:rsidRPr="00414B1C">
        <w:rPr>
          <w:rFonts w:eastAsia="DengXian"/>
          <w:lang w:eastAsia="zh-CN"/>
        </w:rPr>
        <w:t xml:space="preserve"> large market </w:t>
      </w:r>
      <w:r w:rsidR="008D6F13" w:rsidRPr="00414B1C">
        <w:rPr>
          <w:rFonts w:eastAsia="DengXian"/>
          <w:lang w:eastAsia="zh-CN"/>
        </w:rPr>
        <w:t>encouraged</w:t>
      </w:r>
      <w:r w:rsidRPr="00414B1C">
        <w:rPr>
          <w:rFonts w:eastAsia="DengXian"/>
          <w:lang w:eastAsia="zh-CN"/>
        </w:rPr>
        <w:t xml:space="preserve"> an increasing number of </w:t>
      </w:r>
      <w:r w:rsidRPr="00414B1C">
        <w:rPr>
          <w:rFonts w:eastAsia="DengXian" w:hint="eastAsia"/>
          <w:lang w:eastAsia="zh-CN"/>
        </w:rPr>
        <w:t xml:space="preserve">overseas </w:t>
      </w:r>
      <w:r w:rsidRPr="00414B1C">
        <w:rPr>
          <w:rFonts w:eastAsia="DengXian"/>
          <w:lang w:eastAsia="zh-CN"/>
        </w:rPr>
        <w:t xml:space="preserve">and local fast fashion clothing brands to open online </w:t>
      </w:r>
      <w:r w:rsidRPr="00414B1C">
        <w:rPr>
          <w:rFonts w:eastAsia="DengXian" w:hint="eastAsia"/>
          <w:lang w:eastAsia="zh-CN"/>
        </w:rPr>
        <w:t>stores</w:t>
      </w:r>
      <w:r w:rsidR="008D6F13" w:rsidRPr="00414B1C">
        <w:rPr>
          <w:rFonts w:eastAsia="DengXian"/>
          <w:lang w:eastAsia="zh-CN"/>
        </w:rPr>
        <w:t>.</w:t>
      </w:r>
      <w:r w:rsidRPr="009029B3">
        <w:rPr>
          <w:rStyle w:val="FootnoteReference"/>
          <w:rFonts w:eastAsia="DengXian"/>
          <w:b w:val="0"/>
          <w:color w:val="auto"/>
        </w:rPr>
        <w:footnoteReference w:id="8"/>
      </w:r>
      <w:r w:rsidRPr="00414B1C">
        <w:rPr>
          <w:rFonts w:eastAsia="DengXian" w:hint="eastAsia"/>
          <w:lang w:eastAsia="zh-CN"/>
        </w:rPr>
        <w:t xml:space="preserve"> </w:t>
      </w:r>
      <w:r w:rsidR="008D6F13" w:rsidRPr="00414B1C">
        <w:rPr>
          <w:rFonts w:eastAsia="DengXian"/>
          <w:lang w:eastAsia="zh-CN"/>
        </w:rPr>
        <w:t>The</w:t>
      </w:r>
      <w:r w:rsidR="008D6F13" w:rsidRPr="00414B1C">
        <w:rPr>
          <w:rFonts w:eastAsia="DengXian" w:hint="eastAsia"/>
          <w:lang w:eastAsia="zh-CN"/>
        </w:rPr>
        <w:t xml:space="preserve"> </w:t>
      </w:r>
      <w:r w:rsidR="008D6F13" w:rsidRPr="00414B1C">
        <w:rPr>
          <w:rFonts w:eastAsia="DengXian"/>
          <w:lang w:eastAsia="zh-CN"/>
        </w:rPr>
        <w:t xml:space="preserve">combination of </w:t>
      </w:r>
      <w:r w:rsidR="00372ABB" w:rsidRPr="00414B1C">
        <w:rPr>
          <w:rFonts w:eastAsia="DengXian"/>
          <w:lang w:eastAsia="zh-CN"/>
        </w:rPr>
        <w:t>online</w:t>
      </w:r>
      <w:r w:rsidR="008D6F13" w:rsidRPr="00414B1C">
        <w:rPr>
          <w:rFonts w:eastAsia="DengXian" w:hint="eastAsia"/>
          <w:lang w:eastAsia="zh-CN"/>
        </w:rPr>
        <w:t xml:space="preserve"> and traditional fast fashion brands</w:t>
      </w:r>
      <w:r w:rsidR="008D6F13" w:rsidRPr="00414B1C">
        <w:rPr>
          <w:rFonts w:eastAsia="DengXian"/>
          <w:lang w:eastAsia="zh-CN"/>
        </w:rPr>
        <w:t xml:space="preserve"> drove continued growth </w:t>
      </w:r>
      <w:r w:rsidR="00952A61">
        <w:rPr>
          <w:rFonts w:eastAsia="DengXian"/>
          <w:lang w:eastAsia="zh-CN"/>
        </w:rPr>
        <w:t>in</w:t>
      </w:r>
      <w:r w:rsidR="008D6F13" w:rsidRPr="00414B1C">
        <w:rPr>
          <w:rFonts w:eastAsia="DengXian"/>
          <w:lang w:eastAsia="zh-CN"/>
        </w:rPr>
        <w:t xml:space="preserve"> China’s online </w:t>
      </w:r>
      <w:r w:rsidRPr="00414B1C">
        <w:rPr>
          <w:rFonts w:eastAsia="DengXian"/>
          <w:lang w:eastAsia="zh-CN"/>
        </w:rPr>
        <w:t>market.</w:t>
      </w:r>
      <w:r w:rsidRPr="00414B1C">
        <w:rPr>
          <w:rFonts w:eastAsia="DengXian" w:hint="eastAsia"/>
          <w:lang w:eastAsia="zh-CN"/>
        </w:rPr>
        <w:t xml:space="preserve"> </w:t>
      </w:r>
      <w:r w:rsidRPr="00414B1C">
        <w:rPr>
          <w:rFonts w:eastAsia="DengXian"/>
          <w:lang w:eastAsia="zh-CN"/>
        </w:rPr>
        <w:t>In 2014, China</w:t>
      </w:r>
      <w:r w:rsidR="00D95D55" w:rsidRPr="00414B1C">
        <w:rPr>
          <w:rFonts w:eastAsia="DengXian"/>
          <w:lang w:eastAsia="zh-CN"/>
        </w:rPr>
        <w:t>’</w:t>
      </w:r>
      <w:r w:rsidRPr="00414B1C">
        <w:rPr>
          <w:rFonts w:eastAsia="DengXian"/>
          <w:lang w:eastAsia="zh-CN"/>
        </w:rPr>
        <w:t xml:space="preserve">s online shopping market </w:t>
      </w:r>
      <w:r w:rsidRPr="00414B1C">
        <w:rPr>
          <w:rFonts w:eastAsia="DengXian" w:hint="eastAsia"/>
          <w:lang w:eastAsia="zh-CN"/>
        </w:rPr>
        <w:t>realized</w:t>
      </w:r>
      <w:r w:rsidRPr="00414B1C">
        <w:rPr>
          <w:rFonts w:eastAsia="DengXian"/>
          <w:lang w:eastAsia="zh-CN"/>
        </w:rPr>
        <w:t xml:space="preserve"> ¥615.3 billion</w:t>
      </w:r>
      <w:r w:rsidRPr="00414B1C">
        <w:rPr>
          <w:rFonts w:eastAsia="DengXian" w:hint="eastAsia"/>
          <w:lang w:eastAsia="zh-CN"/>
        </w:rPr>
        <w:t xml:space="preserve"> </w:t>
      </w:r>
      <w:r w:rsidRPr="00414B1C">
        <w:rPr>
          <w:rFonts w:eastAsia="DengXian"/>
          <w:lang w:eastAsia="zh-CN"/>
        </w:rPr>
        <w:t xml:space="preserve">($94.9 billion) </w:t>
      </w:r>
      <w:r w:rsidRPr="00414B1C">
        <w:rPr>
          <w:rFonts w:eastAsia="DengXian" w:hint="eastAsia"/>
          <w:lang w:eastAsia="zh-CN"/>
        </w:rPr>
        <w:t>in sales</w:t>
      </w:r>
      <w:r w:rsidRPr="00414B1C">
        <w:rPr>
          <w:rFonts w:eastAsia="DengXian"/>
          <w:lang w:eastAsia="zh-CN"/>
        </w:rPr>
        <w:t xml:space="preserve">, which </w:t>
      </w:r>
      <w:r w:rsidRPr="00414B1C">
        <w:rPr>
          <w:rFonts w:eastAsia="DengXian" w:hint="eastAsia"/>
          <w:lang w:eastAsia="zh-CN"/>
        </w:rPr>
        <w:t>was</w:t>
      </w:r>
      <w:r w:rsidRPr="00414B1C">
        <w:rPr>
          <w:rFonts w:eastAsia="DengXian"/>
          <w:lang w:eastAsia="zh-CN"/>
        </w:rPr>
        <w:t xml:space="preserve"> equivalent to </w:t>
      </w:r>
      <w:r w:rsidRPr="00414B1C">
        <w:rPr>
          <w:rFonts w:eastAsia="DengXian" w:hint="eastAsia"/>
          <w:lang w:eastAsia="zh-CN"/>
        </w:rPr>
        <w:t>a rise of</w:t>
      </w:r>
      <w:r w:rsidRPr="00414B1C">
        <w:rPr>
          <w:rFonts w:eastAsia="DengXian"/>
          <w:lang w:eastAsia="zh-CN"/>
        </w:rPr>
        <w:t xml:space="preserve"> 41.5</w:t>
      </w:r>
      <w:r w:rsidR="004710FC" w:rsidRPr="00414B1C">
        <w:rPr>
          <w:rFonts w:eastAsia="DengXian"/>
          <w:lang w:eastAsia="zh-CN"/>
        </w:rPr>
        <w:t xml:space="preserve"> per cent</w:t>
      </w:r>
      <w:r w:rsidRPr="00414B1C">
        <w:rPr>
          <w:rFonts w:eastAsia="DengXian"/>
          <w:lang w:eastAsia="zh-CN"/>
        </w:rPr>
        <w:t xml:space="preserve"> </w:t>
      </w:r>
      <w:r w:rsidR="008D6F13" w:rsidRPr="00414B1C">
        <w:rPr>
          <w:rFonts w:eastAsia="DengXian"/>
          <w:lang w:eastAsia="zh-CN"/>
        </w:rPr>
        <w:t>over the previous year</w:t>
      </w:r>
      <w:r w:rsidRPr="00414B1C">
        <w:rPr>
          <w:rFonts w:eastAsia="DengXian" w:hint="eastAsia"/>
          <w:lang w:eastAsia="zh-CN"/>
        </w:rPr>
        <w:t xml:space="preserve"> and</w:t>
      </w:r>
      <w:r w:rsidRPr="00414B1C">
        <w:rPr>
          <w:rFonts w:eastAsia="DengXian"/>
          <w:lang w:eastAsia="zh-CN"/>
        </w:rPr>
        <w:t xml:space="preserve"> account</w:t>
      </w:r>
      <w:r w:rsidRPr="00414B1C">
        <w:rPr>
          <w:rFonts w:eastAsia="DengXian" w:hint="eastAsia"/>
          <w:lang w:eastAsia="zh-CN"/>
        </w:rPr>
        <w:t>ed</w:t>
      </w:r>
      <w:r w:rsidRPr="00414B1C">
        <w:rPr>
          <w:rFonts w:eastAsia="DengXian"/>
          <w:lang w:eastAsia="zh-CN"/>
        </w:rPr>
        <w:t xml:space="preserve"> for 22.1</w:t>
      </w:r>
      <w:r w:rsidR="004710FC" w:rsidRPr="00414B1C">
        <w:rPr>
          <w:rFonts w:eastAsia="DengXian"/>
          <w:lang w:eastAsia="zh-CN"/>
        </w:rPr>
        <w:t xml:space="preserve"> per cent</w:t>
      </w:r>
      <w:r w:rsidRPr="00414B1C">
        <w:rPr>
          <w:rFonts w:eastAsia="DengXian"/>
          <w:lang w:eastAsia="zh-CN"/>
        </w:rPr>
        <w:t xml:space="preserve"> of the global market. In 2015, </w:t>
      </w:r>
      <w:r w:rsidRPr="00414B1C">
        <w:rPr>
          <w:rFonts w:eastAsia="DengXian" w:hint="eastAsia"/>
          <w:lang w:eastAsia="zh-CN"/>
        </w:rPr>
        <w:t>the trade volume</w:t>
      </w:r>
      <w:r w:rsidRPr="00414B1C">
        <w:rPr>
          <w:rFonts w:eastAsia="DengXian"/>
          <w:lang w:eastAsia="zh-CN"/>
        </w:rPr>
        <w:t xml:space="preserve"> </w:t>
      </w:r>
      <w:r w:rsidRPr="00414B1C">
        <w:rPr>
          <w:rFonts w:eastAsia="DengXian" w:hint="eastAsia"/>
          <w:lang w:eastAsia="zh-CN"/>
        </w:rPr>
        <w:t xml:space="preserve">of Chinese </w:t>
      </w:r>
      <w:r w:rsidRPr="00414B1C">
        <w:rPr>
          <w:rFonts w:eastAsia="DengXian"/>
          <w:lang w:eastAsia="zh-CN"/>
        </w:rPr>
        <w:t>online shopping increased by</w:t>
      </w:r>
      <w:r w:rsidRPr="00414B1C">
        <w:rPr>
          <w:rFonts w:eastAsia="DengXian" w:hint="eastAsia"/>
          <w:lang w:eastAsia="zh-CN"/>
        </w:rPr>
        <w:t xml:space="preserve"> 21.2</w:t>
      </w:r>
      <w:r w:rsidR="004710FC" w:rsidRPr="00414B1C">
        <w:rPr>
          <w:rFonts w:eastAsia="DengXian" w:hint="eastAsia"/>
          <w:lang w:eastAsia="zh-CN"/>
        </w:rPr>
        <w:t xml:space="preserve"> per cent</w:t>
      </w:r>
      <w:r w:rsidRPr="00414B1C">
        <w:rPr>
          <w:rFonts w:eastAsia="DengXian" w:hint="eastAsia"/>
          <w:lang w:eastAsia="zh-CN"/>
        </w:rPr>
        <w:t xml:space="preserve"> and reached</w:t>
      </w:r>
      <w:r w:rsidRPr="00414B1C">
        <w:rPr>
          <w:rFonts w:eastAsia="DengXian"/>
          <w:lang w:eastAsia="zh-CN"/>
        </w:rPr>
        <w:t xml:space="preserve"> ¥ 745.7 billion ($115 billion)</w:t>
      </w:r>
      <w:r w:rsidR="001C750C" w:rsidRPr="00414B1C">
        <w:rPr>
          <w:rFonts w:eastAsia="DengXian"/>
          <w:lang w:eastAsia="zh-CN"/>
        </w:rPr>
        <w:t>.</w:t>
      </w:r>
      <w:r w:rsidRPr="009029B3">
        <w:rPr>
          <w:rStyle w:val="FootnoteReference"/>
          <w:rFonts w:eastAsia="DengXian"/>
          <w:b w:val="0"/>
          <w:color w:val="auto"/>
        </w:rPr>
        <w:footnoteReference w:id="9"/>
      </w:r>
      <w:bookmarkEnd w:id="5"/>
    </w:p>
    <w:p w14:paraId="480DCBCF" w14:textId="77777777" w:rsidR="006B15A4" w:rsidRPr="0042716C" w:rsidRDefault="006B15A4" w:rsidP="006B15A4">
      <w:pPr>
        <w:pStyle w:val="BodyTextMain"/>
        <w:rPr>
          <w:rFonts w:eastAsia="SimSun"/>
          <w:sz w:val="18"/>
          <w:szCs w:val="18"/>
          <w:lang w:eastAsia="zh-CN"/>
        </w:rPr>
      </w:pPr>
    </w:p>
    <w:p w14:paraId="545096C5" w14:textId="77777777" w:rsidR="006B15A4" w:rsidRPr="0042716C" w:rsidRDefault="006B15A4" w:rsidP="006B15A4">
      <w:pPr>
        <w:pStyle w:val="BodyTextMain"/>
        <w:rPr>
          <w:rFonts w:eastAsia="SimSun"/>
          <w:sz w:val="18"/>
          <w:szCs w:val="18"/>
          <w:lang w:eastAsia="zh-CN"/>
        </w:rPr>
      </w:pPr>
    </w:p>
    <w:p w14:paraId="32B4E3DA" w14:textId="77777777" w:rsidR="006B15A4" w:rsidRPr="00414B1C" w:rsidRDefault="006B15A4" w:rsidP="00E57FDF">
      <w:pPr>
        <w:pStyle w:val="Casehead1"/>
        <w:outlineLvl w:val="0"/>
        <w:rPr>
          <w:rFonts w:eastAsia="SimSun"/>
          <w:lang w:eastAsia="zh-CN"/>
        </w:rPr>
      </w:pPr>
      <w:bookmarkStart w:id="6" w:name="_Hlk508890159"/>
      <w:r w:rsidRPr="00414B1C">
        <w:rPr>
          <w:rFonts w:eastAsia="SimSun"/>
          <w:lang w:eastAsia="zh-CN"/>
        </w:rPr>
        <w:t>MAIN COMPETITOR</w:t>
      </w:r>
    </w:p>
    <w:bookmarkEnd w:id="6"/>
    <w:p w14:paraId="6095E554" w14:textId="77777777" w:rsidR="006B15A4" w:rsidRPr="0042716C" w:rsidRDefault="006B15A4" w:rsidP="00986E04">
      <w:pPr>
        <w:pStyle w:val="BodyTextMain"/>
        <w:keepNext/>
        <w:rPr>
          <w:rFonts w:eastAsia="SimSun"/>
          <w:sz w:val="18"/>
          <w:szCs w:val="18"/>
          <w:lang w:eastAsia="zh-CN"/>
        </w:rPr>
      </w:pPr>
    </w:p>
    <w:p w14:paraId="718BBE20" w14:textId="6BE7F871" w:rsidR="006B15A4" w:rsidRPr="00414B1C" w:rsidRDefault="006B15A4" w:rsidP="006B15A4">
      <w:pPr>
        <w:pStyle w:val="BodyTextMain"/>
        <w:rPr>
          <w:rFonts w:eastAsia="SimSun"/>
          <w:lang w:eastAsia="zh-CN"/>
        </w:rPr>
      </w:pPr>
      <w:bookmarkStart w:id="7" w:name="_Hlk508889660"/>
      <w:r w:rsidRPr="00414B1C">
        <w:rPr>
          <w:rFonts w:eastAsia="SimSun"/>
          <w:lang w:eastAsia="zh-CN"/>
        </w:rPr>
        <w:t>Chinese fast fashion clothing brands were divided into two camps</w:t>
      </w:r>
      <w:r w:rsidR="00992168" w:rsidRPr="00414B1C">
        <w:rPr>
          <w:rFonts w:eastAsia="SimSun"/>
          <w:lang w:eastAsia="zh-CN"/>
        </w:rPr>
        <w:t xml:space="preserve">: </w:t>
      </w:r>
      <w:r w:rsidRPr="00414B1C">
        <w:rPr>
          <w:rFonts w:eastAsia="SimSun"/>
          <w:lang w:eastAsia="zh-CN"/>
        </w:rPr>
        <w:t xml:space="preserve">traditional and </w:t>
      </w:r>
      <w:r w:rsidR="009B51B5" w:rsidRPr="00414B1C">
        <w:rPr>
          <w:rFonts w:eastAsia="SimSun"/>
          <w:lang w:eastAsia="zh-CN"/>
        </w:rPr>
        <w:t>online</w:t>
      </w:r>
      <w:r w:rsidRPr="00414B1C">
        <w:rPr>
          <w:rFonts w:eastAsia="SimSun"/>
          <w:lang w:eastAsia="zh-CN"/>
        </w:rPr>
        <w:t xml:space="preserve">. The former </w:t>
      </w:r>
      <w:r w:rsidR="009B51B5" w:rsidRPr="00414B1C">
        <w:rPr>
          <w:rFonts w:eastAsia="SimSun"/>
          <w:lang w:eastAsia="zh-CN"/>
        </w:rPr>
        <w:t xml:space="preserve">were </w:t>
      </w:r>
      <w:r w:rsidRPr="00414B1C">
        <w:rPr>
          <w:rFonts w:eastAsia="SimSun"/>
          <w:lang w:eastAsia="zh-CN"/>
        </w:rPr>
        <w:t>mainly fast fashion clothing enterprises that based their business</w:t>
      </w:r>
      <w:r w:rsidR="008A06DE" w:rsidRPr="00414B1C">
        <w:rPr>
          <w:rFonts w:eastAsia="SimSun"/>
          <w:lang w:eastAsia="zh-CN"/>
        </w:rPr>
        <w:t>es</w:t>
      </w:r>
      <w:r w:rsidRPr="00414B1C">
        <w:rPr>
          <w:rFonts w:eastAsia="SimSun"/>
          <w:lang w:eastAsia="zh-CN"/>
        </w:rPr>
        <w:t xml:space="preserve"> primarily on </w:t>
      </w:r>
      <w:r w:rsidRPr="00414B1C">
        <w:rPr>
          <w:rFonts w:eastAsia="SimSun" w:hint="eastAsia"/>
          <w:lang w:eastAsia="zh-CN"/>
        </w:rPr>
        <w:t>conventional</w:t>
      </w:r>
      <w:r w:rsidRPr="00414B1C">
        <w:rPr>
          <w:rFonts w:eastAsia="SimSun"/>
          <w:lang w:eastAsia="zh-CN"/>
        </w:rPr>
        <w:t xml:space="preserve"> offline channels</w:t>
      </w:r>
      <w:r w:rsidR="00952A61">
        <w:rPr>
          <w:rFonts w:eastAsia="SimSun"/>
          <w:lang w:eastAsia="zh-CN"/>
        </w:rPr>
        <w:t>,</w:t>
      </w:r>
      <w:r w:rsidR="009B51B5" w:rsidRPr="00414B1C">
        <w:rPr>
          <w:rFonts w:eastAsia="SimSun"/>
          <w:lang w:eastAsia="zh-CN"/>
        </w:rPr>
        <w:t xml:space="preserve"> for example</w:t>
      </w:r>
      <w:r w:rsidRPr="00414B1C">
        <w:rPr>
          <w:rFonts w:eastAsia="SimSun"/>
          <w:lang w:eastAsia="zh-CN"/>
        </w:rPr>
        <w:t xml:space="preserve">, Zara, Uniqlo, </w:t>
      </w:r>
      <w:r w:rsidR="009B51B5" w:rsidRPr="00414B1C">
        <w:rPr>
          <w:rFonts w:eastAsia="SimSun"/>
          <w:lang w:eastAsia="zh-CN"/>
        </w:rPr>
        <w:t xml:space="preserve">and </w:t>
      </w:r>
      <w:r w:rsidRPr="00414B1C">
        <w:rPr>
          <w:rFonts w:eastAsia="SimSun"/>
          <w:lang w:eastAsia="zh-CN"/>
        </w:rPr>
        <w:t xml:space="preserve">H&amp;M. Before these companies ventured into e-commerce, their main sales pattern was through </w:t>
      </w:r>
      <w:r w:rsidRPr="00414B1C">
        <w:rPr>
          <w:rFonts w:eastAsia="SimSun" w:hint="eastAsia"/>
          <w:lang w:eastAsia="zh-CN"/>
        </w:rPr>
        <w:t>entity</w:t>
      </w:r>
      <w:r w:rsidRPr="00414B1C">
        <w:rPr>
          <w:rFonts w:eastAsia="SimSun"/>
          <w:lang w:eastAsia="zh-CN"/>
        </w:rPr>
        <w:t xml:space="preserve"> stores. The latter </w:t>
      </w:r>
      <w:r w:rsidR="009B51B5" w:rsidRPr="00414B1C">
        <w:rPr>
          <w:rFonts w:eastAsia="SimSun"/>
          <w:lang w:eastAsia="zh-CN"/>
        </w:rPr>
        <w:t>were</w:t>
      </w:r>
      <w:r w:rsidRPr="00414B1C">
        <w:rPr>
          <w:rFonts w:eastAsia="SimSun"/>
          <w:lang w:eastAsia="zh-CN"/>
        </w:rPr>
        <w:t xml:space="preserve"> fast fashion brands that originated on the </w:t>
      </w:r>
      <w:r w:rsidRPr="00414B1C">
        <w:rPr>
          <w:rFonts w:eastAsia="SimSun"/>
          <w:lang w:eastAsia="zh-CN"/>
        </w:rPr>
        <w:lastRenderedPageBreak/>
        <w:t xml:space="preserve">Internet, such as </w:t>
      </w:r>
      <w:proofErr w:type="spellStart"/>
      <w:r w:rsidRPr="00414B1C">
        <w:rPr>
          <w:rFonts w:eastAsia="SimSun"/>
          <w:lang w:eastAsia="zh-CN"/>
        </w:rPr>
        <w:t>Handu</w:t>
      </w:r>
      <w:proofErr w:type="spellEnd"/>
      <w:r w:rsidRPr="00414B1C">
        <w:rPr>
          <w:rFonts w:eastAsia="SimSun"/>
          <w:lang w:eastAsia="zh-CN"/>
        </w:rPr>
        <w:t xml:space="preserve"> and Inman. They relied on e-commerce platforms to start online stores and owned no </w:t>
      </w:r>
      <w:r w:rsidRPr="00414B1C">
        <w:rPr>
          <w:rFonts w:eastAsia="SimSun" w:hint="eastAsia"/>
          <w:lang w:eastAsia="zh-CN"/>
        </w:rPr>
        <w:t>physical</w:t>
      </w:r>
      <w:r w:rsidRPr="00414B1C">
        <w:rPr>
          <w:rFonts w:eastAsia="SimSun"/>
          <w:lang w:eastAsia="zh-CN"/>
        </w:rPr>
        <w:t xml:space="preserve"> stores or franchisees.</w:t>
      </w:r>
    </w:p>
    <w:p w14:paraId="1909C012" w14:textId="77777777" w:rsidR="006B15A4" w:rsidRPr="0042716C" w:rsidRDefault="006B15A4" w:rsidP="006B15A4">
      <w:pPr>
        <w:pStyle w:val="BodyTextMain"/>
        <w:rPr>
          <w:rFonts w:eastAsia="SimSun"/>
          <w:sz w:val="18"/>
          <w:szCs w:val="18"/>
          <w:lang w:eastAsia="zh-CN"/>
        </w:rPr>
      </w:pPr>
    </w:p>
    <w:p w14:paraId="261A427D" w14:textId="77777777" w:rsidR="00F66952" w:rsidRPr="0042716C" w:rsidRDefault="00F66952" w:rsidP="006B15A4">
      <w:pPr>
        <w:pStyle w:val="BodyTextMain"/>
        <w:rPr>
          <w:rFonts w:eastAsia="SimSun"/>
          <w:sz w:val="18"/>
          <w:szCs w:val="18"/>
          <w:lang w:eastAsia="zh-CN"/>
        </w:rPr>
      </w:pPr>
    </w:p>
    <w:p w14:paraId="587587FB" w14:textId="784CC32D" w:rsidR="006B15A4" w:rsidRPr="00414B1C" w:rsidRDefault="008361A7" w:rsidP="00E57FDF">
      <w:pPr>
        <w:pStyle w:val="Casehead2"/>
        <w:outlineLvl w:val="0"/>
        <w:rPr>
          <w:rFonts w:eastAsia="SimSun"/>
          <w:lang w:eastAsia="zh-CN"/>
        </w:rPr>
      </w:pPr>
      <w:bookmarkStart w:id="8" w:name="_Hlk508890188"/>
      <w:bookmarkEnd w:id="7"/>
      <w:r w:rsidRPr="00414B1C">
        <w:rPr>
          <w:rFonts w:eastAsia="SimSun"/>
          <w:lang w:eastAsia="zh-CN"/>
        </w:rPr>
        <w:t xml:space="preserve">Online </w:t>
      </w:r>
      <w:r w:rsidR="006B15A4" w:rsidRPr="00414B1C">
        <w:rPr>
          <w:rFonts w:eastAsia="SimSun"/>
          <w:lang w:eastAsia="zh-CN"/>
        </w:rPr>
        <w:t>Fast Fashion Clothing Brands</w:t>
      </w:r>
    </w:p>
    <w:p w14:paraId="2FEE8878" w14:textId="77777777" w:rsidR="006B15A4" w:rsidRPr="0042716C" w:rsidRDefault="006B15A4" w:rsidP="006B15A4">
      <w:pPr>
        <w:pStyle w:val="BodyTextMain"/>
        <w:rPr>
          <w:rFonts w:eastAsia="SimSun"/>
          <w:sz w:val="18"/>
          <w:szCs w:val="18"/>
          <w:lang w:eastAsia="zh-CN"/>
        </w:rPr>
      </w:pPr>
    </w:p>
    <w:p w14:paraId="6CF626BA" w14:textId="6CF8A289" w:rsidR="006B15A4" w:rsidRPr="00414B1C" w:rsidRDefault="00FF56FE" w:rsidP="00E57FDF">
      <w:pPr>
        <w:pStyle w:val="Casehead3"/>
        <w:outlineLvl w:val="0"/>
        <w:rPr>
          <w:rFonts w:eastAsia="SimSun"/>
          <w:lang w:eastAsia="zh-CN"/>
        </w:rPr>
      </w:pPr>
      <w:bookmarkStart w:id="9" w:name="_Hlk508890195"/>
      <w:bookmarkEnd w:id="8"/>
      <w:r w:rsidRPr="00414B1C">
        <w:rPr>
          <w:rFonts w:eastAsia="SimSun" w:hint="eastAsia"/>
          <w:lang w:eastAsia="zh-CN"/>
        </w:rPr>
        <w:t>RIP</w:t>
      </w:r>
    </w:p>
    <w:p w14:paraId="3A38A42F" w14:textId="77777777" w:rsidR="006B15A4" w:rsidRPr="0042716C" w:rsidRDefault="006B15A4" w:rsidP="006B15A4">
      <w:pPr>
        <w:pStyle w:val="BodyTextMain"/>
        <w:rPr>
          <w:rFonts w:eastAsia="SimSun"/>
          <w:sz w:val="18"/>
          <w:szCs w:val="18"/>
          <w:lang w:eastAsia="zh-CN"/>
        </w:rPr>
      </w:pPr>
    </w:p>
    <w:p w14:paraId="29FF673B" w14:textId="44B3A2E4" w:rsidR="006B15A4" w:rsidRPr="00414B1C" w:rsidRDefault="00FF56FE" w:rsidP="006B15A4">
      <w:pPr>
        <w:pStyle w:val="BodyTextMain"/>
        <w:rPr>
          <w:rFonts w:eastAsia="SimSun"/>
          <w:kern w:val="2"/>
          <w:lang w:eastAsia="zh-CN"/>
        </w:rPr>
      </w:pPr>
      <w:bookmarkStart w:id="10" w:name="_Hlk508889670"/>
      <w:bookmarkEnd w:id="9"/>
      <w:r w:rsidRPr="00414B1C">
        <w:rPr>
          <w:rFonts w:eastAsia="SimSun" w:hint="eastAsia"/>
          <w:kern w:val="2"/>
          <w:lang w:eastAsia="zh-CN"/>
        </w:rPr>
        <w:t xml:space="preserve">RIP </w:t>
      </w:r>
      <w:r w:rsidR="006B15A4" w:rsidRPr="00414B1C">
        <w:rPr>
          <w:rFonts w:eastAsia="SimSun" w:hint="eastAsia"/>
          <w:kern w:val="2"/>
          <w:lang w:eastAsia="zh-CN"/>
        </w:rPr>
        <w:t>was</w:t>
      </w:r>
      <w:r w:rsidR="006B15A4" w:rsidRPr="00414B1C">
        <w:rPr>
          <w:rFonts w:eastAsia="SimSun"/>
          <w:kern w:val="2"/>
          <w:lang w:eastAsia="zh-CN"/>
        </w:rPr>
        <w:t xml:space="preserve"> a well-known Chinese independent design brand founded in 2006. </w:t>
      </w:r>
      <w:r w:rsidR="009B51B5" w:rsidRPr="00414B1C">
        <w:rPr>
          <w:rFonts w:eastAsia="SimSun"/>
          <w:kern w:val="2"/>
          <w:lang w:eastAsia="zh-CN"/>
        </w:rPr>
        <w:t>As with</w:t>
      </w:r>
      <w:r w:rsidR="006B15A4" w:rsidRPr="00414B1C">
        <w:rPr>
          <w:rFonts w:eastAsia="SimSun"/>
          <w:kern w:val="2"/>
          <w:lang w:eastAsia="zh-CN"/>
        </w:rPr>
        <w:t xml:space="preserve"> </w:t>
      </w:r>
      <w:proofErr w:type="spellStart"/>
      <w:r w:rsidR="006B15A4" w:rsidRPr="00414B1C">
        <w:rPr>
          <w:rFonts w:eastAsia="SimSun"/>
          <w:kern w:val="2"/>
          <w:lang w:eastAsia="zh-CN"/>
        </w:rPr>
        <w:t>Handu</w:t>
      </w:r>
      <w:proofErr w:type="spellEnd"/>
      <w:r w:rsidR="006B15A4" w:rsidRPr="00414B1C">
        <w:rPr>
          <w:rFonts w:eastAsia="SimSun"/>
          <w:kern w:val="2"/>
          <w:lang w:eastAsia="zh-CN"/>
        </w:rPr>
        <w:t xml:space="preserve">, selling clothes on Taobao enabled </w:t>
      </w:r>
      <w:r w:rsidRPr="00414B1C">
        <w:rPr>
          <w:rFonts w:eastAsia="SimSun"/>
          <w:kern w:val="2"/>
          <w:lang w:eastAsia="zh-CN"/>
        </w:rPr>
        <w:t>RIP</w:t>
      </w:r>
      <w:r w:rsidR="006B15A4" w:rsidRPr="00414B1C">
        <w:rPr>
          <w:rFonts w:eastAsia="SimSun"/>
          <w:kern w:val="2"/>
          <w:lang w:eastAsia="zh-CN"/>
        </w:rPr>
        <w:t xml:space="preserve"> to grow and thrive. </w:t>
      </w:r>
      <w:r w:rsidR="008E67B7" w:rsidRPr="00414B1C">
        <w:rPr>
          <w:rFonts w:eastAsia="SimSun"/>
          <w:kern w:val="2"/>
          <w:lang w:eastAsia="zh-CN"/>
        </w:rPr>
        <w:t xml:space="preserve">The company developed </w:t>
      </w:r>
      <w:r w:rsidR="006B15A4" w:rsidRPr="00414B1C">
        <w:rPr>
          <w:rFonts w:eastAsia="SimSun"/>
          <w:kern w:val="2"/>
          <w:lang w:eastAsia="zh-CN"/>
        </w:rPr>
        <w:t xml:space="preserve">six subsidiary brands, including </w:t>
      </w:r>
      <w:r w:rsidR="008E67B7" w:rsidRPr="00414B1C">
        <w:rPr>
          <w:rFonts w:eastAsia="SimSun"/>
          <w:kern w:val="2"/>
          <w:lang w:eastAsia="zh-CN"/>
        </w:rPr>
        <w:t xml:space="preserve">brands for </w:t>
      </w:r>
      <w:r w:rsidR="006B15A4" w:rsidRPr="00414B1C">
        <w:rPr>
          <w:rFonts w:eastAsia="SimSun"/>
          <w:kern w:val="2"/>
          <w:lang w:eastAsia="zh-CN"/>
        </w:rPr>
        <w:t xml:space="preserve">women and men. </w:t>
      </w:r>
      <w:r w:rsidRPr="00414B1C">
        <w:rPr>
          <w:rFonts w:eastAsia="SimSun"/>
          <w:kern w:val="2"/>
          <w:lang w:eastAsia="zh-CN"/>
        </w:rPr>
        <w:t>RIP</w:t>
      </w:r>
      <w:r w:rsidR="008E67B7" w:rsidRPr="00414B1C">
        <w:rPr>
          <w:rFonts w:eastAsia="SimSun"/>
          <w:kern w:val="2"/>
          <w:lang w:eastAsia="zh-CN"/>
        </w:rPr>
        <w:t>’s</w:t>
      </w:r>
      <w:r w:rsidR="006B15A4" w:rsidRPr="00414B1C">
        <w:rPr>
          <w:rFonts w:eastAsia="SimSun"/>
          <w:kern w:val="2"/>
          <w:lang w:eastAsia="zh-CN"/>
        </w:rPr>
        <w:t xml:space="preserve"> philosophy originated from professional designers, </w:t>
      </w:r>
      <w:r w:rsidR="008E67B7" w:rsidRPr="00414B1C">
        <w:rPr>
          <w:rFonts w:eastAsia="SimSun"/>
          <w:kern w:val="2"/>
          <w:lang w:eastAsia="zh-CN"/>
        </w:rPr>
        <w:t xml:space="preserve">so </w:t>
      </w:r>
      <w:r w:rsidR="006B15A4" w:rsidRPr="00414B1C">
        <w:rPr>
          <w:rFonts w:eastAsia="SimSun"/>
          <w:kern w:val="2"/>
          <w:lang w:eastAsia="zh-CN"/>
        </w:rPr>
        <w:t>the brand had a distinct</w:t>
      </w:r>
      <w:r w:rsidR="008E67B7" w:rsidRPr="00414B1C">
        <w:rPr>
          <w:rFonts w:eastAsia="SimSun"/>
          <w:kern w:val="2"/>
          <w:lang w:eastAsia="zh-CN"/>
        </w:rPr>
        <w:t>,</w:t>
      </w:r>
      <w:r w:rsidR="006B15A4" w:rsidRPr="00414B1C">
        <w:rPr>
          <w:rFonts w:eastAsia="SimSun"/>
          <w:kern w:val="2"/>
          <w:lang w:eastAsia="zh-CN"/>
        </w:rPr>
        <w:t xml:space="preserve"> professionally designed style. The designers </w:t>
      </w:r>
      <w:r w:rsidR="008E67B7" w:rsidRPr="00414B1C">
        <w:rPr>
          <w:rFonts w:eastAsia="SimSun"/>
          <w:kern w:val="2"/>
          <w:lang w:eastAsia="zh-CN"/>
        </w:rPr>
        <w:t>believed</w:t>
      </w:r>
      <w:r w:rsidR="006B15A4" w:rsidRPr="00414B1C">
        <w:rPr>
          <w:rFonts w:eastAsia="SimSun"/>
          <w:kern w:val="2"/>
          <w:lang w:eastAsia="zh-CN"/>
        </w:rPr>
        <w:t xml:space="preserve"> that clothing</w:t>
      </w:r>
      <w:r w:rsidR="006B15A4" w:rsidRPr="00414B1C">
        <w:rPr>
          <w:rFonts w:eastAsia="SimSun" w:hint="eastAsia"/>
          <w:kern w:val="2"/>
          <w:lang w:eastAsia="zh-CN"/>
        </w:rPr>
        <w:t xml:space="preserve"> was</w:t>
      </w:r>
      <w:r w:rsidR="006B15A4" w:rsidRPr="00414B1C">
        <w:rPr>
          <w:rFonts w:eastAsia="SimSun"/>
          <w:kern w:val="2"/>
          <w:lang w:eastAsia="zh-CN"/>
        </w:rPr>
        <w:t xml:space="preserve"> the expression of </w:t>
      </w:r>
      <w:r w:rsidR="008E67B7" w:rsidRPr="00414B1C">
        <w:rPr>
          <w:rFonts w:eastAsia="SimSun"/>
          <w:kern w:val="2"/>
          <w:lang w:eastAsia="zh-CN"/>
        </w:rPr>
        <w:t xml:space="preserve">a </w:t>
      </w:r>
      <w:r w:rsidR="006B15A4" w:rsidRPr="00414B1C">
        <w:rPr>
          <w:rFonts w:eastAsia="SimSun"/>
          <w:kern w:val="2"/>
          <w:lang w:eastAsia="zh-CN"/>
        </w:rPr>
        <w:t>customer</w:t>
      </w:r>
      <w:r w:rsidR="008E67B7" w:rsidRPr="00414B1C">
        <w:rPr>
          <w:rFonts w:eastAsia="SimSun"/>
          <w:kern w:val="2"/>
          <w:lang w:eastAsia="zh-CN"/>
        </w:rPr>
        <w:t>’</w:t>
      </w:r>
      <w:r w:rsidR="006B15A4" w:rsidRPr="00414B1C">
        <w:rPr>
          <w:rFonts w:eastAsia="SimSun"/>
          <w:kern w:val="2"/>
          <w:lang w:eastAsia="zh-CN"/>
        </w:rPr>
        <w:t>s identit</w:t>
      </w:r>
      <w:r w:rsidR="008E67B7" w:rsidRPr="00414B1C">
        <w:rPr>
          <w:rFonts w:eastAsia="SimSun"/>
          <w:kern w:val="2"/>
          <w:lang w:eastAsia="zh-CN"/>
        </w:rPr>
        <w:t>y</w:t>
      </w:r>
      <w:r w:rsidR="006B15A4" w:rsidRPr="00414B1C">
        <w:rPr>
          <w:rFonts w:eastAsia="SimSun"/>
          <w:kern w:val="2"/>
          <w:lang w:eastAsia="zh-CN"/>
        </w:rPr>
        <w:t xml:space="preserve">. </w:t>
      </w:r>
      <w:r w:rsidRPr="00414B1C">
        <w:rPr>
          <w:rFonts w:eastAsia="SimSun"/>
          <w:kern w:val="2"/>
          <w:lang w:eastAsia="zh-CN"/>
        </w:rPr>
        <w:t>RIP</w:t>
      </w:r>
      <w:r w:rsidR="008E67B7" w:rsidRPr="00414B1C">
        <w:rPr>
          <w:rFonts w:eastAsia="SimSun"/>
          <w:kern w:val="2"/>
          <w:lang w:eastAsia="zh-CN"/>
        </w:rPr>
        <w:t xml:space="preserve"> </w:t>
      </w:r>
      <w:r w:rsidR="006B15A4" w:rsidRPr="00414B1C">
        <w:rPr>
          <w:rFonts w:eastAsia="SimSun"/>
          <w:kern w:val="2"/>
          <w:lang w:eastAsia="zh-CN"/>
        </w:rPr>
        <w:t>had built a close relationship with its customers, which the company referred</w:t>
      </w:r>
      <w:r w:rsidR="006B15A4" w:rsidRPr="00414B1C">
        <w:rPr>
          <w:rFonts w:eastAsia="SimSun" w:hint="eastAsia"/>
          <w:kern w:val="2"/>
          <w:lang w:eastAsia="zh-CN"/>
        </w:rPr>
        <w:t xml:space="preserve"> </w:t>
      </w:r>
      <w:r w:rsidR="006B15A4" w:rsidRPr="00414B1C">
        <w:rPr>
          <w:rFonts w:eastAsia="SimSun"/>
          <w:kern w:val="2"/>
          <w:lang w:eastAsia="zh-CN"/>
        </w:rPr>
        <w:t xml:space="preserve">to as </w:t>
      </w:r>
      <w:r w:rsidR="008E67B7" w:rsidRPr="00414B1C">
        <w:rPr>
          <w:rFonts w:eastAsia="SimSun"/>
          <w:kern w:val="2"/>
          <w:lang w:eastAsia="zh-CN"/>
        </w:rPr>
        <w:t>“f</w:t>
      </w:r>
      <w:r w:rsidR="006B15A4" w:rsidRPr="00414B1C">
        <w:rPr>
          <w:rFonts w:eastAsia="SimSun"/>
          <w:kern w:val="2"/>
          <w:lang w:eastAsia="zh-CN"/>
        </w:rPr>
        <w:t>airies.</w:t>
      </w:r>
      <w:r w:rsidR="008E67B7" w:rsidRPr="00414B1C">
        <w:rPr>
          <w:rFonts w:eastAsia="SimSun"/>
          <w:kern w:val="2"/>
          <w:lang w:eastAsia="zh-CN"/>
        </w:rPr>
        <w:t>”</w:t>
      </w:r>
      <w:r w:rsidR="006B15A4" w:rsidRPr="00414B1C">
        <w:rPr>
          <w:rFonts w:eastAsia="SimSun"/>
          <w:kern w:val="2"/>
          <w:lang w:eastAsia="zh-CN"/>
        </w:rPr>
        <w:t xml:space="preserve"> </w:t>
      </w:r>
      <w:r w:rsidR="008E67B7" w:rsidRPr="00414B1C">
        <w:rPr>
          <w:rFonts w:eastAsia="SimSun"/>
          <w:kern w:val="2"/>
          <w:lang w:eastAsia="zh-CN"/>
        </w:rPr>
        <w:t xml:space="preserve">In 2012, </w:t>
      </w:r>
      <w:proofErr w:type="spellStart"/>
      <w:r w:rsidR="008E67B7" w:rsidRPr="00414B1C">
        <w:rPr>
          <w:rFonts w:eastAsia="SimSun"/>
          <w:kern w:val="2"/>
          <w:lang w:eastAsia="zh-CN"/>
        </w:rPr>
        <w:t>Cyzone</w:t>
      </w:r>
      <w:proofErr w:type="spellEnd"/>
      <w:r w:rsidR="008E67B7" w:rsidRPr="00414B1C">
        <w:rPr>
          <w:rFonts w:eastAsia="SimSun"/>
          <w:kern w:val="2"/>
          <w:lang w:eastAsia="zh-CN"/>
        </w:rPr>
        <w:t xml:space="preserve"> </w:t>
      </w:r>
      <w:r w:rsidR="008A06DE" w:rsidRPr="00414B1C">
        <w:rPr>
          <w:rFonts w:eastAsia="SimSun"/>
          <w:kern w:val="2"/>
          <w:lang w:eastAsia="zh-CN"/>
        </w:rPr>
        <w:t>identified</w:t>
      </w:r>
      <w:r w:rsidR="008E67B7" w:rsidRPr="00414B1C">
        <w:rPr>
          <w:rFonts w:eastAsia="SimSun"/>
          <w:kern w:val="2"/>
          <w:lang w:eastAsia="zh-CN"/>
        </w:rPr>
        <w:t xml:space="preserve"> </w:t>
      </w:r>
      <w:r w:rsidRPr="00414B1C">
        <w:rPr>
          <w:rFonts w:eastAsia="SimSun"/>
          <w:kern w:val="2"/>
          <w:lang w:eastAsia="zh-CN"/>
        </w:rPr>
        <w:t>RIP</w:t>
      </w:r>
      <w:r w:rsidR="008E67B7" w:rsidRPr="00414B1C">
        <w:rPr>
          <w:rFonts w:eastAsia="SimSun"/>
          <w:kern w:val="2"/>
          <w:lang w:eastAsia="zh-CN"/>
        </w:rPr>
        <w:t xml:space="preserve"> as one of </w:t>
      </w:r>
      <w:r w:rsidR="006B15A4" w:rsidRPr="00414B1C">
        <w:rPr>
          <w:rFonts w:eastAsia="SimSun"/>
          <w:kern w:val="2"/>
          <w:lang w:eastAsia="zh-CN"/>
        </w:rPr>
        <w:t>China</w:t>
      </w:r>
      <w:r w:rsidR="008E67B7" w:rsidRPr="00414B1C">
        <w:rPr>
          <w:rFonts w:eastAsia="SimSun"/>
          <w:kern w:val="2"/>
          <w:lang w:eastAsia="zh-CN"/>
        </w:rPr>
        <w:t>’s</w:t>
      </w:r>
      <w:r w:rsidR="006B15A4" w:rsidRPr="00414B1C">
        <w:rPr>
          <w:rFonts w:eastAsia="SimSun"/>
          <w:kern w:val="2"/>
          <w:lang w:eastAsia="zh-CN"/>
        </w:rPr>
        <w:t xml:space="preserve"> </w:t>
      </w:r>
      <w:r w:rsidR="008A06DE" w:rsidRPr="00414B1C">
        <w:rPr>
          <w:rFonts w:eastAsia="SimSun"/>
          <w:kern w:val="2"/>
          <w:lang w:eastAsia="zh-CN"/>
        </w:rPr>
        <w:t>t</w:t>
      </w:r>
      <w:r w:rsidR="006B15A4" w:rsidRPr="00414B1C">
        <w:rPr>
          <w:rFonts w:eastAsia="SimSun"/>
          <w:kern w:val="2"/>
          <w:lang w:eastAsia="zh-CN"/>
        </w:rPr>
        <w:t xml:space="preserve">op 100 </w:t>
      </w:r>
      <w:r w:rsidR="008A06DE" w:rsidRPr="00414B1C">
        <w:rPr>
          <w:rFonts w:eastAsia="SimSun"/>
          <w:kern w:val="2"/>
          <w:lang w:eastAsia="zh-CN"/>
        </w:rPr>
        <w:t>i</w:t>
      </w:r>
      <w:r w:rsidR="006B15A4" w:rsidRPr="00414B1C">
        <w:rPr>
          <w:rFonts w:eastAsia="SimSun"/>
          <w:kern w:val="2"/>
          <w:lang w:eastAsia="zh-CN"/>
        </w:rPr>
        <w:t xml:space="preserve">nnovative </w:t>
      </w:r>
      <w:r w:rsidR="008A06DE" w:rsidRPr="00414B1C">
        <w:rPr>
          <w:rFonts w:eastAsia="SimSun"/>
          <w:kern w:val="2"/>
          <w:lang w:eastAsia="zh-CN"/>
        </w:rPr>
        <w:t>g</w:t>
      </w:r>
      <w:r w:rsidR="006B15A4" w:rsidRPr="00414B1C">
        <w:rPr>
          <w:rFonts w:eastAsia="SimSun"/>
          <w:kern w:val="2"/>
          <w:lang w:eastAsia="zh-CN"/>
        </w:rPr>
        <w:t xml:space="preserve">rowth </w:t>
      </w:r>
      <w:r w:rsidR="008A06DE" w:rsidRPr="00414B1C">
        <w:rPr>
          <w:rFonts w:eastAsia="SimSun"/>
          <w:kern w:val="2"/>
          <w:lang w:eastAsia="zh-CN"/>
        </w:rPr>
        <w:t>e</w:t>
      </w:r>
      <w:r w:rsidR="006B15A4" w:rsidRPr="00414B1C">
        <w:rPr>
          <w:rFonts w:eastAsia="SimSun"/>
          <w:kern w:val="2"/>
          <w:lang w:eastAsia="zh-CN"/>
        </w:rPr>
        <w:t>nterprises.</w:t>
      </w:r>
      <w:r w:rsidR="001851F0" w:rsidRPr="009029B3">
        <w:rPr>
          <w:rStyle w:val="FootnoteReference"/>
          <w:rFonts w:eastAsia="SimSun"/>
          <w:b w:val="0"/>
          <w:color w:val="auto"/>
          <w:kern w:val="2"/>
          <w:lang w:eastAsia="zh-CN"/>
        </w:rPr>
        <w:footnoteReference w:id="10"/>
      </w:r>
      <w:r w:rsidR="006B15A4" w:rsidRPr="00414B1C">
        <w:rPr>
          <w:rFonts w:eastAsia="SimSun"/>
          <w:kern w:val="2"/>
          <w:lang w:eastAsia="zh-CN"/>
        </w:rPr>
        <w:t xml:space="preserve"> In March of the same year, </w:t>
      </w:r>
      <w:r w:rsidRPr="00414B1C">
        <w:rPr>
          <w:rFonts w:eastAsia="SimSun"/>
          <w:kern w:val="2"/>
          <w:lang w:eastAsia="zh-CN"/>
        </w:rPr>
        <w:t>RIP</w:t>
      </w:r>
      <w:r w:rsidR="008E67B7" w:rsidRPr="00414B1C">
        <w:rPr>
          <w:rFonts w:eastAsia="SimSun"/>
          <w:kern w:val="2"/>
          <w:lang w:eastAsia="zh-CN"/>
        </w:rPr>
        <w:t xml:space="preserve"> opened its</w:t>
      </w:r>
      <w:r w:rsidR="006B15A4" w:rsidRPr="00414B1C">
        <w:rPr>
          <w:rFonts w:eastAsia="SimSun"/>
          <w:kern w:val="2"/>
          <w:lang w:eastAsia="zh-CN"/>
        </w:rPr>
        <w:t xml:space="preserve"> second offline store </w:t>
      </w:r>
      <w:r w:rsidR="008E67B7" w:rsidRPr="00414B1C">
        <w:rPr>
          <w:rFonts w:eastAsia="SimSun"/>
          <w:kern w:val="2"/>
          <w:lang w:eastAsia="zh-CN"/>
        </w:rPr>
        <w:t>on</w:t>
      </w:r>
      <w:r w:rsidR="006B15A4" w:rsidRPr="00414B1C">
        <w:rPr>
          <w:rFonts w:eastAsia="SimSun"/>
          <w:kern w:val="2"/>
          <w:lang w:eastAsia="zh-CN"/>
        </w:rPr>
        <w:t xml:space="preserve"> the third floor of </w:t>
      </w:r>
      <w:proofErr w:type="spellStart"/>
      <w:r w:rsidR="006B15A4" w:rsidRPr="00414B1C">
        <w:rPr>
          <w:rFonts w:eastAsia="SimSun"/>
          <w:kern w:val="2"/>
          <w:lang w:eastAsia="zh-CN"/>
        </w:rPr>
        <w:t>Wudaokou</w:t>
      </w:r>
      <w:proofErr w:type="spellEnd"/>
      <w:r w:rsidR="006B15A4" w:rsidRPr="00414B1C">
        <w:rPr>
          <w:rFonts w:eastAsia="SimSun"/>
          <w:kern w:val="2"/>
          <w:lang w:eastAsia="zh-CN"/>
        </w:rPr>
        <w:t xml:space="preserve"> </w:t>
      </w:r>
      <w:r w:rsidR="008E67B7" w:rsidRPr="00414B1C">
        <w:rPr>
          <w:rFonts w:eastAsia="SimSun"/>
          <w:kern w:val="2"/>
          <w:lang w:eastAsia="zh-CN"/>
        </w:rPr>
        <w:t>S</w:t>
      </w:r>
      <w:r w:rsidR="006B15A4" w:rsidRPr="00414B1C">
        <w:rPr>
          <w:rFonts w:eastAsia="SimSun"/>
          <w:kern w:val="2"/>
          <w:lang w:eastAsia="zh-CN"/>
        </w:rPr>
        <w:t xml:space="preserve">hopping </w:t>
      </w:r>
      <w:r w:rsidR="008E67B7" w:rsidRPr="00414B1C">
        <w:rPr>
          <w:rFonts w:eastAsia="SimSun"/>
          <w:kern w:val="2"/>
          <w:lang w:eastAsia="zh-CN"/>
        </w:rPr>
        <w:t>Plaza</w:t>
      </w:r>
      <w:r w:rsidR="00204CF9" w:rsidRPr="00414B1C">
        <w:rPr>
          <w:rFonts w:eastAsia="SimSun"/>
          <w:kern w:val="2"/>
          <w:lang w:eastAsia="zh-CN"/>
        </w:rPr>
        <w:t>, an area of Beijing popular with young adults</w:t>
      </w:r>
      <w:r w:rsidR="006B15A4" w:rsidRPr="00414B1C">
        <w:rPr>
          <w:rFonts w:eastAsia="SimSun"/>
          <w:kern w:val="2"/>
          <w:lang w:eastAsia="zh-CN"/>
        </w:rPr>
        <w:t xml:space="preserve">. </w:t>
      </w:r>
    </w:p>
    <w:bookmarkEnd w:id="10"/>
    <w:p w14:paraId="46281933" w14:textId="77777777" w:rsidR="006B15A4" w:rsidRPr="0042716C" w:rsidRDefault="006B15A4" w:rsidP="006B15A4">
      <w:pPr>
        <w:pStyle w:val="BodyTextMain"/>
        <w:rPr>
          <w:rFonts w:eastAsia="SimSun"/>
          <w:kern w:val="2"/>
          <w:sz w:val="18"/>
          <w:szCs w:val="18"/>
          <w:lang w:eastAsia="zh-CN"/>
        </w:rPr>
      </w:pPr>
    </w:p>
    <w:p w14:paraId="0B5BA068" w14:textId="77777777" w:rsidR="006B15A4" w:rsidRPr="0042716C" w:rsidRDefault="006B15A4" w:rsidP="006B15A4">
      <w:pPr>
        <w:pStyle w:val="BodyTextMain"/>
        <w:rPr>
          <w:rFonts w:eastAsia="SimSun"/>
          <w:kern w:val="2"/>
          <w:sz w:val="18"/>
          <w:szCs w:val="18"/>
          <w:lang w:eastAsia="zh-CN"/>
        </w:rPr>
      </w:pPr>
    </w:p>
    <w:p w14:paraId="55257851" w14:textId="315500C5" w:rsidR="006B15A4" w:rsidRPr="00414B1C" w:rsidRDefault="00204CF9" w:rsidP="00E57FDF">
      <w:pPr>
        <w:pStyle w:val="Casehead3"/>
        <w:rPr>
          <w:rFonts w:eastAsia="SimSun"/>
          <w:lang w:eastAsia="zh-CN"/>
        </w:rPr>
      </w:pPr>
      <w:bookmarkStart w:id="11" w:name="_Hlk508890207"/>
      <w:r w:rsidRPr="00414B1C">
        <w:rPr>
          <w:rFonts w:eastAsia="SimSun"/>
          <w:lang w:eastAsia="zh-CN"/>
        </w:rPr>
        <w:t>Inman</w:t>
      </w:r>
    </w:p>
    <w:p w14:paraId="1985A0A8" w14:textId="77777777" w:rsidR="006B15A4" w:rsidRPr="0042716C" w:rsidRDefault="006B15A4" w:rsidP="00E57FDF">
      <w:pPr>
        <w:pStyle w:val="BodyTextMain"/>
        <w:rPr>
          <w:rFonts w:eastAsia="SimSun"/>
          <w:sz w:val="18"/>
          <w:szCs w:val="18"/>
          <w:lang w:eastAsia="zh-CN"/>
        </w:rPr>
      </w:pPr>
    </w:p>
    <w:p w14:paraId="36710FB8" w14:textId="576D3A2D" w:rsidR="00AE02AE" w:rsidRPr="0042716C" w:rsidRDefault="006B15A4" w:rsidP="00E57FDF">
      <w:pPr>
        <w:pStyle w:val="BodyTextMain"/>
        <w:rPr>
          <w:rFonts w:eastAsia="SimSun"/>
          <w:spacing w:val="-2"/>
          <w:kern w:val="22"/>
          <w:lang w:eastAsia="zh-CN"/>
        </w:rPr>
      </w:pPr>
      <w:bookmarkStart w:id="12" w:name="_Hlk508889683"/>
      <w:bookmarkEnd w:id="11"/>
      <w:r w:rsidRPr="0042716C">
        <w:rPr>
          <w:rFonts w:eastAsia="SimSun"/>
          <w:spacing w:val="-2"/>
          <w:kern w:val="22"/>
          <w:lang w:eastAsia="zh-CN"/>
        </w:rPr>
        <w:t>Inman</w:t>
      </w:r>
      <w:r w:rsidR="00204CF9" w:rsidRPr="0042716C">
        <w:rPr>
          <w:rFonts w:eastAsia="SimSun"/>
          <w:spacing w:val="-2"/>
          <w:kern w:val="22"/>
          <w:lang w:eastAsia="zh-CN"/>
        </w:rPr>
        <w:t xml:space="preserve"> was owned by Guangzhou </w:t>
      </w:r>
      <w:proofErr w:type="spellStart"/>
      <w:r w:rsidR="00204CF9" w:rsidRPr="0042716C">
        <w:rPr>
          <w:rFonts w:eastAsia="SimSun"/>
          <w:spacing w:val="-2"/>
          <w:kern w:val="22"/>
          <w:lang w:eastAsia="zh-CN"/>
        </w:rPr>
        <w:t>Huimei</w:t>
      </w:r>
      <w:proofErr w:type="spellEnd"/>
      <w:r w:rsidR="00204CF9" w:rsidRPr="0042716C">
        <w:rPr>
          <w:rFonts w:eastAsia="SimSun"/>
          <w:spacing w:val="-2"/>
          <w:kern w:val="22"/>
          <w:lang w:eastAsia="zh-CN"/>
        </w:rPr>
        <w:t xml:space="preserve"> Fashion Group Co. Ltd.</w:t>
      </w:r>
      <w:r w:rsidR="008A06DE" w:rsidRPr="0042716C">
        <w:rPr>
          <w:rFonts w:eastAsia="SimSun"/>
          <w:spacing w:val="-2"/>
          <w:kern w:val="22"/>
          <w:lang w:eastAsia="zh-CN"/>
        </w:rPr>
        <w:t xml:space="preserve"> (</w:t>
      </w:r>
      <w:proofErr w:type="spellStart"/>
      <w:r w:rsidR="008A06DE" w:rsidRPr="0042716C">
        <w:rPr>
          <w:rFonts w:eastAsia="SimSun"/>
          <w:spacing w:val="-2"/>
          <w:kern w:val="22"/>
          <w:lang w:eastAsia="zh-CN"/>
        </w:rPr>
        <w:t>Huimei</w:t>
      </w:r>
      <w:proofErr w:type="spellEnd"/>
      <w:r w:rsidR="008A06DE" w:rsidRPr="0042716C">
        <w:rPr>
          <w:rFonts w:eastAsia="SimSun"/>
          <w:spacing w:val="-2"/>
          <w:kern w:val="22"/>
          <w:lang w:eastAsia="zh-CN"/>
        </w:rPr>
        <w:t>)</w:t>
      </w:r>
      <w:r w:rsidRPr="0042716C">
        <w:rPr>
          <w:rFonts w:eastAsia="SimSun"/>
          <w:spacing w:val="-2"/>
          <w:kern w:val="22"/>
          <w:lang w:eastAsia="zh-CN"/>
        </w:rPr>
        <w:t xml:space="preserve">, which was </w:t>
      </w:r>
      <w:r w:rsidR="000C3D0E" w:rsidRPr="0042716C">
        <w:rPr>
          <w:rFonts w:eastAsia="SimSun"/>
          <w:spacing w:val="-2"/>
          <w:kern w:val="22"/>
          <w:lang w:eastAsia="zh-CN"/>
        </w:rPr>
        <w:t xml:space="preserve">founded </w:t>
      </w:r>
      <w:r w:rsidRPr="0042716C">
        <w:rPr>
          <w:rFonts w:eastAsia="SimSun"/>
          <w:spacing w:val="-2"/>
          <w:kern w:val="22"/>
          <w:lang w:eastAsia="zh-CN"/>
        </w:rPr>
        <w:t xml:space="preserve">by Fang Jianhua in 1998. </w:t>
      </w:r>
      <w:proofErr w:type="spellStart"/>
      <w:r w:rsidRPr="0042716C">
        <w:rPr>
          <w:rFonts w:eastAsia="SimSun"/>
          <w:spacing w:val="-2"/>
          <w:kern w:val="22"/>
          <w:lang w:eastAsia="zh-CN"/>
        </w:rPr>
        <w:t>Hui</w:t>
      </w:r>
      <w:r w:rsidR="000C3D0E" w:rsidRPr="0042716C">
        <w:rPr>
          <w:rFonts w:eastAsia="SimSun"/>
          <w:spacing w:val="-2"/>
          <w:kern w:val="22"/>
          <w:lang w:eastAsia="zh-CN"/>
        </w:rPr>
        <w:t>m</w:t>
      </w:r>
      <w:r w:rsidRPr="0042716C">
        <w:rPr>
          <w:rFonts w:eastAsia="SimSun"/>
          <w:spacing w:val="-2"/>
          <w:kern w:val="22"/>
          <w:lang w:eastAsia="zh-CN"/>
        </w:rPr>
        <w:t>ei</w:t>
      </w:r>
      <w:proofErr w:type="spellEnd"/>
      <w:r w:rsidRPr="0042716C">
        <w:rPr>
          <w:rFonts w:eastAsia="SimSun"/>
          <w:spacing w:val="-2"/>
          <w:kern w:val="22"/>
          <w:lang w:eastAsia="zh-CN"/>
        </w:rPr>
        <w:t xml:space="preserve"> </w:t>
      </w:r>
      <w:r w:rsidRPr="0042716C">
        <w:rPr>
          <w:rFonts w:eastAsia="SimSun" w:hint="eastAsia"/>
          <w:spacing w:val="-2"/>
          <w:kern w:val="22"/>
          <w:lang w:eastAsia="zh-CN"/>
        </w:rPr>
        <w:t>was</w:t>
      </w:r>
      <w:r w:rsidRPr="0042716C">
        <w:rPr>
          <w:rFonts w:eastAsia="SimSun"/>
          <w:spacing w:val="-2"/>
          <w:kern w:val="22"/>
          <w:lang w:eastAsia="zh-CN"/>
        </w:rPr>
        <w:t xml:space="preserve"> a leading </w:t>
      </w:r>
      <w:r w:rsidR="000C3D0E" w:rsidRPr="0042716C">
        <w:rPr>
          <w:rFonts w:eastAsia="SimSun"/>
          <w:spacing w:val="-2"/>
          <w:kern w:val="22"/>
          <w:lang w:eastAsia="zh-CN"/>
        </w:rPr>
        <w:t xml:space="preserve">online </w:t>
      </w:r>
      <w:r w:rsidRPr="0042716C">
        <w:rPr>
          <w:rFonts w:eastAsia="SimSun"/>
          <w:spacing w:val="-2"/>
          <w:kern w:val="22"/>
          <w:lang w:eastAsia="zh-CN"/>
        </w:rPr>
        <w:t xml:space="preserve">fashion company in China. </w:t>
      </w:r>
      <w:r w:rsidRPr="0042716C">
        <w:rPr>
          <w:rFonts w:eastAsia="SimSun" w:hint="eastAsia"/>
          <w:spacing w:val="-2"/>
          <w:kern w:val="22"/>
          <w:lang w:eastAsia="zh-CN"/>
        </w:rPr>
        <w:t>By</w:t>
      </w:r>
      <w:r w:rsidRPr="0042716C">
        <w:rPr>
          <w:rFonts w:eastAsia="SimSun"/>
          <w:spacing w:val="-2"/>
          <w:kern w:val="22"/>
          <w:lang w:eastAsia="zh-CN"/>
        </w:rPr>
        <w:t xml:space="preserve"> </w:t>
      </w:r>
      <w:r w:rsidRPr="0042716C">
        <w:rPr>
          <w:rFonts w:eastAsia="SimSun" w:hint="eastAsia"/>
          <w:spacing w:val="-2"/>
          <w:kern w:val="22"/>
          <w:lang w:eastAsia="zh-CN"/>
        </w:rPr>
        <w:t>the</w:t>
      </w:r>
      <w:r w:rsidRPr="0042716C">
        <w:rPr>
          <w:rFonts w:eastAsia="SimSun"/>
          <w:spacing w:val="-2"/>
          <w:kern w:val="22"/>
          <w:lang w:eastAsia="zh-CN"/>
        </w:rPr>
        <w:t xml:space="preserve"> </w:t>
      </w:r>
      <w:r w:rsidRPr="0042716C">
        <w:rPr>
          <w:rFonts w:eastAsia="SimSun" w:hint="eastAsia"/>
          <w:spacing w:val="-2"/>
          <w:kern w:val="22"/>
          <w:lang w:eastAsia="zh-CN"/>
        </w:rPr>
        <w:t>end</w:t>
      </w:r>
      <w:r w:rsidRPr="0042716C">
        <w:rPr>
          <w:rFonts w:eastAsia="SimSun"/>
          <w:spacing w:val="-2"/>
          <w:kern w:val="22"/>
          <w:lang w:eastAsia="zh-CN"/>
        </w:rPr>
        <w:t xml:space="preserve"> </w:t>
      </w:r>
      <w:r w:rsidRPr="0042716C">
        <w:rPr>
          <w:rFonts w:eastAsia="SimSun" w:hint="eastAsia"/>
          <w:spacing w:val="-2"/>
          <w:kern w:val="22"/>
          <w:lang w:eastAsia="zh-CN"/>
        </w:rPr>
        <w:t>of</w:t>
      </w:r>
      <w:r w:rsidRPr="0042716C">
        <w:rPr>
          <w:rFonts w:eastAsia="SimSun"/>
          <w:spacing w:val="-2"/>
          <w:kern w:val="22"/>
          <w:lang w:eastAsia="zh-CN"/>
        </w:rPr>
        <w:t xml:space="preserve"> </w:t>
      </w:r>
      <w:r w:rsidRPr="0042716C">
        <w:rPr>
          <w:rFonts w:eastAsia="SimSun" w:hint="eastAsia"/>
          <w:spacing w:val="-2"/>
          <w:kern w:val="22"/>
          <w:lang w:eastAsia="zh-CN"/>
        </w:rPr>
        <w:t>2015</w:t>
      </w:r>
      <w:r w:rsidRPr="0042716C">
        <w:rPr>
          <w:rFonts w:eastAsia="SimSun"/>
          <w:spacing w:val="-2"/>
          <w:kern w:val="22"/>
          <w:lang w:eastAsia="zh-CN"/>
        </w:rPr>
        <w:t xml:space="preserve">, </w:t>
      </w:r>
      <w:proofErr w:type="spellStart"/>
      <w:r w:rsidRPr="0042716C">
        <w:rPr>
          <w:rFonts w:eastAsia="SimSun"/>
          <w:spacing w:val="-2"/>
          <w:kern w:val="22"/>
          <w:lang w:eastAsia="zh-CN"/>
        </w:rPr>
        <w:t>Hui</w:t>
      </w:r>
      <w:r w:rsidR="000C3D0E" w:rsidRPr="0042716C">
        <w:rPr>
          <w:rFonts w:eastAsia="SimSun"/>
          <w:spacing w:val="-2"/>
          <w:kern w:val="22"/>
          <w:lang w:eastAsia="zh-CN"/>
        </w:rPr>
        <w:t>m</w:t>
      </w:r>
      <w:r w:rsidRPr="0042716C">
        <w:rPr>
          <w:rFonts w:eastAsia="SimSun"/>
          <w:spacing w:val="-2"/>
          <w:kern w:val="22"/>
          <w:lang w:eastAsia="zh-CN"/>
        </w:rPr>
        <w:t>ei</w:t>
      </w:r>
      <w:proofErr w:type="spellEnd"/>
      <w:r w:rsidRPr="0042716C">
        <w:rPr>
          <w:rFonts w:eastAsia="SimSun"/>
          <w:spacing w:val="-2"/>
          <w:kern w:val="22"/>
          <w:lang w:eastAsia="zh-CN"/>
        </w:rPr>
        <w:t xml:space="preserve"> owned a dozen online brands, </w:t>
      </w:r>
      <w:r w:rsidR="000C3D0E" w:rsidRPr="0042716C">
        <w:rPr>
          <w:rFonts w:eastAsia="SimSun"/>
          <w:spacing w:val="-2"/>
          <w:kern w:val="22"/>
          <w:lang w:eastAsia="zh-CN"/>
        </w:rPr>
        <w:t>including</w:t>
      </w:r>
      <w:r w:rsidRPr="0042716C">
        <w:rPr>
          <w:rFonts w:eastAsia="SimSun"/>
          <w:spacing w:val="-2"/>
          <w:kern w:val="22"/>
          <w:lang w:eastAsia="zh-CN"/>
        </w:rPr>
        <w:t xml:space="preserve"> Inman, </w:t>
      </w:r>
      <w:proofErr w:type="spellStart"/>
      <w:r w:rsidRPr="0042716C">
        <w:rPr>
          <w:rFonts w:eastAsia="SimSun"/>
          <w:spacing w:val="-2"/>
          <w:kern w:val="22"/>
          <w:lang w:eastAsia="zh-CN"/>
        </w:rPr>
        <w:t>Toyouth</w:t>
      </w:r>
      <w:proofErr w:type="spellEnd"/>
      <w:r w:rsidRPr="0042716C">
        <w:rPr>
          <w:rFonts w:eastAsia="SimSun"/>
          <w:spacing w:val="-2"/>
          <w:kern w:val="22"/>
          <w:lang w:eastAsia="zh-CN"/>
        </w:rPr>
        <w:t>, and A Life on the Left</w:t>
      </w:r>
      <w:r w:rsidR="00CE1959" w:rsidRPr="0042716C">
        <w:rPr>
          <w:rFonts w:eastAsia="SimSun" w:hint="eastAsia"/>
          <w:spacing w:val="-2"/>
          <w:kern w:val="22"/>
          <w:lang w:eastAsia="zh-CN"/>
        </w:rPr>
        <w:t>.</w:t>
      </w:r>
      <w:r w:rsidR="00D21620" w:rsidRPr="009029B3">
        <w:rPr>
          <w:rStyle w:val="FootnoteReference"/>
          <w:rFonts w:eastAsia="SimSun"/>
          <w:b w:val="0"/>
          <w:color w:val="auto"/>
          <w:spacing w:val="-2"/>
          <w:kern w:val="22"/>
          <w:lang w:eastAsia="zh-CN"/>
        </w:rPr>
        <w:footnoteReference w:id="11"/>
      </w:r>
      <w:r w:rsidRPr="0042716C">
        <w:rPr>
          <w:rFonts w:eastAsia="SimSun"/>
          <w:spacing w:val="-2"/>
          <w:kern w:val="22"/>
          <w:lang w:eastAsia="zh-CN"/>
        </w:rPr>
        <w:t xml:space="preserve"> </w:t>
      </w:r>
      <w:r w:rsidR="00CE1959" w:rsidRPr="0042716C">
        <w:rPr>
          <w:rFonts w:eastAsia="SimSun" w:hint="eastAsia"/>
          <w:spacing w:val="-2"/>
          <w:kern w:val="22"/>
          <w:lang w:eastAsia="zh-CN"/>
        </w:rPr>
        <w:t xml:space="preserve">These brands each focused on specific consumers. Like </w:t>
      </w:r>
      <w:r w:rsidR="00CE1959" w:rsidRPr="0042716C">
        <w:rPr>
          <w:rFonts w:eastAsia="SimSun"/>
          <w:spacing w:val="-2"/>
          <w:kern w:val="22"/>
          <w:lang w:eastAsia="zh-CN"/>
        </w:rPr>
        <w:t>P</w:t>
      </w:r>
      <w:r w:rsidR="00296959">
        <w:rPr>
          <w:rFonts w:eastAsia="SimSun"/>
          <w:spacing w:val="-2"/>
          <w:kern w:val="22"/>
          <w:lang w:eastAsia="zh-CN"/>
        </w:rPr>
        <w:t xml:space="preserve">rocter </w:t>
      </w:r>
      <w:r w:rsidR="00CE1959" w:rsidRPr="0042716C">
        <w:rPr>
          <w:rFonts w:eastAsia="SimSun"/>
          <w:spacing w:val="-2"/>
          <w:kern w:val="22"/>
          <w:lang w:eastAsia="zh-CN"/>
        </w:rPr>
        <w:t>&amp;</w:t>
      </w:r>
      <w:r w:rsidR="00296959">
        <w:rPr>
          <w:rFonts w:eastAsia="SimSun"/>
          <w:spacing w:val="-2"/>
          <w:kern w:val="22"/>
          <w:lang w:eastAsia="zh-CN"/>
        </w:rPr>
        <w:t xml:space="preserve"> </w:t>
      </w:r>
      <w:r w:rsidR="00CE1959" w:rsidRPr="0042716C">
        <w:rPr>
          <w:rFonts w:eastAsia="SimSun"/>
          <w:spacing w:val="-2"/>
          <w:kern w:val="22"/>
          <w:lang w:eastAsia="zh-CN"/>
        </w:rPr>
        <w:t>G</w:t>
      </w:r>
      <w:r w:rsidR="00296959">
        <w:rPr>
          <w:rFonts w:eastAsia="SimSun"/>
          <w:spacing w:val="-2"/>
          <w:kern w:val="22"/>
          <w:lang w:eastAsia="zh-CN"/>
        </w:rPr>
        <w:t>amble</w:t>
      </w:r>
      <w:r w:rsidR="00CE1959" w:rsidRPr="0042716C">
        <w:rPr>
          <w:rFonts w:eastAsia="SimSun" w:hint="eastAsia"/>
          <w:spacing w:val="-2"/>
          <w:kern w:val="22"/>
          <w:lang w:eastAsia="zh-CN"/>
        </w:rPr>
        <w:t xml:space="preserve">, </w:t>
      </w:r>
      <w:proofErr w:type="spellStart"/>
      <w:r w:rsidR="00CE1959" w:rsidRPr="0042716C">
        <w:rPr>
          <w:rFonts w:eastAsia="SimSun" w:hint="eastAsia"/>
          <w:spacing w:val="-2"/>
          <w:kern w:val="22"/>
          <w:lang w:eastAsia="zh-CN"/>
        </w:rPr>
        <w:t>Huimei</w:t>
      </w:r>
      <w:proofErr w:type="spellEnd"/>
      <w:r w:rsidR="00CE1959" w:rsidRPr="0042716C">
        <w:rPr>
          <w:rFonts w:eastAsia="SimSun" w:hint="eastAsia"/>
          <w:spacing w:val="-2"/>
          <w:kern w:val="22"/>
          <w:lang w:eastAsia="zh-CN"/>
        </w:rPr>
        <w:t xml:space="preserve"> </w:t>
      </w:r>
      <w:r w:rsidR="004B22FE" w:rsidRPr="0042716C">
        <w:rPr>
          <w:rFonts w:eastAsia="SimSun" w:hint="eastAsia"/>
          <w:spacing w:val="-2"/>
          <w:kern w:val="22"/>
          <w:lang w:eastAsia="zh-CN"/>
        </w:rPr>
        <w:t>had</w:t>
      </w:r>
      <w:r w:rsidR="004B22FE" w:rsidRPr="0042716C">
        <w:rPr>
          <w:rFonts w:eastAsia="SimSun"/>
          <w:spacing w:val="-2"/>
          <w:kern w:val="22"/>
          <w:lang w:eastAsia="zh-CN"/>
        </w:rPr>
        <w:t xml:space="preserve"> </w:t>
      </w:r>
      <w:r w:rsidR="004B22FE" w:rsidRPr="0042716C">
        <w:rPr>
          <w:rFonts w:eastAsia="SimSun" w:hint="eastAsia"/>
          <w:spacing w:val="-2"/>
          <w:kern w:val="22"/>
          <w:lang w:eastAsia="zh-CN"/>
        </w:rPr>
        <w:t>s</w:t>
      </w:r>
      <w:r w:rsidR="004B22FE" w:rsidRPr="0042716C">
        <w:rPr>
          <w:rFonts w:eastAsia="SimSun"/>
          <w:spacing w:val="-2"/>
          <w:kern w:val="22"/>
          <w:lang w:eastAsia="zh-CN"/>
        </w:rPr>
        <w:t>erve</w:t>
      </w:r>
      <w:r w:rsidR="004B22FE" w:rsidRPr="0042716C">
        <w:rPr>
          <w:rFonts w:eastAsia="SimSun" w:hint="eastAsia"/>
          <w:spacing w:val="-2"/>
          <w:kern w:val="22"/>
          <w:lang w:eastAsia="zh-CN"/>
        </w:rPr>
        <w:t>d</w:t>
      </w:r>
      <w:r w:rsidR="004B22FE" w:rsidRPr="0042716C">
        <w:rPr>
          <w:rFonts w:eastAsia="SimSun"/>
          <w:spacing w:val="-2"/>
          <w:kern w:val="22"/>
          <w:lang w:eastAsia="zh-CN"/>
        </w:rPr>
        <w:t xml:space="preserve"> different customers by building different brands</w:t>
      </w:r>
      <w:r w:rsidR="004B22FE" w:rsidRPr="0042716C">
        <w:rPr>
          <w:rFonts w:eastAsia="SimSun" w:hint="eastAsia"/>
          <w:spacing w:val="-2"/>
          <w:kern w:val="22"/>
          <w:lang w:eastAsia="zh-CN"/>
        </w:rPr>
        <w:t>.</w:t>
      </w:r>
    </w:p>
    <w:p w14:paraId="2A74D2A6" w14:textId="77777777" w:rsidR="00AE02AE" w:rsidRPr="0042716C" w:rsidRDefault="00AE02AE" w:rsidP="00E57FDF">
      <w:pPr>
        <w:pStyle w:val="BodyTextMain"/>
        <w:rPr>
          <w:rFonts w:eastAsia="SimSun"/>
          <w:sz w:val="18"/>
          <w:szCs w:val="18"/>
          <w:lang w:eastAsia="zh-CN"/>
        </w:rPr>
      </w:pPr>
    </w:p>
    <w:p w14:paraId="5EC1E4BF" w14:textId="2F56808B" w:rsidR="008361A7" w:rsidRPr="00414B1C" w:rsidRDefault="006B15A4" w:rsidP="00E57FDF">
      <w:pPr>
        <w:pStyle w:val="BodyTextMain"/>
        <w:rPr>
          <w:rFonts w:eastAsia="SimSun"/>
          <w:lang w:eastAsia="zh-CN"/>
        </w:rPr>
      </w:pPr>
      <w:r w:rsidRPr="00414B1C">
        <w:rPr>
          <w:rFonts w:eastAsia="SimSun"/>
          <w:lang w:eastAsia="zh-CN"/>
        </w:rPr>
        <w:t xml:space="preserve">Inman was launched in 2008 as </w:t>
      </w:r>
      <w:proofErr w:type="spellStart"/>
      <w:r w:rsidR="00AE02AE" w:rsidRPr="00414B1C">
        <w:rPr>
          <w:rFonts w:eastAsia="SimSun"/>
          <w:lang w:eastAsia="zh-CN"/>
        </w:rPr>
        <w:t>Huimei’s</w:t>
      </w:r>
      <w:proofErr w:type="spellEnd"/>
      <w:r w:rsidR="00AE02AE" w:rsidRPr="00414B1C">
        <w:rPr>
          <w:rFonts w:eastAsia="SimSun"/>
          <w:lang w:eastAsia="zh-CN"/>
        </w:rPr>
        <w:t xml:space="preserve"> </w:t>
      </w:r>
      <w:r w:rsidRPr="00414B1C">
        <w:rPr>
          <w:rFonts w:eastAsia="SimSun"/>
          <w:lang w:eastAsia="zh-CN"/>
        </w:rPr>
        <w:t xml:space="preserve">leading brand. Since </w:t>
      </w:r>
      <w:r w:rsidR="00C6033F">
        <w:rPr>
          <w:rFonts w:eastAsia="SimSun"/>
          <w:lang w:eastAsia="zh-CN"/>
        </w:rPr>
        <w:t xml:space="preserve">the start of </w:t>
      </w:r>
      <w:r w:rsidRPr="00414B1C">
        <w:rPr>
          <w:rFonts w:eastAsia="SimSun" w:hint="eastAsia"/>
          <w:lang w:eastAsia="zh-CN"/>
        </w:rPr>
        <w:t>Inman</w:t>
      </w:r>
      <w:r w:rsidRPr="00414B1C">
        <w:rPr>
          <w:rFonts w:eastAsia="SimSun"/>
          <w:lang w:eastAsia="zh-CN"/>
        </w:rPr>
        <w:t xml:space="preserve">, the company </w:t>
      </w:r>
      <w:r w:rsidR="00296959">
        <w:rPr>
          <w:rFonts w:eastAsia="SimSun"/>
          <w:lang w:eastAsia="zh-CN"/>
        </w:rPr>
        <w:t xml:space="preserve">had </w:t>
      </w:r>
      <w:r w:rsidRPr="00414B1C">
        <w:rPr>
          <w:rFonts w:eastAsia="SimSun"/>
          <w:lang w:eastAsia="zh-CN"/>
        </w:rPr>
        <w:t xml:space="preserve">established a name </w:t>
      </w:r>
      <w:r w:rsidR="00296959">
        <w:rPr>
          <w:rFonts w:eastAsia="SimSun"/>
          <w:lang w:eastAsia="zh-CN"/>
        </w:rPr>
        <w:t xml:space="preserve">for itself </w:t>
      </w:r>
      <w:r w:rsidR="00AE02AE" w:rsidRPr="00414B1C">
        <w:rPr>
          <w:rFonts w:eastAsia="SimSun"/>
          <w:lang w:eastAsia="zh-CN"/>
        </w:rPr>
        <w:t>online</w:t>
      </w:r>
      <w:r w:rsidRPr="00414B1C">
        <w:rPr>
          <w:rFonts w:eastAsia="SimSun"/>
          <w:lang w:eastAsia="zh-CN"/>
        </w:rPr>
        <w:t xml:space="preserve"> for its distinctive brand image</w:t>
      </w:r>
      <w:r w:rsidR="00296959">
        <w:rPr>
          <w:rFonts w:eastAsia="SimSun"/>
          <w:lang w:eastAsia="zh-CN"/>
        </w:rPr>
        <w:t>—</w:t>
      </w:r>
      <w:r w:rsidRPr="00414B1C">
        <w:rPr>
          <w:rFonts w:eastAsia="SimSun"/>
          <w:lang w:eastAsia="zh-CN"/>
        </w:rPr>
        <w:t>“elegant and simple, strong personality but low-key</w:t>
      </w:r>
      <w:r w:rsidR="00AE02AE" w:rsidRPr="00414B1C">
        <w:rPr>
          <w:rFonts w:eastAsia="SimSun"/>
          <w:lang w:eastAsia="zh-CN"/>
        </w:rPr>
        <w:t>.</w:t>
      </w:r>
      <w:r w:rsidRPr="00414B1C">
        <w:rPr>
          <w:rFonts w:eastAsia="SimSun"/>
          <w:lang w:eastAsia="zh-CN"/>
        </w:rPr>
        <w:t>”</w:t>
      </w:r>
      <w:r w:rsidR="00631D84" w:rsidRPr="009029B3">
        <w:rPr>
          <w:rStyle w:val="FootnoteReference"/>
          <w:rFonts w:eastAsia="SimSun"/>
          <w:b w:val="0"/>
          <w:color w:val="auto"/>
          <w:lang w:eastAsia="zh-CN"/>
        </w:rPr>
        <w:footnoteReference w:id="12"/>
      </w:r>
      <w:r w:rsidRPr="00414B1C">
        <w:rPr>
          <w:rFonts w:eastAsia="SimSun"/>
          <w:lang w:eastAsia="zh-CN"/>
        </w:rPr>
        <w:t xml:space="preserve"> </w:t>
      </w:r>
      <w:r w:rsidR="00AE02AE" w:rsidRPr="00414B1C">
        <w:rPr>
          <w:rFonts w:eastAsia="SimSun"/>
          <w:lang w:eastAsia="zh-CN"/>
        </w:rPr>
        <w:t xml:space="preserve">It </w:t>
      </w:r>
      <w:r w:rsidRPr="00414B1C">
        <w:rPr>
          <w:rFonts w:eastAsia="SimSun"/>
          <w:lang w:eastAsia="zh-CN"/>
        </w:rPr>
        <w:t xml:space="preserve">grew into one of the best </w:t>
      </w:r>
      <w:r w:rsidR="00CE1959" w:rsidRPr="00414B1C">
        <w:rPr>
          <w:rFonts w:eastAsia="SimSun" w:hint="eastAsia"/>
          <w:lang w:eastAsia="zh-CN"/>
        </w:rPr>
        <w:t>Chin</w:t>
      </w:r>
      <w:r w:rsidR="007B0869" w:rsidRPr="00414B1C">
        <w:rPr>
          <w:rFonts w:eastAsia="SimSun"/>
          <w:lang w:eastAsia="zh-CN"/>
        </w:rPr>
        <w:t>ese</w:t>
      </w:r>
      <w:r w:rsidR="00CE1959" w:rsidRPr="00414B1C">
        <w:rPr>
          <w:rFonts w:eastAsia="SimSun" w:hint="eastAsia"/>
          <w:lang w:eastAsia="zh-CN"/>
        </w:rPr>
        <w:t xml:space="preserve"> fast fashion </w:t>
      </w:r>
      <w:r w:rsidRPr="00414B1C">
        <w:rPr>
          <w:rFonts w:eastAsia="SimSun"/>
          <w:lang w:eastAsia="zh-CN"/>
        </w:rPr>
        <w:t>retail brands of women</w:t>
      </w:r>
      <w:r w:rsidR="00D95D55" w:rsidRPr="00414B1C">
        <w:rPr>
          <w:rFonts w:eastAsia="SimSun"/>
          <w:lang w:eastAsia="zh-CN"/>
        </w:rPr>
        <w:t>’</w:t>
      </w:r>
      <w:r w:rsidRPr="00414B1C">
        <w:rPr>
          <w:rFonts w:eastAsia="SimSun"/>
          <w:lang w:eastAsia="zh-CN"/>
        </w:rPr>
        <w:t xml:space="preserve">s clothing. </w:t>
      </w:r>
      <w:r w:rsidR="00296959">
        <w:rPr>
          <w:rFonts w:eastAsia="SimSun"/>
          <w:lang w:eastAsia="zh-CN"/>
        </w:rPr>
        <w:t xml:space="preserve">For three consecutive years </w:t>
      </w:r>
      <w:proofErr w:type="spellStart"/>
      <w:r w:rsidRPr="00414B1C">
        <w:rPr>
          <w:rFonts w:eastAsia="SimSun"/>
          <w:lang w:eastAsia="zh-CN"/>
        </w:rPr>
        <w:t>Hui</w:t>
      </w:r>
      <w:r w:rsidR="00AE02AE" w:rsidRPr="00414B1C">
        <w:rPr>
          <w:rFonts w:eastAsia="SimSun"/>
          <w:lang w:eastAsia="zh-CN"/>
        </w:rPr>
        <w:t>m</w:t>
      </w:r>
      <w:r w:rsidRPr="00414B1C">
        <w:rPr>
          <w:rFonts w:eastAsia="SimSun"/>
          <w:lang w:eastAsia="zh-CN"/>
        </w:rPr>
        <w:t>ei</w:t>
      </w:r>
      <w:proofErr w:type="spellEnd"/>
      <w:r w:rsidRPr="00414B1C">
        <w:rPr>
          <w:rFonts w:eastAsia="SimSun"/>
          <w:lang w:eastAsia="zh-CN"/>
        </w:rPr>
        <w:t xml:space="preserve"> had been</w:t>
      </w:r>
      <w:r w:rsidR="00AE02AE" w:rsidRPr="00414B1C">
        <w:rPr>
          <w:rFonts w:eastAsia="SimSun"/>
          <w:lang w:eastAsia="zh-CN"/>
        </w:rPr>
        <w:t xml:space="preserve"> among</w:t>
      </w:r>
      <w:r w:rsidRPr="00414B1C">
        <w:rPr>
          <w:rFonts w:eastAsia="SimSun"/>
          <w:lang w:eastAsia="zh-CN"/>
        </w:rPr>
        <w:t xml:space="preserve"> the </w:t>
      </w:r>
      <w:r w:rsidR="008361A7" w:rsidRPr="00414B1C">
        <w:rPr>
          <w:rFonts w:eastAsia="SimSun"/>
          <w:lang w:eastAsia="zh-CN"/>
        </w:rPr>
        <w:t>t</w:t>
      </w:r>
      <w:r w:rsidRPr="00414B1C">
        <w:rPr>
          <w:rFonts w:eastAsia="SimSun"/>
          <w:lang w:eastAsia="zh-CN"/>
        </w:rPr>
        <w:t xml:space="preserve">op </w:t>
      </w:r>
      <w:r w:rsidR="008361A7" w:rsidRPr="00414B1C">
        <w:rPr>
          <w:rFonts w:eastAsia="SimSun"/>
          <w:lang w:eastAsia="zh-CN"/>
        </w:rPr>
        <w:t>f</w:t>
      </w:r>
      <w:r w:rsidR="00096195" w:rsidRPr="00414B1C">
        <w:rPr>
          <w:rFonts w:eastAsia="SimSun"/>
          <w:lang w:eastAsia="zh-CN"/>
        </w:rPr>
        <w:t>ive</w:t>
      </w:r>
      <w:r w:rsidRPr="00414B1C">
        <w:rPr>
          <w:rFonts w:eastAsia="SimSun"/>
          <w:lang w:eastAsia="zh-CN"/>
        </w:rPr>
        <w:t xml:space="preserve"> </w:t>
      </w:r>
      <w:r w:rsidR="008361A7" w:rsidRPr="00414B1C">
        <w:rPr>
          <w:rFonts w:eastAsia="SimSun"/>
          <w:lang w:eastAsia="zh-CN"/>
        </w:rPr>
        <w:t>f</w:t>
      </w:r>
      <w:r w:rsidRPr="00414B1C">
        <w:rPr>
          <w:rFonts w:eastAsia="SimSun"/>
          <w:lang w:eastAsia="zh-CN"/>
        </w:rPr>
        <w:t xml:space="preserve">emale </w:t>
      </w:r>
      <w:r w:rsidR="008361A7" w:rsidRPr="00414B1C">
        <w:rPr>
          <w:rFonts w:eastAsia="SimSun"/>
          <w:lang w:eastAsia="zh-CN"/>
        </w:rPr>
        <w:t>c</w:t>
      </w:r>
      <w:r w:rsidRPr="00414B1C">
        <w:rPr>
          <w:rFonts w:eastAsia="SimSun"/>
          <w:lang w:eastAsia="zh-CN"/>
        </w:rPr>
        <w:t xml:space="preserve">lothing </w:t>
      </w:r>
      <w:r w:rsidR="008361A7" w:rsidRPr="00414B1C">
        <w:rPr>
          <w:rFonts w:eastAsia="SimSun"/>
          <w:lang w:eastAsia="zh-CN"/>
        </w:rPr>
        <w:t>b</w:t>
      </w:r>
      <w:r w:rsidRPr="00414B1C">
        <w:rPr>
          <w:rFonts w:eastAsia="SimSun"/>
          <w:lang w:eastAsia="zh-CN"/>
        </w:rPr>
        <w:t>rand</w:t>
      </w:r>
      <w:r w:rsidR="00AE02AE" w:rsidRPr="00414B1C">
        <w:rPr>
          <w:rFonts w:eastAsia="SimSun"/>
          <w:lang w:eastAsia="zh-CN"/>
        </w:rPr>
        <w:t>s</w:t>
      </w:r>
      <w:r w:rsidRPr="00414B1C">
        <w:rPr>
          <w:rFonts w:eastAsia="SimSun"/>
          <w:lang w:eastAsia="zh-CN"/>
        </w:rPr>
        <w:t xml:space="preserve"> </w:t>
      </w:r>
      <w:r w:rsidR="008361A7" w:rsidRPr="00414B1C">
        <w:rPr>
          <w:rFonts w:eastAsia="SimSun"/>
          <w:lang w:eastAsia="zh-CN"/>
        </w:rPr>
        <w:t>o</w:t>
      </w:r>
      <w:r w:rsidRPr="00414B1C">
        <w:rPr>
          <w:rFonts w:eastAsia="SimSun"/>
          <w:lang w:eastAsia="zh-CN"/>
        </w:rPr>
        <w:t xml:space="preserve">n </w:t>
      </w:r>
      <w:proofErr w:type="spellStart"/>
      <w:r w:rsidRPr="00414B1C">
        <w:rPr>
          <w:rFonts w:eastAsia="SimSun"/>
          <w:lang w:eastAsia="zh-CN"/>
        </w:rPr>
        <w:t>Tmall</w:t>
      </w:r>
      <w:proofErr w:type="spellEnd"/>
      <w:r w:rsidRPr="00414B1C">
        <w:rPr>
          <w:rFonts w:eastAsia="SimSun"/>
          <w:lang w:eastAsia="zh-CN"/>
        </w:rPr>
        <w:t xml:space="preserve">, </w:t>
      </w:r>
      <w:r w:rsidR="008361A7" w:rsidRPr="00414B1C">
        <w:rPr>
          <w:rFonts w:eastAsia="SimSun"/>
          <w:lang w:eastAsia="zh-CN"/>
        </w:rPr>
        <w:t>and had been designated one of the t</w:t>
      </w:r>
      <w:r w:rsidRPr="00414B1C">
        <w:rPr>
          <w:rFonts w:eastAsia="SimSun"/>
          <w:lang w:eastAsia="zh-CN"/>
        </w:rPr>
        <w:t xml:space="preserve">op </w:t>
      </w:r>
      <w:r w:rsidR="008361A7" w:rsidRPr="00414B1C">
        <w:rPr>
          <w:rFonts w:eastAsia="SimSun"/>
          <w:lang w:eastAsia="zh-CN"/>
        </w:rPr>
        <w:t>t</w:t>
      </w:r>
      <w:r w:rsidR="00096195" w:rsidRPr="00414B1C">
        <w:rPr>
          <w:rFonts w:eastAsia="SimSun"/>
          <w:lang w:eastAsia="zh-CN"/>
        </w:rPr>
        <w:t>hree</w:t>
      </w:r>
      <w:r w:rsidRPr="00414B1C">
        <w:rPr>
          <w:rFonts w:eastAsia="SimSun"/>
          <w:lang w:eastAsia="zh-CN"/>
        </w:rPr>
        <w:t xml:space="preserve"> </w:t>
      </w:r>
      <w:r w:rsidR="008361A7" w:rsidRPr="00414B1C">
        <w:rPr>
          <w:rFonts w:eastAsia="SimSun"/>
          <w:lang w:eastAsia="zh-CN"/>
        </w:rPr>
        <w:t>f</w:t>
      </w:r>
      <w:r w:rsidRPr="00414B1C">
        <w:rPr>
          <w:rFonts w:eastAsia="SimSun"/>
          <w:lang w:eastAsia="zh-CN"/>
        </w:rPr>
        <w:t xml:space="preserve">emale </w:t>
      </w:r>
      <w:r w:rsidR="008361A7" w:rsidRPr="00414B1C">
        <w:rPr>
          <w:rFonts w:eastAsia="SimSun"/>
          <w:lang w:eastAsia="zh-CN"/>
        </w:rPr>
        <w:t>c</w:t>
      </w:r>
      <w:r w:rsidRPr="00414B1C">
        <w:rPr>
          <w:rFonts w:eastAsia="SimSun"/>
          <w:lang w:eastAsia="zh-CN"/>
        </w:rPr>
        <w:t xml:space="preserve">lothing </w:t>
      </w:r>
      <w:r w:rsidR="008361A7" w:rsidRPr="00414B1C">
        <w:rPr>
          <w:rFonts w:eastAsia="SimSun"/>
          <w:lang w:eastAsia="zh-CN"/>
        </w:rPr>
        <w:t>b</w:t>
      </w:r>
      <w:r w:rsidRPr="00414B1C">
        <w:rPr>
          <w:rFonts w:eastAsia="SimSun"/>
          <w:lang w:eastAsia="zh-CN"/>
        </w:rPr>
        <w:t>rand</w:t>
      </w:r>
      <w:r w:rsidR="00AE02AE" w:rsidRPr="00414B1C">
        <w:rPr>
          <w:rFonts w:eastAsia="SimSun"/>
          <w:lang w:eastAsia="zh-CN"/>
        </w:rPr>
        <w:t>s</w:t>
      </w:r>
      <w:r w:rsidRPr="00414B1C">
        <w:rPr>
          <w:rFonts w:eastAsia="SimSun"/>
          <w:lang w:eastAsia="zh-CN"/>
        </w:rPr>
        <w:t xml:space="preserve"> and </w:t>
      </w:r>
      <w:r w:rsidR="008361A7" w:rsidRPr="00414B1C">
        <w:rPr>
          <w:rFonts w:eastAsia="SimSun"/>
          <w:lang w:eastAsia="zh-CN"/>
        </w:rPr>
        <w:t>the t</w:t>
      </w:r>
      <w:r w:rsidRPr="00414B1C">
        <w:rPr>
          <w:rFonts w:eastAsia="SimSun"/>
          <w:lang w:eastAsia="zh-CN"/>
        </w:rPr>
        <w:t>op</w:t>
      </w:r>
      <w:r w:rsidRPr="00414B1C">
        <w:rPr>
          <w:rFonts w:eastAsia="SimSun" w:hint="eastAsia"/>
          <w:lang w:eastAsia="zh-CN"/>
        </w:rPr>
        <w:t xml:space="preserve"> </w:t>
      </w:r>
      <w:r w:rsidR="008361A7" w:rsidRPr="00414B1C">
        <w:rPr>
          <w:rFonts w:eastAsia="SimSun"/>
          <w:lang w:eastAsia="zh-CN"/>
        </w:rPr>
        <w:t>o</w:t>
      </w:r>
      <w:r w:rsidRPr="00414B1C">
        <w:rPr>
          <w:rFonts w:eastAsia="SimSun"/>
          <w:lang w:eastAsia="zh-CN"/>
        </w:rPr>
        <w:t xml:space="preserve">riginal </w:t>
      </w:r>
      <w:r w:rsidR="008361A7" w:rsidRPr="00414B1C">
        <w:rPr>
          <w:rFonts w:eastAsia="SimSun"/>
          <w:lang w:eastAsia="zh-CN"/>
        </w:rPr>
        <w:t>c</w:t>
      </w:r>
      <w:r w:rsidRPr="00414B1C">
        <w:rPr>
          <w:rFonts w:eastAsia="SimSun"/>
          <w:lang w:eastAsia="zh-CN"/>
        </w:rPr>
        <w:t xml:space="preserve">otton </w:t>
      </w:r>
      <w:r w:rsidR="008361A7" w:rsidRPr="00414B1C">
        <w:rPr>
          <w:rFonts w:eastAsia="SimSun"/>
          <w:lang w:eastAsia="zh-CN"/>
        </w:rPr>
        <w:t>f</w:t>
      </w:r>
      <w:r w:rsidRPr="00414B1C">
        <w:rPr>
          <w:rFonts w:eastAsia="SimSun"/>
          <w:lang w:eastAsia="zh-CN"/>
        </w:rPr>
        <w:t xml:space="preserve">emale </w:t>
      </w:r>
      <w:r w:rsidR="008361A7" w:rsidRPr="00414B1C">
        <w:rPr>
          <w:rFonts w:eastAsia="SimSun"/>
          <w:lang w:eastAsia="zh-CN"/>
        </w:rPr>
        <w:t>c</w:t>
      </w:r>
      <w:r w:rsidRPr="00414B1C">
        <w:rPr>
          <w:rFonts w:eastAsia="SimSun"/>
          <w:lang w:eastAsia="zh-CN"/>
        </w:rPr>
        <w:t xml:space="preserve">lothing </w:t>
      </w:r>
      <w:r w:rsidR="008361A7" w:rsidRPr="00414B1C">
        <w:rPr>
          <w:rFonts w:eastAsia="SimSun"/>
          <w:lang w:eastAsia="zh-CN"/>
        </w:rPr>
        <w:t>b</w:t>
      </w:r>
      <w:r w:rsidRPr="00414B1C">
        <w:rPr>
          <w:rFonts w:eastAsia="SimSun"/>
          <w:lang w:eastAsia="zh-CN"/>
        </w:rPr>
        <w:t xml:space="preserve">rand </w:t>
      </w:r>
      <w:r w:rsidR="008361A7" w:rsidRPr="00414B1C">
        <w:rPr>
          <w:rFonts w:eastAsia="SimSun"/>
          <w:lang w:eastAsia="zh-CN"/>
        </w:rPr>
        <w:t>o</w:t>
      </w:r>
      <w:r w:rsidRPr="00414B1C">
        <w:rPr>
          <w:rFonts w:eastAsia="SimSun"/>
          <w:lang w:eastAsia="zh-CN"/>
        </w:rPr>
        <w:t xml:space="preserve">n Taobao. </w:t>
      </w:r>
    </w:p>
    <w:p w14:paraId="4F71674D" w14:textId="77777777" w:rsidR="008361A7" w:rsidRPr="0042716C" w:rsidRDefault="008361A7" w:rsidP="00E57FDF">
      <w:pPr>
        <w:pStyle w:val="BodyTextMain"/>
        <w:rPr>
          <w:rFonts w:eastAsia="SimSun"/>
          <w:sz w:val="18"/>
          <w:szCs w:val="18"/>
          <w:lang w:eastAsia="zh-CN"/>
        </w:rPr>
      </w:pPr>
    </w:p>
    <w:p w14:paraId="4C94CEBC" w14:textId="0E9F2792" w:rsidR="006B15A4" w:rsidRPr="00414B1C" w:rsidRDefault="006B15A4" w:rsidP="00E57FDF">
      <w:pPr>
        <w:pStyle w:val="BodyTextMain"/>
        <w:rPr>
          <w:rFonts w:eastAsia="SimSun"/>
          <w:lang w:eastAsia="zh-CN"/>
        </w:rPr>
      </w:pPr>
      <w:r w:rsidRPr="00414B1C">
        <w:rPr>
          <w:rFonts w:eastAsia="SimSun" w:hint="eastAsia"/>
          <w:lang w:eastAsia="zh-CN"/>
        </w:rPr>
        <w:t>In</w:t>
      </w:r>
      <w:r w:rsidRPr="00414B1C">
        <w:rPr>
          <w:rFonts w:eastAsia="SimSun"/>
          <w:lang w:eastAsia="zh-CN"/>
        </w:rPr>
        <w:t xml:space="preserve"> July 2015, Fang announced that Inman would open 10,000 offline stores in</w:t>
      </w:r>
      <w:r w:rsidRPr="00414B1C">
        <w:rPr>
          <w:rFonts w:eastAsia="SimSun" w:hint="eastAsia"/>
          <w:lang w:eastAsia="zh-CN"/>
        </w:rPr>
        <w:t xml:space="preserve"> </w:t>
      </w:r>
      <w:r w:rsidRPr="00414B1C">
        <w:rPr>
          <w:rFonts w:eastAsia="SimSun"/>
          <w:lang w:eastAsia="zh-CN"/>
        </w:rPr>
        <w:t>1,000 cities.</w:t>
      </w:r>
    </w:p>
    <w:bookmarkEnd w:id="12"/>
    <w:p w14:paraId="03CBF35E" w14:textId="77777777" w:rsidR="006B15A4" w:rsidRPr="0042716C" w:rsidRDefault="006B15A4" w:rsidP="006B15A4">
      <w:pPr>
        <w:pStyle w:val="BodyTextMain"/>
        <w:rPr>
          <w:rFonts w:eastAsia="SimSun"/>
          <w:sz w:val="18"/>
          <w:szCs w:val="18"/>
          <w:lang w:eastAsia="zh-CN"/>
        </w:rPr>
      </w:pPr>
    </w:p>
    <w:p w14:paraId="4244144C" w14:textId="77777777" w:rsidR="006B15A4" w:rsidRPr="0042716C" w:rsidRDefault="006B15A4" w:rsidP="006B15A4">
      <w:pPr>
        <w:pStyle w:val="BodyTextMain"/>
        <w:rPr>
          <w:rFonts w:eastAsia="SimSun"/>
          <w:sz w:val="18"/>
          <w:szCs w:val="18"/>
          <w:lang w:eastAsia="zh-CN"/>
        </w:rPr>
      </w:pPr>
    </w:p>
    <w:p w14:paraId="48CB7576" w14:textId="77777777" w:rsidR="006B15A4" w:rsidRPr="00414B1C" w:rsidRDefault="006B15A4" w:rsidP="00E57FDF">
      <w:pPr>
        <w:pStyle w:val="Casehead2"/>
        <w:outlineLvl w:val="0"/>
        <w:rPr>
          <w:rFonts w:eastAsia="SimSun"/>
          <w:lang w:eastAsia="zh-CN"/>
        </w:rPr>
      </w:pPr>
      <w:bookmarkStart w:id="13" w:name="_Hlk508890216"/>
      <w:r w:rsidRPr="00414B1C">
        <w:rPr>
          <w:rFonts w:eastAsia="SimSun"/>
          <w:lang w:eastAsia="zh-CN"/>
        </w:rPr>
        <w:t>Traditional Fast Fashion Clothing Brand</w:t>
      </w:r>
      <w:r w:rsidR="008361A7" w:rsidRPr="00414B1C">
        <w:rPr>
          <w:rFonts w:eastAsia="SimSun"/>
          <w:lang w:eastAsia="zh-CN"/>
        </w:rPr>
        <w:t>s</w:t>
      </w:r>
    </w:p>
    <w:bookmarkEnd w:id="13"/>
    <w:p w14:paraId="4065FF24" w14:textId="77777777" w:rsidR="006B15A4" w:rsidRPr="0042716C" w:rsidRDefault="006B15A4" w:rsidP="003F6DDA">
      <w:pPr>
        <w:pStyle w:val="BodyTextMain"/>
        <w:rPr>
          <w:rFonts w:eastAsia="SimSun"/>
          <w:sz w:val="18"/>
          <w:szCs w:val="18"/>
          <w:lang w:eastAsia="zh-CN"/>
        </w:rPr>
      </w:pPr>
    </w:p>
    <w:p w14:paraId="23F9E8AA" w14:textId="77777777" w:rsidR="006B15A4" w:rsidRPr="00414B1C" w:rsidRDefault="006B15A4" w:rsidP="00E57FDF">
      <w:pPr>
        <w:pStyle w:val="Casehead3"/>
        <w:outlineLvl w:val="0"/>
        <w:rPr>
          <w:rFonts w:eastAsia="SimSun"/>
          <w:lang w:eastAsia="zh-CN"/>
        </w:rPr>
      </w:pPr>
      <w:r w:rsidRPr="00414B1C">
        <w:rPr>
          <w:rFonts w:eastAsia="SimSun"/>
          <w:lang w:eastAsia="zh-CN"/>
        </w:rPr>
        <w:t>Uniqlo</w:t>
      </w:r>
    </w:p>
    <w:p w14:paraId="455F7A67" w14:textId="77777777" w:rsidR="006B15A4" w:rsidRPr="0042716C" w:rsidRDefault="006B15A4" w:rsidP="003F6DDA">
      <w:pPr>
        <w:pStyle w:val="BodyTextMain"/>
        <w:rPr>
          <w:sz w:val="18"/>
          <w:szCs w:val="18"/>
        </w:rPr>
      </w:pPr>
    </w:p>
    <w:p w14:paraId="7AE7A78B" w14:textId="727D433B" w:rsidR="004B2DBE" w:rsidRPr="00F1318A" w:rsidRDefault="006B15A4" w:rsidP="003F6DDA">
      <w:pPr>
        <w:pStyle w:val="BodyTextMain"/>
        <w:rPr>
          <w:spacing w:val="-2"/>
          <w:kern w:val="22"/>
        </w:rPr>
      </w:pPr>
      <w:bookmarkStart w:id="14" w:name="_Hlk508889694"/>
      <w:r w:rsidRPr="00F1318A">
        <w:rPr>
          <w:spacing w:val="-2"/>
          <w:kern w:val="22"/>
        </w:rPr>
        <w:t>Uniqlo</w:t>
      </w:r>
      <w:r w:rsidR="0023256B" w:rsidRPr="00F1318A">
        <w:rPr>
          <w:spacing w:val="-2"/>
          <w:kern w:val="22"/>
        </w:rPr>
        <w:t>,</w:t>
      </w:r>
      <w:r w:rsidRPr="00F1318A">
        <w:rPr>
          <w:spacing w:val="-2"/>
          <w:kern w:val="22"/>
        </w:rPr>
        <w:t xml:space="preserve"> founded by the Japanese company Fast Retailing </w:t>
      </w:r>
      <w:r w:rsidR="008361A7" w:rsidRPr="00F1318A">
        <w:rPr>
          <w:spacing w:val="-2"/>
          <w:kern w:val="22"/>
        </w:rPr>
        <w:t xml:space="preserve">Co. Ltd. </w:t>
      </w:r>
      <w:r w:rsidRPr="00F1318A">
        <w:rPr>
          <w:spacing w:val="-2"/>
          <w:kern w:val="22"/>
        </w:rPr>
        <w:t>in 1963, had grown into a well-known international clothing brand.</w:t>
      </w:r>
      <w:r w:rsidRPr="00F1318A">
        <w:rPr>
          <w:rFonts w:hint="eastAsia"/>
          <w:spacing w:val="-2"/>
          <w:kern w:val="22"/>
        </w:rPr>
        <w:t xml:space="preserve"> </w:t>
      </w:r>
      <w:r w:rsidRPr="00F1318A">
        <w:rPr>
          <w:spacing w:val="-2"/>
          <w:kern w:val="22"/>
        </w:rPr>
        <w:t>The brand entered the Chinese market early and opened two flagship stores in Shanghai in 2002. Uniqlo</w:t>
      </w:r>
      <w:r w:rsidR="00D95D55" w:rsidRPr="00F1318A">
        <w:rPr>
          <w:spacing w:val="-2"/>
          <w:kern w:val="22"/>
        </w:rPr>
        <w:t>’</w:t>
      </w:r>
      <w:r w:rsidRPr="00F1318A">
        <w:rPr>
          <w:spacing w:val="-2"/>
          <w:kern w:val="22"/>
        </w:rPr>
        <w:t>s Taobao stores and other online stores opened simultaneously in 2008. Since its launch on the Internet, Uniqlo</w:t>
      </w:r>
      <w:r w:rsidR="00D95D55" w:rsidRPr="00F1318A">
        <w:rPr>
          <w:spacing w:val="-2"/>
          <w:kern w:val="22"/>
        </w:rPr>
        <w:t>’</w:t>
      </w:r>
      <w:r w:rsidRPr="00F1318A">
        <w:rPr>
          <w:spacing w:val="-2"/>
          <w:kern w:val="22"/>
        </w:rPr>
        <w:t xml:space="preserve">s average online sales </w:t>
      </w:r>
      <w:r w:rsidR="00296959" w:rsidRPr="00F1318A">
        <w:rPr>
          <w:spacing w:val="-2"/>
          <w:kern w:val="22"/>
        </w:rPr>
        <w:t xml:space="preserve">had </w:t>
      </w:r>
      <w:r w:rsidRPr="00F1318A">
        <w:rPr>
          <w:spacing w:val="-2"/>
          <w:kern w:val="22"/>
        </w:rPr>
        <w:t xml:space="preserve">maintained a volume of 2,000 units per day. </w:t>
      </w:r>
    </w:p>
    <w:p w14:paraId="24136F71" w14:textId="77777777" w:rsidR="004B2DBE" w:rsidRPr="0042716C" w:rsidRDefault="004B2DBE" w:rsidP="003F6DDA">
      <w:pPr>
        <w:pStyle w:val="BodyTextMain"/>
        <w:rPr>
          <w:sz w:val="18"/>
          <w:szCs w:val="18"/>
        </w:rPr>
      </w:pPr>
    </w:p>
    <w:p w14:paraId="18A703EA" w14:textId="4752FE28" w:rsidR="006B15A4" w:rsidRPr="00414B1C" w:rsidRDefault="006B15A4" w:rsidP="003F6DDA">
      <w:pPr>
        <w:pStyle w:val="BodyTextMain"/>
      </w:pPr>
      <w:r w:rsidRPr="00414B1C">
        <w:lastRenderedPageBreak/>
        <w:t>Uniqlo successfully applied the SP</w:t>
      </w:r>
      <w:r w:rsidR="0023256B" w:rsidRPr="00414B1C">
        <w:t>A</w:t>
      </w:r>
      <w:r w:rsidR="00296959" w:rsidRPr="00296959">
        <w:rPr>
          <w:rStyle w:val="FootnoteReference"/>
          <w:b w:val="0"/>
          <w:color w:val="auto"/>
        </w:rPr>
        <w:footnoteReference w:id="13"/>
      </w:r>
      <w:r w:rsidR="00296959">
        <w:rPr>
          <w:rFonts w:ascii="Arial" w:hAnsi="Arial" w:cs="Arial"/>
          <w:color w:val="545454"/>
          <w:shd w:val="clear" w:color="auto" w:fill="FFFFFF"/>
        </w:rPr>
        <w:t xml:space="preserve"> </w:t>
      </w:r>
      <w:r w:rsidRPr="00414B1C">
        <w:t xml:space="preserve">model </w:t>
      </w:r>
      <w:r w:rsidR="004B2DBE" w:rsidRPr="00414B1C">
        <w:t xml:space="preserve">of retailing </w:t>
      </w:r>
      <w:r w:rsidRPr="00414B1C">
        <w:t>and introduced the hypermarket</w:t>
      </w:r>
      <w:r w:rsidR="0023256B" w:rsidRPr="00414B1C">
        <w:t>-</w:t>
      </w:r>
      <w:r w:rsidRPr="00414B1C">
        <w:t>style clothing sales mode</w:t>
      </w:r>
      <w:r w:rsidR="004B22FE" w:rsidRPr="00414B1C">
        <w:t>, providing a super</w:t>
      </w:r>
      <w:r w:rsidR="00296959">
        <w:t>-</w:t>
      </w:r>
      <w:r w:rsidR="004B22FE" w:rsidRPr="00414B1C">
        <w:t>size store for consumers to shop for clothes</w:t>
      </w:r>
      <w:r w:rsidR="00D21620" w:rsidRPr="00414B1C">
        <w:rPr>
          <w:rFonts w:eastAsiaTheme="minorEastAsia" w:hint="eastAsia"/>
          <w:lang w:eastAsia="zh-CN"/>
        </w:rPr>
        <w:t xml:space="preserve"> as t</w:t>
      </w:r>
      <w:r w:rsidR="007B0869" w:rsidRPr="00414B1C">
        <w:rPr>
          <w:rFonts w:eastAsiaTheme="minorEastAsia"/>
          <w:lang w:eastAsia="zh-CN"/>
        </w:rPr>
        <w:t>hey would</w:t>
      </w:r>
      <w:r w:rsidR="00D21620" w:rsidRPr="00414B1C">
        <w:rPr>
          <w:rFonts w:eastAsiaTheme="minorEastAsia" w:hint="eastAsia"/>
          <w:lang w:eastAsia="zh-CN"/>
        </w:rPr>
        <w:t xml:space="preserve"> shop for</w:t>
      </w:r>
      <w:r w:rsidR="004B22FE" w:rsidRPr="00414B1C">
        <w:t xml:space="preserve"> groceries at a supermarket</w:t>
      </w:r>
      <w:r w:rsidRPr="00414B1C">
        <w:t xml:space="preserve">. </w:t>
      </w:r>
      <w:r w:rsidR="0023256B" w:rsidRPr="00414B1C">
        <w:t>With</w:t>
      </w:r>
      <w:r w:rsidRPr="00414B1C">
        <w:t xml:space="preserve"> </w:t>
      </w:r>
      <w:r w:rsidR="0023256B" w:rsidRPr="00414B1C">
        <w:t xml:space="preserve">a new </w:t>
      </w:r>
      <w:r w:rsidRPr="00414B1C">
        <w:t>product planning, developing, and selling system, the brand realized the low cost of store operation</w:t>
      </w:r>
      <w:r w:rsidR="0023256B" w:rsidRPr="00414B1C">
        <w:t>s</w:t>
      </w:r>
      <w:r w:rsidRPr="00414B1C">
        <w:t xml:space="preserve"> and triggered a buying upsurge among young people.</w:t>
      </w:r>
    </w:p>
    <w:bookmarkEnd w:id="14"/>
    <w:p w14:paraId="5A4DF4E2" w14:textId="77777777" w:rsidR="006B15A4" w:rsidRPr="0042716C" w:rsidRDefault="006B15A4" w:rsidP="003F6DDA">
      <w:pPr>
        <w:pStyle w:val="BodyTextMain"/>
        <w:rPr>
          <w:sz w:val="18"/>
          <w:szCs w:val="18"/>
        </w:rPr>
      </w:pPr>
    </w:p>
    <w:p w14:paraId="7BB869E0" w14:textId="77777777" w:rsidR="003F6DDA" w:rsidRPr="0042716C" w:rsidRDefault="003F6DDA" w:rsidP="003F6DDA">
      <w:pPr>
        <w:pStyle w:val="BodyTextMain"/>
        <w:rPr>
          <w:sz w:val="18"/>
          <w:szCs w:val="18"/>
        </w:rPr>
      </w:pPr>
    </w:p>
    <w:p w14:paraId="6CC2A62A" w14:textId="77777777" w:rsidR="006B15A4" w:rsidRPr="00414B1C" w:rsidRDefault="006B15A4" w:rsidP="00E57FDF">
      <w:pPr>
        <w:pStyle w:val="Casehead3"/>
        <w:outlineLvl w:val="0"/>
        <w:rPr>
          <w:rFonts w:eastAsia="SimSun"/>
          <w:lang w:eastAsia="zh-CN"/>
        </w:rPr>
      </w:pPr>
      <w:r w:rsidRPr="00414B1C">
        <w:rPr>
          <w:rFonts w:eastAsia="SimSun"/>
          <w:lang w:eastAsia="zh-CN"/>
        </w:rPr>
        <w:t>Zara</w:t>
      </w:r>
    </w:p>
    <w:p w14:paraId="026D99C4" w14:textId="77777777" w:rsidR="006B15A4" w:rsidRPr="0042716C" w:rsidRDefault="006B15A4" w:rsidP="003F6DDA">
      <w:pPr>
        <w:pStyle w:val="BodyTextMain"/>
        <w:rPr>
          <w:sz w:val="18"/>
          <w:szCs w:val="18"/>
        </w:rPr>
      </w:pPr>
    </w:p>
    <w:p w14:paraId="41B09519" w14:textId="6885C775" w:rsidR="006C7648" w:rsidRPr="00414B1C" w:rsidRDefault="006B15A4" w:rsidP="003F6DDA">
      <w:pPr>
        <w:pStyle w:val="BodyTextMain"/>
      </w:pPr>
      <w:bookmarkStart w:id="15" w:name="_Hlk508889707"/>
      <w:r w:rsidRPr="00414B1C">
        <w:t>Zara</w:t>
      </w:r>
      <w:r w:rsidRPr="00414B1C">
        <w:rPr>
          <w:rFonts w:hint="eastAsia"/>
        </w:rPr>
        <w:t xml:space="preserve"> was</w:t>
      </w:r>
      <w:r w:rsidRPr="00414B1C">
        <w:t xml:space="preserve"> the leading brand of </w:t>
      </w:r>
      <w:proofErr w:type="spellStart"/>
      <w:r w:rsidR="002A124E" w:rsidRPr="00414B1C">
        <w:t>Industria</w:t>
      </w:r>
      <w:proofErr w:type="spellEnd"/>
      <w:r w:rsidR="002A124E" w:rsidRPr="00414B1C">
        <w:t xml:space="preserve"> de </w:t>
      </w:r>
      <w:proofErr w:type="spellStart"/>
      <w:r w:rsidR="002A124E" w:rsidRPr="00414B1C">
        <w:t>Diseño</w:t>
      </w:r>
      <w:proofErr w:type="spellEnd"/>
      <w:r w:rsidR="002A124E" w:rsidRPr="00414B1C">
        <w:t xml:space="preserve"> </w:t>
      </w:r>
      <w:proofErr w:type="spellStart"/>
      <w:r w:rsidR="002A124E" w:rsidRPr="00414B1C">
        <w:t>Textil</w:t>
      </w:r>
      <w:proofErr w:type="spellEnd"/>
      <w:r w:rsidR="002A124E" w:rsidRPr="00414B1C">
        <w:t>, S.A. (</w:t>
      </w:r>
      <w:r w:rsidRPr="00414B1C">
        <w:t>Inditex</w:t>
      </w:r>
      <w:r w:rsidR="002A124E" w:rsidRPr="00414B1C">
        <w:t>)</w:t>
      </w:r>
      <w:r w:rsidRPr="00414B1C">
        <w:t>, the most significant clothing retail company in Spain</w:t>
      </w:r>
      <w:r w:rsidR="002A124E" w:rsidRPr="00414B1C">
        <w:t xml:space="preserve">. </w:t>
      </w:r>
      <w:r w:rsidR="006C7648" w:rsidRPr="00414B1C">
        <w:t>Zara</w:t>
      </w:r>
      <w:r w:rsidRPr="00414B1C">
        <w:t xml:space="preserve"> </w:t>
      </w:r>
      <w:r w:rsidR="002A124E" w:rsidRPr="00414B1C">
        <w:t xml:space="preserve">was an early entrant into China, </w:t>
      </w:r>
      <w:r w:rsidR="006C7648" w:rsidRPr="00414B1C">
        <w:t>arriving</w:t>
      </w:r>
      <w:r w:rsidRPr="00414B1C">
        <w:t xml:space="preserve"> </w:t>
      </w:r>
      <w:r w:rsidR="002A124E" w:rsidRPr="00414B1C">
        <w:t>in</w:t>
      </w:r>
      <w:r w:rsidRPr="00414B1C">
        <w:t xml:space="preserve"> 2007. Unlike other clothing brands that relied on marketing </w:t>
      </w:r>
      <w:r w:rsidR="00517BD7" w:rsidRPr="00414B1C">
        <w:rPr>
          <w:rFonts w:eastAsiaTheme="minorEastAsia" w:hint="eastAsia"/>
          <w:lang w:eastAsia="zh-CN"/>
        </w:rPr>
        <w:t xml:space="preserve">and </w:t>
      </w:r>
      <w:r w:rsidRPr="00414B1C">
        <w:t>advertising, Zara persisted in choosing the best locations of the city</w:t>
      </w:r>
      <w:r w:rsidR="00D95D55" w:rsidRPr="00414B1C">
        <w:t>’</w:t>
      </w:r>
      <w:r w:rsidRPr="00414B1C">
        <w:t xml:space="preserve">s commercial </w:t>
      </w:r>
      <w:r w:rsidR="006C7648" w:rsidRPr="00414B1C">
        <w:t>centres</w:t>
      </w:r>
      <w:r w:rsidRPr="00414B1C">
        <w:t xml:space="preserve"> to build stores that create</w:t>
      </w:r>
      <w:r w:rsidRPr="00414B1C">
        <w:rPr>
          <w:rFonts w:hint="eastAsia"/>
        </w:rPr>
        <w:t>d</w:t>
      </w:r>
      <w:r w:rsidRPr="00414B1C">
        <w:t xml:space="preserve"> advertising effects. By the end of 2015, Zara had 1,750 stores in six countries worldwide.</w:t>
      </w:r>
      <w:r w:rsidR="00D21620" w:rsidRPr="009029B3">
        <w:rPr>
          <w:rStyle w:val="FootnoteReference"/>
          <w:b w:val="0"/>
          <w:color w:val="auto"/>
        </w:rPr>
        <w:footnoteReference w:id="14"/>
      </w:r>
    </w:p>
    <w:p w14:paraId="2E54AFF6" w14:textId="77777777" w:rsidR="006C7648" w:rsidRPr="0042716C" w:rsidRDefault="006C7648" w:rsidP="003F6DDA">
      <w:pPr>
        <w:pStyle w:val="BodyTextMain"/>
        <w:rPr>
          <w:sz w:val="18"/>
          <w:szCs w:val="18"/>
        </w:rPr>
      </w:pPr>
    </w:p>
    <w:p w14:paraId="01EF2C9D" w14:textId="3167759A" w:rsidR="006C7648" w:rsidRPr="0042716C" w:rsidRDefault="006B15A4" w:rsidP="003F6DDA">
      <w:pPr>
        <w:pStyle w:val="BodyTextMain"/>
        <w:rPr>
          <w:spacing w:val="-2"/>
          <w:kern w:val="22"/>
        </w:rPr>
      </w:pPr>
      <w:r w:rsidRPr="0042716C">
        <w:rPr>
          <w:spacing w:val="-2"/>
          <w:kern w:val="22"/>
        </w:rPr>
        <w:t>Zara</w:t>
      </w:r>
      <w:r w:rsidR="00D95D55" w:rsidRPr="0042716C">
        <w:rPr>
          <w:spacing w:val="-2"/>
          <w:kern w:val="22"/>
        </w:rPr>
        <w:t>’</w:t>
      </w:r>
      <w:r w:rsidRPr="0042716C">
        <w:rPr>
          <w:spacing w:val="-2"/>
          <w:kern w:val="22"/>
        </w:rPr>
        <w:t xml:space="preserve">s most conspicuous approach was </w:t>
      </w:r>
      <w:r w:rsidR="009029B3">
        <w:rPr>
          <w:spacing w:val="-2"/>
          <w:kern w:val="22"/>
        </w:rPr>
        <w:t>the</w:t>
      </w:r>
      <w:r w:rsidRPr="0042716C">
        <w:rPr>
          <w:spacing w:val="-2"/>
          <w:kern w:val="22"/>
        </w:rPr>
        <w:t xml:space="preserve"> fast pace </w:t>
      </w:r>
      <w:r w:rsidR="009029B3">
        <w:rPr>
          <w:spacing w:val="-2"/>
          <w:kern w:val="22"/>
        </w:rPr>
        <w:t xml:space="preserve">at which it </w:t>
      </w:r>
      <w:r w:rsidRPr="0042716C">
        <w:rPr>
          <w:spacing w:val="-2"/>
          <w:kern w:val="22"/>
        </w:rPr>
        <w:t>upgrad</w:t>
      </w:r>
      <w:r w:rsidR="009029B3">
        <w:rPr>
          <w:spacing w:val="-2"/>
          <w:kern w:val="22"/>
        </w:rPr>
        <w:t>ed</w:t>
      </w:r>
      <w:r w:rsidRPr="0042716C">
        <w:rPr>
          <w:spacing w:val="-2"/>
          <w:kern w:val="22"/>
        </w:rPr>
        <w:t xml:space="preserve"> </w:t>
      </w:r>
      <w:r w:rsidR="009029B3">
        <w:rPr>
          <w:spacing w:val="-2"/>
          <w:kern w:val="22"/>
        </w:rPr>
        <w:t>its</w:t>
      </w:r>
      <w:r w:rsidRPr="0042716C">
        <w:rPr>
          <w:spacing w:val="-2"/>
          <w:kern w:val="22"/>
        </w:rPr>
        <w:t xml:space="preserve"> fashion cloth</w:t>
      </w:r>
      <w:r w:rsidR="009029B3">
        <w:rPr>
          <w:spacing w:val="-2"/>
          <w:kern w:val="22"/>
        </w:rPr>
        <w:t>ing</w:t>
      </w:r>
      <w:r w:rsidRPr="0042716C">
        <w:rPr>
          <w:spacing w:val="-2"/>
          <w:kern w:val="22"/>
        </w:rPr>
        <w:t xml:space="preserve">, which relied on </w:t>
      </w:r>
      <w:r w:rsidR="006C7648" w:rsidRPr="0042716C">
        <w:rPr>
          <w:spacing w:val="-2"/>
          <w:kern w:val="22"/>
        </w:rPr>
        <w:t xml:space="preserve">the company’s </w:t>
      </w:r>
      <w:r w:rsidRPr="0042716C">
        <w:rPr>
          <w:spacing w:val="-2"/>
          <w:kern w:val="22"/>
        </w:rPr>
        <w:t>supply chain system. The robust system</w:t>
      </w:r>
      <w:r w:rsidR="006C7648" w:rsidRPr="0042716C">
        <w:rPr>
          <w:spacing w:val="-2"/>
          <w:kern w:val="22"/>
        </w:rPr>
        <w:t>, called leading time,</w:t>
      </w:r>
      <w:r w:rsidRPr="0042716C">
        <w:rPr>
          <w:spacing w:val="-2"/>
          <w:kern w:val="22"/>
        </w:rPr>
        <w:t xml:space="preserve"> significantly shortened the time </w:t>
      </w:r>
      <w:r w:rsidR="006C7648" w:rsidRPr="0042716C">
        <w:rPr>
          <w:spacing w:val="-2"/>
          <w:kern w:val="22"/>
        </w:rPr>
        <w:t xml:space="preserve">it took </w:t>
      </w:r>
      <w:r w:rsidRPr="0042716C">
        <w:rPr>
          <w:spacing w:val="-2"/>
          <w:kern w:val="22"/>
        </w:rPr>
        <w:t>for cloth</w:t>
      </w:r>
      <w:r w:rsidR="009029B3">
        <w:rPr>
          <w:spacing w:val="-2"/>
          <w:kern w:val="22"/>
        </w:rPr>
        <w:t>ing</w:t>
      </w:r>
      <w:r w:rsidRPr="0042716C">
        <w:rPr>
          <w:spacing w:val="-2"/>
          <w:kern w:val="22"/>
        </w:rPr>
        <w:t xml:space="preserve"> to </w:t>
      </w:r>
      <w:r w:rsidR="006C7648" w:rsidRPr="0042716C">
        <w:rPr>
          <w:spacing w:val="-2"/>
          <w:kern w:val="22"/>
        </w:rPr>
        <w:t>go</w:t>
      </w:r>
      <w:r w:rsidRPr="0042716C">
        <w:rPr>
          <w:spacing w:val="-2"/>
          <w:kern w:val="22"/>
        </w:rPr>
        <w:t xml:space="preserve"> from design to selling. The leading time of China</w:t>
      </w:r>
      <w:r w:rsidR="00D95D55" w:rsidRPr="0042716C">
        <w:rPr>
          <w:spacing w:val="-2"/>
          <w:kern w:val="22"/>
        </w:rPr>
        <w:t>’</w:t>
      </w:r>
      <w:r w:rsidRPr="0042716C">
        <w:rPr>
          <w:spacing w:val="-2"/>
          <w:kern w:val="22"/>
        </w:rPr>
        <w:t xml:space="preserve">s apparel industry was generally six to nine months, whereas that of </w:t>
      </w:r>
      <w:r w:rsidR="009029B3">
        <w:rPr>
          <w:spacing w:val="-2"/>
          <w:kern w:val="22"/>
        </w:rPr>
        <w:t xml:space="preserve">the </w:t>
      </w:r>
      <w:r w:rsidR="00D21620" w:rsidRPr="0042716C">
        <w:rPr>
          <w:rFonts w:eastAsiaTheme="minorEastAsia" w:hint="eastAsia"/>
          <w:spacing w:val="-2"/>
          <w:kern w:val="22"/>
          <w:lang w:eastAsia="zh-CN"/>
        </w:rPr>
        <w:t>most</w:t>
      </w:r>
      <w:r w:rsidR="00954FC0" w:rsidRPr="0042716C">
        <w:rPr>
          <w:rFonts w:eastAsiaTheme="minorEastAsia"/>
          <w:spacing w:val="-2"/>
          <w:kern w:val="22"/>
          <w:lang w:eastAsia="zh-CN"/>
        </w:rPr>
        <w:t xml:space="preserve"> </w:t>
      </w:r>
      <w:r w:rsidRPr="0042716C">
        <w:rPr>
          <w:spacing w:val="-2"/>
          <w:kern w:val="22"/>
        </w:rPr>
        <w:t>famous international brand</w:t>
      </w:r>
      <w:r w:rsidR="009029B3">
        <w:rPr>
          <w:spacing w:val="-2"/>
          <w:kern w:val="22"/>
        </w:rPr>
        <w:t>s</w:t>
      </w:r>
      <w:r w:rsidRPr="0042716C">
        <w:rPr>
          <w:spacing w:val="-2"/>
          <w:kern w:val="22"/>
        </w:rPr>
        <w:t xml:space="preserve"> was often 120 days.</w:t>
      </w:r>
      <w:r w:rsidR="00D21620" w:rsidRPr="009029B3">
        <w:rPr>
          <w:rStyle w:val="FootnoteReference"/>
          <w:b w:val="0"/>
          <w:color w:val="auto"/>
          <w:spacing w:val="-2"/>
          <w:kern w:val="22"/>
        </w:rPr>
        <w:footnoteReference w:id="15"/>
      </w:r>
      <w:r w:rsidRPr="0042716C">
        <w:rPr>
          <w:spacing w:val="-2"/>
          <w:kern w:val="22"/>
        </w:rPr>
        <w:t xml:space="preserve"> However, Zara only required 12 days on average</w:t>
      </w:r>
      <w:r w:rsidR="006C7648" w:rsidRPr="0042716C">
        <w:rPr>
          <w:spacing w:val="-2"/>
          <w:kern w:val="22"/>
        </w:rPr>
        <w:t>—</w:t>
      </w:r>
      <w:r w:rsidRPr="0042716C">
        <w:rPr>
          <w:spacing w:val="-2"/>
          <w:kern w:val="22"/>
        </w:rPr>
        <w:t xml:space="preserve">seven days </w:t>
      </w:r>
      <w:r w:rsidR="006C7648" w:rsidRPr="0042716C">
        <w:rPr>
          <w:spacing w:val="-2"/>
          <w:kern w:val="22"/>
        </w:rPr>
        <w:t>minimum—</w:t>
      </w:r>
      <w:r w:rsidRPr="0042716C">
        <w:rPr>
          <w:spacing w:val="-2"/>
          <w:kern w:val="22"/>
        </w:rPr>
        <w:t xml:space="preserve">to </w:t>
      </w:r>
      <w:r w:rsidR="006C7648" w:rsidRPr="0042716C">
        <w:rPr>
          <w:spacing w:val="-2"/>
          <w:kern w:val="22"/>
        </w:rPr>
        <w:t xml:space="preserve">complete </w:t>
      </w:r>
      <w:r w:rsidRPr="0042716C">
        <w:rPr>
          <w:spacing w:val="-2"/>
          <w:kern w:val="22"/>
        </w:rPr>
        <w:t xml:space="preserve">the entire process. </w:t>
      </w:r>
      <w:r w:rsidR="006C7648" w:rsidRPr="0042716C">
        <w:rPr>
          <w:spacing w:val="-2"/>
          <w:kern w:val="22"/>
        </w:rPr>
        <w:t xml:space="preserve">The speed allowed </w:t>
      </w:r>
      <w:r w:rsidRPr="0042716C">
        <w:rPr>
          <w:spacing w:val="-2"/>
          <w:kern w:val="22"/>
        </w:rPr>
        <w:t>Zara</w:t>
      </w:r>
      <w:r w:rsidR="00D95D55" w:rsidRPr="0042716C">
        <w:rPr>
          <w:spacing w:val="-2"/>
          <w:kern w:val="22"/>
        </w:rPr>
        <w:t>’</w:t>
      </w:r>
      <w:r w:rsidRPr="0042716C">
        <w:rPr>
          <w:spacing w:val="-2"/>
          <w:kern w:val="22"/>
        </w:rPr>
        <w:t xml:space="preserve">s designers </w:t>
      </w:r>
      <w:r w:rsidR="006C7648" w:rsidRPr="0042716C">
        <w:rPr>
          <w:spacing w:val="-2"/>
          <w:kern w:val="22"/>
        </w:rPr>
        <w:t>to</w:t>
      </w:r>
      <w:r w:rsidRPr="0042716C">
        <w:rPr>
          <w:spacing w:val="-2"/>
          <w:kern w:val="22"/>
        </w:rPr>
        <w:t xml:space="preserve"> capture customer orientations and lead the fashion trend. Indeed, Zara defined fast fashion. </w:t>
      </w:r>
    </w:p>
    <w:p w14:paraId="4F8F3802" w14:textId="77777777" w:rsidR="006C7648" w:rsidRPr="0042716C" w:rsidRDefault="006C7648" w:rsidP="003F6DDA">
      <w:pPr>
        <w:pStyle w:val="BodyTextMain"/>
        <w:rPr>
          <w:sz w:val="18"/>
          <w:szCs w:val="18"/>
        </w:rPr>
      </w:pPr>
    </w:p>
    <w:p w14:paraId="44648EAD" w14:textId="691774B4" w:rsidR="006B15A4" w:rsidRPr="00414B1C" w:rsidRDefault="006B15A4" w:rsidP="003F6DDA">
      <w:pPr>
        <w:pStyle w:val="BodyTextMain"/>
      </w:pPr>
      <w:r w:rsidRPr="00414B1C">
        <w:t xml:space="preserve">In 2012, Zara announced </w:t>
      </w:r>
      <w:r w:rsidR="009029B3">
        <w:t>its</w:t>
      </w:r>
      <w:r w:rsidR="0013482B" w:rsidRPr="00414B1C">
        <w:t xml:space="preserve"> plan to </w:t>
      </w:r>
      <w:r w:rsidRPr="00414B1C">
        <w:t>open online shopping stores in China.</w:t>
      </w:r>
      <w:bookmarkEnd w:id="15"/>
      <w:r w:rsidR="00D21620" w:rsidRPr="009029B3">
        <w:rPr>
          <w:rStyle w:val="FootnoteReference"/>
          <w:b w:val="0"/>
          <w:color w:val="auto"/>
        </w:rPr>
        <w:footnoteReference w:id="16"/>
      </w:r>
    </w:p>
    <w:p w14:paraId="60C26D8B" w14:textId="77777777" w:rsidR="006C7648" w:rsidRPr="0042716C" w:rsidRDefault="006C7648" w:rsidP="003F6DDA">
      <w:pPr>
        <w:pStyle w:val="BodyTextMain"/>
        <w:rPr>
          <w:sz w:val="18"/>
          <w:szCs w:val="18"/>
        </w:rPr>
      </w:pPr>
    </w:p>
    <w:p w14:paraId="1DF16083" w14:textId="77777777" w:rsidR="006C7648" w:rsidRPr="0042716C" w:rsidRDefault="006C7648" w:rsidP="003F6DDA">
      <w:pPr>
        <w:pStyle w:val="BodyTextMain"/>
        <w:rPr>
          <w:sz w:val="18"/>
          <w:szCs w:val="18"/>
        </w:rPr>
      </w:pPr>
    </w:p>
    <w:p w14:paraId="50105476" w14:textId="788A8023" w:rsidR="006B15A4" w:rsidRPr="00414B1C" w:rsidRDefault="00524C4A" w:rsidP="00E57FDF">
      <w:pPr>
        <w:pStyle w:val="Casehead1"/>
        <w:outlineLvl w:val="0"/>
        <w:rPr>
          <w:rFonts w:eastAsia="SimSun"/>
          <w:lang w:eastAsia="zh-CN"/>
        </w:rPr>
      </w:pPr>
      <w:r w:rsidRPr="00414B1C">
        <w:rPr>
          <w:rFonts w:eastAsia="SimSun"/>
          <w:lang w:eastAsia="zh-CN"/>
        </w:rPr>
        <w:t>Handu</w:t>
      </w:r>
      <w:r w:rsidR="006B15A4" w:rsidRPr="00414B1C">
        <w:rPr>
          <w:rFonts w:eastAsia="SimSun"/>
          <w:lang w:eastAsia="zh-CN"/>
        </w:rPr>
        <w:t xml:space="preserve"> GROUP</w:t>
      </w:r>
    </w:p>
    <w:p w14:paraId="1D8508AA" w14:textId="77777777" w:rsidR="006B15A4" w:rsidRPr="0042716C" w:rsidRDefault="006B15A4" w:rsidP="00E57FDF">
      <w:pPr>
        <w:pStyle w:val="BodyTextMain"/>
        <w:keepNext/>
        <w:rPr>
          <w:rFonts w:eastAsia="SimSun"/>
          <w:sz w:val="18"/>
          <w:szCs w:val="18"/>
          <w:lang w:eastAsia="zh-CN"/>
        </w:rPr>
      </w:pPr>
    </w:p>
    <w:p w14:paraId="13AA146A" w14:textId="605DD36B" w:rsidR="00153F13" w:rsidRPr="0042716C" w:rsidRDefault="006B15A4" w:rsidP="003F6DDA">
      <w:pPr>
        <w:pStyle w:val="BodyTextMain"/>
        <w:rPr>
          <w:rFonts w:eastAsia="SimSun"/>
          <w:spacing w:val="-2"/>
          <w:kern w:val="22"/>
          <w:lang w:eastAsia="zh-CN"/>
        </w:rPr>
      </w:pPr>
      <w:bookmarkStart w:id="16" w:name="_Hlk508889728"/>
      <w:r w:rsidRPr="0042716C">
        <w:rPr>
          <w:rFonts w:eastAsia="SimSun"/>
          <w:spacing w:val="-2"/>
          <w:kern w:val="22"/>
          <w:lang w:eastAsia="zh-CN"/>
        </w:rPr>
        <w:t xml:space="preserve">Zhao established </w:t>
      </w:r>
      <w:proofErr w:type="spellStart"/>
      <w:r w:rsidRPr="0042716C">
        <w:rPr>
          <w:rFonts w:eastAsia="SimSun"/>
          <w:spacing w:val="-2"/>
          <w:kern w:val="22"/>
          <w:lang w:eastAsia="zh-CN"/>
        </w:rPr>
        <w:t>Handu</w:t>
      </w:r>
      <w:proofErr w:type="spellEnd"/>
      <w:r w:rsidRPr="0042716C">
        <w:rPr>
          <w:rFonts w:eastAsia="SimSun"/>
          <w:spacing w:val="-2"/>
          <w:kern w:val="22"/>
          <w:lang w:eastAsia="zh-CN"/>
        </w:rPr>
        <w:t xml:space="preserve"> in Jinan, Shandong</w:t>
      </w:r>
      <w:r w:rsidR="0013482B" w:rsidRPr="0042716C">
        <w:rPr>
          <w:rFonts w:eastAsia="SimSun"/>
          <w:spacing w:val="-2"/>
          <w:kern w:val="22"/>
          <w:lang w:eastAsia="zh-CN"/>
        </w:rPr>
        <w:t>,</w:t>
      </w:r>
      <w:r w:rsidRPr="0042716C">
        <w:rPr>
          <w:rFonts w:eastAsia="SimSun"/>
          <w:spacing w:val="-2"/>
          <w:kern w:val="22"/>
          <w:lang w:eastAsia="zh-CN"/>
        </w:rPr>
        <w:t xml:space="preserve"> in 2006. When he reviewed his past difficult years, he frequently mentioned that starting a company had been his dream since his school</w:t>
      </w:r>
      <w:r w:rsidR="009029B3">
        <w:rPr>
          <w:rFonts w:eastAsia="SimSun"/>
          <w:spacing w:val="-2"/>
          <w:kern w:val="22"/>
          <w:lang w:eastAsia="zh-CN"/>
        </w:rPr>
        <w:t xml:space="preserve"> </w:t>
      </w:r>
      <w:r w:rsidRPr="0042716C">
        <w:rPr>
          <w:rFonts w:eastAsia="SimSun"/>
          <w:spacing w:val="-2"/>
          <w:kern w:val="22"/>
          <w:lang w:eastAsia="zh-CN"/>
        </w:rPr>
        <w:t xml:space="preserve">days. </w:t>
      </w:r>
      <w:r w:rsidR="0013482B" w:rsidRPr="0042716C">
        <w:rPr>
          <w:rFonts w:eastAsia="SimSun"/>
          <w:spacing w:val="-2"/>
          <w:kern w:val="22"/>
          <w:lang w:eastAsia="zh-CN"/>
        </w:rPr>
        <w:t>I</w:t>
      </w:r>
      <w:r w:rsidRPr="0042716C">
        <w:rPr>
          <w:rFonts w:eastAsia="SimSun"/>
          <w:spacing w:val="-2"/>
          <w:kern w:val="22"/>
          <w:lang w:eastAsia="zh-CN"/>
        </w:rPr>
        <w:t xml:space="preserve">n college, Zhao operated </w:t>
      </w:r>
      <w:r w:rsidR="009029B3">
        <w:rPr>
          <w:rFonts w:eastAsia="SimSun"/>
          <w:spacing w:val="-2"/>
          <w:kern w:val="22"/>
          <w:lang w:eastAsia="zh-CN"/>
        </w:rPr>
        <w:t>a</w:t>
      </w:r>
      <w:r w:rsidRPr="0042716C">
        <w:rPr>
          <w:rFonts w:eastAsia="SimSun"/>
          <w:spacing w:val="-2"/>
          <w:kern w:val="22"/>
          <w:lang w:eastAsia="zh-CN"/>
        </w:rPr>
        <w:t xml:space="preserve"> small business of buying at wholesale and selling at retail</w:t>
      </w:r>
      <w:r w:rsidR="00D21620" w:rsidRPr="0042716C">
        <w:rPr>
          <w:rFonts w:eastAsia="SimSun" w:hint="eastAsia"/>
          <w:spacing w:val="-2"/>
          <w:kern w:val="22"/>
          <w:lang w:eastAsia="zh-CN"/>
        </w:rPr>
        <w:t xml:space="preserve"> while most of his schoolmates</w:t>
      </w:r>
      <w:r w:rsidR="009029B3">
        <w:rPr>
          <w:rFonts w:eastAsia="SimSun"/>
          <w:spacing w:val="-2"/>
          <w:kern w:val="22"/>
          <w:lang w:eastAsia="zh-CN"/>
        </w:rPr>
        <w:t xml:space="preserve"> were</w:t>
      </w:r>
      <w:r w:rsidR="00D21620" w:rsidRPr="0042716C">
        <w:rPr>
          <w:rFonts w:eastAsia="SimSun" w:hint="eastAsia"/>
          <w:spacing w:val="-2"/>
          <w:kern w:val="22"/>
          <w:lang w:eastAsia="zh-CN"/>
        </w:rPr>
        <w:t xml:space="preserve"> focused on their textbooks</w:t>
      </w:r>
      <w:r w:rsidRPr="0042716C">
        <w:rPr>
          <w:rFonts w:eastAsia="SimSun"/>
          <w:spacing w:val="-2"/>
          <w:kern w:val="22"/>
          <w:lang w:eastAsia="zh-CN"/>
        </w:rPr>
        <w:t xml:space="preserve">. </w:t>
      </w:r>
      <w:r w:rsidR="009029B3">
        <w:rPr>
          <w:rFonts w:eastAsia="SimSun"/>
          <w:spacing w:val="-2"/>
          <w:kern w:val="22"/>
          <w:lang w:eastAsia="zh-CN"/>
        </w:rPr>
        <w:t>But</w:t>
      </w:r>
      <w:r w:rsidRPr="0042716C">
        <w:rPr>
          <w:rFonts w:eastAsia="SimSun"/>
          <w:spacing w:val="-2"/>
          <w:kern w:val="22"/>
          <w:lang w:eastAsia="zh-CN"/>
        </w:rPr>
        <w:t xml:space="preserve"> he </w:t>
      </w:r>
      <w:r w:rsidRPr="0042716C">
        <w:rPr>
          <w:rFonts w:eastAsia="SimSun" w:hint="eastAsia"/>
          <w:spacing w:val="-2"/>
          <w:kern w:val="22"/>
          <w:lang w:eastAsia="zh-CN"/>
        </w:rPr>
        <w:t>was</w:t>
      </w:r>
      <w:r w:rsidRPr="0042716C">
        <w:rPr>
          <w:rFonts w:eastAsia="SimSun"/>
          <w:spacing w:val="-2"/>
          <w:kern w:val="22"/>
          <w:lang w:eastAsia="zh-CN"/>
        </w:rPr>
        <w:t xml:space="preserve"> a man with an unremitting pursuit. During </w:t>
      </w:r>
      <w:r w:rsidR="009029B3">
        <w:rPr>
          <w:rFonts w:eastAsia="SimSun"/>
          <w:spacing w:val="-2"/>
          <w:kern w:val="22"/>
          <w:lang w:eastAsia="zh-CN"/>
        </w:rPr>
        <w:t>his college</w:t>
      </w:r>
      <w:r w:rsidRPr="0042716C">
        <w:rPr>
          <w:rFonts w:eastAsia="SimSun"/>
          <w:spacing w:val="-2"/>
          <w:kern w:val="22"/>
          <w:lang w:eastAsia="zh-CN"/>
        </w:rPr>
        <w:t xml:space="preserve"> graduation ceremony when asked </w:t>
      </w:r>
      <w:r w:rsidR="0013482B" w:rsidRPr="0042716C">
        <w:rPr>
          <w:rFonts w:eastAsia="SimSun"/>
          <w:spacing w:val="-2"/>
          <w:kern w:val="22"/>
          <w:lang w:eastAsia="zh-CN"/>
        </w:rPr>
        <w:t xml:space="preserve">about </w:t>
      </w:r>
      <w:r w:rsidRPr="0042716C">
        <w:rPr>
          <w:rFonts w:eastAsia="SimSun"/>
          <w:spacing w:val="-2"/>
          <w:kern w:val="22"/>
          <w:lang w:eastAsia="zh-CN"/>
        </w:rPr>
        <w:t>his plans</w:t>
      </w:r>
      <w:r w:rsidR="009029B3">
        <w:rPr>
          <w:rFonts w:eastAsia="SimSun"/>
          <w:spacing w:val="-2"/>
          <w:kern w:val="22"/>
          <w:lang w:eastAsia="zh-CN"/>
        </w:rPr>
        <w:t>,</w:t>
      </w:r>
      <w:r w:rsidR="0013482B" w:rsidRPr="0042716C">
        <w:rPr>
          <w:rFonts w:eastAsia="SimSun"/>
          <w:spacing w:val="-2"/>
          <w:kern w:val="22"/>
          <w:lang w:eastAsia="zh-CN"/>
        </w:rPr>
        <w:t xml:space="preserve"> Zhao expressed his ambition, </w:t>
      </w:r>
      <w:r w:rsidRPr="0042716C">
        <w:rPr>
          <w:rFonts w:eastAsia="SimSun"/>
          <w:spacing w:val="-2"/>
          <w:kern w:val="22"/>
          <w:lang w:eastAsia="zh-CN"/>
        </w:rPr>
        <w:t>saying</w:t>
      </w:r>
      <w:r w:rsidR="0013482B" w:rsidRPr="0042716C">
        <w:rPr>
          <w:rFonts w:eastAsia="SimSun"/>
          <w:spacing w:val="-2"/>
          <w:kern w:val="22"/>
          <w:lang w:eastAsia="zh-CN"/>
        </w:rPr>
        <w:t>,</w:t>
      </w:r>
      <w:r w:rsidRPr="0042716C">
        <w:rPr>
          <w:rFonts w:eastAsia="SimSun"/>
          <w:spacing w:val="-2"/>
          <w:kern w:val="22"/>
          <w:lang w:eastAsia="zh-CN"/>
        </w:rPr>
        <w:t xml:space="preserve"> “Directors, the plan of our consortium to invest in the United States </w:t>
      </w:r>
      <w:r w:rsidR="00871AD1">
        <w:t>persists</w:t>
      </w:r>
      <w:r w:rsidRPr="0042716C">
        <w:rPr>
          <w:rFonts w:eastAsia="SimSun"/>
          <w:spacing w:val="-2"/>
          <w:kern w:val="22"/>
          <w:lang w:eastAsia="zh-CN"/>
        </w:rPr>
        <w:t xml:space="preserve">. General </w:t>
      </w:r>
      <w:r w:rsidR="000631C9">
        <w:rPr>
          <w:rFonts w:eastAsia="SimSun" w:hint="eastAsia"/>
          <w:spacing w:val="-2"/>
          <w:kern w:val="22"/>
          <w:lang w:eastAsia="zh-CN"/>
        </w:rPr>
        <w:t>m</w:t>
      </w:r>
      <w:r w:rsidRPr="0042716C">
        <w:rPr>
          <w:rFonts w:eastAsia="SimSun"/>
          <w:spacing w:val="-2"/>
          <w:kern w:val="22"/>
          <w:lang w:eastAsia="zh-CN"/>
        </w:rPr>
        <w:t>anagers, please stay after the meeting.”</w:t>
      </w:r>
      <w:r w:rsidR="0086481D" w:rsidRPr="0042716C">
        <w:rPr>
          <w:rStyle w:val="FootnoteReference"/>
          <w:rFonts w:eastAsia="SimSun"/>
          <w:b w:val="0"/>
          <w:color w:val="auto"/>
          <w:spacing w:val="-2"/>
          <w:kern w:val="22"/>
          <w:lang w:eastAsia="zh-CN"/>
        </w:rPr>
        <w:footnoteReference w:id="17"/>
      </w:r>
    </w:p>
    <w:p w14:paraId="7791F74E" w14:textId="77777777" w:rsidR="0042716C" w:rsidRPr="00D76550" w:rsidRDefault="0042716C" w:rsidP="003F6DDA">
      <w:pPr>
        <w:pStyle w:val="BodyTextMain"/>
        <w:rPr>
          <w:rFonts w:eastAsia="SimSun"/>
          <w:spacing w:val="-2"/>
          <w:kern w:val="22"/>
          <w:sz w:val="18"/>
          <w:szCs w:val="18"/>
          <w:lang w:eastAsia="zh-CN"/>
        </w:rPr>
      </w:pPr>
    </w:p>
    <w:p w14:paraId="1EC9F830" w14:textId="1627FE75" w:rsidR="006B15A4" w:rsidRPr="00F1318A" w:rsidRDefault="006B15A4" w:rsidP="003F6DDA">
      <w:pPr>
        <w:pStyle w:val="BodyTextMain"/>
        <w:rPr>
          <w:rFonts w:eastAsia="SimSun"/>
          <w:lang w:eastAsia="zh-CN"/>
        </w:rPr>
      </w:pPr>
      <w:r w:rsidRPr="00F1318A">
        <w:rPr>
          <w:rFonts w:eastAsia="SimSun"/>
          <w:lang w:eastAsia="zh-CN"/>
        </w:rPr>
        <w:t xml:space="preserve">However, after graduation, Zhao </w:t>
      </w:r>
      <w:r w:rsidR="00153F13" w:rsidRPr="00F1318A">
        <w:rPr>
          <w:rFonts w:eastAsia="SimSun"/>
          <w:lang w:eastAsia="zh-CN"/>
        </w:rPr>
        <w:t xml:space="preserve">felt </w:t>
      </w:r>
      <w:r w:rsidR="009029B3" w:rsidRPr="00F1318A">
        <w:rPr>
          <w:rFonts w:eastAsia="SimSun"/>
          <w:lang w:eastAsia="zh-CN"/>
        </w:rPr>
        <w:t>he was</w:t>
      </w:r>
      <w:r w:rsidRPr="00F1318A">
        <w:rPr>
          <w:rFonts w:eastAsia="SimSun"/>
          <w:lang w:eastAsia="zh-CN"/>
        </w:rPr>
        <w:t xml:space="preserve"> lack</w:t>
      </w:r>
      <w:r w:rsidR="009029B3" w:rsidRPr="00F1318A">
        <w:rPr>
          <w:rFonts w:eastAsia="SimSun"/>
          <w:lang w:eastAsia="zh-CN"/>
        </w:rPr>
        <w:t>ing</w:t>
      </w:r>
      <w:r w:rsidRPr="00F1318A">
        <w:rPr>
          <w:rFonts w:eastAsia="SimSun"/>
          <w:lang w:eastAsia="zh-CN"/>
        </w:rPr>
        <w:t xml:space="preserve"> </w:t>
      </w:r>
      <w:r w:rsidR="009029B3" w:rsidRPr="00F1318A">
        <w:rPr>
          <w:rFonts w:eastAsia="SimSun"/>
          <w:lang w:eastAsia="zh-CN"/>
        </w:rPr>
        <w:t>in</w:t>
      </w:r>
      <w:r w:rsidRPr="00F1318A">
        <w:rPr>
          <w:rFonts w:eastAsia="SimSun"/>
          <w:lang w:eastAsia="zh-CN"/>
        </w:rPr>
        <w:t xml:space="preserve"> entrepreneurial ability. Thus, he first </w:t>
      </w:r>
      <w:r w:rsidR="00FF332B" w:rsidRPr="00F1318A">
        <w:rPr>
          <w:rFonts w:eastAsia="SimSun"/>
          <w:lang w:eastAsia="zh-CN"/>
        </w:rPr>
        <w:t xml:space="preserve">joined </w:t>
      </w:r>
      <w:r w:rsidRPr="00F1318A">
        <w:rPr>
          <w:rFonts w:eastAsia="SimSun"/>
          <w:lang w:eastAsia="zh-CN"/>
        </w:rPr>
        <w:t xml:space="preserve">a state-owned enterprise to gain practical </w:t>
      </w:r>
      <w:r w:rsidR="00153F13" w:rsidRPr="00F1318A">
        <w:rPr>
          <w:rFonts w:eastAsia="SimSun"/>
          <w:lang w:eastAsia="zh-CN"/>
        </w:rPr>
        <w:t>experience</w:t>
      </w:r>
      <w:r w:rsidRPr="00F1318A">
        <w:rPr>
          <w:rFonts w:eastAsia="SimSun"/>
          <w:lang w:eastAsia="zh-CN"/>
        </w:rPr>
        <w:t xml:space="preserve">. In 1997, his company sent him to South Korea as the </w:t>
      </w:r>
      <w:r w:rsidR="00FF332B" w:rsidRPr="00F1318A">
        <w:rPr>
          <w:rFonts w:eastAsia="SimSun"/>
          <w:lang w:eastAsia="zh-CN"/>
        </w:rPr>
        <w:t xml:space="preserve">branch </w:t>
      </w:r>
      <w:r w:rsidRPr="00F1318A">
        <w:rPr>
          <w:rFonts w:eastAsia="SimSun"/>
          <w:lang w:eastAsia="zh-CN"/>
        </w:rPr>
        <w:t xml:space="preserve">representative. </w:t>
      </w:r>
      <w:r w:rsidR="00153F13" w:rsidRPr="00F1318A">
        <w:rPr>
          <w:rFonts w:eastAsia="SimSun"/>
          <w:lang w:eastAsia="zh-CN"/>
        </w:rPr>
        <w:t xml:space="preserve">Over </w:t>
      </w:r>
      <w:r w:rsidRPr="00F1318A">
        <w:rPr>
          <w:rFonts w:eastAsia="SimSun"/>
          <w:lang w:eastAsia="zh-CN"/>
        </w:rPr>
        <w:t xml:space="preserve">the next 10 years of working in South Korea, </w:t>
      </w:r>
      <w:r w:rsidR="00153F13" w:rsidRPr="00F1318A">
        <w:rPr>
          <w:rFonts w:eastAsia="SimSun"/>
          <w:lang w:eastAsia="zh-CN"/>
        </w:rPr>
        <w:t xml:space="preserve">Zhao </w:t>
      </w:r>
      <w:r w:rsidRPr="00F1318A">
        <w:rPr>
          <w:rFonts w:eastAsia="SimSun"/>
          <w:lang w:eastAsia="zh-CN"/>
        </w:rPr>
        <w:t xml:space="preserve">experienced the significant charm of e-commerce. </w:t>
      </w:r>
      <w:r w:rsidR="00153F13" w:rsidRPr="00F1318A">
        <w:rPr>
          <w:rFonts w:eastAsia="SimSun"/>
          <w:lang w:eastAsia="zh-CN"/>
        </w:rPr>
        <w:t>A</w:t>
      </w:r>
      <w:r w:rsidRPr="00F1318A">
        <w:rPr>
          <w:rFonts w:eastAsia="SimSun"/>
          <w:lang w:eastAsia="zh-CN"/>
        </w:rPr>
        <w:t>fter visit</w:t>
      </w:r>
      <w:r w:rsidR="00153F13" w:rsidRPr="00F1318A">
        <w:rPr>
          <w:rFonts w:eastAsia="SimSun"/>
          <w:lang w:eastAsia="zh-CN"/>
        </w:rPr>
        <w:t>ing</w:t>
      </w:r>
      <w:r w:rsidRPr="00F1318A">
        <w:rPr>
          <w:rFonts w:eastAsia="SimSun"/>
          <w:lang w:eastAsia="zh-CN"/>
        </w:rPr>
        <w:t xml:space="preserve"> </w:t>
      </w:r>
      <w:r w:rsidR="00153F13" w:rsidRPr="00F1318A">
        <w:rPr>
          <w:rFonts w:eastAsia="SimSun"/>
          <w:lang w:eastAsia="zh-CN"/>
        </w:rPr>
        <w:t xml:space="preserve">Tricycle, </w:t>
      </w:r>
      <w:r w:rsidRPr="00F1318A">
        <w:rPr>
          <w:rFonts w:eastAsia="SimSun"/>
          <w:lang w:eastAsia="zh-CN"/>
        </w:rPr>
        <w:t>a fast fashion company target</w:t>
      </w:r>
      <w:r w:rsidR="00153F13" w:rsidRPr="00F1318A">
        <w:rPr>
          <w:rFonts w:eastAsia="SimSun"/>
          <w:lang w:eastAsia="zh-CN"/>
        </w:rPr>
        <w:t>ing</w:t>
      </w:r>
      <w:r w:rsidRPr="00F1318A">
        <w:rPr>
          <w:rFonts w:eastAsia="SimSun"/>
          <w:lang w:eastAsia="zh-CN"/>
        </w:rPr>
        <w:t xml:space="preserve"> women</w:t>
      </w:r>
      <w:r w:rsidR="00D95D55" w:rsidRPr="00F1318A">
        <w:rPr>
          <w:rFonts w:eastAsia="SimSun"/>
          <w:lang w:eastAsia="zh-CN"/>
        </w:rPr>
        <w:t>’</w:t>
      </w:r>
      <w:r w:rsidRPr="00F1318A">
        <w:rPr>
          <w:rFonts w:eastAsia="SimSun"/>
          <w:lang w:eastAsia="zh-CN"/>
        </w:rPr>
        <w:t>s clothing</w:t>
      </w:r>
      <w:r w:rsidR="00201106" w:rsidRPr="00F1318A">
        <w:rPr>
          <w:rFonts w:eastAsia="SimSun"/>
          <w:lang w:eastAsia="zh-CN"/>
        </w:rPr>
        <w:t xml:space="preserve">, </w:t>
      </w:r>
      <w:r w:rsidR="00153F13" w:rsidRPr="00F1318A">
        <w:rPr>
          <w:rFonts w:eastAsia="SimSun"/>
          <w:lang w:eastAsia="zh-CN"/>
        </w:rPr>
        <w:t xml:space="preserve">Zhao </w:t>
      </w:r>
      <w:r w:rsidR="00043F61" w:rsidRPr="00F1318A">
        <w:rPr>
          <w:rFonts w:eastAsia="SimSun"/>
          <w:lang w:eastAsia="zh-CN"/>
        </w:rPr>
        <w:t xml:space="preserve">came to </w:t>
      </w:r>
      <w:r w:rsidR="00201106" w:rsidRPr="00F1318A">
        <w:rPr>
          <w:rFonts w:eastAsia="SimSun"/>
          <w:lang w:eastAsia="zh-CN"/>
        </w:rPr>
        <w:t xml:space="preserve">firmly believe that </w:t>
      </w:r>
      <w:r w:rsidRPr="00F1318A">
        <w:rPr>
          <w:rFonts w:eastAsia="SimSun"/>
          <w:lang w:eastAsia="zh-CN"/>
        </w:rPr>
        <w:t>build</w:t>
      </w:r>
      <w:r w:rsidR="00153F13" w:rsidRPr="00F1318A">
        <w:rPr>
          <w:rFonts w:eastAsia="SimSun"/>
          <w:lang w:eastAsia="zh-CN"/>
        </w:rPr>
        <w:t>ing</w:t>
      </w:r>
      <w:r w:rsidRPr="00F1318A">
        <w:rPr>
          <w:rFonts w:eastAsia="SimSun"/>
          <w:lang w:eastAsia="zh-CN"/>
        </w:rPr>
        <w:t xml:space="preserve"> a</w:t>
      </w:r>
      <w:r w:rsidR="00FF332B" w:rsidRPr="00F1318A">
        <w:rPr>
          <w:rFonts w:eastAsia="SimSun"/>
          <w:lang w:eastAsia="zh-CN"/>
        </w:rPr>
        <w:t>n online</w:t>
      </w:r>
      <w:r w:rsidRPr="00F1318A">
        <w:rPr>
          <w:rFonts w:eastAsia="SimSun"/>
          <w:lang w:eastAsia="zh-CN"/>
        </w:rPr>
        <w:t xml:space="preserve"> fast fashion women</w:t>
      </w:r>
      <w:r w:rsidR="00D95D55" w:rsidRPr="00F1318A">
        <w:rPr>
          <w:rFonts w:eastAsia="SimSun"/>
          <w:lang w:eastAsia="zh-CN"/>
        </w:rPr>
        <w:t>’</w:t>
      </w:r>
      <w:r w:rsidRPr="00F1318A">
        <w:rPr>
          <w:rFonts w:eastAsia="SimSun"/>
          <w:lang w:eastAsia="zh-CN"/>
        </w:rPr>
        <w:t>s</w:t>
      </w:r>
      <w:r w:rsidR="00201106" w:rsidRPr="00F1318A">
        <w:rPr>
          <w:rFonts w:eastAsia="SimSun"/>
          <w:lang w:eastAsia="zh-CN"/>
        </w:rPr>
        <w:t xml:space="preserve"> clothing brand </w:t>
      </w:r>
      <w:r w:rsidR="00153F13" w:rsidRPr="00F1318A">
        <w:rPr>
          <w:rFonts w:eastAsia="SimSun"/>
          <w:lang w:eastAsia="zh-CN"/>
        </w:rPr>
        <w:t>would be his</w:t>
      </w:r>
      <w:r w:rsidRPr="00F1318A">
        <w:rPr>
          <w:rFonts w:eastAsia="SimSun"/>
          <w:lang w:eastAsia="zh-CN"/>
        </w:rPr>
        <w:t xml:space="preserve"> first step to achiev</w:t>
      </w:r>
      <w:r w:rsidR="00153F13" w:rsidRPr="00F1318A">
        <w:rPr>
          <w:rFonts w:eastAsia="SimSun"/>
          <w:lang w:eastAsia="zh-CN"/>
        </w:rPr>
        <w:t>ing</w:t>
      </w:r>
      <w:r w:rsidRPr="00F1318A">
        <w:rPr>
          <w:rFonts w:eastAsia="SimSun"/>
          <w:lang w:eastAsia="zh-CN"/>
        </w:rPr>
        <w:t xml:space="preserve"> his graduation dream.</w:t>
      </w:r>
    </w:p>
    <w:p w14:paraId="3957475E" w14:textId="5804CD6C" w:rsidR="006B15A4" w:rsidRPr="0042716C" w:rsidRDefault="006B15A4" w:rsidP="003F6DDA">
      <w:pPr>
        <w:pStyle w:val="BodyTextMain"/>
        <w:rPr>
          <w:rFonts w:eastAsia="SimSun"/>
          <w:spacing w:val="-2"/>
          <w:kern w:val="22"/>
          <w:lang w:eastAsia="zh-CN"/>
        </w:rPr>
      </w:pPr>
      <w:bookmarkStart w:id="17" w:name="_Hlk508889739"/>
      <w:bookmarkEnd w:id="16"/>
      <w:r w:rsidRPr="0042716C">
        <w:rPr>
          <w:rFonts w:eastAsia="SimSun" w:hint="eastAsia"/>
          <w:spacing w:val="-2"/>
          <w:kern w:val="22"/>
          <w:lang w:eastAsia="zh-CN"/>
        </w:rPr>
        <w:lastRenderedPageBreak/>
        <w:t xml:space="preserve">In 2006, </w:t>
      </w:r>
      <w:proofErr w:type="spellStart"/>
      <w:r w:rsidR="001920AD" w:rsidRPr="0042716C">
        <w:rPr>
          <w:rFonts w:eastAsia="SimSun"/>
          <w:spacing w:val="-2"/>
          <w:kern w:val="22"/>
          <w:lang w:eastAsia="zh-CN"/>
        </w:rPr>
        <w:t>Handu’s</w:t>
      </w:r>
      <w:proofErr w:type="spellEnd"/>
      <w:r w:rsidR="001920AD" w:rsidRPr="0042716C">
        <w:rPr>
          <w:rFonts w:eastAsia="SimSun"/>
          <w:spacing w:val="-2"/>
          <w:kern w:val="22"/>
          <w:lang w:eastAsia="zh-CN"/>
        </w:rPr>
        <w:t xml:space="preserve"> development was constrained by a lack of </w:t>
      </w:r>
      <w:r w:rsidRPr="0042716C">
        <w:rPr>
          <w:rFonts w:eastAsia="SimSun"/>
          <w:spacing w:val="-2"/>
          <w:kern w:val="22"/>
          <w:lang w:eastAsia="zh-CN"/>
        </w:rPr>
        <w:t>resource</w:t>
      </w:r>
      <w:r w:rsidR="001920AD" w:rsidRPr="0042716C">
        <w:rPr>
          <w:rFonts w:eastAsia="SimSun"/>
          <w:spacing w:val="-2"/>
          <w:kern w:val="22"/>
          <w:lang w:eastAsia="zh-CN"/>
        </w:rPr>
        <w:t>s</w:t>
      </w:r>
      <w:r w:rsidRPr="0042716C">
        <w:rPr>
          <w:rFonts w:eastAsia="SimSun" w:hint="eastAsia"/>
          <w:spacing w:val="-2"/>
          <w:kern w:val="22"/>
          <w:lang w:eastAsia="zh-CN"/>
        </w:rPr>
        <w:t>, such as talent, channels</w:t>
      </w:r>
      <w:r w:rsidRPr="0042716C">
        <w:rPr>
          <w:rFonts w:eastAsia="SimSun"/>
          <w:spacing w:val="-2"/>
          <w:kern w:val="22"/>
          <w:lang w:eastAsia="zh-CN"/>
        </w:rPr>
        <w:t>,</w:t>
      </w:r>
      <w:r w:rsidRPr="0042716C">
        <w:rPr>
          <w:rFonts w:eastAsia="SimSun" w:hint="eastAsia"/>
          <w:spacing w:val="-2"/>
          <w:kern w:val="22"/>
          <w:lang w:eastAsia="zh-CN"/>
        </w:rPr>
        <w:t xml:space="preserve"> and suppliers</w:t>
      </w:r>
      <w:r w:rsidRPr="0042716C">
        <w:rPr>
          <w:rFonts w:eastAsia="SimSun"/>
          <w:spacing w:val="-2"/>
          <w:kern w:val="22"/>
          <w:lang w:eastAsia="zh-CN"/>
        </w:rPr>
        <w:t>. Hence, Zhao failed to create his brand and was forced to return to his roots as a purchasing agent. He hired many graduates from Jinan as buyers</w:t>
      </w:r>
      <w:r w:rsidR="00FF332B" w:rsidRPr="0042716C">
        <w:rPr>
          <w:rFonts w:eastAsia="SimSun"/>
          <w:spacing w:val="-2"/>
          <w:kern w:val="22"/>
          <w:lang w:eastAsia="zh-CN"/>
        </w:rPr>
        <w:t>; their</w:t>
      </w:r>
      <w:r w:rsidRPr="0042716C">
        <w:rPr>
          <w:rFonts w:eastAsia="SimSun"/>
          <w:spacing w:val="-2"/>
          <w:kern w:val="22"/>
          <w:lang w:eastAsia="zh-CN"/>
        </w:rPr>
        <w:t xml:space="preserve"> daily job </w:t>
      </w:r>
      <w:r w:rsidR="001920AD" w:rsidRPr="0042716C">
        <w:rPr>
          <w:rFonts w:eastAsia="SimSun"/>
          <w:spacing w:val="-2"/>
          <w:kern w:val="22"/>
          <w:lang w:eastAsia="zh-CN"/>
        </w:rPr>
        <w:t xml:space="preserve">was </w:t>
      </w:r>
      <w:r w:rsidRPr="0042716C">
        <w:rPr>
          <w:rFonts w:eastAsia="SimSun"/>
          <w:spacing w:val="-2"/>
          <w:kern w:val="22"/>
          <w:lang w:eastAsia="zh-CN"/>
        </w:rPr>
        <w:t xml:space="preserve">to </w:t>
      </w:r>
      <w:r w:rsidR="001920AD" w:rsidRPr="0042716C">
        <w:rPr>
          <w:rFonts w:eastAsia="SimSun"/>
          <w:spacing w:val="-2"/>
          <w:kern w:val="22"/>
          <w:lang w:eastAsia="zh-CN"/>
        </w:rPr>
        <w:t xml:space="preserve">select </w:t>
      </w:r>
      <w:r w:rsidRPr="0042716C">
        <w:rPr>
          <w:rFonts w:eastAsia="SimSun"/>
          <w:spacing w:val="-2"/>
          <w:kern w:val="22"/>
          <w:lang w:eastAsia="zh-CN"/>
        </w:rPr>
        <w:t>fancy women</w:t>
      </w:r>
      <w:r w:rsidR="00D95D55" w:rsidRPr="0042716C">
        <w:rPr>
          <w:rFonts w:eastAsia="SimSun"/>
          <w:spacing w:val="-2"/>
          <w:kern w:val="22"/>
          <w:lang w:eastAsia="zh-CN"/>
        </w:rPr>
        <w:t>’</w:t>
      </w:r>
      <w:r w:rsidRPr="0042716C">
        <w:rPr>
          <w:rFonts w:eastAsia="SimSun"/>
          <w:spacing w:val="-2"/>
          <w:kern w:val="22"/>
          <w:lang w:eastAsia="zh-CN"/>
        </w:rPr>
        <w:t xml:space="preserve">s clothing from Korean e-commerce websites and put details </w:t>
      </w:r>
      <w:r w:rsidR="001920AD" w:rsidRPr="0042716C">
        <w:rPr>
          <w:rFonts w:eastAsia="SimSun"/>
          <w:spacing w:val="-2"/>
          <w:kern w:val="22"/>
          <w:lang w:eastAsia="zh-CN"/>
        </w:rPr>
        <w:t xml:space="preserve">about </w:t>
      </w:r>
      <w:r w:rsidRPr="0042716C">
        <w:rPr>
          <w:rFonts w:eastAsia="SimSun"/>
          <w:spacing w:val="-2"/>
          <w:kern w:val="22"/>
          <w:lang w:eastAsia="zh-CN"/>
        </w:rPr>
        <w:t xml:space="preserve">these products on Taobao as choices for </w:t>
      </w:r>
      <w:r w:rsidR="00FF332B" w:rsidRPr="0042716C">
        <w:rPr>
          <w:rFonts w:eastAsia="SimSun"/>
          <w:spacing w:val="-2"/>
          <w:kern w:val="22"/>
          <w:lang w:eastAsia="zh-CN"/>
        </w:rPr>
        <w:t xml:space="preserve">customers in </w:t>
      </w:r>
      <w:r w:rsidRPr="0042716C">
        <w:rPr>
          <w:rFonts w:eastAsia="SimSun"/>
          <w:spacing w:val="-2"/>
          <w:kern w:val="22"/>
          <w:lang w:eastAsia="zh-CN"/>
        </w:rPr>
        <w:t xml:space="preserve">mainland </w:t>
      </w:r>
      <w:r w:rsidR="00FF332B" w:rsidRPr="0042716C">
        <w:rPr>
          <w:rFonts w:eastAsia="SimSun"/>
          <w:spacing w:val="-2"/>
          <w:kern w:val="22"/>
          <w:lang w:eastAsia="zh-CN"/>
        </w:rPr>
        <w:t>China</w:t>
      </w:r>
      <w:r w:rsidRPr="0042716C">
        <w:rPr>
          <w:rFonts w:eastAsia="SimSun"/>
          <w:spacing w:val="-2"/>
          <w:kern w:val="22"/>
          <w:lang w:eastAsia="zh-CN"/>
        </w:rPr>
        <w:t xml:space="preserve">. </w:t>
      </w:r>
      <w:r w:rsidRPr="0042716C">
        <w:rPr>
          <w:rFonts w:eastAsia="SimSun" w:hint="eastAsia"/>
          <w:spacing w:val="-2"/>
          <w:kern w:val="22"/>
          <w:lang w:eastAsia="zh-CN"/>
        </w:rPr>
        <w:t xml:space="preserve">As soon </w:t>
      </w:r>
      <w:r w:rsidRPr="0042716C">
        <w:rPr>
          <w:rFonts w:eastAsia="SimSun"/>
          <w:spacing w:val="-2"/>
          <w:kern w:val="22"/>
          <w:lang w:eastAsia="zh-CN"/>
        </w:rPr>
        <w:t xml:space="preserve">as the clothes were sold, </w:t>
      </w:r>
      <w:proofErr w:type="spellStart"/>
      <w:r w:rsidR="00FF332B" w:rsidRPr="0042716C">
        <w:rPr>
          <w:rFonts w:eastAsia="SimSun"/>
          <w:spacing w:val="-2"/>
          <w:kern w:val="22"/>
          <w:lang w:eastAsia="zh-CN"/>
        </w:rPr>
        <w:t>Handu’s</w:t>
      </w:r>
      <w:proofErr w:type="spellEnd"/>
      <w:r w:rsidR="00FF332B" w:rsidRPr="0042716C">
        <w:rPr>
          <w:rFonts w:eastAsia="SimSun"/>
          <w:spacing w:val="-2"/>
          <w:kern w:val="22"/>
          <w:lang w:eastAsia="zh-CN"/>
        </w:rPr>
        <w:t xml:space="preserve"> </w:t>
      </w:r>
      <w:r w:rsidRPr="0042716C">
        <w:rPr>
          <w:rFonts w:eastAsia="SimSun"/>
          <w:spacing w:val="-2"/>
          <w:kern w:val="22"/>
          <w:lang w:eastAsia="zh-CN"/>
        </w:rPr>
        <w:t>buyers would order these products from the Korean e-commerce platform and</w:t>
      </w:r>
      <w:r w:rsidRPr="0042716C">
        <w:rPr>
          <w:rFonts w:eastAsia="SimSun" w:hint="eastAsia"/>
          <w:spacing w:val="-2"/>
          <w:kern w:val="22"/>
          <w:lang w:eastAsia="zh-CN"/>
        </w:rPr>
        <w:t xml:space="preserve"> </w:t>
      </w:r>
      <w:r w:rsidRPr="0042716C">
        <w:rPr>
          <w:rFonts w:eastAsia="SimSun"/>
          <w:spacing w:val="-2"/>
          <w:kern w:val="22"/>
          <w:lang w:eastAsia="zh-CN"/>
        </w:rPr>
        <w:t xml:space="preserve">send </w:t>
      </w:r>
      <w:r w:rsidR="001920AD" w:rsidRPr="0042716C">
        <w:rPr>
          <w:rFonts w:eastAsia="SimSun"/>
          <w:spacing w:val="-2"/>
          <w:kern w:val="22"/>
          <w:lang w:eastAsia="zh-CN"/>
        </w:rPr>
        <w:t>them</w:t>
      </w:r>
      <w:r w:rsidRPr="0042716C">
        <w:rPr>
          <w:rFonts w:eastAsia="SimSun"/>
          <w:spacing w:val="-2"/>
          <w:kern w:val="22"/>
          <w:lang w:eastAsia="zh-CN"/>
        </w:rPr>
        <w:t xml:space="preserve"> to the customer</w:t>
      </w:r>
      <w:r w:rsidRPr="0042716C">
        <w:rPr>
          <w:rFonts w:eastAsia="SimSun" w:hint="eastAsia"/>
          <w:spacing w:val="-2"/>
          <w:kern w:val="22"/>
          <w:lang w:eastAsia="zh-CN"/>
        </w:rPr>
        <w:t>s</w:t>
      </w:r>
      <w:r w:rsidR="001920AD" w:rsidRPr="0042716C">
        <w:rPr>
          <w:rFonts w:eastAsia="SimSun"/>
          <w:spacing w:val="-2"/>
          <w:kern w:val="22"/>
          <w:lang w:eastAsia="zh-CN"/>
        </w:rPr>
        <w:t xml:space="preserve"> who had purchased through Taobao</w:t>
      </w:r>
      <w:r w:rsidRPr="0042716C">
        <w:rPr>
          <w:rFonts w:eastAsia="SimSun" w:hint="eastAsia"/>
          <w:spacing w:val="-2"/>
          <w:kern w:val="22"/>
          <w:lang w:eastAsia="zh-CN"/>
        </w:rPr>
        <w:t>.</w:t>
      </w:r>
      <w:r w:rsidRPr="0042716C">
        <w:rPr>
          <w:rFonts w:eastAsia="SimSun"/>
          <w:spacing w:val="-2"/>
          <w:kern w:val="22"/>
          <w:lang w:eastAsia="zh-CN"/>
        </w:rPr>
        <w:t xml:space="preserve"> With </w:t>
      </w:r>
      <w:r w:rsidR="00043F61">
        <w:rPr>
          <w:rFonts w:eastAsia="SimSun"/>
          <w:spacing w:val="-2"/>
          <w:kern w:val="22"/>
          <w:lang w:eastAsia="zh-CN"/>
        </w:rPr>
        <w:t>a variety of</w:t>
      </w:r>
      <w:r w:rsidRPr="0042716C">
        <w:rPr>
          <w:rFonts w:eastAsia="SimSun"/>
          <w:spacing w:val="-2"/>
          <w:kern w:val="22"/>
          <w:lang w:eastAsia="zh-CN"/>
        </w:rPr>
        <w:t xml:space="preserve"> styles, </w:t>
      </w:r>
      <w:r w:rsidR="00043F61">
        <w:rPr>
          <w:rFonts w:eastAsia="SimSun"/>
          <w:spacing w:val="-2"/>
          <w:kern w:val="22"/>
          <w:lang w:eastAsia="zh-CN"/>
        </w:rPr>
        <w:t>constantly</w:t>
      </w:r>
      <w:r w:rsidRPr="0042716C">
        <w:rPr>
          <w:rFonts w:eastAsia="SimSun"/>
          <w:spacing w:val="-2"/>
          <w:kern w:val="22"/>
          <w:lang w:eastAsia="zh-CN"/>
        </w:rPr>
        <w:t xml:space="preserve"> upgrad</w:t>
      </w:r>
      <w:r w:rsidR="00043F61">
        <w:rPr>
          <w:rFonts w:eastAsia="SimSun"/>
          <w:spacing w:val="-2"/>
          <w:kern w:val="22"/>
          <w:lang w:eastAsia="zh-CN"/>
        </w:rPr>
        <w:t>ed</w:t>
      </w:r>
      <w:r w:rsidRPr="0042716C">
        <w:rPr>
          <w:rFonts w:eastAsia="SimSun"/>
          <w:spacing w:val="-2"/>
          <w:kern w:val="22"/>
          <w:lang w:eastAsia="zh-CN"/>
        </w:rPr>
        <w:t xml:space="preserve"> fashion</w:t>
      </w:r>
      <w:r w:rsidR="00043F61">
        <w:rPr>
          <w:rFonts w:eastAsia="SimSun"/>
          <w:spacing w:val="-2"/>
          <w:kern w:val="22"/>
          <w:lang w:eastAsia="zh-CN"/>
        </w:rPr>
        <w:t>s</w:t>
      </w:r>
      <w:r w:rsidRPr="0042716C">
        <w:rPr>
          <w:rFonts w:eastAsia="SimSun"/>
          <w:spacing w:val="-2"/>
          <w:kern w:val="22"/>
          <w:lang w:eastAsia="zh-CN"/>
        </w:rPr>
        <w:t>, and high performance</w:t>
      </w:r>
      <w:r w:rsidR="00043F61">
        <w:rPr>
          <w:rFonts w:eastAsia="SimSun"/>
          <w:spacing w:val="-2"/>
          <w:kern w:val="22"/>
          <w:lang w:eastAsia="zh-CN"/>
        </w:rPr>
        <w:t>-</w:t>
      </w:r>
      <w:r w:rsidR="001920AD" w:rsidRPr="0042716C">
        <w:rPr>
          <w:rFonts w:eastAsia="SimSun"/>
          <w:spacing w:val="-2"/>
          <w:kern w:val="22"/>
          <w:lang w:eastAsia="zh-CN"/>
        </w:rPr>
        <w:t>to</w:t>
      </w:r>
      <w:r w:rsidR="00043F61">
        <w:rPr>
          <w:rFonts w:eastAsia="SimSun"/>
          <w:spacing w:val="-2"/>
          <w:kern w:val="22"/>
          <w:lang w:eastAsia="zh-CN"/>
        </w:rPr>
        <w:t>-</w:t>
      </w:r>
      <w:r w:rsidRPr="0042716C">
        <w:rPr>
          <w:rFonts w:eastAsia="SimSun"/>
          <w:spacing w:val="-2"/>
          <w:kern w:val="22"/>
          <w:lang w:eastAsia="zh-CN"/>
        </w:rPr>
        <w:t>price ratio</w:t>
      </w:r>
      <w:r w:rsidR="001920AD" w:rsidRPr="0042716C">
        <w:rPr>
          <w:rFonts w:eastAsia="SimSun"/>
          <w:spacing w:val="-2"/>
          <w:kern w:val="22"/>
          <w:lang w:eastAsia="zh-CN"/>
        </w:rPr>
        <w:t>s</w:t>
      </w:r>
      <w:r w:rsidRPr="0042716C">
        <w:rPr>
          <w:rFonts w:eastAsia="SimSun"/>
          <w:spacing w:val="-2"/>
          <w:kern w:val="22"/>
          <w:lang w:eastAsia="zh-CN"/>
        </w:rPr>
        <w:t xml:space="preserve">, </w:t>
      </w:r>
      <w:proofErr w:type="spellStart"/>
      <w:r w:rsidRPr="0042716C">
        <w:rPr>
          <w:rFonts w:eastAsia="SimSun"/>
          <w:spacing w:val="-2"/>
          <w:kern w:val="22"/>
          <w:lang w:eastAsia="zh-CN"/>
        </w:rPr>
        <w:t>Handu</w:t>
      </w:r>
      <w:proofErr w:type="spellEnd"/>
      <w:r w:rsidRPr="0042716C">
        <w:rPr>
          <w:rFonts w:eastAsia="SimSun"/>
          <w:spacing w:val="-2"/>
          <w:kern w:val="22"/>
          <w:lang w:eastAsia="zh-CN"/>
        </w:rPr>
        <w:t xml:space="preserve"> sold ¥3</w:t>
      </w:r>
      <w:r w:rsidR="001920AD" w:rsidRPr="0042716C">
        <w:rPr>
          <w:rFonts w:eastAsia="SimSun"/>
          <w:spacing w:val="-2"/>
          <w:kern w:val="22"/>
          <w:lang w:eastAsia="zh-CN"/>
        </w:rPr>
        <w:t> </w:t>
      </w:r>
      <w:r w:rsidRPr="0042716C">
        <w:rPr>
          <w:rFonts w:eastAsia="SimSun"/>
          <w:spacing w:val="-2"/>
          <w:kern w:val="22"/>
          <w:lang w:eastAsia="zh-CN"/>
        </w:rPr>
        <w:t xml:space="preserve">million ($462,500) </w:t>
      </w:r>
      <w:r w:rsidR="001920AD" w:rsidRPr="0042716C">
        <w:rPr>
          <w:rFonts w:eastAsia="SimSun"/>
          <w:spacing w:val="-2"/>
          <w:kern w:val="22"/>
          <w:lang w:eastAsia="zh-CN"/>
        </w:rPr>
        <w:t xml:space="preserve">by </w:t>
      </w:r>
      <w:r w:rsidRPr="0042716C">
        <w:rPr>
          <w:rFonts w:eastAsia="SimSun"/>
          <w:spacing w:val="-2"/>
          <w:kern w:val="22"/>
          <w:lang w:eastAsia="zh-CN"/>
        </w:rPr>
        <w:t>the end of 2008 and made it to the top three in Taobao</w:t>
      </w:r>
      <w:r w:rsidR="00D95D55" w:rsidRPr="0042716C">
        <w:rPr>
          <w:rFonts w:eastAsia="SimSun"/>
          <w:spacing w:val="-2"/>
          <w:kern w:val="22"/>
          <w:lang w:eastAsia="zh-CN"/>
        </w:rPr>
        <w:t>’</w:t>
      </w:r>
      <w:r w:rsidRPr="0042716C">
        <w:rPr>
          <w:rFonts w:eastAsia="SimSun"/>
          <w:spacing w:val="-2"/>
          <w:kern w:val="22"/>
          <w:lang w:eastAsia="zh-CN"/>
        </w:rPr>
        <w:t>s ranking of women</w:t>
      </w:r>
      <w:r w:rsidR="00D95D55" w:rsidRPr="0042716C">
        <w:rPr>
          <w:rFonts w:eastAsia="SimSun"/>
          <w:spacing w:val="-2"/>
          <w:kern w:val="22"/>
          <w:lang w:eastAsia="zh-CN"/>
        </w:rPr>
        <w:t>’</w:t>
      </w:r>
      <w:r w:rsidRPr="0042716C">
        <w:rPr>
          <w:rFonts w:eastAsia="SimSun"/>
          <w:spacing w:val="-2"/>
          <w:kern w:val="22"/>
          <w:lang w:eastAsia="zh-CN"/>
        </w:rPr>
        <w:t>s clothing sales.</w:t>
      </w:r>
      <w:bookmarkEnd w:id="17"/>
    </w:p>
    <w:p w14:paraId="6459A15C" w14:textId="77777777" w:rsidR="006B15A4" w:rsidRPr="0042716C" w:rsidRDefault="006B15A4" w:rsidP="003F6DDA">
      <w:pPr>
        <w:pStyle w:val="BodyTextMain"/>
        <w:rPr>
          <w:rFonts w:eastAsia="SimSun"/>
          <w:sz w:val="18"/>
          <w:szCs w:val="18"/>
          <w:lang w:eastAsia="zh-CN"/>
        </w:rPr>
      </w:pPr>
    </w:p>
    <w:p w14:paraId="529BB43E" w14:textId="7DF7EAB2" w:rsidR="005966A7" w:rsidRPr="00414B1C" w:rsidRDefault="006B15A4" w:rsidP="005966A7">
      <w:pPr>
        <w:pStyle w:val="BodyTextMain"/>
        <w:rPr>
          <w:rFonts w:eastAsia="SimSun"/>
          <w:lang w:eastAsia="zh-CN"/>
        </w:rPr>
      </w:pPr>
      <w:bookmarkStart w:id="18" w:name="_Hlk508889754"/>
      <w:r w:rsidRPr="00414B1C">
        <w:rPr>
          <w:rFonts w:eastAsia="SimSun"/>
          <w:lang w:eastAsia="zh-CN"/>
        </w:rPr>
        <w:t xml:space="preserve">In 2008, after </w:t>
      </w:r>
      <w:r w:rsidR="006C3207" w:rsidRPr="00414B1C">
        <w:rPr>
          <w:rFonts w:eastAsia="SimSun"/>
          <w:lang w:eastAsia="zh-CN"/>
        </w:rPr>
        <w:t>assessing</w:t>
      </w:r>
      <w:r w:rsidRPr="00414B1C">
        <w:rPr>
          <w:rFonts w:eastAsia="SimSun"/>
          <w:lang w:eastAsia="zh-CN"/>
        </w:rPr>
        <w:t xml:space="preserve"> the trend of China</w:t>
      </w:r>
      <w:r w:rsidR="00D95D55" w:rsidRPr="00414B1C">
        <w:rPr>
          <w:rFonts w:eastAsia="SimSun"/>
          <w:lang w:eastAsia="zh-CN"/>
        </w:rPr>
        <w:t>’</w:t>
      </w:r>
      <w:r w:rsidRPr="00414B1C">
        <w:rPr>
          <w:rFonts w:eastAsia="SimSun"/>
          <w:lang w:eastAsia="zh-CN"/>
        </w:rPr>
        <w:t xml:space="preserve">s e-commerce industry and </w:t>
      </w:r>
      <w:proofErr w:type="spellStart"/>
      <w:r w:rsidR="006C3207" w:rsidRPr="00414B1C">
        <w:rPr>
          <w:rFonts w:eastAsia="SimSun"/>
          <w:lang w:eastAsia="zh-CN"/>
        </w:rPr>
        <w:t>Handu’s</w:t>
      </w:r>
      <w:proofErr w:type="spellEnd"/>
      <w:r w:rsidR="006C3207" w:rsidRPr="00414B1C">
        <w:rPr>
          <w:rFonts w:eastAsia="SimSun"/>
          <w:lang w:eastAsia="zh-CN"/>
        </w:rPr>
        <w:t xml:space="preserve"> </w:t>
      </w:r>
      <w:r w:rsidRPr="00414B1C">
        <w:rPr>
          <w:rFonts w:eastAsia="SimSun"/>
          <w:lang w:eastAsia="zh-CN"/>
        </w:rPr>
        <w:t xml:space="preserve">development, Zhao </w:t>
      </w:r>
      <w:r w:rsidR="006C3207" w:rsidRPr="00414B1C">
        <w:rPr>
          <w:rFonts w:eastAsia="SimSun"/>
          <w:lang w:eastAsia="zh-CN"/>
        </w:rPr>
        <w:t xml:space="preserve">determined </w:t>
      </w:r>
      <w:r w:rsidRPr="00414B1C">
        <w:rPr>
          <w:rFonts w:eastAsia="SimSun"/>
          <w:lang w:eastAsia="zh-CN"/>
        </w:rPr>
        <w:t xml:space="preserve">it was time to create his brand </w:t>
      </w:r>
      <w:r w:rsidR="006C3207" w:rsidRPr="00414B1C">
        <w:rPr>
          <w:rFonts w:eastAsia="SimSun"/>
          <w:lang w:eastAsia="zh-CN"/>
        </w:rPr>
        <w:t>online</w:t>
      </w:r>
      <w:r w:rsidRPr="00414B1C">
        <w:rPr>
          <w:rFonts w:eastAsia="SimSun"/>
          <w:lang w:eastAsia="zh-CN"/>
        </w:rPr>
        <w:t xml:space="preserve">. Thus, </w:t>
      </w:r>
      <w:r w:rsidR="006C3207" w:rsidRPr="00414B1C">
        <w:rPr>
          <w:rFonts w:eastAsia="SimSun"/>
          <w:lang w:eastAsia="zh-CN"/>
        </w:rPr>
        <w:t>h</w:t>
      </w:r>
      <w:r w:rsidRPr="00414B1C">
        <w:rPr>
          <w:rFonts w:eastAsia="SimSun" w:hint="eastAsia"/>
          <w:lang w:eastAsia="zh-CN"/>
        </w:rPr>
        <w:t xml:space="preserve">e </w:t>
      </w:r>
      <w:r w:rsidRPr="00414B1C">
        <w:rPr>
          <w:rFonts w:eastAsia="SimSun"/>
          <w:lang w:eastAsia="zh-CN"/>
        </w:rPr>
        <w:t xml:space="preserve">formally established </w:t>
      </w:r>
      <w:proofErr w:type="spellStart"/>
      <w:r w:rsidR="00E84964" w:rsidRPr="00414B1C">
        <w:rPr>
          <w:rFonts w:eastAsia="SimSun"/>
          <w:lang w:eastAsia="zh-CN"/>
        </w:rPr>
        <w:t>HanDuYiShe</w:t>
      </w:r>
      <w:proofErr w:type="spellEnd"/>
      <w:r w:rsidR="00E84964" w:rsidRPr="00414B1C">
        <w:rPr>
          <w:rFonts w:eastAsia="SimSun"/>
          <w:lang w:eastAsia="zh-CN"/>
        </w:rPr>
        <w:t xml:space="preserve"> (</w:t>
      </w:r>
      <w:proofErr w:type="spellStart"/>
      <w:r w:rsidRPr="00414B1C">
        <w:rPr>
          <w:rFonts w:eastAsia="SimSun"/>
          <w:lang w:eastAsia="zh-CN"/>
        </w:rPr>
        <w:t>Hstyle</w:t>
      </w:r>
      <w:proofErr w:type="spellEnd"/>
      <w:r w:rsidR="00E84964" w:rsidRPr="00414B1C">
        <w:rPr>
          <w:rFonts w:eastAsia="SimSun"/>
          <w:lang w:eastAsia="zh-CN"/>
        </w:rPr>
        <w:t>)</w:t>
      </w:r>
      <w:r w:rsidRPr="00414B1C">
        <w:rPr>
          <w:rFonts w:eastAsia="SimSun"/>
          <w:lang w:eastAsia="zh-CN"/>
        </w:rPr>
        <w:t xml:space="preserve">, </w:t>
      </w:r>
      <w:proofErr w:type="spellStart"/>
      <w:r w:rsidRPr="00414B1C">
        <w:rPr>
          <w:rFonts w:eastAsia="SimSun"/>
          <w:lang w:eastAsia="zh-CN"/>
        </w:rPr>
        <w:t>Handu</w:t>
      </w:r>
      <w:r w:rsidR="00D95D55" w:rsidRPr="00414B1C">
        <w:rPr>
          <w:rFonts w:eastAsia="SimSun"/>
          <w:lang w:eastAsia="zh-CN"/>
        </w:rPr>
        <w:t>’</w:t>
      </w:r>
      <w:r w:rsidRPr="00414B1C">
        <w:rPr>
          <w:rFonts w:eastAsia="SimSun"/>
          <w:lang w:eastAsia="zh-CN"/>
        </w:rPr>
        <w:t>s</w:t>
      </w:r>
      <w:proofErr w:type="spellEnd"/>
      <w:r w:rsidRPr="00414B1C">
        <w:rPr>
          <w:rFonts w:eastAsia="SimSun"/>
          <w:lang w:eastAsia="zh-CN"/>
        </w:rPr>
        <w:t xml:space="preserve"> first fast fashion brand</w:t>
      </w:r>
      <w:r w:rsidR="00E84964" w:rsidRPr="00414B1C">
        <w:rPr>
          <w:rFonts w:eastAsia="SimSun"/>
          <w:lang w:eastAsia="zh-CN"/>
        </w:rPr>
        <w:t>,</w:t>
      </w:r>
      <w:r w:rsidRPr="00414B1C">
        <w:rPr>
          <w:rFonts w:eastAsia="SimSun"/>
          <w:lang w:eastAsia="zh-CN"/>
        </w:rPr>
        <w:t xml:space="preserve"> aimed at Korean</w:t>
      </w:r>
      <w:r w:rsidR="00043F61">
        <w:rPr>
          <w:rFonts w:eastAsia="SimSun"/>
          <w:lang w:eastAsia="zh-CN"/>
        </w:rPr>
        <w:t>-</w:t>
      </w:r>
      <w:r w:rsidRPr="00414B1C">
        <w:rPr>
          <w:rFonts w:eastAsia="SimSun"/>
          <w:lang w:eastAsia="zh-CN"/>
        </w:rPr>
        <w:t>style women</w:t>
      </w:r>
      <w:r w:rsidR="00D95D55" w:rsidRPr="00414B1C">
        <w:rPr>
          <w:rFonts w:eastAsia="SimSun"/>
          <w:lang w:eastAsia="zh-CN"/>
        </w:rPr>
        <w:t>’</w:t>
      </w:r>
      <w:r w:rsidRPr="00414B1C">
        <w:rPr>
          <w:rFonts w:eastAsia="SimSun"/>
          <w:lang w:eastAsia="zh-CN"/>
        </w:rPr>
        <w:t xml:space="preserve">s clothing. </w:t>
      </w:r>
      <w:r w:rsidR="00871AD1">
        <w:rPr>
          <w:rFonts w:eastAsia="SimSun"/>
          <w:lang w:eastAsia="zh-CN"/>
        </w:rPr>
        <w:t xml:space="preserve">In early days, </w:t>
      </w:r>
      <w:proofErr w:type="spellStart"/>
      <w:r w:rsidRPr="00414B1C">
        <w:rPr>
          <w:rFonts w:eastAsia="SimSun"/>
          <w:lang w:eastAsia="zh-CN"/>
        </w:rPr>
        <w:t>Hstyle</w:t>
      </w:r>
      <w:proofErr w:type="spellEnd"/>
      <w:r w:rsidRPr="00414B1C">
        <w:rPr>
          <w:rFonts w:eastAsia="SimSun"/>
          <w:lang w:eastAsia="zh-CN"/>
        </w:rPr>
        <w:t xml:space="preserve"> clothing was sold </w:t>
      </w:r>
      <w:r w:rsidR="00871AD1">
        <w:rPr>
          <w:rFonts w:eastAsia="SimSun"/>
          <w:lang w:eastAsia="zh-CN"/>
        </w:rPr>
        <w:t xml:space="preserve">only </w:t>
      </w:r>
      <w:r w:rsidRPr="00414B1C">
        <w:rPr>
          <w:rFonts w:eastAsia="SimSun"/>
          <w:lang w:eastAsia="zh-CN"/>
        </w:rPr>
        <w:t>through</w:t>
      </w:r>
      <w:r w:rsidR="00871AD1">
        <w:rPr>
          <w:rFonts w:eastAsia="SimSun"/>
          <w:lang w:eastAsia="zh-CN"/>
        </w:rPr>
        <w:t xml:space="preserve"> e-commerce platforms, such </w:t>
      </w:r>
      <w:r w:rsidR="00C83476">
        <w:rPr>
          <w:rFonts w:eastAsia="SimSun"/>
          <w:lang w:eastAsia="zh-CN"/>
        </w:rPr>
        <w:t xml:space="preserve">as </w:t>
      </w:r>
      <w:r w:rsidR="00871AD1">
        <w:rPr>
          <w:rFonts w:eastAsia="SimSun"/>
          <w:lang w:eastAsia="zh-CN"/>
        </w:rPr>
        <w:t>Taobao.</w:t>
      </w:r>
    </w:p>
    <w:p w14:paraId="561B3B0B" w14:textId="77777777" w:rsidR="005966A7" w:rsidRPr="00D76550" w:rsidRDefault="005966A7" w:rsidP="005966A7">
      <w:pPr>
        <w:pStyle w:val="BodyTextMain"/>
        <w:rPr>
          <w:rFonts w:eastAsia="SimSun"/>
          <w:sz w:val="18"/>
          <w:szCs w:val="18"/>
          <w:lang w:eastAsia="zh-CN"/>
        </w:rPr>
      </w:pPr>
    </w:p>
    <w:p w14:paraId="34BF373A" w14:textId="3A3082E0" w:rsidR="00403F6F" w:rsidRPr="00F1318A" w:rsidRDefault="00403F6F" w:rsidP="003F6DDA">
      <w:pPr>
        <w:pStyle w:val="BodyTextMain"/>
        <w:rPr>
          <w:rFonts w:eastAsia="SimSun"/>
          <w:spacing w:val="-4"/>
          <w:kern w:val="22"/>
          <w:lang w:eastAsia="zh-CN"/>
        </w:rPr>
      </w:pPr>
      <w:r w:rsidRPr="00F1318A">
        <w:rPr>
          <w:rFonts w:eastAsia="SimSun"/>
          <w:spacing w:val="-4"/>
          <w:kern w:val="22"/>
          <w:lang w:eastAsia="zh-CN"/>
        </w:rPr>
        <w:t xml:space="preserve">Despite the lack of talent, channels, suppliers, and other resources, </w:t>
      </w:r>
      <w:proofErr w:type="spellStart"/>
      <w:r w:rsidRPr="00F1318A">
        <w:rPr>
          <w:rFonts w:eastAsia="SimSun"/>
          <w:spacing w:val="-4"/>
          <w:kern w:val="22"/>
          <w:lang w:eastAsia="zh-CN"/>
        </w:rPr>
        <w:t>Handu</w:t>
      </w:r>
      <w:proofErr w:type="spellEnd"/>
      <w:r w:rsidRPr="00F1318A">
        <w:rPr>
          <w:rFonts w:eastAsia="SimSun"/>
          <w:spacing w:val="-4"/>
          <w:kern w:val="22"/>
          <w:lang w:eastAsia="zh-CN"/>
        </w:rPr>
        <w:t xml:space="preserve"> earned significant reve</w:t>
      </w:r>
      <w:r w:rsidR="00C6033F">
        <w:rPr>
          <w:rFonts w:eastAsia="SimSun"/>
          <w:spacing w:val="-4"/>
          <w:kern w:val="22"/>
          <w:lang w:eastAsia="zh-CN"/>
        </w:rPr>
        <w:t>nues through its group system,</w:t>
      </w:r>
      <w:r w:rsidRPr="00F1318A">
        <w:rPr>
          <w:rFonts w:eastAsia="SimSun"/>
          <w:spacing w:val="-4"/>
          <w:kern w:val="22"/>
          <w:lang w:eastAsia="zh-CN"/>
        </w:rPr>
        <w:t xml:space="preserve"> which </w:t>
      </w:r>
      <w:r w:rsidRPr="00F1318A">
        <w:rPr>
          <w:rFonts w:eastAsia="SimSun" w:hint="eastAsia"/>
          <w:spacing w:val="-4"/>
          <w:kern w:val="22"/>
          <w:lang w:eastAsia="zh-CN"/>
        </w:rPr>
        <w:t>was</w:t>
      </w:r>
      <w:r w:rsidRPr="00F1318A">
        <w:rPr>
          <w:rFonts w:eastAsia="SimSun"/>
          <w:spacing w:val="-4"/>
          <w:kern w:val="22"/>
          <w:lang w:eastAsia="zh-CN"/>
        </w:rPr>
        <w:t xml:space="preserve"> similar to amoeba management</w:t>
      </w:r>
      <w:r w:rsidRPr="00F1318A">
        <w:rPr>
          <w:rFonts w:eastAsia="SimSun" w:hint="eastAsia"/>
          <w:spacing w:val="-4"/>
          <w:kern w:val="22"/>
          <w:lang w:eastAsia="zh-CN"/>
        </w:rPr>
        <w:t>.</w:t>
      </w:r>
      <w:r w:rsidRPr="00F1318A">
        <w:rPr>
          <w:rStyle w:val="FootnoteReference"/>
          <w:rFonts w:eastAsia="SimSun"/>
          <w:b w:val="0"/>
          <w:color w:val="auto"/>
          <w:spacing w:val="-4"/>
          <w:kern w:val="22"/>
        </w:rPr>
        <w:footnoteReference w:id="18"/>
      </w:r>
      <w:r w:rsidRPr="00F1318A">
        <w:rPr>
          <w:rFonts w:eastAsia="SimSun"/>
          <w:spacing w:val="-4"/>
          <w:kern w:val="22"/>
          <w:lang w:eastAsia="zh-CN"/>
        </w:rPr>
        <w:t xml:space="preserve"> Based on this achievement, Zhao established flexible supply chains and information technology (IT) systems for the groups.</w:t>
      </w:r>
      <w:r w:rsidRPr="00F1318A">
        <w:rPr>
          <w:rFonts w:eastAsia="SimSun" w:hint="eastAsia"/>
          <w:spacing w:val="-4"/>
          <w:kern w:val="22"/>
          <w:lang w:eastAsia="zh-CN"/>
        </w:rPr>
        <w:t xml:space="preserve"> Taken together, these systems formed </w:t>
      </w:r>
      <w:r w:rsidRPr="00F1318A">
        <w:rPr>
          <w:rFonts w:eastAsia="SimSun"/>
          <w:spacing w:val="-4"/>
          <w:kern w:val="22"/>
          <w:lang w:eastAsia="zh-CN"/>
        </w:rPr>
        <w:t xml:space="preserve">the Integrated Operating System for Single Product (IOSSP). IOSSP worked as a service foundation, which Zhao used to actively encourage the establishment of new brands within the company. </w:t>
      </w:r>
    </w:p>
    <w:p w14:paraId="79445C83" w14:textId="574D9EFA" w:rsidR="0043571C" w:rsidRPr="0042716C" w:rsidRDefault="0043571C" w:rsidP="003F6DDA">
      <w:pPr>
        <w:pStyle w:val="BodyTextMain"/>
        <w:rPr>
          <w:rFonts w:eastAsia="SimSun"/>
          <w:sz w:val="18"/>
          <w:szCs w:val="18"/>
          <w:lang w:eastAsia="zh-CN"/>
        </w:rPr>
      </w:pPr>
    </w:p>
    <w:p w14:paraId="5D9039CF" w14:textId="4E7F8850" w:rsidR="006B15A4" w:rsidRPr="00414B1C" w:rsidRDefault="006B15A4" w:rsidP="003F6DDA">
      <w:pPr>
        <w:pStyle w:val="BodyTextMain"/>
        <w:rPr>
          <w:rFonts w:eastAsia="SimSun"/>
          <w:lang w:eastAsia="zh-CN"/>
        </w:rPr>
      </w:pPr>
      <w:proofErr w:type="spellStart"/>
      <w:r w:rsidRPr="00414B1C">
        <w:rPr>
          <w:rFonts w:eastAsia="SimSun"/>
          <w:lang w:eastAsia="zh-CN"/>
        </w:rPr>
        <w:t>Handu</w:t>
      </w:r>
      <w:proofErr w:type="spellEnd"/>
      <w:r w:rsidRPr="00414B1C">
        <w:rPr>
          <w:rFonts w:eastAsia="SimSun"/>
          <w:lang w:eastAsia="zh-CN"/>
        </w:rPr>
        <w:t xml:space="preserve"> became one of the most successful </w:t>
      </w:r>
      <w:r w:rsidR="0043571C" w:rsidRPr="00414B1C">
        <w:rPr>
          <w:rFonts w:eastAsia="SimSun"/>
          <w:lang w:eastAsia="zh-CN"/>
        </w:rPr>
        <w:t xml:space="preserve">online </w:t>
      </w:r>
      <w:r w:rsidRPr="00414B1C">
        <w:rPr>
          <w:rFonts w:eastAsia="SimSun"/>
          <w:lang w:eastAsia="zh-CN"/>
        </w:rPr>
        <w:t>fast fashion clothing brands</w:t>
      </w:r>
      <w:r w:rsidR="0043571C" w:rsidRPr="00414B1C">
        <w:rPr>
          <w:rFonts w:eastAsia="SimSun"/>
          <w:lang w:eastAsia="zh-CN"/>
        </w:rPr>
        <w:t>,</w:t>
      </w:r>
      <w:r w:rsidRPr="00414B1C">
        <w:rPr>
          <w:rFonts w:eastAsia="SimSun"/>
          <w:lang w:eastAsia="zh-CN"/>
        </w:rPr>
        <w:t xml:space="preserve"> own</w:t>
      </w:r>
      <w:r w:rsidR="0043571C" w:rsidRPr="00414B1C">
        <w:rPr>
          <w:rFonts w:eastAsia="SimSun"/>
          <w:lang w:eastAsia="zh-CN"/>
        </w:rPr>
        <w:t>ing</w:t>
      </w:r>
      <w:r w:rsidRPr="00414B1C">
        <w:rPr>
          <w:rFonts w:eastAsia="SimSun"/>
          <w:lang w:eastAsia="zh-CN"/>
        </w:rPr>
        <w:t xml:space="preserve"> 28</w:t>
      </w:r>
      <w:r w:rsidRPr="00414B1C">
        <w:rPr>
          <w:rFonts w:eastAsia="SimSun" w:hint="eastAsia"/>
          <w:lang w:eastAsia="zh-CN"/>
        </w:rPr>
        <w:t xml:space="preserve"> </w:t>
      </w:r>
      <w:r w:rsidRPr="00414B1C">
        <w:rPr>
          <w:rFonts w:eastAsia="SimSun"/>
          <w:lang w:eastAsia="zh-CN"/>
        </w:rPr>
        <w:t xml:space="preserve">subsidiary brands as of October 2015. </w:t>
      </w:r>
    </w:p>
    <w:bookmarkEnd w:id="18"/>
    <w:p w14:paraId="0106AFEA" w14:textId="77777777" w:rsidR="006B15A4" w:rsidRPr="0042716C" w:rsidRDefault="006B15A4" w:rsidP="003F6DDA">
      <w:pPr>
        <w:pStyle w:val="BodyTextMain"/>
        <w:rPr>
          <w:rFonts w:eastAsia="SimSun"/>
          <w:kern w:val="2"/>
          <w:sz w:val="18"/>
          <w:szCs w:val="18"/>
          <w:lang w:eastAsia="zh-CN"/>
        </w:rPr>
      </w:pPr>
    </w:p>
    <w:p w14:paraId="78976531" w14:textId="77777777" w:rsidR="003F6DDA" w:rsidRPr="0042716C" w:rsidRDefault="003F6DDA" w:rsidP="003F6DDA">
      <w:pPr>
        <w:pStyle w:val="BodyTextMain"/>
        <w:rPr>
          <w:rFonts w:eastAsia="SimSun"/>
          <w:kern w:val="2"/>
          <w:sz w:val="18"/>
          <w:szCs w:val="18"/>
          <w:lang w:eastAsia="zh-CN"/>
        </w:rPr>
      </w:pPr>
    </w:p>
    <w:p w14:paraId="63120A0D" w14:textId="02A90FB3" w:rsidR="006B15A4" w:rsidRPr="00414B1C" w:rsidRDefault="00D43A73" w:rsidP="00E57FDF">
      <w:pPr>
        <w:pStyle w:val="Casehead1"/>
        <w:outlineLvl w:val="0"/>
        <w:rPr>
          <w:rFonts w:eastAsia="SimSun"/>
          <w:lang w:eastAsia="zh-CN"/>
        </w:rPr>
      </w:pPr>
      <w:bookmarkStart w:id="19" w:name="_Hlk508889771"/>
      <w:r w:rsidRPr="00414B1C">
        <w:rPr>
          <w:rFonts w:eastAsia="SimSun"/>
          <w:lang w:eastAsia="zh-CN"/>
        </w:rPr>
        <w:t xml:space="preserve">Handu’s </w:t>
      </w:r>
      <w:r w:rsidR="006B15A4" w:rsidRPr="00414B1C">
        <w:rPr>
          <w:rFonts w:eastAsia="SimSun"/>
          <w:lang w:eastAsia="zh-CN"/>
        </w:rPr>
        <w:t>INNOVATIVE BUSINESS MODEL</w:t>
      </w:r>
    </w:p>
    <w:bookmarkEnd w:id="19"/>
    <w:p w14:paraId="461886D7" w14:textId="77777777" w:rsidR="006B15A4" w:rsidRPr="0042716C" w:rsidRDefault="006B15A4" w:rsidP="003F6DDA">
      <w:pPr>
        <w:pStyle w:val="BodyTextMain"/>
        <w:rPr>
          <w:rFonts w:eastAsia="SimSun"/>
          <w:sz w:val="18"/>
          <w:szCs w:val="18"/>
          <w:lang w:eastAsia="zh-CN"/>
        </w:rPr>
      </w:pPr>
    </w:p>
    <w:p w14:paraId="35F9B215" w14:textId="21B3E9B5" w:rsidR="006B15A4" w:rsidRPr="00414B1C" w:rsidRDefault="006B15A4" w:rsidP="003F6DDA">
      <w:pPr>
        <w:pStyle w:val="BodyTextMain"/>
        <w:rPr>
          <w:rFonts w:eastAsia="SimSun"/>
          <w:lang w:eastAsia="zh-CN"/>
        </w:rPr>
      </w:pPr>
      <w:bookmarkStart w:id="20" w:name="_Hlk508889764"/>
      <w:proofErr w:type="spellStart"/>
      <w:r w:rsidRPr="00414B1C">
        <w:rPr>
          <w:rFonts w:eastAsia="SimSun"/>
          <w:lang w:eastAsia="zh-CN"/>
        </w:rPr>
        <w:t>Handu</w:t>
      </w:r>
      <w:proofErr w:type="spellEnd"/>
      <w:r w:rsidR="00D43A73" w:rsidRPr="00414B1C">
        <w:rPr>
          <w:rFonts w:eastAsia="SimSun"/>
          <w:lang w:eastAsia="zh-CN"/>
        </w:rPr>
        <w:t xml:space="preserve"> used two essential business model innovations during it</w:t>
      </w:r>
      <w:r w:rsidRPr="00414B1C">
        <w:rPr>
          <w:rFonts w:eastAsia="SimSun"/>
          <w:lang w:eastAsia="zh-CN"/>
        </w:rPr>
        <w:t>s 10-year development</w:t>
      </w:r>
      <w:r w:rsidR="00D43A73" w:rsidRPr="00414B1C">
        <w:rPr>
          <w:rFonts w:eastAsia="SimSun"/>
          <w:lang w:eastAsia="zh-CN"/>
        </w:rPr>
        <w:t>:</w:t>
      </w:r>
      <w:r w:rsidRPr="00414B1C">
        <w:rPr>
          <w:rFonts w:eastAsia="SimSun"/>
          <w:lang w:eastAsia="zh-CN"/>
        </w:rPr>
        <w:t xml:space="preserve"> </w:t>
      </w:r>
      <w:r w:rsidRPr="00414B1C">
        <w:rPr>
          <w:rFonts w:eastAsia="SimSun" w:hint="eastAsia"/>
          <w:lang w:eastAsia="zh-CN"/>
        </w:rPr>
        <w:t>from purchasing agent to brander</w:t>
      </w:r>
      <w:r w:rsidR="00D43A73" w:rsidRPr="00414B1C">
        <w:rPr>
          <w:rFonts w:eastAsia="SimSun"/>
          <w:lang w:eastAsia="zh-CN"/>
        </w:rPr>
        <w:t>,</w:t>
      </w:r>
      <w:r w:rsidRPr="00414B1C">
        <w:rPr>
          <w:rFonts w:eastAsia="SimSun"/>
          <w:lang w:eastAsia="zh-CN"/>
        </w:rPr>
        <w:t xml:space="preserve"> and from single brand to multiple brands. </w:t>
      </w:r>
      <w:r w:rsidR="00043F61">
        <w:rPr>
          <w:rFonts w:eastAsia="SimSun"/>
          <w:lang w:eastAsia="zh-CN"/>
        </w:rPr>
        <w:t>This i</w:t>
      </w:r>
      <w:r w:rsidRPr="00414B1C">
        <w:rPr>
          <w:rFonts w:eastAsia="SimSun"/>
          <w:lang w:eastAsia="zh-CN"/>
        </w:rPr>
        <w:t xml:space="preserve">nnovative practice enabled </w:t>
      </w:r>
      <w:proofErr w:type="spellStart"/>
      <w:r w:rsidRPr="00414B1C">
        <w:rPr>
          <w:rFonts w:eastAsia="SimSun"/>
          <w:lang w:eastAsia="zh-CN"/>
        </w:rPr>
        <w:t>Handu</w:t>
      </w:r>
      <w:proofErr w:type="spellEnd"/>
      <w:r w:rsidRPr="00414B1C">
        <w:rPr>
          <w:rFonts w:eastAsia="SimSun"/>
          <w:lang w:eastAsia="zh-CN"/>
        </w:rPr>
        <w:t xml:space="preserve"> to successfully overcome its development bottleneck</w:t>
      </w:r>
      <w:r w:rsidRPr="00414B1C">
        <w:rPr>
          <w:rFonts w:eastAsia="SimSun" w:hint="eastAsia"/>
          <w:lang w:eastAsia="zh-CN"/>
        </w:rPr>
        <w:t xml:space="preserve">. </w:t>
      </w:r>
    </w:p>
    <w:p w14:paraId="4731B083" w14:textId="77777777" w:rsidR="006B15A4" w:rsidRPr="0042716C" w:rsidRDefault="006B15A4" w:rsidP="003F6DDA">
      <w:pPr>
        <w:pStyle w:val="BodyTextMain"/>
        <w:rPr>
          <w:rFonts w:eastAsia="SimSun"/>
          <w:sz w:val="18"/>
          <w:szCs w:val="18"/>
          <w:lang w:eastAsia="zh-CN"/>
        </w:rPr>
      </w:pPr>
    </w:p>
    <w:p w14:paraId="584D661C" w14:textId="77777777" w:rsidR="003F6DDA" w:rsidRPr="0042716C" w:rsidRDefault="003F6DDA" w:rsidP="003F6DDA">
      <w:pPr>
        <w:pStyle w:val="BodyTextMain"/>
        <w:rPr>
          <w:rFonts w:eastAsia="SimSun"/>
          <w:sz w:val="18"/>
          <w:szCs w:val="18"/>
          <w:lang w:eastAsia="zh-CN"/>
        </w:rPr>
      </w:pPr>
    </w:p>
    <w:p w14:paraId="2C5315D1" w14:textId="56E4CEC6" w:rsidR="006B15A4" w:rsidRPr="00414B1C" w:rsidRDefault="006B15A4" w:rsidP="00E57FDF">
      <w:pPr>
        <w:pStyle w:val="Casehead2"/>
        <w:outlineLvl w:val="0"/>
        <w:rPr>
          <w:rFonts w:eastAsia="SimSun"/>
          <w:lang w:eastAsia="zh-CN"/>
        </w:rPr>
      </w:pPr>
      <w:bookmarkStart w:id="21" w:name="_Hlk508889782"/>
      <w:bookmarkEnd w:id="20"/>
      <w:r w:rsidRPr="00414B1C">
        <w:rPr>
          <w:rFonts w:eastAsia="SimSun"/>
          <w:lang w:eastAsia="zh-CN"/>
        </w:rPr>
        <w:t xml:space="preserve">From </w:t>
      </w:r>
      <w:r w:rsidR="00D43A73" w:rsidRPr="00414B1C">
        <w:rPr>
          <w:rFonts w:eastAsia="SimSun"/>
          <w:lang w:eastAsia="zh-CN"/>
        </w:rPr>
        <w:t>P</w:t>
      </w:r>
      <w:r w:rsidRPr="00414B1C">
        <w:rPr>
          <w:rFonts w:eastAsia="SimSun"/>
          <w:lang w:eastAsia="zh-CN"/>
        </w:rPr>
        <w:t xml:space="preserve">urchasing </w:t>
      </w:r>
      <w:r w:rsidR="00D43A73" w:rsidRPr="00414B1C">
        <w:rPr>
          <w:rFonts w:eastAsia="SimSun"/>
          <w:lang w:eastAsia="zh-CN"/>
        </w:rPr>
        <w:t>A</w:t>
      </w:r>
      <w:r w:rsidRPr="00414B1C">
        <w:rPr>
          <w:rFonts w:eastAsia="SimSun"/>
          <w:lang w:eastAsia="zh-CN"/>
        </w:rPr>
        <w:t xml:space="preserve">gent to </w:t>
      </w:r>
      <w:r w:rsidR="00D43A73" w:rsidRPr="00414B1C">
        <w:rPr>
          <w:rFonts w:eastAsia="SimSun"/>
          <w:lang w:eastAsia="zh-CN"/>
        </w:rPr>
        <w:t>B</w:t>
      </w:r>
      <w:r w:rsidRPr="00414B1C">
        <w:rPr>
          <w:rFonts w:eastAsia="SimSun"/>
          <w:lang w:eastAsia="zh-CN"/>
        </w:rPr>
        <w:t>rander</w:t>
      </w:r>
    </w:p>
    <w:bookmarkEnd w:id="21"/>
    <w:p w14:paraId="0A78BE02" w14:textId="77777777" w:rsidR="006B15A4" w:rsidRPr="0042716C" w:rsidRDefault="006B15A4" w:rsidP="003F6DDA">
      <w:pPr>
        <w:pStyle w:val="BodyTextMain"/>
        <w:rPr>
          <w:rFonts w:eastAsia="SimSun"/>
          <w:sz w:val="18"/>
          <w:szCs w:val="18"/>
          <w:lang w:eastAsia="zh-CN"/>
        </w:rPr>
      </w:pPr>
    </w:p>
    <w:p w14:paraId="6708B4DF" w14:textId="5E10E10B" w:rsidR="00615E91" w:rsidRPr="00414B1C" w:rsidRDefault="00D43A73" w:rsidP="003F6DDA">
      <w:pPr>
        <w:pStyle w:val="BodyTextMain"/>
        <w:rPr>
          <w:rFonts w:eastAsia="SimSun"/>
          <w:lang w:eastAsia="zh-CN"/>
        </w:rPr>
      </w:pPr>
      <w:bookmarkStart w:id="22" w:name="_Hlk508889793"/>
      <w:proofErr w:type="spellStart"/>
      <w:r w:rsidRPr="00414B1C">
        <w:rPr>
          <w:rFonts w:eastAsia="SimSun"/>
          <w:lang w:eastAsia="zh-CN"/>
        </w:rPr>
        <w:t>Handu</w:t>
      </w:r>
      <w:proofErr w:type="spellEnd"/>
      <w:r w:rsidRPr="00414B1C">
        <w:rPr>
          <w:rFonts w:eastAsia="SimSun"/>
          <w:lang w:eastAsia="zh-CN"/>
        </w:rPr>
        <w:t xml:space="preserve"> implemented its </w:t>
      </w:r>
      <w:r w:rsidR="006B15A4" w:rsidRPr="00414B1C">
        <w:rPr>
          <w:rFonts w:eastAsia="SimSun"/>
          <w:lang w:eastAsia="zh-CN"/>
        </w:rPr>
        <w:t xml:space="preserve">first business model innovation in 2007. Although the initial purchasing agent </w:t>
      </w:r>
      <w:r w:rsidRPr="00414B1C">
        <w:rPr>
          <w:rFonts w:eastAsia="SimSun"/>
          <w:lang w:eastAsia="zh-CN"/>
        </w:rPr>
        <w:t xml:space="preserve">model </w:t>
      </w:r>
      <w:r w:rsidR="006B15A4" w:rsidRPr="00414B1C">
        <w:rPr>
          <w:rFonts w:eastAsia="SimSun"/>
          <w:lang w:eastAsia="zh-CN"/>
        </w:rPr>
        <w:t xml:space="preserve">generated income and allowed </w:t>
      </w:r>
      <w:proofErr w:type="spellStart"/>
      <w:r w:rsidR="006B15A4" w:rsidRPr="00414B1C">
        <w:rPr>
          <w:rFonts w:eastAsia="SimSun"/>
          <w:lang w:eastAsia="zh-CN"/>
        </w:rPr>
        <w:t>Handu</w:t>
      </w:r>
      <w:proofErr w:type="spellEnd"/>
      <w:r w:rsidR="006B15A4" w:rsidRPr="00414B1C">
        <w:rPr>
          <w:rFonts w:eastAsia="SimSun"/>
          <w:lang w:eastAsia="zh-CN"/>
        </w:rPr>
        <w:t xml:space="preserve"> to gain a firm </w:t>
      </w:r>
      <w:r w:rsidRPr="00414B1C">
        <w:rPr>
          <w:rFonts w:eastAsia="SimSun"/>
          <w:lang w:eastAsia="zh-CN"/>
        </w:rPr>
        <w:t>presence o</w:t>
      </w:r>
      <w:r w:rsidR="006B15A4" w:rsidRPr="00414B1C">
        <w:rPr>
          <w:rFonts w:eastAsia="SimSun"/>
          <w:lang w:eastAsia="zh-CN"/>
        </w:rPr>
        <w:t xml:space="preserve">n Taobao in less than </w:t>
      </w:r>
      <w:r w:rsidR="00043F61">
        <w:rPr>
          <w:rFonts w:eastAsia="SimSun"/>
          <w:lang w:eastAsia="zh-CN"/>
        </w:rPr>
        <w:t>a</w:t>
      </w:r>
      <w:r w:rsidR="006B15A4" w:rsidRPr="00414B1C">
        <w:rPr>
          <w:rFonts w:eastAsia="SimSun"/>
          <w:lang w:eastAsia="zh-CN"/>
        </w:rPr>
        <w:t xml:space="preserve"> year, buying and selling through </w:t>
      </w:r>
      <w:r w:rsidR="00043F61">
        <w:rPr>
          <w:rFonts w:eastAsia="SimSun"/>
          <w:lang w:eastAsia="zh-CN"/>
        </w:rPr>
        <w:t xml:space="preserve">an </w:t>
      </w:r>
      <w:r w:rsidR="006B15A4" w:rsidRPr="00414B1C">
        <w:rPr>
          <w:rFonts w:eastAsia="SimSun"/>
          <w:lang w:eastAsia="zh-CN"/>
        </w:rPr>
        <w:t xml:space="preserve">agency also had its disadvantages. </w:t>
      </w:r>
      <w:r w:rsidR="006B15A4" w:rsidRPr="005B5CF7">
        <w:rPr>
          <w:rFonts w:eastAsia="SimSun"/>
          <w:lang w:eastAsia="zh-CN"/>
        </w:rPr>
        <w:t>First</w:t>
      </w:r>
      <w:r w:rsidR="006B15A4" w:rsidRPr="00414B1C">
        <w:rPr>
          <w:rFonts w:eastAsia="SimSun"/>
          <w:lang w:eastAsia="zh-CN"/>
        </w:rPr>
        <w:t xml:space="preserve">, </w:t>
      </w:r>
      <w:r w:rsidRPr="00414B1C">
        <w:rPr>
          <w:rFonts w:eastAsia="SimSun"/>
          <w:lang w:eastAsia="zh-CN"/>
        </w:rPr>
        <w:t xml:space="preserve">while </w:t>
      </w:r>
      <w:r w:rsidR="00043F61">
        <w:rPr>
          <w:rFonts w:eastAsia="SimSun"/>
          <w:lang w:eastAsia="zh-CN"/>
        </w:rPr>
        <w:t>typical</w:t>
      </w:r>
      <w:r w:rsidRPr="00414B1C">
        <w:rPr>
          <w:rFonts w:eastAsia="SimSun"/>
          <w:lang w:eastAsia="zh-CN"/>
        </w:rPr>
        <w:t xml:space="preserve"> orders took 20 days</w:t>
      </w:r>
      <w:r w:rsidR="00043F61">
        <w:rPr>
          <w:rFonts w:eastAsia="SimSun"/>
          <w:lang w:eastAsia="zh-CN"/>
        </w:rPr>
        <w:t>,</w:t>
      </w:r>
      <w:r w:rsidRPr="00414B1C">
        <w:rPr>
          <w:rFonts w:eastAsia="SimSun"/>
          <w:lang w:eastAsia="zh-CN"/>
        </w:rPr>
        <w:t xml:space="preserve"> from </w:t>
      </w:r>
      <w:r w:rsidR="006B15A4" w:rsidRPr="00414B1C">
        <w:rPr>
          <w:rFonts w:eastAsia="SimSun"/>
          <w:lang w:eastAsia="zh-CN"/>
        </w:rPr>
        <w:t xml:space="preserve">placing </w:t>
      </w:r>
      <w:r w:rsidRPr="00414B1C">
        <w:rPr>
          <w:rFonts w:eastAsia="SimSun"/>
          <w:lang w:eastAsia="zh-CN"/>
        </w:rPr>
        <w:t xml:space="preserve">the </w:t>
      </w:r>
      <w:r w:rsidR="006B15A4" w:rsidRPr="00414B1C">
        <w:rPr>
          <w:rFonts w:eastAsia="SimSun"/>
          <w:lang w:eastAsia="zh-CN"/>
        </w:rPr>
        <w:t xml:space="preserve">order to </w:t>
      </w:r>
      <w:r w:rsidR="00043F61">
        <w:rPr>
          <w:rFonts w:eastAsia="SimSun"/>
          <w:lang w:eastAsia="zh-CN"/>
        </w:rPr>
        <w:t>the</w:t>
      </w:r>
      <w:r w:rsidR="00043F61" w:rsidRPr="00414B1C">
        <w:rPr>
          <w:rFonts w:eastAsia="SimSun"/>
          <w:lang w:eastAsia="zh-CN"/>
        </w:rPr>
        <w:t xml:space="preserve"> </w:t>
      </w:r>
      <w:r w:rsidR="006B15A4" w:rsidRPr="00414B1C">
        <w:rPr>
          <w:rFonts w:eastAsia="SimSun"/>
          <w:lang w:eastAsia="zh-CN"/>
        </w:rPr>
        <w:t xml:space="preserve">delivery of goods, buying and selling through </w:t>
      </w:r>
      <w:r w:rsidR="00043F61">
        <w:rPr>
          <w:rFonts w:eastAsia="SimSun"/>
          <w:lang w:eastAsia="zh-CN"/>
        </w:rPr>
        <w:t xml:space="preserve">an </w:t>
      </w:r>
      <w:r w:rsidR="006B15A4" w:rsidRPr="00414B1C">
        <w:rPr>
          <w:rFonts w:eastAsia="SimSun"/>
          <w:lang w:eastAsia="zh-CN"/>
        </w:rPr>
        <w:t xml:space="preserve">agency required additional waiting time. </w:t>
      </w:r>
      <w:r w:rsidR="006B15A4" w:rsidRPr="005B5CF7">
        <w:rPr>
          <w:rFonts w:eastAsia="SimSun"/>
          <w:lang w:eastAsia="zh-CN"/>
        </w:rPr>
        <w:t>Second</w:t>
      </w:r>
      <w:r w:rsidR="006B15A4" w:rsidRPr="00414B1C">
        <w:rPr>
          <w:rFonts w:eastAsia="SimSun"/>
          <w:lang w:eastAsia="zh-CN"/>
        </w:rPr>
        <w:t xml:space="preserve">, </w:t>
      </w:r>
      <w:r w:rsidRPr="00414B1C">
        <w:rPr>
          <w:rFonts w:eastAsia="SimSun"/>
          <w:lang w:eastAsia="zh-CN"/>
        </w:rPr>
        <w:t xml:space="preserve">agency purchases did not allow for </w:t>
      </w:r>
      <w:r w:rsidR="006B15A4" w:rsidRPr="00414B1C">
        <w:rPr>
          <w:rFonts w:eastAsia="SimSun"/>
          <w:lang w:eastAsia="zh-CN"/>
        </w:rPr>
        <w:t>sales return</w:t>
      </w:r>
      <w:r w:rsidRPr="00414B1C">
        <w:rPr>
          <w:rFonts w:eastAsia="SimSun"/>
          <w:lang w:eastAsia="zh-CN"/>
        </w:rPr>
        <w:t>s</w:t>
      </w:r>
      <w:r w:rsidR="006B15A4" w:rsidRPr="00414B1C">
        <w:rPr>
          <w:rFonts w:eastAsia="SimSun"/>
          <w:lang w:eastAsia="zh-CN"/>
        </w:rPr>
        <w:t xml:space="preserve">. </w:t>
      </w:r>
      <w:r w:rsidR="006B15A4" w:rsidRPr="005B5CF7">
        <w:rPr>
          <w:rFonts w:eastAsia="SimSun"/>
          <w:lang w:eastAsia="zh-CN"/>
        </w:rPr>
        <w:t>Third</w:t>
      </w:r>
      <w:r w:rsidR="006B15A4" w:rsidRPr="00414B1C">
        <w:rPr>
          <w:rFonts w:eastAsia="SimSun"/>
          <w:lang w:eastAsia="zh-CN"/>
        </w:rPr>
        <w:t>, merchants from Korea tended to cause supply shortage</w:t>
      </w:r>
      <w:r w:rsidRPr="00414B1C">
        <w:rPr>
          <w:rFonts w:eastAsia="SimSun"/>
          <w:lang w:eastAsia="zh-CN"/>
        </w:rPr>
        <w:t>s</w:t>
      </w:r>
      <w:r w:rsidR="006B15A4" w:rsidRPr="00414B1C">
        <w:rPr>
          <w:rFonts w:eastAsia="SimSun"/>
          <w:lang w:eastAsia="zh-CN"/>
        </w:rPr>
        <w:t xml:space="preserve">. </w:t>
      </w:r>
      <w:r w:rsidR="006B15A4" w:rsidRPr="005B5CF7">
        <w:rPr>
          <w:rFonts w:eastAsia="SimSun"/>
          <w:lang w:eastAsia="zh-CN"/>
        </w:rPr>
        <w:t>Fourth</w:t>
      </w:r>
      <w:r w:rsidR="006B15A4" w:rsidRPr="00414B1C">
        <w:rPr>
          <w:rFonts w:eastAsia="SimSun"/>
          <w:lang w:eastAsia="zh-CN"/>
        </w:rPr>
        <w:t xml:space="preserve">, the cost of ordering was increasingly expensive. At </w:t>
      </w:r>
      <w:r w:rsidRPr="00414B1C">
        <w:rPr>
          <w:rFonts w:eastAsia="SimSun"/>
          <w:lang w:eastAsia="zh-CN"/>
        </w:rPr>
        <w:t xml:space="preserve">the </w:t>
      </w:r>
      <w:r w:rsidR="006B15A4" w:rsidRPr="00414B1C">
        <w:rPr>
          <w:rFonts w:eastAsia="SimSun"/>
          <w:lang w:eastAsia="zh-CN"/>
        </w:rPr>
        <w:t xml:space="preserve">time, the domestic market still manifested a substantial need for </w:t>
      </w:r>
      <w:proofErr w:type="spellStart"/>
      <w:r w:rsidR="006B15A4" w:rsidRPr="00414B1C">
        <w:rPr>
          <w:rFonts w:eastAsia="SimSun"/>
          <w:lang w:eastAsia="zh-CN"/>
        </w:rPr>
        <w:t>Hstyle</w:t>
      </w:r>
      <w:proofErr w:type="spellEnd"/>
      <w:r w:rsidR="006B15A4" w:rsidRPr="00414B1C">
        <w:rPr>
          <w:rFonts w:eastAsia="SimSun"/>
          <w:lang w:eastAsia="zh-CN"/>
        </w:rPr>
        <w:t xml:space="preserve">, but </w:t>
      </w:r>
      <w:r w:rsidRPr="00414B1C">
        <w:rPr>
          <w:rFonts w:eastAsia="SimSun"/>
          <w:lang w:eastAsia="zh-CN"/>
        </w:rPr>
        <w:t xml:space="preserve">the </w:t>
      </w:r>
      <w:r w:rsidR="006B15A4" w:rsidRPr="00414B1C">
        <w:rPr>
          <w:rFonts w:eastAsia="SimSun"/>
          <w:lang w:eastAsia="zh-CN"/>
        </w:rPr>
        <w:t xml:space="preserve">problems </w:t>
      </w:r>
      <w:r w:rsidRPr="00414B1C">
        <w:rPr>
          <w:rFonts w:eastAsia="SimSun"/>
          <w:lang w:eastAsia="zh-CN"/>
        </w:rPr>
        <w:t xml:space="preserve">with agency purchases </w:t>
      </w:r>
      <w:r w:rsidR="006B15A4" w:rsidRPr="00414B1C">
        <w:rPr>
          <w:rFonts w:eastAsia="SimSun"/>
          <w:lang w:eastAsia="zh-CN"/>
        </w:rPr>
        <w:t xml:space="preserve">challenged </w:t>
      </w:r>
      <w:proofErr w:type="spellStart"/>
      <w:r w:rsidR="006B15A4" w:rsidRPr="00414B1C">
        <w:rPr>
          <w:rFonts w:eastAsia="SimSun"/>
          <w:lang w:eastAsia="zh-CN"/>
        </w:rPr>
        <w:t>Handu</w:t>
      </w:r>
      <w:r w:rsidR="00D95D55" w:rsidRPr="00414B1C">
        <w:rPr>
          <w:rFonts w:eastAsia="SimSun"/>
          <w:lang w:eastAsia="zh-CN"/>
        </w:rPr>
        <w:t>’</w:t>
      </w:r>
      <w:r w:rsidR="006B15A4" w:rsidRPr="00414B1C">
        <w:rPr>
          <w:rFonts w:eastAsia="SimSun"/>
          <w:lang w:eastAsia="zh-CN"/>
        </w:rPr>
        <w:t>s</w:t>
      </w:r>
      <w:proofErr w:type="spellEnd"/>
      <w:r w:rsidR="006B15A4" w:rsidRPr="00414B1C">
        <w:rPr>
          <w:rFonts w:eastAsia="SimSun"/>
          <w:lang w:eastAsia="zh-CN"/>
        </w:rPr>
        <w:t xml:space="preserve"> profit</w:t>
      </w:r>
      <w:r w:rsidR="00043F61">
        <w:rPr>
          <w:rFonts w:eastAsia="SimSun"/>
          <w:lang w:eastAsia="zh-CN"/>
        </w:rPr>
        <w:t>ability</w:t>
      </w:r>
      <w:r w:rsidR="006B15A4" w:rsidRPr="00414B1C">
        <w:rPr>
          <w:rFonts w:eastAsia="SimSun"/>
          <w:lang w:eastAsia="zh-CN"/>
        </w:rPr>
        <w:t xml:space="preserve">. </w:t>
      </w:r>
    </w:p>
    <w:p w14:paraId="255527D3" w14:textId="77777777" w:rsidR="00615E91" w:rsidRPr="0042716C" w:rsidRDefault="00615E91" w:rsidP="003F6DDA">
      <w:pPr>
        <w:pStyle w:val="BodyTextMain"/>
        <w:rPr>
          <w:rFonts w:eastAsia="SimSun"/>
          <w:sz w:val="18"/>
          <w:szCs w:val="18"/>
          <w:lang w:eastAsia="zh-CN"/>
        </w:rPr>
      </w:pPr>
    </w:p>
    <w:p w14:paraId="551E065A" w14:textId="65A772EB" w:rsidR="006B15A4" w:rsidRPr="00414B1C" w:rsidRDefault="006B15A4" w:rsidP="003F6DDA">
      <w:pPr>
        <w:pStyle w:val="BodyTextMain"/>
        <w:rPr>
          <w:rFonts w:eastAsia="SimSun"/>
          <w:lang w:eastAsia="zh-CN"/>
        </w:rPr>
      </w:pPr>
      <w:r w:rsidRPr="00414B1C">
        <w:rPr>
          <w:rFonts w:eastAsia="SimSun"/>
          <w:lang w:eastAsia="zh-CN"/>
        </w:rPr>
        <w:t>Shortly after establish</w:t>
      </w:r>
      <w:r w:rsidR="00615E91" w:rsidRPr="00414B1C">
        <w:rPr>
          <w:rFonts w:eastAsia="SimSun"/>
          <w:lang w:eastAsia="zh-CN"/>
        </w:rPr>
        <w:t>ing the</w:t>
      </w:r>
      <w:r w:rsidRPr="00414B1C">
        <w:rPr>
          <w:rFonts w:eastAsia="SimSun"/>
          <w:lang w:eastAsia="zh-CN"/>
        </w:rPr>
        <w:t xml:space="preserve"> Taobao website, Alibaba encourag</w:t>
      </w:r>
      <w:r w:rsidR="00615E91" w:rsidRPr="00414B1C">
        <w:rPr>
          <w:rFonts w:eastAsia="SimSun"/>
          <w:lang w:eastAsia="zh-CN"/>
        </w:rPr>
        <w:t>ed</w:t>
      </w:r>
      <w:r w:rsidRPr="00414B1C">
        <w:rPr>
          <w:rFonts w:eastAsia="SimSun"/>
          <w:lang w:eastAsia="zh-CN"/>
        </w:rPr>
        <w:t xml:space="preserve"> every Taobao </w:t>
      </w:r>
      <w:r w:rsidR="00615E91" w:rsidRPr="00414B1C">
        <w:rPr>
          <w:rFonts w:eastAsia="SimSun"/>
          <w:lang w:eastAsia="zh-CN"/>
        </w:rPr>
        <w:t xml:space="preserve">merchant </w:t>
      </w:r>
      <w:r w:rsidRPr="00414B1C">
        <w:rPr>
          <w:rFonts w:eastAsia="SimSun"/>
          <w:lang w:eastAsia="zh-CN"/>
        </w:rPr>
        <w:t xml:space="preserve">to found its </w:t>
      </w:r>
      <w:r w:rsidR="00CD2CB4" w:rsidRPr="00414B1C">
        <w:rPr>
          <w:rFonts w:eastAsia="SimSun"/>
          <w:lang w:eastAsia="zh-CN"/>
        </w:rPr>
        <w:t>own</w:t>
      </w:r>
      <w:r w:rsidR="00615E91" w:rsidRPr="00414B1C">
        <w:rPr>
          <w:rFonts w:eastAsia="SimSun"/>
          <w:lang w:eastAsia="zh-CN"/>
        </w:rPr>
        <w:t xml:space="preserve"> online</w:t>
      </w:r>
      <w:r w:rsidRPr="00414B1C">
        <w:rPr>
          <w:rFonts w:eastAsia="SimSun"/>
          <w:lang w:eastAsia="zh-CN"/>
        </w:rPr>
        <w:t xml:space="preserve"> brand. </w:t>
      </w:r>
      <w:r w:rsidR="000C3953" w:rsidRPr="00414B1C">
        <w:rPr>
          <w:rFonts w:eastAsia="SimSun"/>
          <w:lang w:eastAsia="zh-CN"/>
        </w:rPr>
        <w:t>With this in mind</w:t>
      </w:r>
      <w:r w:rsidRPr="00414B1C">
        <w:rPr>
          <w:rFonts w:eastAsia="SimSun"/>
          <w:lang w:eastAsia="zh-CN"/>
        </w:rPr>
        <w:t xml:space="preserve">, Zhao decided to </w:t>
      </w:r>
      <w:r w:rsidR="000C3953" w:rsidRPr="00414B1C">
        <w:rPr>
          <w:rFonts w:eastAsia="SimSun"/>
          <w:lang w:eastAsia="zh-CN"/>
        </w:rPr>
        <w:t xml:space="preserve">use </w:t>
      </w:r>
      <w:r w:rsidRPr="00414B1C">
        <w:rPr>
          <w:rFonts w:eastAsia="SimSun"/>
          <w:lang w:eastAsia="zh-CN"/>
        </w:rPr>
        <w:t>Taobao</w:t>
      </w:r>
      <w:r w:rsidR="000C3953" w:rsidRPr="00414B1C">
        <w:rPr>
          <w:rFonts w:eastAsia="SimSun"/>
          <w:lang w:eastAsia="zh-CN"/>
        </w:rPr>
        <w:t xml:space="preserve"> </w:t>
      </w:r>
      <w:r w:rsidR="00043F61">
        <w:rPr>
          <w:rFonts w:eastAsia="SimSun"/>
          <w:lang w:eastAsia="zh-CN"/>
        </w:rPr>
        <w:t>to</w:t>
      </w:r>
      <w:r w:rsidR="000C3953" w:rsidRPr="00414B1C">
        <w:rPr>
          <w:rFonts w:eastAsia="SimSun"/>
          <w:lang w:eastAsia="zh-CN"/>
        </w:rPr>
        <w:t xml:space="preserve"> </w:t>
      </w:r>
      <w:r w:rsidRPr="00414B1C">
        <w:rPr>
          <w:rFonts w:eastAsia="SimSun"/>
          <w:lang w:eastAsia="zh-CN"/>
        </w:rPr>
        <w:t xml:space="preserve">introduce </w:t>
      </w:r>
      <w:proofErr w:type="spellStart"/>
      <w:r w:rsidR="00517BD7" w:rsidRPr="00414B1C">
        <w:rPr>
          <w:rFonts w:eastAsia="SimSun" w:hint="eastAsia"/>
          <w:lang w:eastAsia="zh-CN"/>
        </w:rPr>
        <w:t>Handu</w:t>
      </w:r>
      <w:r w:rsidR="00517BD7" w:rsidRPr="00414B1C">
        <w:rPr>
          <w:rFonts w:eastAsia="SimSun"/>
          <w:lang w:eastAsia="zh-CN"/>
        </w:rPr>
        <w:t>’</w:t>
      </w:r>
      <w:r w:rsidR="00517BD7" w:rsidRPr="00414B1C">
        <w:rPr>
          <w:rFonts w:eastAsia="SimSun" w:hint="eastAsia"/>
          <w:lang w:eastAsia="zh-CN"/>
        </w:rPr>
        <w:t>s</w:t>
      </w:r>
      <w:proofErr w:type="spellEnd"/>
      <w:r w:rsidRPr="00414B1C">
        <w:rPr>
          <w:rFonts w:eastAsia="SimSun"/>
          <w:lang w:eastAsia="zh-CN"/>
        </w:rPr>
        <w:t xml:space="preserve"> first featured brand</w:t>
      </w:r>
      <w:r w:rsidR="00043F61">
        <w:rPr>
          <w:rFonts w:eastAsia="SimSun"/>
          <w:lang w:eastAsia="zh-CN"/>
        </w:rPr>
        <w:t>,</w:t>
      </w:r>
      <w:r w:rsidRPr="00414B1C">
        <w:rPr>
          <w:rFonts w:eastAsia="SimSun"/>
          <w:lang w:eastAsia="zh-CN"/>
        </w:rPr>
        <w:t xml:space="preserve"> called </w:t>
      </w:r>
      <w:proofErr w:type="spellStart"/>
      <w:r w:rsidRPr="00414B1C">
        <w:rPr>
          <w:rFonts w:eastAsia="SimSun"/>
          <w:lang w:eastAsia="zh-CN"/>
        </w:rPr>
        <w:t>Hstyle</w:t>
      </w:r>
      <w:proofErr w:type="spellEnd"/>
      <w:r w:rsidRPr="00414B1C">
        <w:rPr>
          <w:rFonts w:eastAsia="SimSun"/>
          <w:lang w:eastAsia="zh-CN"/>
        </w:rPr>
        <w:t xml:space="preserve">. </w:t>
      </w:r>
      <w:proofErr w:type="spellStart"/>
      <w:r w:rsidRPr="00414B1C">
        <w:rPr>
          <w:rFonts w:eastAsia="SimSun"/>
          <w:lang w:eastAsia="zh-CN"/>
        </w:rPr>
        <w:t>Handu</w:t>
      </w:r>
      <w:proofErr w:type="spellEnd"/>
      <w:r w:rsidRPr="00414B1C">
        <w:rPr>
          <w:rFonts w:eastAsia="SimSun"/>
          <w:lang w:eastAsia="zh-CN"/>
        </w:rPr>
        <w:t xml:space="preserve"> did not change its target market </w:t>
      </w:r>
      <w:r w:rsidR="000C3953" w:rsidRPr="00414B1C">
        <w:rPr>
          <w:rFonts w:eastAsia="SimSun"/>
          <w:lang w:eastAsia="zh-CN"/>
        </w:rPr>
        <w:t xml:space="preserve">or </w:t>
      </w:r>
      <w:r w:rsidRPr="00414B1C">
        <w:rPr>
          <w:rFonts w:eastAsia="SimSun"/>
          <w:lang w:eastAsia="zh-CN"/>
        </w:rPr>
        <w:t xml:space="preserve">primary product, which meant that the company still provided fashion clothes to urban women who were 20 to 35 years old. However, the company was determined to design and produce garments </w:t>
      </w:r>
      <w:r w:rsidR="00043F61">
        <w:rPr>
          <w:rFonts w:eastAsia="SimSun"/>
          <w:lang w:eastAsia="zh-CN"/>
        </w:rPr>
        <w:t>independently</w:t>
      </w:r>
      <w:r w:rsidRPr="00414B1C">
        <w:rPr>
          <w:rFonts w:eastAsia="SimSun"/>
          <w:lang w:eastAsia="zh-CN"/>
        </w:rPr>
        <w:t>.</w:t>
      </w:r>
      <w:bookmarkEnd w:id="22"/>
    </w:p>
    <w:p w14:paraId="640329AD" w14:textId="3C6335F5" w:rsidR="000C3953" w:rsidRPr="00414B1C" w:rsidRDefault="006B15A4" w:rsidP="003F6DDA">
      <w:pPr>
        <w:pStyle w:val="BodyTextMain"/>
        <w:rPr>
          <w:rFonts w:eastAsia="SimSun"/>
          <w:lang w:eastAsia="zh-CN"/>
        </w:rPr>
      </w:pPr>
      <w:bookmarkStart w:id="23" w:name="_Hlk508889809"/>
      <w:proofErr w:type="spellStart"/>
      <w:r w:rsidRPr="00414B1C">
        <w:rPr>
          <w:rFonts w:eastAsia="SimSun"/>
          <w:lang w:eastAsia="zh-CN"/>
        </w:rPr>
        <w:lastRenderedPageBreak/>
        <w:t>Handu</w:t>
      </w:r>
      <w:proofErr w:type="spellEnd"/>
      <w:r w:rsidRPr="00414B1C">
        <w:rPr>
          <w:rFonts w:eastAsia="SimSun"/>
          <w:lang w:eastAsia="zh-CN"/>
        </w:rPr>
        <w:t xml:space="preserve"> divided its trained </w:t>
      </w:r>
      <w:r w:rsidR="00517BD7" w:rsidRPr="00414B1C">
        <w:rPr>
          <w:rFonts w:eastAsia="SimSun" w:hint="eastAsia"/>
          <w:lang w:eastAsia="zh-CN"/>
        </w:rPr>
        <w:t>personnel</w:t>
      </w:r>
      <w:r w:rsidRPr="00414B1C">
        <w:rPr>
          <w:rFonts w:eastAsia="SimSun"/>
          <w:lang w:eastAsia="zh-CN"/>
        </w:rPr>
        <w:t xml:space="preserve"> into small groups </w:t>
      </w:r>
      <w:r w:rsidR="000C3953" w:rsidRPr="00414B1C">
        <w:rPr>
          <w:rFonts w:eastAsia="SimSun"/>
          <w:lang w:eastAsia="zh-CN"/>
        </w:rPr>
        <w:t>of</w:t>
      </w:r>
      <w:r w:rsidRPr="00414B1C">
        <w:rPr>
          <w:rFonts w:eastAsia="SimSun"/>
          <w:lang w:eastAsia="zh-CN"/>
        </w:rPr>
        <w:t xml:space="preserve"> two or three people</w:t>
      </w:r>
      <w:r w:rsidR="00D243FD" w:rsidRPr="00414B1C">
        <w:rPr>
          <w:rFonts w:eastAsia="SimSun" w:hint="eastAsia"/>
          <w:lang w:eastAsia="zh-CN"/>
        </w:rPr>
        <w:t xml:space="preserve"> (</w:t>
      </w:r>
      <w:r w:rsidRPr="00414B1C">
        <w:rPr>
          <w:rFonts w:eastAsia="SimSun" w:hint="eastAsia"/>
          <w:lang w:eastAsia="zh-CN"/>
        </w:rPr>
        <w:t>see</w:t>
      </w:r>
      <w:r w:rsidRPr="00414B1C">
        <w:rPr>
          <w:rFonts w:eastAsia="SimSun"/>
          <w:lang w:eastAsia="zh-CN"/>
        </w:rPr>
        <w:t xml:space="preserve"> </w:t>
      </w:r>
      <w:r w:rsidRPr="00414B1C">
        <w:rPr>
          <w:rFonts w:eastAsia="SimSun" w:hint="eastAsia"/>
          <w:lang w:eastAsia="zh-CN"/>
        </w:rPr>
        <w:t>Exhibit</w:t>
      </w:r>
      <w:r w:rsidRPr="00414B1C">
        <w:rPr>
          <w:rFonts w:eastAsia="SimSun"/>
          <w:lang w:eastAsia="zh-CN"/>
        </w:rPr>
        <w:t xml:space="preserve"> </w:t>
      </w:r>
      <w:r w:rsidRPr="00414B1C">
        <w:rPr>
          <w:rFonts w:eastAsia="SimSun" w:hint="eastAsia"/>
          <w:lang w:eastAsia="zh-CN"/>
        </w:rPr>
        <w:t>1</w:t>
      </w:r>
      <w:r w:rsidR="00D243FD" w:rsidRPr="00414B1C">
        <w:rPr>
          <w:rFonts w:eastAsia="SimSun"/>
          <w:lang w:eastAsia="zh-CN"/>
        </w:rPr>
        <w:t>)</w:t>
      </w:r>
      <w:r w:rsidRPr="00414B1C">
        <w:rPr>
          <w:rFonts w:eastAsia="SimSun"/>
          <w:lang w:eastAsia="zh-CN"/>
        </w:rPr>
        <w:t xml:space="preserve">. The designer in the group would design the clothes according to the best-selling styles </w:t>
      </w:r>
      <w:r w:rsidR="000C3953" w:rsidRPr="00414B1C">
        <w:rPr>
          <w:rFonts w:eastAsia="SimSun"/>
          <w:lang w:eastAsia="zh-CN"/>
        </w:rPr>
        <w:t>o</w:t>
      </w:r>
      <w:r w:rsidRPr="00414B1C">
        <w:rPr>
          <w:rFonts w:eastAsia="SimSun"/>
          <w:lang w:eastAsia="zh-CN"/>
        </w:rPr>
        <w:t>n the Korean e-commerce website. The buyer was responsible for contacting the manufacturer</w:t>
      </w:r>
      <w:r w:rsidR="000C3953" w:rsidRPr="00414B1C">
        <w:rPr>
          <w:rFonts w:eastAsia="SimSun"/>
          <w:lang w:eastAsia="zh-CN"/>
        </w:rPr>
        <w:t xml:space="preserve"> and arranging production</w:t>
      </w:r>
      <w:r w:rsidRPr="00414B1C">
        <w:rPr>
          <w:rFonts w:eastAsia="SimSun"/>
          <w:lang w:eastAsia="zh-CN"/>
        </w:rPr>
        <w:t>. Then, the market</w:t>
      </w:r>
      <w:r w:rsidR="000C3953" w:rsidRPr="00414B1C">
        <w:rPr>
          <w:rFonts w:eastAsia="SimSun"/>
          <w:lang w:eastAsia="zh-CN"/>
        </w:rPr>
        <w:t>er</w:t>
      </w:r>
      <w:r w:rsidRPr="00414B1C">
        <w:rPr>
          <w:rFonts w:eastAsia="SimSun"/>
          <w:lang w:eastAsia="zh-CN"/>
        </w:rPr>
        <w:t xml:space="preserve"> showed the clothing, listed the price</w:t>
      </w:r>
      <w:r w:rsidR="000C3953" w:rsidRPr="00414B1C">
        <w:rPr>
          <w:rFonts w:eastAsia="SimSun"/>
          <w:lang w:eastAsia="zh-CN"/>
        </w:rPr>
        <w:t>,</w:t>
      </w:r>
      <w:r w:rsidRPr="00414B1C">
        <w:rPr>
          <w:rFonts w:eastAsia="SimSun"/>
          <w:lang w:eastAsia="zh-CN"/>
        </w:rPr>
        <w:t xml:space="preserve"> and made the promotions. </w:t>
      </w:r>
    </w:p>
    <w:p w14:paraId="11EB8FF2" w14:textId="77777777" w:rsidR="00043F61" w:rsidRPr="00F1318A" w:rsidRDefault="00043F61" w:rsidP="003F6DDA">
      <w:pPr>
        <w:pStyle w:val="BodyTextMain"/>
        <w:rPr>
          <w:rFonts w:eastAsia="SimSun"/>
          <w:sz w:val="18"/>
          <w:szCs w:val="18"/>
          <w:lang w:eastAsia="zh-CN"/>
        </w:rPr>
      </w:pPr>
    </w:p>
    <w:p w14:paraId="5B0FD47B" w14:textId="504BCB10" w:rsidR="00F55CC7" w:rsidRPr="00414B1C" w:rsidRDefault="000C3953" w:rsidP="003F6DDA">
      <w:pPr>
        <w:pStyle w:val="BodyTextMain"/>
        <w:rPr>
          <w:rFonts w:eastAsia="SimSun"/>
          <w:lang w:eastAsia="zh-CN"/>
        </w:rPr>
      </w:pPr>
      <w:r w:rsidRPr="00414B1C">
        <w:rPr>
          <w:rFonts w:eastAsia="SimSun"/>
          <w:lang w:eastAsia="zh-CN"/>
        </w:rPr>
        <w:t>There was a</w:t>
      </w:r>
      <w:r w:rsidR="006B15A4" w:rsidRPr="00414B1C">
        <w:rPr>
          <w:rFonts w:eastAsia="SimSun"/>
          <w:lang w:eastAsia="zh-CN"/>
        </w:rPr>
        <w:t xml:space="preserve"> concrete connection between the entire team</w:t>
      </w:r>
      <w:r w:rsidR="00D95D55" w:rsidRPr="00414B1C">
        <w:rPr>
          <w:rFonts w:eastAsia="SimSun"/>
          <w:lang w:eastAsia="zh-CN"/>
        </w:rPr>
        <w:t>’</w:t>
      </w:r>
      <w:r w:rsidR="006B15A4" w:rsidRPr="00414B1C">
        <w:rPr>
          <w:rFonts w:eastAsia="SimSun"/>
          <w:lang w:eastAsia="zh-CN"/>
        </w:rPr>
        <w:t>s earnings and each member</w:t>
      </w:r>
      <w:r w:rsidR="00D95D55" w:rsidRPr="00414B1C">
        <w:rPr>
          <w:rFonts w:eastAsia="SimSun"/>
          <w:lang w:eastAsia="zh-CN"/>
        </w:rPr>
        <w:t>’</w:t>
      </w:r>
      <w:r w:rsidR="006B15A4" w:rsidRPr="00414B1C">
        <w:rPr>
          <w:rFonts w:eastAsia="SimSun"/>
          <w:lang w:eastAsia="zh-CN"/>
        </w:rPr>
        <w:t>s income</w:t>
      </w:r>
      <w:r w:rsidR="00F55CC7" w:rsidRPr="00414B1C">
        <w:rPr>
          <w:rFonts w:eastAsia="SimSun"/>
          <w:lang w:eastAsia="zh-CN"/>
        </w:rPr>
        <w:t>, so</w:t>
      </w:r>
      <w:r w:rsidR="006B15A4" w:rsidRPr="00414B1C">
        <w:rPr>
          <w:rFonts w:eastAsia="SimSun"/>
          <w:lang w:eastAsia="zh-CN"/>
        </w:rPr>
        <w:t xml:space="preserve"> each group attempt</w:t>
      </w:r>
      <w:r w:rsidR="006B15A4" w:rsidRPr="00414B1C">
        <w:rPr>
          <w:rFonts w:eastAsia="SimSun" w:hint="eastAsia"/>
          <w:lang w:eastAsia="zh-CN"/>
        </w:rPr>
        <w:t>ed</w:t>
      </w:r>
      <w:r w:rsidR="006B15A4" w:rsidRPr="00414B1C">
        <w:rPr>
          <w:rFonts w:eastAsia="SimSun"/>
          <w:lang w:eastAsia="zh-CN"/>
        </w:rPr>
        <w:t xml:space="preserve"> to obtain the lowest price from manufacturers. Thus, </w:t>
      </w:r>
      <w:proofErr w:type="spellStart"/>
      <w:r w:rsidR="00F55CC7" w:rsidRPr="00414B1C">
        <w:rPr>
          <w:rFonts w:eastAsia="SimSun"/>
          <w:lang w:eastAsia="zh-CN"/>
        </w:rPr>
        <w:t>Handu’s</w:t>
      </w:r>
      <w:proofErr w:type="spellEnd"/>
      <w:r w:rsidR="00F55CC7" w:rsidRPr="00414B1C">
        <w:rPr>
          <w:rFonts w:eastAsia="SimSun"/>
          <w:lang w:eastAsia="zh-CN"/>
        </w:rPr>
        <w:t xml:space="preserve"> </w:t>
      </w:r>
      <w:r w:rsidR="006B15A4" w:rsidRPr="00414B1C">
        <w:rPr>
          <w:rFonts w:eastAsia="SimSun"/>
          <w:lang w:eastAsia="zh-CN"/>
        </w:rPr>
        <w:t xml:space="preserve">entire manufacturing cost was low. Moreover, </w:t>
      </w:r>
      <w:proofErr w:type="spellStart"/>
      <w:r w:rsidR="006B15A4" w:rsidRPr="00414B1C">
        <w:rPr>
          <w:rFonts w:eastAsia="SimSun"/>
          <w:lang w:eastAsia="zh-CN"/>
        </w:rPr>
        <w:t>Handu</w:t>
      </w:r>
      <w:proofErr w:type="spellEnd"/>
      <w:r w:rsidR="006B15A4" w:rsidRPr="00414B1C">
        <w:rPr>
          <w:rFonts w:eastAsia="SimSun"/>
          <w:lang w:eastAsia="zh-CN"/>
        </w:rPr>
        <w:t xml:space="preserve"> show</w:t>
      </w:r>
      <w:r w:rsidR="00F55CC7" w:rsidRPr="00414B1C">
        <w:rPr>
          <w:rFonts w:eastAsia="SimSun"/>
          <w:lang w:eastAsia="zh-CN"/>
        </w:rPr>
        <w:t>ed</w:t>
      </w:r>
      <w:r w:rsidR="006B15A4" w:rsidRPr="00414B1C">
        <w:rPr>
          <w:rFonts w:eastAsia="SimSun"/>
          <w:lang w:eastAsia="zh-CN"/>
        </w:rPr>
        <w:t xml:space="preserve"> the performance of the groups </w:t>
      </w:r>
      <w:r w:rsidR="00F55CC7" w:rsidRPr="00414B1C">
        <w:rPr>
          <w:rFonts w:eastAsia="SimSun"/>
          <w:lang w:eastAsia="zh-CN"/>
        </w:rPr>
        <w:t xml:space="preserve">daily, motivating the groups </w:t>
      </w:r>
      <w:r w:rsidR="006B15A4" w:rsidRPr="00414B1C">
        <w:rPr>
          <w:rFonts w:eastAsia="SimSun"/>
          <w:lang w:eastAsia="zh-CN"/>
        </w:rPr>
        <w:t xml:space="preserve">to design several </w:t>
      </w:r>
      <w:r w:rsidR="00845498">
        <w:rPr>
          <w:rFonts w:eastAsia="SimSun"/>
          <w:lang w:eastAsia="zh-CN"/>
        </w:rPr>
        <w:t xml:space="preserve">articles of </w:t>
      </w:r>
      <w:r w:rsidR="006B15A4" w:rsidRPr="00414B1C">
        <w:rPr>
          <w:rFonts w:eastAsia="SimSun"/>
          <w:lang w:eastAsia="zh-CN"/>
        </w:rPr>
        <w:t>cloth</w:t>
      </w:r>
      <w:r w:rsidR="00845498">
        <w:rPr>
          <w:rFonts w:eastAsia="SimSun"/>
          <w:lang w:eastAsia="zh-CN"/>
        </w:rPr>
        <w:t>ing</w:t>
      </w:r>
      <w:r w:rsidR="006B15A4" w:rsidRPr="00414B1C">
        <w:rPr>
          <w:rFonts w:eastAsia="SimSun"/>
          <w:lang w:eastAsia="zh-CN"/>
        </w:rPr>
        <w:t xml:space="preserve"> on a particular day. Consequently, the entire company</w:t>
      </w:r>
      <w:r w:rsidR="00D95D55" w:rsidRPr="00414B1C">
        <w:rPr>
          <w:rFonts w:eastAsia="SimSun"/>
          <w:lang w:eastAsia="zh-CN"/>
        </w:rPr>
        <w:t>’</w:t>
      </w:r>
      <w:r w:rsidR="006B15A4" w:rsidRPr="00414B1C">
        <w:rPr>
          <w:rFonts w:eastAsia="SimSun"/>
          <w:lang w:eastAsia="zh-CN"/>
        </w:rPr>
        <w:t xml:space="preserve">s fashion </w:t>
      </w:r>
      <w:r w:rsidR="00F55CC7" w:rsidRPr="00414B1C">
        <w:rPr>
          <w:rFonts w:eastAsia="SimSun"/>
          <w:lang w:eastAsia="zh-CN"/>
        </w:rPr>
        <w:t xml:space="preserve">line </w:t>
      </w:r>
      <w:r w:rsidR="00845498">
        <w:rPr>
          <w:rFonts w:eastAsia="SimSun"/>
          <w:lang w:eastAsia="zh-CN"/>
        </w:rPr>
        <w:t xml:space="preserve">was </w:t>
      </w:r>
      <w:r w:rsidR="006B15A4" w:rsidRPr="00414B1C">
        <w:rPr>
          <w:rFonts w:eastAsia="SimSun"/>
          <w:lang w:eastAsia="zh-CN"/>
        </w:rPr>
        <w:t xml:space="preserve">updated extremely </w:t>
      </w:r>
      <w:r w:rsidR="00845498">
        <w:rPr>
          <w:rFonts w:eastAsia="SimSun"/>
          <w:lang w:eastAsia="zh-CN"/>
        </w:rPr>
        <w:t>quickly</w:t>
      </w:r>
      <w:r w:rsidR="006B15A4" w:rsidRPr="00414B1C">
        <w:rPr>
          <w:rFonts w:eastAsia="SimSun"/>
          <w:lang w:eastAsia="zh-CN"/>
        </w:rPr>
        <w:t xml:space="preserve">, which attracted consumers and subsequently led to a sharp increase in sales. Statistics showed that </w:t>
      </w:r>
      <w:proofErr w:type="spellStart"/>
      <w:r w:rsidR="006B15A4" w:rsidRPr="00414B1C">
        <w:rPr>
          <w:rFonts w:eastAsia="SimSun"/>
          <w:lang w:eastAsia="zh-CN"/>
        </w:rPr>
        <w:t>Handu</w:t>
      </w:r>
      <w:r w:rsidR="00D95D55" w:rsidRPr="00414B1C">
        <w:rPr>
          <w:rFonts w:eastAsia="SimSun"/>
          <w:lang w:eastAsia="zh-CN"/>
        </w:rPr>
        <w:t>’</w:t>
      </w:r>
      <w:r w:rsidR="006B15A4" w:rsidRPr="00414B1C">
        <w:rPr>
          <w:rFonts w:eastAsia="SimSun"/>
          <w:lang w:eastAsia="zh-CN"/>
        </w:rPr>
        <w:t>s</w:t>
      </w:r>
      <w:proofErr w:type="spellEnd"/>
      <w:r w:rsidR="006B15A4" w:rsidRPr="00414B1C">
        <w:rPr>
          <w:rFonts w:eastAsia="SimSun"/>
          <w:lang w:eastAsia="zh-CN"/>
        </w:rPr>
        <w:t xml:space="preserve"> sales volume reached 12 million </w:t>
      </w:r>
      <w:r w:rsidR="00F55CC7" w:rsidRPr="00414B1C">
        <w:rPr>
          <w:rFonts w:eastAsia="SimSun"/>
          <w:lang w:eastAsia="zh-CN"/>
        </w:rPr>
        <w:t xml:space="preserve">items </w:t>
      </w:r>
      <w:r w:rsidR="006B15A4" w:rsidRPr="00414B1C">
        <w:rPr>
          <w:rFonts w:eastAsia="SimSun"/>
          <w:lang w:eastAsia="zh-CN"/>
        </w:rPr>
        <w:t xml:space="preserve">in 2009, 87 million in 2010, and 280 million in 2011. </w:t>
      </w:r>
    </w:p>
    <w:p w14:paraId="4F27D74A" w14:textId="77777777" w:rsidR="00F55CC7" w:rsidRPr="0042716C" w:rsidRDefault="00F55CC7" w:rsidP="003F6DDA">
      <w:pPr>
        <w:pStyle w:val="BodyTextMain"/>
        <w:rPr>
          <w:rFonts w:eastAsia="SimSun"/>
          <w:sz w:val="18"/>
          <w:szCs w:val="18"/>
          <w:lang w:eastAsia="zh-CN"/>
        </w:rPr>
      </w:pPr>
    </w:p>
    <w:p w14:paraId="09C0749D" w14:textId="51A1094C" w:rsidR="00F54A4E" w:rsidRPr="0042716C" w:rsidRDefault="00F55CC7" w:rsidP="003F6DDA">
      <w:pPr>
        <w:pStyle w:val="BodyTextMain"/>
        <w:rPr>
          <w:rFonts w:eastAsia="SimSun"/>
          <w:spacing w:val="-4"/>
          <w:kern w:val="22"/>
          <w:lang w:eastAsia="zh-CN"/>
        </w:rPr>
      </w:pPr>
      <w:proofErr w:type="spellStart"/>
      <w:r w:rsidRPr="0042716C">
        <w:rPr>
          <w:rFonts w:eastAsia="SimSun"/>
          <w:spacing w:val="-4"/>
          <w:kern w:val="22"/>
          <w:lang w:eastAsia="zh-CN"/>
        </w:rPr>
        <w:t>Handu</w:t>
      </w:r>
      <w:proofErr w:type="spellEnd"/>
      <w:r w:rsidRPr="0042716C">
        <w:rPr>
          <w:rFonts w:eastAsia="SimSun"/>
          <w:spacing w:val="-4"/>
          <w:kern w:val="22"/>
          <w:lang w:eastAsia="zh-CN"/>
        </w:rPr>
        <w:t xml:space="preserve"> had</w:t>
      </w:r>
      <w:r w:rsidR="006B15A4" w:rsidRPr="0042716C">
        <w:rPr>
          <w:rFonts w:eastAsia="SimSun"/>
          <w:spacing w:val="-4"/>
          <w:kern w:val="22"/>
          <w:lang w:eastAsia="zh-CN"/>
        </w:rPr>
        <w:t xml:space="preserve"> abandon</w:t>
      </w:r>
      <w:r w:rsidRPr="0042716C">
        <w:rPr>
          <w:rFonts w:eastAsia="SimSun"/>
          <w:spacing w:val="-4"/>
          <w:kern w:val="22"/>
          <w:lang w:eastAsia="zh-CN"/>
        </w:rPr>
        <w:t>ed</w:t>
      </w:r>
      <w:r w:rsidR="006B15A4" w:rsidRPr="0042716C">
        <w:rPr>
          <w:rFonts w:eastAsia="SimSun"/>
          <w:spacing w:val="-4"/>
          <w:kern w:val="22"/>
          <w:lang w:eastAsia="zh-CN"/>
        </w:rPr>
        <w:t xml:space="preserve"> the role of purchasing agent</w:t>
      </w:r>
      <w:r w:rsidRPr="0042716C">
        <w:rPr>
          <w:rFonts w:eastAsia="SimSun"/>
          <w:spacing w:val="-4"/>
          <w:kern w:val="22"/>
          <w:lang w:eastAsia="zh-CN"/>
        </w:rPr>
        <w:t>,</w:t>
      </w:r>
      <w:r w:rsidR="006B15A4" w:rsidRPr="0042716C">
        <w:rPr>
          <w:rFonts w:eastAsia="SimSun"/>
          <w:spacing w:val="-4"/>
          <w:kern w:val="22"/>
          <w:lang w:eastAsia="zh-CN"/>
        </w:rPr>
        <w:t xml:space="preserve"> </w:t>
      </w:r>
      <w:r w:rsidRPr="0042716C">
        <w:rPr>
          <w:rFonts w:eastAsia="SimSun"/>
          <w:spacing w:val="-4"/>
          <w:kern w:val="22"/>
          <w:lang w:eastAsia="zh-CN"/>
        </w:rPr>
        <w:t xml:space="preserve">which meant that the company was making </w:t>
      </w:r>
      <w:r w:rsidR="006B15A4" w:rsidRPr="0042716C">
        <w:rPr>
          <w:rFonts w:eastAsia="SimSun"/>
          <w:spacing w:val="-4"/>
          <w:kern w:val="22"/>
          <w:lang w:eastAsia="zh-CN"/>
        </w:rPr>
        <w:t>direct contact with customers through the Taobao shop</w:t>
      </w:r>
      <w:r w:rsidRPr="0042716C">
        <w:rPr>
          <w:rFonts w:eastAsia="SimSun"/>
          <w:spacing w:val="-4"/>
          <w:kern w:val="22"/>
          <w:lang w:eastAsia="zh-CN"/>
        </w:rPr>
        <w:t>. This</w:t>
      </w:r>
      <w:r w:rsidR="006B15A4" w:rsidRPr="0042716C">
        <w:rPr>
          <w:rFonts w:eastAsia="SimSun"/>
          <w:spacing w:val="-4"/>
          <w:kern w:val="22"/>
          <w:lang w:eastAsia="zh-CN"/>
        </w:rPr>
        <w:t xml:space="preserve"> not only developed </w:t>
      </w:r>
      <w:proofErr w:type="spellStart"/>
      <w:r w:rsidR="006B15A4" w:rsidRPr="0042716C">
        <w:rPr>
          <w:rFonts w:eastAsia="SimSun"/>
          <w:spacing w:val="-4"/>
          <w:kern w:val="22"/>
          <w:lang w:eastAsia="zh-CN"/>
        </w:rPr>
        <w:t>Handu</w:t>
      </w:r>
      <w:r w:rsidR="00D95D55" w:rsidRPr="0042716C">
        <w:rPr>
          <w:rFonts w:eastAsia="SimSun"/>
          <w:spacing w:val="-4"/>
          <w:kern w:val="22"/>
          <w:lang w:eastAsia="zh-CN"/>
        </w:rPr>
        <w:t>’</w:t>
      </w:r>
      <w:r w:rsidR="006B15A4" w:rsidRPr="0042716C">
        <w:rPr>
          <w:rFonts w:eastAsia="SimSun"/>
          <w:spacing w:val="-4"/>
          <w:kern w:val="22"/>
          <w:lang w:eastAsia="zh-CN"/>
        </w:rPr>
        <w:t>s</w:t>
      </w:r>
      <w:proofErr w:type="spellEnd"/>
      <w:r w:rsidR="006B15A4" w:rsidRPr="0042716C">
        <w:rPr>
          <w:rFonts w:eastAsia="SimSun"/>
          <w:spacing w:val="-4"/>
          <w:kern w:val="22"/>
          <w:lang w:eastAsia="zh-CN"/>
        </w:rPr>
        <w:t xml:space="preserve"> ability </w:t>
      </w:r>
      <w:r w:rsidRPr="0042716C">
        <w:rPr>
          <w:rFonts w:eastAsia="SimSun"/>
          <w:spacing w:val="-4"/>
          <w:kern w:val="22"/>
          <w:lang w:eastAsia="zh-CN"/>
        </w:rPr>
        <w:t xml:space="preserve">to </w:t>
      </w:r>
      <w:r w:rsidR="006B15A4" w:rsidRPr="0042716C">
        <w:rPr>
          <w:rFonts w:eastAsia="SimSun"/>
          <w:spacing w:val="-4"/>
          <w:kern w:val="22"/>
          <w:lang w:eastAsia="zh-CN"/>
        </w:rPr>
        <w:t>bargain</w:t>
      </w:r>
      <w:r w:rsidRPr="0042716C">
        <w:rPr>
          <w:rFonts w:eastAsia="SimSun"/>
          <w:spacing w:val="-4"/>
          <w:kern w:val="22"/>
          <w:lang w:eastAsia="zh-CN"/>
        </w:rPr>
        <w:t>,</w:t>
      </w:r>
      <w:r w:rsidR="006B15A4" w:rsidRPr="0042716C">
        <w:rPr>
          <w:rFonts w:eastAsia="SimSun"/>
          <w:spacing w:val="-4"/>
          <w:kern w:val="22"/>
          <w:lang w:eastAsia="zh-CN"/>
        </w:rPr>
        <w:t xml:space="preserve"> but also decreased the cost of logistics. Thanks to </w:t>
      </w:r>
      <w:proofErr w:type="spellStart"/>
      <w:r w:rsidR="006B15A4" w:rsidRPr="0042716C">
        <w:rPr>
          <w:rFonts w:eastAsia="SimSun"/>
          <w:spacing w:val="-4"/>
          <w:kern w:val="22"/>
          <w:lang w:eastAsia="zh-CN"/>
        </w:rPr>
        <w:t>Handu</w:t>
      </w:r>
      <w:r w:rsidR="00D95D55" w:rsidRPr="0042716C">
        <w:rPr>
          <w:rFonts w:eastAsia="SimSun"/>
          <w:spacing w:val="-4"/>
          <w:kern w:val="22"/>
          <w:lang w:eastAsia="zh-CN"/>
        </w:rPr>
        <w:t>’</w:t>
      </w:r>
      <w:r w:rsidR="006B15A4" w:rsidRPr="0042716C">
        <w:rPr>
          <w:rFonts w:eastAsia="SimSun"/>
          <w:spacing w:val="-4"/>
          <w:kern w:val="22"/>
          <w:lang w:eastAsia="zh-CN"/>
        </w:rPr>
        <w:t>s</w:t>
      </w:r>
      <w:proofErr w:type="spellEnd"/>
      <w:r w:rsidR="006B15A4" w:rsidRPr="0042716C">
        <w:rPr>
          <w:rFonts w:eastAsia="SimSun"/>
          <w:spacing w:val="-4"/>
          <w:kern w:val="22"/>
          <w:lang w:eastAsia="zh-CN"/>
        </w:rPr>
        <w:t xml:space="preserve"> efforts, customers receive</w:t>
      </w:r>
      <w:r w:rsidRPr="0042716C">
        <w:rPr>
          <w:rFonts w:eastAsia="SimSun"/>
          <w:spacing w:val="-4"/>
          <w:kern w:val="22"/>
          <w:lang w:eastAsia="zh-CN"/>
        </w:rPr>
        <w:t>d</w:t>
      </w:r>
      <w:r w:rsidR="006B15A4" w:rsidRPr="0042716C">
        <w:rPr>
          <w:rFonts w:eastAsia="SimSun"/>
          <w:spacing w:val="-4"/>
          <w:kern w:val="22"/>
          <w:lang w:eastAsia="zh-CN"/>
        </w:rPr>
        <w:t xml:space="preserve"> their product</w:t>
      </w:r>
      <w:r w:rsidRPr="0042716C">
        <w:rPr>
          <w:rFonts w:eastAsia="SimSun"/>
          <w:spacing w:val="-4"/>
          <w:kern w:val="22"/>
          <w:lang w:eastAsia="zh-CN"/>
        </w:rPr>
        <w:t>s</w:t>
      </w:r>
      <w:r w:rsidR="006B15A4" w:rsidRPr="0042716C">
        <w:rPr>
          <w:rFonts w:eastAsia="SimSun"/>
          <w:spacing w:val="-4"/>
          <w:kern w:val="22"/>
          <w:lang w:eastAsia="zh-CN"/>
        </w:rPr>
        <w:t xml:space="preserve"> faster and </w:t>
      </w:r>
      <w:r w:rsidR="00D76550">
        <w:rPr>
          <w:rFonts w:eastAsia="SimSun"/>
          <w:spacing w:val="-4"/>
          <w:kern w:val="22"/>
          <w:lang w:eastAsia="zh-CN"/>
        </w:rPr>
        <w:t>the clothing w</w:t>
      </w:r>
      <w:r w:rsidR="00C83476">
        <w:rPr>
          <w:rFonts w:eastAsia="SimSun"/>
          <w:spacing w:val="-4"/>
          <w:kern w:val="22"/>
          <w:lang w:eastAsia="zh-CN"/>
        </w:rPr>
        <w:t>as</w:t>
      </w:r>
      <w:r w:rsidR="00D76550">
        <w:rPr>
          <w:rFonts w:eastAsia="SimSun"/>
          <w:spacing w:val="-4"/>
          <w:kern w:val="22"/>
          <w:lang w:eastAsia="zh-CN"/>
        </w:rPr>
        <w:t xml:space="preserve"> in </w:t>
      </w:r>
      <w:r w:rsidR="006B15A4" w:rsidRPr="0042716C">
        <w:rPr>
          <w:rFonts w:eastAsia="SimSun"/>
          <w:spacing w:val="-4"/>
          <w:kern w:val="22"/>
          <w:lang w:eastAsia="zh-CN"/>
        </w:rPr>
        <w:t>better</w:t>
      </w:r>
      <w:r w:rsidR="00D76550">
        <w:rPr>
          <w:rFonts w:eastAsia="SimSun"/>
          <w:spacing w:val="-4"/>
          <w:kern w:val="22"/>
          <w:lang w:eastAsia="zh-CN"/>
        </w:rPr>
        <w:t xml:space="preserve"> condition</w:t>
      </w:r>
      <w:r w:rsidR="006B15A4" w:rsidRPr="0042716C">
        <w:rPr>
          <w:rFonts w:eastAsia="SimSun"/>
          <w:spacing w:val="-4"/>
          <w:kern w:val="22"/>
          <w:lang w:eastAsia="zh-CN"/>
        </w:rPr>
        <w:t xml:space="preserve">. Further, the low manufacturing cost guaranteed </w:t>
      </w:r>
      <w:proofErr w:type="spellStart"/>
      <w:r w:rsidR="006B15A4" w:rsidRPr="0042716C">
        <w:rPr>
          <w:rFonts w:eastAsia="SimSun"/>
          <w:spacing w:val="-4"/>
          <w:kern w:val="22"/>
          <w:lang w:eastAsia="zh-CN"/>
        </w:rPr>
        <w:t>Handu</w:t>
      </w:r>
      <w:r w:rsidR="00D95D55" w:rsidRPr="0042716C">
        <w:rPr>
          <w:rFonts w:eastAsia="SimSun"/>
          <w:spacing w:val="-4"/>
          <w:kern w:val="22"/>
          <w:lang w:eastAsia="zh-CN"/>
        </w:rPr>
        <w:t>’</w:t>
      </w:r>
      <w:r w:rsidR="006B15A4" w:rsidRPr="0042716C">
        <w:rPr>
          <w:rFonts w:eastAsia="SimSun"/>
          <w:spacing w:val="-4"/>
          <w:kern w:val="22"/>
          <w:lang w:eastAsia="zh-CN"/>
        </w:rPr>
        <w:t>s</w:t>
      </w:r>
      <w:proofErr w:type="spellEnd"/>
      <w:r w:rsidR="006B15A4" w:rsidRPr="0042716C">
        <w:rPr>
          <w:rFonts w:eastAsia="SimSun"/>
          <w:spacing w:val="-4"/>
          <w:kern w:val="22"/>
          <w:lang w:eastAsia="zh-CN"/>
        </w:rPr>
        <w:t xml:space="preserve"> immense </w:t>
      </w:r>
      <w:r w:rsidR="00F54A4E" w:rsidRPr="0042716C">
        <w:rPr>
          <w:rFonts w:eastAsia="SimSun"/>
          <w:spacing w:val="-4"/>
          <w:kern w:val="22"/>
          <w:lang w:eastAsia="zh-CN"/>
        </w:rPr>
        <w:t>earnings</w:t>
      </w:r>
      <w:r w:rsidR="006B15A4" w:rsidRPr="0042716C">
        <w:rPr>
          <w:rFonts w:eastAsia="SimSun"/>
          <w:spacing w:val="-4"/>
          <w:kern w:val="22"/>
          <w:lang w:eastAsia="zh-CN"/>
        </w:rPr>
        <w:t xml:space="preserve">, thereby </w:t>
      </w:r>
      <w:r w:rsidR="006A63EB">
        <w:rPr>
          <w:rFonts w:eastAsia="SimSun"/>
          <w:spacing w:val="-4"/>
          <w:kern w:val="22"/>
          <w:lang w:eastAsia="zh-CN"/>
        </w:rPr>
        <w:t>leading to</w:t>
      </w:r>
      <w:r w:rsidR="006B15A4" w:rsidRPr="0042716C">
        <w:rPr>
          <w:rFonts w:eastAsia="SimSun"/>
          <w:spacing w:val="-4"/>
          <w:kern w:val="22"/>
          <w:lang w:eastAsia="zh-CN"/>
        </w:rPr>
        <w:t xml:space="preserve"> its rapid expansion. </w:t>
      </w:r>
    </w:p>
    <w:p w14:paraId="39C9B0EB" w14:textId="77777777" w:rsidR="00F54A4E" w:rsidRPr="0042716C" w:rsidRDefault="00F54A4E" w:rsidP="003F6DDA">
      <w:pPr>
        <w:pStyle w:val="BodyTextMain"/>
        <w:rPr>
          <w:rFonts w:eastAsia="SimSun"/>
          <w:sz w:val="18"/>
          <w:szCs w:val="18"/>
          <w:lang w:eastAsia="zh-CN"/>
        </w:rPr>
      </w:pPr>
    </w:p>
    <w:p w14:paraId="5654A37B" w14:textId="10942AB2" w:rsidR="006B15A4" w:rsidRPr="00414B1C" w:rsidRDefault="0086481D" w:rsidP="003F6DDA">
      <w:pPr>
        <w:pStyle w:val="BodyTextMain"/>
        <w:rPr>
          <w:rFonts w:eastAsia="SimSun"/>
          <w:lang w:eastAsia="zh-CN"/>
        </w:rPr>
      </w:pPr>
      <w:proofErr w:type="spellStart"/>
      <w:r w:rsidRPr="00414B1C">
        <w:rPr>
          <w:rFonts w:eastAsia="SimSun" w:hint="eastAsia"/>
          <w:lang w:eastAsia="zh-CN"/>
        </w:rPr>
        <w:t>Handu</w:t>
      </w:r>
      <w:r w:rsidRPr="00414B1C">
        <w:rPr>
          <w:rFonts w:eastAsia="SimSun"/>
          <w:lang w:eastAsia="zh-CN"/>
        </w:rPr>
        <w:t>’</w:t>
      </w:r>
      <w:r w:rsidRPr="00414B1C">
        <w:rPr>
          <w:rFonts w:eastAsia="SimSun" w:hint="eastAsia"/>
          <w:lang w:eastAsia="zh-CN"/>
        </w:rPr>
        <w:t>s</w:t>
      </w:r>
      <w:proofErr w:type="spellEnd"/>
      <w:r w:rsidRPr="00414B1C">
        <w:rPr>
          <w:rFonts w:eastAsia="SimSun" w:hint="eastAsia"/>
          <w:lang w:eastAsia="zh-CN"/>
        </w:rPr>
        <w:t xml:space="preserve"> business model was recognized by the capital market</w:t>
      </w:r>
      <w:r w:rsidR="006A63EB">
        <w:rPr>
          <w:rFonts w:eastAsia="SimSun"/>
          <w:lang w:eastAsia="zh-CN"/>
        </w:rPr>
        <w:t xml:space="preserve">, and </w:t>
      </w:r>
      <w:proofErr w:type="spellStart"/>
      <w:r w:rsidR="006B15A4" w:rsidRPr="00414B1C">
        <w:rPr>
          <w:rFonts w:eastAsia="SimSun"/>
          <w:lang w:eastAsia="zh-CN"/>
        </w:rPr>
        <w:t>Handu</w:t>
      </w:r>
      <w:proofErr w:type="spellEnd"/>
      <w:r w:rsidR="006B15A4" w:rsidRPr="00414B1C">
        <w:rPr>
          <w:rFonts w:eastAsia="SimSun"/>
          <w:lang w:eastAsia="zh-CN"/>
        </w:rPr>
        <w:t xml:space="preserve"> received </w:t>
      </w:r>
      <w:r w:rsidR="00F54A4E" w:rsidRPr="00414B1C">
        <w:rPr>
          <w:rFonts w:eastAsia="SimSun"/>
          <w:lang w:eastAsia="zh-CN"/>
        </w:rPr>
        <w:t>$</w:t>
      </w:r>
      <w:r w:rsidR="006B15A4" w:rsidRPr="00414B1C">
        <w:rPr>
          <w:rFonts w:eastAsia="SimSun"/>
          <w:lang w:eastAsia="zh-CN"/>
        </w:rPr>
        <w:t xml:space="preserve">10 </w:t>
      </w:r>
      <w:r w:rsidR="006B15A4" w:rsidRPr="00414B1C">
        <w:rPr>
          <w:rFonts w:eastAsia="SimSun" w:hint="eastAsia"/>
          <w:lang w:eastAsia="zh-CN"/>
        </w:rPr>
        <w:t>m</w:t>
      </w:r>
      <w:r w:rsidR="006B15A4" w:rsidRPr="00414B1C">
        <w:rPr>
          <w:rFonts w:eastAsia="SimSun"/>
          <w:lang w:eastAsia="zh-CN"/>
        </w:rPr>
        <w:t xml:space="preserve">illion </w:t>
      </w:r>
      <w:r w:rsidR="00F54A4E" w:rsidRPr="00414B1C">
        <w:rPr>
          <w:rFonts w:eastAsia="SimSun"/>
          <w:lang w:eastAsia="zh-CN"/>
        </w:rPr>
        <w:t xml:space="preserve">in </w:t>
      </w:r>
      <w:r w:rsidR="006B15A4" w:rsidRPr="00414B1C">
        <w:rPr>
          <w:rFonts w:eastAsia="SimSun"/>
          <w:lang w:eastAsia="zh-CN"/>
        </w:rPr>
        <w:t xml:space="preserve">investments from </w:t>
      </w:r>
      <w:r w:rsidR="006A63EB">
        <w:rPr>
          <w:rFonts w:eastAsia="SimSun"/>
          <w:lang w:eastAsia="zh-CN"/>
        </w:rPr>
        <w:t xml:space="preserve">the </w:t>
      </w:r>
      <w:r w:rsidR="00F54A4E" w:rsidRPr="00414B1C">
        <w:rPr>
          <w:rFonts w:eastAsia="SimSun"/>
          <w:lang w:eastAsia="zh-CN"/>
        </w:rPr>
        <w:t>International Data Group (</w:t>
      </w:r>
      <w:r w:rsidR="006B15A4" w:rsidRPr="00414B1C">
        <w:rPr>
          <w:rFonts w:eastAsia="SimSun"/>
          <w:lang w:eastAsia="zh-CN"/>
        </w:rPr>
        <w:t>IDG</w:t>
      </w:r>
      <w:r w:rsidR="00F54A4E" w:rsidRPr="00414B1C">
        <w:rPr>
          <w:rFonts w:eastAsia="SimSun"/>
          <w:lang w:eastAsia="zh-CN"/>
        </w:rPr>
        <w:t>)</w:t>
      </w:r>
      <w:r w:rsidR="006B15A4" w:rsidRPr="00414B1C">
        <w:rPr>
          <w:rFonts w:eastAsia="SimSun"/>
          <w:lang w:eastAsia="zh-CN"/>
        </w:rPr>
        <w:t xml:space="preserve"> in March 2013.</w:t>
      </w:r>
      <w:bookmarkEnd w:id="23"/>
      <w:r w:rsidRPr="00414B1C">
        <w:t xml:space="preserve"> </w:t>
      </w:r>
      <w:r w:rsidRPr="00414B1C">
        <w:rPr>
          <w:rFonts w:eastAsia="SimSun"/>
          <w:lang w:eastAsia="zh-CN"/>
        </w:rPr>
        <w:t>Th</w:t>
      </w:r>
      <w:r w:rsidRPr="00414B1C">
        <w:rPr>
          <w:rFonts w:eastAsia="SimSun" w:hint="eastAsia"/>
          <w:lang w:eastAsia="zh-CN"/>
        </w:rPr>
        <w:t>ese investments</w:t>
      </w:r>
      <w:r w:rsidRPr="00414B1C">
        <w:rPr>
          <w:rFonts w:eastAsia="SimSun"/>
          <w:lang w:eastAsia="zh-CN"/>
        </w:rPr>
        <w:t xml:space="preserve"> set up a capital base for </w:t>
      </w:r>
      <w:proofErr w:type="spellStart"/>
      <w:r w:rsidRPr="00414B1C">
        <w:rPr>
          <w:rFonts w:eastAsia="SimSun" w:hint="eastAsia"/>
          <w:lang w:eastAsia="zh-CN"/>
        </w:rPr>
        <w:t>Handu</w:t>
      </w:r>
      <w:r w:rsidRPr="00414B1C">
        <w:rPr>
          <w:rFonts w:eastAsia="SimSun"/>
          <w:lang w:eastAsia="zh-CN"/>
        </w:rPr>
        <w:t>’</w:t>
      </w:r>
      <w:r w:rsidRPr="00414B1C">
        <w:rPr>
          <w:rFonts w:eastAsia="SimSun" w:hint="eastAsia"/>
          <w:lang w:eastAsia="zh-CN"/>
        </w:rPr>
        <w:t>s</w:t>
      </w:r>
      <w:proofErr w:type="spellEnd"/>
      <w:r w:rsidRPr="00414B1C">
        <w:rPr>
          <w:rFonts w:eastAsia="SimSun"/>
          <w:lang w:eastAsia="zh-CN"/>
        </w:rPr>
        <w:t xml:space="preserve"> subsequent expansion.</w:t>
      </w:r>
    </w:p>
    <w:p w14:paraId="08109B1A" w14:textId="77777777" w:rsidR="006B15A4" w:rsidRPr="0042716C" w:rsidRDefault="006B15A4" w:rsidP="003F6DDA">
      <w:pPr>
        <w:pStyle w:val="BodyTextMain"/>
        <w:rPr>
          <w:rFonts w:eastAsia="SimSun"/>
          <w:sz w:val="18"/>
          <w:szCs w:val="18"/>
          <w:lang w:eastAsia="zh-CN"/>
        </w:rPr>
      </w:pPr>
    </w:p>
    <w:p w14:paraId="001AD9C4" w14:textId="77777777" w:rsidR="003F6DDA" w:rsidRPr="0042716C" w:rsidRDefault="003F6DDA" w:rsidP="003F6DDA">
      <w:pPr>
        <w:pStyle w:val="BodyTextMain"/>
        <w:rPr>
          <w:rFonts w:eastAsia="SimSun"/>
          <w:sz w:val="18"/>
          <w:szCs w:val="18"/>
          <w:lang w:eastAsia="zh-CN"/>
        </w:rPr>
      </w:pPr>
    </w:p>
    <w:p w14:paraId="2120D2DA" w14:textId="77777777" w:rsidR="006B15A4" w:rsidRPr="00414B1C" w:rsidRDefault="006B15A4" w:rsidP="00E57FDF">
      <w:pPr>
        <w:pStyle w:val="Casehead2"/>
        <w:outlineLvl w:val="0"/>
        <w:rPr>
          <w:rFonts w:eastAsia="SimSun"/>
          <w:lang w:eastAsia="zh-CN"/>
        </w:rPr>
      </w:pPr>
      <w:bookmarkStart w:id="24" w:name="_Hlk508889819"/>
      <w:r w:rsidRPr="00414B1C">
        <w:rPr>
          <w:rFonts w:eastAsia="SimSun"/>
          <w:lang w:eastAsia="zh-CN"/>
        </w:rPr>
        <w:t xml:space="preserve">From Single Brand to Multiple Brands </w:t>
      </w:r>
    </w:p>
    <w:bookmarkEnd w:id="24"/>
    <w:p w14:paraId="0345B3D7" w14:textId="77777777" w:rsidR="006B15A4" w:rsidRPr="0042716C" w:rsidRDefault="006B15A4" w:rsidP="003F6DDA">
      <w:pPr>
        <w:pStyle w:val="BodyTextMain"/>
        <w:rPr>
          <w:rFonts w:eastAsia="SimSun"/>
          <w:sz w:val="18"/>
          <w:szCs w:val="18"/>
          <w:lang w:eastAsia="zh-CN"/>
        </w:rPr>
      </w:pPr>
    </w:p>
    <w:p w14:paraId="2410FB46" w14:textId="16B6C535" w:rsidR="006B15A4" w:rsidRPr="00414B1C" w:rsidRDefault="006B15A4" w:rsidP="003F6DDA">
      <w:pPr>
        <w:pStyle w:val="BodyTextMain"/>
        <w:rPr>
          <w:rFonts w:eastAsia="SimSun"/>
          <w:lang w:eastAsia="zh-CN"/>
        </w:rPr>
      </w:pPr>
      <w:bookmarkStart w:id="25" w:name="_Hlk508889837"/>
      <w:proofErr w:type="spellStart"/>
      <w:r w:rsidRPr="00414B1C">
        <w:rPr>
          <w:rFonts w:eastAsia="SimSun"/>
          <w:lang w:eastAsia="zh-CN"/>
        </w:rPr>
        <w:t>Handu</w:t>
      </w:r>
      <w:proofErr w:type="spellEnd"/>
      <w:r w:rsidRPr="00414B1C">
        <w:rPr>
          <w:rFonts w:eastAsia="SimSun"/>
          <w:lang w:eastAsia="zh-CN"/>
        </w:rPr>
        <w:t xml:space="preserve"> started its second business model innovation in 2012. At the end of 2011, China</w:t>
      </w:r>
      <w:r w:rsidR="00D95D55" w:rsidRPr="00414B1C">
        <w:rPr>
          <w:rFonts w:eastAsia="SimSun"/>
          <w:lang w:eastAsia="zh-CN"/>
        </w:rPr>
        <w:t>’</w:t>
      </w:r>
      <w:r w:rsidRPr="00414B1C">
        <w:rPr>
          <w:rFonts w:eastAsia="SimSun"/>
          <w:lang w:eastAsia="zh-CN"/>
        </w:rPr>
        <w:t xml:space="preserve">s e-commerce market suddenly </w:t>
      </w:r>
      <w:r w:rsidR="00F54A4E" w:rsidRPr="00414B1C">
        <w:rPr>
          <w:rFonts w:eastAsia="SimSun"/>
          <w:lang w:eastAsia="zh-CN"/>
        </w:rPr>
        <w:t>contracted</w:t>
      </w:r>
      <w:r w:rsidRPr="00414B1C">
        <w:rPr>
          <w:rFonts w:eastAsia="SimSun"/>
          <w:lang w:eastAsia="zh-CN"/>
        </w:rPr>
        <w:t xml:space="preserve">. The </w:t>
      </w:r>
      <w:r w:rsidR="00F54A4E" w:rsidRPr="00414B1C">
        <w:rPr>
          <w:rFonts w:eastAsia="SimSun"/>
          <w:lang w:eastAsia="zh-CN"/>
        </w:rPr>
        <w:t>business to consumer</w:t>
      </w:r>
      <w:r w:rsidRPr="00414B1C">
        <w:rPr>
          <w:rFonts w:eastAsia="SimSun"/>
          <w:lang w:eastAsia="zh-CN"/>
        </w:rPr>
        <w:t xml:space="preserve"> clothing leader </w:t>
      </w:r>
      <w:proofErr w:type="spellStart"/>
      <w:r w:rsidRPr="00414B1C">
        <w:rPr>
          <w:rFonts w:eastAsia="SimSun"/>
          <w:lang w:eastAsia="zh-CN"/>
        </w:rPr>
        <w:t>Vancl</w:t>
      </w:r>
      <w:proofErr w:type="spellEnd"/>
      <w:r w:rsidRPr="00414B1C">
        <w:rPr>
          <w:rFonts w:eastAsia="SimSun"/>
          <w:lang w:eastAsia="zh-CN"/>
        </w:rPr>
        <w:t xml:space="preserve"> </w:t>
      </w:r>
      <w:r w:rsidR="00F54A4E" w:rsidRPr="00414B1C">
        <w:rPr>
          <w:rFonts w:eastAsia="SimSun"/>
          <w:lang w:eastAsia="zh-CN"/>
        </w:rPr>
        <w:t xml:space="preserve">Limited </w:t>
      </w:r>
      <w:r w:rsidRPr="00414B1C">
        <w:rPr>
          <w:rFonts w:eastAsia="SimSun"/>
          <w:lang w:eastAsia="zh-CN"/>
        </w:rPr>
        <w:t>suffered substantial loss</w:t>
      </w:r>
      <w:r w:rsidR="00896651" w:rsidRPr="00414B1C">
        <w:rPr>
          <w:rFonts w:eastAsia="SimSun"/>
          <w:lang w:eastAsia="zh-CN"/>
        </w:rPr>
        <w:t>es</w:t>
      </w:r>
      <w:r w:rsidRPr="00414B1C">
        <w:rPr>
          <w:rFonts w:eastAsia="SimSun"/>
          <w:lang w:eastAsia="zh-CN"/>
        </w:rPr>
        <w:t xml:space="preserve">, and industry giant </w:t>
      </w:r>
      <w:r w:rsidR="00F54A4E" w:rsidRPr="00414B1C">
        <w:rPr>
          <w:rFonts w:eastAsia="SimSun"/>
          <w:lang w:eastAsia="zh-CN"/>
        </w:rPr>
        <w:t xml:space="preserve">China </w:t>
      </w:r>
      <w:proofErr w:type="spellStart"/>
      <w:r w:rsidRPr="00414B1C">
        <w:rPr>
          <w:rFonts w:eastAsia="SimSun"/>
          <w:lang w:eastAsia="zh-CN"/>
        </w:rPr>
        <w:t>Dang</w:t>
      </w:r>
      <w:r w:rsidR="00F54A4E" w:rsidRPr="00414B1C">
        <w:rPr>
          <w:rFonts w:eastAsia="SimSun"/>
          <w:lang w:eastAsia="zh-CN"/>
        </w:rPr>
        <w:t>d</w:t>
      </w:r>
      <w:r w:rsidRPr="00414B1C">
        <w:rPr>
          <w:rFonts w:eastAsia="SimSun"/>
          <w:lang w:eastAsia="zh-CN"/>
        </w:rPr>
        <w:t>ang</w:t>
      </w:r>
      <w:proofErr w:type="spellEnd"/>
      <w:r w:rsidRPr="00414B1C">
        <w:rPr>
          <w:rFonts w:eastAsia="SimSun"/>
          <w:lang w:eastAsia="zh-CN"/>
        </w:rPr>
        <w:t xml:space="preserve"> </w:t>
      </w:r>
      <w:r w:rsidR="00F54A4E" w:rsidRPr="00414B1C">
        <w:rPr>
          <w:rFonts w:eastAsia="SimSun"/>
          <w:lang w:eastAsia="zh-CN"/>
        </w:rPr>
        <w:t xml:space="preserve">Inc. </w:t>
      </w:r>
      <w:r w:rsidRPr="00414B1C">
        <w:rPr>
          <w:rFonts w:eastAsia="SimSun"/>
          <w:lang w:eastAsia="zh-CN"/>
        </w:rPr>
        <w:t xml:space="preserve">announced </w:t>
      </w:r>
      <w:r w:rsidR="00F54A4E" w:rsidRPr="00414B1C">
        <w:rPr>
          <w:rFonts w:eastAsia="SimSun"/>
          <w:lang w:eastAsia="zh-CN"/>
        </w:rPr>
        <w:t xml:space="preserve">a </w:t>
      </w:r>
      <w:r w:rsidRPr="00414B1C">
        <w:rPr>
          <w:rFonts w:eastAsia="SimSun"/>
          <w:lang w:eastAsia="zh-CN"/>
        </w:rPr>
        <w:t xml:space="preserve">partnership with Alibaba to open </w:t>
      </w:r>
      <w:proofErr w:type="spellStart"/>
      <w:r w:rsidR="00793020" w:rsidRPr="00414B1C">
        <w:rPr>
          <w:rFonts w:eastAsia="SimSun" w:hint="eastAsia"/>
          <w:lang w:eastAsia="zh-CN"/>
        </w:rPr>
        <w:t>Dangdang</w:t>
      </w:r>
      <w:r w:rsidR="00793020" w:rsidRPr="00414B1C">
        <w:rPr>
          <w:rFonts w:eastAsia="SimSun"/>
          <w:lang w:eastAsia="zh-CN"/>
        </w:rPr>
        <w:t>’</w:t>
      </w:r>
      <w:r w:rsidR="00793020" w:rsidRPr="00414B1C">
        <w:rPr>
          <w:rFonts w:eastAsia="SimSun" w:hint="eastAsia"/>
          <w:lang w:eastAsia="zh-CN"/>
        </w:rPr>
        <w:t>s</w:t>
      </w:r>
      <w:proofErr w:type="spellEnd"/>
      <w:r w:rsidRPr="00414B1C">
        <w:rPr>
          <w:rFonts w:eastAsia="SimSun"/>
          <w:lang w:eastAsia="zh-CN"/>
        </w:rPr>
        <w:t xml:space="preserve"> </w:t>
      </w:r>
      <w:proofErr w:type="spellStart"/>
      <w:r w:rsidRPr="00414B1C">
        <w:rPr>
          <w:rFonts w:eastAsia="SimSun"/>
          <w:lang w:eastAsia="zh-CN"/>
        </w:rPr>
        <w:t>Tmall</w:t>
      </w:r>
      <w:proofErr w:type="spellEnd"/>
      <w:r w:rsidRPr="00414B1C">
        <w:rPr>
          <w:rFonts w:eastAsia="SimSun"/>
          <w:lang w:eastAsia="zh-CN"/>
        </w:rPr>
        <w:t xml:space="preserve"> flagship store. Many group-buying websites collapsed. Worse, the online shopping </w:t>
      </w:r>
      <w:r w:rsidR="00F54A4E" w:rsidRPr="00414B1C">
        <w:rPr>
          <w:rFonts w:eastAsia="SimSun"/>
          <w:lang w:eastAsia="zh-CN"/>
        </w:rPr>
        <w:t xml:space="preserve">market </w:t>
      </w:r>
      <w:r w:rsidRPr="00414B1C">
        <w:rPr>
          <w:rFonts w:eastAsia="SimSun"/>
          <w:lang w:eastAsia="zh-CN"/>
        </w:rPr>
        <w:t>decreased significantly</w:t>
      </w:r>
      <w:r w:rsidR="00411135">
        <w:rPr>
          <w:rFonts w:eastAsia="SimSun"/>
          <w:lang w:eastAsia="zh-CN"/>
        </w:rPr>
        <w:t>,</w:t>
      </w:r>
      <w:r w:rsidRPr="00414B1C">
        <w:rPr>
          <w:rFonts w:eastAsia="SimSun"/>
          <w:lang w:eastAsia="zh-CN"/>
        </w:rPr>
        <w:t xml:space="preserve"> from 166</w:t>
      </w:r>
      <w:r w:rsidR="004710FC" w:rsidRPr="00414B1C">
        <w:rPr>
          <w:rFonts w:eastAsia="SimSun"/>
          <w:lang w:eastAsia="zh-CN"/>
        </w:rPr>
        <w:t xml:space="preserve"> per cent</w:t>
      </w:r>
      <w:r w:rsidRPr="00414B1C">
        <w:rPr>
          <w:rFonts w:eastAsia="SimSun"/>
          <w:lang w:eastAsia="zh-CN"/>
        </w:rPr>
        <w:t xml:space="preserve"> </w:t>
      </w:r>
      <w:r w:rsidR="00CF5AD4" w:rsidRPr="00414B1C">
        <w:rPr>
          <w:rFonts w:eastAsia="SimSun" w:hint="eastAsia"/>
          <w:lang w:eastAsia="zh-CN"/>
        </w:rPr>
        <w:t xml:space="preserve">growth year over year </w:t>
      </w:r>
      <w:r w:rsidRPr="00414B1C">
        <w:rPr>
          <w:rFonts w:eastAsia="SimSun"/>
          <w:lang w:eastAsia="zh-CN"/>
        </w:rPr>
        <w:t>in 2009 to 56</w:t>
      </w:r>
      <w:r w:rsidR="004710FC" w:rsidRPr="00414B1C">
        <w:rPr>
          <w:rFonts w:eastAsia="SimSun"/>
          <w:lang w:eastAsia="zh-CN"/>
        </w:rPr>
        <w:t xml:space="preserve"> per cent</w:t>
      </w:r>
      <w:r w:rsidRPr="00414B1C">
        <w:rPr>
          <w:rFonts w:eastAsia="SimSun"/>
          <w:lang w:eastAsia="zh-CN"/>
        </w:rPr>
        <w:t xml:space="preserve"> in 2012.</w:t>
      </w:r>
      <w:r w:rsidR="0086481D" w:rsidRPr="00414B1C">
        <w:t xml:space="preserve"> </w:t>
      </w:r>
      <w:r w:rsidR="0086481D" w:rsidRPr="00414B1C">
        <w:rPr>
          <w:rFonts w:eastAsia="SimSun"/>
          <w:lang w:eastAsia="zh-CN"/>
        </w:rPr>
        <w:t>The growth rate of the Internet market ha</w:t>
      </w:r>
      <w:r w:rsidR="00411135">
        <w:rPr>
          <w:rFonts w:eastAsia="SimSun"/>
          <w:lang w:eastAsia="zh-CN"/>
        </w:rPr>
        <w:t>d</w:t>
      </w:r>
      <w:r w:rsidR="0086481D" w:rsidRPr="00414B1C">
        <w:rPr>
          <w:rFonts w:eastAsia="SimSun"/>
          <w:lang w:eastAsia="zh-CN"/>
        </w:rPr>
        <w:t xml:space="preserve"> slowed down, and its scale ha</w:t>
      </w:r>
      <w:r w:rsidR="00411135">
        <w:rPr>
          <w:rFonts w:eastAsia="SimSun"/>
          <w:lang w:eastAsia="zh-CN"/>
        </w:rPr>
        <w:t>d</w:t>
      </w:r>
      <w:r w:rsidR="0086481D" w:rsidRPr="00414B1C">
        <w:rPr>
          <w:rFonts w:eastAsia="SimSun"/>
          <w:lang w:eastAsia="zh-CN"/>
        </w:rPr>
        <w:t xml:space="preserve"> stabilized.</w:t>
      </w:r>
    </w:p>
    <w:bookmarkEnd w:id="25"/>
    <w:p w14:paraId="3A8480CD" w14:textId="77777777" w:rsidR="006B15A4" w:rsidRPr="0042716C" w:rsidRDefault="006B15A4" w:rsidP="003F6DDA">
      <w:pPr>
        <w:pStyle w:val="BodyTextMain"/>
        <w:rPr>
          <w:rFonts w:eastAsia="SimSun"/>
          <w:sz w:val="18"/>
          <w:szCs w:val="18"/>
          <w:lang w:eastAsia="zh-CN"/>
        </w:rPr>
      </w:pPr>
    </w:p>
    <w:p w14:paraId="7C576423" w14:textId="24DDF3EE" w:rsidR="008D0C37" w:rsidRPr="00414B1C" w:rsidRDefault="006B15A4" w:rsidP="003F6DDA">
      <w:pPr>
        <w:pStyle w:val="BodyTextMain"/>
        <w:rPr>
          <w:rFonts w:eastAsia="SimSun"/>
          <w:lang w:eastAsia="zh-CN"/>
        </w:rPr>
      </w:pPr>
      <w:bookmarkStart w:id="26" w:name="_Hlk508889859"/>
      <w:r w:rsidRPr="00414B1C">
        <w:rPr>
          <w:rFonts w:eastAsia="SimSun"/>
          <w:lang w:eastAsia="zh-CN"/>
        </w:rPr>
        <w:t xml:space="preserve">This adverse environment further softened </w:t>
      </w:r>
      <w:proofErr w:type="spellStart"/>
      <w:r w:rsidR="008D0C37" w:rsidRPr="00414B1C">
        <w:rPr>
          <w:rFonts w:eastAsia="SimSun"/>
          <w:lang w:eastAsia="zh-CN"/>
        </w:rPr>
        <w:t>Handu’s</w:t>
      </w:r>
      <w:proofErr w:type="spellEnd"/>
      <w:r w:rsidR="008D0C37" w:rsidRPr="00414B1C">
        <w:rPr>
          <w:rFonts w:eastAsia="SimSun"/>
          <w:lang w:eastAsia="zh-CN"/>
        </w:rPr>
        <w:t xml:space="preserve"> </w:t>
      </w:r>
      <w:r w:rsidRPr="00414B1C">
        <w:rPr>
          <w:rFonts w:eastAsia="SimSun"/>
          <w:lang w:eastAsia="zh-CN"/>
        </w:rPr>
        <w:t xml:space="preserve">development, </w:t>
      </w:r>
      <w:r w:rsidR="008D0C37" w:rsidRPr="00414B1C">
        <w:rPr>
          <w:rFonts w:eastAsia="SimSun"/>
          <w:lang w:eastAsia="zh-CN"/>
        </w:rPr>
        <w:t>with</w:t>
      </w:r>
      <w:r w:rsidRPr="00414B1C">
        <w:rPr>
          <w:rFonts w:eastAsia="SimSun"/>
          <w:lang w:eastAsia="zh-CN"/>
        </w:rPr>
        <w:t xml:space="preserve"> increasing cost</w:t>
      </w:r>
      <w:r w:rsidR="008D0C37" w:rsidRPr="00414B1C">
        <w:rPr>
          <w:rFonts w:eastAsia="SimSun"/>
          <w:lang w:eastAsia="zh-CN"/>
        </w:rPr>
        <w:t>s</w:t>
      </w:r>
      <w:r w:rsidRPr="00414B1C">
        <w:rPr>
          <w:rFonts w:eastAsia="SimSun"/>
          <w:lang w:eastAsia="zh-CN"/>
        </w:rPr>
        <w:t xml:space="preserve"> and declining </w:t>
      </w:r>
      <w:r w:rsidR="008D0C37" w:rsidRPr="00414B1C">
        <w:rPr>
          <w:rFonts w:eastAsia="SimSun"/>
          <w:lang w:eastAsia="zh-CN"/>
        </w:rPr>
        <w:t xml:space="preserve">growth in </w:t>
      </w:r>
      <w:r w:rsidRPr="00414B1C">
        <w:rPr>
          <w:rFonts w:eastAsia="SimSun"/>
          <w:lang w:eastAsia="zh-CN"/>
        </w:rPr>
        <w:t>sales le</w:t>
      </w:r>
      <w:r w:rsidR="008D0C37" w:rsidRPr="00414B1C">
        <w:rPr>
          <w:rFonts w:eastAsia="SimSun"/>
          <w:lang w:eastAsia="zh-CN"/>
        </w:rPr>
        <w:t>a</w:t>
      </w:r>
      <w:r w:rsidRPr="00414B1C">
        <w:rPr>
          <w:rFonts w:eastAsia="SimSun"/>
          <w:lang w:eastAsia="zh-CN"/>
        </w:rPr>
        <w:t>d</w:t>
      </w:r>
      <w:r w:rsidR="008D0C37" w:rsidRPr="00414B1C">
        <w:rPr>
          <w:rFonts w:eastAsia="SimSun"/>
          <w:lang w:eastAsia="zh-CN"/>
        </w:rPr>
        <w:t>ing</w:t>
      </w:r>
      <w:r w:rsidRPr="00414B1C">
        <w:rPr>
          <w:rFonts w:eastAsia="SimSun"/>
          <w:lang w:eastAsia="zh-CN"/>
        </w:rPr>
        <w:t xml:space="preserve"> to a decline in </w:t>
      </w:r>
      <w:r w:rsidR="008D0C37" w:rsidRPr="00414B1C">
        <w:rPr>
          <w:rFonts w:eastAsia="SimSun"/>
          <w:lang w:eastAsia="zh-CN"/>
        </w:rPr>
        <w:t xml:space="preserve">the company’s </w:t>
      </w:r>
      <w:r w:rsidRPr="00414B1C">
        <w:rPr>
          <w:rFonts w:eastAsia="SimSun"/>
          <w:lang w:eastAsia="zh-CN"/>
        </w:rPr>
        <w:t xml:space="preserve">profit margin. Over the years, </w:t>
      </w:r>
      <w:proofErr w:type="spellStart"/>
      <w:r w:rsidRPr="00414B1C">
        <w:rPr>
          <w:rFonts w:eastAsia="SimSun"/>
          <w:lang w:eastAsia="zh-CN"/>
        </w:rPr>
        <w:t>Handu</w:t>
      </w:r>
      <w:proofErr w:type="spellEnd"/>
      <w:r w:rsidRPr="00414B1C">
        <w:rPr>
          <w:rFonts w:eastAsia="SimSun"/>
          <w:lang w:eastAsia="zh-CN"/>
        </w:rPr>
        <w:t xml:space="preserve"> </w:t>
      </w:r>
      <w:r w:rsidR="008D0C37" w:rsidRPr="00414B1C">
        <w:rPr>
          <w:rFonts w:eastAsia="SimSun"/>
          <w:lang w:eastAsia="zh-CN"/>
        </w:rPr>
        <w:t xml:space="preserve">had </w:t>
      </w:r>
      <w:r w:rsidRPr="00414B1C">
        <w:rPr>
          <w:rFonts w:eastAsia="SimSun"/>
          <w:lang w:eastAsia="zh-CN"/>
        </w:rPr>
        <w:t xml:space="preserve">recruited a significant </w:t>
      </w:r>
      <w:r w:rsidR="008D0C37" w:rsidRPr="00414B1C">
        <w:rPr>
          <w:rFonts w:eastAsia="SimSun"/>
          <w:lang w:eastAsia="zh-CN"/>
        </w:rPr>
        <w:t xml:space="preserve">number </w:t>
      </w:r>
      <w:r w:rsidRPr="00414B1C">
        <w:rPr>
          <w:rFonts w:eastAsia="SimSun"/>
          <w:lang w:eastAsia="zh-CN"/>
        </w:rPr>
        <w:t xml:space="preserve">of personnel to enhance the </w:t>
      </w:r>
      <w:r w:rsidR="00896651" w:rsidRPr="00414B1C">
        <w:rPr>
          <w:rFonts w:eastAsia="SimSun"/>
          <w:lang w:eastAsia="zh-CN"/>
        </w:rPr>
        <w:t>company’s s</w:t>
      </w:r>
      <w:r w:rsidRPr="00414B1C">
        <w:rPr>
          <w:rFonts w:eastAsia="SimSun"/>
          <w:lang w:eastAsia="zh-CN"/>
        </w:rPr>
        <w:t xml:space="preserve">trength. In 2009, </w:t>
      </w:r>
      <w:proofErr w:type="spellStart"/>
      <w:r w:rsidR="008C396E" w:rsidRPr="00414B1C">
        <w:rPr>
          <w:rFonts w:eastAsia="SimSun"/>
          <w:lang w:eastAsia="zh-CN"/>
        </w:rPr>
        <w:t>Handu</w:t>
      </w:r>
      <w:proofErr w:type="spellEnd"/>
      <w:r w:rsidR="008C396E" w:rsidRPr="00414B1C">
        <w:rPr>
          <w:rFonts w:eastAsia="SimSun"/>
          <w:lang w:eastAsia="zh-CN"/>
        </w:rPr>
        <w:t xml:space="preserve"> employed</w:t>
      </w:r>
      <w:r w:rsidR="008D0C37" w:rsidRPr="00414B1C">
        <w:rPr>
          <w:rFonts w:eastAsia="SimSun"/>
          <w:lang w:eastAsia="zh-CN"/>
        </w:rPr>
        <w:t xml:space="preserve"> </w:t>
      </w:r>
      <w:r w:rsidRPr="00414B1C">
        <w:rPr>
          <w:rFonts w:eastAsia="SimSun"/>
          <w:lang w:eastAsia="zh-CN"/>
        </w:rPr>
        <w:t xml:space="preserve">200 </w:t>
      </w:r>
      <w:r w:rsidR="008D0C37" w:rsidRPr="00414B1C">
        <w:rPr>
          <w:rFonts w:eastAsia="SimSun"/>
          <w:lang w:eastAsia="zh-CN"/>
        </w:rPr>
        <w:t xml:space="preserve">people; by 2011, it employed </w:t>
      </w:r>
      <w:r w:rsidRPr="00414B1C">
        <w:rPr>
          <w:rFonts w:eastAsia="SimSun"/>
          <w:lang w:eastAsia="zh-CN"/>
        </w:rPr>
        <w:t xml:space="preserve">1,100. The considerable </w:t>
      </w:r>
      <w:r w:rsidR="008D0C37" w:rsidRPr="00414B1C">
        <w:rPr>
          <w:rFonts w:eastAsia="SimSun"/>
          <w:lang w:eastAsia="zh-CN"/>
        </w:rPr>
        <w:t xml:space="preserve">growth in </w:t>
      </w:r>
      <w:r w:rsidRPr="00414B1C">
        <w:rPr>
          <w:rFonts w:eastAsia="SimSun"/>
          <w:lang w:eastAsia="zh-CN"/>
        </w:rPr>
        <w:t xml:space="preserve">personnel significantly increased </w:t>
      </w:r>
      <w:proofErr w:type="spellStart"/>
      <w:r w:rsidRPr="00414B1C">
        <w:rPr>
          <w:rFonts w:eastAsia="SimSun"/>
          <w:lang w:eastAsia="zh-CN"/>
        </w:rPr>
        <w:t>Handu</w:t>
      </w:r>
      <w:r w:rsidR="00D95D55" w:rsidRPr="00414B1C">
        <w:rPr>
          <w:rFonts w:eastAsia="SimSun"/>
          <w:lang w:eastAsia="zh-CN"/>
        </w:rPr>
        <w:t>’</w:t>
      </w:r>
      <w:r w:rsidRPr="00414B1C">
        <w:rPr>
          <w:rFonts w:eastAsia="SimSun"/>
          <w:lang w:eastAsia="zh-CN"/>
        </w:rPr>
        <w:t>s</w:t>
      </w:r>
      <w:proofErr w:type="spellEnd"/>
      <w:r w:rsidRPr="00414B1C">
        <w:rPr>
          <w:rFonts w:eastAsia="SimSun"/>
          <w:lang w:eastAsia="zh-CN"/>
        </w:rPr>
        <w:t xml:space="preserve"> operati</w:t>
      </w:r>
      <w:r w:rsidR="008D0C37" w:rsidRPr="00414B1C">
        <w:rPr>
          <w:rFonts w:eastAsia="SimSun"/>
          <w:lang w:eastAsia="zh-CN"/>
        </w:rPr>
        <w:t>ng</w:t>
      </w:r>
      <w:r w:rsidRPr="00414B1C">
        <w:rPr>
          <w:rFonts w:eastAsia="SimSun"/>
          <w:lang w:eastAsia="zh-CN"/>
        </w:rPr>
        <w:t xml:space="preserve"> cost</w:t>
      </w:r>
      <w:r w:rsidR="008D0C37" w:rsidRPr="00414B1C">
        <w:rPr>
          <w:rFonts w:eastAsia="SimSun"/>
          <w:lang w:eastAsia="zh-CN"/>
        </w:rPr>
        <w:t>s</w:t>
      </w:r>
      <w:r w:rsidRPr="00414B1C">
        <w:rPr>
          <w:rFonts w:eastAsia="SimSun"/>
          <w:lang w:eastAsia="zh-CN"/>
        </w:rPr>
        <w:t>. Moreover, as domestic labo</w:t>
      </w:r>
      <w:r w:rsidR="008D0C37" w:rsidRPr="00414B1C">
        <w:rPr>
          <w:rFonts w:eastAsia="SimSun"/>
          <w:lang w:eastAsia="zh-CN"/>
        </w:rPr>
        <w:t>u</w:t>
      </w:r>
      <w:r w:rsidRPr="00414B1C">
        <w:rPr>
          <w:rFonts w:eastAsia="SimSun"/>
          <w:lang w:eastAsia="zh-CN"/>
        </w:rPr>
        <w:t xml:space="preserve">r costs and price levels climbed, manufacturers raised the price of clothing production. This </w:t>
      </w:r>
      <w:proofErr w:type="spellStart"/>
      <w:r w:rsidRPr="00414B1C">
        <w:rPr>
          <w:rFonts w:eastAsia="SimSun"/>
          <w:lang w:eastAsia="zh-CN"/>
        </w:rPr>
        <w:t>markup</w:t>
      </w:r>
      <w:proofErr w:type="spellEnd"/>
      <w:r w:rsidRPr="00414B1C">
        <w:rPr>
          <w:rFonts w:eastAsia="SimSun"/>
          <w:lang w:eastAsia="zh-CN"/>
        </w:rPr>
        <w:t xml:space="preserve"> led to </w:t>
      </w:r>
      <w:r w:rsidR="008D0C37" w:rsidRPr="00414B1C">
        <w:rPr>
          <w:rFonts w:eastAsia="SimSun"/>
          <w:lang w:eastAsia="zh-CN"/>
        </w:rPr>
        <w:t xml:space="preserve">a </w:t>
      </w:r>
      <w:r w:rsidRPr="00414B1C">
        <w:rPr>
          <w:rFonts w:eastAsia="SimSun"/>
          <w:lang w:eastAsia="zh-CN"/>
        </w:rPr>
        <w:t xml:space="preserve">sharp rise in </w:t>
      </w:r>
      <w:proofErr w:type="spellStart"/>
      <w:r w:rsidRPr="00414B1C">
        <w:rPr>
          <w:rFonts w:eastAsia="SimSun"/>
          <w:lang w:eastAsia="zh-CN"/>
        </w:rPr>
        <w:t>Handu</w:t>
      </w:r>
      <w:r w:rsidR="00D95D55" w:rsidRPr="00414B1C">
        <w:rPr>
          <w:rFonts w:eastAsia="SimSun"/>
          <w:lang w:eastAsia="zh-CN"/>
        </w:rPr>
        <w:t>’</w:t>
      </w:r>
      <w:r w:rsidRPr="00414B1C">
        <w:rPr>
          <w:rFonts w:eastAsia="SimSun"/>
          <w:lang w:eastAsia="zh-CN"/>
        </w:rPr>
        <w:t>s</w:t>
      </w:r>
      <w:proofErr w:type="spellEnd"/>
      <w:r w:rsidRPr="00414B1C">
        <w:rPr>
          <w:rFonts w:eastAsia="SimSun"/>
          <w:lang w:eastAsia="zh-CN"/>
        </w:rPr>
        <w:t xml:space="preserve"> manufacturing costs. </w:t>
      </w:r>
    </w:p>
    <w:p w14:paraId="44AD1EC0" w14:textId="77777777" w:rsidR="008D0C37" w:rsidRPr="0042716C" w:rsidRDefault="008D0C37" w:rsidP="003F6DDA">
      <w:pPr>
        <w:pStyle w:val="BodyTextMain"/>
        <w:rPr>
          <w:rFonts w:eastAsia="SimSun"/>
          <w:sz w:val="18"/>
          <w:szCs w:val="18"/>
          <w:lang w:eastAsia="zh-CN"/>
        </w:rPr>
      </w:pPr>
    </w:p>
    <w:p w14:paraId="6142CDB7" w14:textId="12BB56DD" w:rsidR="009009D0" w:rsidRPr="00F1318A" w:rsidRDefault="008D0C37" w:rsidP="003F6DDA">
      <w:pPr>
        <w:pStyle w:val="BodyTextMain"/>
        <w:rPr>
          <w:rFonts w:eastAsia="SimSun"/>
          <w:spacing w:val="-2"/>
          <w:kern w:val="22"/>
          <w:lang w:eastAsia="zh-CN"/>
        </w:rPr>
      </w:pPr>
      <w:r w:rsidRPr="00F1318A">
        <w:rPr>
          <w:rFonts w:eastAsia="SimSun"/>
          <w:spacing w:val="-2"/>
          <w:kern w:val="22"/>
          <w:lang w:eastAsia="zh-CN"/>
        </w:rPr>
        <w:t xml:space="preserve">Sales were restricted by </w:t>
      </w:r>
      <w:proofErr w:type="spellStart"/>
      <w:r w:rsidRPr="00F1318A">
        <w:rPr>
          <w:rFonts w:eastAsia="SimSun"/>
          <w:spacing w:val="-2"/>
          <w:kern w:val="22"/>
          <w:lang w:eastAsia="zh-CN"/>
        </w:rPr>
        <w:t>Handu’s</w:t>
      </w:r>
      <w:proofErr w:type="spellEnd"/>
      <w:r w:rsidRPr="00F1318A">
        <w:rPr>
          <w:rFonts w:eastAsia="SimSun"/>
          <w:spacing w:val="-2"/>
          <w:kern w:val="22"/>
          <w:lang w:eastAsia="zh-CN"/>
        </w:rPr>
        <w:t xml:space="preserve"> </w:t>
      </w:r>
      <w:r w:rsidR="006B15A4" w:rsidRPr="00F1318A">
        <w:rPr>
          <w:rFonts w:eastAsia="SimSun"/>
          <w:spacing w:val="-2"/>
          <w:kern w:val="22"/>
          <w:lang w:eastAsia="zh-CN"/>
        </w:rPr>
        <w:t xml:space="preserve">small target market. The customer group </w:t>
      </w:r>
      <w:r w:rsidR="008C396E" w:rsidRPr="00F1318A">
        <w:rPr>
          <w:rFonts w:eastAsia="SimSun"/>
          <w:spacing w:val="-2"/>
          <w:kern w:val="22"/>
          <w:lang w:eastAsia="zh-CN"/>
        </w:rPr>
        <w:t xml:space="preserve">had </w:t>
      </w:r>
      <w:r w:rsidR="006B15A4" w:rsidRPr="00F1318A">
        <w:rPr>
          <w:rFonts w:eastAsia="SimSun"/>
          <w:spacing w:val="-2"/>
          <w:kern w:val="22"/>
          <w:lang w:eastAsia="zh-CN"/>
        </w:rPr>
        <w:t xml:space="preserve">gradually stabilized </w:t>
      </w:r>
      <w:r w:rsidR="008C396E" w:rsidRPr="00F1318A">
        <w:rPr>
          <w:rFonts w:eastAsia="SimSun"/>
          <w:spacing w:val="-2"/>
          <w:kern w:val="22"/>
          <w:lang w:eastAsia="zh-CN"/>
        </w:rPr>
        <w:t xml:space="preserve">because </w:t>
      </w:r>
      <w:proofErr w:type="spellStart"/>
      <w:r w:rsidR="006B15A4" w:rsidRPr="00F1318A">
        <w:rPr>
          <w:rFonts w:eastAsia="SimSun"/>
          <w:spacing w:val="-2"/>
          <w:kern w:val="22"/>
          <w:lang w:eastAsia="zh-CN"/>
        </w:rPr>
        <w:t>Hstyle</w:t>
      </w:r>
      <w:proofErr w:type="spellEnd"/>
      <w:r w:rsidR="006B15A4" w:rsidRPr="00F1318A">
        <w:rPr>
          <w:rFonts w:eastAsia="SimSun"/>
          <w:spacing w:val="-2"/>
          <w:kern w:val="22"/>
          <w:lang w:eastAsia="zh-CN"/>
        </w:rPr>
        <w:t xml:space="preserve"> only focused on young women</w:t>
      </w:r>
      <w:r w:rsidR="00D95D55" w:rsidRPr="00F1318A">
        <w:rPr>
          <w:rFonts w:eastAsia="SimSun"/>
          <w:spacing w:val="-2"/>
          <w:kern w:val="22"/>
          <w:lang w:eastAsia="zh-CN"/>
        </w:rPr>
        <w:t>’</w:t>
      </w:r>
      <w:r w:rsidR="006B15A4" w:rsidRPr="00F1318A">
        <w:rPr>
          <w:rFonts w:eastAsia="SimSun"/>
          <w:spacing w:val="-2"/>
          <w:kern w:val="22"/>
          <w:lang w:eastAsia="zh-CN"/>
        </w:rPr>
        <w:t xml:space="preserve">s fashion clothing. Despite the </w:t>
      </w:r>
      <w:r w:rsidRPr="00F1318A">
        <w:rPr>
          <w:rFonts w:eastAsia="SimSun"/>
          <w:spacing w:val="-2"/>
          <w:kern w:val="22"/>
          <w:lang w:eastAsia="zh-CN"/>
        </w:rPr>
        <w:t xml:space="preserve">emergence </w:t>
      </w:r>
      <w:r w:rsidR="006B15A4" w:rsidRPr="00F1318A">
        <w:rPr>
          <w:rFonts w:eastAsia="SimSun"/>
          <w:spacing w:val="-2"/>
          <w:kern w:val="22"/>
          <w:lang w:eastAsia="zh-CN"/>
        </w:rPr>
        <w:t xml:space="preserve">of several new styles, </w:t>
      </w:r>
      <w:r w:rsidR="009009D0" w:rsidRPr="00F1318A">
        <w:rPr>
          <w:rFonts w:eastAsia="SimSun"/>
          <w:spacing w:val="-2"/>
          <w:kern w:val="22"/>
          <w:lang w:eastAsia="zh-CN"/>
        </w:rPr>
        <w:t xml:space="preserve">customers’ </w:t>
      </w:r>
      <w:r w:rsidR="006B15A4" w:rsidRPr="00F1318A">
        <w:rPr>
          <w:rFonts w:eastAsia="SimSun"/>
          <w:spacing w:val="-2"/>
          <w:kern w:val="22"/>
          <w:lang w:eastAsia="zh-CN"/>
        </w:rPr>
        <w:t xml:space="preserve">stationary annual consumption led to a severe decrease in </w:t>
      </w:r>
      <w:proofErr w:type="spellStart"/>
      <w:r w:rsidR="006B15A4" w:rsidRPr="00F1318A">
        <w:rPr>
          <w:rFonts w:eastAsia="SimSun"/>
          <w:spacing w:val="-2"/>
          <w:kern w:val="22"/>
          <w:lang w:eastAsia="zh-CN"/>
        </w:rPr>
        <w:t>Handu</w:t>
      </w:r>
      <w:r w:rsidR="00D95D55" w:rsidRPr="00F1318A">
        <w:rPr>
          <w:rFonts w:eastAsia="SimSun"/>
          <w:spacing w:val="-2"/>
          <w:kern w:val="22"/>
          <w:lang w:eastAsia="zh-CN"/>
        </w:rPr>
        <w:t>’</w:t>
      </w:r>
      <w:r w:rsidR="006B15A4" w:rsidRPr="00F1318A">
        <w:rPr>
          <w:rFonts w:eastAsia="SimSun"/>
          <w:spacing w:val="-2"/>
          <w:kern w:val="22"/>
          <w:lang w:eastAsia="zh-CN"/>
        </w:rPr>
        <w:t>s</w:t>
      </w:r>
      <w:proofErr w:type="spellEnd"/>
      <w:r w:rsidR="006B15A4" w:rsidRPr="00F1318A">
        <w:rPr>
          <w:rFonts w:eastAsia="SimSun"/>
          <w:spacing w:val="-2"/>
          <w:kern w:val="22"/>
          <w:lang w:eastAsia="zh-CN"/>
        </w:rPr>
        <w:t xml:space="preserve"> sales growth. By contrast, the traditional fast fashion clothing brands frequently contained multiple sub-brands, which served different customer groups. Hence, their sales </w:t>
      </w:r>
      <w:r w:rsidR="009009D0" w:rsidRPr="00F1318A">
        <w:rPr>
          <w:rFonts w:eastAsia="SimSun"/>
          <w:spacing w:val="-2"/>
          <w:kern w:val="22"/>
          <w:lang w:eastAsia="zh-CN"/>
        </w:rPr>
        <w:t xml:space="preserve">volume </w:t>
      </w:r>
      <w:r w:rsidR="006B15A4" w:rsidRPr="00F1318A">
        <w:rPr>
          <w:rFonts w:eastAsia="SimSun"/>
          <w:spacing w:val="-2"/>
          <w:kern w:val="22"/>
          <w:lang w:eastAsia="zh-CN"/>
        </w:rPr>
        <w:t>c</w:t>
      </w:r>
      <w:r w:rsidR="006B15A4" w:rsidRPr="00F1318A">
        <w:rPr>
          <w:rFonts w:eastAsia="SimSun" w:hint="eastAsia"/>
          <w:spacing w:val="-2"/>
          <w:kern w:val="22"/>
          <w:lang w:eastAsia="zh-CN"/>
        </w:rPr>
        <w:t>ould</w:t>
      </w:r>
      <w:r w:rsidR="006B15A4" w:rsidRPr="00F1318A">
        <w:rPr>
          <w:rFonts w:eastAsia="SimSun"/>
          <w:spacing w:val="-2"/>
          <w:kern w:val="22"/>
          <w:lang w:eastAsia="zh-CN"/>
        </w:rPr>
        <w:t xml:space="preserve"> gradually reach the level of tens of billions</w:t>
      </w:r>
      <w:r w:rsidR="009009D0" w:rsidRPr="00F1318A">
        <w:rPr>
          <w:rFonts w:eastAsia="SimSun"/>
          <w:spacing w:val="-2"/>
          <w:kern w:val="22"/>
          <w:lang w:eastAsia="zh-CN"/>
        </w:rPr>
        <w:t xml:space="preserve"> </w:t>
      </w:r>
      <w:r w:rsidR="00411135" w:rsidRPr="00F1318A">
        <w:rPr>
          <w:rFonts w:eastAsia="SimSun"/>
          <w:spacing w:val="-2"/>
          <w:kern w:val="22"/>
          <w:lang w:eastAsia="zh-CN"/>
        </w:rPr>
        <w:t xml:space="preserve">of </w:t>
      </w:r>
      <w:r w:rsidR="009009D0" w:rsidRPr="00F1318A">
        <w:rPr>
          <w:rFonts w:eastAsia="SimSun"/>
          <w:spacing w:val="-2"/>
          <w:kern w:val="22"/>
          <w:lang w:eastAsia="zh-CN"/>
        </w:rPr>
        <w:t>units</w:t>
      </w:r>
      <w:r w:rsidR="006B15A4" w:rsidRPr="00F1318A">
        <w:rPr>
          <w:rFonts w:eastAsia="SimSun"/>
          <w:spacing w:val="-2"/>
          <w:kern w:val="22"/>
          <w:lang w:eastAsia="zh-CN"/>
        </w:rPr>
        <w:t xml:space="preserve">. </w:t>
      </w:r>
    </w:p>
    <w:p w14:paraId="15B97527" w14:textId="77777777" w:rsidR="009009D0" w:rsidRPr="0042716C" w:rsidRDefault="009009D0" w:rsidP="003F6DDA">
      <w:pPr>
        <w:pStyle w:val="BodyTextMain"/>
        <w:rPr>
          <w:rFonts w:eastAsia="SimSun"/>
          <w:sz w:val="18"/>
          <w:szCs w:val="18"/>
          <w:lang w:eastAsia="zh-CN"/>
        </w:rPr>
      </w:pPr>
    </w:p>
    <w:p w14:paraId="54CB488A" w14:textId="0DB16D1D" w:rsidR="00731DC5" w:rsidRPr="00414B1C" w:rsidRDefault="006B15A4" w:rsidP="00731DC5">
      <w:pPr>
        <w:pStyle w:val="BodyTextMain"/>
        <w:rPr>
          <w:rFonts w:eastAsia="SimSun"/>
          <w:lang w:eastAsia="zh-CN"/>
        </w:rPr>
      </w:pPr>
      <w:r w:rsidRPr="00414B1C">
        <w:rPr>
          <w:rFonts w:eastAsia="SimSun"/>
          <w:lang w:eastAsia="zh-CN"/>
        </w:rPr>
        <w:t xml:space="preserve">Zhao realized that if </w:t>
      </w:r>
      <w:proofErr w:type="spellStart"/>
      <w:r w:rsidRPr="00414B1C">
        <w:rPr>
          <w:rFonts w:eastAsia="SimSun"/>
          <w:lang w:eastAsia="zh-CN"/>
        </w:rPr>
        <w:t>Handu</w:t>
      </w:r>
      <w:proofErr w:type="spellEnd"/>
      <w:r w:rsidRPr="00414B1C">
        <w:rPr>
          <w:rFonts w:eastAsia="SimSun"/>
          <w:lang w:eastAsia="zh-CN"/>
        </w:rPr>
        <w:t xml:space="preserve"> wanted to break away from its current loop and establish a new pattern, the company </w:t>
      </w:r>
      <w:r w:rsidR="00FF12DB" w:rsidRPr="00414B1C">
        <w:rPr>
          <w:rFonts w:eastAsia="SimSun"/>
          <w:lang w:eastAsia="zh-CN"/>
        </w:rPr>
        <w:t xml:space="preserve">has to </w:t>
      </w:r>
      <w:r w:rsidRPr="00414B1C">
        <w:rPr>
          <w:rFonts w:eastAsia="SimSun"/>
          <w:lang w:eastAsia="zh-CN"/>
        </w:rPr>
        <w:t>establish multiple brands and new customer groups.</w:t>
      </w:r>
      <w:r w:rsidR="00731DC5" w:rsidRPr="00414B1C">
        <w:rPr>
          <w:rFonts w:eastAsia="SimSun"/>
          <w:lang w:eastAsia="zh-CN"/>
        </w:rPr>
        <w:t xml:space="preserve"> </w:t>
      </w:r>
      <w:bookmarkStart w:id="27" w:name="_Hlk508889870"/>
      <w:bookmarkEnd w:id="26"/>
      <w:r w:rsidR="00731DC5" w:rsidRPr="00414B1C">
        <w:rPr>
          <w:rFonts w:eastAsia="SimSun"/>
          <w:lang w:eastAsia="zh-CN"/>
        </w:rPr>
        <w:t xml:space="preserve">There were </w:t>
      </w:r>
      <w:r w:rsidRPr="00414B1C">
        <w:rPr>
          <w:rFonts w:eastAsia="SimSun"/>
          <w:lang w:eastAsia="zh-CN"/>
        </w:rPr>
        <w:t>fierce interior discussion</w:t>
      </w:r>
      <w:r w:rsidR="00731DC5" w:rsidRPr="00414B1C">
        <w:rPr>
          <w:rFonts w:eastAsia="SimSun"/>
          <w:lang w:eastAsia="zh-CN"/>
        </w:rPr>
        <w:t>s</w:t>
      </w:r>
      <w:r w:rsidRPr="00414B1C">
        <w:rPr>
          <w:rFonts w:eastAsia="SimSun"/>
          <w:lang w:eastAsia="zh-CN"/>
        </w:rPr>
        <w:t xml:space="preserve"> </w:t>
      </w:r>
      <w:r w:rsidR="00731DC5" w:rsidRPr="00414B1C">
        <w:rPr>
          <w:rFonts w:eastAsia="SimSun"/>
          <w:lang w:eastAsia="zh-CN"/>
        </w:rPr>
        <w:t xml:space="preserve">at </w:t>
      </w:r>
      <w:proofErr w:type="spellStart"/>
      <w:r w:rsidR="00731DC5" w:rsidRPr="00414B1C">
        <w:rPr>
          <w:rFonts w:eastAsia="SimSun"/>
          <w:lang w:eastAsia="zh-CN"/>
        </w:rPr>
        <w:t>Handu</w:t>
      </w:r>
      <w:proofErr w:type="spellEnd"/>
      <w:r w:rsidR="00731DC5" w:rsidRPr="00414B1C">
        <w:rPr>
          <w:rFonts w:eastAsia="SimSun"/>
          <w:lang w:eastAsia="zh-CN"/>
        </w:rPr>
        <w:t xml:space="preserve"> about building sub-brands; the final decision was </w:t>
      </w:r>
      <w:r w:rsidRPr="00414B1C">
        <w:rPr>
          <w:rFonts w:eastAsia="SimSun"/>
          <w:lang w:eastAsia="zh-CN"/>
        </w:rPr>
        <w:t xml:space="preserve">to emulate the construction process of </w:t>
      </w:r>
      <w:proofErr w:type="spellStart"/>
      <w:r w:rsidRPr="00414B1C">
        <w:rPr>
          <w:rFonts w:eastAsia="SimSun"/>
          <w:lang w:eastAsia="zh-CN"/>
        </w:rPr>
        <w:t>Hstyle</w:t>
      </w:r>
      <w:proofErr w:type="spellEnd"/>
      <w:r w:rsidRPr="00414B1C">
        <w:rPr>
          <w:rFonts w:eastAsia="SimSun"/>
          <w:lang w:eastAsia="zh-CN"/>
        </w:rPr>
        <w:t xml:space="preserve"> and </w:t>
      </w:r>
      <w:r w:rsidR="00731DC5" w:rsidRPr="00414B1C">
        <w:rPr>
          <w:rFonts w:eastAsia="SimSun"/>
          <w:lang w:eastAsia="zh-CN"/>
        </w:rPr>
        <w:t xml:space="preserve">give </w:t>
      </w:r>
      <w:r w:rsidRPr="00414B1C">
        <w:rPr>
          <w:rFonts w:eastAsia="SimSun"/>
          <w:lang w:eastAsia="zh-CN"/>
        </w:rPr>
        <w:t xml:space="preserve">full play to </w:t>
      </w:r>
      <w:proofErr w:type="spellStart"/>
      <w:r w:rsidR="00731DC5" w:rsidRPr="00414B1C">
        <w:rPr>
          <w:rFonts w:eastAsia="SimSun"/>
          <w:lang w:eastAsia="zh-CN"/>
        </w:rPr>
        <w:t>Handu’s</w:t>
      </w:r>
      <w:proofErr w:type="spellEnd"/>
      <w:r w:rsidR="00731DC5" w:rsidRPr="00414B1C">
        <w:rPr>
          <w:rFonts w:eastAsia="SimSun"/>
          <w:lang w:eastAsia="zh-CN"/>
        </w:rPr>
        <w:t xml:space="preserve"> g</w:t>
      </w:r>
      <w:r w:rsidRPr="00414B1C">
        <w:rPr>
          <w:rFonts w:eastAsia="SimSun"/>
          <w:lang w:eastAsia="zh-CN"/>
        </w:rPr>
        <w:t xml:space="preserve">roup </w:t>
      </w:r>
      <w:r w:rsidR="00731DC5" w:rsidRPr="00414B1C">
        <w:rPr>
          <w:rFonts w:eastAsia="SimSun"/>
          <w:lang w:eastAsia="zh-CN"/>
        </w:rPr>
        <w:t>s</w:t>
      </w:r>
      <w:r w:rsidRPr="00414B1C">
        <w:rPr>
          <w:rFonts w:eastAsia="SimSun"/>
          <w:lang w:eastAsia="zh-CN"/>
        </w:rPr>
        <w:t xml:space="preserve">ystem. As long as </w:t>
      </w:r>
      <w:proofErr w:type="spellStart"/>
      <w:r w:rsidRPr="00414B1C">
        <w:rPr>
          <w:rFonts w:eastAsia="SimSun"/>
          <w:lang w:eastAsia="zh-CN"/>
        </w:rPr>
        <w:t>Hstyle</w:t>
      </w:r>
      <w:proofErr w:type="spellEnd"/>
      <w:r w:rsidRPr="00414B1C">
        <w:rPr>
          <w:rFonts w:eastAsia="SimSun"/>
          <w:lang w:eastAsia="zh-CN"/>
        </w:rPr>
        <w:t xml:space="preserve"> succeeded, </w:t>
      </w:r>
      <w:proofErr w:type="spellStart"/>
      <w:r w:rsidRPr="00414B1C">
        <w:rPr>
          <w:rFonts w:eastAsia="SimSun"/>
          <w:lang w:eastAsia="zh-CN"/>
        </w:rPr>
        <w:t>Handu</w:t>
      </w:r>
      <w:proofErr w:type="spellEnd"/>
      <w:r w:rsidRPr="00414B1C">
        <w:rPr>
          <w:rFonts w:eastAsia="SimSun"/>
          <w:lang w:eastAsia="zh-CN"/>
        </w:rPr>
        <w:t xml:space="preserve"> </w:t>
      </w:r>
      <w:r w:rsidR="00731DC5" w:rsidRPr="00414B1C">
        <w:rPr>
          <w:rFonts w:eastAsia="SimSun"/>
          <w:lang w:eastAsia="zh-CN"/>
        </w:rPr>
        <w:t>would</w:t>
      </w:r>
      <w:r w:rsidRPr="00414B1C">
        <w:rPr>
          <w:rFonts w:eastAsia="SimSun"/>
          <w:lang w:eastAsia="zh-CN"/>
        </w:rPr>
        <w:t xml:space="preserve"> </w:t>
      </w:r>
      <w:r w:rsidRPr="00414B1C">
        <w:rPr>
          <w:rFonts w:eastAsia="SimSun"/>
          <w:lang w:eastAsia="zh-CN"/>
        </w:rPr>
        <w:lastRenderedPageBreak/>
        <w:t xml:space="preserve">create a sub-brand. However, the existing </w:t>
      </w:r>
      <w:r w:rsidR="00411135">
        <w:rPr>
          <w:rFonts w:eastAsia="SimSun"/>
          <w:lang w:eastAsia="zh-CN"/>
        </w:rPr>
        <w:t xml:space="preserve">resource and capability </w:t>
      </w:r>
      <w:r w:rsidRPr="00414B1C">
        <w:rPr>
          <w:rFonts w:eastAsia="SimSun"/>
          <w:lang w:eastAsia="zh-CN"/>
        </w:rPr>
        <w:t xml:space="preserve">constraints forced the company to postpone </w:t>
      </w:r>
      <w:r w:rsidR="00731DC5" w:rsidRPr="00414B1C">
        <w:rPr>
          <w:rFonts w:eastAsia="SimSun"/>
          <w:lang w:eastAsia="zh-CN"/>
        </w:rPr>
        <w:t xml:space="preserve">its </w:t>
      </w:r>
      <w:r w:rsidRPr="00414B1C">
        <w:rPr>
          <w:rFonts w:eastAsia="SimSun"/>
          <w:lang w:eastAsia="zh-CN"/>
        </w:rPr>
        <w:t>plan.</w:t>
      </w:r>
    </w:p>
    <w:bookmarkEnd w:id="27"/>
    <w:p w14:paraId="2C527458" w14:textId="77777777" w:rsidR="006B15A4" w:rsidRDefault="006B15A4" w:rsidP="003F6DDA">
      <w:pPr>
        <w:pStyle w:val="BodyTextMain"/>
        <w:rPr>
          <w:rFonts w:eastAsia="SimSun"/>
          <w:sz w:val="18"/>
          <w:szCs w:val="18"/>
          <w:lang w:eastAsia="zh-CN"/>
        </w:rPr>
      </w:pPr>
    </w:p>
    <w:p w14:paraId="18E2FACC" w14:textId="77777777" w:rsidR="00F1318A" w:rsidRPr="0042716C" w:rsidRDefault="00F1318A" w:rsidP="003F6DDA">
      <w:pPr>
        <w:pStyle w:val="BodyTextMain"/>
        <w:rPr>
          <w:rFonts w:eastAsia="SimSun"/>
          <w:sz w:val="18"/>
          <w:szCs w:val="18"/>
          <w:lang w:eastAsia="zh-CN"/>
        </w:rPr>
      </w:pPr>
    </w:p>
    <w:p w14:paraId="076CA5FD" w14:textId="1D283551" w:rsidR="006B15A4" w:rsidRPr="00414B1C" w:rsidRDefault="00C60895" w:rsidP="00986E04">
      <w:pPr>
        <w:pStyle w:val="Casehead2"/>
        <w:rPr>
          <w:rFonts w:eastAsia="SimSun"/>
          <w:lang w:eastAsia="zh-CN"/>
        </w:rPr>
      </w:pPr>
      <w:bookmarkStart w:id="28" w:name="_Hlk508889881"/>
      <w:r w:rsidRPr="00414B1C">
        <w:rPr>
          <w:rFonts w:eastAsia="SimSun"/>
          <w:lang w:eastAsia="zh-CN"/>
        </w:rPr>
        <w:t>Servicing the Groups</w:t>
      </w:r>
    </w:p>
    <w:p w14:paraId="6E289C2C" w14:textId="77777777" w:rsidR="006B15A4" w:rsidRPr="0042716C" w:rsidRDefault="006B15A4" w:rsidP="003F6DDA">
      <w:pPr>
        <w:pStyle w:val="BodyTextMain"/>
        <w:rPr>
          <w:rFonts w:eastAsia="SimSun"/>
          <w:sz w:val="18"/>
          <w:szCs w:val="18"/>
          <w:lang w:eastAsia="zh-CN"/>
        </w:rPr>
      </w:pPr>
    </w:p>
    <w:p w14:paraId="013DE821" w14:textId="64C75308" w:rsidR="00197A0F" w:rsidRPr="00F1318A" w:rsidRDefault="00850CCB" w:rsidP="003F6DDA">
      <w:pPr>
        <w:pStyle w:val="BodyTextMain"/>
        <w:rPr>
          <w:rFonts w:eastAsia="SimSun"/>
          <w:spacing w:val="-2"/>
          <w:kern w:val="22"/>
          <w:lang w:eastAsia="zh-CN"/>
        </w:rPr>
      </w:pPr>
      <w:r w:rsidRPr="00F1318A">
        <w:rPr>
          <w:rFonts w:eastAsia="SimSun"/>
          <w:spacing w:val="-2"/>
          <w:kern w:val="22"/>
          <w:lang w:eastAsia="zh-CN"/>
        </w:rPr>
        <w:t xml:space="preserve">Over the years, </w:t>
      </w:r>
      <w:proofErr w:type="spellStart"/>
      <w:r w:rsidRPr="00F1318A">
        <w:rPr>
          <w:rFonts w:eastAsia="SimSun"/>
          <w:spacing w:val="-2"/>
          <w:kern w:val="22"/>
          <w:lang w:eastAsia="zh-CN"/>
        </w:rPr>
        <w:t>Handu</w:t>
      </w:r>
      <w:proofErr w:type="spellEnd"/>
      <w:r w:rsidRPr="00F1318A">
        <w:rPr>
          <w:rFonts w:eastAsia="SimSun"/>
          <w:spacing w:val="-2"/>
          <w:kern w:val="22"/>
          <w:lang w:eastAsia="zh-CN"/>
        </w:rPr>
        <w:t xml:space="preserve"> had been quietly accumulating resources and cultivating abilities. </w:t>
      </w:r>
      <w:proofErr w:type="spellStart"/>
      <w:r w:rsidR="00731DC5" w:rsidRPr="00F1318A">
        <w:rPr>
          <w:rFonts w:eastAsia="SimSun"/>
          <w:spacing w:val="-2"/>
          <w:kern w:val="22"/>
          <w:lang w:eastAsia="zh-CN"/>
        </w:rPr>
        <w:t>Handu’s</w:t>
      </w:r>
      <w:proofErr w:type="spellEnd"/>
      <w:r w:rsidR="006B15A4" w:rsidRPr="00F1318A">
        <w:rPr>
          <w:rFonts w:eastAsia="SimSun"/>
          <w:spacing w:val="-2"/>
          <w:kern w:val="22"/>
          <w:lang w:eastAsia="zh-CN"/>
        </w:rPr>
        <w:t xml:space="preserve"> rapid development </w:t>
      </w:r>
      <w:r w:rsidRPr="00F1318A">
        <w:rPr>
          <w:rFonts w:eastAsia="SimSun"/>
          <w:spacing w:val="-2"/>
          <w:kern w:val="22"/>
          <w:lang w:eastAsia="zh-CN"/>
        </w:rPr>
        <w:t xml:space="preserve">had </w:t>
      </w:r>
      <w:r w:rsidR="006B15A4" w:rsidRPr="00F1318A">
        <w:rPr>
          <w:rFonts w:eastAsia="SimSun"/>
          <w:spacing w:val="-2"/>
          <w:kern w:val="22"/>
          <w:lang w:eastAsia="zh-CN"/>
        </w:rPr>
        <w:t xml:space="preserve">increased the pressure on </w:t>
      </w:r>
      <w:r w:rsidR="00411135" w:rsidRPr="00F1318A">
        <w:rPr>
          <w:rFonts w:eastAsia="SimSun"/>
          <w:spacing w:val="-2"/>
          <w:kern w:val="22"/>
          <w:lang w:eastAsia="zh-CN"/>
        </w:rPr>
        <w:t>its</w:t>
      </w:r>
      <w:r w:rsidR="006B15A4" w:rsidRPr="00F1318A">
        <w:rPr>
          <w:rFonts w:eastAsia="SimSun"/>
          <w:spacing w:val="-2"/>
          <w:kern w:val="22"/>
          <w:lang w:eastAsia="zh-CN"/>
        </w:rPr>
        <w:t xml:space="preserve"> staff. Group members not only </w:t>
      </w:r>
      <w:r w:rsidR="00411135" w:rsidRPr="00F1318A">
        <w:rPr>
          <w:rFonts w:eastAsia="SimSun"/>
          <w:spacing w:val="-2"/>
          <w:kern w:val="22"/>
          <w:lang w:eastAsia="zh-CN"/>
        </w:rPr>
        <w:t xml:space="preserve">were </w:t>
      </w:r>
      <w:r w:rsidR="006B15A4" w:rsidRPr="00F1318A">
        <w:rPr>
          <w:rFonts w:eastAsia="SimSun"/>
          <w:spacing w:val="-2"/>
          <w:kern w:val="22"/>
          <w:lang w:eastAsia="zh-CN"/>
        </w:rPr>
        <w:t xml:space="preserve">supposed to design clothing and contact suppliers, but also had to determine prices and calculate promotion discounts. To reduce the stress among group employees, </w:t>
      </w:r>
      <w:proofErr w:type="spellStart"/>
      <w:r w:rsidR="006B15A4" w:rsidRPr="00F1318A">
        <w:rPr>
          <w:rFonts w:eastAsia="SimSun"/>
          <w:spacing w:val="-2"/>
          <w:kern w:val="22"/>
          <w:lang w:eastAsia="zh-CN"/>
        </w:rPr>
        <w:t>Handu</w:t>
      </w:r>
      <w:proofErr w:type="spellEnd"/>
      <w:r w:rsidR="006B15A4" w:rsidRPr="00F1318A">
        <w:rPr>
          <w:rFonts w:eastAsia="SimSun"/>
          <w:spacing w:val="-2"/>
          <w:kern w:val="22"/>
          <w:lang w:eastAsia="zh-CN"/>
        </w:rPr>
        <w:t xml:space="preserve"> built several service systems around the </w:t>
      </w:r>
      <w:r w:rsidR="00197A0F" w:rsidRPr="00F1318A">
        <w:rPr>
          <w:rFonts w:eastAsia="SimSun"/>
          <w:spacing w:val="-2"/>
          <w:kern w:val="22"/>
          <w:lang w:eastAsia="zh-CN"/>
        </w:rPr>
        <w:t>g</w:t>
      </w:r>
      <w:r w:rsidR="006B15A4" w:rsidRPr="00F1318A">
        <w:rPr>
          <w:rFonts w:eastAsia="SimSun"/>
          <w:spacing w:val="-2"/>
          <w:kern w:val="22"/>
          <w:lang w:eastAsia="zh-CN"/>
        </w:rPr>
        <w:t>roup</w:t>
      </w:r>
      <w:r w:rsidRPr="00F1318A">
        <w:rPr>
          <w:rFonts w:eastAsia="SimSun"/>
          <w:spacing w:val="-2"/>
          <w:kern w:val="22"/>
          <w:lang w:eastAsia="zh-CN"/>
        </w:rPr>
        <w:t>s</w:t>
      </w:r>
      <w:r w:rsidR="006B15A4" w:rsidRPr="00F1318A">
        <w:rPr>
          <w:rFonts w:eastAsia="SimSun"/>
          <w:spacing w:val="-2"/>
          <w:kern w:val="22"/>
          <w:lang w:eastAsia="zh-CN"/>
        </w:rPr>
        <w:t xml:space="preserve">, such as </w:t>
      </w:r>
      <w:r w:rsidR="00197A0F" w:rsidRPr="00F1318A">
        <w:rPr>
          <w:rFonts w:eastAsia="SimSun"/>
          <w:spacing w:val="-2"/>
          <w:kern w:val="22"/>
          <w:lang w:eastAsia="zh-CN"/>
        </w:rPr>
        <w:t xml:space="preserve">a </w:t>
      </w:r>
      <w:r w:rsidR="006B15A4" w:rsidRPr="00F1318A">
        <w:rPr>
          <w:rFonts w:eastAsia="SimSun"/>
          <w:spacing w:val="-2"/>
          <w:kern w:val="22"/>
          <w:lang w:eastAsia="zh-CN"/>
        </w:rPr>
        <w:t xml:space="preserve">flexible supply chain system, </w:t>
      </w:r>
      <w:r w:rsidR="00197A0F" w:rsidRPr="00F1318A">
        <w:rPr>
          <w:rFonts w:eastAsia="SimSun"/>
          <w:spacing w:val="-2"/>
          <w:kern w:val="22"/>
          <w:lang w:eastAsia="zh-CN"/>
        </w:rPr>
        <w:t xml:space="preserve">an </w:t>
      </w:r>
      <w:r w:rsidR="006B15A4" w:rsidRPr="00F1318A">
        <w:rPr>
          <w:rFonts w:eastAsia="SimSun"/>
          <w:spacing w:val="-2"/>
          <w:kern w:val="22"/>
          <w:lang w:eastAsia="zh-CN"/>
        </w:rPr>
        <w:t xml:space="preserve">IT system, </w:t>
      </w:r>
      <w:r w:rsidR="00197A0F" w:rsidRPr="00F1318A">
        <w:rPr>
          <w:rFonts w:eastAsia="SimSun"/>
          <w:spacing w:val="-2"/>
          <w:kern w:val="22"/>
          <w:lang w:eastAsia="zh-CN"/>
        </w:rPr>
        <w:t xml:space="preserve">a </w:t>
      </w:r>
      <w:r w:rsidR="006B15A4" w:rsidRPr="00F1318A">
        <w:rPr>
          <w:rFonts w:eastAsia="SimSun"/>
          <w:spacing w:val="-2"/>
          <w:kern w:val="22"/>
          <w:lang w:eastAsia="zh-CN"/>
        </w:rPr>
        <w:t xml:space="preserve">warehousing logistics system, and </w:t>
      </w:r>
      <w:r w:rsidR="00197A0F" w:rsidRPr="00F1318A">
        <w:rPr>
          <w:rFonts w:eastAsia="SimSun"/>
          <w:spacing w:val="-2"/>
          <w:kern w:val="22"/>
          <w:lang w:eastAsia="zh-CN"/>
        </w:rPr>
        <w:t xml:space="preserve">a </w:t>
      </w:r>
      <w:r w:rsidR="006B15A4" w:rsidRPr="00F1318A">
        <w:rPr>
          <w:rFonts w:eastAsia="SimSun"/>
          <w:spacing w:val="-2"/>
          <w:kern w:val="22"/>
          <w:lang w:eastAsia="zh-CN"/>
        </w:rPr>
        <w:t xml:space="preserve">customer service system. </w:t>
      </w:r>
    </w:p>
    <w:p w14:paraId="322003B1" w14:textId="5AE090E0" w:rsidR="00197A0F" w:rsidRPr="0042716C" w:rsidRDefault="00197A0F" w:rsidP="003F6DDA">
      <w:pPr>
        <w:pStyle w:val="BodyTextMain"/>
        <w:rPr>
          <w:rFonts w:eastAsia="SimSun"/>
          <w:sz w:val="18"/>
          <w:szCs w:val="18"/>
          <w:lang w:eastAsia="zh-CN"/>
        </w:rPr>
      </w:pPr>
    </w:p>
    <w:p w14:paraId="7422C148" w14:textId="77777777" w:rsidR="00C60895" w:rsidRPr="0042716C" w:rsidRDefault="00C60895" w:rsidP="003F6DDA">
      <w:pPr>
        <w:pStyle w:val="BodyTextMain"/>
        <w:rPr>
          <w:rFonts w:eastAsia="SimSun"/>
          <w:sz w:val="18"/>
          <w:szCs w:val="18"/>
          <w:lang w:eastAsia="zh-CN"/>
        </w:rPr>
      </w:pPr>
    </w:p>
    <w:p w14:paraId="64476473" w14:textId="77777777" w:rsidR="00C60895" w:rsidRPr="00414B1C" w:rsidRDefault="00C60895" w:rsidP="00986E04">
      <w:pPr>
        <w:pStyle w:val="Casehead3"/>
        <w:rPr>
          <w:rFonts w:eastAsia="SimSun"/>
          <w:lang w:eastAsia="zh-CN"/>
        </w:rPr>
      </w:pPr>
      <w:r w:rsidRPr="00414B1C">
        <w:rPr>
          <w:rFonts w:eastAsia="SimSun"/>
          <w:lang w:eastAsia="zh-CN"/>
        </w:rPr>
        <w:t>IOSSP</w:t>
      </w:r>
    </w:p>
    <w:p w14:paraId="0402F40F" w14:textId="77777777" w:rsidR="00F30D13" w:rsidRPr="0042716C" w:rsidRDefault="00F30D13" w:rsidP="00F30D13">
      <w:pPr>
        <w:pStyle w:val="BodyTextMain"/>
        <w:rPr>
          <w:rFonts w:eastAsia="SimSun"/>
          <w:sz w:val="18"/>
          <w:szCs w:val="18"/>
          <w:lang w:eastAsia="zh-CN"/>
        </w:rPr>
      </w:pPr>
    </w:p>
    <w:p w14:paraId="65995846" w14:textId="53632F12" w:rsidR="005966A7" w:rsidRPr="00414B1C" w:rsidRDefault="005966A7" w:rsidP="005966A7">
      <w:pPr>
        <w:pStyle w:val="BodyTextMain"/>
        <w:rPr>
          <w:rFonts w:eastAsia="SimSun"/>
          <w:lang w:eastAsia="zh-CN"/>
        </w:rPr>
      </w:pPr>
      <w:r w:rsidRPr="00414B1C">
        <w:rPr>
          <w:rFonts w:eastAsia="SimSun"/>
          <w:lang w:eastAsia="zh-CN"/>
        </w:rPr>
        <w:t xml:space="preserve">In contrast to the traditional bureaucracy, the IOSSP </w:t>
      </w:r>
      <w:r w:rsidRPr="00414B1C">
        <w:rPr>
          <w:rFonts w:eastAsia="SimSun" w:hint="eastAsia"/>
          <w:lang w:eastAsia="zh-CN"/>
        </w:rPr>
        <w:t>worked as</w:t>
      </w:r>
      <w:r w:rsidRPr="00414B1C">
        <w:rPr>
          <w:rFonts w:eastAsia="SimSun"/>
          <w:lang w:eastAsia="zh-CN"/>
        </w:rPr>
        <w:t xml:space="preserve"> a flat organizational structure. </w:t>
      </w:r>
      <w:r w:rsidRPr="00414B1C">
        <w:rPr>
          <w:rFonts w:eastAsia="SimSun" w:hint="eastAsia"/>
          <w:lang w:eastAsia="zh-CN"/>
        </w:rPr>
        <w:t xml:space="preserve">Trained </w:t>
      </w:r>
      <w:r w:rsidRPr="00414B1C">
        <w:rPr>
          <w:rFonts w:eastAsia="SimSun"/>
          <w:lang w:eastAsia="zh-CN"/>
        </w:rPr>
        <w:t>personnel</w:t>
      </w:r>
      <w:r w:rsidRPr="00414B1C">
        <w:rPr>
          <w:rFonts w:eastAsia="SimSun" w:hint="eastAsia"/>
          <w:lang w:eastAsia="zh-CN"/>
        </w:rPr>
        <w:t xml:space="preserve"> were divided </w:t>
      </w:r>
      <w:r w:rsidR="0042716C" w:rsidRPr="00414B1C">
        <w:rPr>
          <w:rFonts w:eastAsia="SimSun"/>
          <w:lang w:eastAsia="zh-CN"/>
        </w:rPr>
        <w:t xml:space="preserve">into </w:t>
      </w:r>
      <w:r w:rsidR="00411135">
        <w:rPr>
          <w:rFonts w:eastAsia="SimSun"/>
          <w:lang w:eastAsia="zh-CN"/>
        </w:rPr>
        <w:t>many</w:t>
      </w:r>
      <w:r w:rsidRPr="00414B1C">
        <w:rPr>
          <w:rFonts w:eastAsia="SimSun"/>
          <w:lang w:eastAsia="zh-CN"/>
        </w:rPr>
        <w:t xml:space="preserve"> product groups</w:t>
      </w:r>
      <w:r w:rsidRPr="00414B1C">
        <w:rPr>
          <w:rFonts w:eastAsia="SimSun" w:hint="eastAsia"/>
          <w:lang w:eastAsia="zh-CN"/>
        </w:rPr>
        <w:t>.</w:t>
      </w:r>
      <w:r w:rsidRPr="00414B1C">
        <w:rPr>
          <w:rFonts w:eastAsia="SimSun"/>
          <w:lang w:eastAsia="zh-CN"/>
        </w:rPr>
        <w:t xml:space="preserve"> </w:t>
      </w:r>
      <w:r w:rsidRPr="00414B1C">
        <w:rPr>
          <w:rFonts w:eastAsia="SimSun" w:hint="eastAsia"/>
          <w:lang w:eastAsia="zh-CN"/>
        </w:rPr>
        <w:t>E</w:t>
      </w:r>
      <w:r w:rsidRPr="00414B1C">
        <w:rPr>
          <w:rFonts w:eastAsia="SimSun"/>
          <w:lang w:eastAsia="zh-CN"/>
        </w:rPr>
        <w:t xml:space="preserve">very group included </w:t>
      </w:r>
      <w:r w:rsidRPr="00414B1C">
        <w:rPr>
          <w:rFonts w:eastAsia="SimSun" w:hint="eastAsia"/>
          <w:lang w:eastAsia="zh-CN"/>
        </w:rPr>
        <w:t xml:space="preserve">one </w:t>
      </w:r>
      <w:r w:rsidRPr="00414B1C">
        <w:rPr>
          <w:rFonts w:eastAsia="SimSun"/>
          <w:lang w:eastAsia="zh-CN"/>
        </w:rPr>
        <w:t xml:space="preserve">designer, </w:t>
      </w:r>
      <w:r w:rsidRPr="00414B1C">
        <w:rPr>
          <w:rFonts w:eastAsia="SimSun" w:hint="eastAsia"/>
          <w:lang w:eastAsia="zh-CN"/>
        </w:rPr>
        <w:t xml:space="preserve">one </w:t>
      </w:r>
      <w:r w:rsidRPr="00414B1C">
        <w:rPr>
          <w:rFonts w:eastAsia="SimSun"/>
          <w:lang w:eastAsia="zh-CN"/>
        </w:rPr>
        <w:t>purchaser</w:t>
      </w:r>
      <w:r w:rsidR="00411135">
        <w:rPr>
          <w:rFonts w:eastAsia="SimSun"/>
          <w:lang w:eastAsia="zh-CN"/>
        </w:rPr>
        <w:t>,</w:t>
      </w:r>
      <w:r w:rsidRPr="00414B1C">
        <w:rPr>
          <w:rFonts w:eastAsia="SimSun"/>
          <w:lang w:eastAsia="zh-CN"/>
        </w:rPr>
        <w:t xml:space="preserve"> and </w:t>
      </w:r>
      <w:r w:rsidRPr="00414B1C">
        <w:rPr>
          <w:rFonts w:eastAsia="SimSun" w:hint="eastAsia"/>
          <w:lang w:eastAsia="zh-CN"/>
        </w:rPr>
        <w:t xml:space="preserve">one </w:t>
      </w:r>
      <w:r w:rsidRPr="00414B1C">
        <w:rPr>
          <w:rFonts w:eastAsia="SimSun"/>
          <w:lang w:eastAsia="zh-CN"/>
        </w:rPr>
        <w:t>marketer</w:t>
      </w:r>
      <w:r w:rsidRPr="00414B1C">
        <w:rPr>
          <w:rFonts w:eastAsia="SimSun" w:hint="eastAsia"/>
          <w:lang w:eastAsia="zh-CN"/>
        </w:rPr>
        <w:t>. T</w:t>
      </w:r>
      <w:r w:rsidRPr="00414B1C">
        <w:rPr>
          <w:rFonts w:eastAsia="SimSun"/>
          <w:lang w:eastAsia="zh-CN"/>
        </w:rPr>
        <w:t>he three worked together to complete the design, manufacturing</w:t>
      </w:r>
      <w:r w:rsidR="00411135">
        <w:rPr>
          <w:rFonts w:eastAsia="SimSun"/>
          <w:lang w:eastAsia="zh-CN"/>
        </w:rPr>
        <w:t>,</w:t>
      </w:r>
      <w:r w:rsidRPr="00414B1C">
        <w:rPr>
          <w:rFonts w:eastAsia="SimSun"/>
          <w:lang w:eastAsia="zh-CN"/>
        </w:rPr>
        <w:t xml:space="preserve"> and marketing of clothing. </w:t>
      </w:r>
      <w:r w:rsidRPr="00414B1C">
        <w:rPr>
          <w:rFonts w:eastAsia="SimSun" w:hint="eastAsia"/>
          <w:lang w:eastAsia="zh-CN"/>
        </w:rPr>
        <w:t xml:space="preserve">Each </w:t>
      </w:r>
      <w:r w:rsidRPr="00414B1C">
        <w:rPr>
          <w:rFonts w:eastAsia="SimSun"/>
          <w:lang w:eastAsia="zh-CN"/>
        </w:rPr>
        <w:t xml:space="preserve">team was responsible for its own products. When the group </w:t>
      </w:r>
      <w:r w:rsidR="00552A93" w:rsidRPr="00414B1C">
        <w:rPr>
          <w:rFonts w:eastAsia="SimSun" w:hint="eastAsia"/>
          <w:lang w:eastAsia="zh-CN"/>
        </w:rPr>
        <w:t>was</w:t>
      </w:r>
      <w:r w:rsidR="00552A93" w:rsidRPr="00414B1C">
        <w:rPr>
          <w:rFonts w:eastAsia="SimSun"/>
          <w:lang w:eastAsia="zh-CN"/>
        </w:rPr>
        <w:t xml:space="preserve"> </w:t>
      </w:r>
      <w:r w:rsidR="00552A93" w:rsidRPr="00414B1C">
        <w:rPr>
          <w:rFonts w:eastAsia="SimSun" w:hint="eastAsia"/>
          <w:lang w:eastAsia="zh-CN"/>
        </w:rPr>
        <w:t>profitable</w:t>
      </w:r>
      <w:r w:rsidRPr="00414B1C">
        <w:rPr>
          <w:rFonts w:eastAsia="SimSun"/>
          <w:lang w:eastAsia="zh-CN"/>
        </w:rPr>
        <w:t>, the company would share the profits from its operations with them. The better the group</w:t>
      </w:r>
      <w:r w:rsidR="00411135">
        <w:rPr>
          <w:rFonts w:eastAsia="SimSun"/>
          <w:lang w:eastAsia="zh-CN"/>
        </w:rPr>
        <w:t>’</w:t>
      </w:r>
      <w:r w:rsidRPr="00414B1C">
        <w:rPr>
          <w:rFonts w:eastAsia="SimSun"/>
          <w:lang w:eastAsia="zh-CN"/>
        </w:rPr>
        <w:t>s performance, the more rewards it</w:t>
      </w:r>
      <w:r w:rsidRPr="00414B1C">
        <w:rPr>
          <w:rFonts w:eastAsia="SimSun" w:hint="eastAsia"/>
          <w:lang w:eastAsia="zh-CN"/>
        </w:rPr>
        <w:t>s members</w:t>
      </w:r>
      <w:r w:rsidRPr="00414B1C">
        <w:rPr>
          <w:rFonts w:eastAsia="SimSun"/>
          <w:lang w:eastAsia="zh-CN"/>
        </w:rPr>
        <w:t xml:space="preserve"> w</w:t>
      </w:r>
      <w:r w:rsidR="00411135">
        <w:rPr>
          <w:rFonts w:eastAsia="SimSun"/>
          <w:lang w:eastAsia="zh-CN"/>
        </w:rPr>
        <w:t>ould</w:t>
      </w:r>
      <w:r w:rsidRPr="00414B1C">
        <w:rPr>
          <w:rFonts w:eastAsia="SimSun"/>
          <w:lang w:eastAsia="zh-CN"/>
        </w:rPr>
        <w:t xml:space="preserve"> receive. </w:t>
      </w:r>
      <w:proofErr w:type="spellStart"/>
      <w:r w:rsidRPr="00414B1C">
        <w:rPr>
          <w:rFonts w:eastAsia="SimSun" w:hint="eastAsia"/>
          <w:lang w:eastAsia="zh-CN"/>
        </w:rPr>
        <w:t>Handu</w:t>
      </w:r>
      <w:proofErr w:type="spellEnd"/>
      <w:r w:rsidRPr="00414B1C">
        <w:rPr>
          <w:rFonts w:eastAsia="SimSun" w:hint="eastAsia"/>
          <w:lang w:eastAsia="zh-CN"/>
        </w:rPr>
        <w:t xml:space="preserve">, in the </w:t>
      </w:r>
      <w:r w:rsidRPr="00414B1C">
        <w:rPr>
          <w:rFonts w:eastAsia="SimSun"/>
          <w:lang w:eastAsia="zh-CN"/>
        </w:rPr>
        <w:t>meantime</w:t>
      </w:r>
      <w:r w:rsidRPr="00414B1C">
        <w:rPr>
          <w:rFonts w:eastAsia="SimSun" w:hint="eastAsia"/>
          <w:lang w:eastAsia="zh-CN"/>
        </w:rPr>
        <w:t xml:space="preserve">, worked as a service provider and a motivator. On the one hand, </w:t>
      </w:r>
      <w:proofErr w:type="spellStart"/>
      <w:r w:rsidRPr="00414B1C">
        <w:rPr>
          <w:rFonts w:eastAsia="SimSun" w:hint="eastAsia"/>
          <w:lang w:eastAsia="zh-CN"/>
        </w:rPr>
        <w:t>Handu</w:t>
      </w:r>
      <w:proofErr w:type="spellEnd"/>
      <w:r w:rsidRPr="00414B1C">
        <w:rPr>
          <w:rFonts w:eastAsia="SimSun" w:hint="eastAsia"/>
          <w:lang w:eastAsia="zh-CN"/>
        </w:rPr>
        <w:t xml:space="preserve"> provide</w:t>
      </w:r>
      <w:r w:rsidRPr="00414B1C">
        <w:rPr>
          <w:rFonts w:eastAsia="SimSun"/>
          <w:lang w:eastAsia="zh-CN"/>
        </w:rPr>
        <w:t>d</w:t>
      </w:r>
      <w:r w:rsidRPr="00414B1C">
        <w:rPr>
          <w:rFonts w:eastAsia="SimSun" w:hint="eastAsia"/>
          <w:lang w:eastAsia="zh-CN"/>
        </w:rPr>
        <w:t xml:space="preserve"> services to each team such as </w:t>
      </w:r>
      <w:r w:rsidRPr="00414B1C">
        <w:rPr>
          <w:rFonts w:eastAsia="SimSun"/>
          <w:lang w:eastAsia="zh-CN"/>
        </w:rPr>
        <w:t>supply chain service, after-sales service</w:t>
      </w:r>
      <w:r w:rsidR="00411135">
        <w:rPr>
          <w:rFonts w:eastAsia="SimSun"/>
          <w:lang w:eastAsia="zh-CN"/>
        </w:rPr>
        <w:t>,</w:t>
      </w:r>
      <w:r w:rsidRPr="00414B1C">
        <w:rPr>
          <w:rFonts w:eastAsia="SimSun"/>
          <w:lang w:eastAsia="zh-CN"/>
        </w:rPr>
        <w:t xml:space="preserve"> and so on</w:t>
      </w:r>
      <w:r w:rsidRPr="00414B1C">
        <w:rPr>
          <w:rFonts w:eastAsia="SimSun" w:hint="eastAsia"/>
          <w:lang w:eastAsia="zh-CN"/>
        </w:rPr>
        <w:t xml:space="preserve">. On the other hand, in </w:t>
      </w:r>
      <w:r w:rsidRPr="00414B1C">
        <w:rPr>
          <w:rFonts w:eastAsia="SimSun"/>
          <w:lang w:eastAsia="zh-CN"/>
        </w:rPr>
        <w:t>o</w:t>
      </w:r>
      <w:r w:rsidRPr="00414B1C">
        <w:rPr>
          <w:rFonts w:eastAsia="SimSun" w:hint="eastAsia"/>
          <w:lang w:eastAsia="zh-CN"/>
        </w:rPr>
        <w:t>rder to</w:t>
      </w:r>
      <w:r w:rsidRPr="00414B1C">
        <w:rPr>
          <w:rFonts w:eastAsia="SimSun"/>
          <w:lang w:eastAsia="zh-CN"/>
        </w:rPr>
        <w:t xml:space="preserve"> motivate team members</w:t>
      </w:r>
      <w:r w:rsidRPr="00414B1C">
        <w:rPr>
          <w:rFonts w:eastAsia="SimSun" w:hint="eastAsia"/>
          <w:lang w:eastAsia="zh-CN"/>
        </w:rPr>
        <w:t xml:space="preserve"> and</w:t>
      </w:r>
      <w:r w:rsidRPr="00414B1C">
        <w:rPr>
          <w:rFonts w:eastAsia="SimSun"/>
          <w:lang w:eastAsia="zh-CN"/>
        </w:rPr>
        <w:t xml:space="preserve"> improve the efficiency of </w:t>
      </w:r>
      <w:r w:rsidRPr="00414B1C">
        <w:rPr>
          <w:rFonts w:eastAsia="SimSun" w:hint="eastAsia"/>
          <w:lang w:eastAsia="zh-CN"/>
        </w:rPr>
        <w:t>each</w:t>
      </w:r>
      <w:r w:rsidRPr="00414B1C">
        <w:rPr>
          <w:rFonts w:eastAsia="SimSun"/>
          <w:lang w:eastAsia="zh-CN"/>
        </w:rPr>
        <w:t xml:space="preserve"> team</w:t>
      </w:r>
      <w:r w:rsidRPr="00414B1C">
        <w:rPr>
          <w:rFonts w:eastAsia="SimSun" w:hint="eastAsia"/>
          <w:lang w:eastAsia="zh-CN"/>
        </w:rPr>
        <w:t xml:space="preserve">, </w:t>
      </w:r>
      <w:proofErr w:type="spellStart"/>
      <w:r w:rsidRPr="00414B1C">
        <w:rPr>
          <w:rFonts w:eastAsia="SimSun" w:hint="eastAsia"/>
          <w:lang w:eastAsia="zh-CN"/>
        </w:rPr>
        <w:t>Handu</w:t>
      </w:r>
      <w:proofErr w:type="spellEnd"/>
      <w:r w:rsidRPr="00414B1C">
        <w:rPr>
          <w:rFonts w:eastAsia="SimSun"/>
          <w:lang w:eastAsia="zh-CN"/>
        </w:rPr>
        <w:t xml:space="preserve"> issued</w:t>
      </w:r>
      <w:r w:rsidRPr="00414B1C">
        <w:rPr>
          <w:rFonts w:eastAsia="SimSun" w:hint="eastAsia"/>
          <w:lang w:eastAsia="zh-CN"/>
        </w:rPr>
        <w:t xml:space="preserve"> the ranking of</w:t>
      </w:r>
      <w:r w:rsidRPr="00414B1C">
        <w:rPr>
          <w:rFonts w:eastAsia="SimSun"/>
          <w:lang w:eastAsia="zh-CN"/>
        </w:rPr>
        <w:t xml:space="preserve"> all team</w:t>
      </w:r>
      <w:r w:rsidRPr="00414B1C">
        <w:rPr>
          <w:rFonts w:eastAsia="SimSun" w:hint="eastAsia"/>
          <w:lang w:eastAsia="zh-CN"/>
        </w:rPr>
        <w:t>s</w:t>
      </w:r>
      <w:r w:rsidRPr="00414B1C">
        <w:rPr>
          <w:rFonts w:eastAsia="SimSun"/>
          <w:lang w:eastAsia="zh-CN"/>
        </w:rPr>
        <w:t>’ performance every day</w:t>
      </w:r>
      <w:r w:rsidR="0042716C">
        <w:rPr>
          <w:rFonts w:eastAsia="SimSun" w:hint="eastAsia"/>
          <w:lang w:eastAsia="zh-CN"/>
        </w:rPr>
        <w:t>.</w:t>
      </w:r>
      <w:r w:rsidRPr="00414B1C">
        <w:rPr>
          <w:rFonts w:eastAsia="SimSun"/>
          <w:lang w:eastAsia="zh-CN"/>
        </w:rPr>
        <w:t xml:space="preserve"> This favourable system enabled hundreds of groups to launch thousands of products each year, thereby achieving multiple styles, fast updates, and high cost performance.</w:t>
      </w:r>
    </w:p>
    <w:bookmarkEnd w:id="28"/>
    <w:p w14:paraId="32448BA3" w14:textId="77777777" w:rsidR="006B15A4" w:rsidRPr="0042716C" w:rsidRDefault="006B15A4" w:rsidP="003F6DDA">
      <w:pPr>
        <w:pStyle w:val="BodyTextMain"/>
        <w:rPr>
          <w:rFonts w:eastAsia="SimSun"/>
          <w:sz w:val="18"/>
          <w:szCs w:val="18"/>
          <w:lang w:eastAsia="zh-CN"/>
        </w:rPr>
      </w:pPr>
    </w:p>
    <w:p w14:paraId="0AADC096" w14:textId="77777777" w:rsidR="003F6DDA" w:rsidRPr="0042716C" w:rsidRDefault="003F6DDA" w:rsidP="003F6DDA">
      <w:pPr>
        <w:pStyle w:val="BodyTextMain"/>
        <w:rPr>
          <w:rFonts w:eastAsia="SimSun"/>
          <w:sz w:val="18"/>
          <w:szCs w:val="18"/>
          <w:lang w:eastAsia="zh-CN"/>
        </w:rPr>
      </w:pPr>
    </w:p>
    <w:p w14:paraId="46C20233" w14:textId="77777777" w:rsidR="006B15A4" w:rsidRPr="00414B1C" w:rsidRDefault="006B15A4" w:rsidP="00E57FDF">
      <w:pPr>
        <w:pStyle w:val="Casehead3"/>
        <w:outlineLvl w:val="0"/>
        <w:rPr>
          <w:rFonts w:eastAsia="SimSun"/>
          <w:lang w:eastAsia="zh-CN"/>
        </w:rPr>
      </w:pPr>
      <w:r w:rsidRPr="00414B1C">
        <w:rPr>
          <w:rFonts w:eastAsia="SimSun"/>
          <w:lang w:eastAsia="zh-CN"/>
        </w:rPr>
        <w:t>Flexible Supply Chain</w:t>
      </w:r>
    </w:p>
    <w:p w14:paraId="1BDB31DA" w14:textId="77777777" w:rsidR="006B15A4" w:rsidRPr="0042716C" w:rsidRDefault="006B15A4" w:rsidP="003F6DDA">
      <w:pPr>
        <w:pStyle w:val="BodyTextMain"/>
        <w:rPr>
          <w:rFonts w:eastAsia="SimSun"/>
          <w:sz w:val="18"/>
          <w:szCs w:val="18"/>
          <w:lang w:eastAsia="zh-CN"/>
        </w:rPr>
      </w:pPr>
    </w:p>
    <w:p w14:paraId="2CFFCDCB" w14:textId="5BAAF838" w:rsidR="00850CCB" w:rsidRPr="00F1318A" w:rsidRDefault="006B15A4" w:rsidP="003F6DDA">
      <w:pPr>
        <w:pStyle w:val="BodyTextMain"/>
        <w:rPr>
          <w:rFonts w:eastAsia="SimSun"/>
          <w:spacing w:val="-4"/>
          <w:kern w:val="22"/>
          <w:lang w:eastAsia="zh-CN"/>
        </w:rPr>
      </w:pPr>
      <w:r w:rsidRPr="00F1318A">
        <w:rPr>
          <w:rFonts w:eastAsia="SimSun"/>
          <w:spacing w:val="-4"/>
          <w:kern w:val="22"/>
          <w:lang w:eastAsia="zh-CN"/>
        </w:rPr>
        <w:t>With the increasing number of new designs and online sales, the groups</w:t>
      </w:r>
      <w:r w:rsidR="00D95D55" w:rsidRPr="00F1318A">
        <w:rPr>
          <w:rFonts w:eastAsia="SimSun"/>
          <w:spacing w:val="-4"/>
          <w:kern w:val="22"/>
          <w:lang w:eastAsia="zh-CN"/>
        </w:rPr>
        <w:t>’</w:t>
      </w:r>
      <w:r w:rsidRPr="00F1318A">
        <w:rPr>
          <w:rFonts w:eastAsia="SimSun"/>
          <w:spacing w:val="-4"/>
          <w:kern w:val="22"/>
          <w:lang w:eastAsia="zh-CN"/>
        </w:rPr>
        <w:t xml:space="preserve"> limited energy no longer allowed them to contact suppliers themselves for raw material purchase</w:t>
      </w:r>
      <w:r w:rsidR="00850CCB" w:rsidRPr="00F1318A">
        <w:rPr>
          <w:rFonts w:eastAsia="SimSun"/>
          <w:spacing w:val="-4"/>
          <w:kern w:val="22"/>
          <w:lang w:eastAsia="zh-CN"/>
        </w:rPr>
        <w:t>s</w:t>
      </w:r>
      <w:r w:rsidRPr="00F1318A">
        <w:rPr>
          <w:rFonts w:eastAsia="SimSun"/>
          <w:spacing w:val="-4"/>
          <w:kern w:val="22"/>
          <w:lang w:eastAsia="zh-CN"/>
        </w:rPr>
        <w:t xml:space="preserve"> and garment production. At this point, </w:t>
      </w:r>
      <w:proofErr w:type="spellStart"/>
      <w:r w:rsidRPr="00F1318A">
        <w:rPr>
          <w:rFonts w:eastAsia="SimSun"/>
          <w:spacing w:val="-4"/>
          <w:kern w:val="22"/>
          <w:lang w:eastAsia="zh-CN"/>
        </w:rPr>
        <w:t>Handu</w:t>
      </w:r>
      <w:proofErr w:type="spellEnd"/>
      <w:r w:rsidRPr="00F1318A">
        <w:rPr>
          <w:rFonts w:eastAsia="SimSun"/>
          <w:spacing w:val="-4"/>
          <w:kern w:val="22"/>
          <w:lang w:eastAsia="zh-CN"/>
        </w:rPr>
        <w:t xml:space="preserve"> set up an independent supply chain management department as a primary service department, which integrated the order requirements of each group and then selected appropriate suppliers for production. </w:t>
      </w:r>
      <w:r w:rsidR="00850CCB" w:rsidRPr="00F1318A">
        <w:rPr>
          <w:rFonts w:eastAsia="SimSun"/>
          <w:spacing w:val="-4"/>
          <w:kern w:val="22"/>
          <w:lang w:eastAsia="zh-CN"/>
        </w:rPr>
        <w:t>L</w:t>
      </w:r>
      <w:r w:rsidRPr="00F1318A">
        <w:rPr>
          <w:rFonts w:eastAsia="SimSun"/>
          <w:spacing w:val="-4"/>
          <w:kern w:val="22"/>
          <w:lang w:eastAsia="zh-CN"/>
        </w:rPr>
        <w:t xml:space="preserve">arge orders reduced factory production prices, and centralized purchasing guaranteed the quality of raw materials. </w:t>
      </w:r>
    </w:p>
    <w:p w14:paraId="52939E0F" w14:textId="77777777" w:rsidR="00850CCB" w:rsidRPr="0042716C" w:rsidRDefault="00850CCB" w:rsidP="003F6DDA">
      <w:pPr>
        <w:pStyle w:val="BodyTextMain"/>
        <w:rPr>
          <w:rFonts w:eastAsia="SimSun"/>
          <w:sz w:val="18"/>
          <w:szCs w:val="18"/>
          <w:lang w:eastAsia="zh-CN"/>
        </w:rPr>
      </w:pPr>
    </w:p>
    <w:p w14:paraId="43142B12" w14:textId="673A0E8D" w:rsidR="006B15A4" w:rsidRPr="00414B1C" w:rsidRDefault="006B15A4" w:rsidP="003F6DDA">
      <w:pPr>
        <w:pStyle w:val="BodyTextMain"/>
        <w:rPr>
          <w:rFonts w:eastAsia="SimSun"/>
          <w:lang w:eastAsia="zh-CN"/>
        </w:rPr>
      </w:pPr>
      <w:proofErr w:type="spellStart"/>
      <w:r w:rsidRPr="00414B1C">
        <w:rPr>
          <w:rFonts w:eastAsia="SimSun"/>
          <w:lang w:eastAsia="zh-CN"/>
        </w:rPr>
        <w:t>Handu</w:t>
      </w:r>
      <w:proofErr w:type="spellEnd"/>
      <w:r w:rsidRPr="00414B1C">
        <w:rPr>
          <w:rFonts w:eastAsia="SimSun"/>
          <w:lang w:eastAsia="zh-CN"/>
        </w:rPr>
        <w:t xml:space="preserve"> simultaneously adopted </w:t>
      </w:r>
      <w:r w:rsidR="00850CCB" w:rsidRPr="00414B1C">
        <w:rPr>
          <w:rFonts w:eastAsia="SimSun"/>
          <w:lang w:eastAsia="zh-CN"/>
        </w:rPr>
        <w:t xml:space="preserve">a </w:t>
      </w:r>
      <w:r w:rsidRPr="00414B1C">
        <w:rPr>
          <w:rFonts w:eastAsia="SimSun"/>
          <w:lang w:eastAsia="zh-CN"/>
        </w:rPr>
        <w:t xml:space="preserve">dynamic management </w:t>
      </w:r>
      <w:r w:rsidR="00850CCB" w:rsidRPr="00414B1C">
        <w:rPr>
          <w:rFonts w:eastAsia="SimSun"/>
          <w:lang w:eastAsia="zh-CN"/>
        </w:rPr>
        <w:t>scheme with</w:t>
      </w:r>
      <w:r w:rsidRPr="00414B1C">
        <w:rPr>
          <w:rFonts w:eastAsia="SimSun"/>
          <w:lang w:eastAsia="zh-CN"/>
        </w:rPr>
        <w:t xml:space="preserve"> suppliers. When </w:t>
      </w:r>
      <w:r w:rsidR="00850CCB" w:rsidRPr="00414B1C">
        <w:rPr>
          <w:rFonts w:eastAsia="SimSun"/>
          <w:lang w:eastAsia="zh-CN"/>
        </w:rPr>
        <w:t>working</w:t>
      </w:r>
      <w:r w:rsidRPr="00414B1C">
        <w:rPr>
          <w:rFonts w:eastAsia="SimSun"/>
          <w:lang w:eastAsia="zh-CN"/>
        </w:rPr>
        <w:t xml:space="preserve"> with </w:t>
      </w:r>
      <w:r w:rsidR="00850CCB" w:rsidRPr="00414B1C">
        <w:rPr>
          <w:rFonts w:eastAsia="SimSun"/>
          <w:lang w:eastAsia="zh-CN"/>
        </w:rPr>
        <w:t>suppliers</w:t>
      </w:r>
      <w:r w:rsidRPr="00414B1C">
        <w:rPr>
          <w:rFonts w:eastAsia="SimSun"/>
          <w:lang w:eastAsia="zh-CN"/>
        </w:rPr>
        <w:t xml:space="preserve">, </w:t>
      </w:r>
      <w:proofErr w:type="spellStart"/>
      <w:r w:rsidRPr="00414B1C">
        <w:rPr>
          <w:rFonts w:eastAsia="SimSun"/>
          <w:lang w:eastAsia="zh-CN"/>
        </w:rPr>
        <w:t>Handu</w:t>
      </w:r>
      <w:proofErr w:type="spellEnd"/>
      <w:r w:rsidRPr="00414B1C">
        <w:rPr>
          <w:rFonts w:eastAsia="SimSun"/>
          <w:lang w:eastAsia="zh-CN"/>
        </w:rPr>
        <w:t xml:space="preserve"> </w:t>
      </w:r>
      <w:r w:rsidR="00975279" w:rsidRPr="00414B1C">
        <w:rPr>
          <w:rFonts w:eastAsia="SimSun"/>
          <w:lang w:eastAsia="zh-CN"/>
        </w:rPr>
        <w:t xml:space="preserve">would </w:t>
      </w:r>
      <w:r w:rsidRPr="00414B1C">
        <w:rPr>
          <w:rFonts w:eastAsia="SimSun"/>
          <w:lang w:eastAsia="zh-CN"/>
        </w:rPr>
        <w:t xml:space="preserve">only </w:t>
      </w:r>
      <w:r w:rsidR="00975279" w:rsidRPr="00414B1C">
        <w:rPr>
          <w:rFonts w:eastAsia="SimSun"/>
          <w:lang w:eastAsia="zh-CN"/>
        </w:rPr>
        <w:t xml:space="preserve">take </w:t>
      </w:r>
      <w:r w:rsidRPr="00414B1C">
        <w:rPr>
          <w:rFonts w:eastAsia="SimSun"/>
          <w:lang w:eastAsia="zh-CN"/>
        </w:rPr>
        <w:t xml:space="preserve">up </w:t>
      </w:r>
      <w:r w:rsidR="00975279" w:rsidRPr="00414B1C">
        <w:rPr>
          <w:rFonts w:eastAsia="SimSun"/>
          <w:lang w:eastAsia="zh-CN"/>
        </w:rPr>
        <w:t xml:space="preserve">about </w:t>
      </w:r>
      <w:r w:rsidRPr="00414B1C">
        <w:rPr>
          <w:rFonts w:eastAsia="SimSun"/>
          <w:lang w:eastAsia="zh-CN"/>
        </w:rPr>
        <w:t>50</w:t>
      </w:r>
      <w:r w:rsidR="004710FC" w:rsidRPr="00414B1C">
        <w:rPr>
          <w:rFonts w:eastAsia="SimSun"/>
          <w:lang w:eastAsia="zh-CN"/>
        </w:rPr>
        <w:t xml:space="preserve"> per cent</w:t>
      </w:r>
      <w:r w:rsidRPr="00414B1C">
        <w:rPr>
          <w:rFonts w:eastAsia="SimSun"/>
          <w:lang w:eastAsia="zh-CN"/>
        </w:rPr>
        <w:t xml:space="preserve"> of their production capacity to ensure that </w:t>
      </w:r>
      <w:r w:rsidR="00411135">
        <w:rPr>
          <w:rFonts w:eastAsia="SimSun"/>
          <w:lang w:eastAsia="zh-CN"/>
        </w:rPr>
        <w:t>it</w:t>
      </w:r>
      <w:r w:rsidRPr="00414B1C">
        <w:rPr>
          <w:rFonts w:eastAsia="SimSun"/>
          <w:lang w:eastAsia="zh-CN"/>
        </w:rPr>
        <w:t xml:space="preserve"> </w:t>
      </w:r>
      <w:r w:rsidR="00975279" w:rsidRPr="00414B1C">
        <w:rPr>
          <w:rFonts w:eastAsia="SimSun"/>
          <w:lang w:eastAsia="zh-CN"/>
        </w:rPr>
        <w:t xml:space="preserve">could </w:t>
      </w:r>
      <w:r w:rsidRPr="00414B1C">
        <w:rPr>
          <w:rFonts w:eastAsia="SimSun"/>
          <w:lang w:eastAsia="zh-CN"/>
        </w:rPr>
        <w:t xml:space="preserve">rationally make use of </w:t>
      </w:r>
      <w:r w:rsidR="00975279" w:rsidRPr="00414B1C">
        <w:rPr>
          <w:rFonts w:eastAsia="SimSun"/>
          <w:lang w:eastAsia="zh-CN"/>
        </w:rPr>
        <w:t xml:space="preserve">suppliers’ </w:t>
      </w:r>
      <w:r w:rsidRPr="00414B1C">
        <w:rPr>
          <w:rFonts w:eastAsia="SimSun"/>
          <w:lang w:eastAsia="zh-CN"/>
        </w:rPr>
        <w:t xml:space="preserve">surplus production capacity when </w:t>
      </w:r>
      <w:r w:rsidR="00411135">
        <w:rPr>
          <w:rFonts w:eastAsia="SimSun"/>
          <w:lang w:eastAsia="zh-CN"/>
        </w:rPr>
        <w:t xml:space="preserve">its </w:t>
      </w:r>
      <w:r w:rsidRPr="00414B1C">
        <w:rPr>
          <w:rFonts w:eastAsia="SimSun"/>
          <w:lang w:eastAsia="zh-CN"/>
        </w:rPr>
        <w:t>demands increased sharply</w:t>
      </w:r>
      <w:r w:rsidR="00975279" w:rsidRPr="00414B1C">
        <w:rPr>
          <w:rFonts w:eastAsia="SimSun"/>
          <w:lang w:eastAsia="zh-CN"/>
        </w:rPr>
        <w:t>—as with Double 11 sales</w:t>
      </w:r>
      <w:r w:rsidRPr="00414B1C">
        <w:rPr>
          <w:rFonts w:eastAsia="SimSun"/>
          <w:lang w:eastAsia="zh-CN"/>
        </w:rPr>
        <w:t xml:space="preserve">. Lean management </w:t>
      </w:r>
      <w:r w:rsidR="00975279" w:rsidRPr="00414B1C">
        <w:rPr>
          <w:rFonts w:eastAsia="SimSun"/>
          <w:lang w:eastAsia="zh-CN"/>
        </w:rPr>
        <w:t>meant that</w:t>
      </w:r>
      <w:r w:rsidRPr="00414B1C">
        <w:rPr>
          <w:rFonts w:eastAsia="SimSun"/>
          <w:lang w:eastAsia="zh-CN"/>
        </w:rPr>
        <w:t xml:space="preserve"> the needs of each group </w:t>
      </w:r>
      <w:r w:rsidR="00975279" w:rsidRPr="00414B1C">
        <w:rPr>
          <w:rFonts w:eastAsia="SimSun"/>
          <w:lang w:eastAsia="zh-CN"/>
        </w:rPr>
        <w:t xml:space="preserve">were met and that </w:t>
      </w:r>
      <w:proofErr w:type="spellStart"/>
      <w:r w:rsidR="00975279" w:rsidRPr="00414B1C">
        <w:rPr>
          <w:rFonts w:eastAsia="SimSun"/>
          <w:lang w:eastAsia="zh-CN"/>
        </w:rPr>
        <w:t>Handu</w:t>
      </w:r>
      <w:proofErr w:type="spellEnd"/>
      <w:r w:rsidR="00975279" w:rsidRPr="00414B1C">
        <w:rPr>
          <w:rFonts w:eastAsia="SimSun"/>
          <w:lang w:eastAsia="zh-CN"/>
        </w:rPr>
        <w:t xml:space="preserve"> built</w:t>
      </w:r>
      <w:r w:rsidRPr="00414B1C">
        <w:rPr>
          <w:rFonts w:eastAsia="SimSun"/>
          <w:lang w:eastAsia="zh-CN"/>
        </w:rPr>
        <w:t xml:space="preserve"> a close strategic partnership </w:t>
      </w:r>
      <w:r w:rsidR="00975279" w:rsidRPr="00414B1C">
        <w:rPr>
          <w:rFonts w:eastAsia="SimSun"/>
          <w:lang w:eastAsia="zh-CN"/>
        </w:rPr>
        <w:t>with</w:t>
      </w:r>
      <w:r w:rsidRPr="00414B1C">
        <w:rPr>
          <w:rFonts w:eastAsia="SimSun"/>
          <w:lang w:eastAsia="zh-CN"/>
        </w:rPr>
        <w:t xml:space="preserve"> its suppliers. </w:t>
      </w:r>
    </w:p>
    <w:p w14:paraId="77C53830" w14:textId="77777777" w:rsidR="006B15A4" w:rsidRPr="0042716C" w:rsidRDefault="006B15A4" w:rsidP="003F6DDA">
      <w:pPr>
        <w:pStyle w:val="BodyTextMain"/>
        <w:rPr>
          <w:rFonts w:eastAsia="SimSun"/>
          <w:sz w:val="18"/>
          <w:szCs w:val="18"/>
          <w:lang w:eastAsia="zh-CN"/>
        </w:rPr>
      </w:pPr>
    </w:p>
    <w:p w14:paraId="640983CB" w14:textId="77777777" w:rsidR="003F6DDA" w:rsidRPr="0042716C" w:rsidRDefault="003F6DDA" w:rsidP="003F6DDA">
      <w:pPr>
        <w:pStyle w:val="BodyTextMain"/>
        <w:rPr>
          <w:rFonts w:eastAsia="SimSun"/>
          <w:sz w:val="18"/>
          <w:szCs w:val="18"/>
          <w:lang w:eastAsia="zh-CN"/>
        </w:rPr>
      </w:pPr>
    </w:p>
    <w:p w14:paraId="5C11F469" w14:textId="77777777" w:rsidR="006B15A4" w:rsidRPr="00414B1C" w:rsidRDefault="006B15A4" w:rsidP="00E57FDF">
      <w:pPr>
        <w:pStyle w:val="Casehead3"/>
        <w:outlineLvl w:val="0"/>
        <w:rPr>
          <w:rFonts w:eastAsia="SimSun"/>
          <w:lang w:eastAsia="zh-CN"/>
        </w:rPr>
      </w:pPr>
      <w:bookmarkStart w:id="29" w:name="_Hlk508889895"/>
      <w:r w:rsidRPr="00414B1C">
        <w:rPr>
          <w:rFonts w:eastAsia="SimSun"/>
          <w:lang w:eastAsia="zh-CN"/>
        </w:rPr>
        <w:t>IT System</w:t>
      </w:r>
    </w:p>
    <w:p w14:paraId="37DA4F0A" w14:textId="77777777" w:rsidR="006B15A4" w:rsidRPr="0042716C" w:rsidRDefault="006B15A4" w:rsidP="003F6DDA">
      <w:pPr>
        <w:pStyle w:val="BodyTextMain"/>
        <w:rPr>
          <w:rFonts w:eastAsia="SimSun"/>
          <w:sz w:val="18"/>
          <w:szCs w:val="18"/>
          <w:lang w:eastAsia="zh-CN"/>
        </w:rPr>
      </w:pPr>
    </w:p>
    <w:p w14:paraId="1A84D3C1" w14:textId="68BD5E4A" w:rsidR="00975279" w:rsidRPr="00414B1C" w:rsidRDefault="006B15A4" w:rsidP="003F6DDA">
      <w:pPr>
        <w:pStyle w:val="BodyTextMain"/>
        <w:rPr>
          <w:rFonts w:eastAsia="SimSun"/>
          <w:lang w:eastAsia="zh-CN"/>
        </w:rPr>
      </w:pPr>
      <w:r w:rsidRPr="00414B1C">
        <w:rPr>
          <w:rFonts w:eastAsia="SimSun"/>
          <w:lang w:eastAsia="zh-CN"/>
        </w:rPr>
        <w:t xml:space="preserve">To realize the IOSSP and lean operation of a flexible supply chain, </w:t>
      </w:r>
      <w:proofErr w:type="spellStart"/>
      <w:r w:rsidRPr="00414B1C">
        <w:rPr>
          <w:rFonts w:eastAsia="SimSun"/>
          <w:lang w:eastAsia="zh-CN"/>
        </w:rPr>
        <w:t>Handu</w:t>
      </w:r>
      <w:proofErr w:type="spellEnd"/>
      <w:r w:rsidRPr="00414B1C">
        <w:rPr>
          <w:rFonts w:eastAsia="SimSun"/>
          <w:lang w:eastAsia="zh-CN"/>
        </w:rPr>
        <w:t xml:space="preserve"> carried out a </w:t>
      </w:r>
      <w:r w:rsidR="00975279" w:rsidRPr="00414B1C">
        <w:rPr>
          <w:rFonts w:eastAsia="SimSun"/>
          <w:lang w:eastAsia="zh-CN"/>
        </w:rPr>
        <w:t>product lifecycle management</w:t>
      </w:r>
      <w:r w:rsidRPr="00414B1C">
        <w:rPr>
          <w:rFonts w:eastAsia="SimSun"/>
          <w:lang w:eastAsia="zh-CN"/>
        </w:rPr>
        <w:t>-</w:t>
      </w:r>
      <w:r w:rsidR="00975279" w:rsidRPr="00414B1C">
        <w:rPr>
          <w:rFonts w:eastAsia="SimSun"/>
          <w:lang w:eastAsia="zh-CN"/>
        </w:rPr>
        <w:t>o</w:t>
      </w:r>
      <w:r w:rsidRPr="00414B1C">
        <w:rPr>
          <w:rFonts w:eastAsia="SimSun"/>
          <w:lang w:eastAsia="zh-CN"/>
        </w:rPr>
        <w:t>riented information strategy. This scheme could monitor the precise operation data of each commodity</w:t>
      </w:r>
      <w:r w:rsidR="00411135">
        <w:rPr>
          <w:rFonts w:eastAsia="SimSun"/>
          <w:lang w:eastAsia="zh-CN"/>
        </w:rPr>
        <w:t>,</w:t>
      </w:r>
      <w:r w:rsidRPr="00414B1C">
        <w:rPr>
          <w:rFonts w:eastAsia="SimSun"/>
          <w:lang w:eastAsia="zh-CN"/>
        </w:rPr>
        <w:t xml:space="preserve"> </w:t>
      </w:r>
      <w:r w:rsidR="00975279" w:rsidRPr="00414B1C">
        <w:rPr>
          <w:rFonts w:eastAsia="SimSun"/>
          <w:lang w:eastAsia="zh-CN"/>
        </w:rPr>
        <w:t>and</w:t>
      </w:r>
      <w:r w:rsidRPr="00414B1C">
        <w:rPr>
          <w:rFonts w:eastAsia="SimSun"/>
          <w:lang w:eastAsia="zh-CN"/>
        </w:rPr>
        <w:t xml:space="preserve"> manage the entire product lifecycle from design</w:t>
      </w:r>
      <w:r w:rsidR="00975279" w:rsidRPr="00414B1C">
        <w:rPr>
          <w:rFonts w:eastAsia="SimSun"/>
          <w:lang w:eastAsia="zh-CN"/>
        </w:rPr>
        <w:t xml:space="preserve"> to </w:t>
      </w:r>
      <w:r w:rsidRPr="00414B1C">
        <w:rPr>
          <w:rFonts w:eastAsia="SimSun"/>
          <w:lang w:eastAsia="zh-CN"/>
        </w:rPr>
        <w:t>modification, proofing, order</w:t>
      </w:r>
      <w:r w:rsidR="00975279" w:rsidRPr="00414B1C">
        <w:rPr>
          <w:rFonts w:eastAsia="SimSun"/>
          <w:lang w:eastAsia="zh-CN"/>
        </w:rPr>
        <w:t>s</w:t>
      </w:r>
      <w:r w:rsidRPr="00414B1C">
        <w:rPr>
          <w:rFonts w:eastAsia="SimSun"/>
          <w:lang w:eastAsia="zh-CN"/>
        </w:rPr>
        <w:t>, purchase</w:t>
      </w:r>
      <w:r w:rsidR="00975279" w:rsidRPr="00414B1C">
        <w:rPr>
          <w:rFonts w:eastAsia="SimSun"/>
          <w:lang w:eastAsia="zh-CN"/>
        </w:rPr>
        <w:t>s</w:t>
      </w:r>
      <w:r w:rsidRPr="00414B1C">
        <w:rPr>
          <w:rFonts w:eastAsia="SimSun"/>
          <w:lang w:eastAsia="zh-CN"/>
        </w:rPr>
        <w:t>, production, quality</w:t>
      </w:r>
      <w:r w:rsidR="00975279" w:rsidRPr="00414B1C">
        <w:rPr>
          <w:rFonts w:eastAsia="SimSun"/>
          <w:lang w:eastAsia="zh-CN"/>
        </w:rPr>
        <w:t xml:space="preserve"> control</w:t>
      </w:r>
      <w:r w:rsidRPr="00414B1C">
        <w:rPr>
          <w:rFonts w:eastAsia="SimSun"/>
          <w:lang w:eastAsia="zh-CN"/>
        </w:rPr>
        <w:t xml:space="preserve">, warehousing, logistics, and delivery. </w:t>
      </w:r>
    </w:p>
    <w:p w14:paraId="3DEB89A2" w14:textId="77777777" w:rsidR="00975279" w:rsidRPr="0042716C" w:rsidRDefault="00975279" w:rsidP="003F6DDA">
      <w:pPr>
        <w:pStyle w:val="BodyTextMain"/>
        <w:rPr>
          <w:rFonts w:eastAsia="SimSun"/>
          <w:sz w:val="18"/>
          <w:szCs w:val="18"/>
          <w:lang w:eastAsia="zh-CN"/>
        </w:rPr>
      </w:pPr>
    </w:p>
    <w:p w14:paraId="4D1705E1" w14:textId="30D4033F" w:rsidR="006B15A4" w:rsidRPr="0042716C" w:rsidRDefault="006B15A4" w:rsidP="003F6DDA">
      <w:pPr>
        <w:pStyle w:val="BodyTextMain"/>
        <w:rPr>
          <w:rFonts w:eastAsia="SimSun"/>
          <w:spacing w:val="-4"/>
          <w:kern w:val="22"/>
          <w:lang w:eastAsia="zh-CN"/>
        </w:rPr>
      </w:pPr>
      <w:r w:rsidRPr="0042716C">
        <w:rPr>
          <w:rFonts w:eastAsia="SimSun"/>
          <w:spacing w:val="-4"/>
          <w:kern w:val="22"/>
          <w:lang w:eastAsia="zh-CN"/>
        </w:rPr>
        <w:t xml:space="preserve">Later, </w:t>
      </w:r>
      <w:proofErr w:type="spellStart"/>
      <w:r w:rsidRPr="0042716C">
        <w:rPr>
          <w:rFonts w:eastAsia="SimSun"/>
          <w:spacing w:val="-4"/>
          <w:kern w:val="22"/>
          <w:lang w:eastAsia="zh-CN"/>
        </w:rPr>
        <w:t>Handu</w:t>
      </w:r>
      <w:proofErr w:type="spellEnd"/>
      <w:r w:rsidRPr="0042716C">
        <w:rPr>
          <w:rFonts w:eastAsia="SimSun"/>
          <w:spacing w:val="-4"/>
          <w:kern w:val="22"/>
          <w:lang w:eastAsia="zh-CN"/>
        </w:rPr>
        <w:t xml:space="preserve"> </w:t>
      </w:r>
      <w:r w:rsidR="00975279" w:rsidRPr="0042716C">
        <w:rPr>
          <w:rFonts w:eastAsia="SimSun"/>
          <w:spacing w:val="-4"/>
          <w:kern w:val="22"/>
          <w:lang w:eastAsia="zh-CN"/>
        </w:rPr>
        <w:t>developed its</w:t>
      </w:r>
      <w:r w:rsidRPr="0042716C">
        <w:rPr>
          <w:rFonts w:eastAsia="SimSun"/>
          <w:spacing w:val="-4"/>
          <w:kern w:val="22"/>
          <w:lang w:eastAsia="zh-CN"/>
        </w:rPr>
        <w:t xml:space="preserve"> information technology</w:t>
      </w:r>
      <w:r w:rsidR="00975279" w:rsidRPr="0042716C">
        <w:rPr>
          <w:rFonts w:eastAsia="SimSun"/>
          <w:spacing w:val="-4"/>
          <w:kern w:val="22"/>
          <w:lang w:eastAsia="zh-CN"/>
        </w:rPr>
        <w:t xml:space="preserve"> further</w:t>
      </w:r>
      <w:r w:rsidRPr="0042716C">
        <w:rPr>
          <w:rFonts w:eastAsia="SimSun"/>
          <w:spacing w:val="-4"/>
          <w:kern w:val="22"/>
          <w:lang w:eastAsia="zh-CN"/>
        </w:rPr>
        <w:t xml:space="preserve">. By upgrading </w:t>
      </w:r>
      <w:r w:rsidR="00C60895" w:rsidRPr="0042716C">
        <w:rPr>
          <w:rFonts w:eastAsia="SimSun"/>
          <w:spacing w:val="-4"/>
          <w:kern w:val="22"/>
          <w:lang w:eastAsia="zh-CN"/>
        </w:rPr>
        <w:t xml:space="preserve">its </w:t>
      </w:r>
      <w:r w:rsidRPr="0042716C">
        <w:rPr>
          <w:rFonts w:eastAsia="SimSun"/>
          <w:spacing w:val="-4"/>
          <w:kern w:val="22"/>
          <w:lang w:eastAsia="zh-CN"/>
        </w:rPr>
        <w:t xml:space="preserve">existing </w:t>
      </w:r>
      <w:r w:rsidR="00C60895" w:rsidRPr="0042716C">
        <w:rPr>
          <w:rFonts w:eastAsia="SimSun"/>
          <w:spacing w:val="-4"/>
          <w:kern w:val="22"/>
          <w:lang w:eastAsia="zh-CN"/>
        </w:rPr>
        <w:t>o</w:t>
      </w:r>
      <w:r w:rsidRPr="0042716C">
        <w:rPr>
          <w:rFonts w:eastAsia="SimSun"/>
          <w:spacing w:val="-4"/>
          <w:kern w:val="22"/>
          <w:lang w:eastAsia="zh-CN"/>
        </w:rPr>
        <w:t xml:space="preserve">rder </w:t>
      </w:r>
      <w:r w:rsidR="00C60895" w:rsidRPr="0042716C">
        <w:rPr>
          <w:rFonts w:eastAsia="SimSun"/>
          <w:spacing w:val="-4"/>
          <w:kern w:val="22"/>
          <w:lang w:eastAsia="zh-CN"/>
        </w:rPr>
        <w:t>m</w:t>
      </w:r>
      <w:r w:rsidRPr="0042716C">
        <w:rPr>
          <w:rFonts w:eastAsia="SimSun"/>
          <w:spacing w:val="-4"/>
          <w:kern w:val="22"/>
          <w:lang w:eastAsia="zh-CN"/>
        </w:rPr>
        <w:t xml:space="preserve">anagement </w:t>
      </w:r>
      <w:r w:rsidR="00C60895" w:rsidRPr="0042716C">
        <w:rPr>
          <w:rFonts w:eastAsia="SimSun"/>
          <w:spacing w:val="-4"/>
          <w:kern w:val="22"/>
          <w:lang w:eastAsia="zh-CN"/>
        </w:rPr>
        <w:t>s</w:t>
      </w:r>
      <w:r w:rsidRPr="0042716C">
        <w:rPr>
          <w:rFonts w:eastAsia="SimSun"/>
          <w:spacing w:val="-4"/>
          <w:kern w:val="22"/>
          <w:lang w:eastAsia="zh-CN"/>
        </w:rPr>
        <w:t xml:space="preserve">ystem, </w:t>
      </w:r>
      <w:r w:rsidR="00C60895" w:rsidRPr="0042716C">
        <w:rPr>
          <w:rFonts w:eastAsia="SimSun"/>
          <w:spacing w:val="-4"/>
          <w:kern w:val="22"/>
          <w:lang w:eastAsia="zh-CN"/>
        </w:rPr>
        <w:t>w</w:t>
      </w:r>
      <w:r w:rsidRPr="0042716C">
        <w:rPr>
          <w:rFonts w:eastAsia="SimSun"/>
          <w:spacing w:val="-4"/>
          <w:kern w:val="22"/>
          <w:lang w:eastAsia="zh-CN"/>
        </w:rPr>
        <w:t xml:space="preserve">arehouse </w:t>
      </w:r>
      <w:r w:rsidR="00C60895" w:rsidRPr="0042716C">
        <w:rPr>
          <w:rFonts w:eastAsia="SimSun"/>
          <w:spacing w:val="-4"/>
          <w:kern w:val="22"/>
          <w:lang w:eastAsia="zh-CN"/>
        </w:rPr>
        <w:t>m</w:t>
      </w:r>
      <w:r w:rsidRPr="0042716C">
        <w:rPr>
          <w:rFonts w:eastAsia="SimSun"/>
          <w:spacing w:val="-4"/>
          <w:kern w:val="22"/>
          <w:lang w:eastAsia="zh-CN"/>
        </w:rPr>
        <w:t xml:space="preserve">anagement </w:t>
      </w:r>
      <w:r w:rsidR="00C60895" w:rsidRPr="0042716C">
        <w:rPr>
          <w:rFonts w:eastAsia="SimSun"/>
          <w:spacing w:val="-4"/>
          <w:kern w:val="22"/>
          <w:lang w:eastAsia="zh-CN"/>
        </w:rPr>
        <w:t>s</w:t>
      </w:r>
      <w:r w:rsidRPr="0042716C">
        <w:rPr>
          <w:rFonts w:eastAsia="SimSun"/>
          <w:spacing w:val="-4"/>
          <w:kern w:val="22"/>
          <w:lang w:eastAsia="zh-CN"/>
        </w:rPr>
        <w:t xml:space="preserve">ystem, </w:t>
      </w:r>
      <w:r w:rsidR="00C60895" w:rsidRPr="0042716C">
        <w:rPr>
          <w:rFonts w:eastAsia="SimSun"/>
          <w:spacing w:val="-4"/>
          <w:kern w:val="22"/>
          <w:lang w:eastAsia="zh-CN"/>
        </w:rPr>
        <w:t>p</w:t>
      </w:r>
      <w:r w:rsidRPr="0042716C">
        <w:rPr>
          <w:rFonts w:eastAsia="SimSun"/>
          <w:spacing w:val="-4"/>
          <w:kern w:val="22"/>
          <w:lang w:eastAsia="zh-CN"/>
        </w:rPr>
        <w:t xml:space="preserve">erformance </w:t>
      </w:r>
      <w:r w:rsidR="00C60895" w:rsidRPr="0042716C">
        <w:rPr>
          <w:rFonts w:eastAsia="SimSun"/>
          <w:spacing w:val="-4"/>
          <w:kern w:val="22"/>
          <w:lang w:eastAsia="zh-CN"/>
        </w:rPr>
        <w:t>m</w:t>
      </w:r>
      <w:r w:rsidRPr="0042716C">
        <w:rPr>
          <w:rFonts w:eastAsia="SimSun"/>
          <w:spacing w:val="-4"/>
          <w:kern w:val="22"/>
          <w:lang w:eastAsia="zh-CN"/>
        </w:rPr>
        <w:t xml:space="preserve">anagement </w:t>
      </w:r>
      <w:r w:rsidR="00C60895" w:rsidRPr="0042716C">
        <w:rPr>
          <w:rFonts w:eastAsia="SimSun"/>
          <w:spacing w:val="-4"/>
          <w:kern w:val="22"/>
          <w:lang w:eastAsia="zh-CN"/>
        </w:rPr>
        <w:t>s</w:t>
      </w:r>
      <w:r w:rsidRPr="0042716C">
        <w:rPr>
          <w:rFonts w:eastAsia="SimSun"/>
          <w:spacing w:val="-4"/>
          <w:kern w:val="22"/>
          <w:lang w:eastAsia="zh-CN"/>
        </w:rPr>
        <w:t xml:space="preserve">ystem, </w:t>
      </w:r>
      <w:r w:rsidR="00C60895" w:rsidRPr="0042716C">
        <w:rPr>
          <w:rFonts w:eastAsia="SimSun"/>
          <w:spacing w:val="-4"/>
          <w:kern w:val="22"/>
          <w:lang w:eastAsia="zh-CN"/>
        </w:rPr>
        <w:t>s</w:t>
      </w:r>
      <w:r w:rsidRPr="0042716C">
        <w:rPr>
          <w:rFonts w:eastAsia="SimSun"/>
          <w:spacing w:val="-4"/>
          <w:kern w:val="22"/>
          <w:lang w:eastAsia="zh-CN"/>
        </w:rPr>
        <w:t xml:space="preserve">upply </w:t>
      </w:r>
      <w:r w:rsidR="00C60895" w:rsidRPr="0042716C">
        <w:rPr>
          <w:rFonts w:eastAsia="SimSun"/>
          <w:spacing w:val="-4"/>
          <w:kern w:val="22"/>
          <w:lang w:eastAsia="zh-CN"/>
        </w:rPr>
        <w:t>c</w:t>
      </w:r>
      <w:r w:rsidRPr="0042716C">
        <w:rPr>
          <w:rFonts w:eastAsia="SimSun"/>
          <w:spacing w:val="-4"/>
          <w:kern w:val="22"/>
          <w:lang w:eastAsia="zh-CN"/>
        </w:rPr>
        <w:t xml:space="preserve">hain </w:t>
      </w:r>
      <w:r w:rsidR="00C60895" w:rsidRPr="0042716C">
        <w:rPr>
          <w:rFonts w:eastAsia="SimSun"/>
          <w:spacing w:val="-4"/>
          <w:kern w:val="22"/>
          <w:lang w:eastAsia="zh-CN"/>
        </w:rPr>
        <w:t>m</w:t>
      </w:r>
      <w:r w:rsidRPr="0042716C">
        <w:rPr>
          <w:rFonts w:eastAsia="SimSun"/>
          <w:spacing w:val="-4"/>
          <w:kern w:val="22"/>
          <w:lang w:eastAsia="zh-CN"/>
        </w:rPr>
        <w:t xml:space="preserve">anagement, and </w:t>
      </w:r>
      <w:r w:rsidR="00C60895" w:rsidRPr="0042716C">
        <w:rPr>
          <w:rFonts w:eastAsia="SimSun"/>
          <w:spacing w:val="-4"/>
          <w:kern w:val="22"/>
          <w:lang w:eastAsia="zh-CN"/>
        </w:rPr>
        <w:lastRenderedPageBreak/>
        <w:t>b</w:t>
      </w:r>
      <w:r w:rsidRPr="0042716C">
        <w:rPr>
          <w:rFonts w:eastAsia="SimSun"/>
          <w:spacing w:val="-4"/>
          <w:kern w:val="22"/>
          <w:lang w:eastAsia="zh-CN"/>
        </w:rPr>
        <w:t xml:space="preserve">usiness </w:t>
      </w:r>
      <w:r w:rsidR="00C60895" w:rsidRPr="0042716C">
        <w:rPr>
          <w:rFonts w:eastAsia="SimSun"/>
          <w:spacing w:val="-4"/>
          <w:kern w:val="22"/>
          <w:lang w:eastAsia="zh-CN"/>
        </w:rPr>
        <w:t>i</w:t>
      </w:r>
      <w:r w:rsidRPr="0042716C">
        <w:rPr>
          <w:rFonts w:eastAsia="SimSun"/>
          <w:spacing w:val="-4"/>
          <w:kern w:val="22"/>
          <w:lang w:eastAsia="zh-CN"/>
        </w:rPr>
        <w:t xml:space="preserve">ntelligence, </w:t>
      </w:r>
      <w:proofErr w:type="spellStart"/>
      <w:r w:rsidRPr="0042716C">
        <w:rPr>
          <w:rFonts w:eastAsia="SimSun"/>
          <w:spacing w:val="-4"/>
          <w:kern w:val="22"/>
          <w:lang w:eastAsia="zh-CN"/>
        </w:rPr>
        <w:t>Handu</w:t>
      </w:r>
      <w:proofErr w:type="spellEnd"/>
      <w:r w:rsidRPr="0042716C">
        <w:rPr>
          <w:rFonts w:eastAsia="SimSun"/>
          <w:spacing w:val="-4"/>
          <w:kern w:val="22"/>
          <w:lang w:eastAsia="zh-CN"/>
        </w:rPr>
        <w:t xml:space="preserve"> gradually established </w:t>
      </w:r>
      <w:r w:rsidR="00C60895" w:rsidRPr="0042716C">
        <w:rPr>
          <w:rFonts w:eastAsia="SimSun"/>
          <w:spacing w:val="-4"/>
          <w:kern w:val="22"/>
          <w:lang w:eastAsia="zh-CN"/>
        </w:rPr>
        <w:t>a b</w:t>
      </w:r>
      <w:r w:rsidRPr="0042716C">
        <w:rPr>
          <w:rFonts w:eastAsia="SimSun"/>
          <w:spacing w:val="-4"/>
          <w:kern w:val="22"/>
          <w:lang w:eastAsia="zh-CN"/>
        </w:rPr>
        <w:t xml:space="preserve">usiness and </w:t>
      </w:r>
      <w:r w:rsidR="00C60895" w:rsidRPr="0042716C">
        <w:rPr>
          <w:rFonts w:eastAsia="SimSun"/>
          <w:spacing w:val="-4"/>
          <w:kern w:val="22"/>
          <w:lang w:eastAsia="zh-CN"/>
        </w:rPr>
        <w:t>o</w:t>
      </w:r>
      <w:r w:rsidRPr="0042716C">
        <w:rPr>
          <w:rFonts w:eastAsia="SimSun"/>
          <w:spacing w:val="-4"/>
          <w:kern w:val="22"/>
          <w:lang w:eastAsia="zh-CN"/>
        </w:rPr>
        <w:t xml:space="preserve">peration </w:t>
      </w:r>
      <w:r w:rsidR="00C60895" w:rsidRPr="0042716C">
        <w:rPr>
          <w:rFonts w:eastAsia="SimSun"/>
          <w:spacing w:val="-4"/>
          <w:kern w:val="22"/>
          <w:lang w:eastAsia="zh-CN"/>
        </w:rPr>
        <w:t>s</w:t>
      </w:r>
      <w:r w:rsidRPr="0042716C">
        <w:rPr>
          <w:rFonts w:eastAsia="SimSun"/>
          <w:spacing w:val="-4"/>
          <w:kern w:val="22"/>
          <w:lang w:eastAsia="zh-CN"/>
        </w:rPr>
        <w:t xml:space="preserve">upport </w:t>
      </w:r>
      <w:r w:rsidR="00C60895" w:rsidRPr="0042716C">
        <w:rPr>
          <w:rFonts w:eastAsia="SimSun"/>
          <w:spacing w:val="-4"/>
          <w:kern w:val="22"/>
          <w:lang w:eastAsia="zh-CN"/>
        </w:rPr>
        <w:t>s</w:t>
      </w:r>
      <w:r w:rsidRPr="0042716C">
        <w:rPr>
          <w:rFonts w:eastAsia="SimSun"/>
          <w:spacing w:val="-4"/>
          <w:kern w:val="22"/>
          <w:lang w:eastAsia="zh-CN"/>
        </w:rPr>
        <w:t>ystem. Th</w:t>
      </w:r>
      <w:r w:rsidR="00411135">
        <w:rPr>
          <w:rFonts w:eastAsia="SimSun"/>
          <w:spacing w:val="-4"/>
          <w:kern w:val="22"/>
          <w:lang w:eastAsia="zh-CN"/>
        </w:rPr>
        <w:t>is system</w:t>
      </w:r>
      <w:r w:rsidRPr="0042716C">
        <w:rPr>
          <w:rFonts w:eastAsia="SimSun"/>
          <w:spacing w:val="-4"/>
          <w:kern w:val="22"/>
          <w:lang w:eastAsia="zh-CN"/>
        </w:rPr>
        <w:t xml:space="preserve"> covered the entire product lifecycle and served as an efficient and effective operation management platform</w:t>
      </w:r>
      <w:r w:rsidR="00C60895" w:rsidRPr="0042716C">
        <w:rPr>
          <w:rFonts w:eastAsia="SimSun"/>
          <w:spacing w:val="-4"/>
          <w:kern w:val="22"/>
          <w:lang w:eastAsia="zh-CN"/>
        </w:rPr>
        <w:t>,</w:t>
      </w:r>
      <w:r w:rsidRPr="0042716C">
        <w:rPr>
          <w:rFonts w:eastAsia="SimSun"/>
          <w:spacing w:val="-4"/>
          <w:kern w:val="22"/>
          <w:lang w:eastAsia="zh-CN"/>
        </w:rPr>
        <w:t xml:space="preserve"> providing information support for product groups. Moreover, </w:t>
      </w:r>
      <w:r w:rsidR="00C60895" w:rsidRPr="0042716C">
        <w:rPr>
          <w:rFonts w:eastAsia="SimSun"/>
          <w:spacing w:val="-4"/>
          <w:kern w:val="22"/>
          <w:lang w:eastAsia="zh-CN"/>
        </w:rPr>
        <w:t xml:space="preserve">using its information system, </w:t>
      </w:r>
      <w:proofErr w:type="spellStart"/>
      <w:r w:rsidRPr="0042716C">
        <w:rPr>
          <w:rFonts w:eastAsia="SimSun"/>
          <w:spacing w:val="-4"/>
          <w:kern w:val="22"/>
          <w:lang w:eastAsia="zh-CN"/>
        </w:rPr>
        <w:t>Handu</w:t>
      </w:r>
      <w:proofErr w:type="spellEnd"/>
      <w:r w:rsidRPr="0042716C">
        <w:rPr>
          <w:rFonts w:eastAsia="SimSun"/>
          <w:spacing w:val="-4"/>
          <w:kern w:val="22"/>
          <w:lang w:eastAsia="zh-CN"/>
        </w:rPr>
        <w:t xml:space="preserve"> developed a unique algorithm that enabled </w:t>
      </w:r>
      <w:r w:rsidR="00C60895" w:rsidRPr="0042716C">
        <w:rPr>
          <w:rFonts w:eastAsia="SimSun"/>
          <w:spacing w:val="-4"/>
          <w:kern w:val="22"/>
          <w:lang w:eastAsia="zh-CN"/>
        </w:rPr>
        <w:t xml:space="preserve">the company </w:t>
      </w:r>
      <w:r w:rsidRPr="0042716C">
        <w:rPr>
          <w:rFonts w:eastAsia="SimSun"/>
          <w:spacing w:val="-4"/>
          <w:kern w:val="22"/>
          <w:lang w:eastAsia="zh-CN"/>
        </w:rPr>
        <w:t>to respond promptly to market changes and product sales.</w:t>
      </w:r>
    </w:p>
    <w:bookmarkEnd w:id="29"/>
    <w:p w14:paraId="07495B03" w14:textId="77777777" w:rsidR="006B15A4" w:rsidRPr="0042716C" w:rsidRDefault="006B15A4" w:rsidP="003F6DDA">
      <w:pPr>
        <w:pStyle w:val="BodyTextMain"/>
        <w:rPr>
          <w:rFonts w:eastAsia="SimSun"/>
          <w:sz w:val="18"/>
          <w:szCs w:val="18"/>
          <w:lang w:eastAsia="zh-CN"/>
        </w:rPr>
      </w:pPr>
    </w:p>
    <w:p w14:paraId="53D037D0" w14:textId="30FDFD43" w:rsidR="00E059FD" w:rsidRPr="00414B1C" w:rsidRDefault="006B15A4" w:rsidP="003F6DDA">
      <w:pPr>
        <w:pStyle w:val="BodyTextMain"/>
        <w:rPr>
          <w:rFonts w:eastAsia="SimSun"/>
          <w:lang w:eastAsia="zh-CN"/>
        </w:rPr>
      </w:pPr>
      <w:r w:rsidRPr="00414B1C">
        <w:rPr>
          <w:rFonts w:eastAsia="SimSun"/>
          <w:lang w:eastAsia="zh-CN"/>
        </w:rPr>
        <w:t xml:space="preserve">When these systems matured in 2012, </w:t>
      </w:r>
      <w:proofErr w:type="spellStart"/>
      <w:r w:rsidRPr="00414B1C">
        <w:rPr>
          <w:rFonts w:eastAsia="SimSun"/>
          <w:lang w:eastAsia="zh-CN"/>
        </w:rPr>
        <w:t>Handu</w:t>
      </w:r>
      <w:proofErr w:type="spellEnd"/>
      <w:r w:rsidRPr="00414B1C">
        <w:rPr>
          <w:rFonts w:eastAsia="SimSun"/>
          <w:lang w:eastAsia="zh-CN"/>
        </w:rPr>
        <w:t xml:space="preserve"> introduced its first men</w:t>
      </w:r>
      <w:r w:rsidR="00D95D55" w:rsidRPr="00414B1C">
        <w:rPr>
          <w:rFonts w:eastAsia="SimSun"/>
          <w:lang w:eastAsia="zh-CN"/>
        </w:rPr>
        <w:t>’</w:t>
      </w:r>
      <w:r w:rsidRPr="00414B1C">
        <w:rPr>
          <w:rFonts w:eastAsia="SimSun"/>
          <w:lang w:eastAsia="zh-CN"/>
        </w:rPr>
        <w:t>s wear brand</w:t>
      </w:r>
      <w:r w:rsidR="00C60895" w:rsidRPr="00414B1C">
        <w:rPr>
          <w:rFonts w:eastAsia="SimSun"/>
          <w:lang w:eastAsia="zh-CN"/>
        </w:rPr>
        <w:t>,</w:t>
      </w:r>
      <w:r w:rsidRPr="00414B1C">
        <w:rPr>
          <w:rFonts w:eastAsia="SimSun"/>
          <w:lang w:eastAsia="zh-CN"/>
        </w:rPr>
        <w:t xml:space="preserve"> AMH. </w:t>
      </w:r>
      <w:r w:rsidR="00C60895" w:rsidRPr="00414B1C">
        <w:rPr>
          <w:rFonts w:eastAsia="SimSun"/>
          <w:lang w:eastAsia="zh-CN"/>
        </w:rPr>
        <w:t>With the brand launch,</w:t>
      </w:r>
      <w:r w:rsidRPr="00414B1C">
        <w:rPr>
          <w:rFonts w:eastAsia="SimSun"/>
          <w:lang w:eastAsia="zh-CN"/>
        </w:rPr>
        <w:t xml:space="preserve"> the company</w:t>
      </w:r>
      <w:r w:rsidR="00D95D55" w:rsidRPr="00414B1C">
        <w:rPr>
          <w:rFonts w:eastAsia="SimSun"/>
          <w:lang w:eastAsia="zh-CN"/>
        </w:rPr>
        <w:t>’</w:t>
      </w:r>
      <w:r w:rsidRPr="00414B1C">
        <w:rPr>
          <w:rFonts w:eastAsia="SimSun"/>
          <w:lang w:eastAsia="zh-CN"/>
        </w:rPr>
        <w:t xml:space="preserve">s sales </w:t>
      </w:r>
      <w:r w:rsidR="00C60895" w:rsidRPr="00414B1C">
        <w:rPr>
          <w:rFonts w:eastAsia="SimSun"/>
          <w:lang w:eastAsia="zh-CN"/>
        </w:rPr>
        <w:t xml:space="preserve">climbed to </w:t>
      </w:r>
      <w:r w:rsidRPr="00414B1C">
        <w:rPr>
          <w:rFonts w:eastAsia="SimSun"/>
          <w:lang w:eastAsia="zh-CN"/>
        </w:rPr>
        <w:t>over ¥40 million ($6.2 million). In 2013, AMH</w:t>
      </w:r>
      <w:r w:rsidR="00D95D55" w:rsidRPr="00414B1C">
        <w:rPr>
          <w:rFonts w:eastAsia="SimSun"/>
          <w:lang w:eastAsia="zh-CN"/>
        </w:rPr>
        <w:t>’</w:t>
      </w:r>
      <w:r w:rsidRPr="00414B1C">
        <w:rPr>
          <w:rFonts w:eastAsia="SimSun"/>
          <w:lang w:eastAsia="zh-CN"/>
        </w:rPr>
        <w:t xml:space="preserve">s sales </w:t>
      </w:r>
      <w:r w:rsidR="00E059FD" w:rsidRPr="00414B1C">
        <w:rPr>
          <w:rFonts w:eastAsia="SimSun"/>
          <w:lang w:eastAsia="zh-CN"/>
        </w:rPr>
        <w:t xml:space="preserve">climbed </w:t>
      </w:r>
      <w:r w:rsidRPr="00414B1C">
        <w:rPr>
          <w:rFonts w:eastAsia="SimSun"/>
          <w:lang w:eastAsia="zh-CN"/>
        </w:rPr>
        <w:t>to ¥180 million ($27.8 million)</w:t>
      </w:r>
      <w:r w:rsidR="00E059FD" w:rsidRPr="00414B1C">
        <w:rPr>
          <w:rFonts w:eastAsia="SimSun"/>
          <w:lang w:eastAsia="zh-CN"/>
        </w:rPr>
        <w:t>,</w:t>
      </w:r>
      <w:r w:rsidRPr="00414B1C">
        <w:rPr>
          <w:rFonts w:eastAsia="SimSun"/>
          <w:lang w:eastAsia="zh-CN"/>
        </w:rPr>
        <w:t xml:space="preserve"> and </w:t>
      </w:r>
      <w:r w:rsidR="00E059FD" w:rsidRPr="00414B1C">
        <w:rPr>
          <w:rFonts w:eastAsia="SimSun"/>
          <w:lang w:eastAsia="zh-CN"/>
        </w:rPr>
        <w:t xml:space="preserve">in 2014, </w:t>
      </w:r>
      <w:r w:rsidR="00FF12DB" w:rsidRPr="00414B1C">
        <w:rPr>
          <w:rFonts w:eastAsia="SimSun"/>
          <w:lang w:eastAsia="zh-CN"/>
        </w:rPr>
        <w:t xml:space="preserve">sales </w:t>
      </w:r>
      <w:r w:rsidRPr="00414B1C">
        <w:rPr>
          <w:rFonts w:eastAsia="SimSun"/>
          <w:lang w:eastAsia="zh-CN"/>
        </w:rPr>
        <w:t xml:space="preserve">were close to ¥300 million ($46.3 million). AMH </w:t>
      </w:r>
      <w:r w:rsidR="00411135">
        <w:rPr>
          <w:rFonts w:eastAsia="SimSun"/>
          <w:lang w:eastAsia="zh-CN"/>
        </w:rPr>
        <w:t>had become</w:t>
      </w:r>
      <w:r w:rsidR="00E059FD" w:rsidRPr="00414B1C">
        <w:rPr>
          <w:rFonts w:eastAsia="SimSun"/>
          <w:lang w:eastAsia="zh-CN"/>
        </w:rPr>
        <w:t xml:space="preserve"> the number one </w:t>
      </w:r>
      <w:proofErr w:type="gramStart"/>
      <w:r w:rsidRPr="00414B1C">
        <w:rPr>
          <w:rFonts w:eastAsia="SimSun"/>
          <w:lang w:eastAsia="zh-CN"/>
        </w:rPr>
        <w:t>men</w:t>
      </w:r>
      <w:r w:rsidR="00D95D55" w:rsidRPr="00414B1C">
        <w:rPr>
          <w:rFonts w:eastAsia="SimSun"/>
          <w:lang w:eastAsia="zh-CN"/>
        </w:rPr>
        <w:t>’</w:t>
      </w:r>
      <w:r w:rsidRPr="00414B1C">
        <w:rPr>
          <w:rFonts w:eastAsia="SimSun"/>
          <w:lang w:eastAsia="zh-CN"/>
        </w:rPr>
        <w:t>s</w:t>
      </w:r>
      <w:proofErr w:type="gramEnd"/>
      <w:r w:rsidRPr="00414B1C">
        <w:rPr>
          <w:rFonts w:eastAsia="SimSun"/>
          <w:lang w:eastAsia="zh-CN"/>
        </w:rPr>
        <w:t xml:space="preserve"> wear Taobao brand</w:t>
      </w:r>
      <w:r w:rsidR="00E059FD" w:rsidRPr="00414B1C">
        <w:rPr>
          <w:rFonts w:eastAsia="SimSun"/>
          <w:lang w:eastAsia="zh-CN"/>
        </w:rPr>
        <w:t xml:space="preserve"> in less than two years</w:t>
      </w:r>
      <w:r w:rsidRPr="00414B1C">
        <w:rPr>
          <w:rFonts w:eastAsia="SimSun"/>
          <w:lang w:eastAsia="zh-CN"/>
        </w:rPr>
        <w:t>.</w:t>
      </w:r>
      <w:r w:rsidRPr="00414B1C">
        <w:rPr>
          <w:rStyle w:val="FootnoteReference"/>
          <w:rFonts w:eastAsia="SimSun"/>
          <w:b w:val="0"/>
          <w:color w:val="auto"/>
        </w:rPr>
        <w:footnoteReference w:id="19"/>
      </w:r>
      <w:r w:rsidRPr="00414B1C">
        <w:rPr>
          <w:rFonts w:eastAsia="SimSun"/>
          <w:lang w:eastAsia="zh-CN"/>
        </w:rPr>
        <w:t xml:space="preserve"> </w:t>
      </w:r>
      <w:bookmarkStart w:id="30" w:name="_Hlk508889934"/>
    </w:p>
    <w:p w14:paraId="72A5F344" w14:textId="77777777" w:rsidR="00E059FD" w:rsidRPr="0042716C" w:rsidRDefault="00E059FD" w:rsidP="003F6DDA">
      <w:pPr>
        <w:pStyle w:val="BodyTextMain"/>
        <w:rPr>
          <w:rFonts w:eastAsia="SimSun"/>
          <w:sz w:val="18"/>
          <w:szCs w:val="18"/>
          <w:lang w:eastAsia="zh-CN"/>
        </w:rPr>
      </w:pPr>
    </w:p>
    <w:p w14:paraId="24354680" w14:textId="1AE9B235" w:rsidR="006B15A4" w:rsidRPr="00414B1C" w:rsidRDefault="006B15A4" w:rsidP="003F6DDA">
      <w:pPr>
        <w:pStyle w:val="BodyTextMain"/>
        <w:rPr>
          <w:rFonts w:eastAsia="SimSun"/>
          <w:lang w:eastAsia="zh-CN"/>
        </w:rPr>
      </w:pPr>
      <w:r w:rsidRPr="00414B1C">
        <w:rPr>
          <w:rFonts w:eastAsia="SimSun"/>
          <w:lang w:eastAsia="zh-CN"/>
        </w:rPr>
        <w:t>AMH</w:t>
      </w:r>
      <w:r w:rsidR="00D95D55" w:rsidRPr="00414B1C">
        <w:rPr>
          <w:rFonts w:eastAsia="SimSun"/>
          <w:lang w:eastAsia="zh-CN"/>
        </w:rPr>
        <w:t>’</w:t>
      </w:r>
      <w:r w:rsidRPr="00414B1C">
        <w:rPr>
          <w:rFonts w:eastAsia="SimSun"/>
          <w:lang w:eastAsia="zh-CN"/>
        </w:rPr>
        <w:t xml:space="preserve">s success proved that </w:t>
      </w:r>
      <w:proofErr w:type="spellStart"/>
      <w:r w:rsidR="00E059FD" w:rsidRPr="00414B1C">
        <w:rPr>
          <w:rFonts w:eastAsia="SimSun"/>
          <w:lang w:eastAsia="zh-CN"/>
        </w:rPr>
        <w:t>Handu’s</w:t>
      </w:r>
      <w:proofErr w:type="spellEnd"/>
      <w:r w:rsidR="00E059FD" w:rsidRPr="00414B1C">
        <w:rPr>
          <w:rFonts w:eastAsia="SimSun"/>
          <w:lang w:eastAsia="zh-CN"/>
        </w:rPr>
        <w:t xml:space="preserve"> </w:t>
      </w:r>
      <w:r w:rsidRPr="00414B1C">
        <w:rPr>
          <w:rFonts w:eastAsia="SimSun"/>
          <w:lang w:eastAsia="zh-CN"/>
        </w:rPr>
        <w:t xml:space="preserve">management and support systems were formidable and </w:t>
      </w:r>
      <w:r w:rsidR="00E059FD" w:rsidRPr="00414B1C">
        <w:rPr>
          <w:rFonts w:eastAsia="SimSun"/>
          <w:lang w:eastAsia="zh-CN"/>
        </w:rPr>
        <w:t xml:space="preserve">that </w:t>
      </w:r>
      <w:r w:rsidRPr="00414B1C">
        <w:rPr>
          <w:rFonts w:eastAsia="SimSun"/>
          <w:lang w:eastAsia="zh-CN"/>
        </w:rPr>
        <w:t xml:space="preserve">developing multiple brands was feasible. Therefore, </w:t>
      </w:r>
      <w:proofErr w:type="spellStart"/>
      <w:r w:rsidRPr="00414B1C">
        <w:rPr>
          <w:rFonts w:eastAsia="SimSun"/>
          <w:lang w:eastAsia="zh-CN"/>
        </w:rPr>
        <w:t>Handu</w:t>
      </w:r>
      <w:proofErr w:type="spellEnd"/>
      <w:r w:rsidRPr="00414B1C">
        <w:rPr>
          <w:rFonts w:eastAsia="SimSun"/>
          <w:lang w:eastAsia="zh-CN"/>
        </w:rPr>
        <w:t xml:space="preserve"> </w:t>
      </w:r>
      <w:r w:rsidR="00E059FD" w:rsidRPr="00414B1C">
        <w:rPr>
          <w:rFonts w:eastAsia="SimSun"/>
          <w:lang w:eastAsia="zh-CN"/>
        </w:rPr>
        <w:t xml:space="preserve">oriented </w:t>
      </w:r>
      <w:r w:rsidRPr="00414B1C">
        <w:rPr>
          <w:rFonts w:eastAsia="SimSun"/>
          <w:lang w:eastAsia="zh-CN"/>
        </w:rPr>
        <w:t xml:space="preserve">its company vision to helping groups </w:t>
      </w:r>
      <w:r w:rsidR="00411135">
        <w:rPr>
          <w:rFonts w:eastAsia="SimSun"/>
          <w:lang w:eastAsia="zh-CN"/>
        </w:rPr>
        <w:t>realize</w:t>
      </w:r>
      <w:r w:rsidRPr="00414B1C">
        <w:rPr>
          <w:rFonts w:eastAsia="SimSun"/>
          <w:lang w:eastAsia="zh-CN"/>
        </w:rPr>
        <w:t xml:space="preserve"> </w:t>
      </w:r>
      <w:r w:rsidR="00E059FD" w:rsidRPr="00414B1C">
        <w:rPr>
          <w:rFonts w:eastAsia="SimSun"/>
          <w:lang w:eastAsia="zh-CN"/>
        </w:rPr>
        <w:t xml:space="preserve">their </w:t>
      </w:r>
      <w:r w:rsidRPr="00414B1C">
        <w:rPr>
          <w:rFonts w:eastAsia="SimSun"/>
          <w:lang w:eastAsia="zh-CN"/>
        </w:rPr>
        <w:t xml:space="preserve">dreams. </w:t>
      </w:r>
      <w:proofErr w:type="spellStart"/>
      <w:r w:rsidRPr="00414B1C">
        <w:rPr>
          <w:rFonts w:eastAsia="SimSun"/>
          <w:lang w:eastAsia="zh-CN"/>
        </w:rPr>
        <w:t>Handu</w:t>
      </w:r>
      <w:r w:rsidR="00D95D55" w:rsidRPr="00414B1C">
        <w:rPr>
          <w:rFonts w:eastAsia="SimSun"/>
          <w:lang w:eastAsia="zh-CN"/>
        </w:rPr>
        <w:t>’</w:t>
      </w:r>
      <w:r w:rsidRPr="00414B1C">
        <w:rPr>
          <w:rFonts w:eastAsia="SimSun"/>
          <w:lang w:eastAsia="zh-CN"/>
        </w:rPr>
        <w:t>s</w:t>
      </w:r>
      <w:proofErr w:type="spellEnd"/>
      <w:r w:rsidRPr="00414B1C">
        <w:rPr>
          <w:rFonts w:eastAsia="SimSun"/>
          <w:lang w:eastAsia="zh-CN"/>
        </w:rPr>
        <w:t xml:space="preserve"> multi-brand process accelerated as the company vigorously supported employees to create new brands. </w:t>
      </w:r>
      <w:r w:rsidR="00E059FD" w:rsidRPr="00414B1C">
        <w:rPr>
          <w:rFonts w:eastAsia="SimSun"/>
          <w:lang w:eastAsia="zh-CN"/>
        </w:rPr>
        <w:t xml:space="preserve">The result was </w:t>
      </w:r>
      <w:r w:rsidRPr="00414B1C">
        <w:rPr>
          <w:rFonts w:eastAsia="SimSun"/>
          <w:lang w:eastAsia="zh-CN"/>
        </w:rPr>
        <w:t xml:space="preserve">three </w:t>
      </w:r>
      <w:r w:rsidR="00E059FD" w:rsidRPr="00414B1C">
        <w:rPr>
          <w:rFonts w:eastAsia="SimSun"/>
          <w:lang w:eastAsia="zh-CN"/>
        </w:rPr>
        <w:t xml:space="preserve">new </w:t>
      </w:r>
      <w:r w:rsidRPr="00414B1C">
        <w:rPr>
          <w:rFonts w:eastAsia="SimSun"/>
          <w:lang w:eastAsia="zh-CN"/>
        </w:rPr>
        <w:t xml:space="preserve">brands at once: (1) </w:t>
      </w:r>
      <w:proofErr w:type="spellStart"/>
      <w:r w:rsidRPr="00414B1C">
        <w:rPr>
          <w:rFonts w:eastAsia="SimSun"/>
          <w:lang w:eastAsia="zh-CN"/>
        </w:rPr>
        <w:t>Soneed</w:t>
      </w:r>
      <w:proofErr w:type="spellEnd"/>
      <w:r w:rsidRPr="00414B1C">
        <w:rPr>
          <w:rFonts w:eastAsia="SimSun"/>
          <w:lang w:eastAsia="zh-CN"/>
        </w:rPr>
        <w:t>, positioned as an elegant and fashionable Korean-style clothing brand, with a target group of urban white</w:t>
      </w:r>
      <w:r w:rsidR="002A3686" w:rsidRPr="00414B1C">
        <w:rPr>
          <w:rFonts w:eastAsia="SimSun"/>
          <w:lang w:eastAsia="zh-CN"/>
        </w:rPr>
        <w:t>-</w:t>
      </w:r>
      <w:r w:rsidRPr="00414B1C">
        <w:rPr>
          <w:rFonts w:eastAsia="SimSun"/>
          <w:lang w:eastAsia="zh-CN"/>
        </w:rPr>
        <w:t>collar workers aged 25</w:t>
      </w:r>
      <w:r w:rsidR="00096195" w:rsidRPr="00414B1C">
        <w:rPr>
          <w:rFonts w:eastAsia="SimSun"/>
          <w:lang w:eastAsia="zh-CN"/>
        </w:rPr>
        <w:t>–</w:t>
      </w:r>
      <w:r w:rsidRPr="00414B1C">
        <w:rPr>
          <w:rFonts w:eastAsia="SimSun"/>
          <w:lang w:eastAsia="zh-CN"/>
        </w:rPr>
        <w:t>35</w:t>
      </w:r>
      <w:r w:rsidR="00E059FD" w:rsidRPr="00414B1C">
        <w:rPr>
          <w:rFonts w:eastAsia="SimSun"/>
          <w:lang w:eastAsia="zh-CN"/>
        </w:rPr>
        <w:t xml:space="preserve"> years</w:t>
      </w:r>
      <w:r w:rsidRPr="00414B1C">
        <w:rPr>
          <w:rFonts w:eastAsia="SimSun"/>
          <w:lang w:eastAsia="zh-CN"/>
        </w:rPr>
        <w:t xml:space="preserve">; (2) </w:t>
      </w:r>
      <w:proofErr w:type="spellStart"/>
      <w:r w:rsidRPr="00414B1C">
        <w:rPr>
          <w:rFonts w:eastAsia="SimSun"/>
          <w:lang w:eastAsia="zh-CN"/>
        </w:rPr>
        <w:t>MiniZaru</w:t>
      </w:r>
      <w:proofErr w:type="spellEnd"/>
      <w:r w:rsidRPr="00414B1C">
        <w:rPr>
          <w:rFonts w:eastAsia="SimSun"/>
          <w:lang w:eastAsia="zh-CN"/>
        </w:rPr>
        <w:t>, positioned as fast fashion</w:t>
      </w:r>
      <w:r w:rsidR="00E059FD" w:rsidRPr="00414B1C">
        <w:rPr>
          <w:rFonts w:eastAsia="SimSun"/>
          <w:lang w:eastAsia="zh-CN"/>
        </w:rPr>
        <w:t>,</w:t>
      </w:r>
      <w:r w:rsidRPr="00414B1C">
        <w:rPr>
          <w:rFonts w:eastAsia="SimSun"/>
          <w:lang w:eastAsia="zh-CN"/>
        </w:rPr>
        <w:t xml:space="preserve"> Korean-style </w:t>
      </w:r>
      <w:r w:rsidR="00C35091" w:rsidRPr="00414B1C">
        <w:rPr>
          <w:rFonts w:eastAsia="SimSun"/>
          <w:lang w:eastAsia="zh-CN"/>
        </w:rPr>
        <w:t xml:space="preserve">children’s </w:t>
      </w:r>
      <w:r w:rsidRPr="00414B1C">
        <w:rPr>
          <w:rFonts w:eastAsia="SimSun"/>
          <w:lang w:eastAsia="zh-CN"/>
        </w:rPr>
        <w:t>clothing</w:t>
      </w:r>
      <w:r w:rsidR="00096195" w:rsidRPr="00414B1C">
        <w:rPr>
          <w:rFonts w:eastAsia="SimSun"/>
          <w:lang w:eastAsia="zh-CN"/>
        </w:rPr>
        <w:t xml:space="preserve"> targeted at children aged 3–</w:t>
      </w:r>
      <w:r w:rsidRPr="00414B1C">
        <w:rPr>
          <w:rFonts w:eastAsia="SimSun"/>
          <w:lang w:eastAsia="zh-CN"/>
        </w:rPr>
        <w:t xml:space="preserve">12; </w:t>
      </w:r>
      <w:r w:rsidR="00E059FD" w:rsidRPr="00414B1C">
        <w:rPr>
          <w:rFonts w:eastAsia="SimSun"/>
          <w:lang w:eastAsia="zh-CN"/>
        </w:rPr>
        <w:t xml:space="preserve">and </w:t>
      </w:r>
      <w:r w:rsidRPr="00414B1C">
        <w:rPr>
          <w:rFonts w:eastAsia="SimSun"/>
          <w:lang w:eastAsia="zh-CN"/>
        </w:rPr>
        <w:t xml:space="preserve">(3) </w:t>
      </w:r>
      <w:proofErr w:type="spellStart"/>
      <w:r w:rsidRPr="00414B1C">
        <w:rPr>
          <w:rFonts w:eastAsia="SimSun"/>
          <w:lang w:eastAsia="zh-CN"/>
        </w:rPr>
        <w:t>Nibbuns</w:t>
      </w:r>
      <w:proofErr w:type="spellEnd"/>
      <w:r w:rsidRPr="00414B1C">
        <w:rPr>
          <w:rFonts w:eastAsia="SimSun"/>
          <w:lang w:eastAsia="zh-CN"/>
        </w:rPr>
        <w:t>, European- and American-style female fashion clothing aimed at trendy women between 20 and 30 years old.</w:t>
      </w:r>
    </w:p>
    <w:bookmarkEnd w:id="30"/>
    <w:p w14:paraId="2ADE701F" w14:textId="77777777" w:rsidR="006B15A4" w:rsidRPr="0042716C" w:rsidRDefault="006B15A4" w:rsidP="003F6DDA">
      <w:pPr>
        <w:pStyle w:val="BodyTextMain"/>
        <w:rPr>
          <w:rFonts w:eastAsia="SimSun"/>
          <w:sz w:val="18"/>
          <w:szCs w:val="18"/>
          <w:lang w:eastAsia="zh-CN"/>
        </w:rPr>
      </w:pPr>
    </w:p>
    <w:p w14:paraId="32802403" w14:textId="54120BA3" w:rsidR="006B15A4" w:rsidRPr="00414B1C" w:rsidRDefault="00E059FD" w:rsidP="003F6DDA">
      <w:pPr>
        <w:pStyle w:val="BodyTextMain"/>
        <w:rPr>
          <w:rFonts w:eastAsia="SimSun"/>
          <w:lang w:eastAsia="zh-CN"/>
        </w:rPr>
      </w:pPr>
      <w:bookmarkStart w:id="31" w:name="_Hlk508889953"/>
      <w:r w:rsidRPr="00414B1C">
        <w:rPr>
          <w:rFonts w:eastAsia="SimSun"/>
          <w:lang w:eastAsia="zh-CN"/>
        </w:rPr>
        <w:t>In addition to</w:t>
      </w:r>
      <w:r w:rsidR="006B15A4" w:rsidRPr="00414B1C">
        <w:rPr>
          <w:rFonts w:eastAsia="SimSun"/>
          <w:lang w:eastAsia="zh-CN"/>
        </w:rPr>
        <w:t xml:space="preserve"> encouraging internal groups to create new brands, </w:t>
      </w:r>
      <w:proofErr w:type="spellStart"/>
      <w:r w:rsidR="006B15A4" w:rsidRPr="00414B1C">
        <w:rPr>
          <w:rFonts w:eastAsia="SimSun"/>
          <w:lang w:eastAsia="zh-CN"/>
        </w:rPr>
        <w:t>Handu</w:t>
      </w:r>
      <w:proofErr w:type="spellEnd"/>
      <w:r w:rsidR="006B15A4" w:rsidRPr="00414B1C">
        <w:rPr>
          <w:rFonts w:eastAsia="SimSun"/>
          <w:lang w:eastAsia="zh-CN"/>
        </w:rPr>
        <w:t xml:space="preserve"> </w:t>
      </w:r>
      <w:r w:rsidRPr="00414B1C">
        <w:rPr>
          <w:rFonts w:eastAsia="SimSun"/>
          <w:lang w:eastAsia="zh-CN"/>
        </w:rPr>
        <w:t>began</w:t>
      </w:r>
      <w:r w:rsidR="006B15A4" w:rsidRPr="00414B1C">
        <w:rPr>
          <w:rFonts w:eastAsia="SimSun"/>
          <w:lang w:eastAsia="zh-CN"/>
        </w:rPr>
        <w:t xml:space="preserve"> working with external apparel companies by combining its robust operational and channel systems with their brands. In 2012, </w:t>
      </w:r>
      <w:proofErr w:type="spellStart"/>
      <w:r w:rsidR="006B15A4" w:rsidRPr="00414B1C">
        <w:rPr>
          <w:rFonts w:eastAsia="SimSun"/>
          <w:lang w:eastAsia="zh-CN"/>
        </w:rPr>
        <w:t>Handu</w:t>
      </w:r>
      <w:proofErr w:type="spellEnd"/>
      <w:r w:rsidR="006B15A4" w:rsidRPr="00414B1C">
        <w:rPr>
          <w:rFonts w:eastAsia="SimSun"/>
          <w:lang w:eastAsia="zh-CN"/>
        </w:rPr>
        <w:t xml:space="preserve"> began collaborating with </w:t>
      </w:r>
      <w:proofErr w:type="spellStart"/>
      <w:r w:rsidR="000A7ACB" w:rsidRPr="00414B1C">
        <w:rPr>
          <w:rFonts w:eastAsia="SimSun"/>
          <w:lang w:eastAsia="zh-CN"/>
        </w:rPr>
        <w:t>Soulline</w:t>
      </w:r>
      <w:proofErr w:type="spellEnd"/>
      <w:r w:rsidR="000A7ACB" w:rsidRPr="00414B1C">
        <w:rPr>
          <w:rFonts w:eastAsia="SimSun"/>
          <w:lang w:eastAsia="zh-CN"/>
        </w:rPr>
        <w:t xml:space="preserve">, </w:t>
      </w:r>
      <w:r w:rsidR="006B15A4" w:rsidRPr="00414B1C">
        <w:rPr>
          <w:rFonts w:eastAsia="SimSun"/>
          <w:lang w:eastAsia="zh-CN"/>
        </w:rPr>
        <w:t xml:space="preserve">an Oriental retro female fashion brand. </w:t>
      </w:r>
      <w:proofErr w:type="spellStart"/>
      <w:r w:rsidR="006B15A4" w:rsidRPr="00414B1C">
        <w:rPr>
          <w:rFonts w:eastAsia="SimSun"/>
          <w:lang w:eastAsia="zh-CN"/>
        </w:rPr>
        <w:t>Soul</w:t>
      </w:r>
      <w:r w:rsidR="000A7ACB" w:rsidRPr="00414B1C">
        <w:rPr>
          <w:rFonts w:eastAsia="SimSun"/>
          <w:lang w:eastAsia="zh-CN"/>
        </w:rPr>
        <w:t>l</w:t>
      </w:r>
      <w:r w:rsidR="006B15A4" w:rsidRPr="00414B1C">
        <w:rPr>
          <w:rFonts w:eastAsia="SimSun"/>
          <w:lang w:eastAsia="zh-CN"/>
        </w:rPr>
        <w:t>ine</w:t>
      </w:r>
      <w:proofErr w:type="spellEnd"/>
      <w:r w:rsidR="006B15A4" w:rsidRPr="00414B1C">
        <w:rPr>
          <w:rFonts w:eastAsia="SimSun"/>
          <w:lang w:eastAsia="zh-CN"/>
        </w:rPr>
        <w:t xml:space="preserve"> was founded in 2007</w:t>
      </w:r>
      <w:r w:rsidR="000A7ACB" w:rsidRPr="00414B1C">
        <w:rPr>
          <w:rFonts w:eastAsia="SimSun"/>
          <w:lang w:eastAsia="zh-CN"/>
        </w:rPr>
        <w:t>,</w:t>
      </w:r>
      <w:r w:rsidR="006B15A4" w:rsidRPr="00414B1C">
        <w:rPr>
          <w:rFonts w:eastAsia="SimSun"/>
          <w:lang w:eastAsia="zh-CN"/>
        </w:rPr>
        <w:t xml:space="preserve"> </w:t>
      </w:r>
      <w:r w:rsidR="000A7ACB" w:rsidRPr="00414B1C">
        <w:rPr>
          <w:rFonts w:eastAsia="SimSun"/>
          <w:lang w:eastAsia="zh-CN"/>
        </w:rPr>
        <w:t xml:space="preserve">and by </w:t>
      </w:r>
      <w:r w:rsidR="006B15A4" w:rsidRPr="00414B1C">
        <w:rPr>
          <w:rFonts w:eastAsia="SimSun"/>
          <w:lang w:eastAsia="zh-CN"/>
        </w:rPr>
        <w:t>2012 the company</w:t>
      </w:r>
      <w:r w:rsidR="00D95D55" w:rsidRPr="00414B1C">
        <w:rPr>
          <w:rFonts w:eastAsia="SimSun"/>
          <w:lang w:eastAsia="zh-CN"/>
        </w:rPr>
        <w:t>’</w:t>
      </w:r>
      <w:r w:rsidR="006B15A4" w:rsidRPr="00414B1C">
        <w:rPr>
          <w:rFonts w:eastAsia="SimSun"/>
          <w:lang w:eastAsia="zh-CN"/>
        </w:rPr>
        <w:t xml:space="preserve">s average sales </w:t>
      </w:r>
      <w:r w:rsidR="00791407">
        <w:rPr>
          <w:rFonts w:eastAsia="SimSun"/>
          <w:lang w:eastAsia="zh-CN"/>
        </w:rPr>
        <w:t xml:space="preserve">had </w:t>
      </w:r>
      <w:r w:rsidR="006B15A4" w:rsidRPr="00414B1C">
        <w:rPr>
          <w:rFonts w:eastAsia="SimSun"/>
          <w:lang w:eastAsia="zh-CN"/>
        </w:rPr>
        <w:t xml:space="preserve">amounted to </w:t>
      </w:r>
      <w:r w:rsidR="00791407">
        <w:rPr>
          <w:rFonts w:eastAsia="SimSun"/>
          <w:lang w:eastAsia="zh-CN"/>
        </w:rPr>
        <w:t xml:space="preserve">only </w:t>
      </w:r>
      <w:r w:rsidR="006B15A4" w:rsidRPr="00414B1C">
        <w:rPr>
          <w:rFonts w:eastAsia="SimSun"/>
          <w:lang w:eastAsia="zh-CN"/>
        </w:rPr>
        <w:t xml:space="preserve">¥2 million ($310,000). With the help of </w:t>
      </w:r>
      <w:proofErr w:type="spellStart"/>
      <w:r w:rsidR="006B15A4" w:rsidRPr="00414B1C">
        <w:rPr>
          <w:rFonts w:eastAsia="SimSun"/>
          <w:lang w:eastAsia="zh-CN"/>
        </w:rPr>
        <w:t>Handu</w:t>
      </w:r>
      <w:r w:rsidR="00D95D55" w:rsidRPr="00414B1C">
        <w:rPr>
          <w:rFonts w:eastAsia="SimSun"/>
          <w:lang w:eastAsia="zh-CN"/>
        </w:rPr>
        <w:t>’</w:t>
      </w:r>
      <w:r w:rsidR="006B15A4" w:rsidRPr="00414B1C">
        <w:rPr>
          <w:rFonts w:eastAsia="SimSun"/>
          <w:lang w:eastAsia="zh-CN"/>
        </w:rPr>
        <w:t>s</w:t>
      </w:r>
      <w:proofErr w:type="spellEnd"/>
      <w:r w:rsidR="006B15A4" w:rsidRPr="00414B1C">
        <w:rPr>
          <w:rFonts w:eastAsia="SimSun"/>
          <w:lang w:eastAsia="zh-CN"/>
        </w:rPr>
        <w:t xml:space="preserve"> IOSSP, </w:t>
      </w:r>
      <w:proofErr w:type="spellStart"/>
      <w:r w:rsidR="006B15A4" w:rsidRPr="00414B1C">
        <w:rPr>
          <w:rFonts w:eastAsia="SimSun"/>
          <w:lang w:eastAsia="zh-CN"/>
        </w:rPr>
        <w:t>Sou</w:t>
      </w:r>
      <w:r w:rsidR="000A7ACB" w:rsidRPr="00414B1C">
        <w:rPr>
          <w:rFonts w:eastAsia="SimSun"/>
          <w:lang w:eastAsia="zh-CN"/>
        </w:rPr>
        <w:t>l</w:t>
      </w:r>
      <w:r w:rsidR="006B15A4" w:rsidRPr="00414B1C">
        <w:rPr>
          <w:rFonts w:eastAsia="SimSun"/>
          <w:lang w:eastAsia="zh-CN"/>
        </w:rPr>
        <w:t>line</w:t>
      </w:r>
      <w:r w:rsidR="00D95D55" w:rsidRPr="00414B1C">
        <w:rPr>
          <w:rFonts w:eastAsia="SimSun"/>
          <w:lang w:eastAsia="zh-CN"/>
        </w:rPr>
        <w:t>’</w:t>
      </w:r>
      <w:r w:rsidR="006B15A4" w:rsidRPr="00414B1C">
        <w:rPr>
          <w:rFonts w:eastAsia="SimSun"/>
          <w:lang w:eastAsia="zh-CN"/>
        </w:rPr>
        <w:t>s</w:t>
      </w:r>
      <w:proofErr w:type="spellEnd"/>
      <w:r w:rsidR="006B15A4" w:rsidRPr="00414B1C">
        <w:rPr>
          <w:rFonts w:eastAsia="SimSun"/>
          <w:lang w:eastAsia="zh-CN"/>
        </w:rPr>
        <w:t xml:space="preserve"> sales </w:t>
      </w:r>
      <w:r w:rsidR="008B236B">
        <w:rPr>
          <w:rFonts w:eastAsia="SimSun"/>
          <w:lang w:eastAsia="zh-CN"/>
        </w:rPr>
        <w:t xml:space="preserve">had </w:t>
      </w:r>
      <w:r w:rsidR="006B15A4" w:rsidRPr="00414B1C">
        <w:rPr>
          <w:rFonts w:eastAsia="SimSun"/>
          <w:lang w:eastAsia="zh-CN"/>
        </w:rPr>
        <w:t>reached over ¥60 million ($9.4 million)</w:t>
      </w:r>
      <w:r w:rsidR="00D76550">
        <w:rPr>
          <w:rFonts w:eastAsia="SimSun"/>
          <w:lang w:eastAsia="zh-CN"/>
        </w:rPr>
        <w:t xml:space="preserve"> in 2013</w:t>
      </w:r>
      <w:r w:rsidR="00791407">
        <w:rPr>
          <w:rFonts w:eastAsia="SimSun"/>
          <w:lang w:eastAsia="zh-CN"/>
        </w:rPr>
        <w:t>,</w:t>
      </w:r>
      <w:r w:rsidR="006B15A4" w:rsidRPr="00414B1C">
        <w:rPr>
          <w:rFonts w:eastAsia="SimSun"/>
          <w:lang w:eastAsia="zh-CN"/>
        </w:rPr>
        <w:t xml:space="preserve"> and</w:t>
      </w:r>
      <w:r w:rsidR="000A7ACB" w:rsidRPr="00414B1C">
        <w:rPr>
          <w:rFonts w:eastAsia="SimSun"/>
          <w:lang w:eastAsia="zh-CN"/>
        </w:rPr>
        <w:t xml:space="preserve"> </w:t>
      </w:r>
      <w:r w:rsidR="008B236B" w:rsidRPr="00414B1C">
        <w:rPr>
          <w:rFonts w:eastAsia="SimSun"/>
          <w:lang w:eastAsia="zh-CN"/>
        </w:rPr>
        <w:t>¥130 million ($20.1 million)</w:t>
      </w:r>
      <w:r w:rsidR="008B236B">
        <w:rPr>
          <w:rFonts w:eastAsia="SimSun"/>
          <w:lang w:eastAsia="zh-CN"/>
        </w:rPr>
        <w:t xml:space="preserve"> </w:t>
      </w:r>
      <w:r w:rsidR="000A7ACB" w:rsidRPr="00414B1C">
        <w:rPr>
          <w:rFonts w:eastAsia="SimSun"/>
          <w:lang w:eastAsia="zh-CN"/>
        </w:rPr>
        <w:t>by 2014</w:t>
      </w:r>
      <w:r w:rsidR="006B15A4" w:rsidRPr="00414B1C">
        <w:rPr>
          <w:rFonts w:eastAsia="SimSun"/>
          <w:lang w:eastAsia="zh-CN"/>
        </w:rPr>
        <w:t>.</w:t>
      </w:r>
      <w:r w:rsidR="00631D84" w:rsidRPr="00414B1C">
        <w:rPr>
          <w:rStyle w:val="FootnoteReference"/>
          <w:rFonts w:eastAsia="SimSun"/>
          <w:b w:val="0"/>
          <w:color w:val="auto"/>
          <w:lang w:eastAsia="zh-CN"/>
        </w:rPr>
        <w:footnoteReference w:id="20"/>
      </w:r>
    </w:p>
    <w:bookmarkEnd w:id="31"/>
    <w:p w14:paraId="78F25D41" w14:textId="77777777" w:rsidR="006B15A4" w:rsidRPr="0042716C" w:rsidRDefault="006B15A4" w:rsidP="003F6DDA">
      <w:pPr>
        <w:pStyle w:val="BodyTextMain"/>
        <w:rPr>
          <w:rFonts w:eastAsia="SimSun"/>
          <w:sz w:val="18"/>
          <w:szCs w:val="18"/>
          <w:lang w:eastAsia="zh-CN"/>
        </w:rPr>
      </w:pPr>
    </w:p>
    <w:p w14:paraId="33AEF4D5" w14:textId="05245C2C" w:rsidR="00297305" w:rsidRPr="00414B1C" w:rsidRDefault="006B15A4" w:rsidP="003F6DDA">
      <w:pPr>
        <w:pStyle w:val="BodyTextMain"/>
        <w:rPr>
          <w:rFonts w:eastAsia="SimSun"/>
          <w:lang w:eastAsia="zh-CN"/>
        </w:rPr>
      </w:pPr>
      <w:bookmarkStart w:id="32" w:name="_Hlk508889963"/>
      <w:proofErr w:type="spellStart"/>
      <w:r w:rsidRPr="00414B1C">
        <w:rPr>
          <w:rFonts w:eastAsia="SimSun"/>
          <w:lang w:eastAsia="zh-CN"/>
        </w:rPr>
        <w:t>Handu</w:t>
      </w:r>
      <w:proofErr w:type="spellEnd"/>
      <w:r w:rsidRPr="00414B1C">
        <w:rPr>
          <w:rFonts w:eastAsia="SimSun"/>
          <w:lang w:eastAsia="zh-CN"/>
        </w:rPr>
        <w:t xml:space="preserve"> also widened and intensified its relations with e-commerce platforms. By using the </w:t>
      </w:r>
      <w:proofErr w:type="spellStart"/>
      <w:r w:rsidRPr="00414B1C">
        <w:rPr>
          <w:rFonts w:eastAsia="SimSun"/>
          <w:lang w:eastAsia="zh-CN"/>
        </w:rPr>
        <w:t>Tmall</w:t>
      </w:r>
      <w:proofErr w:type="spellEnd"/>
      <w:r w:rsidRPr="00414B1C">
        <w:rPr>
          <w:rFonts w:eastAsia="SimSun"/>
          <w:lang w:eastAsia="zh-CN"/>
        </w:rPr>
        <w:t xml:space="preserve"> platform, </w:t>
      </w:r>
      <w:proofErr w:type="spellStart"/>
      <w:r w:rsidRPr="00414B1C">
        <w:rPr>
          <w:rFonts w:eastAsia="SimSun"/>
          <w:lang w:eastAsia="zh-CN"/>
        </w:rPr>
        <w:t>Handu</w:t>
      </w:r>
      <w:proofErr w:type="spellEnd"/>
      <w:r w:rsidRPr="00414B1C">
        <w:rPr>
          <w:rFonts w:eastAsia="SimSun"/>
          <w:lang w:eastAsia="zh-CN"/>
        </w:rPr>
        <w:t xml:space="preserve"> built effective partnerships with JD</w:t>
      </w:r>
      <w:r w:rsidR="000A7ACB" w:rsidRPr="00414B1C">
        <w:rPr>
          <w:rFonts w:eastAsia="SimSun"/>
          <w:lang w:eastAsia="zh-CN"/>
        </w:rPr>
        <w:t>.com Inc. (</w:t>
      </w:r>
      <w:proofErr w:type="spellStart"/>
      <w:r w:rsidR="000A7ACB" w:rsidRPr="00414B1C">
        <w:rPr>
          <w:rFonts w:eastAsia="SimSun"/>
          <w:lang w:eastAsia="zh-CN"/>
        </w:rPr>
        <w:t>Jingdong</w:t>
      </w:r>
      <w:proofErr w:type="spellEnd"/>
      <w:r w:rsidR="000A7ACB" w:rsidRPr="00414B1C">
        <w:rPr>
          <w:rFonts w:eastAsia="SimSun"/>
          <w:lang w:eastAsia="zh-CN"/>
        </w:rPr>
        <w:t>)</w:t>
      </w:r>
      <w:r w:rsidRPr="00414B1C">
        <w:rPr>
          <w:rFonts w:eastAsia="SimSun"/>
          <w:lang w:eastAsia="zh-CN"/>
        </w:rPr>
        <w:t xml:space="preserve"> and </w:t>
      </w:r>
      <w:proofErr w:type="spellStart"/>
      <w:r w:rsidRPr="00414B1C">
        <w:rPr>
          <w:rFonts w:eastAsia="SimSun"/>
          <w:lang w:eastAsia="zh-CN"/>
        </w:rPr>
        <w:t>Vip</w:t>
      </w:r>
      <w:r w:rsidR="000A7ACB" w:rsidRPr="00414B1C">
        <w:rPr>
          <w:rFonts w:eastAsia="SimSun"/>
          <w:lang w:eastAsia="zh-CN"/>
        </w:rPr>
        <w:t>shop</w:t>
      </w:r>
      <w:proofErr w:type="spellEnd"/>
      <w:r w:rsidR="00297305" w:rsidRPr="00414B1C">
        <w:rPr>
          <w:rFonts w:eastAsia="SimSun"/>
          <w:lang w:eastAsia="zh-CN"/>
        </w:rPr>
        <w:t>, which operated VIP</w:t>
      </w:r>
      <w:r w:rsidRPr="00414B1C">
        <w:rPr>
          <w:rFonts w:eastAsia="SimSun"/>
          <w:lang w:eastAsia="zh-CN"/>
        </w:rPr>
        <w:t xml:space="preserve">.com. These business relations enabled </w:t>
      </w:r>
      <w:proofErr w:type="spellStart"/>
      <w:r w:rsidRPr="00414B1C">
        <w:rPr>
          <w:rFonts w:eastAsia="SimSun"/>
          <w:lang w:eastAsia="zh-CN"/>
        </w:rPr>
        <w:t>Handu</w:t>
      </w:r>
      <w:proofErr w:type="spellEnd"/>
      <w:r w:rsidRPr="00414B1C">
        <w:rPr>
          <w:rFonts w:eastAsia="SimSun"/>
          <w:lang w:eastAsia="zh-CN"/>
        </w:rPr>
        <w:t xml:space="preserve"> to increase </w:t>
      </w:r>
      <w:r w:rsidR="00297305" w:rsidRPr="00414B1C">
        <w:rPr>
          <w:rFonts w:eastAsia="SimSun"/>
          <w:lang w:eastAsia="zh-CN"/>
        </w:rPr>
        <w:t xml:space="preserve">consumers’ </w:t>
      </w:r>
      <w:r w:rsidRPr="00414B1C">
        <w:rPr>
          <w:rFonts w:eastAsia="SimSun"/>
          <w:lang w:eastAsia="zh-CN"/>
        </w:rPr>
        <w:t xml:space="preserve">purchasing channels. </w:t>
      </w:r>
    </w:p>
    <w:p w14:paraId="7F2A3A3A" w14:textId="77777777" w:rsidR="00297305" w:rsidRPr="0042716C" w:rsidRDefault="00297305" w:rsidP="003F6DDA">
      <w:pPr>
        <w:pStyle w:val="BodyTextMain"/>
        <w:rPr>
          <w:rFonts w:eastAsia="SimSun"/>
          <w:sz w:val="18"/>
          <w:szCs w:val="18"/>
          <w:lang w:eastAsia="zh-CN"/>
        </w:rPr>
      </w:pPr>
    </w:p>
    <w:p w14:paraId="04F08279" w14:textId="4E112C0E" w:rsidR="006B15A4" w:rsidRPr="00414B1C" w:rsidRDefault="006B15A4" w:rsidP="003F6DDA">
      <w:pPr>
        <w:pStyle w:val="BodyTextMain"/>
        <w:rPr>
          <w:rFonts w:eastAsia="SimSun"/>
          <w:lang w:eastAsia="zh-CN"/>
        </w:rPr>
      </w:pPr>
      <w:r w:rsidRPr="00414B1C">
        <w:rPr>
          <w:rFonts w:eastAsia="SimSun"/>
          <w:lang w:eastAsia="zh-CN"/>
        </w:rPr>
        <w:t xml:space="preserve">Consequently, </w:t>
      </w:r>
      <w:proofErr w:type="spellStart"/>
      <w:r w:rsidRPr="00414B1C">
        <w:rPr>
          <w:rFonts w:eastAsia="SimSun"/>
          <w:lang w:eastAsia="zh-CN"/>
        </w:rPr>
        <w:t>Handu</w:t>
      </w:r>
      <w:proofErr w:type="spellEnd"/>
      <w:r w:rsidRPr="00414B1C">
        <w:rPr>
          <w:rFonts w:eastAsia="SimSun"/>
          <w:lang w:eastAsia="zh-CN"/>
        </w:rPr>
        <w:t xml:space="preserve"> broke </w:t>
      </w:r>
      <w:r w:rsidR="00297305" w:rsidRPr="00414B1C">
        <w:rPr>
          <w:rFonts w:eastAsia="SimSun"/>
          <w:lang w:eastAsia="zh-CN"/>
        </w:rPr>
        <w:t xml:space="preserve">through </w:t>
      </w:r>
      <w:r w:rsidRPr="00414B1C">
        <w:rPr>
          <w:rFonts w:eastAsia="SimSun"/>
          <w:lang w:eastAsia="zh-CN"/>
        </w:rPr>
        <w:t xml:space="preserve">its existing bottleneck of single-brand development. In 2013, </w:t>
      </w:r>
      <w:proofErr w:type="spellStart"/>
      <w:r w:rsidR="00297305" w:rsidRPr="00414B1C">
        <w:rPr>
          <w:rFonts w:eastAsia="SimSun"/>
          <w:lang w:eastAsia="zh-CN"/>
        </w:rPr>
        <w:t>Handu’s</w:t>
      </w:r>
      <w:proofErr w:type="spellEnd"/>
      <w:r w:rsidR="00297305" w:rsidRPr="00414B1C">
        <w:rPr>
          <w:rFonts w:eastAsia="SimSun"/>
          <w:lang w:eastAsia="zh-CN"/>
        </w:rPr>
        <w:t xml:space="preserve"> </w:t>
      </w:r>
      <w:r w:rsidRPr="00414B1C">
        <w:rPr>
          <w:rFonts w:eastAsia="SimSun"/>
          <w:lang w:eastAsia="zh-CN"/>
        </w:rPr>
        <w:t>trade volume amounted to over ¥1 billion ($15.4 million)</w:t>
      </w:r>
      <w:r w:rsidR="00297305" w:rsidRPr="00414B1C">
        <w:rPr>
          <w:rFonts w:eastAsia="SimSun"/>
          <w:lang w:eastAsia="zh-CN"/>
        </w:rPr>
        <w:t>,</w:t>
      </w:r>
      <w:r w:rsidRPr="00414B1C">
        <w:rPr>
          <w:rFonts w:eastAsia="SimSun"/>
          <w:lang w:eastAsia="zh-CN"/>
        </w:rPr>
        <w:t xml:space="preserve"> and </w:t>
      </w:r>
      <w:r w:rsidR="00297305" w:rsidRPr="00414B1C">
        <w:rPr>
          <w:rFonts w:eastAsia="SimSun"/>
          <w:lang w:eastAsia="zh-CN"/>
        </w:rPr>
        <w:t xml:space="preserve">in 2014, it </w:t>
      </w:r>
      <w:r w:rsidRPr="00414B1C">
        <w:rPr>
          <w:rFonts w:eastAsia="SimSun"/>
          <w:lang w:eastAsia="zh-CN"/>
        </w:rPr>
        <w:t>reached ¥1.5 billion ($23.1</w:t>
      </w:r>
      <w:r w:rsidR="00297305" w:rsidRPr="00414B1C">
        <w:rPr>
          <w:rFonts w:eastAsia="SimSun"/>
          <w:lang w:eastAsia="zh-CN"/>
        </w:rPr>
        <w:t> </w:t>
      </w:r>
      <w:r w:rsidRPr="00414B1C">
        <w:rPr>
          <w:rFonts w:eastAsia="SimSun"/>
          <w:lang w:eastAsia="zh-CN"/>
        </w:rPr>
        <w:t xml:space="preserve">million). </w:t>
      </w:r>
      <w:proofErr w:type="spellStart"/>
      <w:r w:rsidRPr="00414B1C">
        <w:rPr>
          <w:rFonts w:eastAsia="SimSun"/>
          <w:lang w:eastAsia="zh-CN"/>
        </w:rPr>
        <w:t>Handu</w:t>
      </w:r>
      <w:proofErr w:type="spellEnd"/>
      <w:r w:rsidRPr="00414B1C">
        <w:rPr>
          <w:rFonts w:eastAsia="SimSun"/>
          <w:lang w:eastAsia="zh-CN"/>
        </w:rPr>
        <w:t xml:space="preserve"> again proved </w:t>
      </w:r>
      <w:r w:rsidR="00297305" w:rsidRPr="00414B1C">
        <w:rPr>
          <w:rFonts w:eastAsia="SimSun"/>
          <w:lang w:eastAsia="zh-CN"/>
        </w:rPr>
        <w:t xml:space="preserve">to be </w:t>
      </w:r>
      <w:r w:rsidRPr="00414B1C">
        <w:rPr>
          <w:rFonts w:eastAsia="SimSun"/>
          <w:lang w:eastAsia="zh-CN"/>
        </w:rPr>
        <w:t xml:space="preserve">a huge success </w:t>
      </w:r>
      <w:r w:rsidR="00297305" w:rsidRPr="00414B1C">
        <w:rPr>
          <w:rFonts w:eastAsia="SimSun"/>
          <w:lang w:eastAsia="zh-CN"/>
        </w:rPr>
        <w:t xml:space="preserve">with </w:t>
      </w:r>
      <w:r w:rsidRPr="00414B1C">
        <w:rPr>
          <w:rFonts w:eastAsia="SimSun"/>
          <w:lang w:eastAsia="zh-CN"/>
        </w:rPr>
        <w:t>its business model innovation</w:t>
      </w:r>
      <w:r w:rsidR="00297305" w:rsidRPr="00414B1C">
        <w:rPr>
          <w:rFonts w:eastAsia="SimSun"/>
          <w:lang w:eastAsia="zh-CN"/>
        </w:rPr>
        <w:t>s</w:t>
      </w:r>
      <w:r w:rsidRPr="00414B1C">
        <w:rPr>
          <w:rFonts w:eastAsia="SimSun"/>
          <w:lang w:eastAsia="zh-CN"/>
        </w:rPr>
        <w:t>.</w:t>
      </w:r>
    </w:p>
    <w:bookmarkEnd w:id="32"/>
    <w:p w14:paraId="19CA192D" w14:textId="77777777" w:rsidR="006B15A4" w:rsidRPr="0042716C" w:rsidRDefault="006B15A4" w:rsidP="003F6DDA">
      <w:pPr>
        <w:pStyle w:val="BodyTextMain"/>
        <w:rPr>
          <w:rFonts w:eastAsia="SimSun"/>
          <w:sz w:val="18"/>
          <w:szCs w:val="18"/>
          <w:lang w:eastAsia="zh-CN"/>
        </w:rPr>
      </w:pPr>
    </w:p>
    <w:p w14:paraId="7934962E" w14:textId="77777777" w:rsidR="003F6DDA" w:rsidRPr="0042716C" w:rsidRDefault="003F6DDA" w:rsidP="003F6DDA">
      <w:pPr>
        <w:pStyle w:val="BodyTextMain"/>
        <w:rPr>
          <w:rFonts w:eastAsia="SimSun"/>
          <w:sz w:val="18"/>
          <w:szCs w:val="18"/>
          <w:lang w:eastAsia="zh-CN"/>
        </w:rPr>
      </w:pPr>
    </w:p>
    <w:p w14:paraId="717263CF" w14:textId="77777777" w:rsidR="006B15A4" w:rsidRPr="00414B1C" w:rsidRDefault="006B15A4" w:rsidP="00E57FDF">
      <w:pPr>
        <w:pStyle w:val="Casehead1"/>
        <w:outlineLvl w:val="0"/>
        <w:rPr>
          <w:rFonts w:eastAsia="SimSun"/>
          <w:lang w:eastAsia="zh-CN"/>
        </w:rPr>
      </w:pPr>
      <w:bookmarkStart w:id="33" w:name="_Hlk508889970"/>
      <w:r w:rsidRPr="00414B1C">
        <w:rPr>
          <w:rFonts w:eastAsia="SimSun"/>
          <w:lang w:eastAsia="zh-CN"/>
        </w:rPr>
        <w:t>CHALLENGES IN FUTURE CHOICES</w:t>
      </w:r>
    </w:p>
    <w:bookmarkEnd w:id="33"/>
    <w:p w14:paraId="4C6BFB34" w14:textId="77777777" w:rsidR="006B15A4" w:rsidRPr="0042716C" w:rsidRDefault="006B15A4" w:rsidP="003F6DDA">
      <w:pPr>
        <w:pStyle w:val="BodyTextMain"/>
        <w:rPr>
          <w:rFonts w:eastAsia="SimSun"/>
          <w:sz w:val="18"/>
          <w:szCs w:val="18"/>
          <w:lang w:eastAsia="zh-CN"/>
        </w:rPr>
      </w:pPr>
    </w:p>
    <w:p w14:paraId="232A25BE" w14:textId="5A9CE5EF" w:rsidR="00F07890" w:rsidRPr="00414B1C" w:rsidRDefault="00297305" w:rsidP="003F6DDA">
      <w:pPr>
        <w:pStyle w:val="BodyTextMain"/>
        <w:rPr>
          <w:rFonts w:eastAsia="SimSun"/>
          <w:lang w:eastAsia="zh-CN"/>
        </w:rPr>
      </w:pPr>
      <w:bookmarkStart w:id="34" w:name="_Hlk508890034"/>
      <w:r w:rsidRPr="00414B1C">
        <w:rPr>
          <w:rFonts w:eastAsia="SimSun"/>
          <w:lang w:eastAsia="zh-CN"/>
        </w:rPr>
        <w:t>I</w:t>
      </w:r>
      <w:r w:rsidR="006B15A4" w:rsidRPr="00414B1C">
        <w:rPr>
          <w:rFonts w:eastAsia="SimSun"/>
          <w:lang w:eastAsia="zh-CN"/>
        </w:rPr>
        <w:t>n 201</w:t>
      </w:r>
      <w:r w:rsidR="001A4F08" w:rsidRPr="00414B1C">
        <w:rPr>
          <w:rFonts w:eastAsia="SimSun"/>
          <w:lang w:eastAsia="zh-CN"/>
        </w:rPr>
        <w:t>5</w:t>
      </w:r>
      <w:r w:rsidRPr="00414B1C">
        <w:rPr>
          <w:rFonts w:eastAsia="SimSun"/>
          <w:lang w:eastAsia="zh-CN"/>
        </w:rPr>
        <w:t>, China’s premier,</w:t>
      </w:r>
      <w:r w:rsidR="006B15A4" w:rsidRPr="00414B1C">
        <w:rPr>
          <w:rFonts w:eastAsia="SimSun"/>
          <w:lang w:eastAsia="zh-CN"/>
        </w:rPr>
        <w:t xml:space="preserve"> </w:t>
      </w:r>
      <w:r w:rsidRPr="00414B1C">
        <w:rPr>
          <w:rFonts w:eastAsia="SimSun"/>
          <w:lang w:eastAsia="zh-CN"/>
        </w:rPr>
        <w:t>Li Keqiang, introduced a strategy known as Internet Plus</w:t>
      </w:r>
      <w:r w:rsidR="001A4F08" w:rsidRPr="00414B1C">
        <w:rPr>
          <w:rFonts w:eastAsia="SimSun"/>
          <w:lang w:eastAsia="zh-CN"/>
        </w:rPr>
        <w:t xml:space="preserve"> to integrate the Internet and </w:t>
      </w:r>
      <w:r w:rsidR="00791407">
        <w:rPr>
          <w:rFonts w:eastAsia="SimSun"/>
          <w:lang w:eastAsia="zh-CN"/>
        </w:rPr>
        <w:t>IT</w:t>
      </w:r>
      <w:r w:rsidR="001A4F08" w:rsidRPr="00414B1C">
        <w:rPr>
          <w:rFonts w:eastAsia="SimSun"/>
          <w:lang w:eastAsia="zh-CN"/>
        </w:rPr>
        <w:t xml:space="preserve"> with conventional industries</w:t>
      </w:r>
      <w:r w:rsidR="00791407">
        <w:rPr>
          <w:rFonts w:eastAsia="SimSun"/>
          <w:lang w:eastAsia="zh-CN"/>
        </w:rPr>
        <w:t>,</w:t>
      </w:r>
      <w:r w:rsidR="001A4F08" w:rsidRPr="00414B1C">
        <w:rPr>
          <w:rFonts w:eastAsia="SimSun"/>
          <w:lang w:eastAsia="zh-CN"/>
        </w:rPr>
        <w:t xml:space="preserve"> and </w:t>
      </w:r>
      <w:r w:rsidR="00791407">
        <w:rPr>
          <w:rFonts w:eastAsia="SimSun"/>
          <w:lang w:eastAsia="zh-CN"/>
        </w:rPr>
        <w:t xml:space="preserve">to </w:t>
      </w:r>
      <w:r w:rsidR="001A4F08" w:rsidRPr="00414B1C">
        <w:rPr>
          <w:rFonts w:eastAsia="SimSun"/>
          <w:lang w:eastAsia="zh-CN"/>
        </w:rPr>
        <w:t>encourage the development of e-commerce and other Internet-based services</w:t>
      </w:r>
      <w:r w:rsidRPr="00414B1C">
        <w:rPr>
          <w:rFonts w:eastAsia="SimSun"/>
          <w:lang w:eastAsia="zh-CN"/>
        </w:rPr>
        <w:t>.</w:t>
      </w:r>
      <w:r w:rsidR="001A4F08" w:rsidRPr="00D01C73">
        <w:rPr>
          <w:rStyle w:val="FootnoteReference"/>
          <w:rFonts w:eastAsia="SimSun"/>
          <w:b w:val="0"/>
          <w:color w:val="auto"/>
          <w:lang w:eastAsia="zh-CN"/>
        </w:rPr>
        <w:footnoteReference w:id="21"/>
      </w:r>
      <w:r w:rsidRPr="00414B1C">
        <w:rPr>
          <w:rFonts w:eastAsia="SimSun"/>
          <w:lang w:eastAsia="zh-CN"/>
        </w:rPr>
        <w:t xml:space="preserve"> </w:t>
      </w:r>
      <w:r w:rsidR="00F07890" w:rsidRPr="00414B1C">
        <w:rPr>
          <w:rFonts w:eastAsia="SimSun"/>
          <w:lang w:eastAsia="zh-CN"/>
        </w:rPr>
        <w:t>A</w:t>
      </w:r>
      <w:r w:rsidR="006B15A4" w:rsidRPr="00414B1C">
        <w:rPr>
          <w:rFonts w:eastAsia="SimSun"/>
          <w:lang w:eastAsia="zh-CN"/>
        </w:rPr>
        <w:t>n increasing number of traditional clothing brands paid close attention to online channels</w:t>
      </w:r>
      <w:r w:rsidR="00F07890" w:rsidRPr="00414B1C">
        <w:rPr>
          <w:rFonts w:eastAsia="SimSun"/>
          <w:lang w:eastAsia="zh-CN"/>
        </w:rPr>
        <w:t>,</w:t>
      </w:r>
      <w:r w:rsidR="006B15A4" w:rsidRPr="00414B1C">
        <w:rPr>
          <w:rFonts w:eastAsia="SimSun"/>
          <w:lang w:eastAsia="zh-CN"/>
        </w:rPr>
        <w:t xml:space="preserve"> </w:t>
      </w:r>
      <w:r w:rsidR="00F07890" w:rsidRPr="00414B1C">
        <w:rPr>
          <w:rFonts w:eastAsia="SimSun"/>
          <w:lang w:eastAsia="zh-CN"/>
        </w:rPr>
        <w:t xml:space="preserve">wanting </w:t>
      </w:r>
      <w:r w:rsidR="006B15A4" w:rsidRPr="00414B1C">
        <w:rPr>
          <w:rFonts w:eastAsia="SimSun"/>
          <w:lang w:eastAsia="zh-CN"/>
        </w:rPr>
        <w:t>to open both online and offline</w:t>
      </w:r>
      <w:r w:rsidR="00F07890" w:rsidRPr="00414B1C">
        <w:rPr>
          <w:rFonts w:eastAsia="SimSun"/>
          <w:lang w:eastAsia="zh-CN"/>
        </w:rPr>
        <w:t xml:space="preserve"> stores</w:t>
      </w:r>
      <w:r w:rsidR="006B15A4" w:rsidRPr="00414B1C">
        <w:rPr>
          <w:rFonts w:eastAsia="SimSun"/>
          <w:lang w:eastAsia="zh-CN"/>
        </w:rPr>
        <w:t xml:space="preserve">, </w:t>
      </w:r>
      <w:r w:rsidR="00F07890" w:rsidRPr="00414B1C">
        <w:rPr>
          <w:rFonts w:eastAsia="SimSun"/>
          <w:lang w:eastAsia="zh-CN"/>
        </w:rPr>
        <w:t xml:space="preserve">thus </w:t>
      </w:r>
      <w:r w:rsidR="006B15A4" w:rsidRPr="00414B1C">
        <w:rPr>
          <w:rFonts w:eastAsia="SimSun"/>
          <w:lang w:eastAsia="zh-CN"/>
        </w:rPr>
        <w:t xml:space="preserve">clothing brands based on e-commerce platforms suffered. </w:t>
      </w:r>
      <w:proofErr w:type="spellStart"/>
      <w:r w:rsidR="006B15A4" w:rsidRPr="00414B1C">
        <w:rPr>
          <w:rFonts w:eastAsia="SimSun"/>
          <w:lang w:eastAsia="zh-CN"/>
        </w:rPr>
        <w:t>Handu</w:t>
      </w:r>
      <w:proofErr w:type="spellEnd"/>
      <w:r w:rsidR="006B15A4" w:rsidRPr="00414B1C">
        <w:rPr>
          <w:rFonts w:eastAsia="SimSun"/>
          <w:lang w:eastAsia="zh-CN"/>
        </w:rPr>
        <w:t xml:space="preserve"> was the only </w:t>
      </w:r>
      <w:r w:rsidR="00F07890" w:rsidRPr="00414B1C">
        <w:rPr>
          <w:rFonts w:eastAsia="SimSun"/>
          <w:lang w:eastAsia="zh-CN"/>
        </w:rPr>
        <w:t xml:space="preserve">online </w:t>
      </w:r>
      <w:r w:rsidR="006B15A4" w:rsidRPr="00414B1C">
        <w:rPr>
          <w:rFonts w:eastAsia="SimSun"/>
          <w:lang w:eastAsia="zh-CN"/>
        </w:rPr>
        <w:t xml:space="preserve">clothing brand in the </w:t>
      </w:r>
      <w:r w:rsidR="00F07890" w:rsidRPr="00414B1C">
        <w:rPr>
          <w:rFonts w:eastAsia="SimSun"/>
          <w:lang w:eastAsia="zh-CN"/>
        </w:rPr>
        <w:t xml:space="preserve">list of top five sellers of </w:t>
      </w:r>
      <w:r w:rsidR="006B15A4" w:rsidRPr="00414B1C">
        <w:rPr>
          <w:rFonts w:eastAsia="SimSun"/>
          <w:lang w:eastAsia="zh-CN"/>
        </w:rPr>
        <w:t>women</w:t>
      </w:r>
      <w:r w:rsidR="00D95D55" w:rsidRPr="00414B1C">
        <w:rPr>
          <w:rFonts w:eastAsia="SimSun"/>
          <w:lang w:eastAsia="zh-CN"/>
        </w:rPr>
        <w:t>’</w:t>
      </w:r>
      <w:r w:rsidR="006B15A4" w:rsidRPr="00414B1C">
        <w:rPr>
          <w:rFonts w:eastAsia="SimSun"/>
          <w:lang w:eastAsia="zh-CN"/>
        </w:rPr>
        <w:t xml:space="preserve">s clothing </w:t>
      </w:r>
      <w:r w:rsidR="00F07890" w:rsidRPr="00414B1C">
        <w:rPr>
          <w:rFonts w:eastAsia="SimSun"/>
          <w:lang w:eastAsia="zh-CN"/>
        </w:rPr>
        <w:t xml:space="preserve">in the Double 11 </w:t>
      </w:r>
      <w:r w:rsidR="006B15A4" w:rsidRPr="00414B1C">
        <w:rPr>
          <w:rFonts w:eastAsia="SimSun"/>
          <w:lang w:eastAsia="zh-CN"/>
        </w:rPr>
        <w:t xml:space="preserve">sales in 2015. The remaining four were all traditional clothing brands that </w:t>
      </w:r>
      <w:r w:rsidR="00D01C73">
        <w:rPr>
          <w:rFonts w:eastAsia="SimSun"/>
          <w:lang w:eastAsia="zh-CN"/>
        </w:rPr>
        <w:t xml:space="preserve">had </w:t>
      </w:r>
      <w:r w:rsidR="006B15A4" w:rsidRPr="00414B1C">
        <w:rPr>
          <w:rFonts w:eastAsia="SimSun"/>
          <w:lang w:eastAsia="zh-CN"/>
        </w:rPr>
        <w:t xml:space="preserve">started with physical stores. </w:t>
      </w:r>
      <w:r w:rsidR="00F07890" w:rsidRPr="00414B1C">
        <w:rPr>
          <w:rFonts w:eastAsia="SimSun"/>
          <w:lang w:eastAsia="zh-CN"/>
        </w:rPr>
        <w:t>I</w:t>
      </w:r>
      <w:r w:rsidR="006B15A4" w:rsidRPr="00414B1C">
        <w:rPr>
          <w:rFonts w:eastAsia="SimSun"/>
          <w:lang w:eastAsia="zh-CN"/>
        </w:rPr>
        <w:t xml:space="preserve">n previous years, there </w:t>
      </w:r>
      <w:r w:rsidR="00F07890" w:rsidRPr="00414B1C">
        <w:rPr>
          <w:rFonts w:eastAsia="SimSun"/>
          <w:lang w:eastAsia="zh-CN"/>
        </w:rPr>
        <w:t xml:space="preserve">had been </w:t>
      </w:r>
      <w:r w:rsidR="006B15A4" w:rsidRPr="00414B1C">
        <w:rPr>
          <w:rFonts w:eastAsia="SimSun"/>
          <w:lang w:eastAsia="zh-CN"/>
        </w:rPr>
        <w:t xml:space="preserve">at least two or three </w:t>
      </w:r>
      <w:r w:rsidR="00F07890" w:rsidRPr="00414B1C">
        <w:rPr>
          <w:rFonts w:eastAsia="SimSun"/>
          <w:lang w:eastAsia="zh-CN"/>
        </w:rPr>
        <w:t>online</w:t>
      </w:r>
      <w:r w:rsidR="006B15A4" w:rsidRPr="00414B1C">
        <w:rPr>
          <w:rFonts w:eastAsia="SimSun"/>
          <w:lang w:eastAsia="zh-CN"/>
        </w:rPr>
        <w:t xml:space="preserve"> fast fashion clothing brands </w:t>
      </w:r>
      <w:r w:rsidR="00F07890" w:rsidRPr="00414B1C">
        <w:rPr>
          <w:rFonts w:eastAsia="SimSun"/>
          <w:lang w:eastAsia="zh-CN"/>
        </w:rPr>
        <w:t>in the top five</w:t>
      </w:r>
      <w:r w:rsidR="00F66952" w:rsidRPr="00414B1C">
        <w:rPr>
          <w:rFonts w:eastAsia="SimSun" w:hint="eastAsia"/>
          <w:lang w:eastAsia="zh-CN"/>
        </w:rPr>
        <w:t xml:space="preserve"> (</w:t>
      </w:r>
      <w:r w:rsidR="006B15A4" w:rsidRPr="00414B1C">
        <w:rPr>
          <w:rFonts w:eastAsia="SimSun" w:hint="eastAsia"/>
          <w:lang w:eastAsia="zh-CN"/>
        </w:rPr>
        <w:t>see</w:t>
      </w:r>
      <w:r w:rsidR="006B15A4" w:rsidRPr="00414B1C">
        <w:rPr>
          <w:rFonts w:eastAsia="SimSun"/>
          <w:lang w:eastAsia="zh-CN"/>
        </w:rPr>
        <w:t xml:space="preserve"> </w:t>
      </w:r>
      <w:r w:rsidR="006B15A4" w:rsidRPr="00414B1C">
        <w:rPr>
          <w:rFonts w:eastAsia="SimSun" w:hint="eastAsia"/>
          <w:lang w:eastAsia="zh-CN"/>
        </w:rPr>
        <w:t>Exhibit</w:t>
      </w:r>
      <w:r w:rsidR="006B15A4" w:rsidRPr="00414B1C">
        <w:rPr>
          <w:rFonts w:eastAsia="SimSun"/>
          <w:lang w:eastAsia="zh-CN"/>
        </w:rPr>
        <w:t xml:space="preserve"> </w:t>
      </w:r>
      <w:r w:rsidR="006B15A4" w:rsidRPr="00414B1C">
        <w:rPr>
          <w:rFonts w:eastAsia="SimSun" w:hint="eastAsia"/>
          <w:lang w:eastAsia="zh-CN"/>
        </w:rPr>
        <w:t>2</w:t>
      </w:r>
      <w:r w:rsidR="00F66952" w:rsidRPr="00414B1C">
        <w:rPr>
          <w:rFonts w:eastAsia="SimSun" w:hint="eastAsia"/>
          <w:lang w:eastAsia="zh-CN"/>
        </w:rPr>
        <w:t>)</w:t>
      </w:r>
      <w:r w:rsidR="006B15A4" w:rsidRPr="00414B1C">
        <w:rPr>
          <w:rFonts w:eastAsia="SimSun"/>
          <w:lang w:eastAsia="zh-CN"/>
        </w:rPr>
        <w:t xml:space="preserve">. </w:t>
      </w:r>
    </w:p>
    <w:p w14:paraId="478CC1AC" w14:textId="77777777" w:rsidR="00F07890" w:rsidRPr="0042716C" w:rsidRDefault="00F07890" w:rsidP="003F6DDA">
      <w:pPr>
        <w:pStyle w:val="BodyTextMain"/>
        <w:rPr>
          <w:rFonts w:eastAsia="SimSun"/>
          <w:sz w:val="18"/>
          <w:szCs w:val="18"/>
          <w:lang w:eastAsia="zh-CN"/>
        </w:rPr>
      </w:pPr>
    </w:p>
    <w:p w14:paraId="086CDD7F" w14:textId="502DE76D" w:rsidR="00F07890" w:rsidRPr="00414B1C" w:rsidRDefault="00F07890" w:rsidP="003F6DDA">
      <w:pPr>
        <w:pStyle w:val="BodyTextMain"/>
        <w:rPr>
          <w:rFonts w:eastAsia="SimSun"/>
          <w:lang w:eastAsia="zh-CN"/>
        </w:rPr>
      </w:pPr>
      <w:r w:rsidRPr="00414B1C">
        <w:rPr>
          <w:rFonts w:eastAsia="SimSun"/>
          <w:lang w:eastAsia="zh-CN"/>
        </w:rPr>
        <w:lastRenderedPageBreak/>
        <w:t>T</w:t>
      </w:r>
      <w:r w:rsidR="006B15A4" w:rsidRPr="00414B1C">
        <w:rPr>
          <w:rFonts w:eastAsia="SimSun"/>
          <w:lang w:eastAsia="zh-CN"/>
        </w:rPr>
        <w:t xml:space="preserve">he popularity of the Internet </w:t>
      </w:r>
      <w:r w:rsidRPr="00414B1C">
        <w:rPr>
          <w:rFonts w:eastAsia="SimSun"/>
          <w:lang w:eastAsia="zh-CN"/>
        </w:rPr>
        <w:t xml:space="preserve">also </w:t>
      </w:r>
      <w:r w:rsidR="006B15A4" w:rsidRPr="00414B1C">
        <w:rPr>
          <w:rFonts w:eastAsia="SimSun"/>
          <w:lang w:eastAsia="zh-CN"/>
        </w:rPr>
        <w:t xml:space="preserve">prompted an increasing number of people to see a promising future for e-commerce brands. </w:t>
      </w:r>
      <w:r w:rsidR="006F66F2" w:rsidRPr="00414B1C">
        <w:rPr>
          <w:rFonts w:eastAsia="SimSun"/>
          <w:lang w:eastAsia="zh-CN"/>
        </w:rPr>
        <w:t xml:space="preserve">More and more companies or individuals </w:t>
      </w:r>
      <w:r w:rsidR="00D01C73">
        <w:rPr>
          <w:rFonts w:eastAsia="SimSun"/>
          <w:lang w:eastAsia="zh-CN"/>
        </w:rPr>
        <w:t>were</w:t>
      </w:r>
      <w:r w:rsidR="006F66F2" w:rsidRPr="00414B1C">
        <w:rPr>
          <w:rFonts w:eastAsia="SimSun"/>
          <w:lang w:eastAsia="zh-CN"/>
        </w:rPr>
        <w:t xml:space="preserve"> using Internet platforms to run diversified clothing brands</w:t>
      </w:r>
      <w:r w:rsidR="006B15A4" w:rsidRPr="00414B1C">
        <w:rPr>
          <w:rFonts w:eastAsia="SimSun"/>
          <w:lang w:eastAsia="zh-CN"/>
        </w:rPr>
        <w:t xml:space="preserve">, thereby intensifying competition </w:t>
      </w:r>
      <w:r w:rsidRPr="00414B1C">
        <w:rPr>
          <w:rFonts w:eastAsia="SimSun"/>
          <w:lang w:eastAsia="zh-CN"/>
        </w:rPr>
        <w:t xml:space="preserve">in </w:t>
      </w:r>
      <w:r w:rsidR="006B15A4" w:rsidRPr="00414B1C">
        <w:rPr>
          <w:rFonts w:eastAsia="SimSun"/>
          <w:lang w:eastAsia="zh-CN"/>
        </w:rPr>
        <w:t>the already crowded online clothing market. Consequently, the profit margin of clothing brand</w:t>
      </w:r>
      <w:r w:rsidRPr="00414B1C">
        <w:rPr>
          <w:rFonts w:eastAsia="SimSun"/>
          <w:lang w:eastAsia="zh-CN"/>
        </w:rPr>
        <w:t>s</w:t>
      </w:r>
      <w:r w:rsidR="006B15A4" w:rsidRPr="00414B1C">
        <w:rPr>
          <w:rFonts w:eastAsia="SimSun"/>
          <w:lang w:eastAsia="zh-CN"/>
        </w:rPr>
        <w:t xml:space="preserve"> dropped sharply. The vast market allowed further diversified consumer choices. </w:t>
      </w:r>
    </w:p>
    <w:p w14:paraId="395EC9FD" w14:textId="77777777" w:rsidR="00F07890" w:rsidRPr="0042716C" w:rsidRDefault="00F07890" w:rsidP="003F6DDA">
      <w:pPr>
        <w:pStyle w:val="BodyTextMain"/>
        <w:rPr>
          <w:rFonts w:eastAsia="SimSun"/>
          <w:sz w:val="18"/>
          <w:szCs w:val="18"/>
          <w:lang w:eastAsia="zh-CN"/>
        </w:rPr>
      </w:pPr>
    </w:p>
    <w:p w14:paraId="16DF0E15" w14:textId="3203F03E" w:rsidR="00196420" w:rsidRPr="00414B1C" w:rsidRDefault="006B15A4" w:rsidP="003F6DDA">
      <w:pPr>
        <w:pStyle w:val="BodyTextMain"/>
        <w:rPr>
          <w:rFonts w:eastAsia="SimSun"/>
          <w:lang w:eastAsia="zh-CN"/>
        </w:rPr>
      </w:pPr>
      <w:r w:rsidRPr="00414B1C">
        <w:rPr>
          <w:rFonts w:eastAsia="SimSun"/>
          <w:lang w:eastAsia="zh-CN"/>
        </w:rPr>
        <w:t xml:space="preserve">Meanwhile, </w:t>
      </w:r>
      <w:r w:rsidR="00F07890" w:rsidRPr="00414B1C">
        <w:rPr>
          <w:rFonts w:eastAsia="SimSun"/>
          <w:lang w:eastAsia="zh-CN"/>
        </w:rPr>
        <w:t xml:space="preserve">a report from the </w:t>
      </w:r>
      <w:r w:rsidRPr="00414B1C">
        <w:rPr>
          <w:rFonts w:eastAsia="SimSun"/>
          <w:lang w:eastAsia="zh-CN"/>
        </w:rPr>
        <w:t xml:space="preserve">China National Garment Association in 2015 prefigured that consumers </w:t>
      </w:r>
      <w:r w:rsidR="00196420" w:rsidRPr="00414B1C">
        <w:rPr>
          <w:rFonts w:eastAsia="SimSun"/>
          <w:lang w:eastAsia="zh-CN"/>
        </w:rPr>
        <w:t>both paid</w:t>
      </w:r>
      <w:r w:rsidRPr="00414B1C">
        <w:rPr>
          <w:rFonts w:eastAsia="SimSun"/>
          <w:lang w:eastAsia="zh-CN"/>
        </w:rPr>
        <w:t xml:space="preserve"> attention to low prices and trends</w:t>
      </w:r>
      <w:r w:rsidR="00D01C73">
        <w:rPr>
          <w:rFonts w:eastAsia="SimSun"/>
          <w:lang w:eastAsia="zh-CN"/>
        </w:rPr>
        <w:t>,</w:t>
      </w:r>
      <w:r w:rsidR="00196420" w:rsidRPr="00414B1C">
        <w:rPr>
          <w:rFonts w:eastAsia="SimSun"/>
          <w:lang w:eastAsia="zh-CN"/>
        </w:rPr>
        <w:t xml:space="preserve"> and </w:t>
      </w:r>
      <w:r w:rsidRPr="00414B1C">
        <w:rPr>
          <w:rFonts w:eastAsia="SimSun"/>
          <w:lang w:eastAsia="zh-CN"/>
        </w:rPr>
        <w:t>attach</w:t>
      </w:r>
      <w:r w:rsidRPr="00414B1C">
        <w:rPr>
          <w:rFonts w:eastAsia="SimSun" w:hint="eastAsia"/>
          <w:lang w:eastAsia="zh-CN"/>
        </w:rPr>
        <w:t>ed</w:t>
      </w:r>
      <w:r w:rsidRPr="00414B1C">
        <w:rPr>
          <w:rFonts w:eastAsia="SimSun"/>
          <w:lang w:eastAsia="zh-CN"/>
        </w:rPr>
        <w:t xml:space="preserve"> considerable importance to quality.</w:t>
      </w:r>
      <w:r w:rsidR="004D5C09" w:rsidRPr="00D01C73">
        <w:rPr>
          <w:rStyle w:val="FootnoteReference"/>
          <w:rFonts w:eastAsia="SimSun"/>
          <w:b w:val="0"/>
          <w:color w:val="auto"/>
          <w:lang w:eastAsia="zh-CN"/>
        </w:rPr>
        <w:footnoteReference w:id="22"/>
      </w:r>
      <w:r w:rsidRPr="00414B1C">
        <w:rPr>
          <w:rFonts w:eastAsia="SimSun"/>
          <w:lang w:eastAsia="zh-CN"/>
        </w:rPr>
        <w:t xml:space="preserve"> The entire online market was leaning toward high-end and brand-oriented products</w:t>
      </w:r>
      <w:r w:rsidR="00196420" w:rsidRPr="00414B1C">
        <w:rPr>
          <w:rFonts w:eastAsia="SimSun"/>
          <w:lang w:eastAsia="zh-CN"/>
        </w:rPr>
        <w:t>, bringing</w:t>
      </w:r>
      <w:r w:rsidRPr="00414B1C">
        <w:rPr>
          <w:rFonts w:eastAsia="SimSun"/>
          <w:lang w:eastAsia="zh-CN"/>
        </w:rPr>
        <w:t xml:space="preserve"> well-known brands and luxury brands into prominence</w:t>
      </w:r>
      <w:r w:rsidR="00196420" w:rsidRPr="00414B1C">
        <w:rPr>
          <w:rFonts w:eastAsia="SimSun"/>
          <w:lang w:eastAsia="zh-CN"/>
        </w:rPr>
        <w:t>. In contrast</w:t>
      </w:r>
      <w:r w:rsidRPr="00414B1C">
        <w:rPr>
          <w:rFonts w:eastAsia="SimSun"/>
          <w:lang w:eastAsia="zh-CN"/>
        </w:rPr>
        <w:t xml:space="preserve">, low-end brands were gradually fading </w:t>
      </w:r>
      <w:r w:rsidR="00D01C73">
        <w:rPr>
          <w:rFonts w:eastAsia="SimSun"/>
          <w:lang w:eastAsia="zh-CN"/>
        </w:rPr>
        <w:t>from</w:t>
      </w:r>
      <w:r w:rsidRPr="00414B1C">
        <w:rPr>
          <w:rFonts w:eastAsia="SimSun"/>
          <w:lang w:eastAsia="zh-CN"/>
        </w:rPr>
        <w:t xml:space="preserve"> public</w:t>
      </w:r>
      <w:r w:rsidR="00D01C73">
        <w:rPr>
          <w:rFonts w:eastAsia="SimSun"/>
          <w:lang w:eastAsia="zh-CN"/>
        </w:rPr>
        <w:t xml:space="preserve"> view</w:t>
      </w:r>
      <w:r w:rsidRPr="00414B1C">
        <w:rPr>
          <w:rFonts w:eastAsia="SimSun"/>
          <w:lang w:eastAsia="zh-CN"/>
        </w:rPr>
        <w:t xml:space="preserve">. This phenomenon put tremendous pressure on </w:t>
      </w:r>
      <w:r w:rsidR="00196420" w:rsidRPr="00414B1C">
        <w:rPr>
          <w:rFonts w:eastAsia="SimSun"/>
          <w:lang w:eastAsia="zh-CN"/>
        </w:rPr>
        <w:t xml:space="preserve">online </w:t>
      </w:r>
      <w:r w:rsidRPr="00414B1C">
        <w:rPr>
          <w:rFonts w:eastAsia="SimSun"/>
          <w:lang w:eastAsia="zh-CN"/>
        </w:rPr>
        <w:t xml:space="preserve">clothing brands such as </w:t>
      </w:r>
      <w:proofErr w:type="spellStart"/>
      <w:r w:rsidRPr="00414B1C">
        <w:rPr>
          <w:rFonts w:eastAsia="SimSun"/>
          <w:lang w:eastAsia="zh-CN"/>
        </w:rPr>
        <w:t>Handu</w:t>
      </w:r>
      <w:proofErr w:type="spellEnd"/>
      <w:r w:rsidRPr="00414B1C">
        <w:rPr>
          <w:rFonts w:eastAsia="SimSun"/>
          <w:lang w:eastAsia="zh-CN"/>
        </w:rPr>
        <w:t xml:space="preserve">. </w:t>
      </w:r>
    </w:p>
    <w:p w14:paraId="1E459D83" w14:textId="77777777" w:rsidR="00196420" w:rsidRPr="0042716C" w:rsidRDefault="00196420" w:rsidP="003F6DDA">
      <w:pPr>
        <w:pStyle w:val="BodyTextMain"/>
        <w:rPr>
          <w:rFonts w:eastAsia="SimSun"/>
          <w:sz w:val="18"/>
          <w:szCs w:val="18"/>
          <w:lang w:eastAsia="zh-CN"/>
        </w:rPr>
      </w:pPr>
    </w:p>
    <w:p w14:paraId="5C8C8BF7" w14:textId="459A85C1" w:rsidR="00C35091" w:rsidRPr="00414B1C" w:rsidRDefault="00196420" w:rsidP="003F6DDA">
      <w:pPr>
        <w:pStyle w:val="BodyTextMain"/>
        <w:rPr>
          <w:rFonts w:eastAsia="SimSun"/>
          <w:lang w:eastAsia="zh-CN"/>
        </w:rPr>
      </w:pPr>
      <w:r w:rsidRPr="00414B1C">
        <w:rPr>
          <w:rFonts w:eastAsia="SimSun"/>
          <w:lang w:eastAsia="zh-CN"/>
        </w:rPr>
        <w:t>A</w:t>
      </w:r>
      <w:r w:rsidR="006B15A4" w:rsidRPr="00414B1C">
        <w:rPr>
          <w:rFonts w:eastAsia="SimSun"/>
          <w:lang w:eastAsia="zh-CN"/>
        </w:rPr>
        <w:t xml:space="preserve">lthough </w:t>
      </w:r>
      <w:proofErr w:type="spellStart"/>
      <w:r w:rsidR="006B15A4" w:rsidRPr="00414B1C">
        <w:rPr>
          <w:rFonts w:eastAsia="SimSun"/>
          <w:lang w:eastAsia="zh-CN"/>
        </w:rPr>
        <w:t>Handu</w:t>
      </w:r>
      <w:r w:rsidR="00D95D55" w:rsidRPr="00414B1C">
        <w:rPr>
          <w:rFonts w:eastAsia="SimSun"/>
          <w:lang w:eastAsia="zh-CN"/>
        </w:rPr>
        <w:t>’</w:t>
      </w:r>
      <w:r w:rsidR="006B15A4" w:rsidRPr="00414B1C">
        <w:rPr>
          <w:rFonts w:eastAsia="SimSun"/>
          <w:lang w:eastAsia="zh-CN"/>
        </w:rPr>
        <w:t>s</w:t>
      </w:r>
      <w:proofErr w:type="spellEnd"/>
      <w:r w:rsidR="006B15A4" w:rsidRPr="00414B1C">
        <w:rPr>
          <w:rFonts w:eastAsia="SimSun"/>
          <w:lang w:eastAsia="zh-CN"/>
        </w:rPr>
        <w:t xml:space="preserve"> years of devotion to systems </w:t>
      </w:r>
      <w:r w:rsidRPr="00414B1C">
        <w:rPr>
          <w:rFonts w:eastAsia="SimSun"/>
          <w:lang w:eastAsia="zh-CN"/>
        </w:rPr>
        <w:t xml:space="preserve">development </w:t>
      </w:r>
      <w:r w:rsidR="00A45873">
        <w:rPr>
          <w:rFonts w:eastAsia="SimSun"/>
          <w:lang w:eastAsia="zh-CN"/>
        </w:rPr>
        <w:t xml:space="preserve">had </w:t>
      </w:r>
      <w:r w:rsidRPr="00414B1C">
        <w:rPr>
          <w:rFonts w:eastAsia="SimSun"/>
          <w:lang w:eastAsia="zh-CN"/>
        </w:rPr>
        <w:t xml:space="preserve">led to </w:t>
      </w:r>
      <w:r w:rsidR="00A45873">
        <w:rPr>
          <w:rFonts w:eastAsia="SimSun"/>
          <w:lang w:eastAsia="zh-CN"/>
        </w:rPr>
        <w:t xml:space="preserve">the </w:t>
      </w:r>
      <w:r w:rsidR="006B15A4" w:rsidRPr="00414B1C">
        <w:rPr>
          <w:rFonts w:eastAsia="SimSun"/>
          <w:lang w:eastAsia="zh-CN"/>
        </w:rPr>
        <w:t xml:space="preserve">maturing </w:t>
      </w:r>
      <w:r w:rsidRPr="00414B1C">
        <w:rPr>
          <w:rFonts w:eastAsia="SimSun"/>
          <w:lang w:eastAsia="zh-CN"/>
        </w:rPr>
        <w:t xml:space="preserve">of the company, its </w:t>
      </w:r>
      <w:r w:rsidR="006B15A4" w:rsidRPr="00414B1C">
        <w:rPr>
          <w:rFonts w:eastAsia="SimSun"/>
          <w:lang w:eastAsia="zh-CN"/>
        </w:rPr>
        <w:t>operational costs were high</w:t>
      </w:r>
      <w:r w:rsidR="00A45873">
        <w:rPr>
          <w:rFonts w:eastAsia="SimSun"/>
          <w:lang w:eastAsia="zh-CN"/>
        </w:rPr>
        <w:t>,</w:t>
      </w:r>
      <w:r w:rsidR="006B15A4" w:rsidRPr="00414B1C">
        <w:rPr>
          <w:rFonts w:eastAsia="SimSun"/>
          <w:lang w:eastAsia="zh-CN"/>
        </w:rPr>
        <w:t xml:space="preserve"> and </w:t>
      </w:r>
      <w:r w:rsidRPr="00414B1C">
        <w:rPr>
          <w:rFonts w:eastAsia="SimSun"/>
          <w:lang w:eastAsia="zh-CN"/>
        </w:rPr>
        <w:t xml:space="preserve">during off-seasons the company experienced </w:t>
      </w:r>
      <w:r w:rsidR="00C35091" w:rsidRPr="00414B1C">
        <w:rPr>
          <w:rFonts w:eastAsia="SimSun"/>
          <w:lang w:eastAsia="zh-CN"/>
        </w:rPr>
        <w:t xml:space="preserve">redundancy in its </w:t>
      </w:r>
      <w:r w:rsidR="006B15A4" w:rsidRPr="00414B1C">
        <w:rPr>
          <w:rFonts w:eastAsia="SimSun"/>
          <w:lang w:eastAsia="zh-CN"/>
        </w:rPr>
        <w:t>resource</w:t>
      </w:r>
      <w:r w:rsidR="00C35091" w:rsidRPr="00414B1C">
        <w:rPr>
          <w:rFonts w:eastAsia="SimSun"/>
          <w:lang w:eastAsia="zh-CN"/>
        </w:rPr>
        <w:t>s</w:t>
      </w:r>
      <w:r w:rsidR="006B15A4" w:rsidRPr="00414B1C">
        <w:rPr>
          <w:rFonts w:eastAsia="SimSun"/>
          <w:lang w:eastAsia="zh-CN"/>
        </w:rPr>
        <w:t xml:space="preserve">. </w:t>
      </w:r>
      <w:proofErr w:type="spellStart"/>
      <w:r w:rsidR="006B15A4" w:rsidRPr="00414B1C">
        <w:rPr>
          <w:rFonts w:eastAsia="SimSun"/>
          <w:lang w:eastAsia="zh-CN"/>
        </w:rPr>
        <w:t>Handu</w:t>
      </w:r>
      <w:proofErr w:type="spellEnd"/>
      <w:r w:rsidR="006B15A4" w:rsidRPr="00414B1C">
        <w:rPr>
          <w:rFonts w:eastAsia="SimSun"/>
          <w:lang w:eastAsia="zh-CN"/>
        </w:rPr>
        <w:t xml:space="preserve"> had multiple brands covering an extensive range of customers, </w:t>
      </w:r>
      <w:r w:rsidRPr="00414B1C">
        <w:rPr>
          <w:rFonts w:eastAsia="SimSun"/>
          <w:lang w:eastAsia="zh-CN"/>
        </w:rPr>
        <w:t xml:space="preserve">but </w:t>
      </w:r>
      <w:r w:rsidR="006B15A4" w:rsidRPr="00414B1C">
        <w:rPr>
          <w:rFonts w:eastAsia="SimSun"/>
          <w:lang w:eastAsia="zh-CN"/>
        </w:rPr>
        <w:t xml:space="preserve">its market was saturated and lacked new profit growth points. </w:t>
      </w:r>
    </w:p>
    <w:p w14:paraId="05341CA5" w14:textId="77777777" w:rsidR="00C35091" w:rsidRPr="0042716C" w:rsidRDefault="00C35091" w:rsidP="003F6DDA">
      <w:pPr>
        <w:pStyle w:val="BodyTextMain"/>
        <w:rPr>
          <w:rFonts w:eastAsia="SimSun"/>
          <w:sz w:val="18"/>
          <w:szCs w:val="18"/>
          <w:lang w:eastAsia="zh-CN"/>
        </w:rPr>
      </w:pPr>
    </w:p>
    <w:p w14:paraId="6590CF3B" w14:textId="1535ED9C" w:rsidR="006B15A4" w:rsidRPr="00414B1C" w:rsidRDefault="006B15A4" w:rsidP="003F6DDA">
      <w:pPr>
        <w:pStyle w:val="BodyTextMain"/>
        <w:rPr>
          <w:rFonts w:eastAsia="SimSun"/>
          <w:lang w:eastAsia="zh-CN"/>
        </w:rPr>
      </w:pPr>
      <w:r w:rsidRPr="00414B1C">
        <w:rPr>
          <w:rFonts w:eastAsia="SimSun"/>
          <w:lang w:eastAsia="zh-CN"/>
        </w:rPr>
        <w:t xml:space="preserve">Zhao saw the hidden danger behind the Double </w:t>
      </w:r>
      <w:r w:rsidR="00196420" w:rsidRPr="00414B1C">
        <w:rPr>
          <w:rFonts w:eastAsia="SimSun"/>
          <w:lang w:eastAsia="zh-CN"/>
        </w:rPr>
        <w:t xml:space="preserve">11 </w:t>
      </w:r>
      <w:r w:rsidRPr="00414B1C">
        <w:rPr>
          <w:rFonts w:eastAsia="SimSun"/>
          <w:lang w:eastAsia="zh-CN"/>
        </w:rPr>
        <w:t xml:space="preserve">performance report </w:t>
      </w:r>
      <w:r w:rsidR="00196420" w:rsidRPr="00414B1C">
        <w:rPr>
          <w:rFonts w:eastAsia="SimSun"/>
          <w:lang w:eastAsia="zh-CN"/>
        </w:rPr>
        <w:t xml:space="preserve">of </w:t>
      </w:r>
      <w:r w:rsidRPr="00414B1C">
        <w:rPr>
          <w:rFonts w:eastAsia="SimSun"/>
          <w:lang w:eastAsia="zh-CN"/>
        </w:rPr>
        <w:t>2015</w:t>
      </w:r>
      <w:r w:rsidR="00196420" w:rsidRPr="00414B1C">
        <w:rPr>
          <w:rFonts w:eastAsia="SimSun"/>
          <w:lang w:eastAsia="zh-CN"/>
        </w:rPr>
        <w:t xml:space="preserve"> and wondered if </w:t>
      </w:r>
      <w:r w:rsidRPr="00414B1C">
        <w:rPr>
          <w:rFonts w:eastAsia="SimSun"/>
          <w:lang w:eastAsia="zh-CN"/>
        </w:rPr>
        <w:t xml:space="preserve">adjusting </w:t>
      </w:r>
      <w:proofErr w:type="spellStart"/>
      <w:r w:rsidRPr="00414B1C">
        <w:rPr>
          <w:rFonts w:eastAsia="SimSun"/>
          <w:lang w:eastAsia="zh-CN"/>
        </w:rPr>
        <w:t>Handu</w:t>
      </w:r>
      <w:r w:rsidR="00D95D55" w:rsidRPr="00414B1C">
        <w:rPr>
          <w:rFonts w:eastAsia="SimSun"/>
          <w:lang w:eastAsia="zh-CN"/>
        </w:rPr>
        <w:t>’</w:t>
      </w:r>
      <w:r w:rsidRPr="00414B1C">
        <w:rPr>
          <w:rFonts w:eastAsia="SimSun"/>
          <w:lang w:eastAsia="zh-CN"/>
        </w:rPr>
        <w:t>s</w:t>
      </w:r>
      <w:proofErr w:type="spellEnd"/>
      <w:r w:rsidRPr="00414B1C">
        <w:rPr>
          <w:rFonts w:eastAsia="SimSun"/>
          <w:lang w:eastAsia="zh-CN"/>
        </w:rPr>
        <w:t xml:space="preserve"> business model further </w:t>
      </w:r>
      <w:r w:rsidRPr="00414B1C">
        <w:rPr>
          <w:rFonts w:eastAsia="SimSun" w:hint="eastAsia"/>
          <w:lang w:eastAsia="zh-CN"/>
        </w:rPr>
        <w:t>was</w:t>
      </w:r>
      <w:r w:rsidRPr="00414B1C">
        <w:rPr>
          <w:rFonts w:eastAsia="SimSun"/>
          <w:lang w:eastAsia="zh-CN"/>
        </w:rPr>
        <w:t xml:space="preserve"> worth considering. </w:t>
      </w:r>
      <w:r w:rsidR="00C35091" w:rsidRPr="00414B1C">
        <w:rPr>
          <w:rFonts w:eastAsia="SimSun"/>
          <w:lang w:eastAsia="zh-CN"/>
        </w:rPr>
        <w:t>Zhao</w:t>
      </w:r>
      <w:r w:rsidR="00196420" w:rsidRPr="00414B1C">
        <w:rPr>
          <w:rFonts w:eastAsia="SimSun"/>
          <w:lang w:eastAsia="zh-CN"/>
        </w:rPr>
        <w:t xml:space="preserve"> considered three options</w:t>
      </w:r>
      <w:r w:rsidR="008776D4" w:rsidRPr="00414B1C">
        <w:rPr>
          <w:rFonts w:eastAsia="SimSun"/>
          <w:lang w:eastAsia="zh-CN"/>
        </w:rPr>
        <w:t xml:space="preserve"> and whether there was a better alternative</w:t>
      </w:r>
      <w:r w:rsidR="00CB5CCB" w:rsidRPr="00414B1C">
        <w:rPr>
          <w:rFonts w:eastAsia="SimSun"/>
          <w:lang w:eastAsia="zh-CN"/>
        </w:rPr>
        <w:t xml:space="preserve"> that he had not yet considered:</w:t>
      </w:r>
      <w:r w:rsidRPr="00414B1C">
        <w:rPr>
          <w:rFonts w:eastAsia="SimSun"/>
          <w:lang w:eastAsia="zh-CN"/>
        </w:rPr>
        <w:t xml:space="preserve"> </w:t>
      </w:r>
    </w:p>
    <w:bookmarkEnd w:id="34"/>
    <w:p w14:paraId="7F6B065D" w14:textId="77777777" w:rsidR="006B15A4" w:rsidRPr="0042716C" w:rsidRDefault="006B15A4" w:rsidP="003F6DDA">
      <w:pPr>
        <w:pStyle w:val="BodyTextMain"/>
        <w:rPr>
          <w:rFonts w:eastAsia="SimSun"/>
          <w:sz w:val="18"/>
          <w:szCs w:val="18"/>
          <w:lang w:eastAsia="zh-CN"/>
        </w:rPr>
      </w:pPr>
    </w:p>
    <w:p w14:paraId="13BBEABF" w14:textId="77777777" w:rsidR="00B17735" w:rsidRPr="0042716C" w:rsidRDefault="00B17735" w:rsidP="003F6DDA">
      <w:pPr>
        <w:pStyle w:val="BodyTextMain"/>
        <w:rPr>
          <w:rFonts w:eastAsia="SimSun"/>
          <w:sz w:val="18"/>
          <w:szCs w:val="18"/>
          <w:lang w:eastAsia="zh-CN"/>
        </w:rPr>
      </w:pPr>
    </w:p>
    <w:p w14:paraId="78A9AA29" w14:textId="0D960F97" w:rsidR="006B15A4" w:rsidRPr="00414B1C" w:rsidRDefault="006B15A4" w:rsidP="00E57FDF">
      <w:pPr>
        <w:pStyle w:val="Casehead2"/>
        <w:outlineLvl w:val="0"/>
        <w:rPr>
          <w:rFonts w:eastAsia="SimSun"/>
          <w:lang w:eastAsia="zh-CN"/>
        </w:rPr>
      </w:pPr>
      <w:bookmarkStart w:id="35" w:name="_Hlk508890043"/>
      <w:r w:rsidRPr="00414B1C">
        <w:rPr>
          <w:rFonts w:eastAsia="SimSun"/>
          <w:lang w:eastAsia="zh-CN"/>
        </w:rPr>
        <w:t>Option 1: Multi-</w:t>
      </w:r>
      <w:r w:rsidR="00196420" w:rsidRPr="00414B1C">
        <w:rPr>
          <w:rFonts w:eastAsia="SimSun"/>
          <w:lang w:eastAsia="zh-CN"/>
        </w:rPr>
        <w:t>B</w:t>
      </w:r>
      <w:r w:rsidRPr="00414B1C">
        <w:rPr>
          <w:rFonts w:eastAsia="SimSun"/>
          <w:lang w:eastAsia="zh-CN"/>
        </w:rPr>
        <w:t>rand Expansion</w:t>
      </w:r>
    </w:p>
    <w:p w14:paraId="1FF1CD19" w14:textId="77777777" w:rsidR="006B15A4" w:rsidRPr="0042716C" w:rsidRDefault="006B15A4" w:rsidP="003F6DDA">
      <w:pPr>
        <w:pStyle w:val="BodyTextMain"/>
        <w:rPr>
          <w:rFonts w:eastAsia="SimSun"/>
          <w:sz w:val="18"/>
          <w:szCs w:val="18"/>
          <w:lang w:eastAsia="zh-CN"/>
        </w:rPr>
      </w:pPr>
    </w:p>
    <w:p w14:paraId="1A5608A2" w14:textId="01069F2B" w:rsidR="006B15A4" w:rsidRPr="00414B1C" w:rsidRDefault="006B15A4" w:rsidP="003F6DDA">
      <w:pPr>
        <w:pStyle w:val="BodyTextMain"/>
        <w:rPr>
          <w:rFonts w:eastAsia="SimSun"/>
          <w:spacing w:val="-2"/>
          <w:lang w:eastAsia="zh-CN"/>
        </w:rPr>
      </w:pPr>
      <w:proofErr w:type="spellStart"/>
      <w:r w:rsidRPr="00414B1C">
        <w:rPr>
          <w:rFonts w:eastAsia="SimSun"/>
          <w:spacing w:val="-2"/>
          <w:lang w:eastAsia="zh-CN"/>
        </w:rPr>
        <w:t>Handu</w:t>
      </w:r>
      <w:r w:rsidR="00D95D55" w:rsidRPr="00414B1C">
        <w:rPr>
          <w:rFonts w:eastAsia="SimSun"/>
          <w:spacing w:val="-2"/>
          <w:lang w:eastAsia="zh-CN"/>
        </w:rPr>
        <w:t>’</w:t>
      </w:r>
      <w:r w:rsidRPr="00414B1C">
        <w:rPr>
          <w:rFonts w:eastAsia="SimSun"/>
          <w:spacing w:val="-2"/>
          <w:lang w:eastAsia="zh-CN"/>
        </w:rPr>
        <w:t>s</w:t>
      </w:r>
      <w:proofErr w:type="spellEnd"/>
      <w:r w:rsidRPr="00414B1C">
        <w:rPr>
          <w:rFonts w:eastAsia="SimSun"/>
          <w:spacing w:val="-2"/>
          <w:lang w:eastAsia="zh-CN"/>
        </w:rPr>
        <w:t xml:space="preserve"> inherent advantage prompted its creation of new brands</w:t>
      </w:r>
      <w:r w:rsidR="00196420" w:rsidRPr="00414B1C">
        <w:rPr>
          <w:rFonts w:eastAsia="SimSun"/>
          <w:spacing w:val="-2"/>
          <w:lang w:eastAsia="zh-CN"/>
        </w:rPr>
        <w:t>,</w:t>
      </w:r>
      <w:r w:rsidRPr="00414B1C">
        <w:rPr>
          <w:rFonts w:eastAsia="SimSun"/>
          <w:spacing w:val="-2"/>
          <w:lang w:eastAsia="zh-CN"/>
        </w:rPr>
        <w:t xml:space="preserve"> building on the company</w:t>
      </w:r>
      <w:r w:rsidR="00D95D55" w:rsidRPr="00414B1C">
        <w:rPr>
          <w:rFonts w:eastAsia="SimSun"/>
          <w:spacing w:val="-2"/>
          <w:lang w:eastAsia="zh-CN"/>
        </w:rPr>
        <w:t>’</w:t>
      </w:r>
      <w:r w:rsidRPr="00414B1C">
        <w:rPr>
          <w:rFonts w:eastAsia="SimSun"/>
          <w:spacing w:val="-2"/>
          <w:lang w:eastAsia="zh-CN"/>
        </w:rPr>
        <w:t>s resources and capabilities</w:t>
      </w:r>
      <w:r w:rsidR="00196420" w:rsidRPr="00414B1C">
        <w:rPr>
          <w:rFonts w:eastAsia="SimSun"/>
          <w:spacing w:val="-2"/>
          <w:lang w:eastAsia="zh-CN"/>
        </w:rPr>
        <w:t>.</w:t>
      </w:r>
      <w:r w:rsidRPr="00414B1C">
        <w:rPr>
          <w:rFonts w:eastAsia="SimSun"/>
          <w:spacing w:val="-2"/>
          <w:lang w:eastAsia="zh-CN"/>
        </w:rPr>
        <w:t xml:space="preserve"> </w:t>
      </w:r>
      <w:proofErr w:type="spellStart"/>
      <w:r w:rsidRPr="00414B1C">
        <w:rPr>
          <w:rFonts w:eastAsia="SimSun"/>
          <w:spacing w:val="-2"/>
          <w:lang w:eastAsia="zh-CN"/>
        </w:rPr>
        <w:t>Handu</w:t>
      </w:r>
      <w:proofErr w:type="spellEnd"/>
      <w:r w:rsidRPr="00414B1C">
        <w:rPr>
          <w:rFonts w:eastAsia="SimSun"/>
          <w:spacing w:val="-2"/>
          <w:lang w:eastAsia="zh-CN"/>
        </w:rPr>
        <w:t xml:space="preserve"> had accumulated a wealth of experience in this regard. At present, </w:t>
      </w:r>
      <w:proofErr w:type="spellStart"/>
      <w:r w:rsidRPr="00414B1C">
        <w:rPr>
          <w:rFonts w:eastAsia="SimSun"/>
          <w:spacing w:val="-2"/>
          <w:lang w:eastAsia="zh-CN"/>
        </w:rPr>
        <w:t>Handu</w:t>
      </w:r>
      <w:proofErr w:type="spellEnd"/>
      <w:r w:rsidRPr="00414B1C">
        <w:rPr>
          <w:rFonts w:eastAsia="SimSun"/>
          <w:spacing w:val="-2"/>
          <w:lang w:eastAsia="zh-CN"/>
        </w:rPr>
        <w:t xml:space="preserve"> had clothing products </w:t>
      </w:r>
      <w:r w:rsidR="00542219" w:rsidRPr="00414B1C">
        <w:rPr>
          <w:rFonts w:eastAsia="SimSun"/>
          <w:spacing w:val="-2"/>
          <w:lang w:eastAsia="zh-CN"/>
        </w:rPr>
        <w:t>for</w:t>
      </w:r>
      <w:r w:rsidRPr="00414B1C">
        <w:rPr>
          <w:rFonts w:eastAsia="SimSun"/>
          <w:spacing w:val="-2"/>
          <w:lang w:eastAsia="zh-CN"/>
        </w:rPr>
        <w:t xml:space="preserve"> women, men, children, and the elderly</w:t>
      </w:r>
      <w:r w:rsidR="00542219" w:rsidRPr="00414B1C">
        <w:rPr>
          <w:rFonts w:eastAsia="SimSun"/>
          <w:spacing w:val="-2"/>
          <w:lang w:eastAsia="zh-CN"/>
        </w:rPr>
        <w:t xml:space="preserve">, but </w:t>
      </w:r>
      <w:proofErr w:type="spellStart"/>
      <w:r w:rsidRPr="00414B1C">
        <w:rPr>
          <w:rFonts w:eastAsia="SimSun"/>
          <w:spacing w:val="-2"/>
          <w:lang w:eastAsia="zh-CN"/>
        </w:rPr>
        <w:t>Handu</w:t>
      </w:r>
      <w:proofErr w:type="spellEnd"/>
      <w:r w:rsidRPr="00414B1C">
        <w:rPr>
          <w:rFonts w:eastAsia="SimSun"/>
          <w:spacing w:val="-2"/>
          <w:lang w:eastAsia="zh-CN"/>
        </w:rPr>
        <w:t xml:space="preserve"> </w:t>
      </w:r>
      <w:r w:rsidRPr="00414B1C">
        <w:rPr>
          <w:rFonts w:eastAsia="SimSun" w:hint="eastAsia"/>
          <w:spacing w:val="-2"/>
          <w:lang w:eastAsia="zh-CN"/>
        </w:rPr>
        <w:t>was</w:t>
      </w:r>
      <w:r w:rsidRPr="00414B1C">
        <w:rPr>
          <w:rFonts w:eastAsia="SimSun"/>
          <w:spacing w:val="-2"/>
          <w:lang w:eastAsia="zh-CN"/>
        </w:rPr>
        <w:t xml:space="preserve"> still a fashion </w:t>
      </w:r>
      <w:r w:rsidR="00542219" w:rsidRPr="00414B1C">
        <w:rPr>
          <w:rFonts w:eastAsia="SimSun"/>
          <w:spacing w:val="-2"/>
          <w:lang w:eastAsia="zh-CN"/>
        </w:rPr>
        <w:t xml:space="preserve">company </w:t>
      </w:r>
      <w:r w:rsidRPr="00414B1C">
        <w:rPr>
          <w:rFonts w:eastAsia="SimSun"/>
          <w:spacing w:val="-2"/>
          <w:lang w:eastAsia="zh-CN"/>
        </w:rPr>
        <w:t>specializing in chic cloth</w:t>
      </w:r>
      <w:r w:rsidR="00A45873">
        <w:rPr>
          <w:rFonts w:eastAsia="SimSun"/>
          <w:spacing w:val="-2"/>
          <w:lang w:eastAsia="zh-CN"/>
        </w:rPr>
        <w:t>ing</w:t>
      </w:r>
      <w:r w:rsidRPr="00414B1C">
        <w:rPr>
          <w:rFonts w:eastAsia="SimSun"/>
          <w:spacing w:val="-2"/>
          <w:lang w:eastAsia="zh-CN"/>
        </w:rPr>
        <w:t xml:space="preserve">. </w:t>
      </w:r>
      <w:r w:rsidR="00542219" w:rsidRPr="00414B1C">
        <w:rPr>
          <w:rFonts w:eastAsia="SimSun"/>
          <w:spacing w:val="-2"/>
          <w:lang w:eastAsia="zh-CN"/>
        </w:rPr>
        <w:t>The company</w:t>
      </w:r>
      <w:r w:rsidRPr="00414B1C">
        <w:rPr>
          <w:rFonts w:eastAsia="SimSun"/>
          <w:spacing w:val="-2"/>
          <w:lang w:eastAsia="zh-CN"/>
        </w:rPr>
        <w:t xml:space="preserve"> lacked professional sports brands, outdoor brands, and </w:t>
      </w:r>
      <w:r w:rsidR="00414B1C" w:rsidRPr="00414B1C">
        <w:rPr>
          <w:rFonts w:eastAsia="SimSun"/>
          <w:spacing w:val="-2"/>
          <w:lang w:eastAsia="zh-CN"/>
        </w:rPr>
        <w:t xml:space="preserve">brands of </w:t>
      </w:r>
      <w:r w:rsidRPr="00414B1C">
        <w:rPr>
          <w:rFonts w:eastAsia="SimSun"/>
          <w:spacing w:val="-2"/>
          <w:lang w:eastAsia="zh-CN"/>
        </w:rPr>
        <w:t>down</w:t>
      </w:r>
      <w:r w:rsidR="002F4F08" w:rsidRPr="00414B1C">
        <w:rPr>
          <w:rFonts w:eastAsia="SimSun" w:hint="eastAsia"/>
          <w:spacing w:val="-2"/>
          <w:lang w:eastAsia="zh-CN"/>
        </w:rPr>
        <w:t>-filled clothing</w:t>
      </w:r>
      <w:r w:rsidRPr="00414B1C">
        <w:rPr>
          <w:rFonts w:eastAsia="SimSun"/>
          <w:spacing w:val="-2"/>
          <w:lang w:eastAsia="zh-CN"/>
        </w:rPr>
        <w:t xml:space="preserve">. </w:t>
      </w:r>
      <w:r w:rsidR="00542219" w:rsidRPr="00414B1C">
        <w:rPr>
          <w:rFonts w:eastAsia="SimSun"/>
          <w:spacing w:val="-2"/>
          <w:lang w:eastAsia="zh-CN"/>
        </w:rPr>
        <w:t xml:space="preserve">There was still room for </w:t>
      </w:r>
      <w:proofErr w:type="spellStart"/>
      <w:r w:rsidRPr="00414B1C">
        <w:rPr>
          <w:rFonts w:eastAsia="SimSun"/>
          <w:spacing w:val="-2"/>
          <w:lang w:eastAsia="zh-CN"/>
        </w:rPr>
        <w:t>Handu</w:t>
      </w:r>
      <w:proofErr w:type="spellEnd"/>
      <w:r w:rsidRPr="00414B1C">
        <w:rPr>
          <w:rFonts w:eastAsia="SimSun"/>
          <w:spacing w:val="-2"/>
          <w:lang w:eastAsia="zh-CN"/>
        </w:rPr>
        <w:t xml:space="preserve"> to continue creating new brands internally and expand brand coverage through external brand co</w:t>
      </w:r>
      <w:r w:rsidR="00542219" w:rsidRPr="00414B1C">
        <w:rPr>
          <w:rFonts w:eastAsia="SimSun"/>
          <w:spacing w:val="-2"/>
          <w:lang w:eastAsia="zh-CN"/>
        </w:rPr>
        <w:t>-</w:t>
      </w:r>
      <w:r w:rsidRPr="00414B1C">
        <w:rPr>
          <w:rFonts w:eastAsia="SimSun"/>
          <w:spacing w:val="-2"/>
          <w:lang w:eastAsia="zh-CN"/>
        </w:rPr>
        <w:t>operation.</w:t>
      </w:r>
    </w:p>
    <w:bookmarkEnd w:id="35"/>
    <w:p w14:paraId="7195EC71" w14:textId="77777777" w:rsidR="006B15A4" w:rsidRPr="0042716C" w:rsidRDefault="006B15A4" w:rsidP="003F6DDA">
      <w:pPr>
        <w:pStyle w:val="BodyTextMain"/>
        <w:rPr>
          <w:rFonts w:eastAsia="SimSun"/>
          <w:sz w:val="18"/>
          <w:szCs w:val="18"/>
          <w:lang w:eastAsia="zh-CN"/>
        </w:rPr>
      </w:pPr>
    </w:p>
    <w:p w14:paraId="1F9C90BB" w14:textId="77777777" w:rsidR="003F6DDA" w:rsidRPr="0042716C" w:rsidRDefault="003F6DDA" w:rsidP="003F6DDA">
      <w:pPr>
        <w:pStyle w:val="BodyTextMain"/>
        <w:rPr>
          <w:rFonts w:eastAsia="SimSun"/>
          <w:sz w:val="18"/>
          <w:szCs w:val="18"/>
          <w:lang w:eastAsia="zh-CN"/>
        </w:rPr>
      </w:pPr>
    </w:p>
    <w:p w14:paraId="54691C24" w14:textId="77777777" w:rsidR="006B15A4" w:rsidRPr="00414B1C" w:rsidRDefault="006B15A4" w:rsidP="00E57FDF">
      <w:pPr>
        <w:pStyle w:val="Casehead2"/>
        <w:outlineLvl w:val="0"/>
        <w:rPr>
          <w:rFonts w:eastAsia="SimSun"/>
          <w:lang w:eastAsia="zh-CN"/>
        </w:rPr>
      </w:pPr>
      <w:bookmarkStart w:id="36" w:name="_Hlk508890051"/>
      <w:r w:rsidRPr="00414B1C">
        <w:rPr>
          <w:rFonts w:eastAsia="SimSun"/>
          <w:lang w:eastAsia="zh-CN"/>
        </w:rPr>
        <w:t xml:space="preserve">Option 2: Build Brick-and-Mortar Shops to Open Offline Channels </w:t>
      </w:r>
    </w:p>
    <w:p w14:paraId="5F69727C" w14:textId="77777777" w:rsidR="006B15A4" w:rsidRPr="0042716C" w:rsidRDefault="006B15A4" w:rsidP="003F6DDA">
      <w:pPr>
        <w:pStyle w:val="BodyTextMain"/>
        <w:rPr>
          <w:rFonts w:eastAsia="SimSun"/>
          <w:sz w:val="18"/>
          <w:szCs w:val="18"/>
          <w:lang w:eastAsia="zh-CN"/>
        </w:rPr>
      </w:pPr>
    </w:p>
    <w:p w14:paraId="6B59DDFB" w14:textId="7BFF0871" w:rsidR="006B15A4" w:rsidRPr="00414B1C" w:rsidRDefault="006B15A4" w:rsidP="003F6DDA">
      <w:pPr>
        <w:pStyle w:val="BodyTextMain"/>
        <w:rPr>
          <w:rFonts w:eastAsia="SimSun"/>
          <w:lang w:eastAsia="zh-CN"/>
        </w:rPr>
      </w:pPr>
      <w:r w:rsidRPr="00414B1C">
        <w:rPr>
          <w:rFonts w:eastAsia="SimSun"/>
          <w:lang w:eastAsia="zh-CN"/>
        </w:rPr>
        <w:t xml:space="preserve">As a fast fashion clothing brand born on the Internet, </w:t>
      </w:r>
      <w:proofErr w:type="spellStart"/>
      <w:r w:rsidRPr="00414B1C">
        <w:rPr>
          <w:rFonts w:eastAsia="SimSun"/>
          <w:lang w:eastAsia="zh-CN"/>
        </w:rPr>
        <w:t>Handu</w:t>
      </w:r>
      <w:proofErr w:type="spellEnd"/>
      <w:r w:rsidRPr="00414B1C">
        <w:rPr>
          <w:rFonts w:eastAsia="SimSun"/>
          <w:lang w:eastAsia="zh-CN"/>
        </w:rPr>
        <w:t xml:space="preserve"> had been dependent on online channels with no physical stores. </w:t>
      </w:r>
      <w:r w:rsidR="00542219" w:rsidRPr="00414B1C">
        <w:rPr>
          <w:rFonts w:eastAsia="SimSun"/>
          <w:lang w:eastAsia="zh-CN"/>
        </w:rPr>
        <w:t>T</w:t>
      </w:r>
      <w:r w:rsidRPr="00414B1C">
        <w:rPr>
          <w:rFonts w:eastAsia="SimSun"/>
          <w:lang w:eastAsia="zh-CN"/>
        </w:rPr>
        <w:t>raditional clothing brands moving online</w:t>
      </w:r>
      <w:r w:rsidR="00542219" w:rsidRPr="00414B1C">
        <w:rPr>
          <w:rFonts w:eastAsia="SimSun"/>
          <w:lang w:eastAsia="zh-CN"/>
        </w:rPr>
        <w:t xml:space="preserve"> </w:t>
      </w:r>
      <w:r w:rsidRPr="00414B1C">
        <w:rPr>
          <w:rFonts w:eastAsia="SimSun"/>
          <w:lang w:eastAsia="zh-CN"/>
        </w:rPr>
        <w:t xml:space="preserve">gradually achieved new progress </w:t>
      </w:r>
      <w:r w:rsidR="00542219" w:rsidRPr="00414B1C">
        <w:rPr>
          <w:rFonts w:eastAsia="SimSun"/>
          <w:lang w:eastAsia="zh-CN"/>
        </w:rPr>
        <w:t xml:space="preserve">by </w:t>
      </w:r>
      <w:r w:rsidRPr="00414B1C">
        <w:rPr>
          <w:rFonts w:eastAsia="SimSun"/>
          <w:lang w:eastAsia="zh-CN"/>
        </w:rPr>
        <w:t xml:space="preserve">relying on </w:t>
      </w:r>
      <w:r w:rsidR="00542219" w:rsidRPr="00414B1C">
        <w:rPr>
          <w:rFonts w:eastAsia="SimSun"/>
          <w:lang w:eastAsia="zh-CN"/>
        </w:rPr>
        <w:t xml:space="preserve">a </w:t>
      </w:r>
      <w:r w:rsidRPr="00414B1C">
        <w:rPr>
          <w:rFonts w:eastAsia="SimSun"/>
          <w:lang w:eastAsia="zh-CN"/>
        </w:rPr>
        <w:t>full</w:t>
      </w:r>
      <w:r w:rsidR="00A45873">
        <w:rPr>
          <w:rFonts w:eastAsia="SimSun"/>
          <w:lang w:eastAsia="zh-CN"/>
        </w:rPr>
        <w:t>-</w:t>
      </w:r>
      <w:r w:rsidRPr="00414B1C">
        <w:rPr>
          <w:rFonts w:eastAsia="SimSun"/>
          <w:lang w:eastAsia="zh-CN"/>
        </w:rPr>
        <w:t>channel model. Practical stores c</w:t>
      </w:r>
      <w:r w:rsidRPr="00414B1C">
        <w:rPr>
          <w:rFonts w:eastAsia="SimSun" w:hint="eastAsia"/>
          <w:lang w:eastAsia="zh-CN"/>
        </w:rPr>
        <w:t>ould</w:t>
      </w:r>
      <w:r w:rsidRPr="00414B1C">
        <w:rPr>
          <w:rFonts w:eastAsia="SimSun"/>
          <w:lang w:eastAsia="zh-CN"/>
        </w:rPr>
        <w:t xml:space="preserve"> provide customers with </w:t>
      </w:r>
      <w:r w:rsidR="00542219" w:rsidRPr="00414B1C">
        <w:rPr>
          <w:rFonts w:eastAsia="SimSun"/>
          <w:lang w:eastAsia="zh-CN"/>
        </w:rPr>
        <w:t xml:space="preserve">experienced </w:t>
      </w:r>
      <w:r w:rsidRPr="00414B1C">
        <w:rPr>
          <w:rFonts w:eastAsia="SimSun"/>
          <w:lang w:eastAsia="zh-CN"/>
        </w:rPr>
        <w:t xml:space="preserve">service. In the era of individualized consumption, better customer experience </w:t>
      </w:r>
      <w:r w:rsidRPr="00414B1C">
        <w:rPr>
          <w:rFonts w:eastAsia="SimSun" w:hint="eastAsia"/>
          <w:lang w:eastAsia="zh-CN"/>
        </w:rPr>
        <w:t xml:space="preserve">was </w:t>
      </w:r>
      <w:r w:rsidRPr="00414B1C">
        <w:rPr>
          <w:rFonts w:eastAsia="SimSun"/>
          <w:lang w:eastAsia="zh-CN"/>
        </w:rPr>
        <w:t xml:space="preserve">undoubtedly the key to the development of apparel brands. Moreover, the complementarity of online and offline stores could further expand brand influence. Thus, </w:t>
      </w:r>
      <w:proofErr w:type="spellStart"/>
      <w:r w:rsidRPr="00414B1C">
        <w:rPr>
          <w:rFonts w:eastAsia="SimSun"/>
          <w:lang w:eastAsia="zh-CN"/>
        </w:rPr>
        <w:t>Handu</w:t>
      </w:r>
      <w:proofErr w:type="spellEnd"/>
      <w:r w:rsidRPr="00414B1C">
        <w:rPr>
          <w:rFonts w:eastAsia="SimSun"/>
          <w:lang w:eastAsia="zh-CN"/>
        </w:rPr>
        <w:t xml:space="preserve"> could establish entity stores, </w:t>
      </w:r>
      <w:r w:rsidR="00542219" w:rsidRPr="00414B1C">
        <w:rPr>
          <w:rFonts w:eastAsia="SimSun"/>
          <w:lang w:eastAsia="zh-CN"/>
        </w:rPr>
        <w:t xml:space="preserve">as </w:t>
      </w:r>
      <w:r w:rsidRPr="00414B1C">
        <w:rPr>
          <w:rFonts w:eastAsia="SimSun"/>
          <w:lang w:eastAsia="zh-CN"/>
        </w:rPr>
        <w:t xml:space="preserve">Inman and </w:t>
      </w:r>
      <w:r w:rsidR="00FF56FE" w:rsidRPr="00414B1C">
        <w:rPr>
          <w:rFonts w:eastAsia="SimSun"/>
          <w:lang w:eastAsia="zh-CN"/>
        </w:rPr>
        <w:t>RIP</w:t>
      </w:r>
      <w:r w:rsidR="00A45873">
        <w:rPr>
          <w:rFonts w:eastAsia="SimSun"/>
          <w:lang w:eastAsia="zh-CN"/>
        </w:rPr>
        <w:t xml:space="preserve"> had done</w:t>
      </w:r>
      <w:r w:rsidRPr="00414B1C">
        <w:rPr>
          <w:rFonts w:eastAsia="SimSun"/>
          <w:lang w:eastAsia="zh-CN"/>
        </w:rPr>
        <w:t>, to convert customers</w:t>
      </w:r>
      <w:r w:rsidR="00D95D55" w:rsidRPr="00414B1C">
        <w:rPr>
          <w:rFonts w:eastAsia="SimSun"/>
          <w:lang w:eastAsia="zh-CN"/>
        </w:rPr>
        <w:t>’</w:t>
      </w:r>
      <w:r w:rsidRPr="00414B1C">
        <w:rPr>
          <w:rFonts w:eastAsia="SimSun"/>
          <w:lang w:eastAsia="zh-CN"/>
        </w:rPr>
        <w:t xml:space="preserve"> offline experience into online flow and sales, thereby achieving a full-channel operation.</w:t>
      </w:r>
    </w:p>
    <w:bookmarkEnd w:id="36"/>
    <w:p w14:paraId="71A5C557" w14:textId="77777777" w:rsidR="006B15A4" w:rsidRPr="00F1318A" w:rsidRDefault="006B15A4" w:rsidP="003F6DDA">
      <w:pPr>
        <w:pStyle w:val="BodyTextMain"/>
        <w:rPr>
          <w:rFonts w:eastAsia="SimSun"/>
          <w:sz w:val="16"/>
          <w:szCs w:val="16"/>
          <w:lang w:eastAsia="zh-CN"/>
        </w:rPr>
      </w:pPr>
    </w:p>
    <w:p w14:paraId="7F908ED1" w14:textId="77777777" w:rsidR="006B15A4" w:rsidRPr="00F1318A" w:rsidRDefault="006B15A4" w:rsidP="003F6DDA">
      <w:pPr>
        <w:pStyle w:val="BodyTextMain"/>
        <w:rPr>
          <w:rFonts w:eastAsia="SimSun"/>
          <w:sz w:val="16"/>
          <w:szCs w:val="16"/>
          <w:lang w:eastAsia="zh-CN"/>
        </w:rPr>
      </w:pPr>
    </w:p>
    <w:p w14:paraId="67C3DDA3" w14:textId="23C67501" w:rsidR="006B15A4" w:rsidRPr="00414B1C" w:rsidRDefault="006B15A4" w:rsidP="00E57FDF">
      <w:pPr>
        <w:pStyle w:val="Casehead2"/>
        <w:outlineLvl w:val="0"/>
        <w:rPr>
          <w:rFonts w:eastAsia="SimSun"/>
          <w:lang w:eastAsia="zh-CN"/>
        </w:rPr>
      </w:pPr>
      <w:bookmarkStart w:id="37" w:name="_Hlk508890057"/>
      <w:r w:rsidRPr="00414B1C">
        <w:rPr>
          <w:rFonts w:eastAsia="SimSun"/>
          <w:lang w:eastAsia="zh-CN"/>
        </w:rPr>
        <w:t>Option 3: Open Operating Platforms to Serve Other Brands</w:t>
      </w:r>
    </w:p>
    <w:p w14:paraId="601A9DD7" w14:textId="77777777" w:rsidR="006B15A4" w:rsidRPr="00F1318A" w:rsidRDefault="006B15A4" w:rsidP="003F6DDA">
      <w:pPr>
        <w:pStyle w:val="BodyTextMain"/>
        <w:rPr>
          <w:rFonts w:eastAsia="SimSun"/>
          <w:sz w:val="16"/>
          <w:szCs w:val="16"/>
          <w:lang w:eastAsia="zh-CN"/>
        </w:rPr>
      </w:pPr>
    </w:p>
    <w:p w14:paraId="625737E4" w14:textId="7A91BDDC" w:rsidR="006B15A4" w:rsidRPr="00414B1C" w:rsidRDefault="006B15A4" w:rsidP="00986E04">
      <w:pPr>
        <w:pStyle w:val="BodyTextMain"/>
      </w:pPr>
      <w:r w:rsidRPr="00414B1C">
        <w:rPr>
          <w:rFonts w:eastAsia="SimSun"/>
          <w:lang w:eastAsia="zh-CN"/>
        </w:rPr>
        <w:t xml:space="preserve">Zhao found that although many brands rushed </w:t>
      </w:r>
      <w:r w:rsidR="00542219" w:rsidRPr="00414B1C">
        <w:rPr>
          <w:rFonts w:eastAsia="SimSun"/>
          <w:lang w:eastAsia="zh-CN"/>
        </w:rPr>
        <w:t>online</w:t>
      </w:r>
      <w:r w:rsidRPr="00414B1C">
        <w:rPr>
          <w:rFonts w:eastAsia="SimSun"/>
          <w:lang w:eastAsia="zh-CN"/>
        </w:rPr>
        <w:t xml:space="preserve">, they were concerned </w:t>
      </w:r>
      <w:r w:rsidR="008776D4" w:rsidRPr="00414B1C">
        <w:rPr>
          <w:rFonts w:eastAsia="SimSun"/>
          <w:lang w:eastAsia="zh-CN"/>
        </w:rPr>
        <w:t xml:space="preserve">with </w:t>
      </w:r>
      <w:r w:rsidRPr="00414B1C">
        <w:rPr>
          <w:rFonts w:eastAsia="SimSun"/>
          <w:lang w:eastAsia="zh-CN"/>
        </w:rPr>
        <w:t xml:space="preserve">online management </w:t>
      </w:r>
      <w:r w:rsidR="008776D4" w:rsidRPr="00414B1C">
        <w:rPr>
          <w:rFonts w:eastAsia="SimSun"/>
          <w:lang w:eastAsia="zh-CN"/>
        </w:rPr>
        <w:t xml:space="preserve">rather than </w:t>
      </w:r>
      <w:r w:rsidRPr="00414B1C">
        <w:rPr>
          <w:rFonts w:eastAsia="SimSun"/>
          <w:lang w:eastAsia="zh-CN"/>
        </w:rPr>
        <w:t>creating additional values</w:t>
      </w:r>
      <w:r w:rsidRPr="00414B1C">
        <w:rPr>
          <w:rFonts w:eastAsia="SimSun" w:hint="eastAsia"/>
          <w:lang w:eastAsia="zh-CN"/>
        </w:rPr>
        <w:t>.</w:t>
      </w:r>
      <w:r w:rsidRPr="00414B1C">
        <w:rPr>
          <w:rFonts w:eastAsia="SimSun"/>
          <w:lang w:eastAsia="zh-CN"/>
        </w:rPr>
        <w:t xml:space="preserve"> For example, traditional brands and emerging </w:t>
      </w:r>
      <w:r w:rsidR="006F66F2" w:rsidRPr="00414B1C">
        <w:rPr>
          <w:rFonts w:eastAsia="SimSun"/>
          <w:lang w:eastAsia="zh-CN"/>
        </w:rPr>
        <w:t xml:space="preserve">Internet </w:t>
      </w:r>
      <w:r w:rsidRPr="00414B1C">
        <w:rPr>
          <w:rFonts w:eastAsia="SimSun"/>
          <w:lang w:eastAsia="zh-CN"/>
        </w:rPr>
        <w:t xml:space="preserve">brands </w:t>
      </w:r>
      <w:r w:rsidR="008776D4" w:rsidRPr="00414B1C">
        <w:rPr>
          <w:rFonts w:eastAsia="SimSun"/>
          <w:lang w:eastAsia="zh-CN"/>
        </w:rPr>
        <w:t>did not</w:t>
      </w:r>
      <w:r w:rsidRPr="00414B1C">
        <w:rPr>
          <w:rFonts w:eastAsia="SimSun"/>
          <w:lang w:eastAsia="zh-CN"/>
        </w:rPr>
        <w:t xml:space="preserve"> make full use of the Internet</w:t>
      </w:r>
      <w:r w:rsidR="008776D4" w:rsidRPr="00414B1C">
        <w:rPr>
          <w:rFonts w:eastAsia="SimSun"/>
          <w:lang w:eastAsia="zh-CN"/>
        </w:rPr>
        <w:t>, i</w:t>
      </w:r>
      <w:r w:rsidRPr="00414B1C">
        <w:rPr>
          <w:rFonts w:eastAsia="SimSun"/>
          <w:lang w:eastAsia="zh-CN"/>
        </w:rPr>
        <w:t>nstead treat</w:t>
      </w:r>
      <w:r w:rsidR="008776D4" w:rsidRPr="00414B1C">
        <w:rPr>
          <w:rFonts w:eastAsia="SimSun"/>
          <w:lang w:eastAsia="zh-CN"/>
        </w:rPr>
        <w:t>ing</w:t>
      </w:r>
      <w:r w:rsidRPr="00414B1C">
        <w:rPr>
          <w:rFonts w:eastAsia="SimSun"/>
          <w:lang w:eastAsia="zh-CN"/>
        </w:rPr>
        <w:t xml:space="preserve"> it as </w:t>
      </w:r>
      <w:r w:rsidR="008776D4" w:rsidRPr="00414B1C">
        <w:rPr>
          <w:rFonts w:eastAsia="SimSun"/>
          <w:lang w:eastAsia="zh-CN"/>
        </w:rPr>
        <w:t xml:space="preserve">just </w:t>
      </w:r>
      <w:r w:rsidRPr="00414B1C">
        <w:rPr>
          <w:rFonts w:eastAsia="SimSun"/>
          <w:lang w:eastAsia="zh-CN"/>
        </w:rPr>
        <w:t xml:space="preserve">an added sales channel. However, </w:t>
      </w:r>
      <w:proofErr w:type="spellStart"/>
      <w:r w:rsidRPr="00414B1C">
        <w:rPr>
          <w:rFonts w:eastAsia="SimSun"/>
          <w:lang w:eastAsia="zh-CN"/>
        </w:rPr>
        <w:t>Handu</w:t>
      </w:r>
      <w:proofErr w:type="spellEnd"/>
      <w:r w:rsidRPr="00414B1C">
        <w:rPr>
          <w:rFonts w:eastAsia="SimSun"/>
          <w:lang w:eastAsia="zh-CN"/>
        </w:rPr>
        <w:t xml:space="preserve"> </w:t>
      </w:r>
      <w:r w:rsidR="008776D4" w:rsidRPr="00414B1C">
        <w:rPr>
          <w:rFonts w:eastAsia="SimSun"/>
          <w:lang w:eastAsia="zh-CN"/>
        </w:rPr>
        <w:t>had extensive online experience</w:t>
      </w:r>
      <w:r w:rsidRPr="00414B1C">
        <w:rPr>
          <w:rFonts w:eastAsia="SimSun"/>
          <w:lang w:eastAsia="zh-CN"/>
        </w:rPr>
        <w:t xml:space="preserve">. </w:t>
      </w:r>
      <w:r w:rsidR="008776D4" w:rsidRPr="00414B1C">
        <w:rPr>
          <w:rFonts w:eastAsia="SimSun"/>
          <w:lang w:eastAsia="zh-CN"/>
        </w:rPr>
        <w:t xml:space="preserve">It could create a new </w:t>
      </w:r>
      <w:r w:rsidR="008776D4" w:rsidRPr="00414B1C">
        <w:rPr>
          <w:rFonts w:eastAsia="SimSun" w:hint="eastAsia"/>
          <w:lang w:eastAsia="zh-CN"/>
        </w:rPr>
        <w:t>profit point</w:t>
      </w:r>
      <w:r w:rsidR="008776D4" w:rsidRPr="00414B1C">
        <w:rPr>
          <w:rFonts w:eastAsia="SimSun"/>
          <w:lang w:eastAsia="zh-CN"/>
        </w:rPr>
        <w:t xml:space="preserve"> by becoming a service provider</w:t>
      </w:r>
      <w:r w:rsidR="00A45873">
        <w:rPr>
          <w:rFonts w:eastAsia="SimSun"/>
          <w:lang w:eastAsia="zh-CN"/>
        </w:rPr>
        <w:t>—</w:t>
      </w:r>
      <w:r w:rsidRPr="00414B1C">
        <w:rPr>
          <w:rFonts w:eastAsia="SimSun"/>
          <w:lang w:eastAsia="zh-CN"/>
        </w:rPr>
        <w:t>open</w:t>
      </w:r>
      <w:r w:rsidR="008776D4" w:rsidRPr="00414B1C">
        <w:rPr>
          <w:rFonts w:eastAsia="SimSun"/>
          <w:lang w:eastAsia="zh-CN"/>
        </w:rPr>
        <w:t>ing</w:t>
      </w:r>
      <w:r w:rsidRPr="00414B1C">
        <w:rPr>
          <w:rFonts w:eastAsia="SimSun"/>
          <w:lang w:eastAsia="zh-CN"/>
        </w:rPr>
        <w:t xml:space="preserve"> its operating platforms, related resources, and capabilities to offer services for new brands</w:t>
      </w:r>
      <w:r w:rsidR="008776D4" w:rsidRPr="00414B1C">
        <w:rPr>
          <w:rFonts w:eastAsia="SimSun"/>
          <w:lang w:eastAsia="zh-CN"/>
        </w:rPr>
        <w:t>.</w:t>
      </w:r>
      <w:bookmarkEnd w:id="37"/>
      <w:r w:rsidRPr="00414B1C">
        <w:br w:type="page"/>
      </w:r>
    </w:p>
    <w:p w14:paraId="47081AA4" w14:textId="1163F5A1" w:rsidR="006B15A4" w:rsidRPr="00414B1C" w:rsidRDefault="006B15A4" w:rsidP="00E57FDF">
      <w:pPr>
        <w:pStyle w:val="ExhibitHeading"/>
        <w:outlineLvl w:val="0"/>
        <w:rPr>
          <w:rFonts w:eastAsia="SimSun"/>
          <w:lang w:eastAsia="zh-CN"/>
        </w:rPr>
      </w:pPr>
      <w:r w:rsidRPr="00414B1C">
        <w:rPr>
          <w:rFonts w:eastAsia="SimSun"/>
          <w:lang w:eastAsia="zh-CN"/>
        </w:rPr>
        <w:lastRenderedPageBreak/>
        <w:t xml:space="preserve">EXHIBIT </w:t>
      </w:r>
      <w:r w:rsidRPr="00414B1C">
        <w:rPr>
          <w:rFonts w:eastAsia="SimSun" w:hint="eastAsia"/>
          <w:lang w:eastAsia="zh-CN"/>
        </w:rPr>
        <w:t>1</w:t>
      </w:r>
      <w:r w:rsidRPr="00414B1C">
        <w:rPr>
          <w:rFonts w:eastAsia="SimSun"/>
          <w:lang w:eastAsia="zh-CN"/>
        </w:rPr>
        <w:t xml:space="preserve">: STRUCTURE OF </w:t>
      </w:r>
      <w:r w:rsidR="00A45873">
        <w:rPr>
          <w:rFonts w:eastAsia="SimSun"/>
          <w:lang w:eastAsia="zh-CN"/>
        </w:rPr>
        <w:t xml:space="preserve">the </w:t>
      </w:r>
      <w:r w:rsidRPr="00414B1C">
        <w:rPr>
          <w:rFonts w:eastAsia="SimSun"/>
          <w:lang w:eastAsia="zh-CN"/>
        </w:rPr>
        <w:t>GROUP SYSTEM</w:t>
      </w:r>
    </w:p>
    <w:p w14:paraId="1CF2E63D" w14:textId="77777777" w:rsidR="00B55591" w:rsidRPr="00414B1C" w:rsidRDefault="00B55591" w:rsidP="00E52035">
      <w:pPr>
        <w:pStyle w:val="ExhibitText"/>
        <w:rPr>
          <w:rFonts w:eastAsia="SimSun"/>
          <w:lang w:eastAsia="zh-CN"/>
        </w:rPr>
      </w:pPr>
    </w:p>
    <w:p w14:paraId="2D7771C7" w14:textId="77777777" w:rsidR="006B15A4" w:rsidRPr="00414B1C" w:rsidRDefault="00B55591" w:rsidP="00E52035">
      <w:pPr>
        <w:pStyle w:val="ExhibitText"/>
        <w:jc w:val="center"/>
        <w:rPr>
          <w:rFonts w:eastAsia="SimSun"/>
          <w:lang w:eastAsia="zh-CN"/>
        </w:rPr>
      </w:pPr>
      <w:r w:rsidRPr="00414B1C">
        <w:rPr>
          <w:rFonts w:eastAsia="SimSun"/>
          <w:noProof/>
          <w:lang w:val="en-US"/>
        </w:rPr>
        <mc:AlternateContent>
          <mc:Choice Requires="wpg">
            <w:drawing>
              <wp:inline distT="0" distB="0" distL="0" distR="0" wp14:anchorId="41EA9DE7" wp14:editId="60B86F12">
                <wp:extent cx="2749973" cy="2386032"/>
                <wp:effectExtent l="0" t="0" r="19050" b="14605"/>
                <wp:docPr id="14" name="Group 14"/>
                <wp:cNvGraphicFramePr/>
                <a:graphic xmlns:a="http://schemas.openxmlformats.org/drawingml/2006/main">
                  <a:graphicData uri="http://schemas.microsoft.com/office/word/2010/wordprocessingGroup">
                    <wpg:wgp>
                      <wpg:cNvGrpSpPr/>
                      <wpg:grpSpPr>
                        <a:xfrm>
                          <a:off x="0" y="0"/>
                          <a:ext cx="2749973" cy="2386032"/>
                          <a:chOff x="0" y="0"/>
                          <a:chExt cx="2749973" cy="2386032"/>
                        </a:xfrm>
                      </wpg:grpSpPr>
                      <wps:wsp>
                        <wps:cNvPr id="9" name="TextBox 18"/>
                        <wps:cNvSpPr txBox="1"/>
                        <wps:spPr>
                          <a:xfrm>
                            <a:off x="1032774" y="1295217"/>
                            <a:ext cx="668655" cy="233680"/>
                          </a:xfrm>
                          <a:prstGeom prst="rect">
                            <a:avLst/>
                          </a:prstGeom>
                          <a:noFill/>
                        </wps:spPr>
                        <wps:txbx>
                          <w:txbxContent>
                            <w:p w14:paraId="255EE31A" w14:textId="77777777" w:rsidR="00411135" w:rsidRPr="00B55591" w:rsidRDefault="00411135" w:rsidP="003F6DDA">
                              <w:pPr>
                                <w:pStyle w:val="ExhibitText"/>
                                <w:jc w:val="center"/>
                                <w:rPr>
                                  <w:sz w:val="16"/>
                                  <w:szCs w:val="16"/>
                                </w:rPr>
                              </w:pPr>
                              <w:r w:rsidRPr="00B55591">
                                <w:rPr>
                                  <w:sz w:val="16"/>
                                  <w:szCs w:val="16"/>
                                </w:rPr>
                                <w:t>Product</w:t>
                              </w:r>
                            </w:p>
                            <w:p w14:paraId="443B2F3E" w14:textId="77777777" w:rsidR="00411135" w:rsidRPr="00B55591" w:rsidRDefault="00411135" w:rsidP="003F6DDA">
                              <w:pPr>
                                <w:pStyle w:val="ExhibitText"/>
                                <w:jc w:val="center"/>
                                <w:rPr>
                                  <w:sz w:val="16"/>
                                  <w:szCs w:val="16"/>
                                </w:rPr>
                              </w:pPr>
                              <w:r w:rsidRPr="00B55591">
                                <w:rPr>
                                  <w:sz w:val="16"/>
                                  <w:szCs w:val="16"/>
                                </w:rPr>
                                <w:t>Group</w:t>
                              </w:r>
                            </w:p>
                          </w:txbxContent>
                        </wps:txbx>
                        <wps:bodyPr wrap="square" lIns="0" tIns="0" rIns="0" bIns="0" rtlCol="0">
                          <a:spAutoFit/>
                        </wps:bodyPr>
                      </wps:wsp>
                      <wpg:grpSp>
                        <wpg:cNvPr id="13" name="Group 13"/>
                        <wpg:cNvGrpSpPr/>
                        <wpg:grpSpPr>
                          <a:xfrm>
                            <a:off x="0" y="0"/>
                            <a:ext cx="2749973" cy="2386032"/>
                            <a:chOff x="0" y="0"/>
                            <a:chExt cx="2749973" cy="2386032"/>
                          </a:xfrm>
                        </wpg:grpSpPr>
                        <wps:wsp>
                          <wps:cNvPr id="3" name="Oval 3"/>
                          <wps:cNvSpPr>
                            <a:spLocks noChangeAspect="1"/>
                          </wps:cNvSpPr>
                          <wps:spPr bwMode="gray">
                            <a:xfrm>
                              <a:off x="0" y="1380067"/>
                              <a:ext cx="1005840" cy="1005848"/>
                            </a:xfrm>
                            <a:prstGeom prst="ellipse">
                              <a:avLst/>
                            </a:prstGeom>
                            <a:noFill/>
                            <a:ln w="6350" algn="ctr">
                              <a:solidFill>
                                <a:sysClr val="windowText" lastClr="000000"/>
                              </a:solidFill>
                              <a:miter lim="800000"/>
                              <a:headEnd/>
                              <a:tailEnd/>
                            </a:ln>
                          </wps:spPr>
                          <wps:txbx>
                            <w:txbxContent>
                              <w:p w14:paraId="0F022F79" w14:textId="77777777" w:rsidR="00411135" w:rsidRPr="00E57FDF" w:rsidRDefault="00411135" w:rsidP="00E57FDF">
                                <w:pPr>
                                  <w:pStyle w:val="ExhibitText"/>
                                  <w:rPr>
                                    <w:sz w:val="16"/>
                                    <w:szCs w:val="16"/>
                                  </w:rPr>
                                </w:pPr>
                                <w:r w:rsidRPr="00E57FDF">
                                  <w:rPr>
                                    <w:sz w:val="16"/>
                                    <w:szCs w:val="16"/>
                                  </w:rPr>
                                  <w:t>Marketer</w:t>
                                </w:r>
                              </w:p>
                            </w:txbxContent>
                          </wps:txbx>
                          <wps:bodyPr rot="0" spcFirstLastPara="0" vert="horz" wrap="square" lIns="88900" tIns="88900" rIns="88900" bIns="88900" numCol="1" spcCol="0" rtlCol="0" fromWordArt="0" anchor="ctr" anchorCtr="0" forceAA="0" compatLnSpc="1">
                            <a:prstTxWarp prst="textNoShape">
                              <a:avLst/>
                            </a:prstTxWarp>
                            <a:noAutofit/>
                          </wps:bodyPr>
                        </wps:wsp>
                        <wps:wsp>
                          <wps:cNvPr id="4" name="Oval 4"/>
                          <wps:cNvSpPr>
                            <a:spLocks noChangeAspect="1"/>
                          </wps:cNvSpPr>
                          <wps:spPr bwMode="gray">
                            <a:xfrm>
                              <a:off x="872066" y="0"/>
                              <a:ext cx="1005840" cy="1005965"/>
                            </a:xfrm>
                            <a:prstGeom prst="ellipse">
                              <a:avLst/>
                            </a:prstGeom>
                            <a:noFill/>
                            <a:ln w="6350" algn="ctr">
                              <a:solidFill>
                                <a:sysClr val="windowText" lastClr="000000"/>
                              </a:solidFill>
                              <a:miter lim="800000"/>
                              <a:headEnd/>
                              <a:tailEnd/>
                            </a:ln>
                          </wps:spPr>
                          <wps:txbx>
                            <w:txbxContent>
                              <w:p w14:paraId="7E13EA9B" w14:textId="77777777" w:rsidR="00411135" w:rsidRPr="00E57FDF" w:rsidRDefault="00411135" w:rsidP="00E57FDF">
                                <w:pPr>
                                  <w:pStyle w:val="ExhibitText"/>
                                  <w:rPr>
                                    <w:sz w:val="16"/>
                                    <w:szCs w:val="16"/>
                                  </w:rPr>
                                </w:pPr>
                                <w:r w:rsidRPr="00E57FDF">
                                  <w:rPr>
                                    <w:sz w:val="16"/>
                                    <w:szCs w:val="16"/>
                                  </w:rPr>
                                  <w:t>Designer</w:t>
                                </w:r>
                              </w:p>
                            </w:txbxContent>
                          </wps:txbx>
                          <wps:bodyPr rot="0" spcFirstLastPara="0" vert="horz" wrap="square" lIns="88900" tIns="88900" rIns="88900" bIns="88900" numCol="1" spcCol="0" rtlCol="0" fromWordArt="0" anchor="ctr" anchorCtr="0" forceAA="0" compatLnSpc="1">
                            <a:prstTxWarp prst="textNoShape">
                              <a:avLst/>
                            </a:prstTxWarp>
                            <a:noAutofit/>
                          </wps:bodyPr>
                        </wps:wsp>
                        <wps:wsp>
                          <wps:cNvPr id="6" name="Oval 6"/>
                          <wps:cNvSpPr>
                            <a:spLocks noChangeAspect="1"/>
                          </wps:cNvSpPr>
                          <wps:spPr bwMode="gray">
                            <a:xfrm>
                              <a:off x="1744133" y="1380067"/>
                              <a:ext cx="1005840" cy="1005965"/>
                            </a:xfrm>
                            <a:prstGeom prst="ellipse">
                              <a:avLst/>
                            </a:prstGeom>
                            <a:noFill/>
                            <a:ln w="6350" algn="ctr">
                              <a:solidFill>
                                <a:sysClr val="windowText" lastClr="000000"/>
                              </a:solidFill>
                              <a:miter lim="800000"/>
                              <a:headEnd/>
                              <a:tailEnd/>
                            </a:ln>
                          </wps:spPr>
                          <wps:txbx>
                            <w:txbxContent>
                              <w:p w14:paraId="200516DC" w14:textId="77777777" w:rsidR="00411135" w:rsidRPr="00E57FDF" w:rsidRDefault="00411135" w:rsidP="00E57FDF">
                                <w:pPr>
                                  <w:pStyle w:val="ExhibitText"/>
                                  <w:rPr>
                                    <w:sz w:val="16"/>
                                    <w:szCs w:val="16"/>
                                  </w:rPr>
                                </w:pPr>
                                <w:r w:rsidRPr="00E57FDF">
                                  <w:rPr>
                                    <w:sz w:val="16"/>
                                    <w:szCs w:val="16"/>
                                  </w:rPr>
                                  <w:t>Purchaser</w:t>
                                </w:r>
                              </w:p>
                            </w:txbxContent>
                          </wps:txbx>
                          <wps:bodyPr rot="0" spcFirstLastPara="0" vert="horz" wrap="square" lIns="88900" tIns="88900" rIns="88900" bIns="88900" numCol="1" spcCol="0" rtlCol="0" fromWordArt="0" anchor="ctr" anchorCtr="0" forceAA="0" compatLnSpc="1">
                            <a:prstTxWarp prst="textNoShape">
                              <a:avLst/>
                            </a:prstTxWarp>
                            <a:noAutofit/>
                          </wps:bodyPr>
                        </wps:wsp>
                        <wps:wsp>
                          <wps:cNvPr id="7" name="Straight Arrow Connector 7"/>
                          <wps:cNvCnPr/>
                          <wps:spPr>
                            <a:xfrm>
                              <a:off x="1617133" y="973667"/>
                              <a:ext cx="365760" cy="457200"/>
                            </a:xfrm>
                            <a:prstGeom prst="straightConnector1">
                              <a:avLst/>
                            </a:prstGeom>
                            <a:noFill/>
                            <a:ln w="9525" cap="flat" cmpd="sng" algn="ctr">
                              <a:solidFill>
                                <a:sysClr val="windowText" lastClr="000000"/>
                              </a:solidFill>
                              <a:prstDash val="solid"/>
                              <a:headEnd type="triangle"/>
                              <a:tailEnd type="triangle"/>
                            </a:ln>
                            <a:effectLst/>
                          </wps:spPr>
                          <wps:bodyPr/>
                        </wps:wsp>
                        <wps:wsp>
                          <wps:cNvPr id="8" name="Straight Arrow Connector 8"/>
                          <wps:cNvCnPr/>
                          <wps:spPr>
                            <a:xfrm>
                              <a:off x="1058333" y="1888067"/>
                              <a:ext cx="640080" cy="3926"/>
                            </a:xfrm>
                            <a:prstGeom prst="straightConnector1">
                              <a:avLst/>
                            </a:prstGeom>
                            <a:noFill/>
                            <a:ln w="9525" cap="flat" cmpd="sng" algn="ctr">
                              <a:solidFill>
                                <a:sysClr val="windowText" lastClr="000000"/>
                              </a:solidFill>
                              <a:prstDash val="solid"/>
                              <a:headEnd type="triangle"/>
                              <a:tailEnd type="triangle"/>
                            </a:ln>
                            <a:effectLst/>
                          </wps:spPr>
                          <wps:bodyPr/>
                        </wps:wsp>
                        <wps:wsp>
                          <wps:cNvPr id="5" name="Straight Arrow Connector 5"/>
                          <wps:cNvCnPr/>
                          <wps:spPr>
                            <a:xfrm flipH="1">
                              <a:off x="770466" y="973667"/>
                              <a:ext cx="365760" cy="457200"/>
                            </a:xfrm>
                            <a:prstGeom prst="straightConnector1">
                              <a:avLst/>
                            </a:prstGeom>
                            <a:noFill/>
                            <a:ln w="9525" cap="flat" cmpd="sng" algn="ctr">
                              <a:solidFill>
                                <a:sysClr val="windowText" lastClr="000000"/>
                              </a:solidFill>
                              <a:prstDash val="solid"/>
                              <a:headEnd type="triangle"/>
                              <a:tailEnd type="triangle"/>
                            </a:ln>
                            <a:effectLst/>
                          </wps:spPr>
                          <wps:bodyPr/>
                        </wps:wsp>
                      </wpg:grpSp>
                    </wpg:wgp>
                  </a:graphicData>
                </a:graphic>
              </wp:inline>
            </w:drawing>
          </mc:Choice>
          <mc:Fallback>
            <w:pict>
              <v:group w14:anchorId="41EA9DE7" id="Group 14" o:spid="_x0000_s1026" style="width:216.55pt;height:187.9pt;mso-position-horizontal-relative:char;mso-position-vertical-relative:line" coordsize="27499,2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">
                <v:shapetype id="_x0000_t202" coordsize="21600,21600" o:spt="202" path="m,l,21600r21600,l21600,xe">
                  <v:stroke joinstyle="miter"/>
                  <v:path gradientshapeok="t" o:connecttype="rect"/>
                </v:shapetype>
                <v:shape id="TextBox 18" o:spid="_x0000_s1027" type="#_x0000_t202" style="position:absolute;left:10327;top:12952;width:6687;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" filled="f" stroked="f">
                  <v:textbox style="mso-fit-shape-to-text:t" inset="0,0,0,0">
                    <w:txbxContent>
                      <w:p w14:paraId="255EE31A" w14:textId="77777777" w:rsidR="00411135" w:rsidRPr="00B55591" w:rsidRDefault="00411135" w:rsidP="003F6DDA">
                        <w:pPr>
                          <w:pStyle w:val="ExhibitText"/>
                          <w:jc w:val="center"/>
                          <w:rPr>
                            <w:sz w:val="16"/>
                            <w:szCs w:val="16"/>
                          </w:rPr>
                        </w:pPr>
                        <w:r w:rsidRPr="00B55591">
                          <w:rPr>
                            <w:sz w:val="16"/>
                            <w:szCs w:val="16"/>
                          </w:rPr>
                          <w:t>Product</w:t>
                        </w:r>
                      </w:p>
                      <w:p w14:paraId="443B2F3E" w14:textId="77777777" w:rsidR="00411135" w:rsidRPr="00B55591" w:rsidRDefault="00411135" w:rsidP="003F6DDA">
                        <w:pPr>
                          <w:pStyle w:val="ExhibitText"/>
                          <w:jc w:val="center"/>
                          <w:rPr>
                            <w:sz w:val="16"/>
                            <w:szCs w:val="16"/>
                          </w:rPr>
                        </w:pPr>
                        <w:r w:rsidRPr="00B55591">
                          <w:rPr>
                            <w:sz w:val="16"/>
                            <w:szCs w:val="16"/>
                          </w:rPr>
                          <w:t>Group</w:t>
                        </w:r>
                      </w:p>
                    </w:txbxContent>
                  </v:textbox>
                </v:shape>
                <v:group id="Group 13" o:spid="_x0000_s1028" style="position:absolute;width:27499;height:23860" coordsize="27499,23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3" o:spid="_x0000_s1029" style="position:absolute;top:13800;width:10058;height:10059;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" filled="f" strokecolor="windowText" strokeweight=".5pt">
                    <v:stroke joinstyle="miter"/>
                    <v:path arrowok="t"/>
                    <o:lock v:ext="edit" aspectratio="t"/>
                    <v:textbox inset="7pt,7pt,7pt,7pt">
                      <w:txbxContent>
                        <w:p w14:paraId="0F022F79" w14:textId="77777777" w:rsidR="00411135" w:rsidRPr="00E57FDF" w:rsidRDefault="00411135" w:rsidP="00E57FDF">
                          <w:pPr>
                            <w:pStyle w:val="ExhibitText"/>
                            <w:rPr>
                              <w:sz w:val="16"/>
                              <w:szCs w:val="16"/>
                            </w:rPr>
                          </w:pPr>
                          <w:r w:rsidRPr="00E57FDF">
                            <w:rPr>
                              <w:sz w:val="16"/>
                              <w:szCs w:val="16"/>
                            </w:rPr>
                            <w:t>Marketer</w:t>
                          </w:r>
                        </w:p>
                      </w:txbxContent>
                    </v:textbox>
                  </v:oval>
                  <v:oval id="Oval 4" o:spid="_x0000_s1030" style="position:absolute;left:8720;width:10059;height:10059;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" filled="f" strokecolor="windowText" strokeweight=".5pt">
                    <v:stroke joinstyle="miter"/>
                    <v:path arrowok="t"/>
                    <o:lock v:ext="edit" aspectratio="t"/>
                    <v:textbox inset="7pt,7pt,7pt,7pt">
                      <w:txbxContent>
                        <w:p w14:paraId="7E13EA9B" w14:textId="77777777" w:rsidR="00411135" w:rsidRPr="00E57FDF" w:rsidRDefault="00411135" w:rsidP="00E57FDF">
                          <w:pPr>
                            <w:pStyle w:val="ExhibitText"/>
                            <w:rPr>
                              <w:sz w:val="16"/>
                              <w:szCs w:val="16"/>
                            </w:rPr>
                          </w:pPr>
                          <w:r w:rsidRPr="00E57FDF">
                            <w:rPr>
                              <w:sz w:val="16"/>
                              <w:szCs w:val="16"/>
                            </w:rPr>
                            <w:t>Designer</w:t>
                          </w:r>
                        </w:p>
                      </w:txbxContent>
                    </v:textbox>
                  </v:oval>
                  <v:oval id="Oval 6" o:spid="_x0000_s1031" style="position:absolute;left:17441;top:13800;width:10058;height:10060;visibility:visible;mso-wrap-style:squar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" filled="f" strokecolor="windowText" strokeweight=".5pt">
                    <v:stroke joinstyle="miter"/>
                    <v:path arrowok="t"/>
                    <o:lock v:ext="edit" aspectratio="t"/>
                    <v:textbox inset="7pt,7pt,7pt,7pt">
                      <w:txbxContent>
                        <w:p w14:paraId="200516DC" w14:textId="77777777" w:rsidR="00411135" w:rsidRPr="00E57FDF" w:rsidRDefault="00411135" w:rsidP="00E57FDF">
                          <w:pPr>
                            <w:pStyle w:val="ExhibitText"/>
                            <w:rPr>
                              <w:sz w:val="16"/>
                              <w:szCs w:val="16"/>
                            </w:rPr>
                          </w:pPr>
                          <w:r w:rsidRPr="00E57FDF">
                            <w:rPr>
                              <w:sz w:val="16"/>
                              <w:szCs w:val="16"/>
                            </w:rPr>
                            <w:t>Purchaser</w:t>
                          </w:r>
                        </w:p>
                      </w:txbxContent>
                    </v:textbox>
                  </v:oval>
                  <v:shapetype id="_x0000_t32" coordsize="21600,21600" o:spt="32" o:oned="t" path="m,l21600,21600e" filled="f">
                    <v:path arrowok="t" fillok="f" o:connecttype="none"/>
                    <o:lock v:ext="edit" shapetype="t"/>
                  </v:shapetype>
                  <v:shape id="Straight Arrow Connector 7" o:spid="_x0000_s1032" type="#_x0000_t32" style="position:absolute;left:16171;top:9736;width:3657;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" strokecolor="windowText">
                    <v:stroke startarrow="block" endarrow="block"/>
                  </v:shape>
                  <v:shape id="Straight Arrow Connector 8" o:spid="_x0000_s1033" type="#_x0000_t32" style="position:absolute;left:10583;top:18880;width:6401;height: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" strokecolor="windowText">
                    <v:stroke startarrow="block" endarrow="block"/>
                  </v:shape>
                  <v:shape id="Straight Arrow Connector 5" o:spid="_x0000_s1034" type="#_x0000_t32" style="position:absolute;left:7704;top:9736;width:3658;height:4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" strokecolor="windowText">
                    <v:stroke startarrow="block" endarrow="block"/>
                  </v:shape>
                </v:group>
                <w10:anchorlock/>
              </v:group>
            </w:pict>
          </mc:Fallback>
        </mc:AlternateContent>
      </w:r>
    </w:p>
    <w:p w14:paraId="5A549AEF" w14:textId="77777777" w:rsidR="003F6DDA" w:rsidRPr="00414B1C" w:rsidRDefault="003F6DDA" w:rsidP="003F6DDA">
      <w:pPr>
        <w:pStyle w:val="ExhibitText"/>
        <w:rPr>
          <w:rFonts w:eastAsia="SimSun"/>
          <w:lang w:eastAsia="zh-CN"/>
        </w:rPr>
      </w:pPr>
    </w:p>
    <w:p w14:paraId="7AC8B323" w14:textId="77777777" w:rsidR="006B15A4" w:rsidRPr="00414B1C" w:rsidRDefault="006B15A4" w:rsidP="00E57FDF">
      <w:pPr>
        <w:pStyle w:val="Footnote"/>
        <w:outlineLvl w:val="0"/>
        <w:rPr>
          <w:rFonts w:eastAsia="SimSun"/>
          <w:lang w:eastAsia="zh-CN"/>
        </w:rPr>
      </w:pPr>
      <w:r w:rsidRPr="00414B1C">
        <w:rPr>
          <w:rFonts w:eastAsia="SimSun" w:hint="eastAsia"/>
          <w:lang w:eastAsia="zh-CN"/>
        </w:rPr>
        <w:t>S</w:t>
      </w:r>
      <w:r w:rsidRPr="00414B1C">
        <w:rPr>
          <w:rFonts w:eastAsia="SimSun"/>
          <w:lang w:eastAsia="zh-CN"/>
        </w:rPr>
        <w:t>ource: Created by the authors.</w:t>
      </w:r>
    </w:p>
    <w:p w14:paraId="008D50A3" w14:textId="77777777" w:rsidR="003F6DDA" w:rsidRPr="00414B1C" w:rsidRDefault="003F6DDA" w:rsidP="003F6DDA">
      <w:pPr>
        <w:pStyle w:val="ExhibitText"/>
        <w:rPr>
          <w:rFonts w:eastAsia="SimSun"/>
          <w:lang w:eastAsia="zh-CN"/>
        </w:rPr>
      </w:pPr>
    </w:p>
    <w:p w14:paraId="485B27B3" w14:textId="77777777" w:rsidR="003F6DDA" w:rsidRPr="00414B1C" w:rsidRDefault="003F6DDA" w:rsidP="003F6DDA">
      <w:pPr>
        <w:pStyle w:val="ExhibitText"/>
        <w:rPr>
          <w:rFonts w:eastAsia="SimSun"/>
          <w:lang w:eastAsia="zh-CN"/>
        </w:rPr>
      </w:pPr>
    </w:p>
    <w:p w14:paraId="6C0ED77E" w14:textId="7D5423BF" w:rsidR="006B15A4" w:rsidRPr="00414B1C" w:rsidRDefault="006B15A4" w:rsidP="00E57FDF">
      <w:pPr>
        <w:pStyle w:val="ExhibitHeading"/>
        <w:outlineLvl w:val="0"/>
        <w:rPr>
          <w:rFonts w:eastAsia="SimSun"/>
          <w:lang w:eastAsia="zh-CN"/>
        </w:rPr>
      </w:pPr>
      <w:r w:rsidRPr="00414B1C">
        <w:rPr>
          <w:rFonts w:eastAsia="SimSun"/>
          <w:lang w:eastAsia="zh-CN"/>
        </w:rPr>
        <w:t xml:space="preserve">EXHIBIT </w:t>
      </w:r>
      <w:r w:rsidRPr="00414B1C">
        <w:rPr>
          <w:rFonts w:eastAsia="SimSun" w:hint="eastAsia"/>
          <w:lang w:eastAsia="zh-CN"/>
        </w:rPr>
        <w:t>2</w:t>
      </w:r>
      <w:r w:rsidRPr="00414B1C">
        <w:rPr>
          <w:rFonts w:eastAsia="SimSun"/>
          <w:lang w:eastAsia="zh-CN"/>
        </w:rPr>
        <w:t xml:space="preserve">: </w:t>
      </w:r>
      <w:r w:rsidR="00CD2CB4" w:rsidRPr="00414B1C">
        <w:rPr>
          <w:rFonts w:eastAsia="SimSun"/>
          <w:lang w:eastAsia="zh-CN"/>
        </w:rPr>
        <w:t xml:space="preserve">Ranking of Brands by </w:t>
      </w:r>
      <w:r w:rsidRPr="00414B1C">
        <w:rPr>
          <w:rFonts w:eastAsia="SimSun"/>
          <w:lang w:eastAsia="zh-CN"/>
        </w:rPr>
        <w:t xml:space="preserve">DOUBLE </w:t>
      </w:r>
      <w:r w:rsidR="00CD2CB4" w:rsidRPr="00414B1C">
        <w:rPr>
          <w:rFonts w:eastAsia="SimSun"/>
          <w:lang w:eastAsia="zh-CN"/>
        </w:rPr>
        <w:t xml:space="preserve">11 Sales of </w:t>
      </w:r>
      <w:r w:rsidRPr="00414B1C">
        <w:rPr>
          <w:rFonts w:eastAsia="SimSun"/>
          <w:lang w:eastAsia="zh-CN"/>
        </w:rPr>
        <w:t>WOMEN</w:t>
      </w:r>
      <w:r w:rsidR="00D95D55" w:rsidRPr="00414B1C">
        <w:rPr>
          <w:rFonts w:eastAsia="SimSun"/>
          <w:lang w:eastAsia="zh-CN"/>
        </w:rPr>
        <w:t>’</w:t>
      </w:r>
      <w:r w:rsidRPr="00414B1C">
        <w:rPr>
          <w:rFonts w:eastAsia="SimSun"/>
          <w:lang w:eastAsia="zh-CN"/>
        </w:rPr>
        <w:t>S CLOTHES</w:t>
      </w:r>
    </w:p>
    <w:p w14:paraId="106DDD6F" w14:textId="77777777" w:rsidR="003F6DDA" w:rsidRPr="00414B1C" w:rsidRDefault="003F6DDA" w:rsidP="003F6DDA">
      <w:pPr>
        <w:pStyle w:val="ExhibitText"/>
        <w:rPr>
          <w:rFonts w:eastAsia="SimSun"/>
          <w:lang w:eastAsia="zh-CN"/>
        </w:rPr>
      </w:pPr>
    </w:p>
    <w:tbl>
      <w:tblPr>
        <w:tblStyle w:val="TableGrid1"/>
        <w:tblW w:w="3655" w:type="pct"/>
        <w:jc w:val="center"/>
        <w:tblLayout w:type="fixed"/>
        <w:tblCellMar>
          <w:top w:w="29" w:type="dxa"/>
          <w:left w:w="115" w:type="dxa"/>
          <w:bottom w:w="29" w:type="dxa"/>
          <w:right w:w="115" w:type="dxa"/>
        </w:tblCellMar>
        <w:tblLook w:val="04A0" w:firstRow="1" w:lastRow="0" w:firstColumn="1" w:lastColumn="0" w:noHBand="0" w:noVBand="1"/>
      </w:tblPr>
      <w:tblGrid>
        <w:gridCol w:w="641"/>
        <w:gridCol w:w="1385"/>
        <w:gridCol w:w="1569"/>
        <w:gridCol w:w="1661"/>
        <w:gridCol w:w="1754"/>
      </w:tblGrid>
      <w:tr w:rsidR="00414B1C" w:rsidRPr="00414B1C" w14:paraId="3D33A8A7" w14:textId="77777777" w:rsidTr="0042716C">
        <w:trPr>
          <w:trHeight w:val="288"/>
          <w:jc w:val="center"/>
        </w:trPr>
        <w:tc>
          <w:tcPr>
            <w:tcW w:w="625" w:type="dxa"/>
            <w:vAlign w:val="center"/>
          </w:tcPr>
          <w:p w14:paraId="40116AE6" w14:textId="77777777" w:rsidR="006B15A4" w:rsidRPr="00414B1C" w:rsidRDefault="006B15A4" w:rsidP="003F6DDA">
            <w:pPr>
              <w:pStyle w:val="ExhibitText"/>
              <w:jc w:val="left"/>
              <w:rPr>
                <w:rFonts w:eastAsia="SimSun"/>
              </w:rPr>
            </w:pPr>
          </w:p>
        </w:tc>
        <w:tc>
          <w:tcPr>
            <w:tcW w:w="1350" w:type="dxa"/>
            <w:vAlign w:val="center"/>
          </w:tcPr>
          <w:p w14:paraId="773EDEDB" w14:textId="77777777" w:rsidR="006B15A4" w:rsidRPr="00414B1C" w:rsidRDefault="006B15A4" w:rsidP="003F6DDA">
            <w:pPr>
              <w:pStyle w:val="ExhibitText"/>
              <w:jc w:val="center"/>
              <w:rPr>
                <w:rFonts w:eastAsia="SimSun"/>
                <w:b/>
              </w:rPr>
            </w:pPr>
            <w:r w:rsidRPr="00414B1C">
              <w:rPr>
                <w:rFonts w:eastAsia="SimSun"/>
                <w:b/>
              </w:rPr>
              <w:t>2012</w:t>
            </w:r>
          </w:p>
        </w:tc>
        <w:tc>
          <w:tcPr>
            <w:tcW w:w="1530" w:type="dxa"/>
            <w:vAlign w:val="center"/>
          </w:tcPr>
          <w:p w14:paraId="41F86794" w14:textId="77777777" w:rsidR="006B15A4" w:rsidRPr="00414B1C" w:rsidRDefault="006B15A4" w:rsidP="003F6DDA">
            <w:pPr>
              <w:pStyle w:val="ExhibitText"/>
              <w:jc w:val="center"/>
              <w:rPr>
                <w:rFonts w:eastAsia="SimSun"/>
                <w:b/>
              </w:rPr>
            </w:pPr>
            <w:r w:rsidRPr="00414B1C">
              <w:rPr>
                <w:rFonts w:eastAsia="SimSun"/>
                <w:b/>
              </w:rPr>
              <w:t>2013</w:t>
            </w:r>
          </w:p>
        </w:tc>
        <w:tc>
          <w:tcPr>
            <w:tcW w:w="1620" w:type="dxa"/>
            <w:vAlign w:val="center"/>
          </w:tcPr>
          <w:p w14:paraId="71AA6185" w14:textId="77777777" w:rsidR="006B15A4" w:rsidRPr="00414B1C" w:rsidRDefault="006B15A4" w:rsidP="003F6DDA">
            <w:pPr>
              <w:pStyle w:val="ExhibitText"/>
              <w:jc w:val="center"/>
              <w:rPr>
                <w:rFonts w:eastAsia="SimSun"/>
                <w:b/>
              </w:rPr>
            </w:pPr>
            <w:r w:rsidRPr="00414B1C">
              <w:rPr>
                <w:rFonts w:eastAsia="SimSun"/>
                <w:b/>
              </w:rPr>
              <w:t>2014</w:t>
            </w:r>
          </w:p>
        </w:tc>
        <w:tc>
          <w:tcPr>
            <w:tcW w:w="1710" w:type="dxa"/>
            <w:vAlign w:val="center"/>
          </w:tcPr>
          <w:p w14:paraId="306C1378" w14:textId="77777777" w:rsidR="006B15A4" w:rsidRPr="00414B1C" w:rsidRDefault="006B15A4" w:rsidP="003F6DDA">
            <w:pPr>
              <w:pStyle w:val="ExhibitText"/>
              <w:jc w:val="center"/>
              <w:rPr>
                <w:rFonts w:eastAsia="SimSun"/>
                <w:b/>
              </w:rPr>
            </w:pPr>
            <w:r w:rsidRPr="00414B1C">
              <w:rPr>
                <w:rFonts w:eastAsia="SimSun"/>
                <w:b/>
              </w:rPr>
              <w:t>2015</w:t>
            </w:r>
          </w:p>
        </w:tc>
      </w:tr>
      <w:tr w:rsidR="00414B1C" w:rsidRPr="00414B1C" w14:paraId="59B072BE" w14:textId="77777777" w:rsidTr="0042716C">
        <w:trPr>
          <w:trHeight w:val="288"/>
          <w:jc w:val="center"/>
        </w:trPr>
        <w:tc>
          <w:tcPr>
            <w:tcW w:w="625" w:type="dxa"/>
            <w:vAlign w:val="center"/>
          </w:tcPr>
          <w:p w14:paraId="01D9E224" w14:textId="77777777" w:rsidR="006B15A4" w:rsidRPr="00414B1C" w:rsidRDefault="006B15A4" w:rsidP="008C59E4">
            <w:pPr>
              <w:pStyle w:val="ExhibitText"/>
              <w:jc w:val="center"/>
              <w:rPr>
                <w:rFonts w:eastAsia="SimSun"/>
              </w:rPr>
            </w:pPr>
            <w:r w:rsidRPr="00414B1C">
              <w:rPr>
                <w:rFonts w:eastAsia="SimSun"/>
              </w:rPr>
              <w:t>1</w:t>
            </w:r>
          </w:p>
        </w:tc>
        <w:tc>
          <w:tcPr>
            <w:tcW w:w="1350" w:type="dxa"/>
            <w:vAlign w:val="center"/>
          </w:tcPr>
          <w:p w14:paraId="1EC53FE5" w14:textId="1FEC5B77" w:rsidR="006B15A4" w:rsidRPr="00414B1C" w:rsidRDefault="00524C4A" w:rsidP="008C59E4">
            <w:pPr>
              <w:pStyle w:val="ExhibitText"/>
              <w:ind w:left="288"/>
              <w:jc w:val="left"/>
              <w:rPr>
                <w:rFonts w:eastAsia="SimSun"/>
              </w:rPr>
            </w:pPr>
            <w:r w:rsidRPr="00414B1C">
              <w:rPr>
                <w:rFonts w:eastAsia="SimSun"/>
              </w:rPr>
              <w:t>Inman</w:t>
            </w:r>
            <w:r w:rsidR="006B15A4" w:rsidRPr="00414B1C">
              <w:rPr>
                <w:rFonts w:eastAsia="SimSun"/>
              </w:rPr>
              <w:t>*</w:t>
            </w:r>
          </w:p>
        </w:tc>
        <w:tc>
          <w:tcPr>
            <w:tcW w:w="1530" w:type="dxa"/>
            <w:vAlign w:val="center"/>
          </w:tcPr>
          <w:p w14:paraId="1030EC3E" w14:textId="497D9682" w:rsidR="006B15A4" w:rsidRPr="00414B1C" w:rsidRDefault="00524C4A" w:rsidP="008C59E4">
            <w:pPr>
              <w:pStyle w:val="ExhibitText"/>
              <w:ind w:left="288"/>
              <w:jc w:val="left"/>
              <w:rPr>
                <w:rFonts w:eastAsia="SimSun"/>
              </w:rPr>
            </w:pPr>
            <w:r w:rsidRPr="00414B1C">
              <w:rPr>
                <w:rFonts w:eastAsia="SimSun"/>
              </w:rPr>
              <w:t>Inman</w:t>
            </w:r>
            <w:r w:rsidR="006B15A4" w:rsidRPr="00414B1C">
              <w:rPr>
                <w:rFonts w:eastAsia="SimSun"/>
              </w:rPr>
              <w:t>*</w:t>
            </w:r>
          </w:p>
        </w:tc>
        <w:tc>
          <w:tcPr>
            <w:tcW w:w="1620" w:type="dxa"/>
            <w:vAlign w:val="center"/>
          </w:tcPr>
          <w:p w14:paraId="3FE3CBE8" w14:textId="7203CE7E" w:rsidR="006B15A4" w:rsidRPr="00414B1C" w:rsidRDefault="00524C4A" w:rsidP="008C59E4">
            <w:pPr>
              <w:pStyle w:val="ExhibitText"/>
              <w:ind w:left="288"/>
              <w:jc w:val="left"/>
              <w:rPr>
                <w:rFonts w:eastAsia="SimSun"/>
              </w:rPr>
            </w:pPr>
            <w:proofErr w:type="spellStart"/>
            <w:r w:rsidRPr="00414B1C">
              <w:rPr>
                <w:rFonts w:eastAsia="SimSun"/>
              </w:rPr>
              <w:t>Handu</w:t>
            </w:r>
            <w:proofErr w:type="spellEnd"/>
            <w:r w:rsidR="006B15A4" w:rsidRPr="00414B1C">
              <w:rPr>
                <w:rFonts w:eastAsia="SimSun"/>
              </w:rPr>
              <w:t>*</w:t>
            </w:r>
          </w:p>
        </w:tc>
        <w:tc>
          <w:tcPr>
            <w:tcW w:w="1710" w:type="dxa"/>
            <w:vAlign w:val="center"/>
          </w:tcPr>
          <w:p w14:paraId="211264C4" w14:textId="77777777" w:rsidR="006B15A4" w:rsidRPr="00414B1C" w:rsidRDefault="006B15A4" w:rsidP="008C59E4">
            <w:pPr>
              <w:pStyle w:val="ExhibitText"/>
              <w:ind w:left="288"/>
              <w:jc w:val="left"/>
              <w:rPr>
                <w:rFonts w:eastAsia="SimSun"/>
              </w:rPr>
            </w:pPr>
            <w:r w:rsidRPr="00414B1C">
              <w:rPr>
                <w:rFonts w:eastAsia="SimSun"/>
              </w:rPr>
              <w:t>Uniqlo</w:t>
            </w:r>
          </w:p>
        </w:tc>
      </w:tr>
      <w:tr w:rsidR="00414B1C" w:rsidRPr="00414B1C" w14:paraId="29ED482F" w14:textId="77777777" w:rsidTr="0042716C">
        <w:trPr>
          <w:trHeight w:val="288"/>
          <w:jc w:val="center"/>
        </w:trPr>
        <w:tc>
          <w:tcPr>
            <w:tcW w:w="625" w:type="dxa"/>
            <w:vAlign w:val="center"/>
          </w:tcPr>
          <w:p w14:paraId="612EBE0F" w14:textId="77777777" w:rsidR="006B15A4" w:rsidRPr="00414B1C" w:rsidRDefault="006B15A4" w:rsidP="008C59E4">
            <w:pPr>
              <w:pStyle w:val="ExhibitText"/>
              <w:jc w:val="center"/>
              <w:rPr>
                <w:rFonts w:eastAsia="SimSun"/>
              </w:rPr>
            </w:pPr>
            <w:r w:rsidRPr="00414B1C">
              <w:rPr>
                <w:rFonts w:eastAsia="SimSun"/>
              </w:rPr>
              <w:t>2</w:t>
            </w:r>
          </w:p>
        </w:tc>
        <w:tc>
          <w:tcPr>
            <w:tcW w:w="1350" w:type="dxa"/>
            <w:vAlign w:val="center"/>
          </w:tcPr>
          <w:p w14:paraId="593E39E3" w14:textId="1715ACBD" w:rsidR="006B15A4" w:rsidRPr="00414B1C" w:rsidRDefault="00524C4A" w:rsidP="008C59E4">
            <w:pPr>
              <w:pStyle w:val="ExhibitText"/>
              <w:ind w:left="288"/>
              <w:jc w:val="left"/>
              <w:rPr>
                <w:rFonts w:eastAsia="SimSun"/>
              </w:rPr>
            </w:pPr>
            <w:proofErr w:type="spellStart"/>
            <w:r w:rsidRPr="00414B1C">
              <w:rPr>
                <w:rFonts w:eastAsia="SimSun"/>
              </w:rPr>
              <w:t>Handu</w:t>
            </w:r>
            <w:proofErr w:type="spellEnd"/>
            <w:r w:rsidR="006B15A4" w:rsidRPr="00414B1C">
              <w:rPr>
                <w:rFonts w:eastAsia="SimSun"/>
              </w:rPr>
              <w:t>*</w:t>
            </w:r>
          </w:p>
        </w:tc>
        <w:tc>
          <w:tcPr>
            <w:tcW w:w="1530" w:type="dxa"/>
            <w:vAlign w:val="center"/>
          </w:tcPr>
          <w:p w14:paraId="433F9DA5" w14:textId="359096F8" w:rsidR="006B15A4" w:rsidRPr="00414B1C" w:rsidRDefault="00524C4A" w:rsidP="008C59E4">
            <w:pPr>
              <w:pStyle w:val="ExhibitText"/>
              <w:ind w:left="288"/>
              <w:jc w:val="left"/>
              <w:rPr>
                <w:rFonts w:eastAsia="SimSun"/>
              </w:rPr>
            </w:pPr>
            <w:proofErr w:type="spellStart"/>
            <w:r w:rsidRPr="00414B1C">
              <w:rPr>
                <w:rFonts w:eastAsia="SimSun"/>
              </w:rPr>
              <w:t>Handu</w:t>
            </w:r>
            <w:proofErr w:type="spellEnd"/>
            <w:r w:rsidR="006B15A4" w:rsidRPr="00414B1C">
              <w:rPr>
                <w:rFonts w:eastAsia="SimSun"/>
              </w:rPr>
              <w:t>*</w:t>
            </w:r>
          </w:p>
        </w:tc>
        <w:tc>
          <w:tcPr>
            <w:tcW w:w="1620" w:type="dxa"/>
            <w:vAlign w:val="center"/>
          </w:tcPr>
          <w:p w14:paraId="7A8F9728" w14:textId="77777777" w:rsidR="006B15A4" w:rsidRPr="00414B1C" w:rsidRDefault="006B15A4" w:rsidP="008C59E4">
            <w:pPr>
              <w:pStyle w:val="ExhibitText"/>
              <w:ind w:left="288"/>
              <w:jc w:val="left"/>
              <w:rPr>
                <w:rFonts w:eastAsia="SimSun"/>
              </w:rPr>
            </w:pPr>
            <w:r w:rsidRPr="00414B1C">
              <w:rPr>
                <w:rFonts w:eastAsia="SimSun"/>
              </w:rPr>
              <w:t>Uniqlo</w:t>
            </w:r>
          </w:p>
        </w:tc>
        <w:tc>
          <w:tcPr>
            <w:tcW w:w="1710" w:type="dxa"/>
            <w:vAlign w:val="center"/>
          </w:tcPr>
          <w:p w14:paraId="71A6E006" w14:textId="06FC6670" w:rsidR="006B15A4" w:rsidRPr="00414B1C" w:rsidRDefault="00524C4A" w:rsidP="008C59E4">
            <w:pPr>
              <w:pStyle w:val="ExhibitText"/>
              <w:ind w:left="288"/>
              <w:jc w:val="left"/>
              <w:rPr>
                <w:rFonts w:eastAsia="SimSun"/>
              </w:rPr>
            </w:pPr>
            <w:proofErr w:type="spellStart"/>
            <w:r w:rsidRPr="00414B1C">
              <w:rPr>
                <w:rFonts w:eastAsia="SimSun"/>
              </w:rPr>
              <w:t>Handu</w:t>
            </w:r>
            <w:proofErr w:type="spellEnd"/>
            <w:r w:rsidR="006B15A4" w:rsidRPr="00414B1C">
              <w:rPr>
                <w:rFonts w:eastAsia="SimSun"/>
              </w:rPr>
              <w:t>*</w:t>
            </w:r>
          </w:p>
        </w:tc>
      </w:tr>
      <w:tr w:rsidR="00414B1C" w:rsidRPr="00414B1C" w14:paraId="0870CE6F" w14:textId="77777777" w:rsidTr="0042716C">
        <w:trPr>
          <w:trHeight w:val="288"/>
          <w:jc w:val="center"/>
        </w:trPr>
        <w:tc>
          <w:tcPr>
            <w:tcW w:w="625" w:type="dxa"/>
            <w:vAlign w:val="center"/>
          </w:tcPr>
          <w:p w14:paraId="0EF6EC3F" w14:textId="77777777" w:rsidR="006B15A4" w:rsidRPr="00414B1C" w:rsidRDefault="006B15A4" w:rsidP="008C59E4">
            <w:pPr>
              <w:pStyle w:val="ExhibitText"/>
              <w:jc w:val="center"/>
              <w:rPr>
                <w:rFonts w:eastAsia="SimSun"/>
              </w:rPr>
            </w:pPr>
            <w:r w:rsidRPr="00414B1C">
              <w:rPr>
                <w:rFonts w:eastAsia="SimSun"/>
              </w:rPr>
              <w:t>3</w:t>
            </w:r>
          </w:p>
        </w:tc>
        <w:tc>
          <w:tcPr>
            <w:tcW w:w="1350" w:type="dxa"/>
            <w:vAlign w:val="center"/>
          </w:tcPr>
          <w:p w14:paraId="31D1F711" w14:textId="1BF28EF6" w:rsidR="006B15A4" w:rsidRPr="00414B1C" w:rsidRDefault="00524C4A" w:rsidP="008C59E4">
            <w:pPr>
              <w:pStyle w:val="ExhibitText"/>
              <w:ind w:left="288"/>
              <w:jc w:val="left"/>
              <w:rPr>
                <w:rFonts w:eastAsia="SimSun"/>
              </w:rPr>
            </w:pPr>
            <w:proofErr w:type="spellStart"/>
            <w:r w:rsidRPr="00414B1C">
              <w:rPr>
                <w:rFonts w:eastAsia="SimSun"/>
              </w:rPr>
              <w:t>Naiwan</w:t>
            </w:r>
            <w:proofErr w:type="spellEnd"/>
          </w:p>
        </w:tc>
        <w:tc>
          <w:tcPr>
            <w:tcW w:w="1530" w:type="dxa"/>
            <w:vAlign w:val="center"/>
          </w:tcPr>
          <w:p w14:paraId="5F001A45" w14:textId="436336A7" w:rsidR="006B15A4" w:rsidRPr="00414B1C" w:rsidRDefault="00CD2CB4" w:rsidP="008C59E4">
            <w:pPr>
              <w:pStyle w:val="ExhibitText"/>
              <w:ind w:left="288"/>
              <w:jc w:val="left"/>
              <w:rPr>
                <w:rFonts w:eastAsia="SimSun"/>
              </w:rPr>
            </w:pPr>
            <w:proofErr w:type="spellStart"/>
            <w:r w:rsidRPr="00414B1C">
              <w:rPr>
                <w:rFonts w:eastAsia="SimSun"/>
              </w:rPr>
              <w:t>A</w:t>
            </w:r>
            <w:r w:rsidR="006B15A4" w:rsidRPr="00414B1C">
              <w:rPr>
                <w:rFonts w:eastAsia="SimSun"/>
              </w:rPr>
              <w:t>rtka</w:t>
            </w:r>
            <w:proofErr w:type="spellEnd"/>
            <w:r w:rsidR="006B15A4" w:rsidRPr="00414B1C">
              <w:rPr>
                <w:rFonts w:eastAsia="SimSun"/>
              </w:rPr>
              <w:t>*</w:t>
            </w:r>
          </w:p>
        </w:tc>
        <w:tc>
          <w:tcPr>
            <w:tcW w:w="1620" w:type="dxa"/>
            <w:vAlign w:val="center"/>
          </w:tcPr>
          <w:p w14:paraId="21FCB3C4" w14:textId="503482DA" w:rsidR="006B15A4" w:rsidRPr="00414B1C" w:rsidRDefault="00CD2CB4" w:rsidP="008C59E4">
            <w:pPr>
              <w:pStyle w:val="ExhibitText"/>
              <w:ind w:left="288"/>
              <w:jc w:val="left"/>
              <w:rPr>
                <w:rFonts w:eastAsia="SimSun"/>
              </w:rPr>
            </w:pPr>
            <w:proofErr w:type="spellStart"/>
            <w:r w:rsidRPr="00414B1C">
              <w:rPr>
                <w:rFonts w:eastAsia="SimSun"/>
              </w:rPr>
              <w:t>A</w:t>
            </w:r>
            <w:r w:rsidR="006B15A4" w:rsidRPr="00414B1C">
              <w:rPr>
                <w:rFonts w:eastAsia="SimSun"/>
              </w:rPr>
              <w:t>rtka</w:t>
            </w:r>
            <w:proofErr w:type="spellEnd"/>
            <w:r w:rsidR="006B15A4" w:rsidRPr="00414B1C">
              <w:rPr>
                <w:rFonts w:eastAsia="SimSun"/>
              </w:rPr>
              <w:t>*</w:t>
            </w:r>
          </w:p>
        </w:tc>
        <w:tc>
          <w:tcPr>
            <w:tcW w:w="1710" w:type="dxa"/>
            <w:vAlign w:val="center"/>
          </w:tcPr>
          <w:p w14:paraId="768932DA" w14:textId="77777777" w:rsidR="006B15A4" w:rsidRPr="00414B1C" w:rsidRDefault="006B15A4" w:rsidP="008C59E4">
            <w:pPr>
              <w:pStyle w:val="ExhibitText"/>
              <w:ind w:left="288"/>
              <w:jc w:val="left"/>
              <w:rPr>
                <w:rFonts w:eastAsia="SimSun"/>
              </w:rPr>
            </w:pPr>
            <w:r w:rsidRPr="00414B1C">
              <w:rPr>
                <w:rFonts w:eastAsia="SimSun"/>
              </w:rPr>
              <w:t>La Chapelle</w:t>
            </w:r>
          </w:p>
        </w:tc>
      </w:tr>
      <w:tr w:rsidR="00414B1C" w:rsidRPr="00414B1C" w14:paraId="2C7B76BB" w14:textId="77777777" w:rsidTr="0042716C">
        <w:trPr>
          <w:trHeight w:val="288"/>
          <w:jc w:val="center"/>
        </w:trPr>
        <w:tc>
          <w:tcPr>
            <w:tcW w:w="625" w:type="dxa"/>
            <w:vAlign w:val="center"/>
          </w:tcPr>
          <w:p w14:paraId="6AAC27E7" w14:textId="77777777" w:rsidR="006B15A4" w:rsidRPr="00414B1C" w:rsidRDefault="006B15A4" w:rsidP="008C59E4">
            <w:pPr>
              <w:pStyle w:val="ExhibitText"/>
              <w:jc w:val="center"/>
              <w:rPr>
                <w:rFonts w:eastAsia="SimSun"/>
              </w:rPr>
            </w:pPr>
            <w:r w:rsidRPr="00414B1C">
              <w:rPr>
                <w:rFonts w:eastAsia="SimSun"/>
              </w:rPr>
              <w:t>4</w:t>
            </w:r>
          </w:p>
        </w:tc>
        <w:tc>
          <w:tcPr>
            <w:tcW w:w="1350" w:type="dxa"/>
            <w:vAlign w:val="center"/>
          </w:tcPr>
          <w:p w14:paraId="6983AFDE" w14:textId="77777777" w:rsidR="006B15A4" w:rsidRPr="00414B1C" w:rsidRDefault="006B15A4" w:rsidP="008C59E4">
            <w:pPr>
              <w:pStyle w:val="ExhibitText"/>
              <w:ind w:left="288"/>
              <w:jc w:val="left"/>
              <w:rPr>
                <w:rFonts w:eastAsia="SimSun"/>
              </w:rPr>
            </w:pPr>
            <w:r w:rsidRPr="00414B1C">
              <w:rPr>
                <w:rFonts w:eastAsia="SimSun"/>
              </w:rPr>
              <w:t>ONLY</w:t>
            </w:r>
          </w:p>
        </w:tc>
        <w:tc>
          <w:tcPr>
            <w:tcW w:w="1530" w:type="dxa"/>
            <w:vAlign w:val="center"/>
          </w:tcPr>
          <w:p w14:paraId="7BFEC783" w14:textId="6AF8A326" w:rsidR="006B15A4" w:rsidRPr="00414B1C" w:rsidRDefault="00FF56FE" w:rsidP="008C59E4">
            <w:pPr>
              <w:pStyle w:val="ExhibitText"/>
              <w:ind w:left="288"/>
              <w:jc w:val="left"/>
              <w:rPr>
                <w:rFonts w:eastAsia="SimSun"/>
              </w:rPr>
            </w:pPr>
            <w:r w:rsidRPr="00414B1C">
              <w:rPr>
                <w:rFonts w:eastAsia="SimSun"/>
              </w:rPr>
              <w:t>RIP</w:t>
            </w:r>
            <w:r w:rsidR="006B15A4" w:rsidRPr="00414B1C">
              <w:rPr>
                <w:rFonts w:eastAsia="SimSun"/>
              </w:rPr>
              <w:t>*</w:t>
            </w:r>
          </w:p>
        </w:tc>
        <w:tc>
          <w:tcPr>
            <w:tcW w:w="1620" w:type="dxa"/>
            <w:vAlign w:val="center"/>
          </w:tcPr>
          <w:p w14:paraId="7838F40F" w14:textId="7963D899" w:rsidR="006B15A4" w:rsidRPr="00414B1C" w:rsidRDefault="00524C4A" w:rsidP="008C59E4">
            <w:pPr>
              <w:pStyle w:val="ExhibitText"/>
              <w:ind w:left="288"/>
              <w:jc w:val="left"/>
              <w:rPr>
                <w:rFonts w:eastAsia="SimSun"/>
              </w:rPr>
            </w:pPr>
            <w:r w:rsidRPr="00414B1C">
              <w:rPr>
                <w:rFonts w:eastAsia="SimSun"/>
              </w:rPr>
              <w:t>Inman</w:t>
            </w:r>
            <w:r w:rsidR="006B15A4" w:rsidRPr="00414B1C">
              <w:rPr>
                <w:rFonts w:eastAsia="SimSun"/>
              </w:rPr>
              <w:t>*</w:t>
            </w:r>
          </w:p>
        </w:tc>
        <w:tc>
          <w:tcPr>
            <w:tcW w:w="1710" w:type="dxa"/>
            <w:vAlign w:val="center"/>
          </w:tcPr>
          <w:p w14:paraId="3BF7CCE0" w14:textId="77777777" w:rsidR="006B15A4" w:rsidRPr="00414B1C" w:rsidRDefault="006B15A4" w:rsidP="008C59E4">
            <w:pPr>
              <w:pStyle w:val="ExhibitText"/>
              <w:ind w:left="288"/>
              <w:jc w:val="left"/>
              <w:rPr>
                <w:rFonts w:eastAsia="SimSun"/>
              </w:rPr>
            </w:pPr>
            <w:r w:rsidRPr="00414B1C">
              <w:rPr>
                <w:rFonts w:eastAsia="SimSun"/>
              </w:rPr>
              <w:t>ONLY</w:t>
            </w:r>
          </w:p>
        </w:tc>
      </w:tr>
      <w:tr w:rsidR="0042716C" w:rsidRPr="00414B1C" w14:paraId="2F7DCAA3" w14:textId="77777777" w:rsidTr="0042716C">
        <w:trPr>
          <w:trHeight w:val="288"/>
          <w:jc w:val="center"/>
        </w:trPr>
        <w:tc>
          <w:tcPr>
            <w:tcW w:w="625" w:type="dxa"/>
            <w:vAlign w:val="center"/>
          </w:tcPr>
          <w:p w14:paraId="1786B71B" w14:textId="77777777" w:rsidR="006B15A4" w:rsidRPr="00414B1C" w:rsidRDefault="006B15A4" w:rsidP="008C59E4">
            <w:pPr>
              <w:pStyle w:val="ExhibitText"/>
              <w:jc w:val="center"/>
              <w:rPr>
                <w:rFonts w:eastAsia="SimSun"/>
              </w:rPr>
            </w:pPr>
            <w:r w:rsidRPr="00414B1C">
              <w:rPr>
                <w:rFonts w:eastAsia="SimSun"/>
              </w:rPr>
              <w:t>5</w:t>
            </w:r>
          </w:p>
        </w:tc>
        <w:tc>
          <w:tcPr>
            <w:tcW w:w="1350" w:type="dxa"/>
            <w:vAlign w:val="center"/>
          </w:tcPr>
          <w:p w14:paraId="262B521D" w14:textId="77777777" w:rsidR="006B15A4" w:rsidRPr="00414B1C" w:rsidRDefault="006B15A4" w:rsidP="008C59E4">
            <w:pPr>
              <w:pStyle w:val="ExhibitText"/>
              <w:ind w:left="288"/>
              <w:jc w:val="left"/>
              <w:rPr>
                <w:rFonts w:eastAsia="SimSun"/>
              </w:rPr>
            </w:pPr>
            <w:proofErr w:type="spellStart"/>
            <w:r w:rsidRPr="00414B1C">
              <w:rPr>
                <w:rFonts w:eastAsia="SimSun"/>
              </w:rPr>
              <w:t>Ochirly</w:t>
            </w:r>
            <w:proofErr w:type="spellEnd"/>
          </w:p>
        </w:tc>
        <w:tc>
          <w:tcPr>
            <w:tcW w:w="1530" w:type="dxa"/>
            <w:vAlign w:val="center"/>
          </w:tcPr>
          <w:p w14:paraId="66F9EB10" w14:textId="77777777" w:rsidR="006B15A4" w:rsidRPr="00414B1C" w:rsidRDefault="006B15A4" w:rsidP="008C59E4">
            <w:pPr>
              <w:pStyle w:val="ExhibitText"/>
              <w:ind w:left="288"/>
              <w:jc w:val="left"/>
              <w:rPr>
                <w:rFonts w:eastAsia="SimSun"/>
              </w:rPr>
            </w:pPr>
            <w:proofErr w:type="spellStart"/>
            <w:r w:rsidRPr="00414B1C">
              <w:rPr>
                <w:rFonts w:eastAsia="SimSun"/>
              </w:rPr>
              <w:t>Ochirly</w:t>
            </w:r>
            <w:proofErr w:type="spellEnd"/>
          </w:p>
        </w:tc>
        <w:tc>
          <w:tcPr>
            <w:tcW w:w="1620" w:type="dxa"/>
            <w:vAlign w:val="center"/>
          </w:tcPr>
          <w:p w14:paraId="1CBBBE6C" w14:textId="06796FE7" w:rsidR="006B15A4" w:rsidRPr="00414B1C" w:rsidRDefault="00CD2CB4" w:rsidP="008C59E4">
            <w:pPr>
              <w:pStyle w:val="ExhibitText"/>
              <w:ind w:left="288"/>
              <w:jc w:val="left"/>
              <w:rPr>
                <w:rFonts w:eastAsia="SimSun"/>
              </w:rPr>
            </w:pPr>
            <w:proofErr w:type="spellStart"/>
            <w:r w:rsidRPr="00414B1C">
              <w:rPr>
                <w:rFonts w:eastAsia="SimSun"/>
              </w:rPr>
              <w:t>Bosideng</w:t>
            </w:r>
            <w:proofErr w:type="spellEnd"/>
          </w:p>
        </w:tc>
        <w:tc>
          <w:tcPr>
            <w:tcW w:w="1710" w:type="dxa"/>
            <w:vAlign w:val="center"/>
          </w:tcPr>
          <w:p w14:paraId="69850781" w14:textId="77777777" w:rsidR="006B15A4" w:rsidRPr="00414B1C" w:rsidRDefault="006B15A4" w:rsidP="008C59E4">
            <w:pPr>
              <w:pStyle w:val="ExhibitText"/>
              <w:ind w:left="288"/>
              <w:jc w:val="left"/>
              <w:rPr>
                <w:rFonts w:eastAsia="SimSun"/>
              </w:rPr>
            </w:pPr>
            <w:proofErr w:type="spellStart"/>
            <w:r w:rsidRPr="00414B1C">
              <w:rPr>
                <w:rFonts w:eastAsia="SimSun"/>
              </w:rPr>
              <w:t>Ochirly</w:t>
            </w:r>
            <w:proofErr w:type="spellEnd"/>
          </w:p>
        </w:tc>
      </w:tr>
    </w:tbl>
    <w:p w14:paraId="657149F0" w14:textId="77777777" w:rsidR="006B15A4" w:rsidRPr="00414B1C" w:rsidRDefault="006B15A4" w:rsidP="003F6DDA">
      <w:pPr>
        <w:pStyle w:val="ExhibitText"/>
        <w:rPr>
          <w:rFonts w:eastAsia="SimSun"/>
          <w:lang w:eastAsia="zh-CN"/>
        </w:rPr>
      </w:pPr>
    </w:p>
    <w:p w14:paraId="462E780B" w14:textId="77777777" w:rsidR="00E52035" w:rsidRPr="00414B1C" w:rsidRDefault="00E52035" w:rsidP="00986E04">
      <w:pPr>
        <w:pStyle w:val="Footnote"/>
        <w:rPr>
          <w:rFonts w:eastAsia="SimSun"/>
          <w:lang w:eastAsia="zh-CN"/>
        </w:rPr>
      </w:pPr>
      <w:r w:rsidRPr="00414B1C">
        <w:rPr>
          <w:rFonts w:eastAsia="SimSun"/>
          <w:lang w:eastAsia="zh-CN"/>
        </w:rPr>
        <w:t>Note: * Internet fast fashion brands.</w:t>
      </w:r>
    </w:p>
    <w:p w14:paraId="7FC0217F" w14:textId="106973AD" w:rsidR="006B15A4" w:rsidRPr="00414B1C" w:rsidRDefault="006B15A4" w:rsidP="003F6DDA">
      <w:pPr>
        <w:pStyle w:val="Footnote"/>
        <w:rPr>
          <w:rFonts w:eastAsia="SimSun"/>
          <w:lang w:eastAsia="zh-CN"/>
        </w:rPr>
      </w:pPr>
      <w:r w:rsidRPr="00414B1C">
        <w:rPr>
          <w:rFonts w:eastAsia="SimSun"/>
          <w:lang w:eastAsia="zh-CN"/>
        </w:rPr>
        <w:t xml:space="preserve">Source: </w:t>
      </w:r>
      <w:r w:rsidRPr="00414B1C">
        <w:rPr>
          <w:rFonts w:eastAsia="SimSun" w:hint="eastAsia"/>
          <w:lang w:eastAsia="zh-CN"/>
        </w:rPr>
        <w:t>C</w:t>
      </w:r>
      <w:r w:rsidRPr="00414B1C">
        <w:rPr>
          <w:rFonts w:eastAsia="SimSun"/>
          <w:lang w:eastAsia="zh-CN"/>
        </w:rPr>
        <w:t xml:space="preserve">ompiled by </w:t>
      </w:r>
      <w:r w:rsidR="00CD2CB4" w:rsidRPr="00414B1C">
        <w:rPr>
          <w:rFonts w:eastAsia="SimSun"/>
          <w:lang w:eastAsia="zh-CN"/>
        </w:rPr>
        <w:t xml:space="preserve">the </w:t>
      </w:r>
      <w:r w:rsidRPr="00414B1C">
        <w:rPr>
          <w:rFonts w:eastAsia="SimSun"/>
          <w:lang w:eastAsia="zh-CN"/>
        </w:rPr>
        <w:t>case authors based on “</w:t>
      </w:r>
      <w:r w:rsidR="00CD2CB4" w:rsidRPr="00414B1C">
        <w:rPr>
          <w:rFonts w:eastAsia="SimSun"/>
          <w:lang w:eastAsia="zh-CN"/>
        </w:rPr>
        <w:t>The Old Faces Were Less and Less,</w:t>
      </w:r>
      <w:r w:rsidRPr="00414B1C">
        <w:rPr>
          <w:rFonts w:eastAsia="SimSun"/>
          <w:lang w:eastAsia="zh-CN"/>
        </w:rPr>
        <w:t xml:space="preserve">” </w:t>
      </w:r>
      <w:proofErr w:type="spellStart"/>
      <w:r w:rsidRPr="00414B1C">
        <w:rPr>
          <w:rFonts w:eastAsia="SimSun"/>
          <w:lang w:eastAsia="zh-CN"/>
        </w:rPr>
        <w:t>Efu</w:t>
      </w:r>
      <w:proofErr w:type="spellEnd"/>
      <w:r w:rsidRPr="00414B1C">
        <w:rPr>
          <w:rFonts w:eastAsia="SimSun"/>
          <w:lang w:eastAsia="zh-CN"/>
        </w:rPr>
        <w:t xml:space="preserve">, November 28, </w:t>
      </w:r>
      <w:r w:rsidR="00CD2CB4" w:rsidRPr="00414B1C">
        <w:rPr>
          <w:rFonts w:eastAsia="SimSun"/>
          <w:lang w:eastAsia="zh-CN"/>
        </w:rPr>
        <w:t xml:space="preserve">2017, </w:t>
      </w:r>
      <w:r w:rsidRPr="00414B1C">
        <w:rPr>
          <w:rFonts w:eastAsia="SimSun"/>
          <w:lang w:eastAsia="zh-CN"/>
        </w:rPr>
        <w:t>accessed March 28, 2018, http://news.efu.com.cn/newsview-1242144-1.html</w:t>
      </w:r>
      <w:r w:rsidR="00CD2CB4" w:rsidRPr="00414B1C">
        <w:rPr>
          <w:rFonts w:eastAsia="SimSun"/>
          <w:lang w:eastAsia="zh-CN"/>
        </w:rPr>
        <w:t xml:space="preserve"> </w:t>
      </w:r>
      <w:r w:rsidR="00E82E4E" w:rsidRPr="00414B1C">
        <w:rPr>
          <w:rFonts w:eastAsia="SimSun"/>
          <w:lang w:eastAsia="zh-CN"/>
        </w:rPr>
        <w:t>[in Chinese]</w:t>
      </w:r>
      <w:r w:rsidRPr="00414B1C">
        <w:rPr>
          <w:rFonts w:eastAsia="SimSun"/>
          <w:lang w:eastAsia="zh-CN"/>
        </w:rPr>
        <w:t>.</w:t>
      </w:r>
    </w:p>
    <w:p w14:paraId="08D20DBC" w14:textId="77777777" w:rsidR="00465348" w:rsidRPr="00414B1C" w:rsidRDefault="00465348" w:rsidP="000D7091">
      <w:pPr>
        <w:pStyle w:val="BodyTextMain"/>
      </w:pPr>
    </w:p>
    <w:sectPr w:rsidR="00465348" w:rsidRPr="00414B1C" w:rsidSect="00751E0B">
      <w:headerReference w:type="default" r:id="rId16"/>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27CB63" w14:textId="77777777" w:rsidR="00C97AD8" w:rsidRDefault="00C97AD8" w:rsidP="00D75295">
      <w:r>
        <w:separator/>
      </w:r>
    </w:p>
  </w:endnote>
  <w:endnote w:type="continuationSeparator" w:id="0">
    <w:p w14:paraId="1D5F2C63" w14:textId="77777777" w:rsidR="00C97AD8" w:rsidRDefault="00C97AD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02AE3" w14:textId="77777777" w:rsidR="00C97AD8" w:rsidRDefault="00C97AD8" w:rsidP="00D75295">
      <w:r>
        <w:separator/>
      </w:r>
    </w:p>
  </w:footnote>
  <w:footnote w:type="continuationSeparator" w:id="0">
    <w:p w14:paraId="338CA058" w14:textId="77777777" w:rsidR="00C97AD8" w:rsidRDefault="00C97AD8" w:rsidP="00D75295">
      <w:r>
        <w:continuationSeparator/>
      </w:r>
    </w:p>
  </w:footnote>
  <w:footnote w:id="1">
    <w:p w14:paraId="0BADF6DC" w14:textId="7CB69E6D" w:rsidR="00411135" w:rsidRPr="00414B1C" w:rsidRDefault="00411135" w:rsidP="005B5CF7">
      <w:pPr>
        <w:pStyle w:val="Footnote"/>
        <w:jc w:val="both"/>
      </w:pPr>
      <w:r w:rsidRPr="00414B1C">
        <w:rPr>
          <w:rStyle w:val="FootnoteReference"/>
          <w:color w:val="auto"/>
        </w:rPr>
        <w:footnoteRef/>
      </w:r>
      <w:r w:rsidRPr="00414B1C">
        <w:t xml:space="preserve"> The Double 11 </w:t>
      </w:r>
      <w:r>
        <w:t xml:space="preserve">event </w:t>
      </w:r>
      <w:r w:rsidRPr="00414B1C">
        <w:t xml:space="preserve">was </w:t>
      </w:r>
      <w:r>
        <w:t>an</w:t>
      </w:r>
      <w:r w:rsidRPr="00414B1C">
        <w:t xml:space="preserve"> annual online promotion day held on November 11. It was similar to the Black Friday pre-Christmas sales promotion in U.S.</w:t>
      </w:r>
      <w:r w:rsidRPr="00414B1C">
        <w:rPr>
          <w:rFonts w:hint="eastAsia"/>
        </w:rPr>
        <w:t xml:space="preserve"> </w:t>
      </w:r>
      <w:r w:rsidRPr="00414B1C">
        <w:t>shopping malls.</w:t>
      </w:r>
    </w:p>
  </w:footnote>
  <w:footnote w:id="2">
    <w:p w14:paraId="2BE41517" w14:textId="77777777" w:rsidR="00411135" w:rsidRPr="00414B1C" w:rsidRDefault="00411135" w:rsidP="005B5CF7">
      <w:pPr>
        <w:pStyle w:val="Footnote"/>
        <w:jc w:val="both"/>
      </w:pPr>
      <w:r w:rsidRPr="005B5CF7">
        <w:rPr>
          <w:rStyle w:val="FootnoteReference"/>
          <w:b w:val="0"/>
          <w:color w:val="auto"/>
        </w:rPr>
        <w:footnoteRef/>
      </w:r>
      <w:r w:rsidRPr="00414B1C">
        <w:t xml:space="preserve"> ¥ = CNY = Chinese yuan; ¥1= US$0.15 on December 30, 2015.</w:t>
      </w:r>
    </w:p>
  </w:footnote>
  <w:footnote w:id="3">
    <w:p w14:paraId="6809CB8D" w14:textId="569521CB" w:rsidR="00411135" w:rsidRPr="00414B1C" w:rsidRDefault="00411135" w:rsidP="005B5CF7">
      <w:pPr>
        <w:pStyle w:val="Footnote"/>
        <w:jc w:val="both"/>
      </w:pPr>
      <w:r w:rsidRPr="005B5CF7">
        <w:rPr>
          <w:rStyle w:val="FootnoteReference"/>
          <w:b w:val="0"/>
          <w:color w:val="auto"/>
        </w:rPr>
        <w:footnoteRef/>
      </w:r>
      <w:r w:rsidRPr="00414B1C">
        <w:t xml:space="preserve"> “The Total Sales of </w:t>
      </w:r>
      <w:proofErr w:type="spellStart"/>
      <w:r w:rsidRPr="00414B1C">
        <w:t>Handu</w:t>
      </w:r>
      <w:proofErr w:type="spellEnd"/>
      <w:r w:rsidRPr="00414B1C">
        <w:t xml:space="preserve"> on 2015 Double 11 Reached ¥284 Million 400 Thousand,” </w:t>
      </w:r>
      <w:proofErr w:type="spellStart"/>
      <w:r w:rsidRPr="00414B1C">
        <w:t>WinShang</w:t>
      </w:r>
      <w:proofErr w:type="spellEnd"/>
      <w:r w:rsidRPr="00414B1C">
        <w:t>, November 12, 2015, accessed March 28, 2018, http://sz.winshang.com/news-544985.html [in Chinese].</w:t>
      </w:r>
    </w:p>
  </w:footnote>
  <w:footnote w:id="4">
    <w:p w14:paraId="5AD2C2E7" w14:textId="6E9BBEA6" w:rsidR="00411135" w:rsidRPr="00414B1C" w:rsidRDefault="00411135" w:rsidP="005B5CF7">
      <w:pPr>
        <w:pStyle w:val="Footnote"/>
        <w:jc w:val="both"/>
      </w:pPr>
      <w:r w:rsidRPr="005B5CF7">
        <w:rPr>
          <w:rStyle w:val="FootnoteReference"/>
          <w:b w:val="0"/>
          <w:color w:val="auto"/>
        </w:rPr>
        <w:footnoteRef/>
      </w:r>
      <w:r w:rsidRPr="00414B1C">
        <w:t xml:space="preserve"> “The Biggest Gap between the Champion and the Runner up in the History of the Double Eleven Trade”</w:t>
      </w:r>
      <w:r w:rsidRPr="00414B1C">
        <w:rPr>
          <w:rFonts w:hint="eastAsia"/>
        </w:rPr>
        <w:t xml:space="preserve"> </w:t>
      </w:r>
      <w:proofErr w:type="spellStart"/>
      <w:r w:rsidRPr="00414B1C">
        <w:t>Askci</w:t>
      </w:r>
      <w:proofErr w:type="spellEnd"/>
      <w:r w:rsidRPr="00414B1C">
        <w:t xml:space="preserve">, November 21, 2014, </w:t>
      </w:r>
      <w:r w:rsidR="00C6033F">
        <w:t xml:space="preserve">accessed March 28, 2018, </w:t>
      </w:r>
      <w:r w:rsidRPr="00414B1C">
        <w:t>www.askci.com/news/chanye/2014/11/21/103813s8kr_all.shtml [in Chinese].</w:t>
      </w:r>
    </w:p>
  </w:footnote>
  <w:footnote w:id="5">
    <w:p w14:paraId="628BFA39" w14:textId="65770ABA" w:rsidR="00411135" w:rsidRPr="00414B1C" w:rsidRDefault="00411135" w:rsidP="005B5CF7">
      <w:pPr>
        <w:pStyle w:val="Footnote"/>
        <w:jc w:val="both"/>
      </w:pPr>
      <w:r w:rsidRPr="005B5CF7">
        <w:rPr>
          <w:rStyle w:val="FootnoteReference"/>
          <w:b w:val="0"/>
          <w:color w:val="auto"/>
        </w:rPr>
        <w:footnoteRef/>
      </w:r>
      <w:r w:rsidRPr="005B5CF7">
        <w:rPr>
          <w:b/>
        </w:rPr>
        <w:t xml:space="preserve"> </w:t>
      </w:r>
      <w:r w:rsidRPr="00414B1C">
        <w:t>A demographic dividend was the growth in economic productivity result</w:t>
      </w:r>
      <w:r>
        <w:t>ing from</w:t>
      </w:r>
      <w:r w:rsidRPr="00414B1C">
        <w:t xml:space="preserve"> an increase in the number of working-age people and a corresponding decrease in the number of dependents. (“Demographic Dividend,” United Nations Population Fund, a</w:t>
      </w:r>
      <w:r w:rsidR="00C6033F">
        <w:t xml:space="preserve">ccessed August 7, 2018, </w:t>
      </w:r>
      <w:r w:rsidRPr="00414B1C">
        <w:t xml:space="preserve">www.unfpa.org/demographic-dividend.) </w:t>
      </w:r>
    </w:p>
  </w:footnote>
  <w:footnote w:id="6">
    <w:p w14:paraId="2F0B4289" w14:textId="6AF97633" w:rsidR="00411135" w:rsidRPr="00414B1C" w:rsidRDefault="00411135" w:rsidP="005B5CF7">
      <w:pPr>
        <w:pStyle w:val="Footnote"/>
        <w:jc w:val="both"/>
      </w:pPr>
      <w:r w:rsidRPr="005B5CF7">
        <w:rPr>
          <w:rStyle w:val="FootnoteReference"/>
          <w:b w:val="0"/>
          <w:color w:val="auto"/>
        </w:rPr>
        <w:footnoteRef/>
      </w:r>
      <w:r w:rsidRPr="00414B1C">
        <w:t xml:space="preserve"> All dollar amounts are in U</w:t>
      </w:r>
      <w:r>
        <w:t>.</w:t>
      </w:r>
      <w:r w:rsidRPr="00414B1C">
        <w:t>S</w:t>
      </w:r>
      <w:r>
        <w:t>. dollars</w:t>
      </w:r>
      <w:r w:rsidRPr="00414B1C">
        <w:t xml:space="preserve"> unless otherwise stated.</w:t>
      </w:r>
    </w:p>
  </w:footnote>
  <w:footnote w:id="7">
    <w:p w14:paraId="5E0455D6" w14:textId="5F14CDA0" w:rsidR="00411135" w:rsidRPr="00414B1C" w:rsidRDefault="00411135" w:rsidP="005B5CF7">
      <w:pPr>
        <w:pStyle w:val="Footnote"/>
        <w:jc w:val="both"/>
      </w:pPr>
      <w:r w:rsidRPr="005B5CF7">
        <w:rPr>
          <w:rStyle w:val="FootnoteReference"/>
          <w:b w:val="0"/>
          <w:color w:val="auto"/>
        </w:rPr>
        <w:footnoteRef/>
      </w:r>
      <w:r w:rsidRPr="00414B1C">
        <w:t xml:space="preserve"> “In 2010, the Trade Volume of E-Commerce Market Was ¥4 Trillion and 500 Billion,” Ministry of Commerce of the People’s Republic of China, January 20, 2010, accessed March 28, 2018, http://b2b.toocle.com/detail--5619157.html [in Chinese]. </w:t>
      </w:r>
    </w:p>
  </w:footnote>
  <w:footnote w:id="8">
    <w:p w14:paraId="675DEB4D" w14:textId="721185F0" w:rsidR="00411135" w:rsidRPr="00414B1C" w:rsidRDefault="00411135" w:rsidP="005B5CF7">
      <w:pPr>
        <w:pStyle w:val="Footnote"/>
        <w:jc w:val="both"/>
      </w:pPr>
      <w:r w:rsidRPr="005B5CF7">
        <w:rPr>
          <w:rStyle w:val="FootnoteReference"/>
          <w:b w:val="0"/>
          <w:color w:val="auto"/>
        </w:rPr>
        <w:footnoteRef/>
      </w:r>
      <w:r w:rsidRPr="00414B1C">
        <w:t xml:space="preserve"> “</w:t>
      </w:r>
      <w:proofErr w:type="spellStart"/>
      <w:r w:rsidRPr="00414B1C">
        <w:t>Handu</w:t>
      </w:r>
      <w:proofErr w:type="spellEnd"/>
      <w:r w:rsidRPr="00414B1C">
        <w:t xml:space="preserve"> Initiated IPO, Ren Quan, Huang </w:t>
      </w:r>
      <w:proofErr w:type="spellStart"/>
      <w:r w:rsidRPr="00414B1C">
        <w:t>Xiaoming</w:t>
      </w:r>
      <w:proofErr w:type="spellEnd"/>
      <w:r w:rsidRPr="00414B1C">
        <w:t xml:space="preserve">, Li </w:t>
      </w:r>
      <w:proofErr w:type="spellStart"/>
      <w:r w:rsidRPr="00414B1C">
        <w:t>Bingbing’s</w:t>
      </w:r>
      <w:proofErr w:type="spellEnd"/>
      <w:r w:rsidRPr="00414B1C">
        <w:t xml:space="preserve"> Investments Rose 4 Times in 3 Years,” </w:t>
      </w:r>
      <w:proofErr w:type="spellStart"/>
      <w:r w:rsidRPr="00414B1C">
        <w:t>Ifeng</w:t>
      </w:r>
      <w:proofErr w:type="spellEnd"/>
      <w:r w:rsidRPr="00414B1C">
        <w:t>, December 8, 2017, accessed March 28, 2018, http://mini.itunes123.com/a/20171208204232954/2 [in Chinese].</w:t>
      </w:r>
    </w:p>
  </w:footnote>
  <w:footnote w:id="9">
    <w:p w14:paraId="1918CCC8" w14:textId="5161C0DE" w:rsidR="00411135" w:rsidRPr="00414B1C" w:rsidRDefault="00411135" w:rsidP="005B5CF7">
      <w:pPr>
        <w:pStyle w:val="Footnote"/>
        <w:jc w:val="both"/>
      </w:pPr>
      <w:r w:rsidRPr="005B5CF7">
        <w:rPr>
          <w:rStyle w:val="FootnoteReference"/>
          <w:b w:val="0"/>
          <w:color w:val="auto"/>
        </w:rPr>
        <w:footnoteRef/>
      </w:r>
      <w:r w:rsidRPr="00414B1C">
        <w:t xml:space="preserve"> “The Size of the Online Shopping Market Was ¥745 Billion 700 Million in 2015,” ECRC, December 27, 2016, accessed March 28, 2018, http://b2b.toocle.com/detail--6377523.html [in Chinese]. </w:t>
      </w:r>
    </w:p>
  </w:footnote>
  <w:footnote w:id="10">
    <w:p w14:paraId="6265A35C" w14:textId="7F387F21" w:rsidR="00411135" w:rsidRPr="00414B1C" w:rsidRDefault="00411135" w:rsidP="005B5CF7">
      <w:pPr>
        <w:pStyle w:val="Footnote"/>
        <w:jc w:val="both"/>
        <w:rPr>
          <w:rFonts w:eastAsiaTheme="minorEastAsia"/>
          <w:lang w:eastAsia="zh-CN"/>
        </w:rPr>
      </w:pPr>
      <w:r w:rsidRPr="00414B1C">
        <w:rPr>
          <w:rStyle w:val="FootnoteReference"/>
          <w:b w:val="0"/>
          <w:color w:val="auto"/>
        </w:rPr>
        <w:footnoteRef/>
      </w:r>
      <w:r w:rsidRPr="00414B1C">
        <w:t xml:space="preserve"> “</w:t>
      </w:r>
      <w:proofErr w:type="spellStart"/>
      <w:r w:rsidRPr="00414B1C">
        <w:t>Cyzone</w:t>
      </w:r>
      <w:proofErr w:type="spellEnd"/>
      <w:r w:rsidRPr="00414B1C">
        <w:rPr>
          <w:rFonts w:eastAsiaTheme="minorEastAsia" w:hint="eastAsia"/>
          <w:lang w:eastAsia="zh-CN"/>
        </w:rPr>
        <w:t xml:space="preserve">: </w:t>
      </w:r>
      <w:r w:rsidRPr="00414B1C">
        <w:rPr>
          <w:rFonts w:eastAsiaTheme="minorEastAsia"/>
          <w:lang w:eastAsia="zh-CN"/>
        </w:rPr>
        <w:t xml:space="preserve">China's </w:t>
      </w:r>
      <w:r w:rsidRPr="00414B1C">
        <w:rPr>
          <w:rFonts w:eastAsiaTheme="minorEastAsia" w:hint="eastAsia"/>
          <w:lang w:eastAsia="zh-CN"/>
        </w:rPr>
        <w:t>A</w:t>
      </w:r>
      <w:r w:rsidRPr="00414B1C">
        <w:rPr>
          <w:rFonts w:eastAsiaTheme="minorEastAsia"/>
          <w:lang w:eastAsia="zh-CN"/>
        </w:rPr>
        <w:t xml:space="preserve">nnual </w:t>
      </w:r>
      <w:r w:rsidRPr="00414B1C">
        <w:rPr>
          <w:rFonts w:eastAsiaTheme="minorEastAsia" w:hint="eastAsia"/>
          <w:lang w:eastAsia="zh-CN"/>
        </w:rPr>
        <w:t>I</w:t>
      </w:r>
      <w:r w:rsidRPr="00414B1C">
        <w:rPr>
          <w:rFonts w:eastAsiaTheme="minorEastAsia"/>
          <w:lang w:eastAsia="zh-CN"/>
        </w:rPr>
        <w:t xml:space="preserve">nnovation </w:t>
      </w:r>
      <w:r w:rsidRPr="00414B1C">
        <w:rPr>
          <w:rFonts w:eastAsiaTheme="minorEastAsia" w:hint="eastAsia"/>
          <w:lang w:eastAsia="zh-CN"/>
        </w:rPr>
        <w:t>G</w:t>
      </w:r>
      <w:r w:rsidRPr="00414B1C">
        <w:rPr>
          <w:rFonts w:eastAsiaTheme="minorEastAsia"/>
          <w:lang w:eastAsia="zh-CN"/>
        </w:rPr>
        <w:t xml:space="preserve">rowth </w:t>
      </w:r>
      <w:r w:rsidRPr="00414B1C">
        <w:rPr>
          <w:rFonts w:eastAsiaTheme="minorEastAsia" w:hint="eastAsia"/>
          <w:lang w:eastAsia="zh-CN"/>
        </w:rPr>
        <w:t>E</w:t>
      </w:r>
      <w:r w:rsidRPr="00414B1C">
        <w:rPr>
          <w:rFonts w:eastAsiaTheme="minorEastAsia"/>
          <w:lang w:eastAsia="zh-CN"/>
        </w:rPr>
        <w:t xml:space="preserve">nterprise </w:t>
      </w:r>
      <w:r w:rsidRPr="00414B1C">
        <w:rPr>
          <w:rFonts w:eastAsiaTheme="minorEastAsia" w:hint="eastAsia"/>
          <w:lang w:eastAsia="zh-CN"/>
        </w:rPr>
        <w:t>T</w:t>
      </w:r>
      <w:r w:rsidRPr="00414B1C">
        <w:rPr>
          <w:rFonts w:eastAsiaTheme="minorEastAsia"/>
          <w:lang w:eastAsia="zh-CN"/>
        </w:rPr>
        <w:t>op 100</w:t>
      </w:r>
      <w:r w:rsidRPr="00414B1C">
        <w:t xml:space="preserve">,” </w:t>
      </w:r>
      <w:proofErr w:type="spellStart"/>
      <w:r w:rsidRPr="00414B1C">
        <w:rPr>
          <w:rFonts w:eastAsiaTheme="minorEastAsia" w:hint="eastAsia"/>
          <w:lang w:eastAsia="zh-CN"/>
        </w:rPr>
        <w:t>Cyzone</w:t>
      </w:r>
      <w:proofErr w:type="spellEnd"/>
      <w:r w:rsidRPr="00414B1C">
        <w:rPr>
          <w:rFonts w:eastAsiaTheme="minorEastAsia" w:hint="eastAsia"/>
          <w:lang w:eastAsia="zh-CN"/>
        </w:rPr>
        <w:t xml:space="preserve"> Net</w:t>
      </w:r>
      <w:r w:rsidRPr="00414B1C">
        <w:t xml:space="preserve">, </w:t>
      </w:r>
      <w:r w:rsidRPr="00414B1C">
        <w:rPr>
          <w:rFonts w:eastAsiaTheme="minorEastAsia" w:hint="eastAsia"/>
          <w:lang w:eastAsia="zh-CN"/>
        </w:rPr>
        <w:t>December</w:t>
      </w:r>
      <w:r w:rsidRPr="00414B1C">
        <w:t xml:space="preserve"> </w:t>
      </w:r>
      <w:r w:rsidRPr="00414B1C">
        <w:rPr>
          <w:rFonts w:eastAsiaTheme="minorEastAsia" w:hint="eastAsia"/>
          <w:lang w:eastAsia="zh-CN"/>
        </w:rPr>
        <w:t>20</w:t>
      </w:r>
      <w:r w:rsidRPr="00414B1C">
        <w:t>, 201</w:t>
      </w:r>
      <w:r w:rsidRPr="00414B1C">
        <w:rPr>
          <w:rFonts w:eastAsiaTheme="minorEastAsia" w:hint="eastAsia"/>
          <w:lang w:eastAsia="zh-CN"/>
        </w:rPr>
        <w:t>2</w:t>
      </w:r>
      <w:r w:rsidRPr="00414B1C">
        <w:t>, accessed March 28, 2018, www.chinaz.com/start/2012/1220/286443.shtml [in Chinese].</w:t>
      </w:r>
    </w:p>
  </w:footnote>
  <w:footnote w:id="11">
    <w:p w14:paraId="29A623DE" w14:textId="357217E4" w:rsidR="00411135" w:rsidRPr="00414B1C" w:rsidRDefault="00411135" w:rsidP="005B5CF7">
      <w:pPr>
        <w:pStyle w:val="Footnote"/>
        <w:jc w:val="both"/>
        <w:rPr>
          <w:rFonts w:eastAsiaTheme="minorEastAsia"/>
          <w:lang w:eastAsia="zh-CN"/>
        </w:rPr>
      </w:pPr>
      <w:r w:rsidRPr="00414B1C">
        <w:rPr>
          <w:rStyle w:val="FootnoteReference"/>
          <w:b w:val="0"/>
          <w:color w:val="auto"/>
        </w:rPr>
        <w:footnoteRef/>
      </w:r>
      <w:r w:rsidRPr="00414B1C">
        <w:t xml:space="preserve"> “It </w:t>
      </w:r>
      <w:r w:rsidRPr="00414B1C">
        <w:rPr>
          <w:rFonts w:eastAsiaTheme="minorEastAsia" w:hint="eastAsia"/>
          <w:lang w:eastAsia="zh-CN"/>
        </w:rPr>
        <w:t>T</w:t>
      </w:r>
      <w:r w:rsidRPr="00414B1C">
        <w:t xml:space="preserve">akes </w:t>
      </w:r>
      <w:r w:rsidRPr="00414B1C">
        <w:rPr>
          <w:rFonts w:eastAsiaTheme="minorEastAsia" w:hint="eastAsia"/>
          <w:lang w:eastAsia="zh-CN"/>
        </w:rPr>
        <w:t>One</w:t>
      </w:r>
      <w:r w:rsidRPr="00414B1C">
        <w:t xml:space="preserve"> </w:t>
      </w:r>
      <w:r w:rsidRPr="00414B1C">
        <w:rPr>
          <w:rFonts w:eastAsiaTheme="minorEastAsia" w:hint="eastAsia"/>
          <w:lang w:eastAsia="zh-CN"/>
        </w:rPr>
        <w:t>Y</w:t>
      </w:r>
      <w:r w:rsidRPr="00414B1C">
        <w:t xml:space="preserve">ear to </w:t>
      </w:r>
      <w:r w:rsidRPr="00414B1C">
        <w:rPr>
          <w:rFonts w:eastAsiaTheme="minorEastAsia" w:hint="eastAsia"/>
          <w:lang w:eastAsia="zh-CN"/>
        </w:rPr>
        <w:t>B</w:t>
      </w:r>
      <w:r w:rsidRPr="00414B1C">
        <w:t xml:space="preserve">uild a </w:t>
      </w:r>
      <w:r w:rsidRPr="00414B1C">
        <w:rPr>
          <w:rFonts w:eastAsiaTheme="minorEastAsia" w:hint="eastAsia"/>
          <w:lang w:eastAsia="zh-CN"/>
        </w:rPr>
        <w:t>O</w:t>
      </w:r>
      <w:r w:rsidRPr="00414B1C">
        <w:t xml:space="preserve">ne </w:t>
      </w:r>
      <w:r w:rsidRPr="00414B1C">
        <w:rPr>
          <w:rFonts w:eastAsiaTheme="minorEastAsia" w:hint="eastAsia"/>
          <w:lang w:eastAsia="zh-CN"/>
        </w:rPr>
        <w:t>H</w:t>
      </w:r>
      <w:r w:rsidRPr="00414B1C">
        <w:t xml:space="preserve">undred </w:t>
      </w:r>
      <w:r w:rsidRPr="00414B1C">
        <w:rPr>
          <w:rFonts w:eastAsiaTheme="minorEastAsia" w:hint="eastAsia"/>
          <w:lang w:eastAsia="zh-CN"/>
        </w:rPr>
        <w:t>M</w:t>
      </w:r>
      <w:r w:rsidRPr="00414B1C">
        <w:t xml:space="preserve">illion </w:t>
      </w:r>
      <w:r w:rsidRPr="00414B1C">
        <w:rPr>
          <w:rFonts w:eastAsiaTheme="minorEastAsia" w:hint="eastAsia"/>
          <w:lang w:eastAsia="zh-CN"/>
        </w:rPr>
        <w:t>G</w:t>
      </w:r>
      <w:r w:rsidRPr="00414B1C">
        <w:t xml:space="preserve">rade </w:t>
      </w:r>
      <w:r w:rsidRPr="00414B1C">
        <w:rPr>
          <w:rFonts w:eastAsiaTheme="minorEastAsia" w:hint="eastAsia"/>
          <w:lang w:eastAsia="zh-CN"/>
        </w:rPr>
        <w:t>B</w:t>
      </w:r>
      <w:r w:rsidRPr="00414B1C">
        <w:t>rand</w:t>
      </w:r>
      <w:r w:rsidRPr="00414B1C">
        <w:rPr>
          <w:rFonts w:eastAsiaTheme="minorEastAsia" w:hint="eastAsia"/>
          <w:lang w:eastAsia="zh-CN"/>
        </w:rPr>
        <w:t xml:space="preserve">: A Life on the </w:t>
      </w:r>
      <w:r w:rsidRPr="00414B1C">
        <w:rPr>
          <w:rFonts w:eastAsiaTheme="minorEastAsia"/>
          <w:lang w:eastAsia="zh-CN"/>
        </w:rPr>
        <w:t>Left</w:t>
      </w:r>
      <w:r w:rsidRPr="00414B1C">
        <w:t xml:space="preserve">,” </w:t>
      </w:r>
      <w:r w:rsidRPr="00414B1C">
        <w:rPr>
          <w:rFonts w:eastAsiaTheme="minorEastAsia" w:hint="eastAsia"/>
          <w:lang w:eastAsia="zh-CN"/>
        </w:rPr>
        <w:t>Lu Xu</w:t>
      </w:r>
      <w:r w:rsidRPr="00414B1C">
        <w:t xml:space="preserve">, </w:t>
      </w:r>
      <w:r w:rsidRPr="00414B1C">
        <w:rPr>
          <w:rFonts w:eastAsiaTheme="minorEastAsia" w:hint="eastAsia"/>
          <w:lang w:eastAsia="zh-CN"/>
        </w:rPr>
        <w:t>August</w:t>
      </w:r>
      <w:r w:rsidRPr="00414B1C">
        <w:t xml:space="preserve"> </w:t>
      </w:r>
      <w:r w:rsidRPr="00414B1C">
        <w:rPr>
          <w:rFonts w:eastAsiaTheme="minorEastAsia" w:hint="eastAsia"/>
          <w:lang w:eastAsia="zh-CN"/>
        </w:rPr>
        <w:t>8</w:t>
      </w:r>
      <w:r w:rsidRPr="00414B1C">
        <w:t>, 201</w:t>
      </w:r>
      <w:r w:rsidRPr="00414B1C">
        <w:rPr>
          <w:rFonts w:eastAsiaTheme="minorEastAsia" w:hint="eastAsia"/>
          <w:lang w:eastAsia="zh-CN"/>
        </w:rPr>
        <w:t>6</w:t>
      </w:r>
      <w:r w:rsidRPr="00414B1C">
        <w:t>, accessed March 28, 2018, http://i.wshang.com/Post/Default/Index/pid/246709.html [in Chinese].</w:t>
      </w:r>
    </w:p>
  </w:footnote>
  <w:footnote w:id="12">
    <w:p w14:paraId="6E652497" w14:textId="750B45E4" w:rsidR="00411135" w:rsidRPr="00414B1C" w:rsidRDefault="00411135" w:rsidP="005B5CF7">
      <w:pPr>
        <w:pStyle w:val="Footnote"/>
        <w:jc w:val="both"/>
        <w:rPr>
          <w:rFonts w:eastAsiaTheme="minorEastAsia"/>
          <w:lang w:eastAsia="zh-CN"/>
        </w:rPr>
      </w:pPr>
      <w:r w:rsidRPr="00414B1C">
        <w:rPr>
          <w:rStyle w:val="FootnoteReference"/>
          <w:b w:val="0"/>
          <w:color w:val="auto"/>
        </w:rPr>
        <w:footnoteRef/>
      </w:r>
      <w:r w:rsidRPr="00414B1C">
        <w:t xml:space="preserve"> “</w:t>
      </w:r>
      <w:r w:rsidRPr="00414B1C">
        <w:rPr>
          <w:rFonts w:eastAsiaTheme="minorEastAsia" w:hint="eastAsia"/>
          <w:lang w:eastAsia="zh-CN"/>
        </w:rPr>
        <w:t>Introduction to Inman</w:t>
      </w:r>
      <w:r w:rsidRPr="00414B1C">
        <w:t xml:space="preserve">,” </w:t>
      </w:r>
      <w:r w:rsidRPr="00414B1C">
        <w:rPr>
          <w:rFonts w:eastAsiaTheme="minorEastAsia" w:hint="eastAsia"/>
          <w:lang w:eastAsia="zh-CN"/>
        </w:rPr>
        <w:t>Inman O</w:t>
      </w:r>
      <w:r w:rsidRPr="00414B1C">
        <w:rPr>
          <w:rFonts w:eastAsiaTheme="minorEastAsia"/>
          <w:lang w:eastAsia="zh-CN"/>
        </w:rPr>
        <w:t xml:space="preserve">fficial </w:t>
      </w:r>
      <w:r w:rsidRPr="00414B1C">
        <w:rPr>
          <w:rFonts w:eastAsiaTheme="minorEastAsia" w:hint="eastAsia"/>
          <w:lang w:eastAsia="zh-CN"/>
        </w:rPr>
        <w:t>N</w:t>
      </w:r>
      <w:r w:rsidRPr="00414B1C">
        <w:rPr>
          <w:rFonts w:eastAsiaTheme="minorEastAsia"/>
          <w:lang w:eastAsia="zh-CN"/>
        </w:rPr>
        <w:t>etwork</w:t>
      </w:r>
      <w:r w:rsidRPr="00414B1C">
        <w:t>, accessed March 28, 2018, www.inman.com.cn/#page2 [in Chinese].</w:t>
      </w:r>
    </w:p>
  </w:footnote>
  <w:footnote w:id="13">
    <w:p w14:paraId="0332CCDE" w14:textId="77777777" w:rsidR="00411135" w:rsidRPr="00414B1C" w:rsidRDefault="00411135" w:rsidP="005B5CF7">
      <w:pPr>
        <w:pStyle w:val="Footnote"/>
        <w:jc w:val="both"/>
        <w:rPr>
          <w:rStyle w:val="FootnoteReference"/>
          <w:rFonts w:ascii="Times New Roman" w:hAnsi="Times New Roman" w:cs="Times New Roman"/>
          <w:b w:val="0"/>
          <w:color w:val="auto"/>
          <w:sz w:val="20"/>
          <w:szCs w:val="20"/>
          <w:vertAlign w:val="baseline"/>
        </w:rPr>
      </w:pPr>
      <w:r w:rsidRPr="00414B1C">
        <w:rPr>
          <w:rStyle w:val="FootnoteReference"/>
          <w:b w:val="0"/>
          <w:color w:val="auto"/>
        </w:rPr>
        <w:footnoteRef/>
      </w:r>
      <w:r w:rsidRPr="00414B1C">
        <w:rPr>
          <w:rStyle w:val="FootnoteReference"/>
          <w:b w:val="0"/>
          <w:color w:val="auto"/>
          <w:vertAlign w:val="baseline"/>
        </w:rPr>
        <w:t xml:space="preserve"> </w:t>
      </w:r>
      <w:r w:rsidRPr="00414B1C">
        <w:t>SPA was the “Specialty store retailer of Private label Apparel” business model proposed in 1986 by GAP, one of the largest clothing companies in the United States. The model encompassed the entire clothes making process, from commodity planning, to manufacturing, to retailing, allowing brands to differentiate themselves by developing their own distinct items rather than pursue fashion trends. (“Uniqlo’s Killer Business Strategy,” Merchandising Matters (blog), May 28, 2014, accessed August 7, 2018, http://merchandisingmatters.com/2014/05/28/uniqlos-killer-business-strategy.)</w:t>
      </w:r>
    </w:p>
  </w:footnote>
  <w:footnote w:id="14">
    <w:p w14:paraId="7E1D7A16" w14:textId="026B5706" w:rsidR="00411135" w:rsidRPr="00414B1C" w:rsidRDefault="00411135" w:rsidP="005B5CF7">
      <w:pPr>
        <w:pStyle w:val="Footnote"/>
        <w:jc w:val="both"/>
        <w:rPr>
          <w:rFonts w:eastAsiaTheme="minorEastAsia"/>
          <w:lang w:eastAsia="zh-CN"/>
        </w:rPr>
      </w:pPr>
      <w:r w:rsidRPr="00414B1C">
        <w:rPr>
          <w:rStyle w:val="FootnoteReference"/>
          <w:b w:val="0"/>
          <w:color w:val="auto"/>
        </w:rPr>
        <w:footnoteRef/>
      </w:r>
      <w:r w:rsidRPr="00414B1C">
        <w:t xml:space="preserve"> “ZARA China </w:t>
      </w:r>
      <w:r w:rsidRPr="00414B1C">
        <w:rPr>
          <w:rFonts w:eastAsiaTheme="minorEastAsia" w:hint="eastAsia"/>
          <w:lang w:eastAsia="zh-CN"/>
        </w:rPr>
        <w:t>H</w:t>
      </w:r>
      <w:r w:rsidRPr="00414B1C">
        <w:t xml:space="preserve">as </w:t>
      </w:r>
      <w:r w:rsidRPr="00414B1C">
        <w:rPr>
          <w:rFonts w:eastAsiaTheme="minorEastAsia" w:hint="eastAsia"/>
          <w:lang w:eastAsia="zh-CN"/>
        </w:rPr>
        <w:t>R</w:t>
      </w:r>
      <w:r w:rsidRPr="00414B1C">
        <w:t xml:space="preserve">eached </w:t>
      </w:r>
      <w:r w:rsidRPr="00414B1C">
        <w:rPr>
          <w:rFonts w:eastAsiaTheme="minorEastAsia" w:hint="eastAsia"/>
          <w:lang w:eastAsia="zh-CN"/>
        </w:rPr>
        <w:t>M</w:t>
      </w:r>
      <w:r w:rsidRPr="00414B1C">
        <w:t xml:space="preserve">ore </w:t>
      </w:r>
      <w:r w:rsidRPr="00414B1C">
        <w:rPr>
          <w:rFonts w:eastAsiaTheme="minorEastAsia" w:hint="eastAsia"/>
          <w:lang w:eastAsia="zh-CN"/>
        </w:rPr>
        <w:t>T</w:t>
      </w:r>
      <w:r w:rsidRPr="00414B1C">
        <w:t xml:space="preserve">han 400 </w:t>
      </w:r>
      <w:r w:rsidRPr="00414B1C">
        <w:rPr>
          <w:rFonts w:eastAsiaTheme="minorEastAsia" w:hint="eastAsia"/>
          <w:lang w:eastAsia="zh-CN"/>
        </w:rPr>
        <w:t>S</w:t>
      </w:r>
      <w:r w:rsidRPr="00414B1C">
        <w:t xml:space="preserve">tores.,” </w:t>
      </w:r>
      <w:proofErr w:type="spellStart"/>
      <w:r w:rsidRPr="00414B1C">
        <w:rPr>
          <w:rFonts w:eastAsiaTheme="minorEastAsia" w:hint="eastAsia"/>
          <w:lang w:eastAsia="zh-CN"/>
        </w:rPr>
        <w:t>Winshang</w:t>
      </w:r>
      <w:proofErr w:type="spellEnd"/>
      <w:r w:rsidRPr="00414B1C">
        <w:rPr>
          <w:rFonts w:eastAsiaTheme="minorEastAsia" w:hint="eastAsia"/>
          <w:lang w:eastAsia="zh-CN"/>
        </w:rPr>
        <w:t xml:space="preserve"> Net</w:t>
      </w:r>
      <w:r w:rsidRPr="00414B1C">
        <w:t xml:space="preserve">, </w:t>
      </w:r>
      <w:r w:rsidRPr="00414B1C">
        <w:rPr>
          <w:rFonts w:eastAsiaTheme="minorEastAsia" w:hint="eastAsia"/>
          <w:lang w:eastAsia="zh-CN"/>
        </w:rPr>
        <w:t>June</w:t>
      </w:r>
      <w:r w:rsidRPr="00414B1C">
        <w:t xml:space="preserve"> </w:t>
      </w:r>
      <w:r w:rsidRPr="00414B1C">
        <w:rPr>
          <w:rFonts w:eastAsiaTheme="minorEastAsia" w:hint="eastAsia"/>
          <w:lang w:eastAsia="zh-CN"/>
        </w:rPr>
        <w:t>9</w:t>
      </w:r>
      <w:r w:rsidRPr="00414B1C">
        <w:t>, 201</w:t>
      </w:r>
      <w:r w:rsidRPr="00414B1C">
        <w:rPr>
          <w:rFonts w:eastAsiaTheme="minorEastAsia" w:hint="eastAsia"/>
          <w:lang w:eastAsia="zh-CN"/>
        </w:rPr>
        <w:t>5</w:t>
      </w:r>
      <w:r w:rsidRPr="00414B1C">
        <w:t>, accessed March 28, 2018, http://js.winshang.com/news-488398.html [in Chinese].</w:t>
      </w:r>
    </w:p>
  </w:footnote>
  <w:footnote w:id="15">
    <w:p w14:paraId="042618A2" w14:textId="7A0AF3A6" w:rsidR="00411135" w:rsidRPr="00414B1C" w:rsidRDefault="00411135" w:rsidP="005B5CF7">
      <w:pPr>
        <w:pStyle w:val="Footnote"/>
        <w:jc w:val="both"/>
        <w:rPr>
          <w:rFonts w:eastAsiaTheme="minorEastAsia"/>
          <w:lang w:eastAsia="zh-CN"/>
        </w:rPr>
      </w:pPr>
      <w:r w:rsidRPr="00414B1C">
        <w:rPr>
          <w:rStyle w:val="FootnoteReference"/>
          <w:b w:val="0"/>
          <w:color w:val="auto"/>
        </w:rPr>
        <w:footnoteRef/>
      </w:r>
      <w:r w:rsidRPr="00414B1C">
        <w:t xml:space="preserve"> “Interpretation of the </w:t>
      </w:r>
      <w:r>
        <w:t>F</w:t>
      </w:r>
      <w:r w:rsidRPr="00414B1C">
        <w:t xml:space="preserve">ast </w:t>
      </w:r>
      <w:r>
        <w:t>F</w:t>
      </w:r>
      <w:r w:rsidRPr="00414B1C">
        <w:t xml:space="preserve">ashion Achilles </w:t>
      </w:r>
      <w:r>
        <w:t>H</w:t>
      </w:r>
      <w:r w:rsidRPr="00414B1C">
        <w:t xml:space="preserve">eel,” </w:t>
      </w:r>
      <w:r w:rsidRPr="00414B1C">
        <w:rPr>
          <w:rFonts w:eastAsiaTheme="minorEastAsia"/>
          <w:lang w:eastAsia="zh-CN"/>
        </w:rPr>
        <w:t xml:space="preserve">China </w:t>
      </w:r>
      <w:r w:rsidRPr="00414B1C">
        <w:rPr>
          <w:rFonts w:eastAsiaTheme="minorEastAsia" w:hint="eastAsia"/>
          <w:lang w:eastAsia="zh-CN"/>
        </w:rPr>
        <w:t>Clothing Brand Net</w:t>
      </w:r>
      <w:r w:rsidRPr="00414B1C">
        <w:t xml:space="preserve">, </w:t>
      </w:r>
      <w:r w:rsidRPr="00414B1C">
        <w:rPr>
          <w:rFonts w:eastAsiaTheme="minorEastAsia" w:hint="eastAsia"/>
          <w:lang w:eastAsia="zh-CN"/>
        </w:rPr>
        <w:t>July</w:t>
      </w:r>
      <w:r w:rsidRPr="00414B1C">
        <w:t xml:space="preserve"> </w:t>
      </w:r>
      <w:r w:rsidRPr="00414B1C">
        <w:rPr>
          <w:rFonts w:eastAsiaTheme="minorEastAsia" w:hint="eastAsia"/>
          <w:lang w:eastAsia="zh-CN"/>
        </w:rPr>
        <w:t>4</w:t>
      </w:r>
      <w:r w:rsidRPr="00414B1C">
        <w:t>, 201</w:t>
      </w:r>
      <w:r w:rsidRPr="00414B1C">
        <w:rPr>
          <w:rFonts w:eastAsiaTheme="minorEastAsia" w:hint="eastAsia"/>
          <w:lang w:eastAsia="zh-CN"/>
        </w:rPr>
        <w:t>3</w:t>
      </w:r>
      <w:r w:rsidRPr="00414B1C">
        <w:t>, a</w:t>
      </w:r>
      <w:r w:rsidR="00C6033F">
        <w:t xml:space="preserve">ccessed March 28, 2018, </w:t>
      </w:r>
      <w:r w:rsidRPr="00414B1C">
        <w:t>www.tnc.com.cn/info/c-013001-d-3336351.html [in Chinese].</w:t>
      </w:r>
    </w:p>
  </w:footnote>
  <w:footnote w:id="16">
    <w:p w14:paraId="38AAB3EA" w14:textId="2AAEFC65" w:rsidR="00411135" w:rsidRPr="0042716C" w:rsidRDefault="00411135" w:rsidP="005B5CF7">
      <w:pPr>
        <w:pStyle w:val="Footnote"/>
        <w:jc w:val="both"/>
        <w:rPr>
          <w:rFonts w:eastAsiaTheme="minorEastAsia"/>
          <w:spacing w:val="-4"/>
          <w:kern w:val="17"/>
          <w:lang w:eastAsia="zh-CN"/>
        </w:rPr>
      </w:pPr>
      <w:r w:rsidRPr="0042716C">
        <w:rPr>
          <w:rStyle w:val="FootnoteReference"/>
          <w:b w:val="0"/>
          <w:color w:val="auto"/>
          <w:spacing w:val="-4"/>
          <w:kern w:val="17"/>
        </w:rPr>
        <w:footnoteRef/>
      </w:r>
      <w:r w:rsidRPr="0042716C">
        <w:rPr>
          <w:spacing w:val="-4"/>
          <w:kern w:val="17"/>
        </w:rPr>
        <w:t xml:space="preserve"> “In 2017, ZARA </w:t>
      </w:r>
      <w:r w:rsidRPr="0042716C">
        <w:rPr>
          <w:rFonts w:eastAsiaTheme="minorEastAsia" w:hint="eastAsia"/>
          <w:spacing w:val="-4"/>
          <w:kern w:val="17"/>
          <w:lang w:eastAsia="zh-CN"/>
        </w:rPr>
        <w:t>A</w:t>
      </w:r>
      <w:r w:rsidRPr="0042716C">
        <w:rPr>
          <w:spacing w:val="-4"/>
          <w:kern w:val="17"/>
        </w:rPr>
        <w:t xml:space="preserve">dded 12 </w:t>
      </w:r>
      <w:r w:rsidRPr="0042716C">
        <w:rPr>
          <w:rFonts w:eastAsiaTheme="minorEastAsia" w:hint="eastAsia"/>
          <w:spacing w:val="-4"/>
          <w:kern w:val="17"/>
          <w:lang w:eastAsia="zh-CN"/>
        </w:rPr>
        <w:t>N</w:t>
      </w:r>
      <w:r w:rsidRPr="0042716C">
        <w:rPr>
          <w:spacing w:val="-4"/>
          <w:kern w:val="17"/>
        </w:rPr>
        <w:t xml:space="preserve">ew </w:t>
      </w:r>
      <w:r w:rsidRPr="0042716C">
        <w:rPr>
          <w:rFonts w:eastAsiaTheme="minorEastAsia" w:hint="eastAsia"/>
          <w:spacing w:val="-4"/>
          <w:kern w:val="17"/>
          <w:lang w:eastAsia="zh-CN"/>
        </w:rPr>
        <w:t>S</w:t>
      </w:r>
      <w:r w:rsidRPr="0042716C">
        <w:rPr>
          <w:spacing w:val="-4"/>
          <w:kern w:val="17"/>
        </w:rPr>
        <w:t xml:space="preserve">tores to the </w:t>
      </w:r>
      <w:r w:rsidRPr="0042716C">
        <w:rPr>
          <w:rFonts w:eastAsiaTheme="minorEastAsia" w:hint="eastAsia"/>
          <w:spacing w:val="-4"/>
          <w:kern w:val="17"/>
          <w:lang w:eastAsia="zh-CN"/>
        </w:rPr>
        <w:t>M</w:t>
      </w:r>
      <w:r w:rsidRPr="0042716C">
        <w:rPr>
          <w:spacing w:val="-4"/>
          <w:kern w:val="17"/>
        </w:rPr>
        <w:t xml:space="preserve">ainland, and China </w:t>
      </w:r>
      <w:r w:rsidRPr="0042716C">
        <w:rPr>
          <w:rFonts w:eastAsiaTheme="minorEastAsia" w:hint="eastAsia"/>
          <w:spacing w:val="-4"/>
          <w:kern w:val="17"/>
          <w:lang w:eastAsia="zh-CN"/>
        </w:rPr>
        <w:t>B</w:t>
      </w:r>
      <w:r w:rsidRPr="0042716C">
        <w:rPr>
          <w:spacing w:val="-4"/>
          <w:kern w:val="17"/>
        </w:rPr>
        <w:t xml:space="preserve">ecame the </w:t>
      </w:r>
      <w:r w:rsidRPr="0042716C">
        <w:rPr>
          <w:rFonts w:eastAsiaTheme="minorEastAsia" w:hint="eastAsia"/>
          <w:spacing w:val="-4"/>
          <w:kern w:val="17"/>
          <w:lang w:eastAsia="zh-CN"/>
        </w:rPr>
        <w:t>S</w:t>
      </w:r>
      <w:r w:rsidRPr="0042716C">
        <w:rPr>
          <w:spacing w:val="-4"/>
          <w:kern w:val="17"/>
        </w:rPr>
        <w:t xml:space="preserve">econd </w:t>
      </w:r>
      <w:r w:rsidRPr="0042716C">
        <w:rPr>
          <w:rFonts w:eastAsiaTheme="minorEastAsia" w:hint="eastAsia"/>
          <w:spacing w:val="-4"/>
          <w:kern w:val="17"/>
          <w:lang w:eastAsia="zh-CN"/>
        </w:rPr>
        <w:t>L</w:t>
      </w:r>
      <w:r w:rsidRPr="0042716C">
        <w:rPr>
          <w:spacing w:val="-4"/>
          <w:kern w:val="17"/>
        </w:rPr>
        <w:t xml:space="preserve">argest </w:t>
      </w:r>
      <w:r w:rsidRPr="0042716C">
        <w:rPr>
          <w:rFonts w:eastAsiaTheme="minorEastAsia" w:hint="eastAsia"/>
          <w:spacing w:val="-4"/>
          <w:kern w:val="17"/>
          <w:lang w:eastAsia="zh-CN"/>
        </w:rPr>
        <w:t>M</w:t>
      </w:r>
      <w:r w:rsidRPr="0042716C">
        <w:rPr>
          <w:spacing w:val="-4"/>
          <w:kern w:val="17"/>
        </w:rPr>
        <w:t xml:space="preserve">arket in the ZARA </w:t>
      </w:r>
      <w:r w:rsidRPr="0042716C">
        <w:rPr>
          <w:rFonts w:eastAsiaTheme="minorEastAsia" w:hint="eastAsia"/>
          <w:spacing w:val="-4"/>
          <w:kern w:val="17"/>
          <w:lang w:eastAsia="zh-CN"/>
        </w:rPr>
        <w:t>W</w:t>
      </w:r>
      <w:r w:rsidRPr="0042716C">
        <w:rPr>
          <w:spacing w:val="-4"/>
          <w:kern w:val="17"/>
        </w:rPr>
        <w:t xml:space="preserve">orld.,” </w:t>
      </w:r>
      <w:proofErr w:type="spellStart"/>
      <w:r w:rsidRPr="0042716C">
        <w:rPr>
          <w:rFonts w:eastAsiaTheme="minorEastAsia" w:hint="eastAsia"/>
          <w:spacing w:val="-4"/>
          <w:kern w:val="17"/>
          <w:lang w:eastAsia="zh-CN"/>
        </w:rPr>
        <w:t>Zhizhen</w:t>
      </w:r>
      <w:proofErr w:type="spellEnd"/>
      <w:r w:rsidRPr="0042716C">
        <w:rPr>
          <w:rFonts w:eastAsiaTheme="minorEastAsia" w:hint="eastAsia"/>
          <w:spacing w:val="-4"/>
          <w:kern w:val="17"/>
          <w:lang w:eastAsia="zh-CN"/>
        </w:rPr>
        <w:t xml:space="preserve"> Lu</w:t>
      </w:r>
      <w:r w:rsidRPr="0042716C">
        <w:rPr>
          <w:spacing w:val="-4"/>
          <w:kern w:val="17"/>
        </w:rPr>
        <w:t xml:space="preserve">, </w:t>
      </w:r>
      <w:r w:rsidRPr="0042716C">
        <w:rPr>
          <w:rFonts w:eastAsiaTheme="minorEastAsia" w:hint="eastAsia"/>
          <w:spacing w:val="-4"/>
          <w:kern w:val="17"/>
          <w:lang w:eastAsia="zh-CN"/>
        </w:rPr>
        <w:t>January</w:t>
      </w:r>
      <w:r w:rsidRPr="0042716C">
        <w:rPr>
          <w:spacing w:val="-4"/>
          <w:kern w:val="17"/>
        </w:rPr>
        <w:t xml:space="preserve"> </w:t>
      </w:r>
      <w:r w:rsidRPr="0042716C">
        <w:rPr>
          <w:rFonts w:eastAsiaTheme="minorEastAsia" w:hint="eastAsia"/>
          <w:spacing w:val="-4"/>
          <w:kern w:val="17"/>
          <w:lang w:eastAsia="zh-CN"/>
        </w:rPr>
        <w:t>11</w:t>
      </w:r>
      <w:r w:rsidRPr="0042716C">
        <w:rPr>
          <w:spacing w:val="-4"/>
          <w:kern w:val="17"/>
        </w:rPr>
        <w:t>, 201</w:t>
      </w:r>
      <w:r w:rsidRPr="0042716C">
        <w:rPr>
          <w:rFonts w:eastAsiaTheme="minorEastAsia" w:hint="eastAsia"/>
          <w:spacing w:val="-4"/>
          <w:kern w:val="17"/>
          <w:lang w:eastAsia="zh-CN"/>
        </w:rPr>
        <w:t>8</w:t>
      </w:r>
      <w:r w:rsidRPr="0042716C">
        <w:rPr>
          <w:spacing w:val="-4"/>
          <w:kern w:val="17"/>
        </w:rPr>
        <w:t>, accessed March 28, 2018, http://news.winshang.com/html/063/2741.html [in Chinese].</w:t>
      </w:r>
    </w:p>
  </w:footnote>
  <w:footnote w:id="17">
    <w:p w14:paraId="3FB5BCAA" w14:textId="5625DFA6" w:rsidR="00411135" w:rsidRPr="00414B1C" w:rsidRDefault="00411135" w:rsidP="005B5CF7">
      <w:pPr>
        <w:pStyle w:val="Footnote"/>
        <w:jc w:val="both"/>
        <w:rPr>
          <w:rFonts w:eastAsiaTheme="minorEastAsia"/>
          <w:lang w:eastAsia="zh-CN"/>
        </w:rPr>
      </w:pPr>
      <w:r w:rsidRPr="00414B1C">
        <w:rPr>
          <w:rStyle w:val="FootnoteReference"/>
          <w:b w:val="0"/>
          <w:color w:val="auto"/>
        </w:rPr>
        <w:footnoteRef/>
      </w:r>
      <w:r w:rsidRPr="00414B1C">
        <w:t xml:space="preserve"> “</w:t>
      </w:r>
      <w:proofErr w:type="spellStart"/>
      <w:r w:rsidRPr="00414B1C">
        <w:t>Han</w:t>
      </w:r>
      <w:r w:rsidRPr="00414B1C">
        <w:rPr>
          <w:rFonts w:eastAsiaTheme="minorEastAsia" w:hint="eastAsia"/>
          <w:lang w:eastAsia="zh-CN"/>
        </w:rPr>
        <w:t>d</w:t>
      </w:r>
      <w:r w:rsidRPr="00414B1C">
        <w:t>u</w:t>
      </w:r>
      <w:proofErr w:type="spellEnd"/>
      <w:r w:rsidRPr="00414B1C">
        <w:t xml:space="preserve"> </w:t>
      </w:r>
      <w:r w:rsidRPr="00414B1C">
        <w:rPr>
          <w:rFonts w:eastAsiaTheme="minorEastAsia" w:hint="eastAsia"/>
          <w:lang w:eastAsia="zh-CN"/>
        </w:rPr>
        <w:t>Group</w:t>
      </w:r>
      <w:r w:rsidRPr="00414B1C">
        <w:t xml:space="preserve">: </w:t>
      </w:r>
      <w:r w:rsidRPr="00414B1C">
        <w:rPr>
          <w:rFonts w:eastAsiaTheme="minorEastAsia" w:hint="eastAsia"/>
          <w:lang w:eastAsia="zh-CN"/>
        </w:rPr>
        <w:t>I</w:t>
      </w:r>
      <w:r w:rsidRPr="00414B1C">
        <w:t xml:space="preserve">nner </w:t>
      </w:r>
      <w:r w:rsidRPr="00414B1C">
        <w:rPr>
          <w:rFonts w:eastAsiaTheme="minorEastAsia" w:hint="eastAsia"/>
          <w:lang w:eastAsia="zh-CN"/>
        </w:rPr>
        <w:t>L</w:t>
      </w:r>
      <w:r w:rsidRPr="00414B1C">
        <w:t xml:space="preserve">ogic </w:t>
      </w:r>
      <w:r w:rsidRPr="00414B1C">
        <w:rPr>
          <w:rFonts w:eastAsiaTheme="minorEastAsia" w:hint="eastAsia"/>
          <w:lang w:eastAsia="zh-CN"/>
        </w:rPr>
        <w:t>T</w:t>
      </w:r>
      <w:r w:rsidRPr="00414B1C">
        <w:t xml:space="preserve">ransformation.,” </w:t>
      </w:r>
      <w:r w:rsidRPr="00414B1C">
        <w:rPr>
          <w:rFonts w:eastAsiaTheme="minorEastAsia" w:hint="eastAsia"/>
          <w:lang w:eastAsia="zh-CN"/>
        </w:rPr>
        <w:t>Ping Yang</w:t>
      </w:r>
      <w:r w:rsidRPr="00414B1C">
        <w:t xml:space="preserve">, </w:t>
      </w:r>
      <w:r w:rsidRPr="00414B1C">
        <w:rPr>
          <w:rFonts w:eastAsiaTheme="minorEastAsia" w:hint="eastAsia"/>
          <w:lang w:eastAsia="zh-CN"/>
        </w:rPr>
        <w:t>May</w:t>
      </w:r>
      <w:r w:rsidRPr="00414B1C">
        <w:t xml:space="preserve"> </w:t>
      </w:r>
      <w:r w:rsidRPr="00414B1C">
        <w:rPr>
          <w:rFonts w:eastAsiaTheme="minorEastAsia" w:hint="eastAsia"/>
          <w:lang w:eastAsia="zh-CN"/>
        </w:rPr>
        <w:t>4</w:t>
      </w:r>
      <w:r w:rsidRPr="00414B1C">
        <w:t>, 201</w:t>
      </w:r>
      <w:r w:rsidRPr="00414B1C">
        <w:rPr>
          <w:rFonts w:eastAsiaTheme="minorEastAsia" w:hint="eastAsia"/>
          <w:lang w:eastAsia="zh-CN"/>
        </w:rPr>
        <w:t>5</w:t>
      </w:r>
      <w:r w:rsidRPr="00414B1C">
        <w:t>, accessed March 28, 2018, http://news.efu.com.cn/newsview-1109132-1.html [in Chinese].</w:t>
      </w:r>
    </w:p>
  </w:footnote>
  <w:footnote w:id="18">
    <w:p w14:paraId="2AF774B3" w14:textId="0966A327" w:rsidR="00411135" w:rsidRPr="00414B1C" w:rsidRDefault="00411135" w:rsidP="005B5CF7">
      <w:pPr>
        <w:pStyle w:val="Footnote"/>
        <w:jc w:val="both"/>
      </w:pPr>
      <w:r w:rsidRPr="005B5CF7">
        <w:rPr>
          <w:rStyle w:val="FootnoteReference"/>
          <w:b w:val="0"/>
          <w:color w:val="auto"/>
        </w:rPr>
        <w:footnoteRef/>
      </w:r>
      <w:r w:rsidRPr="00791407">
        <w:t xml:space="preserve"> </w:t>
      </w:r>
      <w:r w:rsidRPr="00414B1C">
        <w:t xml:space="preserve">Amoeba management, founded by Kazuo </w:t>
      </w:r>
      <w:proofErr w:type="spellStart"/>
      <w:r w:rsidRPr="00414B1C">
        <w:t>Inamori</w:t>
      </w:r>
      <w:proofErr w:type="spellEnd"/>
      <w:r w:rsidRPr="00414B1C">
        <w:t xml:space="preserve"> in 1959, was a form of empowerment management. Company personnel were divided into groups of </w:t>
      </w:r>
      <w:r>
        <w:t>five</w:t>
      </w:r>
      <w:r w:rsidRPr="00414B1C">
        <w:t xml:space="preserve"> to 50 people, called amoebas. Each amoeba was responsible for making </w:t>
      </w:r>
      <w:r>
        <w:t xml:space="preserve">a </w:t>
      </w:r>
      <w:r w:rsidRPr="00414B1C">
        <w:t>profit for itself with the goal of maximizing profitability per hour with quickly actionable plans. Amoebas were changed from time to time</w:t>
      </w:r>
      <w:r>
        <w:t>,</w:t>
      </w:r>
      <w:r w:rsidRPr="00414B1C">
        <w:t xml:space="preserve"> and the roles inside an amoeba could also be changed. (Ralph W. Adler and Toshiro </w:t>
      </w:r>
      <w:proofErr w:type="spellStart"/>
      <w:r w:rsidRPr="00414B1C">
        <w:t>Hiromoto</w:t>
      </w:r>
      <w:proofErr w:type="spellEnd"/>
      <w:r w:rsidRPr="00414B1C">
        <w:t xml:space="preserve">, “Amoeba Management: Lessons from Japan’s Kyocera,” </w:t>
      </w:r>
      <w:r w:rsidRPr="005B5CF7">
        <w:rPr>
          <w:i/>
        </w:rPr>
        <w:t>MIT Sloan Management Review</w:t>
      </w:r>
      <w:r w:rsidRPr="00414B1C">
        <w:t xml:space="preserve"> 54, no. 1 (2012): 83–89.) </w:t>
      </w:r>
    </w:p>
  </w:footnote>
  <w:footnote w:id="19">
    <w:p w14:paraId="477CEE96" w14:textId="5BDE6C6B" w:rsidR="00411135" w:rsidRPr="00414B1C" w:rsidRDefault="00411135" w:rsidP="005B5CF7">
      <w:pPr>
        <w:pStyle w:val="Footnote"/>
        <w:jc w:val="both"/>
      </w:pPr>
      <w:r w:rsidRPr="00414B1C">
        <w:rPr>
          <w:rStyle w:val="FootnoteReference"/>
          <w:b w:val="0"/>
          <w:color w:val="auto"/>
        </w:rPr>
        <w:footnoteRef/>
      </w:r>
      <w:r w:rsidRPr="00414B1C">
        <w:t xml:space="preserve"> “AMH, the Men’s Clothing Brand of </w:t>
      </w:r>
      <w:proofErr w:type="spellStart"/>
      <w:r w:rsidRPr="00414B1C">
        <w:t>Handu</w:t>
      </w:r>
      <w:proofErr w:type="spellEnd"/>
      <w:r w:rsidRPr="00414B1C">
        <w:t xml:space="preserve">, Won the Double 11 Taobao Brand Champion,” </w:t>
      </w:r>
      <w:proofErr w:type="spellStart"/>
      <w:r w:rsidRPr="00414B1C">
        <w:t>Handu</w:t>
      </w:r>
      <w:proofErr w:type="spellEnd"/>
      <w:r w:rsidRPr="00414B1C">
        <w:t xml:space="preserve">, November 21, 2014, </w:t>
      </w:r>
      <w:r w:rsidR="00C6033F">
        <w:t xml:space="preserve">accessed March 28, 2018, </w:t>
      </w:r>
      <w:r w:rsidRPr="00414B1C">
        <w:t xml:space="preserve">www.handu.com/news/details/15446.html [in Chinese]. </w:t>
      </w:r>
    </w:p>
  </w:footnote>
  <w:footnote w:id="20">
    <w:p w14:paraId="1D9292F6" w14:textId="418DD2FA" w:rsidR="00411135" w:rsidRPr="00414B1C" w:rsidRDefault="00411135" w:rsidP="005B5CF7">
      <w:pPr>
        <w:pStyle w:val="Footnote"/>
        <w:jc w:val="both"/>
        <w:rPr>
          <w:rFonts w:eastAsiaTheme="minorEastAsia"/>
          <w:lang w:eastAsia="zh-CN"/>
        </w:rPr>
      </w:pPr>
      <w:r w:rsidRPr="00414B1C">
        <w:rPr>
          <w:rStyle w:val="FootnoteReference"/>
          <w:b w:val="0"/>
          <w:color w:val="auto"/>
        </w:rPr>
        <w:footnoteRef/>
      </w:r>
      <w:r w:rsidRPr="00414B1C">
        <w:t xml:space="preserve"> “</w:t>
      </w:r>
      <w:r w:rsidRPr="00414B1C">
        <w:rPr>
          <w:rFonts w:eastAsiaTheme="minorEastAsia" w:hint="eastAsia"/>
          <w:lang w:eastAsia="zh-CN"/>
        </w:rPr>
        <w:t xml:space="preserve">Original Designer Brand </w:t>
      </w:r>
      <w:proofErr w:type="spellStart"/>
      <w:r w:rsidRPr="00414B1C">
        <w:rPr>
          <w:rFonts w:eastAsiaTheme="minorEastAsia" w:hint="eastAsia"/>
          <w:lang w:eastAsia="zh-CN"/>
        </w:rPr>
        <w:t>Soulline</w:t>
      </w:r>
      <w:proofErr w:type="spellEnd"/>
      <w:r w:rsidRPr="00414B1C">
        <w:rPr>
          <w:rFonts w:eastAsiaTheme="minorEastAsia" w:hint="eastAsia"/>
          <w:lang w:eastAsia="zh-CN"/>
        </w:rPr>
        <w:t>: The Strength of Original Design,</w:t>
      </w:r>
      <w:r w:rsidRPr="00414B1C">
        <w:rPr>
          <w:rFonts w:eastAsiaTheme="minorEastAsia"/>
          <w:lang w:eastAsia="zh-CN"/>
        </w:rPr>
        <w:t>”</w:t>
      </w:r>
      <w:r w:rsidRPr="00414B1C">
        <w:t xml:space="preserve"> </w:t>
      </w:r>
      <w:proofErr w:type="spellStart"/>
      <w:r w:rsidRPr="00414B1C">
        <w:t>Niu</w:t>
      </w:r>
      <w:proofErr w:type="spellEnd"/>
      <w:r w:rsidRPr="00414B1C">
        <w:t xml:space="preserve"> Hua </w:t>
      </w:r>
      <w:r w:rsidRPr="00414B1C">
        <w:rPr>
          <w:rFonts w:eastAsiaTheme="minorEastAsia" w:hint="eastAsia"/>
          <w:lang w:eastAsia="zh-CN"/>
        </w:rPr>
        <w:t>N</w:t>
      </w:r>
      <w:r w:rsidRPr="00414B1C">
        <w:t xml:space="preserve">et, </w:t>
      </w:r>
      <w:r w:rsidRPr="00414B1C">
        <w:rPr>
          <w:rFonts w:eastAsiaTheme="minorEastAsia" w:hint="eastAsia"/>
          <w:lang w:eastAsia="zh-CN"/>
        </w:rPr>
        <w:t>January</w:t>
      </w:r>
      <w:r w:rsidRPr="00414B1C">
        <w:t xml:space="preserve"> 2</w:t>
      </w:r>
      <w:r w:rsidRPr="00414B1C">
        <w:rPr>
          <w:rFonts w:eastAsiaTheme="minorEastAsia" w:hint="eastAsia"/>
          <w:lang w:eastAsia="zh-CN"/>
        </w:rPr>
        <w:t>2</w:t>
      </w:r>
      <w:r w:rsidRPr="00414B1C">
        <w:t>, 2014, accessed March 28, 2018, www.newhua.com/2014/0122/248174.shtml [in Chinese].</w:t>
      </w:r>
    </w:p>
  </w:footnote>
  <w:footnote w:id="21">
    <w:p w14:paraId="0AED9584" w14:textId="2DF7CB18" w:rsidR="00411135" w:rsidRPr="00414B1C" w:rsidRDefault="00411135" w:rsidP="005B5CF7">
      <w:pPr>
        <w:pStyle w:val="Footnote"/>
        <w:jc w:val="both"/>
      </w:pPr>
      <w:r w:rsidRPr="00414B1C">
        <w:rPr>
          <w:rStyle w:val="FootnoteReference"/>
          <w:color w:val="auto"/>
        </w:rPr>
        <w:footnoteRef/>
      </w:r>
      <w:r w:rsidRPr="00414B1C">
        <w:t xml:space="preserve"> Li Yang, “China Logs onto Internet Plus,” </w:t>
      </w:r>
      <w:r w:rsidR="00D01C73">
        <w:rPr>
          <w:i/>
        </w:rPr>
        <w:t xml:space="preserve">The Daily </w:t>
      </w:r>
      <w:r w:rsidRPr="00414B1C">
        <w:rPr>
          <w:i/>
        </w:rPr>
        <w:t>Telegraph</w:t>
      </w:r>
      <w:r w:rsidRPr="00414B1C">
        <w:t>, April 25, 2015, a</w:t>
      </w:r>
      <w:r w:rsidR="00C6033F">
        <w:t xml:space="preserve">ccessed August 7, 2018, </w:t>
      </w:r>
      <w:r w:rsidRPr="00414B1C">
        <w:t>www.telegraph.co.uk/sponsored/china-watch/technology/11563092/china-internet-plus.html.</w:t>
      </w:r>
    </w:p>
  </w:footnote>
  <w:footnote w:id="22">
    <w:p w14:paraId="700C2671" w14:textId="7CA60705" w:rsidR="00411135" w:rsidRPr="00414B1C" w:rsidRDefault="00411135" w:rsidP="005B5CF7">
      <w:pPr>
        <w:pStyle w:val="Footnote"/>
        <w:jc w:val="both"/>
        <w:rPr>
          <w:rFonts w:eastAsiaTheme="minorEastAsia"/>
          <w:lang w:eastAsia="zh-CN"/>
        </w:rPr>
      </w:pPr>
      <w:r w:rsidRPr="005B5CF7">
        <w:rPr>
          <w:rStyle w:val="FootnoteReference"/>
          <w:b w:val="0"/>
          <w:color w:val="auto"/>
        </w:rPr>
        <w:footnoteRef/>
      </w:r>
      <w:r w:rsidRPr="00414B1C">
        <w:t xml:space="preserve"> “</w:t>
      </w:r>
      <w:r w:rsidRPr="00414B1C">
        <w:rPr>
          <w:rFonts w:eastAsiaTheme="minorEastAsia"/>
          <w:lang w:eastAsia="zh-CN"/>
        </w:rPr>
        <w:t xml:space="preserve">2015 </w:t>
      </w:r>
      <w:r w:rsidRPr="00414B1C">
        <w:rPr>
          <w:rFonts w:eastAsiaTheme="minorEastAsia" w:hint="eastAsia"/>
          <w:lang w:eastAsia="zh-CN"/>
        </w:rPr>
        <w:t>G</w:t>
      </w:r>
      <w:r w:rsidRPr="00414B1C">
        <w:rPr>
          <w:rFonts w:eastAsiaTheme="minorEastAsia"/>
          <w:lang w:eastAsia="zh-CN"/>
        </w:rPr>
        <w:t xml:space="preserve">arment </w:t>
      </w:r>
      <w:r w:rsidRPr="00414B1C">
        <w:rPr>
          <w:rFonts w:eastAsiaTheme="minorEastAsia" w:hint="eastAsia"/>
          <w:lang w:eastAsia="zh-CN"/>
        </w:rPr>
        <w:t>I</w:t>
      </w:r>
      <w:r w:rsidRPr="00414B1C">
        <w:rPr>
          <w:rFonts w:eastAsiaTheme="minorEastAsia"/>
          <w:lang w:eastAsia="zh-CN"/>
        </w:rPr>
        <w:t xml:space="preserve">ndustry </w:t>
      </w:r>
      <w:r w:rsidRPr="00414B1C">
        <w:rPr>
          <w:rFonts w:eastAsiaTheme="minorEastAsia" w:hint="eastAsia"/>
          <w:lang w:eastAsia="zh-CN"/>
        </w:rPr>
        <w:t>A</w:t>
      </w:r>
      <w:r w:rsidRPr="00414B1C">
        <w:rPr>
          <w:rFonts w:eastAsiaTheme="minorEastAsia"/>
          <w:lang w:eastAsia="zh-CN"/>
        </w:rPr>
        <w:t xml:space="preserve">nalysis </w:t>
      </w:r>
      <w:r w:rsidRPr="00414B1C">
        <w:rPr>
          <w:rFonts w:eastAsiaTheme="minorEastAsia" w:hint="eastAsia"/>
          <w:lang w:eastAsia="zh-CN"/>
        </w:rPr>
        <w:t>R</w:t>
      </w:r>
      <w:r w:rsidRPr="00414B1C">
        <w:rPr>
          <w:rFonts w:eastAsiaTheme="minorEastAsia"/>
          <w:lang w:eastAsia="zh-CN"/>
        </w:rPr>
        <w:t>eport</w:t>
      </w:r>
      <w:r w:rsidRPr="00414B1C">
        <w:rPr>
          <w:rFonts w:eastAsiaTheme="minorEastAsia" w:hint="eastAsia"/>
          <w:lang w:eastAsia="zh-CN"/>
        </w:rPr>
        <w:t>,</w:t>
      </w:r>
      <w:r w:rsidRPr="00414B1C">
        <w:rPr>
          <w:rFonts w:eastAsiaTheme="minorEastAsia"/>
          <w:lang w:eastAsia="zh-CN"/>
        </w:rPr>
        <w:t>”</w:t>
      </w:r>
      <w:r w:rsidRPr="00414B1C">
        <w:rPr>
          <w:rFonts w:eastAsiaTheme="minorEastAsia" w:hint="eastAsia"/>
          <w:lang w:eastAsia="zh-CN"/>
        </w:rPr>
        <w:t xml:space="preserve"> </w:t>
      </w:r>
      <w:proofErr w:type="spellStart"/>
      <w:r w:rsidRPr="00414B1C">
        <w:rPr>
          <w:rFonts w:eastAsiaTheme="minorEastAsia" w:hint="eastAsia"/>
          <w:lang w:eastAsia="zh-CN"/>
        </w:rPr>
        <w:t>Zhaoqing</w:t>
      </w:r>
      <w:proofErr w:type="spellEnd"/>
      <w:r w:rsidRPr="00414B1C">
        <w:rPr>
          <w:rFonts w:eastAsiaTheme="minorEastAsia" w:hint="eastAsia"/>
          <w:lang w:eastAsia="zh-CN"/>
        </w:rPr>
        <w:t xml:space="preserve"> Sun</w:t>
      </w:r>
      <w:r w:rsidRPr="00414B1C">
        <w:t xml:space="preserve">, </w:t>
      </w:r>
      <w:r w:rsidRPr="00414B1C">
        <w:rPr>
          <w:rFonts w:eastAsiaTheme="minorEastAsia" w:hint="eastAsia"/>
          <w:lang w:eastAsia="zh-CN"/>
        </w:rPr>
        <w:t>July</w:t>
      </w:r>
      <w:r w:rsidRPr="00414B1C">
        <w:t xml:space="preserve"> </w:t>
      </w:r>
      <w:r w:rsidRPr="00414B1C">
        <w:rPr>
          <w:rFonts w:eastAsiaTheme="minorEastAsia" w:hint="eastAsia"/>
          <w:lang w:eastAsia="zh-CN"/>
        </w:rPr>
        <w:t>5</w:t>
      </w:r>
      <w:r w:rsidRPr="00414B1C">
        <w:t>, 201</w:t>
      </w:r>
      <w:r w:rsidRPr="00414B1C">
        <w:rPr>
          <w:rFonts w:eastAsiaTheme="minorEastAsia" w:hint="eastAsia"/>
          <w:lang w:eastAsia="zh-CN"/>
        </w:rPr>
        <w:t>6</w:t>
      </w:r>
      <w:r w:rsidRPr="00414B1C">
        <w:t>, accessed March 28, 2018, https://wenku.baidu.com/view/5e048fe7de80d4d8d05a4f3c.html [in Chinese].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3F31F" w14:textId="6E5A4A58" w:rsidR="00411135" w:rsidRPr="00C92CC4" w:rsidRDefault="00411135"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C6033F">
      <w:rPr>
        <w:rFonts w:ascii="Arial" w:hAnsi="Arial"/>
        <w:b/>
        <w:noProof/>
      </w:rPr>
      <w:t>9</w:t>
    </w:r>
    <w:r>
      <w:rPr>
        <w:rFonts w:ascii="Arial" w:hAnsi="Arial"/>
        <w:b/>
      </w:rPr>
      <w:fldChar w:fldCharType="end"/>
    </w:r>
    <w:r>
      <w:rPr>
        <w:rFonts w:ascii="Arial" w:hAnsi="Arial"/>
        <w:b/>
      </w:rPr>
      <w:tab/>
    </w:r>
    <w:r w:rsidR="00F1318A">
      <w:rPr>
        <w:rFonts w:ascii="Arial" w:hAnsi="Arial"/>
        <w:b/>
      </w:rPr>
      <w:t>9B18M150</w:t>
    </w:r>
  </w:p>
  <w:p w14:paraId="12028D3C" w14:textId="77777777" w:rsidR="00411135" w:rsidRDefault="00411135" w:rsidP="00D13667">
    <w:pPr>
      <w:pStyle w:val="Header"/>
      <w:tabs>
        <w:tab w:val="clear" w:pos="4680"/>
      </w:tabs>
      <w:rPr>
        <w:sz w:val="18"/>
        <w:szCs w:val="18"/>
      </w:rPr>
    </w:pPr>
  </w:p>
  <w:p w14:paraId="06F0E747" w14:textId="77777777" w:rsidR="00411135" w:rsidRPr="00C92CC4" w:rsidRDefault="00411135"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CFC8F0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7A8B0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66EEB3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5F668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19264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8A7AE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782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7E831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3A6EE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988891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DC4"/>
    <w:rsid w:val="0000085A"/>
    <w:rsid w:val="00010C72"/>
    <w:rsid w:val="00013360"/>
    <w:rsid w:val="00016759"/>
    <w:rsid w:val="000216CE"/>
    <w:rsid w:val="00024ED4"/>
    <w:rsid w:val="00025DC7"/>
    <w:rsid w:val="00035F09"/>
    <w:rsid w:val="00043F61"/>
    <w:rsid w:val="00044ECC"/>
    <w:rsid w:val="00045D81"/>
    <w:rsid w:val="000531D3"/>
    <w:rsid w:val="0005646B"/>
    <w:rsid w:val="000631C9"/>
    <w:rsid w:val="0008102D"/>
    <w:rsid w:val="00082285"/>
    <w:rsid w:val="00094C0E"/>
    <w:rsid w:val="00096195"/>
    <w:rsid w:val="000A31DA"/>
    <w:rsid w:val="000A7ACB"/>
    <w:rsid w:val="000B5DDE"/>
    <w:rsid w:val="000C3953"/>
    <w:rsid w:val="000C3D0E"/>
    <w:rsid w:val="000D1CCE"/>
    <w:rsid w:val="000D3813"/>
    <w:rsid w:val="000D7091"/>
    <w:rsid w:val="000F0C22"/>
    <w:rsid w:val="000F10BC"/>
    <w:rsid w:val="000F1E02"/>
    <w:rsid w:val="000F6B09"/>
    <w:rsid w:val="000F6FDC"/>
    <w:rsid w:val="00104567"/>
    <w:rsid w:val="00104916"/>
    <w:rsid w:val="00104AA7"/>
    <w:rsid w:val="0010698E"/>
    <w:rsid w:val="0012732D"/>
    <w:rsid w:val="00132DE9"/>
    <w:rsid w:val="0013482B"/>
    <w:rsid w:val="00134A04"/>
    <w:rsid w:val="00143F25"/>
    <w:rsid w:val="00152682"/>
    <w:rsid w:val="00153F13"/>
    <w:rsid w:val="00154FC9"/>
    <w:rsid w:val="00165018"/>
    <w:rsid w:val="001851F0"/>
    <w:rsid w:val="001920AD"/>
    <w:rsid w:val="0019241A"/>
    <w:rsid w:val="00196420"/>
    <w:rsid w:val="00197A0F"/>
    <w:rsid w:val="001A2167"/>
    <w:rsid w:val="001A22D1"/>
    <w:rsid w:val="001A4F08"/>
    <w:rsid w:val="001A752D"/>
    <w:rsid w:val="001A757E"/>
    <w:rsid w:val="001B5032"/>
    <w:rsid w:val="001C750C"/>
    <w:rsid w:val="001C7777"/>
    <w:rsid w:val="001E1976"/>
    <w:rsid w:val="001E364F"/>
    <w:rsid w:val="001E5299"/>
    <w:rsid w:val="001F4222"/>
    <w:rsid w:val="001F58B1"/>
    <w:rsid w:val="00201106"/>
    <w:rsid w:val="00203AA1"/>
    <w:rsid w:val="00204CF9"/>
    <w:rsid w:val="00210C84"/>
    <w:rsid w:val="00213E98"/>
    <w:rsid w:val="00220582"/>
    <w:rsid w:val="00222D9D"/>
    <w:rsid w:val="0023081A"/>
    <w:rsid w:val="0023256B"/>
    <w:rsid w:val="0023593A"/>
    <w:rsid w:val="00261C87"/>
    <w:rsid w:val="0027636B"/>
    <w:rsid w:val="002865DF"/>
    <w:rsid w:val="00296959"/>
    <w:rsid w:val="00297305"/>
    <w:rsid w:val="002A124E"/>
    <w:rsid w:val="002A3686"/>
    <w:rsid w:val="002C09AE"/>
    <w:rsid w:val="002C7230"/>
    <w:rsid w:val="002F460C"/>
    <w:rsid w:val="002F48D6"/>
    <w:rsid w:val="002F4F08"/>
    <w:rsid w:val="00317391"/>
    <w:rsid w:val="00326216"/>
    <w:rsid w:val="00336580"/>
    <w:rsid w:val="00354899"/>
    <w:rsid w:val="00355FD6"/>
    <w:rsid w:val="00364A5C"/>
    <w:rsid w:val="00364F33"/>
    <w:rsid w:val="00370A3C"/>
    <w:rsid w:val="00372ABB"/>
    <w:rsid w:val="00373FB1"/>
    <w:rsid w:val="00385967"/>
    <w:rsid w:val="00396C76"/>
    <w:rsid w:val="003A5917"/>
    <w:rsid w:val="003B30D8"/>
    <w:rsid w:val="003B3A92"/>
    <w:rsid w:val="003B7EF2"/>
    <w:rsid w:val="003C3BF2"/>
    <w:rsid w:val="003C3FA4"/>
    <w:rsid w:val="003D0BA1"/>
    <w:rsid w:val="003D7A48"/>
    <w:rsid w:val="003F2B0C"/>
    <w:rsid w:val="003F6DDA"/>
    <w:rsid w:val="00403F6F"/>
    <w:rsid w:val="004105B2"/>
    <w:rsid w:val="00410BD5"/>
    <w:rsid w:val="00411135"/>
    <w:rsid w:val="00412900"/>
    <w:rsid w:val="00414B1C"/>
    <w:rsid w:val="004221E4"/>
    <w:rsid w:val="0042716C"/>
    <w:rsid w:val="004273F8"/>
    <w:rsid w:val="004355A3"/>
    <w:rsid w:val="0043571C"/>
    <w:rsid w:val="00446546"/>
    <w:rsid w:val="00452769"/>
    <w:rsid w:val="00465348"/>
    <w:rsid w:val="004710FC"/>
    <w:rsid w:val="00474ED2"/>
    <w:rsid w:val="00481B09"/>
    <w:rsid w:val="004B1CCB"/>
    <w:rsid w:val="004B22FE"/>
    <w:rsid w:val="004B2DBE"/>
    <w:rsid w:val="004B632F"/>
    <w:rsid w:val="004D26C0"/>
    <w:rsid w:val="004D3FB1"/>
    <w:rsid w:val="004D4086"/>
    <w:rsid w:val="004D5C09"/>
    <w:rsid w:val="004D6F21"/>
    <w:rsid w:val="004D73A5"/>
    <w:rsid w:val="004F0B20"/>
    <w:rsid w:val="0050788C"/>
    <w:rsid w:val="00511B7E"/>
    <w:rsid w:val="005160F1"/>
    <w:rsid w:val="00517BD7"/>
    <w:rsid w:val="00524C4A"/>
    <w:rsid w:val="00524F2F"/>
    <w:rsid w:val="00527E5C"/>
    <w:rsid w:val="00532CF5"/>
    <w:rsid w:val="00534B7E"/>
    <w:rsid w:val="00541286"/>
    <w:rsid w:val="00542219"/>
    <w:rsid w:val="005528CB"/>
    <w:rsid w:val="00552A93"/>
    <w:rsid w:val="00556F70"/>
    <w:rsid w:val="00566771"/>
    <w:rsid w:val="00581E2E"/>
    <w:rsid w:val="00584F15"/>
    <w:rsid w:val="0059514B"/>
    <w:rsid w:val="005966A7"/>
    <w:rsid w:val="005A1B0F"/>
    <w:rsid w:val="005B5CF7"/>
    <w:rsid w:val="005C6566"/>
    <w:rsid w:val="005C75C3"/>
    <w:rsid w:val="00615E91"/>
    <w:rsid w:val="006163F7"/>
    <w:rsid w:val="00627C63"/>
    <w:rsid w:val="00631D84"/>
    <w:rsid w:val="0063350B"/>
    <w:rsid w:val="00652606"/>
    <w:rsid w:val="006946EE"/>
    <w:rsid w:val="006A58A9"/>
    <w:rsid w:val="006A606D"/>
    <w:rsid w:val="006A63EB"/>
    <w:rsid w:val="006B15A4"/>
    <w:rsid w:val="006C0371"/>
    <w:rsid w:val="006C08B6"/>
    <w:rsid w:val="006C0B1A"/>
    <w:rsid w:val="006C3207"/>
    <w:rsid w:val="006C6065"/>
    <w:rsid w:val="006C7648"/>
    <w:rsid w:val="006C7F9F"/>
    <w:rsid w:val="006E2F6D"/>
    <w:rsid w:val="006E58F6"/>
    <w:rsid w:val="006E77E1"/>
    <w:rsid w:val="006F131D"/>
    <w:rsid w:val="006F66F2"/>
    <w:rsid w:val="00711642"/>
    <w:rsid w:val="00731DC5"/>
    <w:rsid w:val="007507C6"/>
    <w:rsid w:val="00751E0B"/>
    <w:rsid w:val="00752BCD"/>
    <w:rsid w:val="00766DA1"/>
    <w:rsid w:val="00780D94"/>
    <w:rsid w:val="007866A6"/>
    <w:rsid w:val="00791407"/>
    <w:rsid w:val="00793020"/>
    <w:rsid w:val="007A130D"/>
    <w:rsid w:val="007B014A"/>
    <w:rsid w:val="007B0869"/>
    <w:rsid w:val="007C5806"/>
    <w:rsid w:val="007D1A2D"/>
    <w:rsid w:val="007D4102"/>
    <w:rsid w:val="007E390E"/>
    <w:rsid w:val="007F43B7"/>
    <w:rsid w:val="00821FFC"/>
    <w:rsid w:val="00826170"/>
    <w:rsid w:val="008271CA"/>
    <w:rsid w:val="00831BF9"/>
    <w:rsid w:val="008361A7"/>
    <w:rsid w:val="00840ECA"/>
    <w:rsid w:val="00845498"/>
    <w:rsid w:val="008467D5"/>
    <w:rsid w:val="00850CCB"/>
    <w:rsid w:val="0086481D"/>
    <w:rsid w:val="00871AD1"/>
    <w:rsid w:val="008776D4"/>
    <w:rsid w:val="00896651"/>
    <w:rsid w:val="008A06DE"/>
    <w:rsid w:val="008A454C"/>
    <w:rsid w:val="008A4DC4"/>
    <w:rsid w:val="008B062D"/>
    <w:rsid w:val="008B236B"/>
    <w:rsid w:val="008B438C"/>
    <w:rsid w:val="008C396E"/>
    <w:rsid w:val="008C59E4"/>
    <w:rsid w:val="008D06CA"/>
    <w:rsid w:val="008D0C37"/>
    <w:rsid w:val="008D3A46"/>
    <w:rsid w:val="008D5C8C"/>
    <w:rsid w:val="008D6F13"/>
    <w:rsid w:val="008D78B7"/>
    <w:rsid w:val="008E67B7"/>
    <w:rsid w:val="009009D0"/>
    <w:rsid w:val="009029B3"/>
    <w:rsid w:val="009067A4"/>
    <w:rsid w:val="00930885"/>
    <w:rsid w:val="00931640"/>
    <w:rsid w:val="00933D68"/>
    <w:rsid w:val="009340DB"/>
    <w:rsid w:val="0094618C"/>
    <w:rsid w:val="00952A61"/>
    <w:rsid w:val="009537C9"/>
    <w:rsid w:val="00954FC0"/>
    <w:rsid w:val="0095684B"/>
    <w:rsid w:val="0096058E"/>
    <w:rsid w:val="009667D1"/>
    <w:rsid w:val="00971AA2"/>
    <w:rsid w:val="00972498"/>
    <w:rsid w:val="0097481F"/>
    <w:rsid w:val="00974CC6"/>
    <w:rsid w:val="00975279"/>
    <w:rsid w:val="00976AD4"/>
    <w:rsid w:val="00986E04"/>
    <w:rsid w:val="00987E28"/>
    <w:rsid w:val="00991B3F"/>
    <w:rsid w:val="00992168"/>
    <w:rsid w:val="00995547"/>
    <w:rsid w:val="009A312F"/>
    <w:rsid w:val="009A5348"/>
    <w:rsid w:val="009B0AB7"/>
    <w:rsid w:val="009B51B5"/>
    <w:rsid w:val="009B6679"/>
    <w:rsid w:val="009C00F8"/>
    <w:rsid w:val="009C76D5"/>
    <w:rsid w:val="009D7595"/>
    <w:rsid w:val="009F7AA4"/>
    <w:rsid w:val="00A10AD7"/>
    <w:rsid w:val="00A15106"/>
    <w:rsid w:val="00A45873"/>
    <w:rsid w:val="00A559DB"/>
    <w:rsid w:val="00A569EA"/>
    <w:rsid w:val="00AA0406"/>
    <w:rsid w:val="00AE02AE"/>
    <w:rsid w:val="00AF35FC"/>
    <w:rsid w:val="00AF5556"/>
    <w:rsid w:val="00B03639"/>
    <w:rsid w:val="00B0652A"/>
    <w:rsid w:val="00B17735"/>
    <w:rsid w:val="00B2135C"/>
    <w:rsid w:val="00B2716D"/>
    <w:rsid w:val="00B40937"/>
    <w:rsid w:val="00B423EF"/>
    <w:rsid w:val="00B453DE"/>
    <w:rsid w:val="00B55591"/>
    <w:rsid w:val="00B617BE"/>
    <w:rsid w:val="00B67659"/>
    <w:rsid w:val="00B71221"/>
    <w:rsid w:val="00B72597"/>
    <w:rsid w:val="00B7525A"/>
    <w:rsid w:val="00B901F9"/>
    <w:rsid w:val="00BA2658"/>
    <w:rsid w:val="00BC06B4"/>
    <w:rsid w:val="00BC0A5C"/>
    <w:rsid w:val="00BD6EFB"/>
    <w:rsid w:val="00BF0BBC"/>
    <w:rsid w:val="00C1584D"/>
    <w:rsid w:val="00C15BE2"/>
    <w:rsid w:val="00C3447F"/>
    <w:rsid w:val="00C35091"/>
    <w:rsid w:val="00C6033F"/>
    <w:rsid w:val="00C60895"/>
    <w:rsid w:val="00C67102"/>
    <w:rsid w:val="00C81491"/>
    <w:rsid w:val="00C81676"/>
    <w:rsid w:val="00C83476"/>
    <w:rsid w:val="00C85C5D"/>
    <w:rsid w:val="00C92CC4"/>
    <w:rsid w:val="00C970E7"/>
    <w:rsid w:val="00C97AD8"/>
    <w:rsid w:val="00CA0AFB"/>
    <w:rsid w:val="00CA2CE1"/>
    <w:rsid w:val="00CA3976"/>
    <w:rsid w:val="00CA50E3"/>
    <w:rsid w:val="00CA757B"/>
    <w:rsid w:val="00CB5CCB"/>
    <w:rsid w:val="00CC1787"/>
    <w:rsid w:val="00CC182C"/>
    <w:rsid w:val="00CD0824"/>
    <w:rsid w:val="00CD2908"/>
    <w:rsid w:val="00CD2CB4"/>
    <w:rsid w:val="00CE1959"/>
    <w:rsid w:val="00CE26D2"/>
    <w:rsid w:val="00CF5AD4"/>
    <w:rsid w:val="00D01C73"/>
    <w:rsid w:val="00D03A82"/>
    <w:rsid w:val="00D13667"/>
    <w:rsid w:val="00D15344"/>
    <w:rsid w:val="00D21620"/>
    <w:rsid w:val="00D23F57"/>
    <w:rsid w:val="00D243FD"/>
    <w:rsid w:val="00D31BEC"/>
    <w:rsid w:val="00D35502"/>
    <w:rsid w:val="00D43A73"/>
    <w:rsid w:val="00D50186"/>
    <w:rsid w:val="00D63150"/>
    <w:rsid w:val="00D636BA"/>
    <w:rsid w:val="00D64A32"/>
    <w:rsid w:val="00D64EFC"/>
    <w:rsid w:val="00D75295"/>
    <w:rsid w:val="00D76550"/>
    <w:rsid w:val="00D76CE9"/>
    <w:rsid w:val="00D82C40"/>
    <w:rsid w:val="00D95D55"/>
    <w:rsid w:val="00D97F12"/>
    <w:rsid w:val="00DA6095"/>
    <w:rsid w:val="00DB42E7"/>
    <w:rsid w:val="00DC3D9B"/>
    <w:rsid w:val="00DE01A6"/>
    <w:rsid w:val="00DE7A98"/>
    <w:rsid w:val="00DF32C2"/>
    <w:rsid w:val="00E03B73"/>
    <w:rsid w:val="00E059FD"/>
    <w:rsid w:val="00E23658"/>
    <w:rsid w:val="00E44CC7"/>
    <w:rsid w:val="00E471A7"/>
    <w:rsid w:val="00E52035"/>
    <w:rsid w:val="00E57FDF"/>
    <w:rsid w:val="00E635CF"/>
    <w:rsid w:val="00E65795"/>
    <w:rsid w:val="00E6768E"/>
    <w:rsid w:val="00E82E4E"/>
    <w:rsid w:val="00E84073"/>
    <w:rsid w:val="00E84964"/>
    <w:rsid w:val="00EC6E0A"/>
    <w:rsid w:val="00ED4E18"/>
    <w:rsid w:val="00ED7CDB"/>
    <w:rsid w:val="00EE1F37"/>
    <w:rsid w:val="00F0159C"/>
    <w:rsid w:val="00F07890"/>
    <w:rsid w:val="00F105B7"/>
    <w:rsid w:val="00F1318A"/>
    <w:rsid w:val="00F13220"/>
    <w:rsid w:val="00F17A21"/>
    <w:rsid w:val="00F30D13"/>
    <w:rsid w:val="00F31637"/>
    <w:rsid w:val="00F350FC"/>
    <w:rsid w:val="00F37B27"/>
    <w:rsid w:val="00F46556"/>
    <w:rsid w:val="00F50E91"/>
    <w:rsid w:val="00F54A4E"/>
    <w:rsid w:val="00F55CC7"/>
    <w:rsid w:val="00F57D29"/>
    <w:rsid w:val="00F66449"/>
    <w:rsid w:val="00F66952"/>
    <w:rsid w:val="00F96201"/>
    <w:rsid w:val="00FD0B18"/>
    <w:rsid w:val="00FD2FAD"/>
    <w:rsid w:val="00FE714F"/>
    <w:rsid w:val="00FF12DB"/>
    <w:rsid w:val="00FF332B"/>
    <w:rsid w:val="00FF56FE"/>
    <w:rsid w:val="00FF66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2AE093B"/>
  <w15:docId w15:val="{BBCD5A7E-06DB-496D-B626-A82CF7BAA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lsdException w:name="heading 2" w:semiHidden="1" w:uiPriority="9" w:unhideWhenUsed="1"/>
    <w:lsdException w:name="heading 3" w:semiHidden="1" w:uiPriority="9"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E57FDF"/>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rsid w:val="004273F8"/>
    <w:pPr>
      <w:keepNext/>
      <w:outlineLvl w:val="6"/>
    </w:pPr>
    <w:rPr>
      <w:b/>
      <w:bCs/>
      <w:sz w:val="24"/>
      <w:szCs w:val="24"/>
      <w:lang w:eastAsia="x-none"/>
    </w:rPr>
  </w:style>
  <w:style w:type="paragraph" w:styleId="Heading8">
    <w:name w:val="heading 8"/>
    <w:basedOn w:val="Normal"/>
    <w:next w:val="Normal"/>
    <w:link w:val="Heading8Char"/>
    <w:rsid w:val="00711642"/>
    <w:pPr>
      <w:tabs>
        <w:tab w:val="left" w:pos="0"/>
      </w:tabs>
      <w:jc w:val="center"/>
      <w:outlineLvl w:val="7"/>
    </w:pPr>
    <w:rPr>
      <w:b/>
      <w:sz w:val="18"/>
      <w:lang w:val="en-AU"/>
    </w:rPr>
  </w:style>
  <w:style w:type="paragraph" w:styleId="Heading9">
    <w:name w:val="heading 9"/>
    <w:basedOn w:val="Normal"/>
    <w:next w:val="Normal"/>
    <w:link w:val="Heading9Char"/>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next w:val="BodyTextMain"/>
    <w:link w:val="Casehead1Char"/>
    <w:qFormat/>
    <w:rsid w:val="00E57FDF"/>
    <w:pPr>
      <w:keepNext/>
    </w:pPr>
    <w:rPr>
      <w:rFonts w:ascii="Arial" w:hAnsi="Arial" w:cs="Arial"/>
      <w:b/>
      <w:caps/>
      <w:sz w:val="20"/>
      <w:szCs w:val="20"/>
    </w:rPr>
  </w:style>
  <w:style w:type="character" w:customStyle="1" w:styleId="Casehead1Char">
    <w:name w:val="Casehead 1 Char"/>
    <w:basedOn w:val="BodyTextMainChar"/>
    <w:link w:val="Casehead1"/>
    <w:rsid w:val="00E57FDF"/>
    <w:rPr>
      <w:rFonts w:ascii="Arial" w:eastAsia="Times New Roman" w:hAnsi="Arial" w:cs="Arial"/>
      <w:b/>
      <w:caps/>
      <w:sz w:val="20"/>
      <w:szCs w:val="20"/>
      <w:lang w:val="en-GB"/>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lang w:val="en-GB"/>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lang w:val="en-GB"/>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lang w:val="en-GB"/>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qFormat/>
    <w:rsid w:val="003A5917"/>
    <w:rPr>
      <w:b/>
      <w:color w:val="FF0000"/>
      <w:vertAlign w:val="superscript"/>
    </w:rPr>
  </w:style>
  <w:style w:type="paragraph" w:customStyle="1" w:styleId="Footnote">
    <w:name w:val="Footnote"/>
    <w:basedOn w:val="FootnoteText"/>
    <w:link w:val="FootnoteChar"/>
    <w:qFormat/>
    <w:rsid w:val="0023593A"/>
    <w:rPr>
      <w:rFonts w:ascii="Arial" w:hAnsi="Arial" w:cs="Arial"/>
      <w:sz w:val="17"/>
      <w:szCs w:val="17"/>
    </w:rPr>
  </w:style>
  <w:style w:type="character" w:customStyle="1" w:styleId="FootnoteChar">
    <w:name w:val="Footnote Char"/>
    <w:basedOn w:val="FootnoteTextChar"/>
    <w:link w:val="Footnote"/>
    <w:rsid w:val="0023593A"/>
    <w:rPr>
      <w:rFonts w:ascii="Arial" w:eastAsia="Times New Roman" w:hAnsi="Arial" w:cs="Arial"/>
      <w:sz w:val="17"/>
      <w:szCs w:val="17"/>
      <w:lang w:val="en-GB"/>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next w:val="BodyTextMain"/>
    <w:link w:val="ExhibitHeadingChar"/>
    <w:qFormat/>
    <w:rsid w:val="00B55591"/>
    <w:pPr>
      <w:keepNext/>
      <w:jc w:val="center"/>
    </w:pPr>
    <w:rPr>
      <w:rFonts w:ascii="Arial" w:hAnsi="Arial" w:cs="Arial"/>
      <w:b/>
      <w:caps/>
      <w:sz w:val="20"/>
      <w:szCs w:val="20"/>
    </w:rPr>
  </w:style>
  <w:style w:type="character" w:customStyle="1" w:styleId="ExhibitHeadingChar">
    <w:name w:val="Exhibit Heading Char"/>
    <w:basedOn w:val="BodyTextMainChar"/>
    <w:link w:val="ExhibitHeading"/>
    <w:rsid w:val="00B55591"/>
    <w:rPr>
      <w:rFonts w:ascii="Arial" w:eastAsia="Times New Roman" w:hAnsi="Arial" w:cs="Arial"/>
      <w:b/>
      <w:caps/>
      <w:sz w:val="20"/>
      <w:szCs w:val="20"/>
      <w:lang w:val="en-GB"/>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styleId="Strong">
    <w:name w:val="Strong"/>
    <w:uiPriority w:val="22"/>
    <w:rsid w:val="004273F8"/>
    <w:rPr>
      <w:b/>
      <w:bCs/>
    </w:rPr>
  </w:style>
  <w:style w:type="character" w:styleId="IntenseReference">
    <w:name w:val="Intense Reference"/>
    <w:uiPriority w:val="32"/>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qFormat/>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39"/>
    <w:qFormat/>
    <w:rsid w:val="006B15A4"/>
    <w:pPr>
      <w:spacing w:after="0" w:line="240" w:lineRule="auto"/>
    </w:pPr>
    <w:rPr>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
    <w:name w:val="未处理的提及1"/>
    <w:basedOn w:val="DefaultParagraphFont"/>
    <w:uiPriority w:val="99"/>
    <w:semiHidden/>
    <w:unhideWhenUsed/>
    <w:rsid w:val="007B014A"/>
    <w:rPr>
      <w:color w:val="605E5C"/>
      <w:shd w:val="clear" w:color="auto" w:fill="E1DFDD"/>
    </w:rPr>
  </w:style>
  <w:style w:type="character" w:customStyle="1" w:styleId="transsent">
    <w:name w:val="transsent"/>
    <w:basedOn w:val="DefaultParagraphFont"/>
    <w:rsid w:val="00BF0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810632">
      <w:bodyDiv w:val="1"/>
      <w:marLeft w:val="0"/>
      <w:marRight w:val="0"/>
      <w:marTop w:val="0"/>
      <w:marBottom w:val="0"/>
      <w:divBdr>
        <w:top w:val="none" w:sz="0" w:space="0" w:color="auto"/>
        <w:left w:val="none" w:sz="0" w:space="0" w:color="auto"/>
        <w:bottom w:val="none" w:sz="0" w:space="0" w:color="auto"/>
        <w:right w:val="none" w:sz="0" w:space="0" w:color="auto"/>
      </w:divBdr>
    </w:div>
    <w:div w:id="446003449">
      <w:bodyDiv w:val="1"/>
      <w:marLeft w:val="0"/>
      <w:marRight w:val="0"/>
      <w:marTop w:val="0"/>
      <w:marBottom w:val="0"/>
      <w:divBdr>
        <w:top w:val="none" w:sz="0" w:space="0" w:color="auto"/>
        <w:left w:val="none" w:sz="0" w:space="0" w:color="auto"/>
        <w:bottom w:val="none" w:sz="0" w:space="0" w:color="auto"/>
        <w:right w:val="none" w:sz="0" w:space="0" w:color="auto"/>
      </w:divBdr>
    </w:div>
    <w:div w:id="1119765381">
      <w:bodyDiv w:val="1"/>
      <w:marLeft w:val="0"/>
      <w:marRight w:val="0"/>
      <w:marTop w:val="0"/>
      <w:marBottom w:val="0"/>
      <w:divBdr>
        <w:top w:val="none" w:sz="0" w:space="0" w:color="auto"/>
        <w:left w:val="none" w:sz="0" w:space="0" w:color="auto"/>
        <w:bottom w:val="none" w:sz="0" w:space="0" w:color="auto"/>
        <w:right w:val="none" w:sz="0" w:space="0" w:color="auto"/>
      </w:divBdr>
    </w:div>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iveypubs.my.salesforce.com/003A000001CqWP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veypubs.my.salesforce.com/003A0000024jNQp"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eypubs.my.salesforce.com/003A0000024jNQk" TargetMode="External"/><Relationship Id="rId5" Type="http://schemas.openxmlformats.org/officeDocument/2006/relationships/webSettings" Target="webSettings.xml"/><Relationship Id="rId15" Type="http://schemas.openxmlformats.org/officeDocument/2006/relationships/hyperlink" Target="http://www.iveycases.com" TargetMode="External"/><Relationship Id="rId10" Type="http://schemas.openxmlformats.org/officeDocument/2006/relationships/hyperlink" Target="https://iveypubs.my.salesforce.com/003A0000024M3B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6F472-E1B2-4852-B88F-5B5C4C654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4439</Words>
  <Characters>25308</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Product Coordinator</cp:lastModifiedBy>
  <cp:revision>2</cp:revision>
  <cp:lastPrinted>2015-03-04T20:34:00Z</cp:lastPrinted>
  <dcterms:created xsi:type="dcterms:W3CDTF">2021-11-04T15:03:00Z</dcterms:created>
  <dcterms:modified xsi:type="dcterms:W3CDTF">2021-11-04T15:03:00Z</dcterms:modified>
</cp:coreProperties>
</file>