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BF3F8" w14:textId="32FBB93A" w:rsidR="00AB5FA6" w:rsidRPr="00CF6DBF" w:rsidRDefault="00037DF2" w:rsidP="00C02410">
      <w:pPr>
        <w:pBdr>
          <w:bottom w:val="single" w:sz="18" w:space="1" w:color="auto"/>
        </w:pBdr>
        <w:tabs>
          <w:tab w:val="left" w:pos="-1440"/>
          <w:tab w:val="left" w:pos="-720"/>
          <w:tab w:val="left" w:pos="1"/>
        </w:tabs>
        <w:jc w:val="both"/>
        <w:rPr>
          <w:rFonts w:ascii="Arial" w:hAnsi="Arial"/>
          <w:b/>
          <w:sz w:val="24"/>
          <w:lang w:val="en-CA"/>
        </w:rPr>
      </w:pPr>
      <w:r>
        <w:rPr>
          <w:rFonts w:ascii="Arial" w:hAnsi="Arial"/>
          <w:b/>
          <w:noProof/>
          <w:sz w:val="24"/>
        </w:rPr>
        <w:drawing>
          <wp:inline distT="0" distB="0" distL="0" distR="0" wp14:anchorId="1EB4DAC0" wp14:editId="2D0B39D1">
            <wp:extent cx="2615565"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61BBD9A0" w14:textId="76E82336" w:rsidR="00C02410" w:rsidRPr="00CF6DBF" w:rsidRDefault="006039B0" w:rsidP="00C02410">
      <w:pPr>
        <w:pStyle w:val="ProductNumber"/>
        <w:rPr>
          <w:lang w:val="en-CA"/>
        </w:rPr>
      </w:pPr>
      <w:r>
        <w:rPr>
          <w:lang w:val="en-CA"/>
        </w:rPr>
        <w:t>9B18M161</w:t>
      </w:r>
    </w:p>
    <w:p w14:paraId="4E057522" w14:textId="77777777" w:rsidR="00D75295" w:rsidRPr="00CF6DBF" w:rsidRDefault="00D75295" w:rsidP="00D75295">
      <w:pPr>
        <w:jc w:val="right"/>
        <w:rPr>
          <w:rFonts w:ascii="Arial" w:hAnsi="Arial"/>
          <w:b/>
          <w:sz w:val="28"/>
          <w:szCs w:val="28"/>
          <w:lang w:val="en-CA"/>
        </w:rPr>
      </w:pPr>
    </w:p>
    <w:p w14:paraId="426B7211" w14:textId="77777777" w:rsidR="00013360" w:rsidRPr="00CF6DBF" w:rsidRDefault="00013360" w:rsidP="00D75295">
      <w:pPr>
        <w:jc w:val="right"/>
        <w:rPr>
          <w:rFonts w:ascii="Arial" w:hAnsi="Arial"/>
          <w:b/>
          <w:sz w:val="28"/>
          <w:szCs w:val="28"/>
          <w:lang w:val="en-CA"/>
        </w:rPr>
      </w:pPr>
    </w:p>
    <w:p w14:paraId="40ABF6FD" w14:textId="128B6B3E" w:rsidR="00CA3976" w:rsidRPr="00CF6DBF" w:rsidRDefault="002E2D5D" w:rsidP="002E2D5D">
      <w:pPr>
        <w:pStyle w:val="CaseTitle"/>
        <w:spacing w:after="0" w:line="240" w:lineRule="auto"/>
        <w:rPr>
          <w:rFonts w:eastAsia="Arial"/>
          <w:lang w:val="en-CA"/>
        </w:rPr>
      </w:pPr>
      <w:r w:rsidRPr="00CF6DBF">
        <w:rPr>
          <w:rFonts w:eastAsia="Arial"/>
          <w:lang w:val="en-CA"/>
        </w:rPr>
        <w:t>REED: Developing an Entrepreneurial Solution for Adults with Autism</w:t>
      </w:r>
    </w:p>
    <w:p w14:paraId="56D6B33A" w14:textId="77777777" w:rsidR="002E2D5D" w:rsidRPr="00CF6DBF" w:rsidRDefault="002E2D5D" w:rsidP="002E2D5D">
      <w:pPr>
        <w:pStyle w:val="CaseTitle"/>
        <w:spacing w:after="0" w:line="240" w:lineRule="auto"/>
        <w:rPr>
          <w:rFonts w:eastAsia="Arial"/>
          <w:lang w:val="en-CA"/>
        </w:rPr>
      </w:pPr>
    </w:p>
    <w:p w14:paraId="202F1085" w14:textId="77777777" w:rsidR="00013360" w:rsidRPr="00CF6DBF" w:rsidRDefault="00013360" w:rsidP="00013360">
      <w:pPr>
        <w:pStyle w:val="CaseTitle"/>
        <w:spacing w:after="0" w:line="240" w:lineRule="auto"/>
        <w:rPr>
          <w:sz w:val="20"/>
          <w:szCs w:val="20"/>
          <w:lang w:val="en-CA"/>
        </w:rPr>
      </w:pPr>
    </w:p>
    <w:p w14:paraId="58B0C73F" w14:textId="396324CC" w:rsidR="00086B26" w:rsidRPr="00CF6DBF" w:rsidRDefault="002E2D5D" w:rsidP="00086B26">
      <w:pPr>
        <w:pStyle w:val="StyleCopyrightStatementAfter0ptBottomSinglesolidline1"/>
        <w:rPr>
          <w:lang w:val="en-CA"/>
        </w:rPr>
      </w:pPr>
      <w:r w:rsidRPr="00CF6DBF">
        <w:rPr>
          <w:rFonts w:cs="Arial"/>
          <w:szCs w:val="16"/>
          <w:lang w:val="en-CA"/>
        </w:rPr>
        <w:t xml:space="preserve">Mary Conway </w:t>
      </w:r>
      <w:proofErr w:type="spellStart"/>
      <w:r w:rsidRPr="00CF6DBF">
        <w:rPr>
          <w:rFonts w:cs="Arial"/>
          <w:szCs w:val="16"/>
          <w:lang w:val="en-CA"/>
        </w:rPr>
        <w:t>Dato</w:t>
      </w:r>
      <w:proofErr w:type="spellEnd"/>
      <w:r w:rsidRPr="00CF6DBF">
        <w:rPr>
          <w:rFonts w:cs="Arial"/>
          <w:szCs w:val="16"/>
          <w:lang w:val="en-CA"/>
        </w:rPr>
        <w:t>-on and Allie Wilkerson</w:t>
      </w:r>
      <w:r w:rsidR="00ED7922" w:rsidRPr="00CF6DBF">
        <w:rPr>
          <w:rFonts w:cs="Arial"/>
          <w:szCs w:val="16"/>
          <w:lang w:val="en-CA"/>
        </w:rPr>
        <w:t xml:space="preserve"> </w:t>
      </w:r>
      <w:r w:rsidR="00086B26" w:rsidRPr="00CF6DBF">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CF6DBF" w:rsidRDefault="00086B26" w:rsidP="00086B26">
      <w:pPr>
        <w:pStyle w:val="StyleCopyrightStatementAfter0ptBottomSinglesolidline1"/>
        <w:rPr>
          <w:lang w:val="en-CA"/>
        </w:rPr>
      </w:pPr>
    </w:p>
    <w:p w14:paraId="1041ADAC" w14:textId="77777777" w:rsidR="00037DF2" w:rsidRPr="00037DF2" w:rsidRDefault="00037DF2" w:rsidP="00037DF2">
      <w:pPr>
        <w:pStyle w:val="StyleStyleCopyrightStatementAfter0ptBottomSinglesolid"/>
        <w:rPr>
          <w:rFonts w:cs="Arial"/>
          <w:iCs w:val="0"/>
          <w:color w:val="auto"/>
          <w:szCs w:val="16"/>
          <w:lang w:val="en-CA"/>
        </w:rPr>
      </w:pPr>
      <w:r w:rsidRPr="00037DF2">
        <w:rPr>
          <w:rFonts w:cs="Arial"/>
          <w:iCs w:val="0"/>
          <w:color w:val="auto"/>
          <w:szCs w:val="16"/>
          <w:lang w:val="en-CA"/>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42B04D0A" w14:textId="77777777" w:rsidR="00037DF2" w:rsidRPr="00037DF2" w:rsidRDefault="00037DF2" w:rsidP="00037DF2">
      <w:pPr>
        <w:pStyle w:val="StyleStyleCopyrightStatementAfter0ptBottomSinglesolid"/>
        <w:rPr>
          <w:rFonts w:cs="Arial"/>
          <w:iCs w:val="0"/>
          <w:color w:val="auto"/>
          <w:szCs w:val="16"/>
          <w:lang w:val="en-CA"/>
        </w:rPr>
      </w:pPr>
    </w:p>
    <w:p w14:paraId="3922E14F" w14:textId="3002BBF3" w:rsidR="00751E0B" w:rsidRPr="00CF6DBF" w:rsidRDefault="00037DF2" w:rsidP="00037DF2">
      <w:pPr>
        <w:pStyle w:val="StyleStyleCopyrightStatementAfter0ptBottomSinglesolid"/>
        <w:rPr>
          <w:rFonts w:cs="Arial"/>
          <w:szCs w:val="16"/>
          <w:lang w:val="en-CA"/>
        </w:rPr>
      </w:pPr>
      <w:r>
        <w:rPr>
          <w:rFonts w:cs="Arial"/>
          <w:iCs w:val="0"/>
          <w:color w:val="auto"/>
          <w:szCs w:val="16"/>
          <w:lang w:val="en-CA"/>
        </w:rPr>
        <w:t>Copyright © 2018</w:t>
      </w:r>
      <w:r w:rsidRPr="00037DF2">
        <w:rPr>
          <w:rFonts w:cs="Arial"/>
          <w:iCs w:val="0"/>
          <w:color w:val="auto"/>
          <w:szCs w:val="16"/>
          <w:lang w:val="en-CA"/>
        </w:rPr>
        <w:t>, Ivey Business School Foundation</w:t>
      </w:r>
      <w:r w:rsidR="00C02410" w:rsidRPr="00CF6DBF">
        <w:rPr>
          <w:rFonts w:cs="Arial"/>
          <w:iCs w:val="0"/>
          <w:color w:val="auto"/>
          <w:szCs w:val="16"/>
          <w:lang w:val="en-CA"/>
        </w:rPr>
        <w:tab/>
      </w:r>
      <w:r w:rsidR="00BD524A">
        <w:rPr>
          <w:rFonts w:cs="Arial"/>
          <w:iCs w:val="0"/>
          <w:color w:val="auto"/>
          <w:szCs w:val="16"/>
          <w:lang w:val="en-CA"/>
        </w:rPr>
        <w:t>Version: 2018-10</w:t>
      </w:r>
      <w:r w:rsidR="00D56411" w:rsidRPr="00CF6DBF">
        <w:rPr>
          <w:rFonts w:cs="Arial"/>
          <w:iCs w:val="0"/>
          <w:color w:val="auto"/>
          <w:szCs w:val="16"/>
          <w:lang w:val="en-CA"/>
        </w:rPr>
        <w:t>-</w:t>
      </w:r>
      <w:r w:rsidR="0029126C">
        <w:rPr>
          <w:rFonts w:cs="Arial"/>
          <w:iCs w:val="0"/>
          <w:color w:val="auto"/>
          <w:szCs w:val="16"/>
          <w:lang w:val="en-CA"/>
        </w:rPr>
        <w:t>26</w:t>
      </w:r>
    </w:p>
    <w:p w14:paraId="0A2A54E4" w14:textId="77777777" w:rsidR="00751E0B" w:rsidRPr="00CF6DBF" w:rsidRDefault="00751E0B" w:rsidP="00751E0B">
      <w:pPr>
        <w:pStyle w:val="StyleCopyrightStatementAfter0ptBottomSinglesolidline1"/>
        <w:rPr>
          <w:rFonts w:ascii="Times New Roman" w:hAnsi="Times New Roman"/>
          <w:sz w:val="20"/>
          <w:lang w:val="en-CA"/>
        </w:rPr>
      </w:pPr>
    </w:p>
    <w:p w14:paraId="2C183161" w14:textId="77777777" w:rsidR="00B87DC0" w:rsidRPr="00CF6DBF" w:rsidRDefault="00B87DC0" w:rsidP="004B632F">
      <w:pPr>
        <w:pStyle w:val="StyleCopyrightStatementAfter0ptBottomSinglesolidline1"/>
        <w:rPr>
          <w:rFonts w:ascii="Times New Roman" w:hAnsi="Times New Roman"/>
          <w:sz w:val="20"/>
          <w:lang w:val="en-CA"/>
        </w:rPr>
      </w:pPr>
    </w:p>
    <w:p w14:paraId="4362631F" w14:textId="3A2BEF6E" w:rsidR="002E2D5D" w:rsidRPr="00CF6DBF" w:rsidRDefault="00B750E1" w:rsidP="002E2D5D">
      <w:pPr>
        <w:pStyle w:val="BodyTextMain"/>
        <w:rPr>
          <w:rFonts w:eastAsia="Calibri"/>
          <w:lang w:val="en-CA"/>
        </w:rPr>
      </w:pPr>
      <w:r w:rsidRPr="00CF6DBF">
        <w:rPr>
          <w:rFonts w:eastAsia="Calibri"/>
          <w:lang w:val="en-CA"/>
        </w:rPr>
        <w:t xml:space="preserve">In </w:t>
      </w:r>
      <w:r w:rsidR="006039B0">
        <w:rPr>
          <w:rFonts w:eastAsia="Calibri"/>
          <w:lang w:val="en-CA"/>
        </w:rPr>
        <w:t>early 2017</w:t>
      </w:r>
      <w:r w:rsidRPr="00CF6DBF">
        <w:rPr>
          <w:rFonts w:eastAsia="Calibri"/>
          <w:lang w:val="en-CA"/>
        </w:rPr>
        <w:t xml:space="preserve">, Jill </w:t>
      </w:r>
      <w:proofErr w:type="spellStart"/>
      <w:r w:rsidRPr="00CF6DBF">
        <w:rPr>
          <w:rFonts w:eastAsia="Calibri"/>
          <w:lang w:val="en-CA"/>
        </w:rPr>
        <w:t>Nadison</w:t>
      </w:r>
      <w:proofErr w:type="spellEnd"/>
      <w:r w:rsidRPr="00CF6DBF">
        <w:rPr>
          <w:rFonts w:eastAsia="Calibri"/>
          <w:lang w:val="en-CA"/>
        </w:rPr>
        <w:t xml:space="preserve">, </w:t>
      </w:r>
      <w:r w:rsidR="00B34E92" w:rsidRPr="00CF6DBF">
        <w:rPr>
          <w:rFonts w:eastAsia="Calibri"/>
          <w:lang w:val="en-CA"/>
        </w:rPr>
        <w:t xml:space="preserve">chief executive officer of the REED Foundation for Autism (REED Foundation) and </w:t>
      </w:r>
      <w:r w:rsidRPr="00CF6DBF">
        <w:rPr>
          <w:rFonts w:eastAsia="Calibri"/>
          <w:lang w:val="en-CA"/>
        </w:rPr>
        <w:t xml:space="preserve">executive director of </w:t>
      </w:r>
      <w:r w:rsidR="00B34E92" w:rsidRPr="00CF6DBF">
        <w:rPr>
          <w:rFonts w:eastAsia="Calibri"/>
          <w:lang w:val="en-CA"/>
        </w:rPr>
        <w:t xml:space="preserve">the foundation’s initiatives </w:t>
      </w:r>
      <w:r w:rsidRPr="00CF6DBF">
        <w:rPr>
          <w:rFonts w:eastAsia="Calibri"/>
          <w:lang w:val="en-CA"/>
        </w:rPr>
        <w:t xml:space="preserve">REED Academy and REED Next, </w:t>
      </w:r>
      <w:r w:rsidR="00701BD2">
        <w:rPr>
          <w:rFonts w:eastAsia="Calibri"/>
          <w:lang w:val="en-CA"/>
        </w:rPr>
        <w:t xml:space="preserve">which taken together was referred to as simply REED, </w:t>
      </w:r>
      <w:r w:rsidRPr="00CF6DBF">
        <w:rPr>
          <w:rFonts w:eastAsia="Calibri"/>
          <w:lang w:val="en-CA"/>
        </w:rPr>
        <w:t xml:space="preserve">was faced with </w:t>
      </w:r>
      <w:r w:rsidR="00B34E92" w:rsidRPr="00CF6DBF">
        <w:rPr>
          <w:rFonts w:eastAsia="Calibri"/>
          <w:lang w:val="en-CA"/>
        </w:rPr>
        <w:t xml:space="preserve">a </w:t>
      </w:r>
      <w:r w:rsidRPr="00CF6DBF">
        <w:rPr>
          <w:rFonts w:eastAsia="Calibri"/>
          <w:lang w:val="en-CA"/>
        </w:rPr>
        <w:t>difficult decision</w:t>
      </w:r>
      <w:r w:rsidR="00B34E92" w:rsidRPr="00CF6DBF">
        <w:rPr>
          <w:rFonts w:eastAsia="Calibri"/>
          <w:lang w:val="en-CA"/>
        </w:rPr>
        <w:t xml:space="preserve">. </w:t>
      </w:r>
      <w:proofErr w:type="spellStart"/>
      <w:r w:rsidR="00B34E92" w:rsidRPr="00CF6DBF">
        <w:rPr>
          <w:rFonts w:eastAsia="Calibri"/>
          <w:lang w:val="en-CA"/>
        </w:rPr>
        <w:t>Nadison</w:t>
      </w:r>
      <w:proofErr w:type="spellEnd"/>
      <w:r w:rsidR="00B34E92" w:rsidRPr="00CF6DBF">
        <w:rPr>
          <w:rFonts w:eastAsia="Calibri"/>
          <w:lang w:val="en-CA"/>
        </w:rPr>
        <w:t xml:space="preserve"> needed to </w:t>
      </w:r>
      <w:r w:rsidRPr="00CF6DBF">
        <w:rPr>
          <w:rFonts w:eastAsia="Calibri"/>
          <w:lang w:val="en-CA"/>
        </w:rPr>
        <w:t>select</w:t>
      </w:r>
      <w:r w:rsidR="00B34E92" w:rsidRPr="00CF6DBF">
        <w:rPr>
          <w:rFonts w:eastAsia="Calibri"/>
          <w:lang w:val="en-CA"/>
        </w:rPr>
        <w:t xml:space="preserve"> </w:t>
      </w:r>
      <w:r w:rsidR="00945413">
        <w:rPr>
          <w:rFonts w:eastAsia="Calibri"/>
          <w:lang w:val="en-CA"/>
        </w:rPr>
        <w:t>one of</w:t>
      </w:r>
      <w:r w:rsidRPr="00CF6DBF">
        <w:rPr>
          <w:rFonts w:eastAsia="Calibri"/>
          <w:lang w:val="en-CA"/>
        </w:rPr>
        <w:t xml:space="preserve"> three alternatives to support the </w:t>
      </w:r>
      <w:r w:rsidR="00B34E92" w:rsidRPr="00CF6DBF">
        <w:rPr>
          <w:rFonts w:eastAsia="Calibri"/>
          <w:lang w:val="en-CA"/>
        </w:rPr>
        <w:t>next venture of the Oakland, New Jersey</w:t>
      </w:r>
      <w:r w:rsidR="00603274">
        <w:rPr>
          <w:rFonts w:eastAsia="Calibri"/>
          <w:lang w:val="en-CA"/>
        </w:rPr>
        <w:t>-</w:t>
      </w:r>
      <w:r w:rsidR="00B34E92" w:rsidRPr="00CF6DBF">
        <w:rPr>
          <w:rFonts w:eastAsia="Calibri"/>
          <w:lang w:val="en-CA"/>
        </w:rPr>
        <w:t>based REED</w:t>
      </w:r>
      <w:r w:rsidR="00B34E92" w:rsidRPr="00CF6DBF" w:rsidDel="00B34E92">
        <w:rPr>
          <w:rFonts w:eastAsia="Calibri"/>
          <w:lang w:val="en-CA"/>
        </w:rPr>
        <w:t xml:space="preserve"> </w:t>
      </w:r>
      <w:r w:rsidRPr="00CF6DBF">
        <w:rPr>
          <w:rFonts w:eastAsia="Calibri"/>
          <w:lang w:val="en-CA"/>
        </w:rPr>
        <w:t>Academy</w:t>
      </w:r>
      <w:r w:rsidR="00B34E92" w:rsidRPr="00CF6DBF">
        <w:rPr>
          <w:rFonts w:eastAsia="Calibri"/>
          <w:lang w:val="en-CA"/>
        </w:rPr>
        <w:t>. As she</w:t>
      </w:r>
      <w:r w:rsidRPr="00CF6DBF">
        <w:rPr>
          <w:rFonts w:eastAsia="Calibri"/>
          <w:lang w:val="en-CA"/>
        </w:rPr>
        <w:t xml:space="preserve"> </w:t>
      </w:r>
      <w:r w:rsidR="002E2D5D" w:rsidRPr="00CF6DBF">
        <w:rPr>
          <w:rFonts w:eastAsia="Calibri"/>
          <w:lang w:val="en-CA"/>
        </w:rPr>
        <w:t>sat at her desk with her third cup of coffee</w:t>
      </w:r>
      <w:r w:rsidR="00B34E92" w:rsidRPr="00CF6DBF">
        <w:rPr>
          <w:rFonts w:eastAsia="Calibri"/>
          <w:lang w:val="en-CA"/>
        </w:rPr>
        <w:t>, she thought about an</w:t>
      </w:r>
      <w:r w:rsidR="002E2D5D" w:rsidRPr="00CF6DBF">
        <w:rPr>
          <w:rFonts w:eastAsia="Calibri"/>
          <w:lang w:val="en-CA"/>
        </w:rPr>
        <w:t xml:space="preserve"> earlier conversation with REED’s board of directors. REED Academy’s oldest student, Stephen, would turn 21 in the spring of 2018. This meant that he would no longer be able to attend the </w:t>
      </w:r>
      <w:r w:rsidR="00B34E92" w:rsidRPr="00CF6DBF">
        <w:rPr>
          <w:rFonts w:eastAsia="Calibri"/>
          <w:lang w:val="en-CA"/>
        </w:rPr>
        <w:t>a</w:t>
      </w:r>
      <w:r w:rsidR="002E2D5D" w:rsidRPr="00CF6DBF">
        <w:rPr>
          <w:rFonts w:eastAsia="Calibri"/>
          <w:lang w:val="en-CA"/>
        </w:rPr>
        <w:t xml:space="preserve">cademy and </w:t>
      </w:r>
      <w:r w:rsidR="00B34E92" w:rsidRPr="00CF6DBF">
        <w:rPr>
          <w:rFonts w:eastAsia="Calibri"/>
          <w:lang w:val="en-CA"/>
        </w:rPr>
        <w:t>would lose many</w:t>
      </w:r>
      <w:r w:rsidR="002E2D5D" w:rsidRPr="00CF6DBF">
        <w:rPr>
          <w:rFonts w:eastAsia="Calibri"/>
          <w:lang w:val="en-CA"/>
        </w:rPr>
        <w:t xml:space="preserve"> of his government entitlements. </w:t>
      </w:r>
      <w:r w:rsidR="00B34E92" w:rsidRPr="00CF6DBF">
        <w:rPr>
          <w:rFonts w:eastAsia="Calibri"/>
          <w:lang w:val="en-CA"/>
        </w:rPr>
        <w:t>In 2009, t</w:t>
      </w:r>
      <w:r w:rsidR="002E2D5D" w:rsidRPr="00CF6DBF">
        <w:rPr>
          <w:rFonts w:eastAsia="Calibri"/>
          <w:lang w:val="en-CA"/>
        </w:rPr>
        <w:t xml:space="preserve">he board had begun </w:t>
      </w:r>
      <w:r w:rsidR="00B34E92" w:rsidRPr="00CF6DBF">
        <w:rPr>
          <w:rFonts w:eastAsia="Calibri"/>
          <w:lang w:val="en-CA"/>
        </w:rPr>
        <w:t>to consider</w:t>
      </w:r>
      <w:r w:rsidR="002E2D5D" w:rsidRPr="00CF6DBF">
        <w:rPr>
          <w:rFonts w:eastAsia="Calibri"/>
          <w:lang w:val="en-CA"/>
        </w:rPr>
        <w:t xml:space="preserve"> the gap in service</w:t>
      </w:r>
      <w:r w:rsidR="00B34E92" w:rsidRPr="00CF6DBF">
        <w:rPr>
          <w:rFonts w:eastAsia="Calibri"/>
          <w:lang w:val="en-CA"/>
        </w:rPr>
        <w:t>s</w:t>
      </w:r>
      <w:r w:rsidR="002E2D5D" w:rsidRPr="00CF6DBF">
        <w:rPr>
          <w:rFonts w:eastAsia="Calibri"/>
          <w:lang w:val="en-CA"/>
        </w:rPr>
        <w:t xml:space="preserve"> </w:t>
      </w:r>
      <w:r w:rsidR="00B34E92" w:rsidRPr="00CF6DBF">
        <w:rPr>
          <w:rFonts w:eastAsia="Calibri"/>
          <w:lang w:val="en-CA"/>
        </w:rPr>
        <w:t xml:space="preserve">faced by </w:t>
      </w:r>
      <w:r w:rsidR="002E2D5D" w:rsidRPr="00CF6DBF">
        <w:rPr>
          <w:rFonts w:eastAsia="Calibri"/>
          <w:lang w:val="en-CA"/>
        </w:rPr>
        <w:t>adults with autism and</w:t>
      </w:r>
      <w:r w:rsidR="00603274">
        <w:rPr>
          <w:rFonts w:eastAsia="Calibri"/>
          <w:lang w:val="en-CA"/>
        </w:rPr>
        <w:t>,</w:t>
      </w:r>
      <w:r w:rsidR="002E2D5D" w:rsidRPr="00CF6DBF">
        <w:rPr>
          <w:rFonts w:eastAsia="Calibri"/>
          <w:lang w:val="en-CA"/>
        </w:rPr>
        <w:t xml:space="preserve"> </w:t>
      </w:r>
      <w:r w:rsidR="00EC7EF2">
        <w:rPr>
          <w:rFonts w:eastAsia="Calibri"/>
          <w:lang w:val="en-CA"/>
        </w:rPr>
        <w:t xml:space="preserve">with </w:t>
      </w:r>
      <w:proofErr w:type="spellStart"/>
      <w:r w:rsidR="00EC7EF2">
        <w:rPr>
          <w:rFonts w:eastAsia="Calibri"/>
          <w:lang w:val="en-CA"/>
        </w:rPr>
        <w:t>Nadison</w:t>
      </w:r>
      <w:proofErr w:type="spellEnd"/>
      <w:r w:rsidR="00EC7EF2">
        <w:rPr>
          <w:rFonts w:eastAsia="Calibri"/>
          <w:lang w:val="en-CA"/>
        </w:rPr>
        <w:t xml:space="preserve"> at the helm</w:t>
      </w:r>
      <w:r w:rsidR="00603274">
        <w:rPr>
          <w:rFonts w:eastAsia="Calibri"/>
          <w:lang w:val="en-CA"/>
        </w:rPr>
        <w:t>,</w:t>
      </w:r>
      <w:r w:rsidR="00EC7EF2">
        <w:rPr>
          <w:rFonts w:eastAsia="Calibri"/>
          <w:lang w:val="en-CA"/>
        </w:rPr>
        <w:t xml:space="preserve"> </w:t>
      </w:r>
      <w:r w:rsidR="00B34E92" w:rsidRPr="00CF6DBF">
        <w:rPr>
          <w:rFonts w:eastAsia="Calibri"/>
          <w:lang w:val="en-CA"/>
        </w:rPr>
        <w:t xml:space="preserve">had </w:t>
      </w:r>
      <w:r w:rsidR="002E2D5D" w:rsidRPr="00CF6DBF">
        <w:rPr>
          <w:rFonts w:eastAsia="Calibri"/>
          <w:lang w:val="en-CA"/>
        </w:rPr>
        <w:t xml:space="preserve">formed a </w:t>
      </w:r>
      <w:r w:rsidR="00B34E92" w:rsidRPr="00CF6DBF">
        <w:rPr>
          <w:rFonts w:eastAsia="Calibri"/>
          <w:lang w:val="en-CA"/>
        </w:rPr>
        <w:t xml:space="preserve">brainstorming </w:t>
      </w:r>
      <w:r w:rsidR="002E2D5D" w:rsidRPr="00CF6DBF">
        <w:rPr>
          <w:rFonts w:eastAsia="Calibri"/>
          <w:lang w:val="en-CA"/>
        </w:rPr>
        <w:t xml:space="preserve">committee to discuss </w:t>
      </w:r>
      <w:r w:rsidR="00B34E92" w:rsidRPr="00CF6DBF">
        <w:rPr>
          <w:rFonts w:eastAsia="Calibri"/>
          <w:lang w:val="en-CA"/>
        </w:rPr>
        <w:t xml:space="preserve">ways </w:t>
      </w:r>
      <w:r w:rsidR="002E2D5D" w:rsidRPr="00CF6DBF">
        <w:rPr>
          <w:rFonts w:eastAsia="Calibri"/>
          <w:lang w:val="en-CA"/>
        </w:rPr>
        <w:t>to finance adult services. The need to solve this problem was becoming increasingly urgent.</w:t>
      </w:r>
    </w:p>
    <w:p w14:paraId="308169AA" w14:textId="77777777" w:rsidR="002E2D5D" w:rsidRPr="00CF6DBF" w:rsidRDefault="002E2D5D" w:rsidP="002E2D5D">
      <w:pPr>
        <w:pStyle w:val="BodyTextMain"/>
        <w:rPr>
          <w:rFonts w:eastAsia="Calibri"/>
          <w:lang w:val="en-CA"/>
        </w:rPr>
      </w:pPr>
    </w:p>
    <w:p w14:paraId="6FBF6A95" w14:textId="1A3D5C9C" w:rsidR="002E2D5D" w:rsidRPr="00CF6DBF" w:rsidRDefault="002E2D5D" w:rsidP="002E2D5D">
      <w:pPr>
        <w:pStyle w:val="BodyTextMain"/>
        <w:rPr>
          <w:rFonts w:eastAsia="Calibri"/>
          <w:lang w:val="en-CA"/>
        </w:rPr>
      </w:pPr>
      <w:proofErr w:type="spellStart"/>
      <w:r w:rsidRPr="00CF6DBF">
        <w:rPr>
          <w:rFonts w:eastAsia="Calibri"/>
          <w:lang w:val="en-CA"/>
        </w:rPr>
        <w:t>Nadison</w:t>
      </w:r>
      <w:proofErr w:type="spellEnd"/>
      <w:r w:rsidRPr="00CF6DBF">
        <w:rPr>
          <w:rFonts w:eastAsia="Calibri"/>
          <w:lang w:val="en-CA"/>
        </w:rPr>
        <w:t xml:space="preserve"> believed the organization had a moral obligation to continue to provide services for adults with autism, particularly those who had attended REED Academy in their childhood and teenage years. </w:t>
      </w:r>
      <w:r w:rsidR="00D53164" w:rsidRPr="00CF6DBF">
        <w:rPr>
          <w:rFonts w:eastAsia="Calibri"/>
          <w:lang w:val="en-CA"/>
        </w:rPr>
        <w:t xml:space="preserve">She </w:t>
      </w:r>
      <w:r w:rsidRPr="00CF6DBF">
        <w:rPr>
          <w:rFonts w:eastAsia="Calibri"/>
          <w:lang w:val="en-CA"/>
        </w:rPr>
        <w:t>and her team sought to provide day and residential program</w:t>
      </w:r>
      <w:r w:rsidR="00D53164" w:rsidRPr="00CF6DBF">
        <w:rPr>
          <w:rFonts w:eastAsia="Calibri"/>
          <w:lang w:val="en-CA"/>
        </w:rPr>
        <w:t>s</w:t>
      </w:r>
      <w:r w:rsidRPr="00CF6DBF">
        <w:rPr>
          <w:rFonts w:eastAsia="Calibri"/>
          <w:lang w:val="en-CA"/>
        </w:rPr>
        <w:t xml:space="preserve"> for adults with autism, but the costs associated with these services were high. </w:t>
      </w:r>
      <w:proofErr w:type="spellStart"/>
      <w:r w:rsidRPr="00CF6DBF">
        <w:rPr>
          <w:rFonts w:eastAsia="Calibri"/>
          <w:lang w:val="en-CA"/>
        </w:rPr>
        <w:t>Nadison</w:t>
      </w:r>
      <w:proofErr w:type="spellEnd"/>
      <w:r w:rsidRPr="00CF6DBF">
        <w:rPr>
          <w:rFonts w:eastAsia="Calibri"/>
          <w:lang w:val="en-CA"/>
        </w:rPr>
        <w:t xml:space="preserve"> told the committee, “We need to create a ‘widget’ that can generate enough income to fund services for adults.” The committee and the entire board agreed. The idea of a social enterprise</w:t>
      </w:r>
      <w:r w:rsidR="00D53164" w:rsidRPr="00CF6DBF">
        <w:rPr>
          <w:rFonts w:eastAsia="Calibri"/>
          <w:lang w:val="en-CA"/>
        </w:rPr>
        <w:t>—</w:t>
      </w:r>
      <w:r w:rsidRPr="00CF6DBF">
        <w:rPr>
          <w:rFonts w:eastAsia="Calibri"/>
          <w:lang w:val="en-CA"/>
        </w:rPr>
        <w:t>a business that generate</w:t>
      </w:r>
      <w:r w:rsidR="00D53164" w:rsidRPr="00CF6DBF">
        <w:rPr>
          <w:rFonts w:eastAsia="Calibri"/>
          <w:lang w:val="en-CA"/>
        </w:rPr>
        <w:t>d</w:t>
      </w:r>
      <w:r w:rsidRPr="00CF6DBF">
        <w:rPr>
          <w:rFonts w:eastAsia="Calibri"/>
          <w:lang w:val="en-CA"/>
        </w:rPr>
        <w:t xml:space="preserve"> profit in order to support a cause</w:t>
      </w:r>
      <w:r w:rsidR="00D53164" w:rsidRPr="00CF6DBF">
        <w:rPr>
          <w:rFonts w:eastAsia="Calibri"/>
          <w:lang w:val="en-CA"/>
        </w:rPr>
        <w:t>—</w:t>
      </w:r>
      <w:r w:rsidRPr="00CF6DBF">
        <w:rPr>
          <w:rFonts w:eastAsia="Calibri"/>
          <w:lang w:val="en-CA"/>
        </w:rPr>
        <w:t xml:space="preserve">had been running through </w:t>
      </w:r>
      <w:proofErr w:type="spellStart"/>
      <w:r w:rsidRPr="00CF6DBF">
        <w:rPr>
          <w:rFonts w:eastAsia="Calibri"/>
          <w:lang w:val="en-CA"/>
        </w:rPr>
        <w:t>Nadison’s</w:t>
      </w:r>
      <w:proofErr w:type="spellEnd"/>
      <w:r w:rsidRPr="00CF6DBF">
        <w:rPr>
          <w:rFonts w:eastAsia="Calibri"/>
          <w:lang w:val="en-CA"/>
        </w:rPr>
        <w:t xml:space="preserve"> head since she first hear</w:t>
      </w:r>
      <w:r w:rsidR="00D53164" w:rsidRPr="00CF6DBF">
        <w:rPr>
          <w:rFonts w:eastAsia="Calibri"/>
          <w:lang w:val="en-CA"/>
        </w:rPr>
        <w:t>d</w:t>
      </w:r>
      <w:r w:rsidRPr="00CF6DBF">
        <w:rPr>
          <w:rFonts w:eastAsia="Calibri"/>
          <w:lang w:val="en-CA"/>
        </w:rPr>
        <w:t xml:space="preserve"> about this movement in the non</w:t>
      </w:r>
      <w:r w:rsidR="00D76DF1">
        <w:rPr>
          <w:rFonts w:eastAsia="Calibri"/>
          <w:lang w:val="en-CA"/>
        </w:rPr>
        <w:t>-</w:t>
      </w:r>
      <w:r w:rsidRPr="00CF6DBF">
        <w:rPr>
          <w:rFonts w:eastAsia="Calibri"/>
          <w:lang w:val="en-CA"/>
        </w:rPr>
        <w:t>profit community</w:t>
      </w:r>
      <w:r w:rsidR="00D53164" w:rsidRPr="00CF6DBF">
        <w:rPr>
          <w:rFonts w:eastAsia="Calibri"/>
          <w:lang w:val="en-CA"/>
        </w:rPr>
        <w:t xml:space="preserve">, and </w:t>
      </w:r>
      <w:r w:rsidRPr="00CF6DBF">
        <w:rPr>
          <w:rFonts w:eastAsia="Calibri"/>
          <w:lang w:val="en-CA"/>
        </w:rPr>
        <w:t xml:space="preserve">she thought this model might provide the solution </w:t>
      </w:r>
      <w:r w:rsidR="00D53164" w:rsidRPr="00CF6DBF">
        <w:rPr>
          <w:rFonts w:eastAsia="Calibri"/>
          <w:lang w:val="en-CA"/>
        </w:rPr>
        <w:t xml:space="preserve">her group </w:t>
      </w:r>
      <w:r w:rsidRPr="00CF6DBF">
        <w:rPr>
          <w:rFonts w:eastAsia="Calibri"/>
          <w:lang w:val="en-CA"/>
        </w:rPr>
        <w:t xml:space="preserve">needed. At the same time, </w:t>
      </w:r>
      <w:r w:rsidR="00D53164" w:rsidRPr="00CF6DBF">
        <w:rPr>
          <w:rFonts w:eastAsia="Calibri"/>
          <w:lang w:val="en-CA"/>
        </w:rPr>
        <w:t>a social enterprise would be</w:t>
      </w:r>
      <w:r w:rsidRPr="00CF6DBF">
        <w:rPr>
          <w:rFonts w:eastAsia="Calibri"/>
          <w:lang w:val="en-CA"/>
        </w:rPr>
        <w:t xml:space="preserve"> completely out</w:t>
      </w:r>
      <w:r w:rsidR="00D53164" w:rsidRPr="00CF6DBF">
        <w:rPr>
          <w:rFonts w:eastAsia="Calibri"/>
          <w:lang w:val="en-CA"/>
        </w:rPr>
        <w:t>side</w:t>
      </w:r>
      <w:r w:rsidRPr="00CF6DBF">
        <w:rPr>
          <w:rFonts w:eastAsia="Calibri"/>
          <w:lang w:val="en-CA"/>
        </w:rPr>
        <w:t xml:space="preserve"> of REED Academy’s regular operations and would bring high risk to the organization and to the students with autism, an already vulnerable population. </w:t>
      </w:r>
      <w:proofErr w:type="spellStart"/>
      <w:r w:rsidRPr="00CF6DBF">
        <w:rPr>
          <w:rFonts w:eastAsia="Calibri"/>
          <w:lang w:val="en-CA"/>
        </w:rPr>
        <w:t>Nadison</w:t>
      </w:r>
      <w:proofErr w:type="spellEnd"/>
      <w:r w:rsidRPr="00CF6DBF">
        <w:rPr>
          <w:rFonts w:eastAsia="Calibri"/>
          <w:lang w:val="en-CA"/>
        </w:rPr>
        <w:t xml:space="preserve"> needed to figure out what this </w:t>
      </w:r>
      <w:r w:rsidR="008B5E09">
        <w:rPr>
          <w:rFonts w:eastAsia="Calibri"/>
          <w:lang w:val="en-CA"/>
        </w:rPr>
        <w:t>widget</w:t>
      </w:r>
      <w:r w:rsidRPr="00CF6DBF">
        <w:rPr>
          <w:rFonts w:eastAsia="Calibri"/>
          <w:lang w:val="en-CA"/>
        </w:rPr>
        <w:t xml:space="preserve"> would be, assess the risk, and deliver that idea to the board of directors soon enough to enable implementation by </w:t>
      </w:r>
      <w:r w:rsidR="00ED6EAC" w:rsidRPr="00CF6DBF">
        <w:rPr>
          <w:rFonts w:eastAsia="Calibri"/>
          <w:lang w:val="en-CA"/>
        </w:rPr>
        <w:t xml:space="preserve">May </w:t>
      </w:r>
      <w:r w:rsidRPr="00CF6DBF">
        <w:rPr>
          <w:rFonts w:eastAsia="Calibri"/>
          <w:lang w:val="en-CA"/>
        </w:rPr>
        <w:t>2018.</w:t>
      </w:r>
    </w:p>
    <w:p w14:paraId="1D68CF71" w14:textId="77777777" w:rsidR="002E2D5D" w:rsidRPr="00CF6DBF" w:rsidRDefault="002E2D5D" w:rsidP="00820DFE">
      <w:pPr>
        <w:rPr>
          <w:rFonts w:eastAsia="Calibri"/>
          <w:color w:val="000000"/>
          <w:sz w:val="22"/>
          <w:szCs w:val="22"/>
          <w:lang w:val="en-CA"/>
        </w:rPr>
      </w:pPr>
    </w:p>
    <w:p w14:paraId="58EAD886" w14:textId="77777777" w:rsidR="002E2D5D" w:rsidRPr="00CF6DBF" w:rsidRDefault="002E2D5D" w:rsidP="00820DFE">
      <w:pPr>
        <w:rPr>
          <w:rFonts w:eastAsia="Calibri"/>
          <w:sz w:val="22"/>
          <w:szCs w:val="22"/>
          <w:lang w:val="en-CA"/>
        </w:rPr>
      </w:pPr>
    </w:p>
    <w:p w14:paraId="4481688B" w14:textId="77777777" w:rsidR="002E2D5D" w:rsidRPr="00CF6DBF" w:rsidRDefault="002E2D5D" w:rsidP="002E2D5D">
      <w:pPr>
        <w:pStyle w:val="Casehead1"/>
        <w:rPr>
          <w:rFonts w:eastAsia="Calibri"/>
          <w:lang w:val="en-CA"/>
        </w:rPr>
      </w:pPr>
      <w:r w:rsidRPr="00CF6DBF">
        <w:rPr>
          <w:rFonts w:eastAsia="Calibri"/>
          <w:lang w:val="en-CA"/>
        </w:rPr>
        <w:t xml:space="preserve">Autism in the United States and New Jersey </w:t>
      </w:r>
    </w:p>
    <w:p w14:paraId="33946A7F" w14:textId="77777777" w:rsidR="002E2D5D" w:rsidRPr="00CF6DBF" w:rsidRDefault="002E2D5D" w:rsidP="002E2D5D">
      <w:pPr>
        <w:rPr>
          <w:rFonts w:eastAsia="Calibri"/>
          <w:sz w:val="22"/>
          <w:szCs w:val="22"/>
          <w:lang w:val="en-CA"/>
        </w:rPr>
      </w:pPr>
    </w:p>
    <w:p w14:paraId="5FC66759" w14:textId="486FD447" w:rsidR="002E2D5D" w:rsidRPr="00CF6DBF" w:rsidRDefault="002E2D5D" w:rsidP="002E2D5D">
      <w:pPr>
        <w:pStyle w:val="BodyTextMain"/>
        <w:rPr>
          <w:rFonts w:eastAsia="Calibri"/>
          <w:lang w:val="en-CA"/>
        </w:rPr>
      </w:pPr>
      <w:r w:rsidRPr="00CF6DBF">
        <w:rPr>
          <w:rFonts w:eastAsia="Calibri"/>
          <w:lang w:val="en-CA"/>
        </w:rPr>
        <w:t>According to the Center</w:t>
      </w:r>
      <w:r w:rsidR="00D53164" w:rsidRPr="00CF6DBF">
        <w:rPr>
          <w:rFonts w:eastAsia="Calibri"/>
          <w:lang w:val="en-CA"/>
        </w:rPr>
        <w:t>s</w:t>
      </w:r>
      <w:r w:rsidRPr="00CF6DBF">
        <w:rPr>
          <w:rFonts w:eastAsia="Calibri"/>
          <w:lang w:val="en-CA"/>
        </w:rPr>
        <w:t xml:space="preserve"> for Disease Control </w:t>
      </w:r>
      <w:r w:rsidR="00D53164" w:rsidRPr="00CF6DBF">
        <w:rPr>
          <w:rFonts w:eastAsia="Calibri"/>
          <w:lang w:val="en-CA"/>
        </w:rPr>
        <w:t xml:space="preserve">and Prevention </w:t>
      </w:r>
      <w:r w:rsidRPr="00CF6DBF">
        <w:rPr>
          <w:rFonts w:eastAsia="Calibri"/>
          <w:lang w:val="en-CA"/>
        </w:rPr>
        <w:t>(CDC), autism spectrum disorder (ASD) was a developmental disability that caused significant social, communication, and behavio</w:t>
      </w:r>
      <w:r w:rsidR="00D53164" w:rsidRPr="00CF6DBF">
        <w:rPr>
          <w:rFonts w:eastAsia="Calibri"/>
          <w:lang w:val="en-CA"/>
        </w:rPr>
        <w:t>u</w:t>
      </w:r>
      <w:r w:rsidRPr="00CF6DBF">
        <w:rPr>
          <w:rFonts w:eastAsia="Calibri"/>
          <w:lang w:val="en-CA"/>
        </w:rPr>
        <w:t>ral challenges. While individuals with ASD did</w:t>
      </w:r>
      <w:r w:rsidR="00603274">
        <w:rPr>
          <w:rFonts w:eastAsia="Calibri"/>
          <w:lang w:val="en-CA"/>
        </w:rPr>
        <w:t xml:space="preserve"> not</w:t>
      </w:r>
      <w:r w:rsidRPr="00CF6DBF">
        <w:rPr>
          <w:rFonts w:eastAsia="Calibri"/>
          <w:lang w:val="en-CA"/>
        </w:rPr>
        <w:t xml:space="preserve"> look any different physically, they processed thoughts, learned, </w:t>
      </w:r>
      <w:proofErr w:type="gramStart"/>
      <w:r w:rsidRPr="00CF6DBF">
        <w:rPr>
          <w:rFonts w:eastAsia="Calibri"/>
          <w:lang w:val="en-CA"/>
        </w:rPr>
        <w:lastRenderedPageBreak/>
        <w:t>communicated</w:t>
      </w:r>
      <w:proofErr w:type="gramEnd"/>
      <w:r w:rsidRPr="00CF6DBF">
        <w:rPr>
          <w:rFonts w:eastAsia="Calibri"/>
          <w:lang w:val="en-CA"/>
        </w:rPr>
        <w:t>, and interacted with their surroundings in unique ways. ASD individuals ranged from highly gifted to severely challenged and needed varying levels of daily assistance. In fact, 2017 statistics showed that only 28 per cent of individuals with ASD in New Jersey had an intellectual disability</w:t>
      </w:r>
      <w:r w:rsidR="00D53164" w:rsidRPr="00CF6DBF">
        <w:rPr>
          <w:rFonts w:eastAsia="Calibri"/>
          <w:lang w:val="en-CA"/>
        </w:rPr>
        <w:t>,</w:t>
      </w:r>
      <w:r w:rsidRPr="00CF6DBF">
        <w:rPr>
          <w:rFonts w:eastAsia="Calibri"/>
          <w:lang w:val="en-CA"/>
        </w:rPr>
        <w:t xml:space="preserve"> while 45 per cent had </w:t>
      </w:r>
      <w:r w:rsidR="00D53164" w:rsidRPr="00CF6DBF">
        <w:rPr>
          <w:rFonts w:eastAsia="Calibri"/>
          <w:lang w:val="en-CA"/>
        </w:rPr>
        <w:t>above-</w:t>
      </w:r>
      <w:r w:rsidRPr="00CF6DBF">
        <w:rPr>
          <w:rFonts w:eastAsia="Calibri"/>
          <w:lang w:val="en-CA"/>
        </w:rPr>
        <w:t>average intellectual ability.</w:t>
      </w:r>
      <w:r w:rsidRPr="00CF6DBF">
        <w:rPr>
          <w:rFonts w:eastAsia="Calibri"/>
          <w:vertAlign w:val="superscript"/>
          <w:lang w:val="en-CA"/>
        </w:rPr>
        <w:footnoteReference w:id="1"/>
      </w:r>
    </w:p>
    <w:p w14:paraId="597799AC" w14:textId="77777777" w:rsidR="002E2D5D" w:rsidRPr="00CF6DBF" w:rsidRDefault="002E2D5D" w:rsidP="002E2D5D">
      <w:pPr>
        <w:rPr>
          <w:i/>
          <w:color w:val="000000"/>
          <w:sz w:val="22"/>
          <w:szCs w:val="24"/>
          <w:lang w:val="en-CA"/>
        </w:rPr>
      </w:pPr>
    </w:p>
    <w:p w14:paraId="5C4F3B3E" w14:textId="184DD996" w:rsidR="002E2D5D" w:rsidRPr="00CF6DBF" w:rsidRDefault="002E2D5D" w:rsidP="002E2D5D">
      <w:pPr>
        <w:pStyle w:val="BodyTextMain"/>
        <w:rPr>
          <w:rFonts w:eastAsia="Calibri"/>
          <w:lang w:val="en-CA"/>
        </w:rPr>
      </w:pPr>
      <w:r w:rsidRPr="00CF6DBF">
        <w:rPr>
          <w:rFonts w:eastAsia="Calibri"/>
          <w:lang w:val="en-CA"/>
        </w:rPr>
        <w:t xml:space="preserve">ASD, usually diagnosed in early childhood, was prevalent in all </w:t>
      </w:r>
      <w:r w:rsidR="007C44E5" w:rsidRPr="00CF6DBF">
        <w:rPr>
          <w:rFonts w:eastAsia="Calibri"/>
          <w:lang w:val="en-CA"/>
        </w:rPr>
        <w:t xml:space="preserve">ethnic groups </w:t>
      </w:r>
      <w:r w:rsidRPr="00CF6DBF">
        <w:rPr>
          <w:rFonts w:eastAsia="Calibri"/>
          <w:lang w:val="en-CA"/>
        </w:rPr>
        <w:t xml:space="preserve">and backgrounds and was 4.5 times more common in boys than girls. Approximately </w:t>
      </w:r>
      <w:r w:rsidR="007C44E5" w:rsidRPr="00CF6DBF">
        <w:rPr>
          <w:rFonts w:eastAsia="Calibri"/>
          <w:lang w:val="en-CA"/>
        </w:rPr>
        <w:t xml:space="preserve">one </w:t>
      </w:r>
      <w:r w:rsidRPr="00CF6DBF">
        <w:rPr>
          <w:rFonts w:eastAsia="Calibri"/>
          <w:lang w:val="en-CA"/>
        </w:rPr>
        <w:t xml:space="preserve">in 59 children in the United States </w:t>
      </w:r>
      <w:r w:rsidR="007C44E5" w:rsidRPr="00CF6DBF">
        <w:rPr>
          <w:rFonts w:eastAsia="Calibri"/>
          <w:lang w:val="en-CA"/>
        </w:rPr>
        <w:t xml:space="preserve">was </w:t>
      </w:r>
      <w:r w:rsidRPr="00CF6DBF">
        <w:rPr>
          <w:rFonts w:eastAsia="Calibri"/>
          <w:lang w:val="en-CA"/>
        </w:rPr>
        <w:t xml:space="preserve">diagnosed with autism </w:t>
      </w:r>
      <w:r w:rsidR="007C44E5" w:rsidRPr="00CF6DBF">
        <w:rPr>
          <w:rFonts w:eastAsia="Calibri"/>
          <w:lang w:val="en-CA"/>
        </w:rPr>
        <w:t>between</w:t>
      </w:r>
      <w:r w:rsidRPr="00CF6DBF">
        <w:rPr>
          <w:rFonts w:eastAsia="Calibri"/>
          <w:lang w:val="en-CA"/>
        </w:rPr>
        <w:t xml:space="preserve"> 2010 </w:t>
      </w:r>
      <w:r w:rsidR="007C44E5" w:rsidRPr="00CF6DBF">
        <w:rPr>
          <w:rFonts w:eastAsia="Calibri"/>
          <w:lang w:val="en-CA"/>
        </w:rPr>
        <w:t xml:space="preserve">and </w:t>
      </w:r>
      <w:r w:rsidRPr="00CF6DBF">
        <w:rPr>
          <w:rFonts w:eastAsia="Calibri"/>
          <w:lang w:val="en-CA"/>
        </w:rPr>
        <w:t>2017. Families with child</w:t>
      </w:r>
      <w:r w:rsidR="007C44E5" w:rsidRPr="00CF6DBF">
        <w:rPr>
          <w:rFonts w:eastAsia="Calibri"/>
          <w:lang w:val="en-CA"/>
        </w:rPr>
        <w:t>ren</w:t>
      </w:r>
      <w:r w:rsidRPr="00CF6DBF">
        <w:rPr>
          <w:rFonts w:eastAsia="Calibri"/>
          <w:lang w:val="en-CA"/>
        </w:rPr>
        <w:t xml:space="preserve"> or teen</w:t>
      </w:r>
      <w:r w:rsidR="007C44E5" w:rsidRPr="00CF6DBF">
        <w:rPr>
          <w:rFonts w:eastAsia="Calibri"/>
          <w:lang w:val="en-CA"/>
        </w:rPr>
        <w:t>s</w:t>
      </w:r>
      <w:r w:rsidRPr="00CF6DBF">
        <w:rPr>
          <w:rFonts w:eastAsia="Calibri"/>
          <w:lang w:val="en-CA"/>
        </w:rPr>
        <w:t xml:space="preserve"> diagnosed with autism faced significant costs associated with </w:t>
      </w:r>
      <w:r w:rsidR="007C44E5" w:rsidRPr="00CF6DBF">
        <w:rPr>
          <w:rFonts w:eastAsia="Calibri"/>
          <w:lang w:val="en-CA"/>
        </w:rPr>
        <w:t>the</w:t>
      </w:r>
      <w:r w:rsidRPr="00CF6DBF">
        <w:rPr>
          <w:rFonts w:eastAsia="Calibri"/>
          <w:lang w:val="en-CA"/>
        </w:rPr>
        <w:t xml:space="preserve"> care and education</w:t>
      </w:r>
      <w:r w:rsidR="0007787F">
        <w:rPr>
          <w:rFonts w:eastAsia="Calibri"/>
          <w:lang w:val="en-CA"/>
        </w:rPr>
        <w:t xml:space="preserve"> of these</w:t>
      </w:r>
      <w:r w:rsidR="000C4661">
        <w:rPr>
          <w:rFonts w:eastAsia="Calibri"/>
          <w:lang w:val="en-CA"/>
        </w:rPr>
        <w:t xml:space="preserve"> </w:t>
      </w:r>
      <w:r w:rsidR="0007787F">
        <w:rPr>
          <w:rFonts w:eastAsia="Calibri"/>
          <w:lang w:val="en-CA"/>
        </w:rPr>
        <w:t>family members</w:t>
      </w:r>
      <w:r w:rsidR="000C4661">
        <w:rPr>
          <w:rFonts w:eastAsia="Calibri"/>
          <w:lang w:val="en-CA"/>
        </w:rPr>
        <w:t xml:space="preserve"> with autism</w:t>
      </w:r>
      <w:r w:rsidRPr="00CF6DBF">
        <w:rPr>
          <w:rFonts w:eastAsia="Calibri"/>
          <w:lang w:val="en-CA"/>
        </w:rPr>
        <w:t>. On average, medical expenditures for children and teens with ASD were 4.1 to 6.2 times greater than for those without ASD. The 2011 cost estimate for educating and caring for children with autism across the United States was $11.5 billion</w:t>
      </w:r>
      <w:r w:rsidRPr="00CF6DBF">
        <w:rPr>
          <w:rFonts w:eastAsia="Calibri"/>
          <w:vertAlign w:val="superscript"/>
          <w:lang w:val="en-CA"/>
        </w:rPr>
        <w:footnoteReference w:id="2"/>
      </w:r>
      <w:r w:rsidRPr="00CF6DBF">
        <w:rPr>
          <w:rFonts w:eastAsia="Calibri"/>
          <w:lang w:val="en-CA"/>
        </w:rPr>
        <w:t xml:space="preserve"> to $60.9 billion per year, depending on needs.</w:t>
      </w:r>
      <w:r w:rsidRPr="00CF6DBF">
        <w:rPr>
          <w:rFonts w:eastAsia="Calibri"/>
          <w:vertAlign w:val="superscript"/>
          <w:lang w:val="en-CA"/>
        </w:rPr>
        <w:footnoteReference w:id="3"/>
      </w:r>
      <w:r w:rsidRPr="00CF6DBF">
        <w:rPr>
          <w:rFonts w:eastAsia="Calibri"/>
          <w:lang w:val="en-CA"/>
        </w:rPr>
        <w:t xml:space="preserve"> </w:t>
      </w:r>
    </w:p>
    <w:p w14:paraId="66A0989B" w14:textId="77777777" w:rsidR="002E2D5D" w:rsidRPr="00CF6DBF" w:rsidRDefault="002E2D5D" w:rsidP="002E2D5D">
      <w:pPr>
        <w:pStyle w:val="BodyTextMain"/>
        <w:rPr>
          <w:lang w:val="en-CA"/>
        </w:rPr>
      </w:pPr>
    </w:p>
    <w:p w14:paraId="3A0B5F68" w14:textId="13E11B67" w:rsidR="002E2D5D" w:rsidRPr="00CF6DBF" w:rsidRDefault="002E2D5D" w:rsidP="002E2D5D">
      <w:pPr>
        <w:pStyle w:val="BodyTextMain"/>
        <w:rPr>
          <w:rFonts w:eastAsia="Calibri"/>
          <w:lang w:val="en-CA"/>
        </w:rPr>
      </w:pPr>
      <w:r w:rsidRPr="00CF6DBF">
        <w:rPr>
          <w:rFonts w:eastAsia="Calibri"/>
          <w:lang w:val="en-CA"/>
        </w:rPr>
        <w:t>New Jersey, where REED Academy operated, showed the highest rates of ASD in the United States</w:t>
      </w:r>
      <w:r w:rsidR="009F72D5" w:rsidRPr="00CF6DBF">
        <w:rPr>
          <w:rFonts w:eastAsia="Calibri"/>
          <w:lang w:val="en-CA"/>
        </w:rPr>
        <w:t>.</w:t>
      </w:r>
      <w:r w:rsidRPr="00CF6DBF">
        <w:rPr>
          <w:rFonts w:eastAsia="Calibri"/>
          <w:lang w:val="en-CA"/>
        </w:rPr>
        <w:t xml:space="preserve"> </w:t>
      </w:r>
      <w:r w:rsidR="0064382C" w:rsidRPr="00CF6DBF">
        <w:rPr>
          <w:rFonts w:eastAsia="Calibri"/>
          <w:lang w:val="en-CA"/>
        </w:rPr>
        <w:t>D</w:t>
      </w:r>
      <w:r w:rsidR="00ED6EAC" w:rsidRPr="00CF6DBF">
        <w:rPr>
          <w:rFonts w:eastAsia="Calibri"/>
          <w:lang w:val="en-CA"/>
        </w:rPr>
        <w:t xml:space="preserve">ata collected by </w:t>
      </w:r>
      <w:r w:rsidR="00A61D73" w:rsidRPr="00CF6DBF">
        <w:rPr>
          <w:rFonts w:eastAsia="Calibri"/>
          <w:lang w:val="en-CA"/>
        </w:rPr>
        <w:t>the CDC</w:t>
      </w:r>
      <w:r w:rsidR="0064382C" w:rsidRPr="00CF6DBF">
        <w:rPr>
          <w:rFonts w:eastAsia="Calibri"/>
          <w:lang w:val="en-CA"/>
        </w:rPr>
        <w:t xml:space="preserve"> on the health and educational records of </w:t>
      </w:r>
      <w:r w:rsidR="007C44E5" w:rsidRPr="00CF6DBF">
        <w:rPr>
          <w:rFonts w:eastAsia="Calibri"/>
          <w:lang w:val="en-CA"/>
        </w:rPr>
        <w:t>eight</w:t>
      </w:r>
      <w:r w:rsidR="0064382C" w:rsidRPr="00CF6DBF">
        <w:rPr>
          <w:rFonts w:eastAsia="Calibri"/>
          <w:lang w:val="en-CA"/>
        </w:rPr>
        <w:t xml:space="preserve">-year-old children showed </w:t>
      </w:r>
      <w:r w:rsidR="007C44E5" w:rsidRPr="00CF6DBF">
        <w:rPr>
          <w:rFonts w:eastAsia="Calibri"/>
          <w:lang w:val="en-CA"/>
        </w:rPr>
        <w:t xml:space="preserve">that </w:t>
      </w:r>
      <w:r w:rsidR="0064382C" w:rsidRPr="00CF6DBF">
        <w:rPr>
          <w:rFonts w:eastAsia="Calibri"/>
          <w:lang w:val="en-CA"/>
        </w:rPr>
        <w:t xml:space="preserve">the </w:t>
      </w:r>
      <w:r w:rsidR="009F72D5" w:rsidRPr="00CF6DBF">
        <w:rPr>
          <w:rFonts w:eastAsia="Calibri"/>
          <w:lang w:val="en-CA"/>
        </w:rPr>
        <w:t xml:space="preserve">trend of </w:t>
      </w:r>
      <w:r w:rsidR="0064382C" w:rsidRPr="00CF6DBF">
        <w:rPr>
          <w:rFonts w:eastAsia="Calibri"/>
          <w:lang w:val="en-CA"/>
        </w:rPr>
        <w:t>high</w:t>
      </w:r>
      <w:r w:rsidR="009F72D5" w:rsidRPr="00CF6DBF">
        <w:rPr>
          <w:rFonts w:eastAsia="Calibri"/>
          <w:lang w:val="en-CA"/>
        </w:rPr>
        <w:t xml:space="preserve"> ASD </w:t>
      </w:r>
      <w:r w:rsidR="00820DFE" w:rsidRPr="00CF6DBF">
        <w:rPr>
          <w:rFonts w:eastAsia="Calibri"/>
          <w:lang w:val="en-CA"/>
        </w:rPr>
        <w:t xml:space="preserve">diagnoses </w:t>
      </w:r>
      <w:r w:rsidR="009F72D5" w:rsidRPr="00CF6DBF">
        <w:rPr>
          <w:rFonts w:eastAsia="Calibri"/>
          <w:lang w:val="en-CA"/>
        </w:rPr>
        <w:t xml:space="preserve">in New Jersey </w:t>
      </w:r>
      <w:r w:rsidR="0064382C" w:rsidRPr="00CF6DBF">
        <w:rPr>
          <w:rFonts w:eastAsia="Calibri"/>
          <w:lang w:val="en-CA"/>
        </w:rPr>
        <w:t>would continue</w:t>
      </w:r>
      <w:r w:rsidR="009559C8" w:rsidRPr="00CF6DBF">
        <w:rPr>
          <w:rFonts w:eastAsia="Calibri"/>
          <w:lang w:val="en-CA"/>
        </w:rPr>
        <w:t xml:space="preserve"> (s</w:t>
      </w:r>
      <w:r w:rsidR="00A61D73" w:rsidRPr="00CF6DBF">
        <w:rPr>
          <w:rFonts w:eastAsia="Calibri"/>
          <w:lang w:val="en-CA"/>
        </w:rPr>
        <w:t xml:space="preserve">ee Exhibit 1.) </w:t>
      </w:r>
      <w:r w:rsidRPr="00CF6DBF">
        <w:rPr>
          <w:rFonts w:eastAsia="Calibri"/>
          <w:lang w:val="en-CA"/>
        </w:rPr>
        <w:t xml:space="preserve">In </w:t>
      </w:r>
      <w:r w:rsidR="009F72D5" w:rsidRPr="00CF6DBF">
        <w:rPr>
          <w:rFonts w:eastAsia="Calibri"/>
          <w:lang w:val="en-CA"/>
        </w:rPr>
        <w:t>200</w:t>
      </w:r>
      <w:r w:rsidR="00A61D73" w:rsidRPr="00CF6DBF">
        <w:rPr>
          <w:rFonts w:eastAsia="Calibri"/>
          <w:lang w:val="en-CA"/>
        </w:rPr>
        <w:t>0</w:t>
      </w:r>
      <w:r w:rsidRPr="00CF6DBF">
        <w:rPr>
          <w:rFonts w:eastAsia="Calibri"/>
          <w:lang w:val="en-CA"/>
        </w:rPr>
        <w:t xml:space="preserve">, </w:t>
      </w:r>
      <w:r w:rsidR="007C44E5" w:rsidRPr="00CF6DBF">
        <w:rPr>
          <w:rFonts w:eastAsia="Calibri"/>
          <w:lang w:val="en-CA"/>
        </w:rPr>
        <w:t xml:space="preserve">one of </w:t>
      </w:r>
      <w:r w:rsidR="009F72D5" w:rsidRPr="00CF6DBF">
        <w:rPr>
          <w:rFonts w:eastAsia="Calibri"/>
          <w:lang w:val="en-CA"/>
        </w:rPr>
        <w:t xml:space="preserve">every </w:t>
      </w:r>
      <w:r w:rsidR="00A61D73" w:rsidRPr="00CF6DBF">
        <w:rPr>
          <w:rFonts w:eastAsia="Calibri"/>
          <w:lang w:val="en-CA"/>
        </w:rPr>
        <w:t xml:space="preserve">101 </w:t>
      </w:r>
      <w:r w:rsidR="009F72D5" w:rsidRPr="00CF6DBF">
        <w:rPr>
          <w:rFonts w:eastAsia="Calibri"/>
          <w:lang w:val="en-CA"/>
        </w:rPr>
        <w:t>children in New Jersey was diagnosed with ASD</w:t>
      </w:r>
      <w:r w:rsidR="007C44E5" w:rsidRPr="00CF6DBF">
        <w:rPr>
          <w:rFonts w:eastAsia="Calibri"/>
          <w:lang w:val="en-CA"/>
        </w:rPr>
        <w:t>.</w:t>
      </w:r>
      <w:r w:rsidR="009F72D5" w:rsidRPr="00CF6DBF">
        <w:rPr>
          <w:rFonts w:eastAsia="Calibri"/>
          <w:lang w:val="en-CA"/>
        </w:rPr>
        <w:t xml:space="preserve"> </w:t>
      </w:r>
      <w:r w:rsidR="007C44E5" w:rsidRPr="00CF6DBF">
        <w:rPr>
          <w:rFonts w:eastAsia="Calibri"/>
          <w:lang w:val="en-CA"/>
        </w:rPr>
        <w:t xml:space="preserve">When </w:t>
      </w:r>
      <w:r w:rsidR="00B21105" w:rsidRPr="00CF6DBF">
        <w:rPr>
          <w:rFonts w:eastAsia="Calibri"/>
          <w:lang w:val="en-CA"/>
        </w:rPr>
        <w:t>the report was released in</w:t>
      </w:r>
      <w:r w:rsidR="009F72D5" w:rsidRPr="00CF6DBF">
        <w:rPr>
          <w:rFonts w:eastAsia="Calibri"/>
          <w:lang w:val="en-CA"/>
        </w:rPr>
        <w:t xml:space="preserve"> 2016, </w:t>
      </w:r>
      <w:r w:rsidR="005641E1" w:rsidRPr="00CF6DBF">
        <w:rPr>
          <w:rFonts w:eastAsia="Calibri"/>
          <w:lang w:val="en-CA"/>
        </w:rPr>
        <w:t>as</w:t>
      </w:r>
      <w:r w:rsidR="009F72D5" w:rsidRPr="00CF6DBF">
        <w:rPr>
          <w:rFonts w:eastAsia="Calibri"/>
          <w:lang w:val="en-CA"/>
        </w:rPr>
        <w:t xml:space="preserve"> </w:t>
      </w:r>
      <w:proofErr w:type="spellStart"/>
      <w:r w:rsidR="009F72D5" w:rsidRPr="00CF6DBF">
        <w:rPr>
          <w:rFonts w:eastAsia="Calibri"/>
          <w:lang w:val="en-CA"/>
        </w:rPr>
        <w:t>Nadison</w:t>
      </w:r>
      <w:proofErr w:type="spellEnd"/>
      <w:r w:rsidR="009F72D5" w:rsidRPr="00CF6DBF">
        <w:rPr>
          <w:rFonts w:eastAsia="Calibri"/>
          <w:lang w:val="en-CA"/>
        </w:rPr>
        <w:t xml:space="preserve"> was planning </w:t>
      </w:r>
      <w:r w:rsidR="00A7605B" w:rsidRPr="00CF6DBF">
        <w:rPr>
          <w:rFonts w:eastAsia="Calibri"/>
          <w:lang w:val="en-CA"/>
        </w:rPr>
        <w:t xml:space="preserve">for the aging out of </w:t>
      </w:r>
      <w:r w:rsidR="00B21105" w:rsidRPr="00CF6DBF">
        <w:rPr>
          <w:rFonts w:eastAsia="Calibri"/>
          <w:lang w:val="en-CA"/>
        </w:rPr>
        <w:t>REED Academy</w:t>
      </w:r>
      <w:r w:rsidR="00A7605B" w:rsidRPr="00CF6DBF">
        <w:rPr>
          <w:rFonts w:eastAsia="Calibri"/>
          <w:lang w:val="en-CA"/>
        </w:rPr>
        <w:t xml:space="preserve"> students, the rate had increased to </w:t>
      </w:r>
      <w:r w:rsidR="003E306B" w:rsidRPr="00CF6DBF">
        <w:rPr>
          <w:rFonts w:eastAsia="Calibri"/>
          <w:lang w:val="en-CA"/>
        </w:rPr>
        <w:t xml:space="preserve">one </w:t>
      </w:r>
      <w:r w:rsidR="00A7605B" w:rsidRPr="00CF6DBF">
        <w:rPr>
          <w:rFonts w:eastAsia="Calibri"/>
          <w:lang w:val="en-CA"/>
        </w:rPr>
        <w:t xml:space="preserve">in 34 </w:t>
      </w:r>
      <w:r w:rsidR="003E306B" w:rsidRPr="00CF6DBF">
        <w:rPr>
          <w:rFonts w:eastAsia="Calibri"/>
          <w:lang w:val="en-CA"/>
        </w:rPr>
        <w:t xml:space="preserve">children, or three </w:t>
      </w:r>
      <w:r w:rsidR="009559C8" w:rsidRPr="00CF6DBF">
        <w:rPr>
          <w:rFonts w:eastAsia="Calibri"/>
          <w:lang w:val="en-CA"/>
        </w:rPr>
        <w:t xml:space="preserve">per cent of </w:t>
      </w:r>
      <w:r w:rsidR="003E306B" w:rsidRPr="00CF6DBF">
        <w:rPr>
          <w:rFonts w:eastAsia="Calibri"/>
          <w:lang w:val="en-CA"/>
        </w:rPr>
        <w:t>eight</w:t>
      </w:r>
      <w:r w:rsidR="004A408D">
        <w:rPr>
          <w:rFonts w:eastAsia="Calibri"/>
          <w:lang w:val="en-CA"/>
        </w:rPr>
        <w:t>-year-old children (</w:t>
      </w:r>
      <w:r w:rsidR="009559C8" w:rsidRPr="00CF6DBF">
        <w:rPr>
          <w:rFonts w:eastAsia="Calibri"/>
          <w:lang w:val="en-CA"/>
        </w:rPr>
        <w:t>a 19</w:t>
      </w:r>
      <w:r w:rsidR="00F224DE">
        <w:rPr>
          <w:rFonts w:eastAsia="Calibri"/>
          <w:lang w:val="en-CA"/>
        </w:rPr>
        <w:t>-</w:t>
      </w:r>
      <w:r w:rsidR="009559C8" w:rsidRPr="00CF6DBF">
        <w:rPr>
          <w:rFonts w:eastAsia="Calibri"/>
          <w:lang w:val="en-CA"/>
        </w:rPr>
        <w:t>per</w:t>
      </w:r>
      <w:r w:rsidR="00F224DE">
        <w:rPr>
          <w:rFonts w:eastAsia="Calibri"/>
          <w:lang w:val="en-CA"/>
        </w:rPr>
        <w:t>-</w:t>
      </w:r>
      <w:r w:rsidR="009559C8" w:rsidRPr="00CF6DBF">
        <w:rPr>
          <w:rFonts w:eastAsia="Calibri"/>
          <w:lang w:val="en-CA"/>
        </w:rPr>
        <w:t>cent</w:t>
      </w:r>
      <w:r w:rsidR="00B21105" w:rsidRPr="00CF6DBF">
        <w:rPr>
          <w:rFonts w:eastAsia="Calibri"/>
          <w:lang w:val="en-CA"/>
        </w:rPr>
        <w:t xml:space="preserve"> increase from </w:t>
      </w:r>
      <w:r w:rsidR="003E306B" w:rsidRPr="00CF6DBF">
        <w:rPr>
          <w:rFonts w:eastAsia="Calibri"/>
          <w:lang w:val="en-CA"/>
        </w:rPr>
        <w:t xml:space="preserve">two </w:t>
      </w:r>
      <w:r w:rsidR="00B21105" w:rsidRPr="00CF6DBF">
        <w:rPr>
          <w:rFonts w:eastAsia="Calibri"/>
          <w:lang w:val="en-CA"/>
        </w:rPr>
        <w:t xml:space="preserve">years </w:t>
      </w:r>
      <w:r w:rsidR="003E306B" w:rsidRPr="00CF6DBF">
        <w:rPr>
          <w:rFonts w:eastAsia="Calibri"/>
          <w:lang w:val="en-CA"/>
        </w:rPr>
        <w:t>earlier</w:t>
      </w:r>
      <w:r w:rsidR="004A408D">
        <w:rPr>
          <w:rFonts w:eastAsia="Calibri"/>
          <w:lang w:val="en-CA"/>
        </w:rPr>
        <w:t>)</w:t>
      </w:r>
      <w:r w:rsidR="00A7605B" w:rsidRPr="00CF6DBF">
        <w:rPr>
          <w:rFonts w:eastAsia="Calibri"/>
          <w:lang w:val="en-CA"/>
        </w:rPr>
        <w:t xml:space="preserve">. </w:t>
      </w:r>
      <w:r w:rsidR="005641E1" w:rsidRPr="00CF6DBF">
        <w:rPr>
          <w:rFonts w:eastAsia="Calibri"/>
          <w:lang w:val="en-CA"/>
        </w:rPr>
        <w:t xml:space="preserve">These numbers were nearly double the average among the 11 states surveyed. </w:t>
      </w:r>
      <w:r w:rsidR="00A7605B" w:rsidRPr="00CF6DBF">
        <w:rPr>
          <w:rFonts w:eastAsia="Calibri"/>
          <w:lang w:val="en-CA"/>
        </w:rPr>
        <w:t xml:space="preserve">Within the next </w:t>
      </w:r>
      <w:r w:rsidR="003E306B" w:rsidRPr="00CF6DBF">
        <w:rPr>
          <w:rFonts w:eastAsia="Calibri"/>
          <w:lang w:val="en-CA"/>
        </w:rPr>
        <w:t xml:space="preserve">four </w:t>
      </w:r>
      <w:r w:rsidR="00A7605B" w:rsidRPr="00CF6DBF">
        <w:rPr>
          <w:rFonts w:eastAsia="Calibri"/>
          <w:lang w:val="en-CA"/>
        </w:rPr>
        <w:t>years</w:t>
      </w:r>
      <w:r w:rsidR="005641E1" w:rsidRPr="00CF6DBF">
        <w:rPr>
          <w:rFonts w:eastAsia="Calibri"/>
          <w:lang w:val="en-CA"/>
        </w:rPr>
        <w:t>,</w:t>
      </w:r>
      <w:r w:rsidR="00A7605B" w:rsidRPr="00CF6DBF">
        <w:rPr>
          <w:rFonts w:eastAsia="Calibri"/>
          <w:lang w:val="en-CA"/>
        </w:rPr>
        <w:t xml:space="preserve"> estima</w:t>
      </w:r>
      <w:r w:rsidR="005641E1" w:rsidRPr="00CF6DBF">
        <w:rPr>
          <w:rFonts w:eastAsia="Calibri"/>
          <w:lang w:val="en-CA"/>
        </w:rPr>
        <w:t xml:space="preserve">tes predicted </w:t>
      </w:r>
      <w:r w:rsidR="003E306B" w:rsidRPr="00CF6DBF">
        <w:rPr>
          <w:rFonts w:eastAsia="Calibri"/>
          <w:lang w:val="en-CA"/>
        </w:rPr>
        <w:t>that one</w:t>
      </w:r>
      <w:r w:rsidR="005641E1" w:rsidRPr="00CF6DBF">
        <w:rPr>
          <w:rFonts w:eastAsia="Calibri"/>
          <w:lang w:val="en-CA"/>
        </w:rPr>
        <w:t xml:space="preserve"> in 27 children</w:t>
      </w:r>
      <w:r w:rsidR="00A7605B" w:rsidRPr="00CF6DBF">
        <w:rPr>
          <w:rFonts w:eastAsia="Calibri"/>
          <w:lang w:val="en-CA"/>
        </w:rPr>
        <w:t xml:space="preserve"> would be </w:t>
      </w:r>
      <w:r w:rsidR="00730477" w:rsidRPr="00CF6DBF">
        <w:rPr>
          <w:rFonts w:eastAsia="Calibri"/>
          <w:lang w:val="en-CA"/>
        </w:rPr>
        <w:t>identified</w:t>
      </w:r>
      <w:r w:rsidR="00A7605B" w:rsidRPr="00CF6DBF">
        <w:rPr>
          <w:rFonts w:eastAsia="Calibri"/>
          <w:lang w:val="en-CA"/>
        </w:rPr>
        <w:t xml:space="preserve"> with ASD in New Jersey</w:t>
      </w:r>
      <w:r w:rsidR="009559C8" w:rsidRPr="00CF6DBF">
        <w:rPr>
          <w:rFonts w:eastAsia="Calibri"/>
          <w:lang w:val="en-CA"/>
        </w:rPr>
        <w:t>.</w:t>
      </w:r>
      <w:r w:rsidR="00A7605B" w:rsidRPr="00CF6DBF">
        <w:rPr>
          <w:rStyle w:val="FootnoteReference"/>
          <w:rFonts w:eastAsia="Calibri"/>
          <w:lang w:val="en-CA"/>
        </w:rPr>
        <w:footnoteReference w:id="4"/>
      </w:r>
      <w:r w:rsidR="009F72D5" w:rsidRPr="00CF6DBF">
        <w:rPr>
          <w:rFonts w:eastAsia="Calibri"/>
          <w:lang w:val="en-CA"/>
        </w:rPr>
        <w:t xml:space="preserve"> </w:t>
      </w:r>
      <w:r w:rsidRPr="00CF6DBF">
        <w:rPr>
          <w:rFonts w:eastAsia="Calibri"/>
          <w:lang w:val="en-CA"/>
        </w:rPr>
        <w:t>This growth may have been attributed, in part, to better identification and diagnosis of ASD</w:t>
      </w:r>
      <w:r w:rsidR="003E306B" w:rsidRPr="00CF6DBF">
        <w:rPr>
          <w:rFonts w:eastAsia="Calibri"/>
          <w:lang w:val="en-CA"/>
        </w:rPr>
        <w:t>;</w:t>
      </w:r>
      <w:r w:rsidRPr="00CF6DBF">
        <w:rPr>
          <w:rFonts w:eastAsia="Calibri"/>
          <w:lang w:val="en-CA"/>
        </w:rPr>
        <w:t xml:space="preserve"> regardless, the need for REED Academy’s services in New Jersey was clear</w:t>
      </w:r>
      <w:r w:rsidR="00F224DE">
        <w:rPr>
          <w:rFonts w:eastAsia="Calibri"/>
          <w:lang w:val="en-CA"/>
        </w:rPr>
        <w:t>—</w:t>
      </w:r>
      <w:r w:rsidRPr="00CF6DBF">
        <w:rPr>
          <w:rFonts w:eastAsia="Calibri"/>
          <w:lang w:val="en-CA"/>
        </w:rPr>
        <w:t>and growing.</w:t>
      </w:r>
      <w:r w:rsidRPr="00CF6DBF">
        <w:rPr>
          <w:rFonts w:eastAsia="Calibri"/>
          <w:vertAlign w:val="superscript"/>
          <w:lang w:val="en-CA"/>
        </w:rPr>
        <w:footnoteReference w:id="5"/>
      </w:r>
    </w:p>
    <w:p w14:paraId="6157DE3D" w14:textId="77777777" w:rsidR="002E2D5D" w:rsidRPr="00CF6DBF" w:rsidRDefault="002E2D5D" w:rsidP="002E2D5D">
      <w:pPr>
        <w:rPr>
          <w:sz w:val="22"/>
          <w:szCs w:val="22"/>
          <w:lang w:val="en-CA"/>
        </w:rPr>
      </w:pPr>
    </w:p>
    <w:p w14:paraId="1F1489E0" w14:textId="77777777" w:rsidR="002E2D5D" w:rsidRPr="00CF6DBF" w:rsidRDefault="002E2D5D" w:rsidP="002E2D5D">
      <w:pPr>
        <w:rPr>
          <w:sz w:val="22"/>
          <w:szCs w:val="22"/>
          <w:lang w:val="en-CA"/>
        </w:rPr>
      </w:pPr>
    </w:p>
    <w:p w14:paraId="6FD1B7F2" w14:textId="77777777" w:rsidR="002E2D5D" w:rsidRPr="001B7ADF" w:rsidRDefault="002E2D5D" w:rsidP="001B7ADF">
      <w:pPr>
        <w:pStyle w:val="Casehead1"/>
        <w:rPr>
          <w:rFonts w:eastAsia="Calibri"/>
        </w:rPr>
      </w:pPr>
      <w:r w:rsidRPr="001B7ADF">
        <w:rPr>
          <w:rFonts w:eastAsia="Calibri"/>
        </w:rPr>
        <w:t>REED Academy: Introduction</w:t>
      </w:r>
    </w:p>
    <w:p w14:paraId="71FA1C21" w14:textId="77777777" w:rsidR="002E2D5D" w:rsidRPr="001B7ADF" w:rsidRDefault="002E2D5D" w:rsidP="001B7ADF">
      <w:pPr>
        <w:pStyle w:val="BodyTextMain"/>
        <w:rPr>
          <w:rFonts w:eastAsia="Calibri"/>
        </w:rPr>
      </w:pPr>
    </w:p>
    <w:p w14:paraId="5B8ABC45" w14:textId="609F7F40" w:rsidR="002E2D5D" w:rsidRPr="001B7ADF" w:rsidRDefault="002E2D5D" w:rsidP="001B7ADF">
      <w:pPr>
        <w:pStyle w:val="BodyTextMain"/>
      </w:pPr>
      <w:r w:rsidRPr="001B7ADF">
        <w:rPr>
          <w:rFonts w:eastAsia="Calibri"/>
        </w:rPr>
        <w:t>In 2003, REED Academy, a non</w:t>
      </w:r>
      <w:r w:rsidR="00603DF3" w:rsidRPr="001B7ADF">
        <w:rPr>
          <w:rFonts w:eastAsia="Calibri"/>
        </w:rPr>
        <w:t>-</w:t>
      </w:r>
      <w:r w:rsidRPr="001B7ADF">
        <w:rPr>
          <w:rFonts w:eastAsia="Calibri"/>
        </w:rPr>
        <w:t>profit school for children</w:t>
      </w:r>
      <w:r w:rsidR="00820DFE" w:rsidRPr="001B7ADF">
        <w:rPr>
          <w:rFonts w:eastAsia="Calibri"/>
        </w:rPr>
        <w:t xml:space="preserve"> and young people</w:t>
      </w:r>
      <w:r w:rsidRPr="001B7ADF">
        <w:rPr>
          <w:rFonts w:eastAsia="Calibri"/>
        </w:rPr>
        <w:t xml:space="preserve"> </w:t>
      </w:r>
      <w:r w:rsidR="00820DFE" w:rsidRPr="001B7ADF">
        <w:rPr>
          <w:rFonts w:eastAsia="Calibri"/>
        </w:rPr>
        <w:t xml:space="preserve">(aged </w:t>
      </w:r>
      <w:r w:rsidR="0051729C">
        <w:rPr>
          <w:rFonts w:eastAsia="Calibri"/>
        </w:rPr>
        <w:t>3</w:t>
      </w:r>
      <w:r w:rsidR="00820DFE" w:rsidRPr="001B7ADF">
        <w:rPr>
          <w:rFonts w:eastAsia="Calibri"/>
        </w:rPr>
        <w:t xml:space="preserve"> to 2</w:t>
      </w:r>
      <w:r w:rsidR="00573809" w:rsidRPr="001B7ADF">
        <w:rPr>
          <w:rFonts w:eastAsia="Calibri"/>
        </w:rPr>
        <w:t>0</w:t>
      </w:r>
      <w:r w:rsidR="00820DFE" w:rsidRPr="001B7ADF">
        <w:rPr>
          <w:rFonts w:eastAsia="Calibri"/>
        </w:rPr>
        <w:t xml:space="preserve">) </w:t>
      </w:r>
      <w:r w:rsidRPr="001B7ADF">
        <w:rPr>
          <w:rFonts w:eastAsia="Calibri"/>
        </w:rPr>
        <w:t xml:space="preserve">with autism, opened its programs in the basement of a small church. From its inception, </w:t>
      </w:r>
      <w:r w:rsidR="00E95C47" w:rsidRPr="001B7ADF">
        <w:rPr>
          <w:rFonts w:eastAsia="Calibri"/>
        </w:rPr>
        <w:t xml:space="preserve">REED Academy’s </w:t>
      </w:r>
      <w:r w:rsidRPr="001B7ADF">
        <w:rPr>
          <w:rFonts w:eastAsia="Calibri"/>
        </w:rPr>
        <w:t xml:space="preserve">mission was to provide innovative, highly individualized education based on the principles of </w:t>
      </w:r>
      <w:r w:rsidR="004A7A7E">
        <w:rPr>
          <w:rFonts w:eastAsia="Calibri"/>
        </w:rPr>
        <w:t xml:space="preserve">applied </w:t>
      </w:r>
      <w:proofErr w:type="spellStart"/>
      <w:r w:rsidR="004A7A7E">
        <w:rPr>
          <w:rFonts w:eastAsia="Calibri"/>
        </w:rPr>
        <w:t>behaviour</w:t>
      </w:r>
      <w:proofErr w:type="spellEnd"/>
      <w:r w:rsidR="004A7A7E">
        <w:rPr>
          <w:rFonts w:eastAsia="Calibri"/>
        </w:rPr>
        <w:t xml:space="preserve"> analysis (</w:t>
      </w:r>
      <w:r w:rsidRPr="001B7ADF">
        <w:rPr>
          <w:rFonts w:eastAsia="Calibri"/>
        </w:rPr>
        <w:t>ABA</w:t>
      </w:r>
      <w:r w:rsidR="004A7A7E">
        <w:rPr>
          <w:rFonts w:eastAsia="Calibri"/>
        </w:rPr>
        <w:t>)</w:t>
      </w:r>
      <w:r w:rsidRPr="001B7ADF">
        <w:rPr>
          <w:rFonts w:eastAsia="Calibri"/>
        </w:rPr>
        <w:t xml:space="preserve">. In the 13 years since its opening, the </w:t>
      </w:r>
      <w:r w:rsidR="00603DF3" w:rsidRPr="001B7ADF">
        <w:rPr>
          <w:rFonts w:eastAsia="Calibri"/>
        </w:rPr>
        <w:t xml:space="preserve">academy had </w:t>
      </w:r>
      <w:r w:rsidRPr="001B7ADF">
        <w:rPr>
          <w:rFonts w:eastAsia="Calibri"/>
        </w:rPr>
        <w:t>blossomed</w:t>
      </w:r>
      <w:r w:rsidR="00603DF3" w:rsidRPr="001B7ADF">
        <w:rPr>
          <w:rFonts w:eastAsia="Calibri"/>
        </w:rPr>
        <w:t>, growing</w:t>
      </w:r>
      <w:r w:rsidRPr="001B7ADF">
        <w:rPr>
          <w:rFonts w:eastAsia="Calibri"/>
        </w:rPr>
        <w:t xml:space="preserve"> from a small school with </w:t>
      </w:r>
      <w:r w:rsidR="00603DF3" w:rsidRPr="001B7ADF">
        <w:rPr>
          <w:rFonts w:eastAsia="Calibri"/>
        </w:rPr>
        <w:t xml:space="preserve">a </w:t>
      </w:r>
      <w:r w:rsidRPr="001B7ADF">
        <w:rPr>
          <w:rFonts w:eastAsia="Calibri"/>
        </w:rPr>
        <w:t xml:space="preserve">few children </w:t>
      </w:r>
      <w:r w:rsidR="00603DF3" w:rsidRPr="001B7ADF">
        <w:rPr>
          <w:rFonts w:eastAsia="Calibri"/>
        </w:rPr>
        <w:t>in</w:t>
      </w:r>
      <w:r w:rsidRPr="001B7ADF">
        <w:rPr>
          <w:rFonts w:eastAsia="Calibri"/>
        </w:rPr>
        <w:t xml:space="preserve">to a </w:t>
      </w:r>
      <w:r w:rsidR="00603DF3" w:rsidRPr="001B7ADF">
        <w:rPr>
          <w:rFonts w:eastAsia="Calibri"/>
        </w:rPr>
        <w:t>2,350</w:t>
      </w:r>
      <w:r w:rsidRPr="001B7ADF">
        <w:rPr>
          <w:rFonts w:eastAsia="Calibri"/>
        </w:rPr>
        <w:t>-</w:t>
      </w:r>
      <w:r w:rsidR="00603DF3" w:rsidRPr="001B7ADF">
        <w:rPr>
          <w:rFonts w:eastAsia="Calibri"/>
        </w:rPr>
        <w:t>square-metre</w:t>
      </w:r>
      <w:r w:rsidRPr="001B7ADF">
        <w:rPr>
          <w:rFonts w:eastAsia="Calibri"/>
        </w:rPr>
        <w:t xml:space="preserve"> state-of-the-art permanent building in Oakland, where it served approximately 40 children from Bergen, Passaic, Hudson, Sussex, and Essex counties. Since REED Academy </w:t>
      </w:r>
      <w:r w:rsidR="00603DF3" w:rsidRPr="001B7ADF">
        <w:rPr>
          <w:rFonts w:eastAsia="Calibri"/>
        </w:rPr>
        <w:t xml:space="preserve">had </w:t>
      </w:r>
      <w:r w:rsidRPr="001B7ADF">
        <w:rPr>
          <w:rFonts w:eastAsia="Calibri"/>
        </w:rPr>
        <w:t xml:space="preserve">opened its doors, more than </w:t>
      </w:r>
      <w:r w:rsidR="00603DF3" w:rsidRPr="001B7ADF">
        <w:rPr>
          <w:rFonts w:eastAsia="Calibri"/>
        </w:rPr>
        <w:t xml:space="preserve">15 </w:t>
      </w:r>
      <w:r w:rsidRPr="001B7ADF">
        <w:rPr>
          <w:rFonts w:eastAsia="Calibri"/>
        </w:rPr>
        <w:t xml:space="preserve">children </w:t>
      </w:r>
      <w:r w:rsidR="00603DF3" w:rsidRPr="001B7ADF">
        <w:rPr>
          <w:rFonts w:eastAsia="Calibri"/>
        </w:rPr>
        <w:t xml:space="preserve">had </w:t>
      </w:r>
      <w:r w:rsidRPr="001B7ADF">
        <w:rPr>
          <w:rFonts w:eastAsia="Calibri"/>
        </w:rPr>
        <w:t xml:space="preserve">graduated and returned to their local public schools. The school served individuals on the lower end of the autism spectrum, which included individuals who suffered from very severe handicaps and exhibited extreme </w:t>
      </w:r>
      <w:proofErr w:type="spellStart"/>
      <w:r w:rsidRPr="001B7ADF">
        <w:rPr>
          <w:rFonts w:eastAsia="Calibri"/>
        </w:rPr>
        <w:t>behavio</w:t>
      </w:r>
      <w:r w:rsidR="00A15F2A" w:rsidRPr="001B7ADF">
        <w:rPr>
          <w:rFonts w:eastAsia="Calibri"/>
        </w:rPr>
        <w:t>u</w:t>
      </w:r>
      <w:r w:rsidRPr="001B7ADF">
        <w:rPr>
          <w:rFonts w:eastAsia="Calibri"/>
        </w:rPr>
        <w:t>rs</w:t>
      </w:r>
      <w:proofErr w:type="spellEnd"/>
      <w:r w:rsidRPr="001B7ADF">
        <w:rPr>
          <w:rFonts w:eastAsia="Calibri"/>
        </w:rPr>
        <w:t xml:space="preserve"> that were potentially harmful to themselves or others. These individuals required significant ABA therapy and time in order to develop the skills and </w:t>
      </w:r>
      <w:proofErr w:type="spellStart"/>
      <w:r w:rsidRPr="001B7ADF">
        <w:rPr>
          <w:rFonts w:eastAsia="Calibri"/>
        </w:rPr>
        <w:t>behavi</w:t>
      </w:r>
      <w:r w:rsidR="00A15F2A" w:rsidRPr="001B7ADF">
        <w:rPr>
          <w:rFonts w:eastAsia="Calibri"/>
        </w:rPr>
        <w:t>ou</w:t>
      </w:r>
      <w:r w:rsidRPr="001B7ADF">
        <w:rPr>
          <w:rFonts w:eastAsia="Calibri"/>
        </w:rPr>
        <w:t>rs</w:t>
      </w:r>
      <w:proofErr w:type="spellEnd"/>
      <w:r w:rsidRPr="001B7ADF">
        <w:rPr>
          <w:rFonts w:eastAsia="Calibri"/>
        </w:rPr>
        <w:t xml:space="preserve"> necessary to return to more mainstream classroom</w:t>
      </w:r>
      <w:r w:rsidR="00A15F2A" w:rsidRPr="001B7ADF">
        <w:rPr>
          <w:rFonts w:eastAsia="Calibri"/>
        </w:rPr>
        <w:t>s—</w:t>
      </w:r>
      <w:r w:rsidRPr="001B7ADF">
        <w:rPr>
          <w:rFonts w:eastAsia="Calibri"/>
        </w:rPr>
        <w:t xml:space="preserve">REED Academy’s desired outcome. </w:t>
      </w:r>
      <w:r w:rsidR="00A15F2A" w:rsidRPr="001B7ADF">
        <w:rPr>
          <w:rFonts w:eastAsia="Calibri"/>
        </w:rPr>
        <w:t xml:space="preserve">The academy </w:t>
      </w:r>
      <w:r w:rsidRPr="001B7ADF">
        <w:rPr>
          <w:rFonts w:eastAsia="Calibri"/>
        </w:rPr>
        <w:t xml:space="preserve">prided itself in remaining true to the theory and application of ABA in teaching, thereby implementing all aspects of ABA therapy, providing one-on-one services with qualified clinicians </w:t>
      </w:r>
      <w:r w:rsidR="00A15F2A" w:rsidRPr="001B7ADF">
        <w:rPr>
          <w:rFonts w:eastAsia="Calibri"/>
        </w:rPr>
        <w:t xml:space="preserve">to </w:t>
      </w:r>
      <w:r w:rsidRPr="001B7ADF">
        <w:rPr>
          <w:rFonts w:eastAsia="Calibri"/>
        </w:rPr>
        <w:t xml:space="preserve">create effective changes in the lives of its students. To support this consistent approach, REED Academy needed resources beyond those provided by government sources. </w:t>
      </w:r>
      <w:r w:rsidR="00A15F2A" w:rsidRPr="001B7ADF">
        <w:rPr>
          <w:rFonts w:eastAsia="Calibri"/>
        </w:rPr>
        <w:t>T</w:t>
      </w:r>
      <w:r w:rsidRPr="001B7ADF">
        <w:rPr>
          <w:rFonts w:eastAsia="Calibri"/>
        </w:rPr>
        <w:t xml:space="preserve">he REED Foundation was developed </w:t>
      </w:r>
      <w:r w:rsidR="00A15F2A" w:rsidRPr="001B7ADF">
        <w:rPr>
          <w:rFonts w:eastAsia="Calibri"/>
        </w:rPr>
        <w:t xml:space="preserve">as a response to this need, </w:t>
      </w:r>
      <w:r w:rsidRPr="001B7ADF">
        <w:rPr>
          <w:rFonts w:eastAsia="Calibri"/>
        </w:rPr>
        <w:t xml:space="preserve">to consolidate fundraising activities. Through its operations, the REED Foundation generated funding to support the </w:t>
      </w:r>
      <w:r w:rsidR="00A15F2A" w:rsidRPr="001B7ADF">
        <w:rPr>
          <w:rFonts w:eastAsia="Calibri"/>
        </w:rPr>
        <w:t xml:space="preserve">academy </w:t>
      </w:r>
      <w:r w:rsidRPr="001B7ADF">
        <w:rPr>
          <w:rFonts w:eastAsia="Calibri"/>
        </w:rPr>
        <w:t xml:space="preserve">through grants and private donations. The </w:t>
      </w:r>
      <w:r w:rsidR="00A15F2A" w:rsidRPr="001B7ADF">
        <w:rPr>
          <w:rFonts w:eastAsia="Calibri"/>
        </w:rPr>
        <w:t>f</w:t>
      </w:r>
      <w:r w:rsidRPr="001B7ADF">
        <w:rPr>
          <w:rFonts w:eastAsia="Calibri"/>
        </w:rPr>
        <w:t xml:space="preserve">oundation was </w:t>
      </w:r>
      <w:r w:rsidRPr="001B7ADF">
        <w:rPr>
          <w:rFonts w:eastAsia="Calibri"/>
        </w:rPr>
        <w:lastRenderedPageBreak/>
        <w:t xml:space="preserve">committed to the values of community, quality, service, innovation, and sustainability. As stated in its mission, the </w:t>
      </w:r>
      <w:r w:rsidR="00A15F2A" w:rsidRPr="001B7ADF">
        <w:rPr>
          <w:rFonts w:eastAsia="Calibri"/>
        </w:rPr>
        <w:t xml:space="preserve">foundation </w:t>
      </w:r>
      <w:r w:rsidR="00A15F2A" w:rsidRPr="001B7ADF">
        <w:t xml:space="preserve">existed </w:t>
      </w:r>
      <w:r w:rsidRPr="001B7ADF">
        <w:t>to “support people with autism throughout their lifespan to learn, live, work and thrive in the community.”</w:t>
      </w:r>
    </w:p>
    <w:p w14:paraId="7465788F" w14:textId="77777777" w:rsidR="002E2D5D" w:rsidRDefault="002E2D5D" w:rsidP="002E2D5D">
      <w:pPr>
        <w:rPr>
          <w:rFonts w:eastAsia="Calibri"/>
          <w:sz w:val="22"/>
          <w:szCs w:val="22"/>
          <w:lang w:val="en-CA"/>
        </w:rPr>
      </w:pPr>
    </w:p>
    <w:p w14:paraId="07C054BA" w14:textId="77777777" w:rsidR="0013332C" w:rsidRPr="00CF6DBF" w:rsidRDefault="0013332C" w:rsidP="002E2D5D">
      <w:pPr>
        <w:rPr>
          <w:rFonts w:eastAsia="Calibri"/>
          <w:sz w:val="22"/>
          <w:szCs w:val="22"/>
          <w:lang w:val="en-CA"/>
        </w:rPr>
      </w:pPr>
    </w:p>
    <w:p w14:paraId="6D96EA29" w14:textId="79A0CB54" w:rsidR="0013332C" w:rsidRPr="00CF6DBF" w:rsidRDefault="0013332C" w:rsidP="0013332C">
      <w:pPr>
        <w:pStyle w:val="Casehead2"/>
        <w:rPr>
          <w:rFonts w:eastAsia="Calibri"/>
          <w:lang w:val="en-CA"/>
        </w:rPr>
      </w:pPr>
      <w:r>
        <w:rPr>
          <w:rFonts w:eastAsia="Calibri"/>
          <w:lang w:val="en-CA"/>
        </w:rPr>
        <w:t>REED</w:t>
      </w:r>
      <w:r w:rsidR="004A7A7E">
        <w:rPr>
          <w:rFonts w:eastAsia="Calibri"/>
          <w:lang w:val="en-CA"/>
        </w:rPr>
        <w:t xml:space="preserve"> Academy</w:t>
      </w:r>
      <w:r>
        <w:rPr>
          <w:rFonts w:eastAsia="Calibri"/>
          <w:lang w:val="en-CA"/>
        </w:rPr>
        <w:t>’s Educational Approach</w:t>
      </w:r>
    </w:p>
    <w:p w14:paraId="51A22AB2" w14:textId="77777777" w:rsidR="0013332C" w:rsidRPr="00CF6DBF" w:rsidRDefault="0013332C" w:rsidP="0013332C">
      <w:pPr>
        <w:pStyle w:val="BodyTextMain"/>
        <w:rPr>
          <w:rFonts w:eastAsia="Calibri"/>
          <w:lang w:val="en-CA"/>
        </w:rPr>
      </w:pPr>
    </w:p>
    <w:p w14:paraId="554CC129" w14:textId="51308805" w:rsidR="0013332C" w:rsidRPr="00CF6DBF" w:rsidRDefault="0013332C" w:rsidP="0013332C">
      <w:pPr>
        <w:pStyle w:val="BodyTextMain"/>
        <w:rPr>
          <w:rFonts w:eastAsia="Calibri"/>
          <w:lang w:val="en-CA"/>
        </w:rPr>
      </w:pPr>
      <w:r w:rsidRPr="00CF6DBF">
        <w:rPr>
          <w:rFonts w:eastAsia="Calibri"/>
          <w:lang w:val="en-CA"/>
        </w:rPr>
        <w:t>ABA focused on how learning occurred; its techniques emphasized positive reinforcement to increase useful behaviours and decrease harmful ones. ABA could be useful both in classroom learning and in the development</w:t>
      </w:r>
      <w:r w:rsidRPr="00CF6DBF" w:rsidDel="003E306B">
        <w:rPr>
          <w:rFonts w:eastAsia="Calibri"/>
          <w:lang w:val="en-CA"/>
        </w:rPr>
        <w:t xml:space="preserve"> </w:t>
      </w:r>
      <w:r w:rsidRPr="00CF6DBF">
        <w:rPr>
          <w:rFonts w:eastAsia="Calibri"/>
          <w:lang w:val="en-CA"/>
        </w:rPr>
        <w:t>of life skills</w:t>
      </w:r>
      <w:r>
        <w:rPr>
          <w:rFonts w:eastAsia="Calibri"/>
          <w:lang w:val="en-CA"/>
        </w:rPr>
        <w:t>. The U</w:t>
      </w:r>
      <w:r w:rsidR="004A7A7E">
        <w:rPr>
          <w:rFonts w:eastAsia="Calibri"/>
          <w:lang w:val="en-CA"/>
        </w:rPr>
        <w:t>.</w:t>
      </w:r>
      <w:r>
        <w:rPr>
          <w:rFonts w:eastAsia="Calibri"/>
          <w:lang w:val="en-CA"/>
        </w:rPr>
        <w:t>S</w:t>
      </w:r>
      <w:r w:rsidR="004A7A7E">
        <w:rPr>
          <w:rFonts w:eastAsia="Calibri"/>
          <w:lang w:val="en-CA"/>
        </w:rPr>
        <w:t>.</w:t>
      </w:r>
      <w:r w:rsidRPr="00CF6DBF">
        <w:rPr>
          <w:rFonts w:eastAsia="Calibri"/>
          <w:lang w:val="en-CA"/>
        </w:rPr>
        <w:t xml:space="preserve"> surgeon general and many other federal and state agencies endorsed this form of therapy for ASD. Studies showed that ABA could create improvements in many areas of life, such as employment and social relationships. ABA’s success depended on individualized intervention by skilled therapists. The treatment was found to be effective for all age groups, from toddlers to adults. </w:t>
      </w:r>
      <w:r>
        <w:rPr>
          <w:rFonts w:eastAsia="Calibri"/>
          <w:lang w:val="en-CA"/>
        </w:rPr>
        <w:t xml:space="preserve">In order for it to work, it </w:t>
      </w:r>
      <w:r w:rsidR="004A7A7E">
        <w:rPr>
          <w:rFonts w:eastAsia="Calibri"/>
          <w:lang w:val="en-CA"/>
        </w:rPr>
        <w:t>had to be</w:t>
      </w:r>
      <w:r w:rsidRPr="00CF6DBF">
        <w:rPr>
          <w:rFonts w:eastAsia="Calibri"/>
          <w:lang w:val="en-CA"/>
        </w:rPr>
        <w:t xml:space="preserve"> intens</w:t>
      </w:r>
      <w:r w:rsidR="004A7A7E">
        <w:rPr>
          <w:rFonts w:eastAsia="Calibri"/>
          <w:lang w:val="en-CA"/>
        </w:rPr>
        <w:t>e</w:t>
      </w:r>
      <w:r w:rsidRPr="00CF6DBF">
        <w:rPr>
          <w:rFonts w:eastAsia="Calibri"/>
          <w:lang w:val="en-CA"/>
        </w:rPr>
        <w:t>; learners participated in ABA programs for 25–40 hours per week for several years. Extensive research confirmed that individuals with autism who participated in ABA within high-quality, certified environments made significant progress and increased their quality of life.</w:t>
      </w:r>
      <w:r w:rsidRPr="00CF6DBF">
        <w:rPr>
          <w:rFonts w:eastAsia="Calibri"/>
          <w:vertAlign w:val="superscript"/>
          <w:lang w:val="en-CA"/>
        </w:rPr>
        <w:footnoteReference w:id="6"/>
      </w:r>
    </w:p>
    <w:p w14:paraId="6133C5E7" w14:textId="77777777" w:rsidR="002E2D5D" w:rsidRDefault="002E2D5D" w:rsidP="002E2D5D">
      <w:pPr>
        <w:rPr>
          <w:rFonts w:eastAsia="Calibri"/>
          <w:sz w:val="22"/>
          <w:szCs w:val="22"/>
          <w:lang w:val="en-CA"/>
        </w:rPr>
      </w:pPr>
    </w:p>
    <w:p w14:paraId="152A95B4" w14:textId="77777777" w:rsidR="0013332C" w:rsidRPr="00CF6DBF" w:rsidRDefault="0013332C" w:rsidP="002E2D5D">
      <w:pPr>
        <w:rPr>
          <w:rFonts w:eastAsia="Calibri"/>
          <w:sz w:val="22"/>
          <w:szCs w:val="22"/>
          <w:lang w:val="en-CA"/>
        </w:rPr>
      </w:pPr>
    </w:p>
    <w:p w14:paraId="73CEE973" w14:textId="319BE7DE" w:rsidR="002E2D5D" w:rsidRPr="00CF6DBF" w:rsidRDefault="002E2D5D" w:rsidP="002E2D5D">
      <w:pPr>
        <w:pStyle w:val="Casehead2"/>
        <w:rPr>
          <w:rFonts w:eastAsia="Calibri"/>
          <w:lang w:val="en-CA"/>
        </w:rPr>
      </w:pPr>
      <w:r w:rsidRPr="00CF6DBF">
        <w:rPr>
          <w:rFonts w:eastAsia="Calibri"/>
          <w:lang w:val="en-CA"/>
        </w:rPr>
        <w:t xml:space="preserve">The REED </w:t>
      </w:r>
      <w:r w:rsidR="004A7A7E">
        <w:rPr>
          <w:rFonts w:eastAsia="Calibri"/>
          <w:lang w:val="en-CA"/>
        </w:rPr>
        <w:t xml:space="preserve">Academy </w:t>
      </w:r>
      <w:r w:rsidRPr="00CF6DBF">
        <w:rPr>
          <w:rFonts w:eastAsia="Calibri"/>
          <w:lang w:val="en-CA"/>
        </w:rPr>
        <w:t>Team</w:t>
      </w:r>
    </w:p>
    <w:p w14:paraId="63DEE95F" w14:textId="77777777" w:rsidR="002E2D5D" w:rsidRPr="00CF6DBF" w:rsidRDefault="002E2D5D" w:rsidP="002E2D5D">
      <w:pPr>
        <w:rPr>
          <w:rFonts w:eastAsia="Calibri"/>
          <w:b/>
          <w:color w:val="000000"/>
          <w:sz w:val="22"/>
          <w:szCs w:val="22"/>
          <w:u w:val="single"/>
          <w:lang w:val="en-CA"/>
        </w:rPr>
      </w:pPr>
    </w:p>
    <w:p w14:paraId="17CB9596" w14:textId="17F32304" w:rsidR="0013332C" w:rsidRDefault="002E2D5D" w:rsidP="002E2D5D">
      <w:pPr>
        <w:pStyle w:val="BodyTextMain"/>
        <w:rPr>
          <w:rFonts w:eastAsia="Calibri"/>
          <w:lang w:val="en-CA"/>
        </w:rPr>
      </w:pPr>
      <w:r w:rsidRPr="006E3306">
        <w:rPr>
          <w:rFonts w:eastAsia="Calibri"/>
          <w:spacing w:val="-2"/>
          <w:lang w:val="en-CA"/>
        </w:rPr>
        <w:t xml:space="preserve">The daily operations of REED Academy required two distinct teams. The more than 10 dedicated clinicians who developed and implemented curriculum and interacted directly with the students </w:t>
      </w:r>
      <w:r w:rsidR="00A15F2A" w:rsidRPr="006E3306">
        <w:rPr>
          <w:rFonts w:eastAsia="Calibri"/>
          <w:spacing w:val="-2"/>
          <w:lang w:val="en-CA"/>
        </w:rPr>
        <w:t xml:space="preserve">made up </w:t>
      </w:r>
      <w:r w:rsidRPr="006E3306">
        <w:rPr>
          <w:rFonts w:eastAsia="Calibri"/>
          <w:spacing w:val="-2"/>
          <w:lang w:val="en-CA"/>
        </w:rPr>
        <w:t>one team</w:t>
      </w:r>
      <w:r w:rsidR="00A15F2A" w:rsidRPr="006E3306">
        <w:rPr>
          <w:rFonts w:eastAsia="Calibri"/>
          <w:spacing w:val="-2"/>
          <w:lang w:val="en-CA"/>
        </w:rPr>
        <w:t xml:space="preserve">, </w:t>
      </w:r>
      <w:r w:rsidR="00204379" w:rsidRPr="006E3306">
        <w:rPr>
          <w:rFonts w:eastAsia="Calibri"/>
          <w:spacing w:val="-2"/>
          <w:lang w:val="en-CA"/>
        </w:rPr>
        <w:t>which was led by</w:t>
      </w:r>
      <w:r w:rsidR="00A15F2A" w:rsidRPr="006E3306">
        <w:rPr>
          <w:rFonts w:eastAsia="Calibri"/>
          <w:spacing w:val="-2"/>
          <w:lang w:val="en-CA"/>
        </w:rPr>
        <w:t xml:space="preserve"> </w:t>
      </w:r>
      <w:r w:rsidRPr="006E3306">
        <w:rPr>
          <w:rFonts w:eastAsia="Calibri"/>
          <w:spacing w:val="-2"/>
          <w:lang w:val="en-CA"/>
        </w:rPr>
        <w:t xml:space="preserve">the principal. The other team, led by </w:t>
      </w:r>
      <w:proofErr w:type="spellStart"/>
      <w:r w:rsidRPr="006E3306">
        <w:rPr>
          <w:rFonts w:eastAsia="Calibri"/>
          <w:spacing w:val="-2"/>
          <w:lang w:val="en-CA"/>
        </w:rPr>
        <w:t>Nadison</w:t>
      </w:r>
      <w:proofErr w:type="spellEnd"/>
      <w:r w:rsidRPr="006E3306">
        <w:rPr>
          <w:rFonts w:eastAsia="Calibri"/>
          <w:spacing w:val="-2"/>
          <w:lang w:val="en-CA"/>
        </w:rPr>
        <w:t xml:space="preserve">, focused on the business aspects of the school, including long-term planning and effective management of finances and other resources. </w:t>
      </w:r>
      <w:proofErr w:type="spellStart"/>
      <w:r w:rsidRPr="006E3306">
        <w:rPr>
          <w:rFonts w:eastAsia="Calibri"/>
          <w:spacing w:val="-2"/>
          <w:lang w:val="en-CA"/>
        </w:rPr>
        <w:t>Nadison</w:t>
      </w:r>
      <w:proofErr w:type="spellEnd"/>
      <w:r w:rsidRPr="006E3306">
        <w:rPr>
          <w:rFonts w:eastAsia="Calibri"/>
          <w:spacing w:val="-2"/>
          <w:lang w:val="en-CA"/>
        </w:rPr>
        <w:t xml:space="preserve"> also oversaw operations and strategies for </w:t>
      </w:r>
      <w:r w:rsidR="00A15F2A" w:rsidRPr="006E3306">
        <w:rPr>
          <w:rFonts w:eastAsia="Calibri"/>
          <w:spacing w:val="-2"/>
          <w:lang w:val="en-CA"/>
        </w:rPr>
        <w:t xml:space="preserve">the </w:t>
      </w:r>
      <w:r w:rsidRPr="006E3306">
        <w:rPr>
          <w:rFonts w:eastAsia="Calibri"/>
          <w:spacing w:val="-2"/>
          <w:lang w:val="en-CA"/>
        </w:rPr>
        <w:t xml:space="preserve">REED Foundation and anticipated leading the organizational structure that would be developed to expand REED Academy services to adults. REED Academy and </w:t>
      </w:r>
      <w:r w:rsidR="004A7A7E" w:rsidRPr="006E3306">
        <w:rPr>
          <w:rFonts w:eastAsia="Calibri"/>
          <w:spacing w:val="-2"/>
          <w:lang w:val="en-CA"/>
        </w:rPr>
        <w:t xml:space="preserve">the </w:t>
      </w:r>
      <w:r w:rsidRPr="006E3306">
        <w:rPr>
          <w:rFonts w:eastAsia="Calibri"/>
          <w:spacing w:val="-2"/>
          <w:lang w:val="en-CA"/>
        </w:rPr>
        <w:t xml:space="preserve">REED Foundation reported to one board of directors. </w:t>
      </w:r>
      <w:proofErr w:type="spellStart"/>
      <w:r w:rsidRPr="006E3306">
        <w:rPr>
          <w:rFonts w:eastAsia="Calibri"/>
          <w:spacing w:val="-2"/>
          <w:lang w:val="en-CA"/>
        </w:rPr>
        <w:t>Nadison</w:t>
      </w:r>
      <w:proofErr w:type="spellEnd"/>
      <w:r w:rsidRPr="006E3306">
        <w:rPr>
          <w:rFonts w:eastAsia="Calibri"/>
          <w:spacing w:val="-2"/>
          <w:lang w:val="en-CA"/>
        </w:rPr>
        <w:t xml:space="preserve"> became known as REED’s executive director</w:t>
      </w:r>
      <w:r w:rsidRPr="00CF6DBF">
        <w:rPr>
          <w:rFonts w:eastAsia="Calibri"/>
          <w:lang w:val="en-CA"/>
        </w:rPr>
        <w:t>.</w:t>
      </w:r>
    </w:p>
    <w:p w14:paraId="55EFAED6" w14:textId="77777777" w:rsidR="004A7A7E" w:rsidRDefault="004A7A7E" w:rsidP="002E2D5D">
      <w:pPr>
        <w:pStyle w:val="BodyTextMain"/>
        <w:rPr>
          <w:rFonts w:eastAsia="Calibri"/>
          <w:lang w:val="en-CA"/>
        </w:rPr>
      </w:pPr>
    </w:p>
    <w:p w14:paraId="7BD63940" w14:textId="20B582ED" w:rsidR="002E2D5D" w:rsidRPr="00CF6DBF" w:rsidRDefault="002E2D5D" w:rsidP="002E2D5D">
      <w:pPr>
        <w:pStyle w:val="BodyTextMain"/>
        <w:rPr>
          <w:rFonts w:eastAsia="Calibri"/>
          <w:lang w:val="en-CA"/>
        </w:rPr>
      </w:pPr>
      <w:proofErr w:type="spellStart"/>
      <w:r w:rsidRPr="00CF6DBF">
        <w:rPr>
          <w:rFonts w:eastAsia="Calibri"/>
          <w:lang w:val="en-CA"/>
        </w:rPr>
        <w:t>Nadison</w:t>
      </w:r>
      <w:proofErr w:type="spellEnd"/>
      <w:r w:rsidRPr="00CF6DBF">
        <w:rPr>
          <w:rFonts w:eastAsia="Calibri"/>
          <w:lang w:val="en-CA"/>
        </w:rPr>
        <w:t xml:space="preserve"> </w:t>
      </w:r>
      <w:r w:rsidR="00A15F2A" w:rsidRPr="00CF6DBF">
        <w:rPr>
          <w:rFonts w:eastAsia="Calibri"/>
          <w:lang w:val="en-CA"/>
        </w:rPr>
        <w:t xml:space="preserve">had </w:t>
      </w:r>
      <w:r w:rsidRPr="00CF6DBF">
        <w:rPr>
          <w:rFonts w:eastAsia="Calibri"/>
          <w:lang w:val="en-CA"/>
        </w:rPr>
        <w:t xml:space="preserve">served on REED’s board of directors </w:t>
      </w:r>
      <w:r w:rsidR="00A15F2A" w:rsidRPr="00CF6DBF">
        <w:rPr>
          <w:rFonts w:eastAsia="Calibri"/>
          <w:lang w:val="en-CA"/>
        </w:rPr>
        <w:t>since</w:t>
      </w:r>
      <w:r w:rsidRPr="00CF6DBF">
        <w:rPr>
          <w:rFonts w:eastAsia="Calibri"/>
          <w:lang w:val="en-CA"/>
        </w:rPr>
        <w:t xml:space="preserve"> 2008. In 2010, she was hired as the development director</w:t>
      </w:r>
      <w:r w:rsidR="00A15F2A" w:rsidRPr="00CF6DBF">
        <w:rPr>
          <w:rFonts w:eastAsia="Calibri"/>
          <w:lang w:val="en-CA"/>
        </w:rPr>
        <w:t>,</w:t>
      </w:r>
      <w:r w:rsidRPr="00CF6DBF">
        <w:rPr>
          <w:rFonts w:eastAsia="Calibri"/>
          <w:lang w:val="en-CA"/>
        </w:rPr>
        <w:t xml:space="preserve"> and in 2011, she became REED’s executive director. </w:t>
      </w:r>
      <w:proofErr w:type="spellStart"/>
      <w:r w:rsidRPr="00CF6DBF">
        <w:rPr>
          <w:rFonts w:eastAsia="Calibri"/>
          <w:lang w:val="en-CA"/>
        </w:rPr>
        <w:t>Nadison</w:t>
      </w:r>
      <w:proofErr w:type="spellEnd"/>
      <w:r w:rsidRPr="00CF6DBF">
        <w:rPr>
          <w:rFonts w:eastAsia="Calibri"/>
          <w:lang w:val="en-CA"/>
        </w:rPr>
        <w:t xml:space="preserve"> brought years of corporate experience to REED, including work within the high-tech sector</w:t>
      </w:r>
      <w:r w:rsidR="00A15F2A" w:rsidRPr="00CF6DBF">
        <w:rPr>
          <w:rFonts w:eastAsia="Calibri"/>
          <w:lang w:val="en-CA"/>
        </w:rPr>
        <w:t>,</w:t>
      </w:r>
      <w:r w:rsidRPr="00CF6DBF">
        <w:rPr>
          <w:rFonts w:eastAsia="Calibri"/>
          <w:lang w:val="en-CA"/>
        </w:rPr>
        <w:t xml:space="preserve"> where she </w:t>
      </w:r>
      <w:r w:rsidR="00A15F2A" w:rsidRPr="00CF6DBF">
        <w:rPr>
          <w:rFonts w:eastAsia="Calibri"/>
          <w:lang w:val="en-CA"/>
        </w:rPr>
        <w:t xml:space="preserve">had </w:t>
      </w:r>
      <w:r w:rsidRPr="00CF6DBF">
        <w:rPr>
          <w:rFonts w:eastAsia="Calibri"/>
          <w:lang w:val="en-CA"/>
        </w:rPr>
        <w:t xml:space="preserve">focused on global event planning and change management. This specialized work meant </w:t>
      </w:r>
      <w:r w:rsidR="00A15F2A" w:rsidRPr="00CF6DBF">
        <w:rPr>
          <w:rFonts w:eastAsia="Calibri"/>
          <w:lang w:val="en-CA"/>
        </w:rPr>
        <w:t xml:space="preserve">that </w:t>
      </w:r>
      <w:proofErr w:type="spellStart"/>
      <w:r w:rsidRPr="00CF6DBF">
        <w:rPr>
          <w:rFonts w:eastAsia="Calibri"/>
          <w:lang w:val="en-CA"/>
        </w:rPr>
        <w:t>Nadison</w:t>
      </w:r>
      <w:proofErr w:type="spellEnd"/>
      <w:r w:rsidRPr="00CF6DBF">
        <w:rPr>
          <w:rFonts w:eastAsia="Calibri"/>
          <w:lang w:val="en-CA"/>
        </w:rPr>
        <w:t xml:space="preserve"> understood the process of creating and managing change across organizations of various sizes. Since her role </w:t>
      </w:r>
      <w:r w:rsidR="00A15F2A" w:rsidRPr="00CF6DBF">
        <w:rPr>
          <w:rFonts w:eastAsia="Calibri"/>
          <w:lang w:val="en-CA"/>
        </w:rPr>
        <w:t xml:space="preserve">did </w:t>
      </w:r>
      <w:r w:rsidRPr="00CF6DBF">
        <w:rPr>
          <w:rFonts w:eastAsia="Calibri"/>
          <w:lang w:val="en-CA"/>
        </w:rPr>
        <w:t xml:space="preserve">not involve the clinical side of REED Academy’s operations, </w:t>
      </w:r>
      <w:proofErr w:type="spellStart"/>
      <w:r w:rsidRPr="00CF6DBF">
        <w:rPr>
          <w:rFonts w:eastAsia="Calibri"/>
          <w:lang w:val="en-CA"/>
        </w:rPr>
        <w:t>Nadison</w:t>
      </w:r>
      <w:proofErr w:type="spellEnd"/>
      <w:r w:rsidRPr="00CF6DBF">
        <w:rPr>
          <w:rFonts w:eastAsia="Calibri"/>
          <w:lang w:val="en-CA"/>
        </w:rPr>
        <w:t xml:space="preserve"> was able to focus on running REED</w:t>
      </w:r>
      <w:r w:rsidR="001F4D83">
        <w:rPr>
          <w:rFonts w:eastAsia="Calibri"/>
          <w:lang w:val="en-CA"/>
        </w:rPr>
        <w:t xml:space="preserve"> Academy</w:t>
      </w:r>
      <w:r w:rsidR="000C4661">
        <w:rPr>
          <w:rFonts w:eastAsia="Calibri"/>
          <w:lang w:val="en-CA"/>
        </w:rPr>
        <w:t xml:space="preserve"> and REED Foundation</w:t>
      </w:r>
      <w:r w:rsidRPr="00CF6DBF">
        <w:rPr>
          <w:rFonts w:eastAsia="Calibri"/>
          <w:lang w:val="en-CA"/>
        </w:rPr>
        <w:t xml:space="preserve"> with business-like efficiency and strategic</w:t>
      </w:r>
      <w:r w:rsidR="00A15F2A" w:rsidRPr="00CF6DBF">
        <w:rPr>
          <w:rFonts w:eastAsia="Calibri"/>
          <w:lang w:val="en-CA"/>
        </w:rPr>
        <w:t xml:space="preserve"> </w:t>
      </w:r>
      <w:r w:rsidRPr="00CF6DBF">
        <w:rPr>
          <w:rFonts w:eastAsia="Calibri"/>
          <w:lang w:val="en-CA"/>
        </w:rPr>
        <w:t>direction; she was known for her willingness to take risk</w:t>
      </w:r>
      <w:r w:rsidR="00A15F2A" w:rsidRPr="00CF6DBF">
        <w:rPr>
          <w:rFonts w:eastAsia="Calibri"/>
          <w:lang w:val="en-CA"/>
        </w:rPr>
        <w:t>s</w:t>
      </w:r>
      <w:r w:rsidRPr="00CF6DBF">
        <w:rPr>
          <w:rFonts w:eastAsia="Calibri"/>
          <w:lang w:val="en-CA"/>
        </w:rPr>
        <w:t xml:space="preserve">. </w:t>
      </w:r>
      <w:proofErr w:type="spellStart"/>
      <w:r w:rsidRPr="00CF6DBF">
        <w:rPr>
          <w:rFonts w:eastAsia="Calibri"/>
          <w:lang w:val="en-CA"/>
        </w:rPr>
        <w:t>Nadison</w:t>
      </w:r>
      <w:proofErr w:type="spellEnd"/>
      <w:r w:rsidRPr="00CF6DBF">
        <w:rPr>
          <w:rFonts w:eastAsia="Calibri"/>
          <w:lang w:val="en-CA"/>
        </w:rPr>
        <w:t xml:space="preserve"> loved to solve problems and was a true go-getter. She thought innovatively and encouraged creativity and flexibility within her team. At the same time, </w:t>
      </w:r>
      <w:proofErr w:type="spellStart"/>
      <w:r w:rsidRPr="00CF6DBF">
        <w:rPr>
          <w:rFonts w:eastAsia="Calibri"/>
          <w:lang w:val="en-CA"/>
        </w:rPr>
        <w:t>Nadison</w:t>
      </w:r>
      <w:proofErr w:type="spellEnd"/>
      <w:r w:rsidRPr="00CF6DBF">
        <w:rPr>
          <w:rFonts w:eastAsia="Calibri"/>
          <w:lang w:val="en-CA"/>
        </w:rPr>
        <w:t xml:space="preserve"> enjoyed enabling women with families to succeed while balancing their work and family responsibilities. She knew that a healthy work</w:t>
      </w:r>
      <w:r w:rsidR="00A15F2A" w:rsidRPr="00CF6DBF">
        <w:rPr>
          <w:rFonts w:eastAsia="Calibri"/>
          <w:lang w:val="en-CA"/>
        </w:rPr>
        <w:t>–</w:t>
      </w:r>
      <w:r w:rsidRPr="00CF6DBF">
        <w:rPr>
          <w:rFonts w:eastAsia="Calibri"/>
          <w:lang w:val="en-CA"/>
        </w:rPr>
        <w:t xml:space="preserve">life balance would allow her team to thrive. </w:t>
      </w:r>
      <w:proofErr w:type="spellStart"/>
      <w:r w:rsidRPr="00CF6DBF">
        <w:rPr>
          <w:rFonts w:eastAsia="Calibri"/>
          <w:lang w:val="en-CA"/>
        </w:rPr>
        <w:t>Nadison’s</w:t>
      </w:r>
      <w:proofErr w:type="spellEnd"/>
      <w:r w:rsidRPr="00CF6DBF">
        <w:rPr>
          <w:rFonts w:eastAsia="Calibri"/>
          <w:lang w:val="en-CA"/>
        </w:rPr>
        <w:t xml:space="preserve"> team described her as “willing to take on big challenges.” They commented that “when you work with an </w:t>
      </w:r>
      <w:r w:rsidR="00204379" w:rsidRPr="00CF6DBF">
        <w:rPr>
          <w:rFonts w:eastAsia="Calibri"/>
          <w:lang w:val="en-CA"/>
        </w:rPr>
        <w:t>e</w:t>
      </w:r>
      <w:r w:rsidRPr="00CF6DBF">
        <w:rPr>
          <w:rFonts w:eastAsia="Calibri"/>
          <w:lang w:val="en-CA"/>
        </w:rPr>
        <w:t xml:space="preserve">xecutive </w:t>
      </w:r>
      <w:r w:rsidR="00204379" w:rsidRPr="00CF6DBF">
        <w:rPr>
          <w:rFonts w:eastAsia="Calibri"/>
          <w:lang w:val="en-CA"/>
        </w:rPr>
        <w:t>d</w:t>
      </w:r>
      <w:r w:rsidRPr="00CF6DBF">
        <w:rPr>
          <w:rFonts w:eastAsia="Calibri"/>
          <w:lang w:val="en-CA"/>
        </w:rPr>
        <w:t xml:space="preserve">irector like Jill, everyone joins together to attack challenges with full force.” </w:t>
      </w:r>
      <w:proofErr w:type="spellStart"/>
      <w:r w:rsidRPr="00CF6DBF">
        <w:rPr>
          <w:rFonts w:eastAsia="Calibri"/>
          <w:lang w:val="en-CA"/>
        </w:rPr>
        <w:t>Nadison</w:t>
      </w:r>
      <w:proofErr w:type="spellEnd"/>
      <w:r w:rsidRPr="00CF6DBF">
        <w:rPr>
          <w:rFonts w:eastAsia="Calibri"/>
          <w:lang w:val="en-CA"/>
        </w:rPr>
        <w:t xml:space="preserve"> described her approach by reciting the motto she used in leading her team meetings: “We’re going to stay nimble and flexible to allow for strategic changes as a vision is identified and executed, but we’re not going to wait around for things to happen to us.” The REED business team was small, with two additional key players</w:t>
      </w:r>
      <w:r w:rsidR="00A15F2A" w:rsidRPr="00CF6DBF">
        <w:rPr>
          <w:rFonts w:eastAsia="Calibri"/>
          <w:lang w:val="en-CA"/>
        </w:rPr>
        <w:t xml:space="preserve"> who were</w:t>
      </w:r>
      <w:r w:rsidRPr="00CF6DBF">
        <w:rPr>
          <w:rFonts w:eastAsia="Calibri"/>
          <w:lang w:val="en-CA"/>
        </w:rPr>
        <w:t xml:space="preserve"> very loyal to </w:t>
      </w:r>
      <w:proofErr w:type="spellStart"/>
      <w:r w:rsidRPr="00CF6DBF">
        <w:rPr>
          <w:rFonts w:eastAsia="Calibri"/>
          <w:lang w:val="en-CA"/>
        </w:rPr>
        <w:t>Nadison</w:t>
      </w:r>
      <w:proofErr w:type="spellEnd"/>
      <w:r w:rsidRPr="00CF6DBF">
        <w:rPr>
          <w:rFonts w:eastAsia="Calibri"/>
          <w:lang w:val="en-CA"/>
        </w:rPr>
        <w:t xml:space="preserve"> because of the way she balanced this </w:t>
      </w:r>
      <w:r w:rsidR="00A15F2A" w:rsidRPr="00CF6DBF">
        <w:rPr>
          <w:rFonts w:eastAsia="Calibri"/>
          <w:lang w:val="en-CA"/>
        </w:rPr>
        <w:t>“</w:t>
      </w:r>
      <w:r w:rsidR="00D76DF1" w:rsidRPr="00CF6DBF">
        <w:rPr>
          <w:rFonts w:eastAsia="Calibri"/>
          <w:lang w:val="en-CA"/>
        </w:rPr>
        <w:t>go</w:t>
      </w:r>
      <w:r w:rsidR="00D76DF1">
        <w:rPr>
          <w:rFonts w:eastAsia="Calibri"/>
          <w:lang w:val="en-CA"/>
        </w:rPr>
        <w:t>-</w:t>
      </w:r>
      <w:r w:rsidR="00A15F2A" w:rsidRPr="00CF6DBF">
        <w:rPr>
          <w:rFonts w:eastAsia="Calibri"/>
          <w:lang w:val="en-CA"/>
        </w:rPr>
        <w:t xml:space="preserve">getter” </w:t>
      </w:r>
      <w:r w:rsidRPr="00CF6DBF">
        <w:rPr>
          <w:rFonts w:eastAsia="Calibri"/>
          <w:lang w:val="en-CA"/>
        </w:rPr>
        <w:t>approach with care and concern for REED employees, families, and of course students.</w:t>
      </w:r>
    </w:p>
    <w:p w14:paraId="356F8233" w14:textId="5E3C1A5E" w:rsidR="002E2D5D" w:rsidRPr="00CF6DBF" w:rsidRDefault="002E2D5D" w:rsidP="002E2D5D">
      <w:pPr>
        <w:pStyle w:val="BodyTextMain"/>
        <w:rPr>
          <w:rFonts w:eastAsia="Calibri"/>
          <w:lang w:val="en-CA"/>
        </w:rPr>
      </w:pPr>
      <w:r w:rsidRPr="00CF6DBF">
        <w:rPr>
          <w:rFonts w:eastAsia="Calibri"/>
          <w:lang w:val="en-CA"/>
        </w:rPr>
        <w:lastRenderedPageBreak/>
        <w:t xml:space="preserve">Lisa Goldstein, a tried and true member of the business team, </w:t>
      </w:r>
      <w:r w:rsidR="007C62FF" w:rsidRPr="00CF6DBF">
        <w:rPr>
          <w:rFonts w:eastAsia="Calibri"/>
          <w:lang w:val="en-CA"/>
        </w:rPr>
        <w:t xml:space="preserve">had been </w:t>
      </w:r>
      <w:r w:rsidRPr="00CF6DBF">
        <w:rPr>
          <w:rFonts w:eastAsia="Calibri"/>
          <w:lang w:val="en-CA"/>
        </w:rPr>
        <w:t>a donor to REED</w:t>
      </w:r>
      <w:r w:rsidR="00E172B7">
        <w:rPr>
          <w:rFonts w:eastAsia="Calibri"/>
          <w:lang w:val="en-CA"/>
        </w:rPr>
        <w:t xml:space="preserve"> Academy</w:t>
      </w:r>
      <w:r w:rsidRPr="00CF6DBF">
        <w:rPr>
          <w:rFonts w:eastAsia="Calibri"/>
          <w:lang w:val="en-CA"/>
        </w:rPr>
        <w:t xml:space="preserve"> since its inception. In 2011, a mutual friend introduced </w:t>
      </w:r>
      <w:proofErr w:type="spellStart"/>
      <w:r w:rsidRPr="00CF6DBF">
        <w:rPr>
          <w:rFonts w:eastAsia="Calibri"/>
          <w:lang w:val="en-CA"/>
        </w:rPr>
        <w:t>Nadison</w:t>
      </w:r>
      <w:proofErr w:type="spellEnd"/>
      <w:r w:rsidRPr="00CF6DBF">
        <w:rPr>
          <w:rFonts w:eastAsia="Calibri"/>
          <w:lang w:val="en-CA"/>
        </w:rPr>
        <w:t xml:space="preserve"> and Goldstein, telling them they</w:t>
      </w:r>
      <w:r w:rsidR="001F4D83">
        <w:rPr>
          <w:rFonts w:eastAsia="Calibri"/>
          <w:lang w:val="en-CA"/>
        </w:rPr>
        <w:t xml:space="preserve"> would</w:t>
      </w:r>
      <w:r w:rsidRPr="00CF6DBF">
        <w:rPr>
          <w:rFonts w:eastAsia="Calibri"/>
          <w:lang w:val="en-CA"/>
        </w:rPr>
        <w:t xml:space="preserve"> make a dynamic pair. </w:t>
      </w:r>
      <w:proofErr w:type="spellStart"/>
      <w:r w:rsidRPr="00CF6DBF">
        <w:rPr>
          <w:rFonts w:eastAsia="Calibri"/>
          <w:lang w:val="en-CA"/>
        </w:rPr>
        <w:t>Nadison</w:t>
      </w:r>
      <w:proofErr w:type="spellEnd"/>
      <w:r w:rsidRPr="00CF6DBF">
        <w:rPr>
          <w:rFonts w:eastAsia="Calibri"/>
          <w:lang w:val="en-CA"/>
        </w:rPr>
        <w:t xml:space="preserve"> agreed</w:t>
      </w:r>
      <w:r w:rsidR="001F4D83">
        <w:rPr>
          <w:rFonts w:eastAsia="Calibri"/>
          <w:lang w:val="en-CA"/>
        </w:rPr>
        <w:t>,</w:t>
      </w:r>
      <w:r w:rsidRPr="00CF6DBF">
        <w:rPr>
          <w:rFonts w:eastAsia="Calibri"/>
          <w:lang w:val="en-CA"/>
        </w:rPr>
        <w:t xml:space="preserve"> and hired Goldstein as </w:t>
      </w:r>
      <w:r w:rsidR="001F4D83">
        <w:rPr>
          <w:rFonts w:eastAsia="Calibri"/>
          <w:lang w:val="en-CA"/>
        </w:rPr>
        <w:t xml:space="preserve">the </w:t>
      </w:r>
      <w:r w:rsidRPr="00CF6DBF">
        <w:rPr>
          <w:rFonts w:eastAsia="Calibri"/>
          <w:lang w:val="en-CA"/>
        </w:rPr>
        <w:t xml:space="preserve">REED </w:t>
      </w:r>
      <w:r w:rsidR="007C62FF" w:rsidRPr="00CF6DBF">
        <w:rPr>
          <w:rFonts w:eastAsia="Calibri"/>
          <w:lang w:val="en-CA"/>
        </w:rPr>
        <w:t xml:space="preserve">Foundation’s </w:t>
      </w:r>
      <w:r w:rsidRPr="00CF6DBF">
        <w:rPr>
          <w:rFonts w:eastAsia="Calibri"/>
          <w:lang w:val="en-CA"/>
        </w:rPr>
        <w:t xml:space="preserve">development director. Goldstein had a bachelor of arts in marketing and </w:t>
      </w:r>
      <w:r w:rsidR="007C62FF" w:rsidRPr="00CF6DBF">
        <w:rPr>
          <w:rFonts w:eastAsia="Calibri"/>
          <w:lang w:val="en-CA"/>
        </w:rPr>
        <w:t xml:space="preserve">had </w:t>
      </w:r>
      <w:r w:rsidRPr="00CF6DBF">
        <w:rPr>
          <w:rFonts w:eastAsia="Calibri"/>
          <w:lang w:val="en-CA"/>
        </w:rPr>
        <w:t>previously worked as a buyer for nationally recognized fashion and retail brands. Goldstein was</w:t>
      </w:r>
      <w:r w:rsidR="006E20E5">
        <w:rPr>
          <w:rFonts w:eastAsia="Calibri"/>
          <w:lang w:val="en-CA"/>
        </w:rPr>
        <w:t xml:space="preserve"> not</w:t>
      </w:r>
      <w:r w:rsidRPr="00CF6DBF">
        <w:rPr>
          <w:rFonts w:eastAsia="Calibri"/>
          <w:lang w:val="en-CA"/>
        </w:rPr>
        <w:t xml:space="preserve"> afraid to ask anyone for anything, which made her effective and creative in her development role. Her positive attitude in the face of challenges made her a perfect partner for </w:t>
      </w:r>
      <w:proofErr w:type="spellStart"/>
      <w:r w:rsidRPr="00CF6DBF">
        <w:rPr>
          <w:rFonts w:eastAsia="Calibri"/>
          <w:lang w:val="en-CA"/>
        </w:rPr>
        <w:t>Nadison</w:t>
      </w:r>
      <w:proofErr w:type="spellEnd"/>
      <w:r w:rsidRPr="00CF6DBF">
        <w:rPr>
          <w:rFonts w:eastAsia="Calibri"/>
          <w:lang w:val="en-CA"/>
        </w:rPr>
        <w:t xml:space="preserve">. Goldstein believed in the shared goals of the team and felt a strong camaraderie that energized the team and pushed them through obstacles. </w:t>
      </w:r>
    </w:p>
    <w:p w14:paraId="11E2A51D" w14:textId="77777777" w:rsidR="002E2D5D" w:rsidRPr="00CF6DBF" w:rsidRDefault="002E2D5D" w:rsidP="002E2D5D">
      <w:pPr>
        <w:pStyle w:val="BodyTextMain"/>
        <w:rPr>
          <w:rFonts w:eastAsia="Calibri"/>
          <w:color w:val="000000"/>
          <w:lang w:val="en-CA"/>
        </w:rPr>
      </w:pPr>
    </w:p>
    <w:p w14:paraId="3EE5010F" w14:textId="26109632" w:rsidR="002E2D5D" w:rsidRPr="00CF6DBF" w:rsidRDefault="002E2D5D" w:rsidP="002E2D5D">
      <w:pPr>
        <w:pStyle w:val="BodyTextMain"/>
        <w:rPr>
          <w:rFonts w:eastAsia="Calibri"/>
          <w:color w:val="000000"/>
          <w:lang w:val="en-CA"/>
        </w:rPr>
      </w:pPr>
      <w:r w:rsidRPr="00CF6DBF">
        <w:rPr>
          <w:rFonts w:eastAsia="Calibri"/>
          <w:color w:val="000000"/>
          <w:lang w:val="en-CA"/>
        </w:rPr>
        <w:t>The third team member, Scott Marshall</w:t>
      </w:r>
      <w:r w:rsidR="007C62FF" w:rsidRPr="00CF6DBF">
        <w:rPr>
          <w:rFonts w:eastAsia="Calibri"/>
          <w:color w:val="000000"/>
          <w:lang w:val="en-CA"/>
        </w:rPr>
        <w:t>,</w:t>
      </w:r>
      <w:r w:rsidRPr="00CF6DBF">
        <w:rPr>
          <w:rFonts w:eastAsia="Calibri"/>
          <w:color w:val="000000"/>
          <w:lang w:val="en-CA"/>
        </w:rPr>
        <w:t xml:space="preserve"> served as the chair of the board. As a serial entrepreneur, Marshall shared </w:t>
      </w:r>
      <w:proofErr w:type="spellStart"/>
      <w:r w:rsidRPr="00CF6DBF">
        <w:rPr>
          <w:rFonts w:eastAsia="Calibri"/>
          <w:color w:val="000000"/>
          <w:lang w:val="en-CA"/>
        </w:rPr>
        <w:t>Nadison’s</w:t>
      </w:r>
      <w:proofErr w:type="spellEnd"/>
      <w:r w:rsidRPr="00CF6DBF">
        <w:rPr>
          <w:rFonts w:eastAsia="Calibri"/>
          <w:color w:val="000000"/>
          <w:lang w:val="en-CA"/>
        </w:rPr>
        <w:t xml:space="preserve"> </w:t>
      </w:r>
      <w:r w:rsidR="007C62FF" w:rsidRPr="00CF6DBF">
        <w:rPr>
          <w:rFonts w:eastAsia="Calibri"/>
          <w:color w:val="000000"/>
          <w:lang w:val="en-CA"/>
        </w:rPr>
        <w:t>big-</w:t>
      </w:r>
      <w:r w:rsidRPr="00CF6DBF">
        <w:rPr>
          <w:rFonts w:eastAsia="Calibri"/>
          <w:color w:val="000000"/>
          <w:lang w:val="en-CA"/>
        </w:rPr>
        <w:t>picture thinking and risk-taking profile. He focused on the long-term future of REED and repeatedly encouraged the team to “jump in, and then figure out the details”</w:t>
      </w:r>
      <w:r w:rsidR="007C62FF" w:rsidRPr="00CF6DBF">
        <w:rPr>
          <w:rFonts w:eastAsia="Calibri"/>
          <w:color w:val="000000"/>
          <w:lang w:val="en-CA"/>
        </w:rPr>
        <w:t>—</w:t>
      </w:r>
      <w:r w:rsidRPr="00CF6DBF">
        <w:rPr>
          <w:rFonts w:eastAsia="Calibri"/>
          <w:color w:val="000000"/>
          <w:lang w:val="en-CA"/>
        </w:rPr>
        <w:t xml:space="preserve">especially as they sought to create the </w:t>
      </w:r>
      <w:r w:rsidR="0056336C">
        <w:rPr>
          <w:rFonts w:eastAsia="Calibri"/>
          <w:color w:val="000000"/>
          <w:lang w:val="en-CA"/>
        </w:rPr>
        <w:t>enterprise</w:t>
      </w:r>
      <w:r w:rsidR="007C62FF" w:rsidRPr="00CF6DBF">
        <w:rPr>
          <w:rFonts w:eastAsia="Calibri"/>
          <w:color w:val="000000"/>
          <w:lang w:val="en-CA"/>
        </w:rPr>
        <w:t xml:space="preserve"> that would </w:t>
      </w:r>
      <w:r w:rsidRPr="00CF6DBF">
        <w:rPr>
          <w:rFonts w:eastAsia="Calibri"/>
          <w:color w:val="000000"/>
          <w:lang w:val="en-CA"/>
        </w:rPr>
        <w:t>generate new income needed to serve adults with autism.</w:t>
      </w:r>
    </w:p>
    <w:p w14:paraId="726666C6" w14:textId="77777777" w:rsidR="002E2D5D" w:rsidRPr="00CF6DBF" w:rsidRDefault="002E2D5D" w:rsidP="002E2D5D">
      <w:pPr>
        <w:pStyle w:val="BodyTextMain"/>
        <w:rPr>
          <w:rFonts w:eastAsia="Calibri"/>
          <w:color w:val="000000"/>
          <w:lang w:val="en-CA"/>
        </w:rPr>
      </w:pPr>
    </w:p>
    <w:p w14:paraId="5D81C153" w14:textId="6FB84454" w:rsidR="002E2D5D" w:rsidRPr="00CF6DBF" w:rsidRDefault="002E2D5D" w:rsidP="002E2D5D">
      <w:pPr>
        <w:pStyle w:val="BodyTextMain"/>
        <w:rPr>
          <w:rFonts w:eastAsia="Calibri"/>
          <w:color w:val="000000"/>
          <w:lang w:val="en-CA"/>
        </w:rPr>
      </w:pPr>
      <w:r w:rsidRPr="00CF6DBF">
        <w:rPr>
          <w:rFonts w:eastAsia="Calibri"/>
          <w:color w:val="000000"/>
          <w:lang w:val="en-CA"/>
        </w:rPr>
        <w:t xml:space="preserve">This small team worked closely with the entire board of directors, many of whom </w:t>
      </w:r>
      <w:r w:rsidR="007C62FF" w:rsidRPr="00CF6DBF">
        <w:rPr>
          <w:rFonts w:eastAsia="Calibri"/>
          <w:color w:val="000000"/>
          <w:lang w:val="en-CA"/>
        </w:rPr>
        <w:t xml:space="preserve">had </w:t>
      </w:r>
      <w:r w:rsidRPr="00CF6DBF">
        <w:rPr>
          <w:rFonts w:eastAsia="Calibri"/>
          <w:color w:val="000000"/>
          <w:lang w:val="en-CA"/>
        </w:rPr>
        <w:t xml:space="preserve">children with autism who had attended or </w:t>
      </w:r>
      <w:r w:rsidR="007C62FF" w:rsidRPr="00CF6DBF">
        <w:rPr>
          <w:rFonts w:eastAsia="Calibri"/>
          <w:color w:val="000000"/>
          <w:lang w:val="en-CA"/>
        </w:rPr>
        <w:t xml:space="preserve">were </w:t>
      </w:r>
      <w:r w:rsidRPr="00CF6DBF">
        <w:rPr>
          <w:rFonts w:eastAsia="Calibri"/>
          <w:color w:val="000000"/>
          <w:lang w:val="en-CA"/>
        </w:rPr>
        <w:t>currently attend</w:t>
      </w:r>
      <w:r w:rsidR="007C62FF" w:rsidRPr="00CF6DBF">
        <w:rPr>
          <w:rFonts w:eastAsia="Calibri"/>
          <w:color w:val="000000"/>
          <w:lang w:val="en-CA"/>
        </w:rPr>
        <w:t>ing</w:t>
      </w:r>
      <w:r w:rsidRPr="00CF6DBF">
        <w:rPr>
          <w:rFonts w:eastAsia="Calibri"/>
          <w:color w:val="000000"/>
          <w:lang w:val="en-CA"/>
        </w:rPr>
        <w:t xml:space="preserve"> REED Academy. </w:t>
      </w:r>
      <w:r w:rsidR="007C62FF" w:rsidRPr="00CF6DBF">
        <w:rPr>
          <w:rFonts w:eastAsia="Calibri"/>
          <w:color w:val="000000"/>
          <w:lang w:val="en-CA"/>
        </w:rPr>
        <w:t xml:space="preserve">The board members’ </w:t>
      </w:r>
      <w:r w:rsidRPr="00CF6DBF">
        <w:rPr>
          <w:rFonts w:eastAsia="Calibri"/>
          <w:color w:val="000000"/>
          <w:lang w:val="en-CA"/>
        </w:rPr>
        <w:t xml:space="preserve">input was valuable to keep the business team grounded in </w:t>
      </w:r>
      <w:r w:rsidR="007C62FF" w:rsidRPr="00CF6DBF">
        <w:rPr>
          <w:rFonts w:eastAsia="Calibri"/>
          <w:color w:val="000000"/>
          <w:lang w:val="en-CA"/>
        </w:rPr>
        <w:t xml:space="preserve">the needs of </w:t>
      </w:r>
      <w:r w:rsidRPr="00CF6DBF">
        <w:rPr>
          <w:rFonts w:eastAsia="Calibri"/>
          <w:color w:val="000000"/>
          <w:lang w:val="en-CA"/>
        </w:rPr>
        <w:t>students and families.</w:t>
      </w:r>
    </w:p>
    <w:p w14:paraId="55E26FAF" w14:textId="77777777" w:rsidR="002E2D5D" w:rsidRPr="00CF6DBF" w:rsidRDefault="002E2D5D" w:rsidP="00204379">
      <w:pPr>
        <w:rPr>
          <w:rFonts w:eastAsia="Calibri"/>
          <w:color w:val="000000"/>
          <w:sz w:val="22"/>
          <w:szCs w:val="22"/>
          <w:lang w:val="en-CA"/>
        </w:rPr>
      </w:pPr>
    </w:p>
    <w:p w14:paraId="6AE360F1" w14:textId="77777777" w:rsidR="002E2D5D" w:rsidRPr="00CF6DBF" w:rsidRDefault="002E2D5D" w:rsidP="00204379">
      <w:pPr>
        <w:rPr>
          <w:rFonts w:eastAsia="Calibri"/>
          <w:sz w:val="22"/>
          <w:szCs w:val="22"/>
          <w:lang w:val="en-CA"/>
        </w:rPr>
      </w:pPr>
    </w:p>
    <w:p w14:paraId="300AEB9F" w14:textId="0B224374" w:rsidR="002E2D5D" w:rsidRPr="00CF6DBF" w:rsidRDefault="000E03B1" w:rsidP="002E2D5D">
      <w:pPr>
        <w:pStyle w:val="Casehead1"/>
        <w:rPr>
          <w:rFonts w:eastAsia="Calibri"/>
          <w:lang w:val="en-CA"/>
        </w:rPr>
      </w:pPr>
      <w:r w:rsidRPr="00CF6DBF">
        <w:rPr>
          <w:rFonts w:eastAsia="Calibri"/>
          <w:lang w:val="en-CA"/>
        </w:rPr>
        <w:t xml:space="preserve">What was </w:t>
      </w:r>
      <w:r w:rsidR="002E2D5D" w:rsidRPr="00CF6DBF">
        <w:rPr>
          <w:rFonts w:eastAsia="Calibri"/>
          <w:lang w:val="en-CA"/>
        </w:rPr>
        <w:t xml:space="preserve">next for REED? </w:t>
      </w:r>
    </w:p>
    <w:p w14:paraId="2DFE0629" w14:textId="77777777" w:rsidR="002E2D5D" w:rsidRPr="00CF6DBF" w:rsidRDefault="002E2D5D" w:rsidP="002E2D5D">
      <w:pPr>
        <w:rPr>
          <w:rFonts w:eastAsia="Calibri"/>
          <w:b/>
          <w:sz w:val="22"/>
          <w:szCs w:val="22"/>
          <w:lang w:val="en-CA"/>
        </w:rPr>
      </w:pPr>
    </w:p>
    <w:p w14:paraId="053F0CBE" w14:textId="64AD935E" w:rsidR="002E2D5D" w:rsidRPr="00CF6DBF" w:rsidRDefault="002E2D5D" w:rsidP="002E2D5D">
      <w:pPr>
        <w:pStyle w:val="BodyTextMain"/>
        <w:rPr>
          <w:rFonts w:eastAsia="Calibri"/>
          <w:lang w:val="en-CA"/>
        </w:rPr>
      </w:pPr>
      <w:proofErr w:type="spellStart"/>
      <w:r w:rsidRPr="00CF6DBF">
        <w:rPr>
          <w:rFonts w:eastAsia="Calibri"/>
          <w:lang w:val="en-CA"/>
        </w:rPr>
        <w:t>Nadison</w:t>
      </w:r>
      <w:proofErr w:type="spellEnd"/>
      <w:r w:rsidRPr="00CF6DBF">
        <w:rPr>
          <w:rFonts w:eastAsia="Calibri"/>
          <w:lang w:val="en-CA"/>
        </w:rPr>
        <w:t xml:space="preserve"> was troubled by the gap in service that occurred when an individual with autism </w:t>
      </w:r>
      <w:r w:rsidR="007C62FF" w:rsidRPr="00CF6DBF">
        <w:rPr>
          <w:rFonts w:eastAsia="Calibri"/>
          <w:lang w:val="en-CA"/>
        </w:rPr>
        <w:t xml:space="preserve">turned </w:t>
      </w:r>
      <w:r w:rsidRPr="00CF6DBF">
        <w:rPr>
          <w:rFonts w:eastAsia="Calibri"/>
          <w:lang w:val="en-CA"/>
        </w:rPr>
        <w:t xml:space="preserve">21. On that day, government entitlements ended and all government support was transferred to Medicare, which would not cover the expenses families faced. When she thought of this, </w:t>
      </w:r>
      <w:proofErr w:type="spellStart"/>
      <w:r w:rsidRPr="00CF6DBF">
        <w:rPr>
          <w:rFonts w:eastAsia="Calibri"/>
          <w:lang w:val="en-CA"/>
        </w:rPr>
        <w:t>Nadison</w:t>
      </w:r>
      <w:proofErr w:type="spellEnd"/>
      <w:r w:rsidRPr="00CF6DBF">
        <w:rPr>
          <w:rFonts w:eastAsia="Calibri"/>
          <w:lang w:val="en-CA"/>
        </w:rPr>
        <w:t xml:space="preserve"> asked herself</w:t>
      </w:r>
      <w:r w:rsidR="007C62FF" w:rsidRPr="00CF6DBF">
        <w:rPr>
          <w:rFonts w:eastAsia="Calibri"/>
          <w:lang w:val="en-CA"/>
        </w:rPr>
        <w:t xml:space="preserve">, </w:t>
      </w:r>
      <w:r w:rsidRPr="00CF6DBF">
        <w:rPr>
          <w:rFonts w:eastAsia="Calibri"/>
          <w:lang w:val="en-CA"/>
        </w:rPr>
        <w:t xml:space="preserve">“What’s next?” </w:t>
      </w:r>
      <w:r w:rsidR="007C62FF" w:rsidRPr="00CF6DBF">
        <w:rPr>
          <w:rFonts w:eastAsia="Calibri"/>
          <w:lang w:val="en-CA"/>
        </w:rPr>
        <w:t>T</w:t>
      </w:r>
      <w:r w:rsidRPr="00CF6DBF">
        <w:rPr>
          <w:rFonts w:eastAsia="Calibri"/>
          <w:lang w:val="en-CA"/>
        </w:rPr>
        <w:t>his question</w:t>
      </w:r>
      <w:r w:rsidR="007C62FF" w:rsidRPr="00CF6DBF">
        <w:rPr>
          <w:rFonts w:eastAsia="Calibri"/>
          <w:lang w:val="en-CA"/>
        </w:rPr>
        <w:t xml:space="preserve"> led </w:t>
      </w:r>
      <w:r w:rsidRPr="00CF6DBF">
        <w:rPr>
          <w:rFonts w:eastAsia="Calibri"/>
          <w:lang w:val="en-CA"/>
        </w:rPr>
        <w:t xml:space="preserve">the team </w:t>
      </w:r>
      <w:r w:rsidR="007C62FF" w:rsidRPr="00CF6DBF">
        <w:rPr>
          <w:rFonts w:eastAsia="Calibri"/>
          <w:lang w:val="en-CA"/>
        </w:rPr>
        <w:t xml:space="preserve">to </w:t>
      </w:r>
      <w:r w:rsidRPr="00CF6DBF">
        <w:rPr>
          <w:rFonts w:eastAsia="Calibri"/>
          <w:lang w:val="en-CA"/>
        </w:rPr>
        <w:t xml:space="preserve">name </w:t>
      </w:r>
      <w:r w:rsidR="00204379" w:rsidRPr="00CF6DBF">
        <w:rPr>
          <w:rFonts w:eastAsia="Calibri"/>
          <w:lang w:val="en-CA"/>
        </w:rPr>
        <w:t>its</w:t>
      </w:r>
      <w:r w:rsidRPr="00CF6DBF">
        <w:rPr>
          <w:rFonts w:eastAsia="Calibri"/>
          <w:lang w:val="en-CA"/>
        </w:rPr>
        <w:t xml:space="preserve"> solution to addressing the gap REED Next. </w:t>
      </w:r>
      <w:r w:rsidR="006E20E5">
        <w:rPr>
          <w:rFonts w:eastAsia="Calibri"/>
          <w:lang w:val="en-CA"/>
        </w:rPr>
        <w:t>T</w:t>
      </w:r>
      <w:r w:rsidR="00204379" w:rsidRPr="00CF6DBF">
        <w:rPr>
          <w:rFonts w:eastAsia="Calibri"/>
          <w:lang w:val="en-CA"/>
        </w:rPr>
        <w:t xml:space="preserve">he team </w:t>
      </w:r>
      <w:r w:rsidR="006E20E5">
        <w:rPr>
          <w:rFonts w:eastAsia="Calibri"/>
          <w:lang w:val="en-CA"/>
        </w:rPr>
        <w:t xml:space="preserve">now </w:t>
      </w:r>
      <w:r w:rsidRPr="00CF6DBF">
        <w:rPr>
          <w:rFonts w:eastAsia="Calibri"/>
          <w:lang w:val="en-CA"/>
        </w:rPr>
        <w:t>had to determine a funding source for the solution</w:t>
      </w:r>
      <w:r w:rsidR="006E20E5">
        <w:rPr>
          <w:rFonts w:eastAsia="Calibri"/>
          <w:lang w:val="en-CA"/>
        </w:rPr>
        <w:t>.</w:t>
      </w:r>
      <w:r w:rsidRPr="00CF6DBF">
        <w:rPr>
          <w:rFonts w:eastAsia="Calibri"/>
          <w:lang w:val="en-CA"/>
        </w:rPr>
        <w:t xml:space="preserve"> </w:t>
      </w:r>
      <w:proofErr w:type="spellStart"/>
      <w:r w:rsidRPr="00CF6DBF">
        <w:rPr>
          <w:rFonts w:eastAsia="Calibri"/>
          <w:lang w:val="en-CA"/>
        </w:rPr>
        <w:t>Nadison</w:t>
      </w:r>
      <w:proofErr w:type="spellEnd"/>
      <w:r w:rsidRPr="00CF6DBF">
        <w:rPr>
          <w:rFonts w:eastAsia="Calibri"/>
          <w:lang w:val="en-CA"/>
        </w:rPr>
        <w:t xml:space="preserve"> returned to her idea of developing a </w:t>
      </w:r>
      <w:r w:rsidR="0013332C">
        <w:rPr>
          <w:rFonts w:eastAsia="Calibri"/>
          <w:lang w:val="en-CA"/>
        </w:rPr>
        <w:t>widget</w:t>
      </w:r>
      <w:r w:rsidRPr="00CF6DBF">
        <w:rPr>
          <w:rFonts w:eastAsia="Calibri"/>
          <w:lang w:val="en-CA"/>
        </w:rPr>
        <w:t>.</w:t>
      </w:r>
    </w:p>
    <w:p w14:paraId="5ED89130" w14:textId="77777777" w:rsidR="002E2D5D" w:rsidRPr="00CF6DBF" w:rsidRDefault="002E2D5D" w:rsidP="002E2D5D">
      <w:pPr>
        <w:pStyle w:val="BodyTextMain"/>
        <w:rPr>
          <w:rFonts w:eastAsia="Calibri"/>
          <w:lang w:val="en-CA"/>
        </w:rPr>
      </w:pPr>
    </w:p>
    <w:p w14:paraId="3546D92C" w14:textId="55F3CF2A" w:rsidR="002E2D5D" w:rsidRPr="00CF6DBF" w:rsidRDefault="002E2D5D" w:rsidP="002E2D5D">
      <w:pPr>
        <w:pStyle w:val="BodyTextMain"/>
        <w:rPr>
          <w:rFonts w:eastAsia="Calibri"/>
          <w:lang w:val="en-CA"/>
        </w:rPr>
      </w:pPr>
      <w:r w:rsidRPr="00CF6DBF">
        <w:rPr>
          <w:rFonts w:eastAsia="Calibri"/>
          <w:lang w:val="en-CA"/>
        </w:rPr>
        <w:t>The vision for REED Next included day and residential program</w:t>
      </w:r>
      <w:r w:rsidR="007C62FF" w:rsidRPr="00CF6DBF">
        <w:rPr>
          <w:rFonts w:eastAsia="Calibri"/>
          <w:lang w:val="en-CA"/>
        </w:rPr>
        <w:t>s</w:t>
      </w:r>
      <w:r w:rsidRPr="00CF6DBF">
        <w:rPr>
          <w:rFonts w:eastAsia="Calibri"/>
          <w:lang w:val="en-CA"/>
        </w:rPr>
        <w:t xml:space="preserve"> for adults with autism. In the day program, individuals would have the opportunity to seek employment, live</w:t>
      </w:r>
      <w:r w:rsidR="007C62FF" w:rsidRPr="00CF6DBF">
        <w:rPr>
          <w:rFonts w:eastAsia="Calibri"/>
          <w:lang w:val="en-CA"/>
        </w:rPr>
        <w:t>,</w:t>
      </w:r>
      <w:r w:rsidRPr="00CF6DBF">
        <w:rPr>
          <w:rFonts w:eastAsia="Calibri"/>
          <w:lang w:val="en-CA"/>
        </w:rPr>
        <w:t xml:space="preserve"> and thrive while continuing to work with ABA clinicians. </w:t>
      </w:r>
      <w:r w:rsidR="007C62FF" w:rsidRPr="00CF6DBF">
        <w:rPr>
          <w:rFonts w:eastAsia="Calibri"/>
          <w:lang w:val="en-CA"/>
        </w:rPr>
        <w:t xml:space="preserve">Job training and employment placement would be offered to </w:t>
      </w:r>
      <w:r w:rsidRPr="00CF6DBF">
        <w:rPr>
          <w:rFonts w:eastAsia="Calibri"/>
          <w:lang w:val="en-CA"/>
        </w:rPr>
        <w:t>those participants who were able</w:t>
      </w:r>
      <w:r w:rsidR="007C62FF" w:rsidRPr="00CF6DBF">
        <w:rPr>
          <w:rFonts w:eastAsia="Calibri"/>
          <w:lang w:val="en-CA"/>
        </w:rPr>
        <w:t xml:space="preserve"> to work</w:t>
      </w:r>
      <w:r w:rsidRPr="00CF6DBF">
        <w:rPr>
          <w:rFonts w:eastAsia="Calibri"/>
          <w:lang w:val="en-CA"/>
        </w:rPr>
        <w:t>. Having adults with autism work in the community served two purposes</w:t>
      </w:r>
      <w:r w:rsidR="007C62FF" w:rsidRPr="00CF6DBF">
        <w:rPr>
          <w:rFonts w:eastAsia="Calibri"/>
          <w:lang w:val="en-CA"/>
        </w:rPr>
        <w:t xml:space="preserve">: </w:t>
      </w:r>
      <w:r w:rsidRPr="00CF6DBF">
        <w:rPr>
          <w:rFonts w:eastAsia="Calibri"/>
          <w:lang w:val="en-CA"/>
        </w:rPr>
        <w:t>First, employment gave adults with ASD the opportunity to work in job</w:t>
      </w:r>
      <w:r w:rsidR="007C62FF" w:rsidRPr="00CF6DBF">
        <w:rPr>
          <w:rFonts w:eastAsia="Calibri"/>
          <w:lang w:val="en-CA"/>
        </w:rPr>
        <w:t>s</w:t>
      </w:r>
      <w:r w:rsidRPr="00CF6DBF">
        <w:rPr>
          <w:rFonts w:eastAsia="Calibri"/>
          <w:lang w:val="en-CA"/>
        </w:rPr>
        <w:t xml:space="preserve"> they enjoyed, thus enriching their lives and increasing their contribution to society. Second, placing adults with ASD in local businesses increased </w:t>
      </w:r>
      <w:r w:rsidR="00890632">
        <w:rPr>
          <w:rFonts w:eastAsia="Calibri"/>
          <w:lang w:val="en-CA"/>
        </w:rPr>
        <w:t xml:space="preserve">the </w:t>
      </w:r>
      <w:r w:rsidRPr="00CF6DBF">
        <w:rPr>
          <w:rFonts w:eastAsia="Calibri"/>
          <w:lang w:val="en-CA"/>
        </w:rPr>
        <w:t xml:space="preserve">knowledge of autism </w:t>
      </w:r>
      <w:r w:rsidR="007C62FF" w:rsidRPr="00CF6DBF">
        <w:rPr>
          <w:rFonts w:eastAsia="Calibri"/>
          <w:lang w:val="en-CA"/>
        </w:rPr>
        <w:t xml:space="preserve">within the community </w:t>
      </w:r>
      <w:r w:rsidRPr="00CF6DBF">
        <w:rPr>
          <w:rFonts w:eastAsia="Calibri"/>
          <w:lang w:val="en-CA"/>
        </w:rPr>
        <w:t xml:space="preserve">while creating empathy among community members </w:t>
      </w:r>
      <w:r w:rsidR="007C62FF" w:rsidRPr="00CF6DBF">
        <w:rPr>
          <w:rFonts w:eastAsia="Calibri"/>
          <w:lang w:val="en-CA"/>
        </w:rPr>
        <w:t xml:space="preserve">who interacted </w:t>
      </w:r>
      <w:r w:rsidRPr="00CF6DBF">
        <w:rPr>
          <w:rFonts w:eastAsia="Calibri"/>
          <w:lang w:val="en-CA"/>
        </w:rPr>
        <w:t>with REED Next adults. The residential program would consist of full-time care for severely challenged</w:t>
      </w:r>
      <w:r w:rsidR="007C62FF" w:rsidRPr="00CF6DBF">
        <w:rPr>
          <w:rFonts w:eastAsia="Calibri"/>
          <w:lang w:val="en-CA"/>
        </w:rPr>
        <w:t xml:space="preserve"> adults</w:t>
      </w:r>
      <w:r w:rsidRPr="00CF6DBF">
        <w:rPr>
          <w:rFonts w:eastAsia="Calibri"/>
          <w:lang w:val="en-CA"/>
        </w:rPr>
        <w:t>, who would live in a community. The residential program enabled ABA therapy to be implemented 24</w:t>
      </w:r>
      <w:r w:rsidR="009245C1" w:rsidRPr="00CF6DBF">
        <w:rPr>
          <w:rFonts w:eastAsia="Calibri"/>
          <w:lang w:val="en-CA"/>
        </w:rPr>
        <w:t>-</w:t>
      </w:r>
      <w:r w:rsidRPr="00CF6DBF">
        <w:rPr>
          <w:rFonts w:eastAsia="Calibri"/>
          <w:lang w:val="en-CA"/>
        </w:rPr>
        <w:t>7, thus increasing the potential for improved socialization and individual growth</w:t>
      </w:r>
      <w:r w:rsidR="00890632">
        <w:rPr>
          <w:rFonts w:eastAsia="Calibri"/>
          <w:lang w:val="en-CA"/>
        </w:rPr>
        <w:t>.</w:t>
      </w:r>
      <w:r w:rsidR="007C62FF" w:rsidRPr="00CF6DBF">
        <w:rPr>
          <w:rFonts w:eastAsia="Calibri"/>
          <w:lang w:val="en-CA"/>
        </w:rPr>
        <w:t xml:space="preserve"> </w:t>
      </w:r>
      <w:r w:rsidR="00890632">
        <w:rPr>
          <w:rFonts w:eastAsia="Calibri"/>
          <w:lang w:val="en-CA"/>
        </w:rPr>
        <w:t>I</w:t>
      </w:r>
      <w:r w:rsidR="007C62FF" w:rsidRPr="00CF6DBF">
        <w:rPr>
          <w:rFonts w:eastAsia="Calibri"/>
          <w:lang w:val="en-CA"/>
        </w:rPr>
        <w:t xml:space="preserve">t </w:t>
      </w:r>
      <w:r w:rsidRPr="00CF6DBF">
        <w:rPr>
          <w:rFonts w:eastAsia="Calibri"/>
          <w:lang w:val="en-CA"/>
        </w:rPr>
        <w:t xml:space="preserve">also </w:t>
      </w:r>
      <w:r w:rsidR="007C62FF" w:rsidRPr="00CF6DBF">
        <w:rPr>
          <w:rFonts w:eastAsia="Calibri"/>
          <w:lang w:val="en-CA"/>
        </w:rPr>
        <w:t xml:space="preserve">provided a </w:t>
      </w:r>
      <w:r w:rsidRPr="00CF6DBF">
        <w:rPr>
          <w:rFonts w:eastAsia="Calibri"/>
          <w:lang w:val="en-CA"/>
        </w:rPr>
        <w:t>reprieve for the families of adults with ASD.</w:t>
      </w:r>
    </w:p>
    <w:p w14:paraId="7A0634B0" w14:textId="77777777" w:rsidR="002E2D5D" w:rsidRPr="00CF6DBF" w:rsidRDefault="002E2D5D" w:rsidP="002E2D5D">
      <w:pPr>
        <w:pStyle w:val="BodyTextMain"/>
        <w:rPr>
          <w:rFonts w:eastAsia="Calibri"/>
          <w:lang w:val="en-CA"/>
        </w:rPr>
      </w:pPr>
    </w:p>
    <w:p w14:paraId="1D81A2F3" w14:textId="77777777" w:rsidR="001B7ADF" w:rsidRDefault="00890632" w:rsidP="002E2D5D">
      <w:pPr>
        <w:pStyle w:val="BodyTextMain"/>
        <w:rPr>
          <w:rFonts w:eastAsia="Calibri"/>
          <w:lang w:val="en-CA"/>
        </w:rPr>
      </w:pPr>
      <w:r>
        <w:rPr>
          <w:rFonts w:eastAsia="Calibri"/>
          <w:lang w:val="en-CA"/>
        </w:rPr>
        <w:t>T</w:t>
      </w:r>
      <w:r w:rsidR="002E2D5D" w:rsidRPr="00CF6DBF">
        <w:rPr>
          <w:rFonts w:eastAsia="Calibri"/>
          <w:lang w:val="en-CA"/>
        </w:rPr>
        <w:t xml:space="preserve">o make REED Next a reality, the team </w:t>
      </w:r>
      <w:r w:rsidR="00030CAE" w:rsidRPr="00CF6DBF">
        <w:rPr>
          <w:rFonts w:eastAsia="Calibri"/>
          <w:lang w:val="en-CA"/>
        </w:rPr>
        <w:t xml:space="preserve">had </w:t>
      </w:r>
      <w:r w:rsidR="002E2D5D" w:rsidRPr="00CF6DBF">
        <w:rPr>
          <w:rFonts w:eastAsia="Calibri"/>
          <w:lang w:val="en-CA"/>
        </w:rPr>
        <w:t xml:space="preserve">identified five main </w:t>
      </w:r>
      <w:r w:rsidR="00EC02C8" w:rsidRPr="00CF6DBF">
        <w:rPr>
          <w:rFonts w:eastAsia="Calibri"/>
          <w:lang w:val="en-CA"/>
        </w:rPr>
        <w:t xml:space="preserve">requirements </w:t>
      </w:r>
      <w:r w:rsidR="002E2D5D" w:rsidRPr="00CF6DBF">
        <w:rPr>
          <w:rFonts w:eastAsia="Calibri"/>
          <w:lang w:val="en-CA"/>
        </w:rPr>
        <w:t xml:space="preserve">for success: </w:t>
      </w:r>
      <w:r w:rsidR="00EC02C8" w:rsidRPr="00CF6DBF">
        <w:rPr>
          <w:rFonts w:eastAsia="Calibri"/>
          <w:lang w:val="en-CA"/>
        </w:rPr>
        <w:t>funding</w:t>
      </w:r>
      <w:r w:rsidR="002E2D5D" w:rsidRPr="00CF6DBF">
        <w:rPr>
          <w:rFonts w:eastAsia="Calibri"/>
          <w:lang w:val="en-CA"/>
        </w:rPr>
        <w:t xml:space="preserve">, additional skills for working with adults, continued operation of the </w:t>
      </w:r>
      <w:r w:rsidR="00EC02C8" w:rsidRPr="00CF6DBF">
        <w:rPr>
          <w:rFonts w:eastAsia="Calibri"/>
          <w:lang w:val="en-CA"/>
        </w:rPr>
        <w:t>academy</w:t>
      </w:r>
      <w:r w:rsidR="002E2D5D" w:rsidRPr="00CF6DBF">
        <w:rPr>
          <w:rFonts w:eastAsia="Calibri"/>
          <w:lang w:val="en-CA"/>
        </w:rPr>
        <w:t>, quality offerings, and a cutting-edge approach. Funding</w:t>
      </w:r>
      <w:r w:rsidR="00EC02C8" w:rsidRPr="00CF6DBF">
        <w:rPr>
          <w:rFonts w:eastAsia="Calibri"/>
          <w:lang w:val="en-CA"/>
        </w:rPr>
        <w:t>,</w:t>
      </w:r>
      <w:r w:rsidR="002E2D5D" w:rsidRPr="00CF6DBF">
        <w:rPr>
          <w:rFonts w:eastAsia="Calibri"/>
          <w:lang w:val="en-CA"/>
        </w:rPr>
        <w:t xml:space="preserve"> the most critical need</w:t>
      </w:r>
      <w:r w:rsidR="00EC02C8" w:rsidRPr="00CF6DBF">
        <w:rPr>
          <w:rFonts w:eastAsia="Calibri"/>
          <w:lang w:val="en-CA"/>
        </w:rPr>
        <w:t>,</w:t>
      </w:r>
      <w:r w:rsidR="002E2D5D" w:rsidRPr="00CF6DBF">
        <w:rPr>
          <w:rFonts w:eastAsia="Calibri"/>
          <w:lang w:val="en-CA"/>
        </w:rPr>
        <w:t xml:space="preserve"> would </w:t>
      </w:r>
      <w:r w:rsidR="00EC02C8" w:rsidRPr="00CF6DBF">
        <w:rPr>
          <w:rFonts w:eastAsia="Calibri"/>
          <w:lang w:val="en-CA"/>
        </w:rPr>
        <w:t xml:space="preserve">enable the foundation to achieve </w:t>
      </w:r>
      <w:r w:rsidR="002E2D5D" w:rsidRPr="00CF6DBF">
        <w:rPr>
          <w:rFonts w:eastAsia="Calibri"/>
          <w:lang w:val="en-CA"/>
        </w:rPr>
        <w:t xml:space="preserve">the remaining benchmarks. The services </w:t>
      </w:r>
      <w:proofErr w:type="spellStart"/>
      <w:r w:rsidR="002E2D5D" w:rsidRPr="00CF6DBF">
        <w:rPr>
          <w:rFonts w:eastAsia="Calibri"/>
          <w:lang w:val="en-CA"/>
        </w:rPr>
        <w:t>Nadison</w:t>
      </w:r>
      <w:proofErr w:type="spellEnd"/>
      <w:r w:rsidR="002E2D5D" w:rsidRPr="00CF6DBF">
        <w:rPr>
          <w:rFonts w:eastAsia="Calibri"/>
          <w:lang w:val="en-CA"/>
        </w:rPr>
        <w:t xml:space="preserve"> envisioned at REED Next would be expensive. The high cost of qualified ABA clinicians </w:t>
      </w:r>
      <w:r w:rsidR="00EC02C8" w:rsidRPr="00CF6DBF">
        <w:rPr>
          <w:rFonts w:eastAsia="Calibri"/>
          <w:lang w:val="en-CA"/>
        </w:rPr>
        <w:t xml:space="preserve">combined </w:t>
      </w:r>
      <w:r w:rsidR="002E2D5D" w:rsidRPr="00CF6DBF">
        <w:rPr>
          <w:rFonts w:eastAsia="Calibri"/>
          <w:lang w:val="en-CA"/>
        </w:rPr>
        <w:t>with severely reduced government funding produced a tremendous financial challenge. At this stage of</w:t>
      </w:r>
      <w:r w:rsidR="00EC02C8" w:rsidRPr="00CF6DBF">
        <w:rPr>
          <w:rFonts w:eastAsia="Calibri"/>
          <w:lang w:val="en-CA"/>
        </w:rPr>
        <w:t xml:space="preserve"> </w:t>
      </w:r>
      <w:r>
        <w:rPr>
          <w:rFonts w:eastAsia="Calibri"/>
          <w:lang w:val="en-CA"/>
        </w:rPr>
        <w:t>the program’s</w:t>
      </w:r>
      <w:r w:rsidR="00EC02C8" w:rsidRPr="00CF6DBF">
        <w:rPr>
          <w:rFonts w:eastAsia="Calibri"/>
          <w:lang w:val="en-CA"/>
        </w:rPr>
        <w:t xml:space="preserve"> </w:t>
      </w:r>
      <w:r w:rsidR="002E2D5D" w:rsidRPr="00CF6DBF">
        <w:rPr>
          <w:rFonts w:eastAsia="Calibri"/>
          <w:lang w:val="en-CA"/>
        </w:rPr>
        <w:t xml:space="preserve">development, </w:t>
      </w:r>
      <w:proofErr w:type="spellStart"/>
      <w:r w:rsidR="002E2D5D" w:rsidRPr="00CF6DBF">
        <w:rPr>
          <w:rFonts w:eastAsia="Calibri"/>
          <w:lang w:val="en-CA"/>
        </w:rPr>
        <w:t>Nadison</w:t>
      </w:r>
      <w:proofErr w:type="spellEnd"/>
      <w:r w:rsidR="002E2D5D" w:rsidRPr="00CF6DBF">
        <w:rPr>
          <w:rFonts w:eastAsia="Calibri"/>
          <w:lang w:val="en-CA"/>
        </w:rPr>
        <w:t xml:space="preserve"> anticipated </w:t>
      </w:r>
      <w:r w:rsidR="00EC02C8" w:rsidRPr="00CF6DBF">
        <w:rPr>
          <w:rFonts w:eastAsia="Calibri"/>
          <w:lang w:val="en-CA"/>
        </w:rPr>
        <w:t xml:space="preserve">REED Next would </w:t>
      </w:r>
      <w:r w:rsidR="002E2D5D" w:rsidRPr="00CF6DBF">
        <w:rPr>
          <w:rFonts w:eastAsia="Calibri"/>
          <w:lang w:val="en-CA"/>
        </w:rPr>
        <w:t>need</w:t>
      </w:r>
      <w:r w:rsidR="00EC02C8" w:rsidRPr="00CF6DBF">
        <w:rPr>
          <w:rFonts w:eastAsia="Calibri"/>
          <w:lang w:val="en-CA"/>
        </w:rPr>
        <w:t xml:space="preserve"> </w:t>
      </w:r>
      <w:r w:rsidR="002E2D5D" w:rsidRPr="00CF6DBF">
        <w:rPr>
          <w:rFonts w:eastAsia="Calibri"/>
          <w:lang w:val="en-CA"/>
        </w:rPr>
        <w:t xml:space="preserve">approximately $2.5 million </w:t>
      </w:r>
      <w:r w:rsidR="00EC02C8" w:rsidRPr="00CF6DBF">
        <w:rPr>
          <w:rFonts w:eastAsia="Calibri"/>
          <w:lang w:val="en-CA"/>
        </w:rPr>
        <w:t>to</w:t>
      </w:r>
      <w:r w:rsidR="002E2D5D" w:rsidRPr="00CF6DBF">
        <w:rPr>
          <w:rFonts w:eastAsia="Calibri"/>
          <w:lang w:val="en-CA"/>
        </w:rPr>
        <w:t xml:space="preserve"> start and </w:t>
      </w:r>
      <w:r w:rsidR="00EC02C8" w:rsidRPr="00CF6DBF">
        <w:rPr>
          <w:rFonts w:eastAsia="Calibri"/>
          <w:lang w:val="en-CA"/>
        </w:rPr>
        <w:t xml:space="preserve">complete its </w:t>
      </w:r>
      <w:r w:rsidR="002E2D5D" w:rsidRPr="00CF6DBF">
        <w:rPr>
          <w:rFonts w:eastAsia="Calibri"/>
          <w:lang w:val="en-CA"/>
        </w:rPr>
        <w:t xml:space="preserve">first year of operations. REED Next would </w:t>
      </w:r>
      <w:r w:rsidR="00EC02C8" w:rsidRPr="00CF6DBF">
        <w:rPr>
          <w:rFonts w:eastAsia="Calibri"/>
          <w:lang w:val="en-CA"/>
        </w:rPr>
        <w:t xml:space="preserve">also </w:t>
      </w:r>
      <w:r w:rsidR="002E2D5D" w:rsidRPr="00CF6DBF">
        <w:rPr>
          <w:rFonts w:eastAsia="Calibri"/>
          <w:lang w:val="en-CA"/>
        </w:rPr>
        <w:t>require additional skills</w:t>
      </w:r>
      <w:r w:rsidR="00EC02C8" w:rsidRPr="00CF6DBF">
        <w:rPr>
          <w:rFonts w:eastAsia="Calibri"/>
          <w:lang w:val="en-CA"/>
        </w:rPr>
        <w:t xml:space="preserve"> that were </w:t>
      </w:r>
      <w:r w:rsidR="002E2D5D" w:rsidRPr="00CF6DBF">
        <w:rPr>
          <w:rFonts w:eastAsia="Calibri"/>
          <w:lang w:val="en-CA"/>
        </w:rPr>
        <w:t xml:space="preserve">not needed for the </w:t>
      </w:r>
      <w:r w:rsidR="00EC02C8" w:rsidRPr="00CF6DBF">
        <w:rPr>
          <w:rFonts w:eastAsia="Calibri"/>
          <w:lang w:val="en-CA"/>
        </w:rPr>
        <w:t>a</w:t>
      </w:r>
      <w:r w:rsidR="002E2D5D" w:rsidRPr="00CF6DBF">
        <w:rPr>
          <w:rFonts w:eastAsia="Calibri"/>
          <w:lang w:val="en-CA"/>
        </w:rPr>
        <w:t xml:space="preserve">cademy’s </w:t>
      </w:r>
      <w:r w:rsidR="00EC02C8" w:rsidRPr="00CF6DBF">
        <w:rPr>
          <w:rFonts w:eastAsia="Calibri"/>
          <w:lang w:val="en-CA"/>
        </w:rPr>
        <w:t xml:space="preserve">current </w:t>
      </w:r>
      <w:r w:rsidR="002E2D5D" w:rsidRPr="00CF6DBF">
        <w:rPr>
          <w:rFonts w:eastAsia="Calibri"/>
          <w:lang w:val="en-CA"/>
        </w:rPr>
        <w:t>operations</w:t>
      </w:r>
      <w:r w:rsidR="009245C1" w:rsidRPr="00CF6DBF">
        <w:rPr>
          <w:rFonts w:eastAsia="Calibri"/>
          <w:lang w:val="en-CA"/>
        </w:rPr>
        <w:t>. F</w:t>
      </w:r>
      <w:r w:rsidR="00EC02C8" w:rsidRPr="00CF6DBF">
        <w:rPr>
          <w:rFonts w:eastAsia="Calibri"/>
          <w:lang w:val="en-CA"/>
        </w:rPr>
        <w:t xml:space="preserve">or example, it would need </w:t>
      </w:r>
      <w:r w:rsidR="002E2D5D" w:rsidRPr="00CF6DBF">
        <w:rPr>
          <w:rFonts w:eastAsia="Calibri"/>
          <w:lang w:val="en-CA"/>
        </w:rPr>
        <w:t xml:space="preserve">clinicians </w:t>
      </w:r>
      <w:r w:rsidR="00EC02C8" w:rsidRPr="00CF6DBF">
        <w:rPr>
          <w:rFonts w:eastAsia="Calibri"/>
          <w:lang w:val="en-CA"/>
        </w:rPr>
        <w:t xml:space="preserve">who were </w:t>
      </w:r>
      <w:r w:rsidR="002E2D5D" w:rsidRPr="00CF6DBF">
        <w:rPr>
          <w:rFonts w:eastAsia="Calibri"/>
          <w:lang w:val="en-CA"/>
        </w:rPr>
        <w:t xml:space="preserve">specifically trained to interact with adults, staff for the </w:t>
      </w:r>
      <w:r w:rsidR="009245C1" w:rsidRPr="00CF6DBF">
        <w:rPr>
          <w:rFonts w:eastAsia="Calibri"/>
          <w:lang w:val="en-CA"/>
        </w:rPr>
        <w:t>24-</w:t>
      </w:r>
      <w:r w:rsidR="00EC02C8" w:rsidRPr="00CF6DBF">
        <w:rPr>
          <w:rFonts w:eastAsia="Calibri"/>
          <w:lang w:val="en-CA"/>
        </w:rPr>
        <w:t xml:space="preserve">7 </w:t>
      </w:r>
      <w:r w:rsidR="002E2D5D" w:rsidRPr="00CF6DBF">
        <w:rPr>
          <w:rFonts w:eastAsia="Calibri"/>
          <w:lang w:val="en-CA"/>
        </w:rPr>
        <w:t xml:space="preserve">residential program, and </w:t>
      </w:r>
      <w:r w:rsidR="00EC02C8" w:rsidRPr="00CF6DBF">
        <w:rPr>
          <w:rFonts w:eastAsia="Calibri"/>
          <w:lang w:val="en-CA"/>
        </w:rPr>
        <w:t>employees who were qualified to</w:t>
      </w:r>
      <w:r w:rsidR="002E2D5D" w:rsidRPr="00CF6DBF">
        <w:rPr>
          <w:rFonts w:eastAsia="Calibri"/>
          <w:lang w:val="en-CA"/>
        </w:rPr>
        <w:t xml:space="preserve"> </w:t>
      </w:r>
      <w:r w:rsidR="00EC02C8" w:rsidRPr="00CF6DBF">
        <w:rPr>
          <w:rFonts w:eastAsia="Calibri"/>
          <w:lang w:val="en-CA"/>
        </w:rPr>
        <w:t xml:space="preserve">operate </w:t>
      </w:r>
      <w:r w:rsidR="002E2D5D" w:rsidRPr="00CF6DBF">
        <w:rPr>
          <w:rFonts w:eastAsia="Calibri"/>
          <w:lang w:val="en-CA"/>
        </w:rPr>
        <w:t>a job training and placement program.</w:t>
      </w:r>
    </w:p>
    <w:p w14:paraId="4637D96B" w14:textId="3F46E310" w:rsidR="00EC02C8" w:rsidRPr="00CF6DBF" w:rsidRDefault="00EC02C8" w:rsidP="002E2D5D">
      <w:pPr>
        <w:pStyle w:val="BodyTextMain"/>
        <w:rPr>
          <w:rFonts w:eastAsia="Calibri"/>
          <w:lang w:val="en-CA"/>
        </w:rPr>
      </w:pPr>
      <w:r w:rsidRPr="00CF6DBF">
        <w:rPr>
          <w:rFonts w:eastAsia="Calibri"/>
          <w:lang w:val="en-CA"/>
        </w:rPr>
        <w:lastRenderedPageBreak/>
        <w:t xml:space="preserve">While all </w:t>
      </w:r>
      <w:r w:rsidR="002E2D5D" w:rsidRPr="00CF6DBF">
        <w:rPr>
          <w:rFonts w:eastAsia="Calibri"/>
          <w:lang w:val="en-CA"/>
        </w:rPr>
        <w:t>of this potential growth</w:t>
      </w:r>
      <w:r w:rsidRPr="00CF6DBF">
        <w:rPr>
          <w:rFonts w:eastAsia="Calibri"/>
          <w:lang w:val="en-CA"/>
        </w:rPr>
        <w:t xml:space="preserve"> was </w:t>
      </w:r>
      <w:r w:rsidR="002E2D5D" w:rsidRPr="00CF6DBF">
        <w:rPr>
          <w:rFonts w:eastAsia="Calibri"/>
          <w:lang w:val="en-CA"/>
        </w:rPr>
        <w:t xml:space="preserve">exciting, </w:t>
      </w:r>
      <w:r w:rsidRPr="00CF6DBF">
        <w:rPr>
          <w:rFonts w:eastAsia="Calibri"/>
          <w:lang w:val="en-CA"/>
        </w:rPr>
        <w:t xml:space="preserve">it </w:t>
      </w:r>
      <w:r w:rsidR="00890632">
        <w:rPr>
          <w:rFonts w:eastAsia="Calibri"/>
          <w:lang w:val="en-CA"/>
        </w:rPr>
        <w:t>sh</w:t>
      </w:r>
      <w:r w:rsidR="002E2D5D" w:rsidRPr="00CF6DBF">
        <w:rPr>
          <w:rFonts w:eastAsia="Calibri"/>
          <w:lang w:val="en-CA"/>
        </w:rPr>
        <w:t xml:space="preserve">ould not detract from the excellent operations at the </w:t>
      </w:r>
      <w:r w:rsidRPr="00CF6DBF">
        <w:rPr>
          <w:rFonts w:eastAsia="Calibri"/>
          <w:lang w:val="en-CA"/>
        </w:rPr>
        <w:t>academy. S</w:t>
      </w:r>
      <w:r w:rsidR="002E2D5D" w:rsidRPr="00CF6DBF">
        <w:rPr>
          <w:rFonts w:eastAsia="Calibri"/>
          <w:lang w:val="en-CA"/>
        </w:rPr>
        <w:t xml:space="preserve">taff could not be borrowed </w:t>
      </w:r>
      <w:r w:rsidRPr="00CF6DBF">
        <w:rPr>
          <w:rFonts w:eastAsia="Calibri"/>
          <w:lang w:val="en-CA"/>
        </w:rPr>
        <w:t xml:space="preserve">from REED Academy </w:t>
      </w:r>
      <w:r w:rsidR="002E2D5D" w:rsidRPr="00CF6DBF">
        <w:rPr>
          <w:rFonts w:eastAsia="Calibri"/>
          <w:lang w:val="en-CA"/>
        </w:rPr>
        <w:t xml:space="preserve">or shared between </w:t>
      </w:r>
      <w:r w:rsidRPr="00CF6DBF">
        <w:rPr>
          <w:rFonts w:eastAsia="Calibri"/>
          <w:lang w:val="en-CA"/>
        </w:rPr>
        <w:t>the a</w:t>
      </w:r>
      <w:r w:rsidR="002E2D5D" w:rsidRPr="00CF6DBF">
        <w:rPr>
          <w:rFonts w:eastAsia="Calibri"/>
          <w:lang w:val="en-CA"/>
        </w:rPr>
        <w:t>cademy and REED Next. The parents who served on the board of directors wanted assurance</w:t>
      </w:r>
      <w:r w:rsidRPr="00CF6DBF">
        <w:rPr>
          <w:rFonts w:eastAsia="Calibri"/>
          <w:lang w:val="en-CA"/>
        </w:rPr>
        <w:t>s</w:t>
      </w:r>
      <w:r w:rsidR="002E2D5D" w:rsidRPr="00CF6DBF">
        <w:rPr>
          <w:rFonts w:eastAsia="Calibri"/>
          <w:lang w:val="en-CA"/>
        </w:rPr>
        <w:t xml:space="preserve"> that REED Next would not take focus away from the </w:t>
      </w:r>
      <w:r w:rsidRPr="00CF6DBF">
        <w:rPr>
          <w:rFonts w:eastAsia="Calibri"/>
          <w:lang w:val="en-CA"/>
        </w:rPr>
        <w:t>academy</w:t>
      </w:r>
      <w:r w:rsidR="002E2D5D" w:rsidRPr="00CF6DBF">
        <w:rPr>
          <w:rFonts w:eastAsia="Calibri"/>
          <w:lang w:val="en-CA"/>
        </w:rPr>
        <w:t xml:space="preserve">. </w:t>
      </w:r>
      <w:r w:rsidRPr="00CF6DBF">
        <w:rPr>
          <w:rFonts w:eastAsia="Calibri"/>
          <w:lang w:val="en-CA"/>
        </w:rPr>
        <w:t xml:space="preserve">As </w:t>
      </w:r>
      <w:proofErr w:type="spellStart"/>
      <w:r w:rsidRPr="00CF6DBF">
        <w:rPr>
          <w:rFonts w:eastAsia="Calibri"/>
          <w:lang w:val="en-CA"/>
        </w:rPr>
        <w:t>Nadison</w:t>
      </w:r>
      <w:proofErr w:type="spellEnd"/>
      <w:r w:rsidRPr="00CF6DBF">
        <w:rPr>
          <w:rFonts w:eastAsia="Calibri"/>
          <w:lang w:val="en-CA"/>
        </w:rPr>
        <w:t xml:space="preserve"> said, </w:t>
      </w:r>
    </w:p>
    <w:p w14:paraId="02BF0D1A" w14:textId="77777777" w:rsidR="00EC02C8" w:rsidRPr="00CF6DBF" w:rsidRDefault="00EC02C8" w:rsidP="002E2D5D">
      <w:pPr>
        <w:pStyle w:val="BodyTextMain"/>
        <w:rPr>
          <w:rFonts w:eastAsia="Calibri"/>
          <w:lang w:val="en-CA"/>
        </w:rPr>
      </w:pPr>
    </w:p>
    <w:p w14:paraId="4A959F99" w14:textId="792D0552" w:rsidR="00EC02C8" w:rsidRPr="00CF6DBF" w:rsidRDefault="002E2D5D" w:rsidP="00EC02C8">
      <w:pPr>
        <w:pStyle w:val="BodyTextMain"/>
        <w:ind w:left="720"/>
        <w:rPr>
          <w:rFonts w:eastAsia="Calibri"/>
          <w:lang w:val="en-CA"/>
        </w:rPr>
      </w:pPr>
      <w:r w:rsidRPr="00CF6DBF">
        <w:rPr>
          <w:rFonts w:eastAsia="Calibri"/>
          <w:lang w:val="en-CA"/>
        </w:rPr>
        <w:t xml:space="preserve">The parents on the </w:t>
      </w:r>
      <w:r w:rsidR="009245C1" w:rsidRPr="00CF6DBF">
        <w:rPr>
          <w:rFonts w:eastAsia="Calibri"/>
          <w:lang w:val="en-CA"/>
        </w:rPr>
        <w:t xml:space="preserve">board </w:t>
      </w:r>
      <w:r w:rsidRPr="00CF6DBF">
        <w:rPr>
          <w:rFonts w:eastAsia="Calibri"/>
          <w:lang w:val="en-CA"/>
        </w:rPr>
        <w:t xml:space="preserve">of </w:t>
      </w:r>
      <w:r w:rsidR="009245C1" w:rsidRPr="00CF6DBF">
        <w:rPr>
          <w:rFonts w:eastAsia="Calibri"/>
          <w:lang w:val="en-CA"/>
        </w:rPr>
        <w:t xml:space="preserve">directors </w:t>
      </w:r>
      <w:r w:rsidRPr="00CF6DBF">
        <w:rPr>
          <w:rFonts w:eastAsia="Calibri"/>
          <w:lang w:val="en-CA"/>
        </w:rPr>
        <w:t xml:space="preserve">interacted with REED services very personally; the </w:t>
      </w:r>
      <w:r w:rsidR="009245C1" w:rsidRPr="00CF6DBF">
        <w:rPr>
          <w:rFonts w:eastAsia="Calibri"/>
          <w:lang w:val="en-CA"/>
        </w:rPr>
        <w:t xml:space="preserve">academy </w:t>
      </w:r>
      <w:r w:rsidRPr="00CF6DBF">
        <w:rPr>
          <w:rFonts w:eastAsia="Calibri"/>
          <w:lang w:val="en-CA"/>
        </w:rPr>
        <w:t>was more than just a place to learn. Together the families and staff embodied REED, a comprehensive social service agency, with a desire to offer needed services, create a welcoming atmosphere</w:t>
      </w:r>
      <w:r w:rsidR="009245C1" w:rsidRPr="00CF6DBF">
        <w:rPr>
          <w:rFonts w:eastAsia="Calibri"/>
          <w:lang w:val="en-CA"/>
        </w:rPr>
        <w:t>,</w:t>
      </w:r>
      <w:r w:rsidRPr="00CF6DBF">
        <w:rPr>
          <w:rFonts w:eastAsia="Calibri"/>
          <w:lang w:val="en-CA"/>
        </w:rPr>
        <w:t xml:space="preserve"> and educate the general population on ASD</w:t>
      </w:r>
      <w:r w:rsidR="00EC02C8" w:rsidRPr="00CF6DBF">
        <w:rPr>
          <w:rFonts w:eastAsia="Calibri"/>
          <w:lang w:val="en-CA"/>
        </w:rPr>
        <w:t>.</w:t>
      </w:r>
    </w:p>
    <w:p w14:paraId="6D3B4623" w14:textId="77777777" w:rsidR="00EC02C8" w:rsidRPr="00CF6DBF" w:rsidRDefault="00EC02C8" w:rsidP="002E2D5D">
      <w:pPr>
        <w:pStyle w:val="BodyTextMain"/>
        <w:rPr>
          <w:rFonts w:eastAsia="Calibri"/>
          <w:lang w:val="en-CA"/>
        </w:rPr>
      </w:pPr>
    </w:p>
    <w:p w14:paraId="4566A4A7" w14:textId="3CA6DF89" w:rsidR="002E2D5D" w:rsidRPr="00CF6DBF" w:rsidRDefault="002E2D5D" w:rsidP="002E2D5D">
      <w:pPr>
        <w:pStyle w:val="BodyTextMain"/>
        <w:rPr>
          <w:rFonts w:eastAsia="Calibri"/>
          <w:lang w:val="en-CA"/>
        </w:rPr>
      </w:pPr>
      <w:r w:rsidRPr="00CF6DBF">
        <w:rPr>
          <w:rFonts w:eastAsia="Calibri"/>
          <w:lang w:val="en-CA"/>
        </w:rPr>
        <w:t>The team needed to ensure that the offerings of REED Next were in line with REED Academy’s reputation and brand strength</w:t>
      </w:r>
      <w:r w:rsidR="00EC02C8" w:rsidRPr="00CF6DBF">
        <w:rPr>
          <w:rFonts w:eastAsia="Calibri"/>
          <w:lang w:val="en-CA"/>
        </w:rPr>
        <w:t xml:space="preserve"> and </w:t>
      </w:r>
      <w:r w:rsidR="00890632">
        <w:rPr>
          <w:rFonts w:eastAsia="Calibri"/>
          <w:lang w:val="en-CA"/>
        </w:rPr>
        <w:t xml:space="preserve">were </w:t>
      </w:r>
      <w:r w:rsidR="00EC02C8" w:rsidRPr="00CF6DBF">
        <w:rPr>
          <w:rFonts w:eastAsia="Calibri"/>
          <w:lang w:val="en-CA"/>
        </w:rPr>
        <w:t>of the same quality</w:t>
      </w:r>
      <w:r w:rsidRPr="00CF6DBF">
        <w:rPr>
          <w:rFonts w:eastAsia="Calibri"/>
          <w:lang w:val="en-CA"/>
        </w:rPr>
        <w:t xml:space="preserve">. Finally, for REED Next to succeed, it had to </w:t>
      </w:r>
      <w:r w:rsidR="00EC02C8" w:rsidRPr="00CF6DBF">
        <w:rPr>
          <w:rFonts w:eastAsia="Calibri"/>
          <w:lang w:val="en-CA"/>
        </w:rPr>
        <w:t xml:space="preserve">use a </w:t>
      </w:r>
      <w:r w:rsidRPr="00CF6DBF">
        <w:rPr>
          <w:rFonts w:eastAsia="Calibri"/>
          <w:lang w:val="en-CA"/>
        </w:rPr>
        <w:t>cutting-edge approach to applying ABA in a residential program while ensuring sustainable operations and financial security. The five requirements driving the initiatives increased the likelihood that REED Next would be an innovative solution to the challenges facing adults on the autism spectrum and their families.</w:t>
      </w:r>
    </w:p>
    <w:p w14:paraId="0DC76ED1" w14:textId="77777777" w:rsidR="002E2D5D" w:rsidRPr="00CF6DBF" w:rsidRDefault="002E2D5D" w:rsidP="002E2D5D">
      <w:pPr>
        <w:pStyle w:val="BodyTextMain"/>
        <w:rPr>
          <w:rFonts w:eastAsia="Calibri"/>
          <w:lang w:val="en-CA"/>
        </w:rPr>
      </w:pPr>
    </w:p>
    <w:p w14:paraId="1E5A65AB" w14:textId="77777777" w:rsidR="002E2D5D" w:rsidRPr="00CF6DBF" w:rsidRDefault="002E2D5D" w:rsidP="002E2D5D">
      <w:pPr>
        <w:pStyle w:val="BodyTextMain"/>
        <w:rPr>
          <w:rFonts w:eastAsia="Calibri"/>
          <w:lang w:val="en-CA"/>
        </w:rPr>
      </w:pPr>
    </w:p>
    <w:p w14:paraId="36F2FABA" w14:textId="77777777" w:rsidR="002E2D5D" w:rsidRPr="00CF6DBF" w:rsidRDefault="002E2D5D" w:rsidP="002E2D5D">
      <w:pPr>
        <w:pStyle w:val="Casehead2"/>
        <w:rPr>
          <w:rFonts w:eastAsia="Calibri"/>
          <w:lang w:val="en-CA"/>
        </w:rPr>
      </w:pPr>
      <w:r w:rsidRPr="00CF6DBF">
        <w:rPr>
          <w:rFonts w:eastAsia="Calibri"/>
          <w:lang w:val="en-CA"/>
        </w:rPr>
        <w:t>Brainstorming</w:t>
      </w:r>
    </w:p>
    <w:p w14:paraId="22899142" w14:textId="77777777" w:rsidR="002E2D5D" w:rsidRPr="00CF6DBF" w:rsidRDefault="002E2D5D" w:rsidP="002E2D5D">
      <w:pPr>
        <w:rPr>
          <w:rFonts w:eastAsia="Calibri"/>
          <w:b/>
          <w:color w:val="000000"/>
          <w:sz w:val="22"/>
          <w:szCs w:val="22"/>
          <w:u w:val="single"/>
          <w:lang w:val="en-CA"/>
        </w:rPr>
      </w:pPr>
    </w:p>
    <w:p w14:paraId="129642BB" w14:textId="30481951" w:rsidR="002E2D5D" w:rsidRPr="00CF6DBF" w:rsidRDefault="002E2D5D" w:rsidP="002E2D5D">
      <w:pPr>
        <w:pStyle w:val="BodyTextMain"/>
        <w:rPr>
          <w:rFonts w:eastAsia="Calibri"/>
          <w:lang w:val="en-CA"/>
        </w:rPr>
      </w:pPr>
      <w:proofErr w:type="spellStart"/>
      <w:r w:rsidRPr="00CF6DBF">
        <w:rPr>
          <w:rFonts w:eastAsia="Calibri"/>
          <w:lang w:val="en-CA"/>
        </w:rPr>
        <w:t>Nadison</w:t>
      </w:r>
      <w:proofErr w:type="spellEnd"/>
      <w:r w:rsidRPr="00CF6DBF">
        <w:rPr>
          <w:rFonts w:eastAsia="Calibri"/>
          <w:lang w:val="en-CA"/>
        </w:rPr>
        <w:t xml:space="preserve"> tasked her team with bringing their expertise and experience to the table to offer suggestions on ways to fund REED Next. Team members presented their ideas during a brainstorming session, keeping in mind that </w:t>
      </w:r>
      <w:r w:rsidR="000E03B1" w:rsidRPr="00CF6DBF">
        <w:rPr>
          <w:rFonts w:eastAsia="Calibri"/>
          <w:lang w:val="en-CA"/>
        </w:rPr>
        <w:t xml:space="preserve">they would need the buy-in of the board </w:t>
      </w:r>
      <w:r w:rsidRPr="00CF6DBF">
        <w:rPr>
          <w:rFonts w:eastAsia="Calibri"/>
          <w:lang w:val="en-CA"/>
        </w:rPr>
        <w:t xml:space="preserve">of </w:t>
      </w:r>
      <w:r w:rsidR="000E03B1" w:rsidRPr="00CF6DBF">
        <w:rPr>
          <w:rFonts w:eastAsia="Calibri"/>
          <w:lang w:val="en-CA"/>
        </w:rPr>
        <w:t>directors for any</w:t>
      </w:r>
      <w:r w:rsidRPr="00CF6DBF">
        <w:rPr>
          <w:rFonts w:eastAsia="Calibri"/>
          <w:lang w:val="en-CA"/>
        </w:rPr>
        <w:t xml:space="preserve"> idea</w:t>
      </w:r>
      <w:r w:rsidR="000E03B1" w:rsidRPr="00CF6DBF">
        <w:rPr>
          <w:rFonts w:eastAsia="Calibri"/>
          <w:lang w:val="en-CA"/>
        </w:rPr>
        <w:t>s</w:t>
      </w:r>
      <w:r w:rsidRPr="00CF6DBF">
        <w:rPr>
          <w:rFonts w:eastAsia="Calibri"/>
          <w:lang w:val="en-CA"/>
        </w:rPr>
        <w:t xml:space="preserve"> they developed. After all, </w:t>
      </w:r>
      <w:r w:rsidR="000E03B1" w:rsidRPr="00CF6DBF">
        <w:rPr>
          <w:rFonts w:eastAsia="Calibri"/>
          <w:lang w:val="en-CA"/>
        </w:rPr>
        <w:t>the REED Next venture involved</w:t>
      </w:r>
      <w:r w:rsidRPr="00CF6DBF">
        <w:rPr>
          <w:rFonts w:eastAsia="Calibri"/>
          <w:lang w:val="en-CA"/>
        </w:rPr>
        <w:t xml:space="preserve"> great </w:t>
      </w:r>
      <w:r w:rsidR="000E03B1" w:rsidRPr="00CF6DBF">
        <w:rPr>
          <w:rFonts w:eastAsia="Calibri"/>
          <w:lang w:val="en-CA"/>
        </w:rPr>
        <w:t xml:space="preserve">financial and reputational </w:t>
      </w:r>
      <w:r w:rsidRPr="00CF6DBF">
        <w:rPr>
          <w:rFonts w:eastAsia="Calibri"/>
          <w:lang w:val="en-CA"/>
        </w:rPr>
        <w:t xml:space="preserve">risk. </w:t>
      </w:r>
    </w:p>
    <w:p w14:paraId="298ACACA" w14:textId="77777777" w:rsidR="002E2D5D" w:rsidRPr="00CF6DBF" w:rsidRDefault="002E2D5D" w:rsidP="002E2D5D">
      <w:pPr>
        <w:pStyle w:val="BodyTextMain"/>
        <w:rPr>
          <w:rFonts w:eastAsia="Calibri"/>
          <w:lang w:val="en-CA"/>
        </w:rPr>
      </w:pPr>
    </w:p>
    <w:p w14:paraId="4C926C77" w14:textId="7DA119D1" w:rsidR="002E2D5D" w:rsidRPr="00CF6DBF" w:rsidRDefault="002E2D5D" w:rsidP="002E2D5D">
      <w:pPr>
        <w:pStyle w:val="BodyTextMain"/>
        <w:rPr>
          <w:rFonts w:eastAsia="Calibri"/>
          <w:lang w:val="en-CA"/>
        </w:rPr>
      </w:pPr>
      <w:r w:rsidRPr="00CF6DBF">
        <w:rPr>
          <w:rFonts w:eastAsia="Calibri"/>
          <w:lang w:val="en-CA"/>
        </w:rPr>
        <w:t xml:space="preserve">Goldstein proposed new fundraising options. She </w:t>
      </w:r>
      <w:r w:rsidR="000E03B1" w:rsidRPr="00CF6DBF">
        <w:rPr>
          <w:rFonts w:eastAsia="Calibri"/>
          <w:lang w:val="en-CA"/>
        </w:rPr>
        <w:t xml:space="preserve">strongly believed that fundraising was not yet exhausted and </w:t>
      </w:r>
      <w:r w:rsidRPr="00CF6DBF">
        <w:rPr>
          <w:rFonts w:eastAsia="Calibri"/>
          <w:lang w:val="en-CA"/>
        </w:rPr>
        <w:t xml:space="preserve">felt her expertise in this area offered REED </w:t>
      </w:r>
      <w:r w:rsidR="00E172B7">
        <w:rPr>
          <w:rFonts w:eastAsia="Calibri"/>
          <w:lang w:val="en-CA"/>
        </w:rPr>
        <w:t xml:space="preserve">Academy and REED Next </w:t>
      </w:r>
      <w:r w:rsidRPr="00CF6DBF">
        <w:rPr>
          <w:rFonts w:eastAsia="Calibri"/>
          <w:lang w:val="en-CA"/>
        </w:rPr>
        <w:t xml:space="preserve">an opportunity for success. </w:t>
      </w:r>
      <w:proofErr w:type="spellStart"/>
      <w:r w:rsidRPr="00CF6DBF">
        <w:rPr>
          <w:rFonts w:eastAsia="Calibri"/>
          <w:lang w:val="en-CA"/>
        </w:rPr>
        <w:t>Nadison</w:t>
      </w:r>
      <w:proofErr w:type="spellEnd"/>
      <w:r w:rsidRPr="00CF6DBF">
        <w:rPr>
          <w:rFonts w:eastAsia="Calibri"/>
          <w:lang w:val="en-CA"/>
        </w:rPr>
        <w:t xml:space="preserve"> wondered </w:t>
      </w:r>
      <w:r w:rsidR="000E03B1" w:rsidRPr="00CF6DBF">
        <w:rPr>
          <w:rFonts w:eastAsia="Calibri"/>
          <w:lang w:val="en-CA"/>
        </w:rPr>
        <w:t xml:space="preserve">whether </w:t>
      </w:r>
      <w:r w:rsidRPr="00CF6DBF">
        <w:rPr>
          <w:rFonts w:eastAsia="Calibri"/>
          <w:lang w:val="en-CA"/>
        </w:rPr>
        <w:t xml:space="preserve">an event space would be a good way to generate income and connect with the community while also providing a venue for fundraising. </w:t>
      </w:r>
      <w:proofErr w:type="spellStart"/>
      <w:r w:rsidRPr="00CF6DBF">
        <w:rPr>
          <w:rFonts w:eastAsia="Calibri"/>
          <w:lang w:val="en-CA"/>
        </w:rPr>
        <w:t>Nadison</w:t>
      </w:r>
      <w:proofErr w:type="spellEnd"/>
      <w:r w:rsidRPr="00CF6DBF">
        <w:rPr>
          <w:rFonts w:eastAsia="Calibri"/>
          <w:lang w:val="en-CA"/>
        </w:rPr>
        <w:t xml:space="preserve"> knew</w:t>
      </w:r>
      <w:r w:rsidR="000E03B1" w:rsidRPr="00CF6DBF">
        <w:rPr>
          <w:rFonts w:eastAsia="Calibri"/>
          <w:lang w:val="en-CA"/>
        </w:rPr>
        <w:t>,</w:t>
      </w:r>
      <w:r w:rsidRPr="00CF6DBF">
        <w:rPr>
          <w:rFonts w:eastAsia="Calibri"/>
          <w:lang w:val="en-CA"/>
        </w:rPr>
        <w:t xml:space="preserve"> from living and working in the area for years</w:t>
      </w:r>
      <w:r w:rsidR="000E03B1" w:rsidRPr="00CF6DBF">
        <w:rPr>
          <w:rFonts w:eastAsia="Calibri"/>
          <w:lang w:val="en-CA"/>
        </w:rPr>
        <w:t>,</w:t>
      </w:r>
      <w:r w:rsidRPr="00CF6DBF">
        <w:rPr>
          <w:rFonts w:eastAsia="Calibri"/>
          <w:lang w:val="en-CA"/>
        </w:rPr>
        <w:t xml:space="preserve"> that event spaces were hard to secure and extremely expensive. Other concepts offered included a radical idea based on REED’s concern for healthy children and communities</w:t>
      </w:r>
      <w:r w:rsidR="000E03B1" w:rsidRPr="00CF6DBF">
        <w:rPr>
          <w:rFonts w:eastAsia="Calibri"/>
          <w:lang w:val="en-CA"/>
        </w:rPr>
        <w:t xml:space="preserve">: </w:t>
      </w:r>
      <w:r w:rsidRPr="00CF6DBF">
        <w:rPr>
          <w:rFonts w:eastAsia="Calibri"/>
          <w:lang w:val="en-CA"/>
        </w:rPr>
        <w:t xml:space="preserve">a vertical farm. </w:t>
      </w:r>
      <w:r w:rsidR="000E03B1" w:rsidRPr="00CF6DBF">
        <w:rPr>
          <w:rFonts w:eastAsia="Calibri"/>
          <w:lang w:val="en-CA"/>
        </w:rPr>
        <w:t xml:space="preserve">This </w:t>
      </w:r>
      <w:r w:rsidRPr="00CF6DBF">
        <w:rPr>
          <w:rFonts w:eastAsia="Calibri"/>
          <w:lang w:val="en-CA"/>
        </w:rPr>
        <w:t>idea grew from team members’ frustrations when trying to feed healthy, delicious meals to their own families and REED Academy students</w:t>
      </w:r>
      <w:r w:rsidR="009A6A62">
        <w:rPr>
          <w:rFonts w:eastAsia="Calibri"/>
          <w:lang w:val="en-CA"/>
        </w:rPr>
        <w:t>,</w:t>
      </w:r>
      <w:r w:rsidRPr="00CF6DBF">
        <w:rPr>
          <w:rFonts w:eastAsia="Calibri"/>
          <w:lang w:val="en-CA"/>
        </w:rPr>
        <w:t xml:space="preserve"> </w:t>
      </w:r>
      <w:r w:rsidR="000E03B1" w:rsidRPr="00CF6DBF">
        <w:rPr>
          <w:rFonts w:eastAsia="Calibri"/>
          <w:lang w:val="en-CA"/>
        </w:rPr>
        <w:t>and from</w:t>
      </w:r>
      <w:r w:rsidRPr="00CF6DBF">
        <w:rPr>
          <w:rFonts w:eastAsia="Calibri"/>
          <w:lang w:val="en-CA"/>
        </w:rPr>
        <w:t xml:space="preserve"> previous discussions about starting a traditional soil</w:t>
      </w:r>
      <w:r w:rsidR="000E03B1" w:rsidRPr="00CF6DBF">
        <w:rPr>
          <w:rFonts w:eastAsia="Calibri"/>
          <w:lang w:val="en-CA"/>
        </w:rPr>
        <w:t>-based</w:t>
      </w:r>
      <w:r w:rsidRPr="00CF6DBF">
        <w:rPr>
          <w:rFonts w:eastAsia="Calibri"/>
          <w:lang w:val="en-CA"/>
        </w:rPr>
        <w:t xml:space="preserve"> farm. The local community lacked locally sourced, organic greens</w:t>
      </w:r>
      <w:r w:rsidR="000E03B1" w:rsidRPr="00CF6DBF">
        <w:rPr>
          <w:rFonts w:eastAsia="Calibri"/>
          <w:lang w:val="en-CA"/>
        </w:rPr>
        <w:t>,</w:t>
      </w:r>
      <w:r w:rsidRPr="00CF6DBF">
        <w:rPr>
          <w:rFonts w:eastAsia="Calibri"/>
          <w:lang w:val="en-CA"/>
        </w:rPr>
        <w:t xml:space="preserve"> and the team saw an opportunity to fill </w:t>
      </w:r>
      <w:r w:rsidR="000E03B1" w:rsidRPr="00CF6DBF">
        <w:rPr>
          <w:rFonts w:eastAsia="Calibri"/>
          <w:lang w:val="en-CA"/>
        </w:rPr>
        <w:t xml:space="preserve">this </w:t>
      </w:r>
      <w:r w:rsidRPr="00CF6DBF">
        <w:rPr>
          <w:rFonts w:eastAsia="Calibri"/>
          <w:lang w:val="en-CA"/>
        </w:rPr>
        <w:t xml:space="preserve">gap. Clearly, more research was needed on all the ideas. </w:t>
      </w:r>
      <w:proofErr w:type="spellStart"/>
      <w:r w:rsidRPr="00CF6DBF">
        <w:rPr>
          <w:rFonts w:eastAsia="Calibri"/>
          <w:lang w:val="en-CA"/>
        </w:rPr>
        <w:t>Nadison</w:t>
      </w:r>
      <w:proofErr w:type="spellEnd"/>
      <w:r w:rsidRPr="00CF6DBF">
        <w:rPr>
          <w:rFonts w:eastAsia="Calibri"/>
          <w:lang w:val="en-CA"/>
        </w:rPr>
        <w:t xml:space="preserve"> </w:t>
      </w:r>
      <w:r w:rsidR="000E03B1" w:rsidRPr="00CF6DBF">
        <w:rPr>
          <w:rFonts w:eastAsia="Calibri"/>
          <w:lang w:val="en-CA"/>
        </w:rPr>
        <w:t xml:space="preserve">asked team members to each </w:t>
      </w:r>
      <w:r w:rsidRPr="00CF6DBF">
        <w:rPr>
          <w:rFonts w:eastAsia="Calibri"/>
          <w:lang w:val="en-CA"/>
        </w:rPr>
        <w:t xml:space="preserve">adopt </w:t>
      </w:r>
      <w:r w:rsidR="000E03B1" w:rsidRPr="00CF6DBF">
        <w:rPr>
          <w:rFonts w:eastAsia="Calibri"/>
          <w:lang w:val="en-CA"/>
        </w:rPr>
        <w:t xml:space="preserve">one </w:t>
      </w:r>
      <w:r w:rsidRPr="00CF6DBF">
        <w:rPr>
          <w:rFonts w:eastAsia="Calibri"/>
          <w:lang w:val="en-CA"/>
        </w:rPr>
        <w:t xml:space="preserve">idea as their own and </w:t>
      </w:r>
      <w:r w:rsidR="000E03B1" w:rsidRPr="00CF6DBF">
        <w:rPr>
          <w:rFonts w:eastAsia="Calibri"/>
          <w:lang w:val="en-CA"/>
        </w:rPr>
        <w:t xml:space="preserve">to prepare </w:t>
      </w:r>
      <w:r w:rsidRPr="00CF6DBF">
        <w:rPr>
          <w:rFonts w:eastAsia="Calibri"/>
          <w:lang w:val="en-CA"/>
        </w:rPr>
        <w:t xml:space="preserve">a pitch to convince </w:t>
      </w:r>
      <w:r w:rsidR="009A6A62">
        <w:rPr>
          <w:rFonts w:eastAsia="Calibri"/>
          <w:lang w:val="en-CA"/>
        </w:rPr>
        <w:t xml:space="preserve">the </w:t>
      </w:r>
      <w:r w:rsidRPr="00CF6DBF">
        <w:rPr>
          <w:rFonts w:eastAsia="Calibri"/>
          <w:lang w:val="en-CA"/>
        </w:rPr>
        <w:t>other</w:t>
      </w:r>
      <w:r w:rsidR="000E03B1" w:rsidRPr="00CF6DBF">
        <w:rPr>
          <w:rFonts w:eastAsia="Calibri"/>
          <w:lang w:val="en-CA"/>
        </w:rPr>
        <w:t xml:space="preserve">s that theirs was </w:t>
      </w:r>
      <w:r w:rsidRPr="00CF6DBF">
        <w:rPr>
          <w:rFonts w:eastAsia="Calibri"/>
          <w:lang w:val="en-CA"/>
        </w:rPr>
        <w:t xml:space="preserve">the best alternative. Refined pitches could be shared with the </w:t>
      </w:r>
      <w:r w:rsidR="000E03B1" w:rsidRPr="00CF6DBF">
        <w:rPr>
          <w:rFonts w:eastAsia="Calibri"/>
          <w:lang w:val="en-CA"/>
        </w:rPr>
        <w:t xml:space="preserve">board </w:t>
      </w:r>
      <w:r w:rsidRPr="00CF6DBF">
        <w:rPr>
          <w:rFonts w:eastAsia="Calibri"/>
          <w:lang w:val="en-CA"/>
        </w:rPr>
        <w:t xml:space="preserve">in the upcoming meeting. </w:t>
      </w:r>
    </w:p>
    <w:p w14:paraId="2857FD34" w14:textId="77777777" w:rsidR="002E2D5D" w:rsidRPr="00CF6DBF" w:rsidRDefault="002E2D5D" w:rsidP="002E2D5D">
      <w:pPr>
        <w:pStyle w:val="BodyTextMain"/>
        <w:rPr>
          <w:rFonts w:eastAsia="Calibri"/>
          <w:lang w:val="en-CA"/>
        </w:rPr>
      </w:pPr>
    </w:p>
    <w:p w14:paraId="6666818C" w14:textId="785725EE" w:rsidR="002E2D5D" w:rsidRPr="00CF6DBF" w:rsidRDefault="002E2D5D" w:rsidP="002E2D5D">
      <w:pPr>
        <w:pStyle w:val="BodyTextMain"/>
        <w:rPr>
          <w:rFonts w:eastAsia="Calibri"/>
          <w:lang w:val="en-CA"/>
        </w:rPr>
      </w:pPr>
      <w:proofErr w:type="spellStart"/>
      <w:r w:rsidRPr="00CF6DBF">
        <w:rPr>
          <w:rFonts w:eastAsia="Calibri"/>
          <w:lang w:val="en-CA"/>
        </w:rPr>
        <w:t>Nadison</w:t>
      </w:r>
      <w:proofErr w:type="spellEnd"/>
      <w:r w:rsidRPr="00CF6DBF">
        <w:rPr>
          <w:rFonts w:eastAsia="Calibri"/>
          <w:lang w:val="en-CA"/>
        </w:rPr>
        <w:t xml:space="preserve"> pursued two paths to checking </w:t>
      </w:r>
      <w:r w:rsidR="000E03B1" w:rsidRPr="00CF6DBF">
        <w:rPr>
          <w:rFonts w:eastAsia="Calibri"/>
          <w:lang w:val="en-CA"/>
        </w:rPr>
        <w:t xml:space="preserve">the </w:t>
      </w:r>
      <w:r w:rsidRPr="00CF6DBF">
        <w:rPr>
          <w:rFonts w:eastAsia="Calibri"/>
          <w:lang w:val="en-CA"/>
        </w:rPr>
        <w:t>viability of the brainstormed ideas</w:t>
      </w:r>
      <w:r w:rsidR="000E03B1" w:rsidRPr="00CF6DBF">
        <w:rPr>
          <w:rFonts w:eastAsia="Calibri"/>
          <w:lang w:val="en-CA"/>
        </w:rPr>
        <w:t xml:space="preserve">. </w:t>
      </w:r>
      <w:r w:rsidRPr="00CF6DBF">
        <w:rPr>
          <w:rFonts w:eastAsia="Calibri"/>
          <w:lang w:val="en-CA"/>
        </w:rPr>
        <w:t xml:space="preserve">First, she participated in a course </w:t>
      </w:r>
      <w:r w:rsidR="000E03B1" w:rsidRPr="00CF6DBF">
        <w:rPr>
          <w:rFonts w:eastAsia="Calibri"/>
          <w:lang w:val="en-CA"/>
        </w:rPr>
        <w:t xml:space="preserve">led by </w:t>
      </w:r>
      <w:r w:rsidR="000F15F1" w:rsidRPr="00CF6DBF">
        <w:rPr>
          <w:rFonts w:eastAsia="Calibri"/>
          <w:lang w:val="en-CA"/>
        </w:rPr>
        <w:t xml:space="preserve">Michael </w:t>
      </w:r>
      <w:r w:rsidRPr="00CF6DBF">
        <w:rPr>
          <w:rFonts w:eastAsia="Calibri"/>
          <w:lang w:val="en-CA"/>
        </w:rPr>
        <w:t xml:space="preserve">Edelstein, </w:t>
      </w:r>
      <w:r w:rsidR="000E03B1" w:rsidRPr="00CF6DBF">
        <w:rPr>
          <w:rFonts w:eastAsia="Calibri"/>
          <w:lang w:val="en-CA"/>
        </w:rPr>
        <w:t>the d</w:t>
      </w:r>
      <w:r w:rsidRPr="00CF6DBF">
        <w:rPr>
          <w:rFonts w:eastAsia="Calibri"/>
          <w:lang w:val="en-CA"/>
        </w:rPr>
        <w:t>irector of the Institute of Environmental Studies at Ramapo College in Mahwah, New Jersey</w:t>
      </w:r>
      <w:r w:rsidR="000E03B1" w:rsidRPr="00CF6DBF">
        <w:rPr>
          <w:rFonts w:eastAsia="Calibri"/>
          <w:lang w:val="en-CA"/>
        </w:rPr>
        <w:t xml:space="preserve">, which was </w:t>
      </w:r>
      <w:r w:rsidRPr="00CF6DBF">
        <w:rPr>
          <w:rFonts w:eastAsia="Calibri"/>
          <w:lang w:val="en-CA"/>
        </w:rPr>
        <w:t xml:space="preserve">located near REED Academy. </w:t>
      </w:r>
      <w:r w:rsidR="000F15F1" w:rsidRPr="00CF6DBF">
        <w:rPr>
          <w:rFonts w:eastAsia="Calibri"/>
          <w:lang w:val="en-CA"/>
        </w:rPr>
        <w:t>One of t</w:t>
      </w:r>
      <w:r w:rsidRPr="00CF6DBF">
        <w:rPr>
          <w:rFonts w:eastAsia="Calibri"/>
          <w:lang w:val="en-CA"/>
        </w:rPr>
        <w:t>he class requirements</w:t>
      </w:r>
      <w:r w:rsidR="000F15F1" w:rsidRPr="00CF6DBF">
        <w:rPr>
          <w:rFonts w:eastAsia="Calibri"/>
          <w:lang w:val="en-CA"/>
        </w:rPr>
        <w:t xml:space="preserve"> was for </w:t>
      </w:r>
      <w:r w:rsidRPr="00CF6DBF">
        <w:rPr>
          <w:rFonts w:eastAsia="Calibri"/>
          <w:lang w:val="en-CA"/>
        </w:rPr>
        <w:t xml:space="preserve">students </w:t>
      </w:r>
      <w:r w:rsidR="000F15F1" w:rsidRPr="00CF6DBF">
        <w:rPr>
          <w:rFonts w:eastAsia="Calibri"/>
          <w:lang w:val="en-CA"/>
        </w:rPr>
        <w:t xml:space="preserve">to </w:t>
      </w:r>
      <w:r w:rsidRPr="00CF6DBF">
        <w:rPr>
          <w:rFonts w:eastAsia="Calibri"/>
          <w:lang w:val="en-CA"/>
        </w:rPr>
        <w:t xml:space="preserve">conduct an environmental scan and develop preliminary descriptions of product elements for </w:t>
      </w:r>
      <w:r w:rsidR="000F15F1" w:rsidRPr="00CF6DBF">
        <w:rPr>
          <w:rFonts w:eastAsia="Calibri"/>
          <w:lang w:val="en-CA"/>
        </w:rPr>
        <w:t xml:space="preserve">a </w:t>
      </w:r>
      <w:r w:rsidRPr="00CF6DBF">
        <w:rPr>
          <w:rFonts w:eastAsia="Calibri"/>
          <w:lang w:val="en-CA"/>
        </w:rPr>
        <w:t xml:space="preserve">vertical farm and event space (see Exhibits </w:t>
      </w:r>
      <w:r w:rsidR="00877492" w:rsidRPr="00CF6DBF">
        <w:rPr>
          <w:rFonts w:eastAsia="Calibri"/>
          <w:lang w:val="en-CA"/>
        </w:rPr>
        <w:t xml:space="preserve">2 </w:t>
      </w:r>
      <w:r w:rsidRPr="00CF6DBF">
        <w:rPr>
          <w:rFonts w:eastAsia="Calibri"/>
          <w:lang w:val="en-CA"/>
        </w:rPr>
        <w:t xml:space="preserve">and </w:t>
      </w:r>
      <w:r w:rsidR="00877492" w:rsidRPr="00CF6DBF">
        <w:rPr>
          <w:rFonts w:eastAsia="Calibri"/>
          <w:lang w:val="en-CA"/>
        </w:rPr>
        <w:t>3</w:t>
      </w:r>
      <w:r w:rsidRPr="00CF6DBF">
        <w:rPr>
          <w:rFonts w:eastAsia="Calibri"/>
          <w:lang w:val="en-CA"/>
        </w:rPr>
        <w:t xml:space="preserve">). Second, REED hired an external consulting firm to conduct a focus group. The firm facilitated conversations </w:t>
      </w:r>
      <w:r w:rsidR="000F15F1" w:rsidRPr="00CF6DBF">
        <w:rPr>
          <w:rFonts w:eastAsia="Calibri"/>
          <w:lang w:val="en-CA"/>
        </w:rPr>
        <w:t xml:space="preserve">about </w:t>
      </w:r>
      <w:r w:rsidRPr="00CF6DBF">
        <w:rPr>
          <w:rFonts w:eastAsia="Calibri"/>
          <w:lang w:val="en-CA"/>
        </w:rPr>
        <w:t>the three ideas</w:t>
      </w:r>
      <w:r w:rsidR="000F15F1" w:rsidRPr="00CF6DBF">
        <w:rPr>
          <w:rFonts w:eastAsia="Calibri"/>
          <w:lang w:val="en-CA"/>
        </w:rPr>
        <w:t>—</w:t>
      </w:r>
      <w:r w:rsidRPr="00CF6DBF">
        <w:rPr>
          <w:rFonts w:eastAsia="Calibri"/>
          <w:lang w:val="en-CA"/>
        </w:rPr>
        <w:t xml:space="preserve">fundraising, </w:t>
      </w:r>
      <w:r w:rsidR="000F15F1" w:rsidRPr="00CF6DBF">
        <w:rPr>
          <w:rFonts w:eastAsia="Calibri"/>
          <w:lang w:val="en-CA"/>
        </w:rPr>
        <w:t xml:space="preserve">an </w:t>
      </w:r>
      <w:r w:rsidRPr="00CF6DBF">
        <w:rPr>
          <w:rFonts w:eastAsia="Calibri"/>
          <w:lang w:val="en-CA"/>
        </w:rPr>
        <w:t xml:space="preserve">event space, and </w:t>
      </w:r>
      <w:r w:rsidR="000F15F1" w:rsidRPr="00CF6DBF">
        <w:rPr>
          <w:rFonts w:eastAsia="Calibri"/>
          <w:lang w:val="en-CA"/>
        </w:rPr>
        <w:t xml:space="preserve">a </w:t>
      </w:r>
      <w:r w:rsidRPr="00CF6DBF">
        <w:rPr>
          <w:rFonts w:eastAsia="Calibri"/>
          <w:lang w:val="en-CA"/>
        </w:rPr>
        <w:t>vertical farm</w:t>
      </w:r>
      <w:r w:rsidR="000F15F1" w:rsidRPr="00CF6DBF">
        <w:rPr>
          <w:rFonts w:eastAsia="Calibri"/>
          <w:lang w:val="en-CA"/>
        </w:rPr>
        <w:t>—</w:t>
      </w:r>
      <w:r w:rsidRPr="00CF6DBF">
        <w:rPr>
          <w:rFonts w:eastAsia="Calibri"/>
          <w:lang w:val="en-CA"/>
        </w:rPr>
        <w:t xml:space="preserve">to assess the market’s reaction to the Ramapo students’ initial ideas. In general, </w:t>
      </w:r>
      <w:r w:rsidR="009A6A62">
        <w:rPr>
          <w:rFonts w:eastAsia="Calibri"/>
          <w:lang w:val="en-CA"/>
        </w:rPr>
        <w:t xml:space="preserve">the </w:t>
      </w:r>
      <w:r w:rsidRPr="00CF6DBF">
        <w:rPr>
          <w:rFonts w:eastAsia="Calibri"/>
          <w:lang w:val="en-CA"/>
        </w:rPr>
        <w:t>focus group results indicated mixed reactions to the event space and general curiosity in the vertical farm</w:t>
      </w:r>
      <w:r w:rsidR="009A6A62">
        <w:rPr>
          <w:rFonts w:eastAsia="Calibri"/>
          <w:lang w:val="en-CA"/>
        </w:rPr>
        <w:t xml:space="preserve"> and interest in hearing more about it</w:t>
      </w:r>
      <w:r w:rsidRPr="00CF6DBF">
        <w:rPr>
          <w:rFonts w:eastAsia="Calibri"/>
          <w:lang w:val="en-CA"/>
        </w:rPr>
        <w:t xml:space="preserve">. The students’ work, combined with the focus group results, gave </w:t>
      </w:r>
      <w:proofErr w:type="spellStart"/>
      <w:r w:rsidRPr="00CF6DBF">
        <w:rPr>
          <w:rFonts w:eastAsia="Calibri"/>
          <w:lang w:val="en-CA"/>
        </w:rPr>
        <w:t>Nadison</w:t>
      </w:r>
      <w:proofErr w:type="spellEnd"/>
      <w:r w:rsidRPr="00CF6DBF">
        <w:rPr>
          <w:rFonts w:eastAsia="Calibri"/>
          <w:lang w:val="en-CA"/>
        </w:rPr>
        <w:t xml:space="preserve"> an </w:t>
      </w:r>
      <w:r w:rsidR="000F15F1" w:rsidRPr="00CF6DBF">
        <w:rPr>
          <w:rFonts w:eastAsia="Calibri"/>
          <w:lang w:val="en-CA"/>
        </w:rPr>
        <w:t xml:space="preserve">idea </w:t>
      </w:r>
      <w:r w:rsidRPr="00CF6DBF">
        <w:rPr>
          <w:rFonts w:eastAsia="Calibri"/>
          <w:lang w:val="en-CA"/>
        </w:rPr>
        <w:t xml:space="preserve">of potential consumers’ needs and wants. She was now ready to listen to </w:t>
      </w:r>
      <w:r w:rsidR="000F15F1" w:rsidRPr="00CF6DBF">
        <w:rPr>
          <w:rFonts w:eastAsia="Calibri"/>
          <w:lang w:val="en-CA"/>
        </w:rPr>
        <w:t xml:space="preserve">her </w:t>
      </w:r>
      <w:r w:rsidRPr="00CF6DBF">
        <w:rPr>
          <w:rFonts w:eastAsia="Calibri"/>
          <w:lang w:val="en-CA"/>
        </w:rPr>
        <w:t>team member</w:t>
      </w:r>
      <w:r w:rsidR="000F15F1" w:rsidRPr="00CF6DBF">
        <w:rPr>
          <w:rFonts w:eastAsia="Calibri"/>
          <w:lang w:val="en-CA"/>
        </w:rPr>
        <w:t>s</w:t>
      </w:r>
      <w:r w:rsidRPr="00CF6DBF">
        <w:rPr>
          <w:rFonts w:eastAsia="Calibri"/>
          <w:lang w:val="en-CA"/>
        </w:rPr>
        <w:t xml:space="preserve">’ more thorough </w:t>
      </w:r>
      <w:r w:rsidR="000F15F1" w:rsidRPr="00CF6DBF">
        <w:rPr>
          <w:rFonts w:eastAsia="Calibri"/>
          <w:lang w:val="en-CA"/>
        </w:rPr>
        <w:t xml:space="preserve">developments of the </w:t>
      </w:r>
      <w:r w:rsidRPr="00CF6DBF">
        <w:rPr>
          <w:rFonts w:eastAsia="Calibri"/>
          <w:lang w:val="en-CA"/>
        </w:rPr>
        <w:t>ideas from the brainstorming session.</w:t>
      </w:r>
    </w:p>
    <w:p w14:paraId="4154CA5E" w14:textId="77777777" w:rsidR="009559C8" w:rsidRDefault="009559C8" w:rsidP="009A6A62">
      <w:pPr>
        <w:pStyle w:val="Casehead2"/>
        <w:rPr>
          <w:rFonts w:eastAsia="Calibri"/>
        </w:rPr>
      </w:pPr>
    </w:p>
    <w:p w14:paraId="3546E2DA" w14:textId="77777777" w:rsidR="009A6A62" w:rsidRPr="001B7ADF" w:rsidRDefault="009A6A62" w:rsidP="009A6A62">
      <w:pPr>
        <w:pStyle w:val="Casehead2"/>
        <w:rPr>
          <w:rFonts w:eastAsia="Calibri"/>
        </w:rPr>
      </w:pPr>
    </w:p>
    <w:p w14:paraId="0584B406" w14:textId="77777777" w:rsidR="002E2D5D" w:rsidRPr="00CF6DBF" w:rsidRDefault="002E2D5D" w:rsidP="002E2D5D">
      <w:pPr>
        <w:pStyle w:val="Casehead2"/>
        <w:rPr>
          <w:rFonts w:eastAsia="Calibri"/>
          <w:lang w:val="en-CA"/>
        </w:rPr>
      </w:pPr>
      <w:r w:rsidRPr="00CF6DBF">
        <w:rPr>
          <w:rFonts w:eastAsia="Calibri"/>
          <w:lang w:val="en-CA"/>
        </w:rPr>
        <w:lastRenderedPageBreak/>
        <w:t>Alternatives</w:t>
      </w:r>
    </w:p>
    <w:p w14:paraId="4EFB0DB1" w14:textId="77777777" w:rsidR="002E2D5D" w:rsidRPr="00CF6DBF" w:rsidRDefault="002E2D5D" w:rsidP="002E2D5D">
      <w:pPr>
        <w:rPr>
          <w:rFonts w:eastAsia="Calibri"/>
          <w:sz w:val="22"/>
          <w:szCs w:val="22"/>
          <w:lang w:val="en-CA"/>
        </w:rPr>
      </w:pPr>
    </w:p>
    <w:p w14:paraId="10490C08" w14:textId="39CD46AD" w:rsidR="002E2D5D" w:rsidRPr="00CF6DBF" w:rsidRDefault="009559C8" w:rsidP="002E2D5D">
      <w:pPr>
        <w:pStyle w:val="Casehead3"/>
        <w:rPr>
          <w:rFonts w:eastAsia="Calibri"/>
          <w:lang w:val="en-CA"/>
        </w:rPr>
      </w:pPr>
      <w:r w:rsidRPr="00CF6DBF">
        <w:rPr>
          <w:rFonts w:eastAsia="Calibri"/>
          <w:lang w:val="en-CA"/>
        </w:rPr>
        <w:t>Vertical Farming: The Big S</w:t>
      </w:r>
      <w:r w:rsidR="002E2D5D" w:rsidRPr="00CF6DBF">
        <w:rPr>
          <w:rFonts w:eastAsia="Calibri"/>
          <w:lang w:val="en-CA"/>
        </w:rPr>
        <w:t>tr</w:t>
      </w:r>
      <w:r w:rsidRPr="00CF6DBF">
        <w:rPr>
          <w:rFonts w:eastAsia="Calibri"/>
          <w:lang w:val="en-CA"/>
        </w:rPr>
        <w:t>etch</w:t>
      </w:r>
    </w:p>
    <w:p w14:paraId="00E917BF" w14:textId="77777777" w:rsidR="000F15F1" w:rsidRPr="00CF6DBF" w:rsidRDefault="000F15F1" w:rsidP="002E2D5D">
      <w:pPr>
        <w:pStyle w:val="BodyTextMain"/>
        <w:rPr>
          <w:rFonts w:eastAsia="Calibri"/>
          <w:lang w:val="en-CA"/>
        </w:rPr>
      </w:pPr>
    </w:p>
    <w:p w14:paraId="2A827B46" w14:textId="4E60869F" w:rsidR="002E2D5D" w:rsidRPr="00CF6DBF" w:rsidRDefault="000F15F1" w:rsidP="002E2D5D">
      <w:pPr>
        <w:pStyle w:val="BodyTextMain"/>
        <w:rPr>
          <w:rFonts w:eastAsia="Calibri"/>
          <w:lang w:val="en-CA"/>
        </w:rPr>
      </w:pPr>
      <w:r w:rsidRPr="00CF6DBF">
        <w:rPr>
          <w:rFonts w:eastAsia="Calibri"/>
          <w:lang w:val="en-CA"/>
        </w:rPr>
        <w:t xml:space="preserve">During their </w:t>
      </w:r>
      <w:r w:rsidR="002E2D5D" w:rsidRPr="00CF6DBF">
        <w:rPr>
          <w:rFonts w:eastAsia="Calibri"/>
          <w:lang w:val="en-CA"/>
        </w:rPr>
        <w:t xml:space="preserve">research, </w:t>
      </w:r>
      <w:r w:rsidRPr="00CF6DBF">
        <w:rPr>
          <w:rFonts w:eastAsia="Calibri"/>
          <w:lang w:val="en-CA"/>
        </w:rPr>
        <w:t xml:space="preserve">the team </w:t>
      </w:r>
      <w:r w:rsidR="002E2D5D" w:rsidRPr="00CF6DBF">
        <w:rPr>
          <w:rFonts w:eastAsia="Calibri"/>
          <w:lang w:val="en-CA"/>
        </w:rPr>
        <w:t xml:space="preserve">met Dickson </w:t>
      </w:r>
      <w:proofErr w:type="spellStart"/>
      <w:r w:rsidR="002E2D5D" w:rsidRPr="00CF6DBF">
        <w:rPr>
          <w:rFonts w:eastAsia="Calibri"/>
          <w:lang w:val="en-CA"/>
        </w:rPr>
        <w:t>Despommier</w:t>
      </w:r>
      <w:proofErr w:type="spellEnd"/>
      <w:r w:rsidR="002E2D5D" w:rsidRPr="00CF6DBF">
        <w:rPr>
          <w:rFonts w:eastAsia="Calibri"/>
          <w:lang w:val="en-CA"/>
        </w:rPr>
        <w:t xml:space="preserve">, </w:t>
      </w:r>
      <w:r w:rsidRPr="00CF6DBF">
        <w:rPr>
          <w:rFonts w:eastAsia="Calibri"/>
          <w:lang w:val="en-CA"/>
        </w:rPr>
        <w:t xml:space="preserve">an </w:t>
      </w:r>
      <w:r w:rsidR="002E2D5D" w:rsidRPr="00CF6DBF">
        <w:rPr>
          <w:rFonts w:eastAsia="Calibri"/>
          <w:lang w:val="en-CA"/>
        </w:rPr>
        <w:t>emeritus professor at Columbia University</w:t>
      </w:r>
      <w:r w:rsidRPr="00CF6DBF">
        <w:rPr>
          <w:rFonts w:eastAsia="Calibri"/>
          <w:lang w:val="en-CA"/>
        </w:rPr>
        <w:t xml:space="preserve"> who was</w:t>
      </w:r>
      <w:r w:rsidR="002E2D5D" w:rsidRPr="00CF6DBF">
        <w:rPr>
          <w:rFonts w:eastAsia="Calibri"/>
          <w:lang w:val="en-CA"/>
        </w:rPr>
        <w:t xml:space="preserve"> known as the father of vertical farming</w:t>
      </w:r>
      <w:r w:rsidRPr="00CF6DBF">
        <w:rPr>
          <w:rFonts w:eastAsia="Calibri"/>
          <w:lang w:val="en-CA"/>
        </w:rPr>
        <w:t xml:space="preserve">. </w:t>
      </w:r>
      <w:proofErr w:type="spellStart"/>
      <w:r w:rsidRPr="00CF6DBF">
        <w:rPr>
          <w:rFonts w:eastAsia="Calibri"/>
          <w:lang w:val="en-CA"/>
        </w:rPr>
        <w:t>Despommier</w:t>
      </w:r>
      <w:proofErr w:type="spellEnd"/>
      <w:r w:rsidRPr="00CF6DBF">
        <w:rPr>
          <w:rFonts w:eastAsia="Calibri"/>
          <w:lang w:val="en-CA"/>
        </w:rPr>
        <w:t xml:space="preserve"> </w:t>
      </w:r>
      <w:r w:rsidR="002E2D5D" w:rsidRPr="00CF6DBF">
        <w:rPr>
          <w:rFonts w:eastAsia="Calibri"/>
          <w:lang w:val="en-CA"/>
        </w:rPr>
        <w:t>was happy to contribute his expertise in sustainable farming and even suggested a former student with whom the team might collaborate. Through continued research, the team discovered Metropolis Farms</w:t>
      </w:r>
      <w:r w:rsidR="00A9142D" w:rsidRPr="00CF6DBF">
        <w:rPr>
          <w:rFonts w:eastAsia="Calibri"/>
          <w:lang w:val="en-CA"/>
        </w:rPr>
        <w:t>,</w:t>
      </w:r>
      <w:r w:rsidR="002E2D5D" w:rsidRPr="00CF6DBF">
        <w:rPr>
          <w:rFonts w:eastAsia="Calibri"/>
          <w:lang w:val="en-CA"/>
        </w:rPr>
        <w:t xml:space="preserve"> based </w:t>
      </w:r>
      <w:r w:rsidR="00A9142D" w:rsidRPr="00CF6DBF">
        <w:rPr>
          <w:rFonts w:eastAsia="Calibri"/>
          <w:lang w:val="en-CA"/>
        </w:rPr>
        <w:t>in</w:t>
      </w:r>
      <w:r w:rsidR="002E2D5D" w:rsidRPr="00CF6DBF">
        <w:rPr>
          <w:rFonts w:eastAsia="Calibri"/>
          <w:lang w:val="en-CA"/>
        </w:rPr>
        <w:t xml:space="preserve"> Philadelphia.</w:t>
      </w:r>
      <w:r w:rsidR="002E2D5D" w:rsidRPr="00CF6DBF">
        <w:rPr>
          <w:rFonts w:eastAsia="Calibri"/>
          <w:vertAlign w:val="superscript"/>
          <w:lang w:val="en-CA"/>
        </w:rPr>
        <w:footnoteReference w:id="7"/>
      </w:r>
      <w:r w:rsidR="002E2D5D" w:rsidRPr="00CF6DBF">
        <w:rPr>
          <w:rFonts w:eastAsia="Calibri"/>
          <w:lang w:val="en-CA"/>
        </w:rPr>
        <w:t xml:space="preserve"> The team visited the farm and </w:t>
      </w:r>
      <w:r w:rsidR="00A9142D" w:rsidRPr="00CF6DBF">
        <w:rPr>
          <w:rFonts w:eastAsia="Calibri"/>
          <w:lang w:val="en-CA"/>
        </w:rPr>
        <w:t xml:space="preserve">was </w:t>
      </w:r>
      <w:r w:rsidR="002E2D5D" w:rsidRPr="00CF6DBF">
        <w:rPr>
          <w:rFonts w:eastAsia="Calibri"/>
          <w:lang w:val="en-CA"/>
        </w:rPr>
        <w:t xml:space="preserve">impressed by its delicious greens and </w:t>
      </w:r>
      <w:r w:rsidR="00A9142D" w:rsidRPr="00CF6DBF">
        <w:rPr>
          <w:rFonts w:eastAsia="Calibri"/>
          <w:lang w:val="en-CA"/>
        </w:rPr>
        <w:t xml:space="preserve">by </w:t>
      </w:r>
      <w:r w:rsidR="002E2D5D" w:rsidRPr="00CF6DBF">
        <w:rPr>
          <w:rFonts w:eastAsia="Calibri"/>
          <w:lang w:val="en-CA"/>
        </w:rPr>
        <w:t>the incredible, affordable</w:t>
      </w:r>
      <w:r w:rsidR="00A9142D" w:rsidRPr="00CF6DBF">
        <w:rPr>
          <w:rFonts w:eastAsia="Calibri"/>
          <w:lang w:val="en-CA"/>
        </w:rPr>
        <w:t>,</w:t>
      </w:r>
      <w:r w:rsidR="002E2D5D" w:rsidRPr="00CF6DBF">
        <w:rPr>
          <w:rFonts w:eastAsia="Calibri"/>
          <w:lang w:val="en-CA"/>
        </w:rPr>
        <w:t xml:space="preserve"> second-generation vertical farming technology that was being developed there. The founder of Metropolis </w:t>
      </w:r>
      <w:r w:rsidR="00A9142D" w:rsidRPr="00CF6DBF">
        <w:rPr>
          <w:rFonts w:eastAsia="Calibri"/>
          <w:lang w:val="en-CA"/>
        </w:rPr>
        <w:t xml:space="preserve">Farms </w:t>
      </w:r>
      <w:r w:rsidR="002E2D5D" w:rsidRPr="00CF6DBF">
        <w:rPr>
          <w:rFonts w:eastAsia="Calibri"/>
          <w:lang w:val="en-CA"/>
        </w:rPr>
        <w:t xml:space="preserve">was clearly interested in helping REED design a vertical farm and had several operational recommendations. </w:t>
      </w:r>
      <w:r w:rsidR="00A9142D" w:rsidRPr="00CF6DBF">
        <w:rPr>
          <w:rFonts w:eastAsia="Calibri"/>
          <w:lang w:val="en-CA"/>
        </w:rPr>
        <w:t>V</w:t>
      </w:r>
      <w:r w:rsidR="002E2D5D" w:rsidRPr="00CF6DBF">
        <w:rPr>
          <w:rFonts w:eastAsia="Calibri"/>
          <w:lang w:val="en-CA"/>
        </w:rPr>
        <w:t>ertical farming provided a means to grow local greens year-round, even during the harsh northern winter</w:t>
      </w:r>
      <w:r w:rsidR="00A9142D" w:rsidRPr="00CF6DBF">
        <w:rPr>
          <w:rFonts w:eastAsia="Calibri"/>
          <w:lang w:val="en-CA"/>
        </w:rPr>
        <w:t>, and a f</w:t>
      </w:r>
      <w:r w:rsidR="0099686E" w:rsidRPr="00CF6DBF">
        <w:rPr>
          <w:rFonts w:eastAsia="Calibri"/>
          <w:lang w:val="en-CA"/>
        </w:rPr>
        <w:t>a</w:t>
      </w:r>
      <w:r w:rsidR="00A9142D" w:rsidRPr="00CF6DBF">
        <w:rPr>
          <w:rFonts w:eastAsia="Calibri"/>
          <w:lang w:val="en-CA"/>
        </w:rPr>
        <w:t>rm offered the</w:t>
      </w:r>
      <w:r w:rsidR="002E2D5D" w:rsidRPr="00CF6DBF">
        <w:rPr>
          <w:rFonts w:eastAsia="Calibri"/>
          <w:lang w:val="en-CA"/>
        </w:rPr>
        <w:t xml:space="preserve"> added </w:t>
      </w:r>
      <w:r w:rsidR="00A9142D" w:rsidRPr="00CF6DBF">
        <w:rPr>
          <w:rFonts w:eastAsia="Calibri"/>
          <w:lang w:val="en-CA"/>
        </w:rPr>
        <w:t xml:space="preserve">potential </w:t>
      </w:r>
      <w:r w:rsidR="002E2D5D" w:rsidRPr="00CF6DBF">
        <w:rPr>
          <w:rFonts w:eastAsia="Calibri"/>
          <w:lang w:val="en-CA"/>
        </w:rPr>
        <w:t xml:space="preserve">benefit of </w:t>
      </w:r>
      <w:r w:rsidR="00A9142D" w:rsidRPr="00CF6DBF">
        <w:rPr>
          <w:rFonts w:eastAsia="Calibri"/>
          <w:lang w:val="en-CA"/>
        </w:rPr>
        <w:t xml:space="preserve">providing a place for REED </w:t>
      </w:r>
      <w:proofErr w:type="spellStart"/>
      <w:r w:rsidR="00A9142D" w:rsidRPr="00CF6DBF">
        <w:rPr>
          <w:rFonts w:eastAsia="Calibri"/>
          <w:lang w:val="en-CA"/>
        </w:rPr>
        <w:t>Next’s</w:t>
      </w:r>
      <w:proofErr w:type="spellEnd"/>
      <w:r w:rsidR="002E2D5D" w:rsidRPr="00CF6DBF">
        <w:rPr>
          <w:rFonts w:eastAsia="Calibri"/>
          <w:lang w:val="en-CA"/>
        </w:rPr>
        <w:t xml:space="preserve"> adult clients to engage in job training. However, the REED team faced a significant learning curve in this industry and would be highly reliant on others to get started. Based on a budget created by the Ramapo students working on REED’s project, the vertical farm would require approximately $400,000 to operate for the first two years. This would cover </w:t>
      </w:r>
      <w:r w:rsidR="009245C1" w:rsidRPr="00CF6DBF">
        <w:rPr>
          <w:rFonts w:eastAsia="Calibri"/>
          <w:lang w:val="en-CA"/>
        </w:rPr>
        <w:t>salaries for</w:t>
      </w:r>
      <w:r w:rsidR="002E2D5D" w:rsidRPr="00CF6DBF">
        <w:rPr>
          <w:rFonts w:eastAsia="Calibri"/>
          <w:lang w:val="en-CA"/>
        </w:rPr>
        <w:t xml:space="preserve"> a master gardener and assistant, </w:t>
      </w:r>
      <w:r w:rsidR="0099686E" w:rsidRPr="00CF6DBF">
        <w:rPr>
          <w:rFonts w:eastAsia="Calibri"/>
          <w:lang w:val="en-CA"/>
        </w:rPr>
        <w:t xml:space="preserve">the </w:t>
      </w:r>
      <w:r w:rsidR="002E2D5D" w:rsidRPr="00CF6DBF">
        <w:rPr>
          <w:rFonts w:eastAsia="Calibri"/>
          <w:lang w:val="en-CA"/>
        </w:rPr>
        <w:t xml:space="preserve">technology required to operate the farm, and rent for the facility. The vertical farm could be </w:t>
      </w:r>
      <w:r w:rsidR="0099686E" w:rsidRPr="00CF6DBF">
        <w:rPr>
          <w:rFonts w:eastAsia="Calibri"/>
          <w:lang w:val="en-CA"/>
        </w:rPr>
        <w:t xml:space="preserve">located </w:t>
      </w:r>
      <w:r w:rsidR="002E2D5D" w:rsidRPr="00CF6DBF">
        <w:rPr>
          <w:rFonts w:eastAsia="Calibri"/>
          <w:lang w:val="en-CA"/>
        </w:rPr>
        <w:t xml:space="preserve">in almost any available warehouse space, </w:t>
      </w:r>
      <w:r w:rsidR="0099686E" w:rsidRPr="00CF6DBF">
        <w:rPr>
          <w:rFonts w:eastAsia="Calibri"/>
          <w:lang w:val="en-CA"/>
        </w:rPr>
        <w:t xml:space="preserve">and these </w:t>
      </w:r>
      <w:r w:rsidR="002E2D5D" w:rsidRPr="00CF6DBF">
        <w:rPr>
          <w:rFonts w:eastAsia="Calibri"/>
          <w:lang w:val="en-CA"/>
        </w:rPr>
        <w:t>seemed plentiful in the local area. Finding the right place at the right price, however, remained a challenge.</w:t>
      </w:r>
    </w:p>
    <w:p w14:paraId="6AC005D1" w14:textId="77777777" w:rsidR="002E2D5D" w:rsidRPr="00CF6DBF" w:rsidRDefault="002E2D5D" w:rsidP="002E2D5D">
      <w:pPr>
        <w:ind w:firstLine="720"/>
        <w:rPr>
          <w:rFonts w:eastAsia="Calibri"/>
          <w:color w:val="000000"/>
          <w:sz w:val="22"/>
          <w:szCs w:val="22"/>
          <w:lang w:val="en-CA"/>
        </w:rPr>
      </w:pPr>
    </w:p>
    <w:p w14:paraId="63AC1783" w14:textId="77777777" w:rsidR="002E2D5D" w:rsidRPr="00CF6DBF" w:rsidRDefault="002E2D5D" w:rsidP="002E2D5D">
      <w:pPr>
        <w:ind w:firstLine="720"/>
        <w:rPr>
          <w:rFonts w:eastAsia="Calibri"/>
          <w:sz w:val="22"/>
          <w:szCs w:val="22"/>
          <w:lang w:val="en-CA"/>
        </w:rPr>
      </w:pPr>
    </w:p>
    <w:p w14:paraId="5C0EEEB4" w14:textId="68195DFF" w:rsidR="002E2D5D" w:rsidRPr="00CF6DBF" w:rsidRDefault="009559C8" w:rsidP="002E2D5D">
      <w:pPr>
        <w:pStyle w:val="Casehead3"/>
        <w:rPr>
          <w:rFonts w:eastAsia="Calibri"/>
          <w:lang w:val="en-CA"/>
        </w:rPr>
      </w:pPr>
      <w:r w:rsidRPr="00CF6DBF">
        <w:rPr>
          <w:rFonts w:eastAsia="Calibri"/>
          <w:lang w:val="en-CA"/>
        </w:rPr>
        <w:t>Fundraising: Goldstein’s F</w:t>
      </w:r>
      <w:r w:rsidR="002E2D5D" w:rsidRPr="00CF6DBF">
        <w:rPr>
          <w:rFonts w:eastAsia="Calibri"/>
          <w:lang w:val="en-CA"/>
        </w:rPr>
        <w:t xml:space="preserve">orte </w:t>
      </w:r>
    </w:p>
    <w:p w14:paraId="43E861BB" w14:textId="77777777" w:rsidR="002E2D5D" w:rsidRPr="00CF6DBF" w:rsidRDefault="002E2D5D" w:rsidP="002E2D5D">
      <w:pPr>
        <w:rPr>
          <w:rFonts w:eastAsia="Calibri"/>
          <w:i/>
          <w:color w:val="000000"/>
          <w:sz w:val="22"/>
          <w:szCs w:val="22"/>
          <w:lang w:val="en-CA"/>
        </w:rPr>
      </w:pPr>
    </w:p>
    <w:p w14:paraId="44FA23D1" w14:textId="49887B0E" w:rsidR="002E2D5D" w:rsidRPr="00CF6DBF" w:rsidRDefault="002E2D5D" w:rsidP="002E2D5D">
      <w:pPr>
        <w:pStyle w:val="BodyTextMain"/>
        <w:rPr>
          <w:rFonts w:eastAsia="Calibri"/>
          <w:lang w:val="en-CA"/>
        </w:rPr>
      </w:pPr>
      <w:r w:rsidRPr="00CF6DBF">
        <w:rPr>
          <w:rFonts w:eastAsia="Calibri"/>
          <w:lang w:val="en-CA"/>
        </w:rPr>
        <w:t xml:space="preserve">Goldstein’s previous success in fundraising gave </w:t>
      </w:r>
      <w:r w:rsidR="009A6A62">
        <w:rPr>
          <w:rFonts w:eastAsia="Calibri"/>
          <w:lang w:val="en-CA"/>
        </w:rPr>
        <w:t xml:space="preserve">credibility to </w:t>
      </w:r>
      <w:r w:rsidRPr="00CF6DBF">
        <w:rPr>
          <w:rFonts w:eastAsia="Calibri"/>
          <w:lang w:val="en-CA"/>
        </w:rPr>
        <w:t xml:space="preserve">her claim that more potential existed in this area (see Exhibit </w:t>
      </w:r>
      <w:r w:rsidR="002079B9" w:rsidRPr="00CF6DBF">
        <w:rPr>
          <w:rFonts w:eastAsia="Calibri"/>
          <w:lang w:val="en-CA"/>
        </w:rPr>
        <w:t>4</w:t>
      </w:r>
      <w:r w:rsidRPr="00CF6DBF">
        <w:rPr>
          <w:rFonts w:eastAsia="Calibri"/>
          <w:lang w:val="en-CA"/>
        </w:rPr>
        <w:t>). In fact, funding for non</w:t>
      </w:r>
      <w:r w:rsidR="0099686E" w:rsidRPr="00CF6DBF">
        <w:rPr>
          <w:rFonts w:eastAsia="Calibri"/>
          <w:lang w:val="en-CA"/>
        </w:rPr>
        <w:t>-</w:t>
      </w:r>
      <w:r w:rsidRPr="00CF6DBF">
        <w:rPr>
          <w:rFonts w:eastAsia="Calibri"/>
          <w:lang w:val="en-CA"/>
        </w:rPr>
        <w:t>profit</w:t>
      </w:r>
      <w:r w:rsidR="0099686E" w:rsidRPr="00CF6DBF">
        <w:rPr>
          <w:rFonts w:eastAsia="Calibri"/>
          <w:lang w:val="en-CA"/>
        </w:rPr>
        <w:t xml:space="preserve"> organization</w:t>
      </w:r>
      <w:r w:rsidRPr="00CF6DBF">
        <w:rPr>
          <w:rFonts w:eastAsia="Calibri"/>
          <w:lang w:val="en-CA"/>
        </w:rPr>
        <w:t xml:space="preserve">s in New Jersey had increased every year since 2012 (see Exhibit </w:t>
      </w:r>
      <w:r w:rsidR="002079B9" w:rsidRPr="00CF6DBF">
        <w:rPr>
          <w:rFonts w:eastAsia="Calibri"/>
          <w:lang w:val="en-CA"/>
        </w:rPr>
        <w:t>5</w:t>
      </w:r>
      <w:r w:rsidRPr="00CF6DBF">
        <w:rPr>
          <w:rFonts w:eastAsia="Calibri"/>
          <w:lang w:val="en-CA"/>
        </w:rPr>
        <w:t xml:space="preserve">). </w:t>
      </w:r>
      <w:r w:rsidR="0099686E" w:rsidRPr="00CF6DBF">
        <w:rPr>
          <w:rFonts w:eastAsia="Calibri"/>
          <w:lang w:val="en-CA"/>
        </w:rPr>
        <w:t xml:space="preserve">The </w:t>
      </w:r>
      <w:r w:rsidRPr="00CF6DBF">
        <w:rPr>
          <w:rFonts w:eastAsia="Calibri"/>
          <w:lang w:val="en-CA"/>
        </w:rPr>
        <w:t xml:space="preserve">REED Foundation and </w:t>
      </w:r>
      <w:r w:rsidR="0099686E" w:rsidRPr="00CF6DBF">
        <w:rPr>
          <w:rFonts w:eastAsia="Calibri"/>
          <w:lang w:val="en-CA"/>
        </w:rPr>
        <w:t xml:space="preserve">REED </w:t>
      </w:r>
      <w:r w:rsidRPr="00CF6DBF">
        <w:rPr>
          <w:rFonts w:eastAsia="Calibri"/>
          <w:lang w:val="en-CA"/>
        </w:rPr>
        <w:t>Academy already benefited from a strong donor network and received money from government</w:t>
      </w:r>
      <w:r w:rsidR="0099686E" w:rsidRPr="00CF6DBF">
        <w:rPr>
          <w:rFonts w:eastAsia="Calibri"/>
          <w:lang w:val="en-CA"/>
        </w:rPr>
        <w:t xml:space="preserve"> sources</w:t>
      </w:r>
      <w:r w:rsidRPr="00CF6DBF">
        <w:rPr>
          <w:rFonts w:eastAsia="Calibri"/>
          <w:lang w:val="en-CA"/>
        </w:rPr>
        <w:t xml:space="preserve">, private donations, </w:t>
      </w:r>
      <w:r w:rsidR="0099686E" w:rsidRPr="00CF6DBF">
        <w:rPr>
          <w:rFonts w:eastAsia="Calibri"/>
          <w:lang w:val="en-CA"/>
        </w:rPr>
        <w:t>and</w:t>
      </w:r>
      <w:r w:rsidRPr="00CF6DBF">
        <w:rPr>
          <w:rFonts w:eastAsia="Calibri"/>
          <w:lang w:val="en-CA"/>
        </w:rPr>
        <w:t xml:space="preserve"> grants. Goldstein was confident that there were other potential revenue streams. Crowdsourcing was a growing trend in the non</w:t>
      </w:r>
      <w:r w:rsidR="0099686E" w:rsidRPr="00CF6DBF">
        <w:rPr>
          <w:rFonts w:eastAsia="Calibri"/>
          <w:lang w:val="en-CA"/>
        </w:rPr>
        <w:t>-</w:t>
      </w:r>
      <w:r w:rsidRPr="00CF6DBF">
        <w:rPr>
          <w:rFonts w:eastAsia="Calibri"/>
          <w:lang w:val="en-CA"/>
        </w:rPr>
        <w:t>profit world</w:t>
      </w:r>
      <w:r w:rsidR="0099686E" w:rsidRPr="00CF6DBF">
        <w:rPr>
          <w:rFonts w:eastAsia="Calibri"/>
          <w:lang w:val="en-CA"/>
        </w:rPr>
        <w:t>,</w:t>
      </w:r>
      <w:r w:rsidRPr="00CF6DBF">
        <w:rPr>
          <w:rFonts w:eastAsia="Calibri"/>
          <w:lang w:val="en-CA"/>
        </w:rPr>
        <w:t xml:space="preserve"> and with the right campaign, REED Next could raise significant funds. In fact, crowdfunding generated $34 billion in 2015, representing </w:t>
      </w:r>
      <w:r w:rsidR="0099686E" w:rsidRPr="00CF6DBF">
        <w:rPr>
          <w:rFonts w:eastAsia="Calibri"/>
          <w:lang w:val="en-CA"/>
        </w:rPr>
        <w:t xml:space="preserve">a </w:t>
      </w:r>
      <w:r w:rsidRPr="00CF6DBF">
        <w:rPr>
          <w:rFonts w:eastAsia="Calibri"/>
          <w:lang w:val="en-CA"/>
        </w:rPr>
        <w:t>113</w:t>
      </w:r>
      <w:r w:rsidR="009A6A62">
        <w:rPr>
          <w:rFonts w:eastAsia="Calibri"/>
          <w:lang w:val="en-CA"/>
        </w:rPr>
        <w:t>-</w:t>
      </w:r>
      <w:r w:rsidRPr="00CF6DBF">
        <w:rPr>
          <w:rFonts w:eastAsia="Calibri"/>
          <w:lang w:val="en-CA"/>
        </w:rPr>
        <w:t>per</w:t>
      </w:r>
      <w:r w:rsidR="009A6A62">
        <w:rPr>
          <w:rFonts w:eastAsia="Calibri"/>
          <w:lang w:val="en-CA"/>
        </w:rPr>
        <w:t>-</w:t>
      </w:r>
      <w:r w:rsidRPr="00CF6DBF">
        <w:rPr>
          <w:rFonts w:eastAsia="Calibri"/>
          <w:lang w:val="en-CA"/>
        </w:rPr>
        <w:t>cent increase from 2014</w:t>
      </w:r>
      <w:r w:rsidR="0099686E" w:rsidRPr="00CF6DBF">
        <w:rPr>
          <w:rFonts w:eastAsia="Calibri"/>
          <w:lang w:val="en-CA"/>
        </w:rPr>
        <w:t>.</w:t>
      </w:r>
      <w:r w:rsidRPr="00CF6DBF">
        <w:rPr>
          <w:rFonts w:eastAsia="Calibri"/>
          <w:vertAlign w:val="superscript"/>
          <w:lang w:val="en-CA"/>
        </w:rPr>
        <w:footnoteReference w:id="8"/>
      </w:r>
      <w:r w:rsidRPr="00CF6DBF">
        <w:rPr>
          <w:lang w:val="en-CA"/>
        </w:rPr>
        <w:t xml:space="preserve"> Goldstein also knew that local colleges were teaching courses on crowdfunding</w:t>
      </w:r>
      <w:r w:rsidR="0099686E" w:rsidRPr="00CF6DBF">
        <w:rPr>
          <w:lang w:val="en-CA"/>
        </w:rPr>
        <w:t>,</w:t>
      </w:r>
      <w:r w:rsidRPr="00CF6DBF">
        <w:rPr>
          <w:lang w:val="en-CA"/>
        </w:rPr>
        <w:t xml:space="preserve"> and </w:t>
      </w:r>
      <w:r w:rsidR="0099686E" w:rsidRPr="00CF6DBF">
        <w:rPr>
          <w:lang w:val="en-CA"/>
        </w:rPr>
        <w:t xml:space="preserve">she </w:t>
      </w:r>
      <w:r w:rsidRPr="00CF6DBF">
        <w:rPr>
          <w:lang w:val="en-CA"/>
        </w:rPr>
        <w:t xml:space="preserve">believed </w:t>
      </w:r>
      <w:r w:rsidR="0099686E" w:rsidRPr="00CF6DBF">
        <w:rPr>
          <w:lang w:val="en-CA"/>
        </w:rPr>
        <w:t xml:space="preserve">that </w:t>
      </w:r>
      <w:r w:rsidRPr="00CF6DBF">
        <w:rPr>
          <w:lang w:val="en-CA"/>
        </w:rPr>
        <w:t xml:space="preserve">REED Next could serve as a project for one of those classes. This would help Goldstein get started with the idea without spending </w:t>
      </w:r>
      <w:r w:rsidR="0099686E" w:rsidRPr="00CF6DBF">
        <w:rPr>
          <w:lang w:val="en-CA"/>
        </w:rPr>
        <w:t xml:space="preserve">much in terms of financial </w:t>
      </w:r>
      <w:r w:rsidRPr="00CF6DBF">
        <w:rPr>
          <w:lang w:val="en-CA"/>
        </w:rPr>
        <w:t xml:space="preserve">resources or time. </w:t>
      </w:r>
      <w:r w:rsidRPr="00CF6DBF">
        <w:rPr>
          <w:rFonts w:eastAsia="Calibri"/>
          <w:lang w:val="en-CA"/>
        </w:rPr>
        <w:t>Fundraising could provide a predictable stream of income for REED Next to build on</w:t>
      </w:r>
      <w:r w:rsidR="0099686E" w:rsidRPr="00CF6DBF">
        <w:rPr>
          <w:rFonts w:eastAsia="Calibri"/>
          <w:lang w:val="en-CA"/>
        </w:rPr>
        <w:t>,</w:t>
      </w:r>
      <w:r w:rsidRPr="00CF6DBF">
        <w:rPr>
          <w:rFonts w:eastAsia="Calibri"/>
          <w:lang w:val="en-CA"/>
        </w:rPr>
        <w:t xml:space="preserve"> and </w:t>
      </w:r>
      <w:r w:rsidR="009A6A62">
        <w:rPr>
          <w:rFonts w:eastAsia="Calibri"/>
          <w:lang w:val="en-CA"/>
        </w:rPr>
        <w:t xml:space="preserve">the </w:t>
      </w:r>
      <w:r w:rsidRPr="00CF6DBF">
        <w:rPr>
          <w:rFonts w:eastAsia="Calibri"/>
          <w:lang w:val="en-CA"/>
        </w:rPr>
        <w:t>REED Foundation already had a team that excelled in this area.</w:t>
      </w:r>
    </w:p>
    <w:p w14:paraId="73D1984F" w14:textId="77777777" w:rsidR="00157313" w:rsidRPr="00CF6DBF" w:rsidRDefault="00157313" w:rsidP="002E2D5D">
      <w:pPr>
        <w:pStyle w:val="BodyTextMain"/>
        <w:rPr>
          <w:rFonts w:eastAsia="Calibri"/>
          <w:lang w:val="en-CA"/>
        </w:rPr>
      </w:pPr>
    </w:p>
    <w:p w14:paraId="69DFC62B" w14:textId="13E5B39C" w:rsidR="00157313" w:rsidRPr="00CF6DBF" w:rsidRDefault="00157313" w:rsidP="002E2D5D">
      <w:pPr>
        <w:pStyle w:val="BodyTextMain"/>
        <w:rPr>
          <w:rFonts w:eastAsia="Calibri"/>
          <w:lang w:val="en-CA"/>
        </w:rPr>
      </w:pPr>
      <w:r w:rsidRPr="00CF6DBF">
        <w:rPr>
          <w:rFonts w:eastAsia="Calibri"/>
          <w:lang w:val="en-CA"/>
        </w:rPr>
        <w:t xml:space="preserve">Not all was rosy in the fundraising world, however. Goldstein’s research suggested </w:t>
      </w:r>
      <w:r w:rsidR="004C1DB2" w:rsidRPr="00CF6DBF">
        <w:rPr>
          <w:rFonts w:eastAsia="Calibri"/>
          <w:lang w:val="en-CA"/>
        </w:rPr>
        <w:t>that</w:t>
      </w:r>
      <w:r w:rsidR="0099686E" w:rsidRPr="00CF6DBF">
        <w:rPr>
          <w:rFonts w:eastAsia="Calibri"/>
          <w:lang w:val="en-CA"/>
        </w:rPr>
        <w:t>,</w:t>
      </w:r>
      <w:r w:rsidR="004C1DB2" w:rsidRPr="00CF6DBF">
        <w:rPr>
          <w:rFonts w:eastAsia="Calibri"/>
          <w:lang w:val="en-CA"/>
        </w:rPr>
        <w:t xml:space="preserve"> on </w:t>
      </w:r>
      <w:r w:rsidR="009A6A62">
        <w:rPr>
          <w:rFonts w:eastAsia="Calibri"/>
          <w:lang w:val="en-CA"/>
        </w:rPr>
        <w:t>the</w:t>
      </w:r>
      <w:r w:rsidR="004C1DB2" w:rsidRPr="00CF6DBF">
        <w:rPr>
          <w:rFonts w:eastAsia="Calibri"/>
          <w:lang w:val="en-CA"/>
        </w:rPr>
        <w:t xml:space="preserve"> whole, </w:t>
      </w:r>
      <w:r w:rsidRPr="00CF6DBF">
        <w:rPr>
          <w:rFonts w:eastAsia="Calibri"/>
          <w:lang w:val="en-CA"/>
        </w:rPr>
        <w:t>the non</w:t>
      </w:r>
      <w:r w:rsidR="0099686E" w:rsidRPr="00CF6DBF">
        <w:rPr>
          <w:rFonts w:eastAsia="Calibri"/>
          <w:lang w:val="en-CA"/>
        </w:rPr>
        <w:t>-</w:t>
      </w:r>
      <w:r w:rsidRPr="00CF6DBF">
        <w:rPr>
          <w:rFonts w:eastAsia="Calibri"/>
          <w:lang w:val="en-CA"/>
        </w:rPr>
        <w:t>profit environment in the United States was in flux</w:t>
      </w:r>
      <w:r w:rsidR="0099686E" w:rsidRPr="00CF6DBF">
        <w:rPr>
          <w:rFonts w:eastAsia="Calibri"/>
          <w:lang w:val="en-CA"/>
        </w:rPr>
        <w:t xml:space="preserve">, and donors and the general public were demanding </w:t>
      </w:r>
      <w:r w:rsidRPr="00CF6DBF">
        <w:rPr>
          <w:rFonts w:eastAsia="Calibri"/>
          <w:lang w:val="en-CA"/>
        </w:rPr>
        <w:t>increasing accountability for performance.</w:t>
      </w:r>
      <w:r w:rsidRPr="00CF6DBF">
        <w:rPr>
          <w:rFonts w:eastAsia="Calibri"/>
          <w:vertAlign w:val="superscript"/>
          <w:lang w:val="en-CA"/>
        </w:rPr>
        <w:footnoteReference w:id="9"/>
      </w:r>
      <w:r w:rsidRPr="00CF6DBF">
        <w:rPr>
          <w:rFonts w:eastAsia="Calibri"/>
          <w:lang w:val="en-CA"/>
        </w:rPr>
        <w:t xml:space="preserve"> In fact</w:t>
      </w:r>
      <w:r w:rsidR="0099686E" w:rsidRPr="00CF6DBF">
        <w:rPr>
          <w:rFonts w:eastAsia="Calibri"/>
          <w:lang w:val="en-CA"/>
        </w:rPr>
        <w:t>,</w:t>
      </w:r>
      <w:r w:rsidRPr="00CF6DBF">
        <w:rPr>
          <w:rFonts w:eastAsia="Calibri"/>
          <w:lang w:val="en-CA"/>
        </w:rPr>
        <w:t xml:space="preserve"> a blog </w:t>
      </w:r>
      <w:r w:rsidR="0099686E" w:rsidRPr="00CF6DBF">
        <w:rPr>
          <w:rFonts w:eastAsia="Calibri"/>
          <w:lang w:val="en-CA"/>
        </w:rPr>
        <w:t xml:space="preserve">Goldstein had </w:t>
      </w:r>
      <w:r w:rsidRPr="00CF6DBF">
        <w:rPr>
          <w:rFonts w:eastAsia="Calibri"/>
          <w:lang w:val="en-CA"/>
        </w:rPr>
        <w:t xml:space="preserve">read </w:t>
      </w:r>
      <w:r w:rsidR="003C0392" w:rsidRPr="00CF6DBF">
        <w:rPr>
          <w:rFonts w:eastAsia="Calibri"/>
          <w:lang w:val="en-CA"/>
        </w:rPr>
        <w:t xml:space="preserve">recently </w:t>
      </w:r>
      <w:r w:rsidR="00772035" w:rsidRPr="00CF6DBF">
        <w:rPr>
          <w:rFonts w:eastAsia="Calibri"/>
          <w:lang w:val="en-CA"/>
        </w:rPr>
        <w:t>noted</w:t>
      </w:r>
      <w:r w:rsidR="0099686E" w:rsidRPr="00CF6DBF">
        <w:rPr>
          <w:rFonts w:eastAsia="Calibri"/>
          <w:lang w:val="en-CA"/>
        </w:rPr>
        <w:t xml:space="preserve"> that </w:t>
      </w:r>
      <w:r w:rsidRPr="00CF6DBF">
        <w:rPr>
          <w:rFonts w:eastAsia="Calibri"/>
          <w:lang w:val="en-CA"/>
        </w:rPr>
        <w:t>non</w:t>
      </w:r>
      <w:r w:rsidR="0099686E" w:rsidRPr="00CF6DBF">
        <w:rPr>
          <w:rFonts w:eastAsia="Calibri"/>
          <w:lang w:val="en-CA"/>
        </w:rPr>
        <w:t>-</w:t>
      </w:r>
      <w:r w:rsidRPr="00CF6DBF">
        <w:rPr>
          <w:rFonts w:eastAsia="Calibri"/>
          <w:lang w:val="en-CA"/>
        </w:rPr>
        <w:t>profit</w:t>
      </w:r>
      <w:r w:rsidR="0099686E" w:rsidRPr="00CF6DBF">
        <w:rPr>
          <w:rFonts w:eastAsia="Calibri"/>
          <w:lang w:val="en-CA"/>
        </w:rPr>
        <w:t xml:space="preserve"> groups were “</w:t>
      </w:r>
      <w:r w:rsidRPr="00CF6DBF">
        <w:rPr>
          <w:rFonts w:eastAsia="Calibri"/>
          <w:lang w:val="en-CA"/>
        </w:rPr>
        <w:t>being faced with a context of political and philanthropic uncertainty that might force dramatic shifts in both program and revenue stability</w:t>
      </w:r>
      <w:r w:rsidR="009245C1" w:rsidRPr="00CF6DBF">
        <w:rPr>
          <w:rFonts w:eastAsia="Calibri"/>
          <w:lang w:val="en-CA"/>
        </w:rPr>
        <w:t>.”</w:t>
      </w:r>
      <w:r w:rsidR="009245C1" w:rsidRPr="00CF6DBF">
        <w:rPr>
          <w:rFonts w:eastAsia="Calibri"/>
          <w:vertAlign w:val="superscript"/>
          <w:lang w:val="en-CA"/>
        </w:rPr>
        <w:footnoteReference w:id="10"/>
      </w:r>
      <w:r w:rsidR="009245C1" w:rsidRPr="00CF6DBF">
        <w:rPr>
          <w:rFonts w:eastAsia="Calibri"/>
          <w:lang w:val="en-CA"/>
        </w:rPr>
        <w:t xml:space="preserve"> </w:t>
      </w:r>
      <w:r w:rsidR="004C1DB2" w:rsidRPr="00CF6DBF">
        <w:rPr>
          <w:rFonts w:eastAsia="Calibri"/>
          <w:lang w:val="en-CA"/>
        </w:rPr>
        <w:t xml:space="preserve">Goldstein </w:t>
      </w:r>
      <w:r w:rsidR="003C0392" w:rsidRPr="00CF6DBF">
        <w:rPr>
          <w:rFonts w:eastAsia="Calibri"/>
          <w:lang w:val="en-CA"/>
        </w:rPr>
        <w:t xml:space="preserve">was </w:t>
      </w:r>
      <w:r w:rsidR="008275EF" w:rsidRPr="00CF6DBF">
        <w:rPr>
          <w:rFonts w:eastAsia="Calibri"/>
          <w:lang w:val="en-CA"/>
        </w:rPr>
        <w:t>confident</w:t>
      </w:r>
      <w:r w:rsidR="0099686E" w:rsidRPr="00CF6DBF">
        <w:rPr>
          <w:rFonts w:eastAsia="Calibri"/>
          <w:lang w:val="en-CA"/>
        </w:rPr>
        <w:t>,</w:t>
      </w:r>
      <w:r w:rsidR="008275EF" w:rsidRPr="00CF6DBF">
        <w:rPr>
          <w:rFonts w:eastAsia="Calibri"/>
          <w:lang w:val="en-CA"/>
        </w:rPr>
        <w:t xml:space="preserve"> but </w:t>
      </w:r>
      <w:r w:rsidR="003C0392" w:rsidRPr="00CF6DBF">
        <w:rPr>
          <w:rFonts w:eastAsia="Calibri"/>
          <w:lang w:val="en-CA"/>
        </w:rPr>
        <w:t>not na</w:t>
      </w:r>
      <w:r w:rsidR="0099686E" w:rsidRPr="00CF6DBF">
        <w:rPr>
          <w:rFonts w:eastAsia="Calibri"/>
          <w:lang w:val="en-CA"/>
        </w:rPr>
        <w:t>ï</w:t>
      </w:r>
      <w:r w:rsidR="003C0392" w:rsidRPr="00CF6DBF">
        <w:rPr>
          <w:rFonts w:eastAsia="Calibri"/>
          <w:lang w:val="en-CA"/>
        </w:rPr>
        <w:t xml:space="preserve">vely optimistic. She was aware of fundraising </w:t>
      </w:r>
      <w:r w:rsidR="005B300C" w:rsidRPr="00CF6DBF">
        <w:rPr>
          <w:rFonts w:eastAsia="Calibri"/>
          <w:lang w:val="en-CA"/>
        </w:rPr>
        <w:t>limitations such as restricted giving but believed that REED had a distinct advantage in its close relationship with parents</w:t>
      </w:r>
      <w:r w:rsidR="008275EF" w:rsidRPr="00CF6DBF">
        <w:rPr>
          <w:rFonts w:eastAsia="Calibri"/>
          <w:lang w:val="en-CA"/>
        </w:rPr>
        <w:t>.</w:t>
      </w:r>
      <w:r w:rsidR="005B300C" w:rsidRPr="00CF6DBF">
        <w:rPr>
          <w:rFonts w:eastAsia="Calibri"/>
          <w:lang w:val="en-CA"/>
        </w:rPr>
        <w:t xml:space="preserve"> </w:t>
      </w:r>
    </w:p>
    <w:p w14:paraId="4B3CDD72" w14:textId="77777777" w:rsidR="002E2D5D" w:rsidRPr="00CF6DBF" w:rsidRDefault="002E2D5D" w:rsidP="009245C1">
      <w:pPr>
        <w:rPr>
          <w:rFonts w:eastAsia="Calibri"/>
          <w:color w:val="000000"/>
          <w:sz w:val="22"/>
          <w:szCs w:val="22"/>
          <w:lang w:val="en-CA"/>
        </w:rPr>
      </w:pPr>
    </w:p>
    <w:p w14:paraId="4AC1EE87" w14:textId="01116460" w:rsidR="002E2D5D" w:rsidRPr="00CF6DBF" w:rsidRDefault="002E2D5D" w:rsidP="002E2D5D">
      <w:pPr>
        <w:pStyle w:val="Casehead3"/>
        <w:rPr>
          <w:rFonts w:eastAsia="Calibri"/>
          <w:lang w:val="en-CA"/>
        </w:rPr>
      </w:pPr>
      <w:r w:rsidRPr="00CF6DBF">
        <w:rPr>
          <w:rFonts w:eastAsia="Calibri"/>
          <w:lang w:val="en-CA"/>
        </w:rPr>
        <w:lastRenderedPageBreak/>
        <w:t xml:space="preserve">Event </w:t>
      </w:r>
      <w:r w:rsidR="00CF6DBF" w:rsidRPr="00CF6DBF">
        <w:rPr>
          <w:rFonts w:eastAsia="Calibri"/>
          <w:lang w:val="en-CA"/>
        </w:rPr>
        <w:t>Centre</w:t>
      </w:r>
      <w:r w:rsidRPr="00CF6DBF">
        <w:rPr>
          <w:rFonts w:eastAsia="Calibri"/>
          <w:lang w:val="en-CA"/>
        </w:rPr>
        <w:t xml:space="preserve">: </w:t>
      </w:r>
      <w:proofErr w:type="spellStart"/>
      <w:r w:rsidRPr="00CF6DBF">
        <w:rPr>
          <w:rFonts w:eastAsia="Calibri"/>
          <w:lang w:val="en-CA"/>
        </w:rPr>
        <w:t>Nadison’s</w:t>
      </w:r>
      <w:proofErr w:type="spellEnd"/>
      <w:r w:rsidRPr="00CF6DBF">
        <w:rPr>
          <w:rFonts w:eastAsia="Calibri"/>
          <w:lang w:val="en-CA"/>
        </w:rPr>
        <w:t xml:space="preserve"> Venue Concept</w:t>
      </w:r>
    </w:p>
    <w:p w14:paraId="0CE88B2F" w14:textId="77777777" w:rsidR="002E2D5D" w:rsidRPr="00CF6DBF" w:rsidRDefault="002E2D5D" w:rsidP="002E2D5D">
      <w:pPr>
        <w:rPr>
          <w:i/>
          <w:sz w:val="22"/>
          <w:szCs w:val="22"/>
          <w:lang w:val="en-CA"/>
        </w:rPr>
      </w:pPr>
    </w:p>
    <w:p w14:paraId="50305141" w14:textId="5E48F092" w:rsidR="002E2D5D" w:rsidRPr="00CF6DBF" w:rsidRDefault="002E2D5D" w:rsidP="002E2D5D">
      <w:pPr>
        <w:pStyle w:val="BodyTextMain"/>
        <w:rPr>
          <w:rFonts w:eastAsia="Calibri"/>
          <w:lang w:val="en-CA"/>
        </w:rPr>
      </w:pPr>
      <w:r w:rsidRPr="00CF6DBF">
        <w:rPr>
          <w:rFonts w:eastAsia="Calibri"/>
          <w:lang w:val="en-CA"/>
        </w:rPr>
        <w:t xml:space="preserve">Finally, </w:t>
      </w:r>
      <w:proofErr w:type="spellStart"/>
      <w:r w:rsidRPr="00CF6DBF">
        <w:rPr>
          <w:rFonts w:eastAsia="Calibri"/>
          <w:lang w:val="en-CA"/>
        </w:rPr>
        <w:t>Nadison’s</w:t>
      </w:r>
      <w:proofErr w:type="spellEnd"/>
      <w:r w:rsidRPr="00CF6DBF">
        <w:rPr>
          <w:rFonts w:eastAsia="Calibri"/>
          <w:lang w:val="en-CA"/>
        </w:rPr>
        <w:t xml:space="preserve"> idea for an event cent</w:t>
      </w:r>
      <w:r w:rsidR="00AC3065" w:rsidRPr="00CF6DBF">
        <w:rPr>
          <w:rFonts w:eastAsia="Calibri"/>
          <w:lang w:val="en-CA"/>
        </w:rPr>
        <w:t>r</w:t>
      </w:r>
      <w:r w:rsidRPr="00CF6DBF">
        <w:rPr>
          <w:rFonts w:eastAsia="Calibri"/>
          <w:lang w:val="en-CA"/>
        </w:rPr>
        <w:t>e was partially validated by the results of the focus group. The attendees suggested various potential uses for the space, including children’s classes, wine tastings, cooking classes, and catered events such as weddings, bar/bat mitzvah</w:t>
      </w:r>
      <w:r w:rsidR="00AC3065" w:rsidRPr="00CF6DBF">
        <w:rPr>
          <w:rFonts w:eastAsia="Calibri"/>
          <w:lang w:val="en-CA"/>
        </w:rPr>
        <w:t>s</w:t>
      </w:r>
      <w:r w:rsidRPr="00CF6DBF">
        <w:rPr>
          <w:rFonts w:eastAsia="Calibri"/>
          <w:lang w:val="en-CA"/>
        </w:rPr>
        <w:t>, and birthday parties. An event cent</w:t>
      </w:r>
      <w:r w:rsidR="009245C1" w:rsidRPr="00CF6DBF">
        <w:rPr>
          <w:rFonts w:eastAsia="Calibri"/>
          <w:lang w:val="en-CA"/>
        </w:rPr>
        <w:t>r</w:t>
      </w:r>
      <w:r w:rsidRPr="00CF6DBF">
        <w:rPr>
          <w:rFonts w:eastAsia="Calibri"/>
          <w:lang w:val="en-CA"/>
        </w:rPr>
        <w:t xml:space="preserve">e would meet these needs and provide REED </w:t>
      </w:r>
      <w:r w:rsidR="00AC3065" w:rsidRPr="00CF6DBF">
        <w:rPr>
          <w:rFonts w:eastAsia="Calibri"/>
          <w:lang w:val="en-CA"/>
        </w:rPr>
        <w:t xml:space="preserve">with </w:t>
      </w:r>
      <w:r w:rsidRPr="00CF6DBF">
        <w:rPr>
          <w:rFonts w:eastAsia="Calibri"/>
          <w:lang w:val="en-CA"/>
        </w:rPr>
        <w:t xml:space="preserve">more ways to connect with </w:t>
      </w:r>
      <w:r w:rsidR="00AC3065" w:rsidRPr="00CF6DBF">
        <w:rPr>
          <w:rFonts w:eastAsia="Calibri"/>
          <w:lang w:val="en-CA"/>
        </w:rPr>
        <w:t xml:space="preserve">its </w:t>
      </w:r>
      <w:r w:rsidRPr="00CF6DBF">
        <w:rPr>
          <w:rFonts w:eastAsia="Calibri"/>
          <w:lang w:val="en-CA"/>
        </w:rPr>
        <w:t xml:space="preserve">community. At the same time, </w:t>
      </w:r>
      <w:proofErr w:type="spellStart"/>
      <w:r w:rsidRPr="00CF6DBF">
        <w:rPr>
          <w:rFonts w:eastAsia="Calibri"/>
          <w:lang w:val="en-CA"/>
        </w:rPr>
        <w:t>Nadison</w:t>
      </w:r>
      <w:proofErr w:type="spellEnd"/>
      <w:r w:rsidRPr="00CF6DBF">
        <w:rPr>
          <w:rFonts w:eastAsia="Calibri"/>
          <w:lang w:val="en-CA"/>
        </w:rPr>
        <w:t xml:space="preserve"> knew REED would have to find a fabulous deal through a reputable real estate agent</w:t>
      </w:r>
      <w:r w:rsidR="00AC3065" w:rsidRPr="00CF6DBF">
        <w:rPr>
          <w:rFonts w:eastAsia="Calibri"/>
          <w:lang w:val="en-CA"/>
        </w:rPr>
        <w:t>. A</w:t>
      </w:r>
      <w:r w:rsidRPr="00CF6DBF">
        <w:rPr>
          <w:rFonts w:eastAsia="Calibri"/>
          <w:lang w:val="en-CA"/>
        </w:rPr>
        <w:t xml:space="preserve">fter all, </w:t>
      </w:r>
      <w:r w:rsidR="00AC3065" w:rsidRPr="00CF6DBF">
        <w:rPr>
          <w:rFonts w:eastAsia="Calibri"/>
          <w:lang w:val="en-CA"/>
        </w:rPr>
        <w:t xml:space="preserve">its </w:t>
      </w:r>
      <w:r w:rsidRPr="00CF6DBF">
        <w:rPr>
          <w:rFonts w:eastAsia="Calibri"/>
          <w:lang w:val="en-CA"/>
        </w:rPr>
        <w:t xml:space="preserve">New Jersey location was not known for low rents or large land-plot availability. The venue must be in a desirable location that appealed to consumers and offered adequate parking. </w:t>
      </w:r>
      <w:r w:rsidR="00AC3065" w:rsidRPr="00CF6DBF">
        <w:rPr>
          <w:rFonts w:eastAsia="Calibri"/>
          <w:lang w:val="en-CA"/>
        </w:rPr>
        <w:t>The costs for s</w:t>
      </w:r>
      <w:r w:rsidRPr="00CF6DBF">
        <w:rPr>
          <w:rFonts w:eastAsia="Calibri"/>
          <w:lang w:val="en-CA"/>
        </w:rPr>
        <w:t>tart</w:t>
      </w:r>
      <w:r w:rsidR="00AC3065" w:rsidRPr="00CF6DBF">
        <w:rPr>
          <w:rFonts w:eastAsia="Calibri"/>
          <w:lang w:val="en-CA"/>
        </w:rPr>
        <w:t xml:space="preserve">ing </w:t>
      </w:r>
      <w:r w:rsidRPr="00CF6DBF">
        <w:rPr>
          <w:rFonts w:eastAsia="Calibri"/>
          <w:lang w:val="en-CA"/>
        </w:rPr>
        <w:t xml:space="preserve">up and </w:t>
      </w:r>
      <w:r w:rsidR="00AC3065" w:rsidRPr="00CF6DBF">
        <w:rPr>
          <w:rFonts w:eastAsia="Calibri"/>
          <w:lang w:val="en-CA"/>
        </w:rPr>
        <w:t xml:space="preserve">the </w:t>
      </w:r>
      <w:r w:rsidRPr="00CF6DBF">
        <w:rPr>
          <w:rFonts w:eastAsia="Calibri"/>
          <w:lang w:val="en-CA"/>
        </w:rPr>
        <w:t>first two</w:t>
      </w:r>
      <w:r w:rsidR="00AC3065" w:rsidRPr="00CF6DBF">
        <w:rPr>
          <w:rFonts w:eastAsia="Calibri"/>
          <w:lang w:val="en-CA"/>
        </w:rPr>
        <w:t xml:space="preserve"> </w:t>
      </w:r>
      <w:r w:rsidRPr="00CF6DBF">
        <w:rPr>
          <w:rFonts w:eastAsia="Calibri"/>
          <w:lang w:val="en-CA"/>
        </w:rPr>
        <w:t>year</w:t>
      </w:r>
      <w:r w:rsidR="00AC3065" w:rsidRPr="00CF6DBF">
        <w:rPr>
          <w:rFonts w:eastAsia="Calibri"/>
          <w:lang w:val="en-CA"/>
        </w:rPr>
        <w:t xml:space="preserve">s of </w:t>
      </w:r>
      <w:r w:rsidRPr="00CF6DBF">
        <w:rPr>
          <w:rFonts w:eastAsia="Calibri"/>
          <w:lang w:val="en-CA"/>
        </w:rPr>
        <w:t xml:space="preserve">operation </w:t>
      </w:r>
      <w:r w:rsidR="00AC3065" w:rsidRPr="00CF6DBF">
        <w:rPr>
          <w:rFonts w:eastAsia="Calibri"/>
          <w:lang w:val="en-CA"/>
        </w:rPr>
        <w:t>were</w:t>
      </w:r>
      <w:r w:rsidRPr="00CF6DBF">
        <w:rPr>
          <w:rFonts w:eastAsia="Calibri"/>
          <w:lang w:val="en-CA"/>
        </w:rPr>
        <w:t xml:space="preserve"> </w:t>
      </w:r>
      <w:r w:rsidR="00AC3065" w:rsidRPr="00CF6DBF">
        <w:rPr>
          <w:rFonts w:eastAsia="Calibri"/>
          <w:lang w:val="en-CA"/>
        </w:rPr>
        <w:t>estimated at $300,000—</w:t>
      </w:r>
      <w:r w:rsidRPr="00CF6DBF">
        <w:rPr>
          <w:rFonts w:eastAsia="Calibri"/>
          <w:lang w:val="en-CA"/>
        </w:rPr>
        <w:t xml:space="preserve">less than </w:t>
      </w:r>
      <w:r w:rsidR="00AC3065" w:rsidRPr="00CF6DBF">
        <w:rPr>
          <w:rFonts w:eastAsia="Calibri"/>
          <w:lang w:val="en-CA"/>
        </w:rPr>
        <w:t>the costs for</w:t>
      </w:r>
      <w:r w:rsidRPr="00CF6DBF">
        <w:rPr>
          <w:rFonts w:eastAsia="Calibri"/>
          <w:lang w:val="en-CA"/>
        </w:rPr>
        <w:t xml:space="preserve"> the vertical farm. If an event </w:t>
      </w:r>
      <w:r w:rsidR="00AC3065" w:rsidRPr="00CF6DBF">
        <w:rPr>
          <w:rFonts w:eastAsia="Calibri"/>
          <w:lang w:val="en-CA"/>
        </w:rPr>
        <w:t xml:space="preserve">could </w:t>
      </w:r>
      <w:r w:rsidRPr="00CF6DBF">
        <w:rPr>
          <w:rFonts w:eastAsia="Calibri"/>
          <w:lang w:val="en-CA"/>
        </w:rPr>
        <w:t xml:space="preserve">produce $1,000 </w:t>
      </w:r>
      <w:r w:rsidR="00AC3065" w:rsidRPr="00CF6DBF">
        <w:rPr>
          <w:rFonts w:eastAsia="Calibri"/>
          <w:lang w:val="en-CA"/>
        </w:rPr>
        <w:t xml:space="preserve">in </w:t>
      </w:r>
      <w:r w:rsidRPr="00CF6DBF">
        <w:rPr>
          <w:rFonts w:eastAsia="Calibri"/>
          <w:lang w:val="en-CA"/>
        </w:rPr>
        <w:t xml:space="preserve">net income, the venue would have to host approximately three events per week for the first two years in order to recoup </w:t>
      </w:r>
      <w:r w:rsidR="00AC3065" w:rsidRPr="00CF6DBF">
        <w:rPr>
          <w:rFonts w:eastAsia="Calibri"/>
          <w:lang w:val="en-CA"/>
        </w:rPr>
        <w:t xml:space="preserve">this </w:t>
      </w:r>
      <w:r w:rsidRPr="00CF6DBF">
        <w:rPr>
          <w:rFonts w:eastAsia="Calibri"/>
          <w:lang w:val="en-CA"/>
        </w:rPr>
        <w:t>initial investment.</w:t>
      </w:r>
    </w:p>
    <w:p w14:paraId="68AA19E1" w14:textId="77777777" w:rsidR="002E2D5D" w:rsidRPr="00CF6DBF" w:rsidRDefault="002E2D5D" w:rsidP="002E2D5D">
      <w:pPr>
        <w:rPr>
          <w:rFonts w:eastAsia="Calibri"/>
          <w:sz w:val="22"/>
          <w:szCs w:val="22"/>
          <w:lang w:val="en-CA"/>
        </w:rPr>
      </w:pPr>
    </w:p>
    <w:p w14:paraId="7F0BF0D1" w14:textId="28AA5918" w:rsidR="002E2D5D" w:rsidRPr="00CF6DBF" w:rsidRDefault="002E2D5D" w:rsidP="002E2D5D">
      <w:pPr>
        <w:pStyle w:val="BodyTextMain"/>
        <w:rPr>
          <w:rFonts w:eastAsia="Calibri"/>
          <w:lang w:val="en-CA"/>
        </w:rPr>
      </w:pPr>
      <w:r w:rsidRPr="00CF6DBF">
        <w:rPr>
          <w:rFonts w:eastAsia="Calibri"/>
          <w:lang w:val="en-CA"/>
        </w:rPr>
        <w:t xml:space="preserve">Upon returning to her office, </w:t>
      </w:r>
      <w:proofErr w:type="spellStart"/>
      <w:r w:rsidRPr="00CF6DBF">
        <w:rPr>
          <w:rFonts w:eastAsia="Calibri"/>
          <w:lang w:val="en-CA"/>
        </w:rPr>
        <w:t>Nadison</w:t>
      </w:r>
      <w:proofErr w:type="spellEnd"/>
      <w:r w:rsidRPr="00CF6DBF">
        <w:rPr>
          <w:rFonts w:eastAsia="Calibri"/>
          <w:lang w:val="en-CA"/>
        </w:rPr>
        <w:t xml:space="preserve"> felt further from a decision than ever. She told the </w:t>
      </w:r>
      <w:r w:rsidR="00AC3065" w:rsidRPr="00CF6DBF">
        <w:rPr>
          <w:rFonts w:eastAsia="Calibri"/>
          <w:lang w:val="en-CA"/>
        </w:rPr>
        <w:t xml:space="preserve">board that </w:t>
      </w:r>
      <w:r w:rsidRPr="00CF6DBF">
        <w:rPr>
          <w:rFonts w:eastAsia="Calibri"/>
          <w:lang w:val="en-CA"/>
        </w:rPr>
        <w:t>she would present her decision at the next meeting</w:t>
      </w:r>
      <w:r w:rsidR="00AC3065" w:rsidRPr="00CF6DBF">
        <w:rPr>
          <w:rFonts w:eastAsia="Calibri"/>
          <w:lang w:val="en-CA"/>
        </w:rPr>
        <w:t>,</w:t>
      </w:r>
      <w:r w:rsidRPr="00CF6DBF">
        <w:rPr>
          <w:rFonts w:eastAsia="Calibri"/>
          <w:lang w:val="en-CA"/>
        </w:rPr>
        <w:t xml:space="preserve"> in less than a month</w:t>
      </w:r>
      <w:r w:rsidR="00AC3065" w:rsidRPr="00CF6DBF">
        <w:rPr>
          <w:rFonts w:eastAsia="Calibri"/>
          <w:lang w:val="en-CA"/>
        </w:rPr>
        <w:t>.</w:t>
      </w:r>
      <w:r w:rsidRPr="00CF6DBF">
        <w:rPr>
          <w:rFonts w:eastAsia="Calibri"/>
          <w:lang w:val="en-CA"/>
        </w:rPr>
        <w:t xml:space="preserve"> Stephen’s 21st birthday seemed to be coming even </w:t>
      </w:r>
      <w:r w:rsidR="00AC3065" w:rsidRPr="00CF6DBF">
        <w:rPr>
          <w:rFonts w:eastAsia="Calibri"/>
          <w:lang w:val="en-CA"/>
        </w:rPr>
        <w:t>more quickly</w:t>
      </w:r>
      <w:r w:rsidRPr="00CF6DBF">
        <w:rPr>
          <w:rFonts w:eastAsia="Calibri"/>
          <w:lang w:val="en-CA"/>
        </w:rPr>
        <w:t xml:space="preserve">. </w:t>
      </w:r>
      <w:proofErr w:type="spellStart"/>
      <w:r w:rsidRPr="00CF6DBF">
        <w:rPr>
          <w:rFonts w:eastAsia="Calibri"/>
          <w:lang w:val="en-CA"/>
        </w:rPr>
        <w:t>Nadison</w:t>
      </w:r>
      <w:proofErr w:type="spellEnd"/>
      <w:r w:rsidRPr="00CF6DBF">
        <w:rPr>
          <w:rFonts w:eastAsia="Calibri"/>
          <w:lang w:val="en-CA"/>
        </w:rPr>
        <w:t xml:space="preserve"> reminded herself to think beyond immediate needs to </w:t>
      </w:r>
      <w:r w:rsidR="00AC3065" w:rsidRPr="00CF6DBF">
        <w:rPr>
          <w:rFonts w:eastAsia="Calibri"/>
          <w:lang w:val="en-CA"/>
        </w:rPr>
        <w:t xml:space="preserve">the </w:t>
      </w:r>
      <w:r w:rsidRPr="00CF6DBF">
        <w:rPr>
          <w:rFonts w:eastAsia="Calibri"/>
          <w:lang w:val="en-CA"/>
        </w:rPr>
        <w:t xml:space="preserve">long-term, sustainable income generation upon which REED Next could base its plans. </w:t>
      </w:r>
      <w:proofErr w:type="spellStart"/>
      <w:r w:rsidRPr="00CF6DBF">
        <w:rPr>
          <w:rFonts w:eastAsia="Calibri"/>
          <w:lang w:val="en-CA"/>
        </w:rPr>
        <w:t>Nadison</w:t>
      </w:r>
      <w:proofErr w:type="spellEnd"/>
      <w:r w:rsidRPr="00CF6DBF">
        <w:rPr>
          <w:rFonts w:eastAsia="Calibri"/>
          <w:lang w:val="en-CA"/>
        </w:rPr>
        <w:t xml:space="preserve"> told herself, “I need to compar</w:t>
      </w:r>
      <w:r w:rsidR="00AC3065" w:rsidRPr="00CF6DBF">
        <w:rPr>
          <w:rFonts w:eastAsia="Calibri"/>
          <w:lang w:val="en-CA"/>
        </w:rPr>
        <w:t>e</w:t>
      </w:r>
      <w:r w:rsidRPr="00CF6DBF">
        <w:rPr>
          <w:rFonts w:eastAsia="Calibri"/>
          <w:lang w:val="en-CA"/>
        </w:rPr>
        <w:t xml:space="preserve"> the options from strategic and financial perspectives, in </w:t>
      </w:r>
      <w:r w:rsidR="009245C1" w:rsidRPr="00CF6DBF">
        <w:rPr>
          <w:rFonts w:eastAsia="Calibri"/>
          <w:lang w:val="en-CA"/>
        </w:rPr>
        <w:t>a</w:t>
      </w:r>
      <w:r w:rsidR="00AC3065" w:rsidRPr="00CF6DBF">
        <w:rPr>
          <w:rFonts w:eastAsia="Calibri"/>
          <w:lang w:val="en-CA"/>
        </w:rPr>
        <w:t xml:space="preserve"> </w:t>
      </w:r>
      <w:r w:rsidRPr="00CF6DBF">
        <w:rPr>
          <w:rFonts w:eastAsia="Calibri"/>
          <w:lang w:val="en-CA"/>
        </w:rPr>
        <w:t>relative</w:t>
      </w:r>
      <w:r w:rsidR="00AC3065" w:rsidRPr="00CF6DBF">
        <w:rPr>
          <w:rFonts w:eastAsia="Calibri"/>
          <w:lang w:val="en-CA"/>
        </w:rPr>
        <w:t>ly</w:t>
      </w:r>
      <w:r w:rsidRPr="00CF6DBF">
        <w:rPr>
          <w:rFonts w:eastAsia="Calibri"/>
          <w:lang w:val="en-CA"/>
        </w:rPr>
        <w:t xml:space="preserve"> short time. For the </w:t>
      </w:r>
      <w:r w:rsidR="00AC3065" w:rsidRPr="00CF6DBF">
        <w:rPr>
          <w:rFonts w:eastAsia="Calibri"/>
          <w:lang w:val="en-CA"/>
        </w:rPr>
        <w:t xml:space="preserve">board </w:t>
      </w:r>
      <w:r w:rsidRPr="00CF6DBF">
        <w:rPr>
          <w:rFonts w:eastAsia="Calibri"/>
          <w:lang w:val="en-CA"/>
        </w:rPr>
        <w:t>to buy in</w:t>
      </w:r>
      <w:r w:rsidR="00AC3065" w:rsidRPr="00CF6DBF">
        <w:rPr>
          <w:rFonts w:eastAsia="Calibri"/>
          <w:lang w:val="en-CA"/>
        </w:rPr>
        <w:t xml:space="preserve"> </w:t>
      </w:r>
      <w:r w:rsidRPr="00CF6DBF">
        <w:rPr>
          <w:rFonts w:eastAsia="Calibri"/>
          <w:lang w:val="en-CA"/>
        </w:rPr>
        <w:t xml:space="preserve">to my decision, I also need to present an accompanying change management plan to ensure the success of </w:t>
      </w:r>
      <w:r w:rsidR="00AC3065" w:rsidRPr="00CF6DBF">
        <w:rPr>
          <w:rFonts w:eastAsia="Calibri"/>
          <w:lang w:val="en-CA"/>
        </w:rPr>
        <w:t xml:space="preserve">whichever </w:t>
      </w:r>
      <w:r w:rsidRPr="00CF6DBF">
        <w:rPr>
          <w:rFonts w:eastAsia="Calibri"/>
          <w:lang w:val="en-CA"/>
        </w:rPr>
        <w:t>option I recommend.”</w:t>
      </w:r>
    </w:p>
    <w:p w14:paraId="08227BC3" w14:textId="77777777" w:rsidR="002E2D5D" w:rsidRPr="00CF6DBF" w:rsidRDefault="002E2D5D" w:rsidP="002E2D5D">
      <w:pPr>
        <w:rPr>
          <w:rFonts w:eastAsia="Calibri"/>
          <w:color w:val="000000"/>
          <w:sz w:val="22"/>
          <w:szCs w:val="22"/>
          <w:lang w:val="en-CA"/>
        </w:rPr>
      </w:pPr>
    </w:p>
    <w:p w14:paraId="38154147" w14:textId="77777777" w:rsidR="000E03B1" w:rsidRPr="00CF6DBF" w:rsidRDefault="000E03B1">
      <w:pPr>
        <w:spacing w:after="200" w:line="276" w:lineRule="auto"/>
        <w:rPr>
          <w:rFonts w:ascii="Arial" w:eastAsia="Calibri" w:hAnsi="Arial" w:cs="Arial"/>
          <w:b/>
          <w:caps/>
          <w:lang w:val="en-CA"/>
        </w:rPr>
      </w:pPr>
      <w:r w:rsidRPr="00CF6DBF">
        <w:rPr>
          <w:rFonts w:eastAsia="Calibri"/>
          <w:lang w:val="en-CA"/>
        </w:rPr>
        <w:br w:type="page"/>
      </w:r>
    </w:p>
    <w:p w14:paraId="22F8C6A0" w14:textId="49FD2255" w:rsidR="00091FCF" w:rsidRPr="00CF6DBF" w:rsidRDefault="00091FCF" w:rsidP="009559C8">
      <w:pPr>
        <w:pStyle w:val="ExhibitHeading"/>
        <w:rPr>
          <w:rFonts w:eastAsia="Calibri"/>
          <w:lang w:val="en-CA"/>
        </w:rPr>
      </w:pPr>
      <w:r w:rsidRPr="00CF6DBF">
        <w:rPr>
          <w:rFonts w:eastAsia="Calibri"/>
          <w:lang w:val="en-CA"/>
        </w:rPr>
        <w:lastRenderedPageBreak/>
        <w:t>E</w:t>
      </w:r>
      <w:r w:rsidR="00742FA2" w:rsidRPr="00CF6DBF">
        <w:rPr>
          <w:rFonts w:eastAsia="Calibri"/>
          <w:lang w:val="en-CA"/>
        </w:rPr>
        <w:t>xhibit 1</w:t>
      </w:r>
      <w:r w:rsidRPr="00CF6DBF">
        <w:rPr>
          <w:rFonts w:eastAsia="Calibri"/>
          <w:lang w:val="en-CA"/>
        </w:rPr>
        <w:t xml:space="preserve">: Autism Spectrum Disorder Prevalence Rates (based on children who were </w:t>
      </w:r>
      <w:r w:rsidR="009245C1" w:rsidRPr="00CF6DBF">
        <w:rPr>
          <w:rFonts w:eastAsia="Calibri"/>
          <w:lang w:val="en-CA"/>
        </w:rPr>
        <w:t>eight</w:t>
      </w:r>
      <w:r w:rsidR="00E96BC6">
        <w:rPr>
          <w:rFonts w:eastAsia="Calibri"/>
          <w:lang w:val="en-CA"/>
        </w:rPr>
        <w:t xml:space="preserve"> </w:t>
      </w:r>
      <w:r w:rsidRPr="00CF6DBF">
        <w:rPr>
          <w:rFonts w:eastAsia="Calibri"/>
          <w:lang w:val="en-CA"/>
        </w:rPr>
        <w:t xml:space="preserve">years old </w:t>
      </w:r>
      <w:r w:rsidR="009245C1" w:rsidRPr="00CF6DBF">
        <w:rPr>
          <w:rFonts w:eastAsia="Calibri"/>
          <w:lang w:val="en-CA"/>
        </w:rPr>
        <w:t xml:space="preserve">in </w:t>
      </w:r>
      <w:r w:rsidRPr="00CF6DBF">
        <w:rPr>
          <w:rFonts w:eastAsia="Calibri"/>
          <w:lang w:val="en-CA"/>
        </w:rPr>
        <w:t>year noted)</w:t>
      </w:r>
    </w:p>
    <w:p w14:paraId="3CE8A38B" w14:textId="77777777" w:rsidR="00091FCF" w:rsidRPr="00CF6DBF" w:rsidRDefault="00091FCF" w:rsidP="00091FCF">
      <w:pPr>
        <w:rPr>
          <w:rFonts w:eastAsia="Calibri"/>
          <w:sz w:val="24"/>
          <w:szCs w:val="24"/>
          <w:lang w:val="en-CA"/>
        </w:rPr>
      </w:pPr>
    </w:p>
    <w:tbl>
      <w:tblPr>
        <w:tblStyle w:val="TableGrid"/>
        <w:tblW w:w="0" w:type="auto"/>
        <w:tblLook w:val="04A0" w:firstRow="1" w:lastRow="0" w:firstColumn="1" w:lastColumn="0" w:noHBand="0" w:noVBand="1"/>
      </w:tblPr>
      <w:tblGrid>
        <w:gridCol w:w="739"/>
        <w:gridCol w:w="2229"/>
        <w:gridCol w:w="1929"/>
        <w:gridCol w:w="2229"/>
        <w:gridCol w:w="1929"/>
      </w:tblGrid>
      <w:tr w:rsidR="00091FCF" w:rsidRPr="00CF6DBF" w14:paraId="5FAF7A89" w14:textId="77777777" w:rsidTr="004C1DB2">
        <w:tc>
          <w:tcPr>
            <w:tcW w:w="0" w:type="auto"/>
          </w:tcPr>
          <w:p w14:paraId="43D6E6E9" w14:textId="77777777" w:rsidR="00091FCF" w:rsidRPr="0075275A" w:rsidRDefault="00091FCF" w:rsidP="004C1DB2">
            <w:pPr>
              <w:rPr>
                <w:rFonts w:ascii="Arial" w:hAnsi="Arial" w:cs="Arial"/>
                <w:b/>
                <w:lang w:val="en-CA"/>
              </w:rPr>
            </w:pPr>
            <w:r w:rsidRPr="0075275A">
              <w:rPr>
                <w:rFonts w:ascii="Arial" w:hAnsi="Arial" w:cs="Arial"/>
                <w:b/>
                <w:lang w:val="en-CA"/>
              </w:rPr>
              <w:t>Year</w:t>
            </w:r>
          </w:p>
        </w:tc>
        <w:tc>
          <w:tcPr>
            <w:tcW w:w="0" w:type="auto"/>
            <w:gridSpan w:val="2"/>
          </w:tcPr>
          <w:p w14:paraId="26654333" w14:textId="77777777" w:rsidR="00091FCF" w:rsidRPr="0075275A" w:rsidRDefault="00091FCF" w:rsidP="004C1DB2">
            <w:pPr>
              <w:jc w:val="center"/>
              <w:rPr>
                <w:rFonts w:ascii="Arial" w:hAnsi="Arial" w:cs="Arial"/>
                <w:b/>
                <w:lang w:val="en-CA"/>
              </w:rPr>
            </w:pPr>
            <w:r w:rsidRPr="0075275A">
              <w:rPr>
                <w:rFonts w:ascii="Arial" w:hAnsi="Arial" w:cs="Arial"/>
                <w:b/>
                <w:lang w:val="en-CA"/>
              </w:rPr>
              <w:t>Nationwide</w:t>
            </w:r>
          </w:p>
        </w:tc>
        <w:tc>
          <w:tcPr>
            <w:tcW w:w="0" w:type="auto"/>
            <w:gridSpan w:val="2"/>
          </w:tcPr>
          <w:p w14:paraId="15CFCB1B" w14:textId="77777777" w:rsidR="00091FCF" w:rsidRPr="0075275A" w:rsidRDefault="00091FCF" w:rsidP="004C1DB2">
            <w:pPr>
              <w:jc w:val="center"/>
              <w:rPr>
                <w:rFonts w:ascii="Arial" w:hAnsi="Arial" w:cs="Arial"/>
                <w:b/>
                <w:lang w:val="en-CA"/>
              </w:rPr>
            </w:pPr>
            <w:r w:rsidRPr="0075275A">
              <w:rPr>
                <w:rFonts w:ascii="Arial" w:hAnsi="Arial" w:cs="Arial"/>
                <w:b/>
                <w:lang w:val="en-CA"/>
              </w:rPr>
              <w:t>New Jersey</w:t>
            </w:r>
          </w:p>
        </w:tc>
      </w:tr>
      <w:tr w:rsidR="00091FCF" w:rsidRPr="00CF6DBF" w14:paraId="587125A7" w14:textId="77777777" w:rsidTr="004C1DB2">
        <w:tc>
          <w:tcPr>
            <w:tcW w:w="0" w:type="auto"/>
          </w:tcPr>
          <w:p w14:paraId="69FCCEA8" w14:textId="77777777" w:rsidR="00091FCF" w:rsidRPr="00CF6DBF" w:rsidRDefault="00091FCF" w:rsidP="004C1DB2">
            <w:pPr>
              <w:rPr>
                <w:rFonts w:ascii="Arial" w:hAnsi="Arial" w:cs="Arial"/>
                <w:lang w:val="en-CA"/>
              </w:rPr>
            </w:pPr>
          </w:p>
        </w:tc>
        <w:tc>
          <w:tcPr>
            <w:tcW w:w="0" w:type="auto"/>
          </w:tcPr>
          <w:p w14:paraId="2290EAA9" w14:textId="77777777" w:rsidR="00091FCF" w:rsidRPr="00CF6DBF" w:rsidRDefault="00091FCF" w:rsidP="004C1DB2">
            <w:pPr>
              <w:jc w:val="center"/>
              <w:rPr>
                <w:rFonts w:ascii="Arial" w:hAnsi="Arial" w:cs="Arial"/>
                <w:lang w:val="en-CA"/>
              </w:rPr>
            </w:pPr>
            <w:r w:rsidRPr="00CF6DBF">
              <w:rPr>
                <w:rFonts w:ascii="Arial" w:hAnsi="Arial" w:cs="Arial"/>
                <w:lang w:val="en-CA"/>
              </w:rPr>
              <w:t>Prevalence in Children</w:t>
            </w:r>
          </w:p>
        </w:tc>
        <w:tc>
          <w:tcPr>
            <w:tcW w:w="0" w:type="auto"/>
          </w:tcPr>
          <w:p w14:paraId="2C8710E4" w14:textId="77777777" w:rsidR="00091FCF" w:rsidRPr="00CF6DBF" w:rsidRDefault="00091FCF" w:rsidP="004C1DB2">
            <w:pPr>
              <w:jc w:val="center"/>
              <w:rPr>
                <w:rFonts w:ascii="Arial" w:hAnsi="Arial" w:cs="Arial"/>
                <w:lang w:val="en-CA"/>
              </w:rPr>
            </w:pPr>
            <w:r w:rsidRPr="00CF6DBF">
              <w:rPr>
                <w:rFonts w:ascii="Arial" w:hAnsi="Arial" w:cs="Arial"/>
                <w:lang w:val="en-CA"/>
              </w:rPr>
              <w:t>Prevalence in Boys</w:t>
            </w:r>
          </w:p>
        </w:tc>
        <w:tc>
          <w:tcPr>
            <w:tcW w:w="0" w:type="auto"/>
          </w:tcPr>
          <w:p w14:paraId="549FB6D8" w14:textId="77777777" w:rsidR="00091FCF" w:rsidRPr="00CF6DBF" w:rsidRDefault="00091FCF" w:rsidP="004C1DB2">
            <w:pPr>
              <w:jc w:val="center"/>
              <w:rPr>
                <w:rFonts w:ascii="Arial" w:hAnsi="Arial" w:cs="Arial"/>
                <w:lang w:val="en-CA"/>
              </w:rPr>
            </w:pPr>
            <w:r w:rsidRPr="00CF6DBF">
              <w:rPr>
                <w:rFonts w:ascii="Arial" w:hAnsi="Arial" w:cs="Arial"/>
                <w:lang w:val="en-CA"/>
              </w:rPr>
              <w:t>Prevalence in Children</w:t>
            </w:r>
          </w:p>
        </w:tc>
        <w:tc>
          <w:tcPr>
            <w:tcW w:w="0" w:type="auto"/>
          </w:tcPr>
          <w:p w14:paraId="0E366945" w14:textId="77777777" w:rsidR="00091FCF" w:rsidRPr="00CF6DBF" w:rsidRDefault="00091FCF" w:rsidP="004C1DB2">
            <w:pPr>
              <w:jc w:val="center"/>
              <w:rPr>
                <w:rFonts w:ascii="Arial" w:hAnsi="Arial" w:cs="Arial"/>
                <w:lang w:val="en-CA"/>
              </w:rPr>
            </w:pPr>
            <w:r w:rsidRPr="00CF6DBF">
              <w:rPr>
                <w:rFonts w:ascii="Arial" w:hAnsi="Arial" w:cs="Arial"/>
                <w:lang w:val="en-CA"/>
              </w:rPr>
              <w:t>Prevalence in Boys</w:t>
            </w:r>
          </w:p>
        </w:tc>
      </w:tr>
      <w:tr w:rsidR="00091FCF" w:rsidRPr="00CF6DBF" w14:paraId="4608684D" w14:textId="77777777" w:rsidTr="004C1DB2">
        <w:tc>
          <w:tcPr>
            <w:tcW w:w="0" w:type="auto"/>
          </w:tcPr>
          <w:p w14:paraId="07BE4A3E" w14:textId="77777777" w:rsidR="00091FCF" w:rsidRPr="00CF6DBF" w:rsidRDefault="00091FCF" w:rsidP="004C1DB2">
            <w:pPr>
              <w:rPr>
                <w:rFonts w:ascii="Arial" w:hAnsi="Arial" w:cs="Arial"/>
                <w:lang w:val="en-CA"/>
              </w:rPr>
            </w:pPr>
            <w:r w:rsidRPr="00CF6DBF">
              <w:rPr>
                <w:rFonts w:ascii="Arial" w:hAnsi="Arial" w:cs="Arial"/>
                <w:lang w:val="en-CA"/>
              </w:rPr>
              <w:t>2000</w:t>
            </w:r>
          </w:p>
        </w:tc>
        <w:tc>
          <w:tcPr>
            <w:tcW w:w="0" w:type="auto"/>
          </w:tcPr>
          <w:p w14:paraId="2A32E672" w14:textId="77777777" w:rsidR="00091FCF" w:rsidRPr="00CF6DBF" w:rsidRDefault="00091FCF" w:rsidP="004C1DB2">
            <w:pPr>
              <w:jc w:val="center"/>
              <w:rPr>
                <w:rFonts w:ascii="Arial" w:hAnsi="Arial" w:cs="Arial"/>
                <w:lang w:val="en-CA"/>
              </w:rPr>
            </w:pPr>
            <w:r w:rsidRPr="00CF6DBF">
              <w:rPr>
                <w:rFonts w:ascii="Arial" w:hAnsi="Arial" w:cs="Arial"/>
                <w:lang w:val="en-CA"/>
              </w:rPr>
              <w:t>1 in 166</w:t>
            </w:r>
          </w:p>
        </w:tc>
        <w:tc>
          <w:tcPr>
            <w:tcW w:w="0" w:type="auto"/>
          </w:tcPr>
          <w:p w14:paraId="7DBF668C" w14:textId="77777777" w:rsidR="00091FCF" w:rsidRPr="00CF6DBF" w:rsidRDefault="00091FCF" w:rsidP="004C1DB2">
            <w:pPr>
              <w:jc w:val="center"/>
              <w:rPr>
                <w:rFonts w:ascii="Arial" w:hAnsi="Arial" w:cs="Arial"/>
                <w:lang w:val="en-CA"/>
              </w:rPr>
            </w:pPr>
          </w:p>
        </w:tc>
        <w:tc>
          <w:tcPr>
            <w:tcW w:w="0" w:type="auto"/>
          </w:tcPr>
          <w:p w14:paraId="32CDFF79" w14:textId="77777777" w:rsidR="00091FCF" w:rsidRPr="00CF6DBF" w:rsidRDefault="00091FCF" w:rsidP="004C1DB2">
            <w:pPr>
              <w:jc w:val="center"/>
              <w:rPr>
                <w:rFonts w:ascii="Arial" w:hAnsi="Arial" w:cs="Arial"/>
                <w:lang w:val="en-CA"/>
              </w:rPr>
            </w:pPr>
            <w:r w:rsidRPr="00CF6DBF">
              <w:rPr>
                <w:rFonts w:ascii="Arial" w:hAnsi="Arial" w:cs="Arial"/>
                <w:lang w:val="en-CA"/>
              </w:rPr>
              <w:t>1 in 101</w:t>
            </w:r>
          </w:p>
        </w:tc>
        <w:tc>
          <w:tcPr>
            <w:tcW w:w="0" w:type="auto"/>
          </w:tcPr>
          <w:p w14:paraId="23CE8D1D" w14:textId="77777777" w:rsidR="00091FCF" w:rsidRPr="00CF6DBF" w:rsidRDefault="00091FCF" w:rsidP="004C1DB2">
            <w:pPr>
              <w:jc w:val="center"/>
              <w:rPr>
                <w:rFonts w:ascii="Arial" w:hAnsi="Arial" w:cs="Arial"/>
                <w:lang w:val="en-CA"/>
              </w:rPr>
            </w:pPr>
          </w:p>
        </w:tc>
      </w:tr>
      <w:tr w:rsidR="00091FCF" w:rsidRPr="00CF6DBF" w14:paraId="6C70BE49" w14:textId="77777777" w:rsidTr="004C1DB2">
        <w:tc>
          <w:tcPr>
            <w:tcW w:w="0" w:type="auto"/>
          </w:tcPr>
          <w:p w14:paraId="4B9638D9" w14:textId="77777777" w:rsidR="00091FCF" w:rsidRPr="00CF6DBF" w:rsidRDefault="00091FCF" w:rsidP="004C1DB2">
            <w:pPr>
              <w:rPr>
                <w:rFonts w:ascii="Arial" w:hAnsi="Arial" w:cs="Arial"/>
                <w:lang w:val="en-CA"/>
              </w:rPr>
            </w:pPr>
            <w:r w:rsidRPr="00CF6DBF">
              <w:rPr>
                <w:rFonts w:ascii="Arial" w:hAnsi="Arial" w:cs="Arial"/>
                <w:lang w:val="en-CA"/>
              </w:rPr>
              <w:t>2002</w:t>
            </w:r>
          </w:p>
        </w:tc>
        <w:tc>
          <w:tcPr>
            <w:tcW w:w="0" w:type="auto"/>
          </w:tcPr>
          <w:p w14:paraId="5D0FC5BB" w14:textId="77777777" w:rsidR="00091FCF" w:rsidRPr="00CF6DBF" w:rsidRDefault="00091FCF" w:rsidP="004C1DB2">
            <w:pPr>
              <w:jc w:val="center"/>
              <w:rPr>
                <w:rFonts w:ascii="Arial" w:hAnsi="Arial" w:cs="Arial"/>
                <w:lang w:val="en-CA"/>
              </w:rPr>
            </w:pPr>
            <w:r w:rsidRPr="00CF6DBF">
              <w:rPr>
                <w:rFonts w:ascii="Arial" w:hAnsi="Arial" w:cs="Arial"/>
                <w:lang w:val="en-CA"/>
              </w:rPr>
              <w:t>1 in 150</w:t>
            </w:r>
          </w:p>
        </w:tc>
        <w:tc>
          <w:tcPr>
            <w:tcW w:w="0" w:type="auto"/>
          </w:tcPr>
          <w:p w14:paraId="41217C29" w14:textId="77777777" w:rsidR="00091FCF" w:rsidRPr="00CF6DBF" w:rsidRDefault="00091FCF" w:rsidP="004C1DB2">
            <w:pPr>
              <w:jc w:val="center"/>
              <w:rPr>
                <w:rFonts w:ascii="Arial" w:hAnsi="Arial" w:cs="Arial"/>
                <w:lang w:val="en-CA"/>
              </w:rPr>
            </w:pPr>
          </w:p>
        </w:tc>
        <w:tc>
          <w:tcPr>
            <w:tcW w:w="0" w:type="auto"/>
          </w:tcPr>
          <w:p w14:paraId="3CA519F2" w14:textId="77777777" w:rsidR="00091FCF" w:rsidRPr="00CF6DBF" w:rsidRDefault="00091FCF" w:rsidP="004C1DB2">
            <w:pPr>
              <w:jc w:val="center"/>
              <w:rPr>
                <w:rFonts w:ascii="Arial" w:hAnsi="Arial" w:cs="Arial"/>
                <w:lang w:val="en-CA"/>
              </w:rPr>
            </w:pPr>
            <w:r w:rsidRPr="00CF6DBF">
              <w:rPr>
                <w:rFonts w:ascii="Arial" w:hAnsi="Arial" w:cs="Arial"/>
                <w:lang w:val="en-CA"/>
              </w:rPr>
              <w:t>1 in 84</w:t>
            </w:r>
          </w:p>
        </w:tc>
        <w:tc>
          <w:tcPr>
            <w:tcW w:w="0" w:type="auto"/>
          </w:tcPr>
          <w:p w14:paraId="24E125B8" w14:textId="77777777" w:rsidR="00091FCF" w:rsidRPr="00CF6DBF" w:rsidRDefault="00091FCF" w:rsidP="004C1DB2">
            <w:pPr>
              <w:jc w:val="center"/>
              <w:rPr>
                <w:rFonts w:ascii="Arial" w:hAnsi="Arial" w:cs="Arial"/>
                <w:lang w:val="en-CA"/>
              </w:rPr>
            </w:pPr>
          </w:p>
        </w:tc>
      </w:tr>
      <w:tr w:rsidR="00091FCF" w:rsidRPr="00CF6DBF" w14:paraId="2A8C34FD" w14:textId="77777777" w:rsidTr="004C1DB2">
        <w:tc>
          <w:tcPr>
            <w:tcW w:w="0" w:type="auto"/>
          </w:tcPr>
          <w:p w14:paraId="3C40EA6F" w14:textId="77777777" w:rsidR="00091FCF" w:rsidRPr="00CF6DBF" w:rsidRDefault="00091FCF" w:rsidP="004C1DB2">
            <w:pPr>
              <w:rPr>
                <w:rFonts w:ascii="Arial" w:hAnsi="Arial" w:cs="Arial"/>
                <w:lang w:val="en-CA"/>
              </w:rPr>
            </w:pPr>
            <w:r w:rsidRPr="00CF6DBF">
              <w:rPr>
                <w:rFonts w:ascii="Arial" w:hAnsi="Arial" w:cs="Arial"/>
                <w:lang w:val="en-CA"/>
              </w:rPr>
              <w:t>2006*</w:t>
            </w:r>
          </w:p>
        </w:tc>
        <w:tc>
          <w:tcPr>
            <w:tcW w:w="0" w:type="auto"/>
          </w:tcPr>
          <w:p w14:paraId="216E7E2A" w14:textId="77777777" w:rsidR="00091FCF" w:rsidRPr="00CF6DBF" w:rsidRDefault="00091FCF" w:rsidP="004C1DB2">
            <w:pPr>
              <w:jc w:val="center"/>
              <w:rPr>
                <w:rFonts w:ascii="Arial" w:hAnsi="Arial" w:cs="Arial"/>
                <w:lang w:val="en-CA"/>
              </w:rPr>
            </w:pPr>
            <w:r w:rsidRPr="00CF6DBF">
              <w:rPr>
                <w:rFonts w:ascii="Arial" w:hAnsi="Arial" w:cs="Arial"/>
                <w:lang w:val="en-CA"/>
              </w:rPr>
              <w:t>1 in 110</w:t>
            </w:r>
          </w:p>
        </w:tc>
        <w:tc>
          <w:tcPr>
            <w:tcW w:w="0" w:type="auto"/>
          </w:tcPr>
          <w:p w14:paraId="26EAE2EE" w14:textId="77777777" w:rsidR="00091FCF" w:rsidRPr="00CF6DBF" w:rsidRDefault="00091FCF" w:rsidP="004C1DB2">
            <w:pPr>
              <w:jc w:val="center"/>
              <w:rPr>
                <w:rFonts w:ascii="Arial" w:hAnsi="Arial" w:cs="Arial"/>
                <w:lang w:val="en-CA"/>
              </w:rPr>
            </w:pPr>
          </w:p>
        </w:tc>
        <w:tc>
          <w:tcPr>
            <w:tcW w:w="0" w:type="auto"/>
          </w:tcPr>
          <w:p w14:paraId="1C109DDA" w14:textId="77777777" w:rsidR="00091FCF" w:rsidRPr="00CF6DBF" w:rsidRDefault="00091FCF" w:rsidP="004C1DB2">
            <w:pPr>
              <w:jc w:val="center"/>
              <w:rPr>
                <w:rFonts w:ascii="Arial" w:hAnsi="Arial" w:cs="Arial"/>
                <w:lang w:val="en-CA"/>
              </w:rPr>
            </w:pPr>
          </w:p>
        </w:tc>
        <w:tc>
          <w:tcPr>
            <w:tcW w:w="0" w:type="auto"/>
          </w:tcPr>
          <w:p w14:paraId="4484826C" w14:textId="77777777" w:rsidR="00091FCF" w:rsidRPr="00CF6DBF" w:rsidRDefault="00091FCF" w:rsidP="004C1DB2">
            <w:pPr>
              <w:jc w:val="center"/>
              <w:rPr>
                <w:rFonts w:ascii="Arial" w:hAnsi="Arial" w:cs="Arial"/>
                <w:lang w:val="en-CA"/>
              </w:rPr>
            </w:pPr>
          </w:p>
        </w:tc>
      </w:tr>
      <w:tr w:rsidR="00091FCF" w:rsidRPr="00CF6DBF" w14:paraId="63A9C7EF" w14:textId="77777777" w:rsidTr="004C1DB2">
        <w:tc>
          <w:tcPr>
            <w:tcW w:w="0" w:type="auto"/>
          </w:tcPr>
          <w:p w14:paraId="5FD999E3" w14:textId="77777777" w:rsidR="00091FCF" w:rsidRPr="00CF6DBF" w:rsidRDefault="00091FCF" w:rsidP="004C1DB2">
            <w:pPr>
              <w:rPr>
                <w:rFonts w:ascii="Arial" w:hAnsi="Arial" w:cs="Arial"/>
                <w:lang w:val="en-CA"/>
              </w:rPr>
            </w:pPr>
            <w:r w:rsidRPr="00CF6DBF">
              <w:rPr>
                <w:rFonts w:ascii="Arial" w:hAnsi="Arial" w:cs="Arial"/>
                <w:lang w:val="en-CA"/>
              </w:rPr>
              <w:t>2008</w:t>
            </w:r>
          </w:p>
        </w:tc>
        <w:tc>
          <w:tcPr>
            <w:tcW w:w="0" w:type="auto"/>
          </w:tcPr>
          <w:p w14:paraId="39F17A59" w14:textId="77777777" w:rsidR="00091FCF" w:rsidRPr="00CF6DBF" w:rsidRDefault="00091FCF" w:rsidP="004C1DB2">
            <w:pPr>
              <w:jc w:val="center"/>
              <w:rPr>
                <w:rFonts w:ascii="Arial" w:hAnsi="Arial" w:cs="Arial"/>
                <w:lang w:val="en-CA"/>
              </w:rPr>
            </w:pPr>
            <w:r w:rsidRPr="00CF6DBF">
              <w:rPr>
                <w:rFonts w:ascii="Arial" w:hAnsi="Arial" w:cs="Arial"/>
                <w:lang w:val="en-CA"/>
              </w:rPr>
              <w:t>1 in 88</w:t>
            </w:r>
          </w:p>
        </w:tc>
        <w:tc>
          <w:tcPr>
            <w:tcW w:w="0" w:type="auto"/>
          </w:tcPr>
          <w:p w14:paraId="7FEF7CD9" w14:textId="77777777" w:rsidR="00091FCF" w:rsidRPr="00CF6DBF" w:rsidRDefault="00091FCF" w:rsidP="004C1DB2">
            <w:pPr>
              <w:jc w:val="center"/>
              <w:rPr>
                <w:rFonts w:ascii="Arial" w:hAnsi="Arial" w:cs="Arial"/>
                <w:lang w:val="en-CA"/>
              </w:rPr>
            </w:pPr>
            <w:r w:rsidRPr="00CF6DBF">
              <w:rPr>
                <w:rFonts w:ascii="Arial" w:hAnsi="Arial" w:cs="Arial"/>
                <w:lang w:val="en-CA"/>
              </w:rPr>
              <w:t>1 in 54</w:t>
            </w:r>
          </w:p>
        </w:tc>
        <w:tc>
          <w:tcPr>
            <w:tcW w:w="0" w:type="auto"/>
          </w:tcPr>
          <w:p w14:paraId="21958CD7" w14:textId="77777777" w:rsidR="00091FCF" w:rsidRPr="00CF6DBF" w:rsidRDefault="00091FCF" w:rsidP="004C1DB2">
            <w:pPr>
              <w:jc w:val="center"/>
              <w:rPr>
                <w:rFonts w:ascii="Arial" w:hAnsi="Arial" w:cs="Arial"/>
                <w:lang w:val="en-CA"/>
              </w:rPr>
            </w:pPr>
            <w:r w:rsidRPr="00CF6DBF">
              <w:rPr>
                <w:rFonts w:ascii="Arial" w:hAnsi="Arial" w:cs="Arial"/>
                <w:lang w:val="en-CA"/>
              </w:rPr>
              <w:t>1 in 49</w:t>
            </w:r>
          </w:p>
        </w:tc>
        <w:tc>
          <w:tcPr>
            <w:tcW w:w="0" w:type="auto"/>
          </w:tcPr>
          <w:p w14:paraId="0148DF43" w14:textId="77777777" w:rsidR="00091FCF" w:rsidRPr="00CF6DBF" w:rsidRDefault="00091FCF" w:rsidP="004C1DB2">
            <w:pPr>
              <w:jc w:val="center"/>
              <w:rPr>
                <w:rFonts w:ascii="Arial" w:hAnsi="Arial" w:cs="Arial"/>
                <w:lang w:val="en-CA"/>
              </w:rPr>
            </w:pPr>
            <w:r w:rsidRPr="00CF6DBF">
              <w:rPr>
                <w:rFonts w:ascii="Arial" w:hAnsi="Arial" w:cs="Arial"/>
                <w:lang w:val="en-CA"/>
              </w:rPr>
              <w:t>1 in 29</w:t>
            </w:r>
          </w:p>
        </w:tc>
      </w:tr>
      <w:tr w:rsidR="00091FCF" w:rsidRPr="00CF6DBF" w14:paraId="2F79B2C9" w14:textId="77777777" w:rsidTr="004C1DB2">
        <w:tc>
          <w:tcPr>
            <w:tcW w:w="0" w:type="auto"/>
          </w:tcPr>
          <w:p w14:paraId="0367F751" w14:textId="77777777" w:rsidR="00091FCF" w:rsidRPr="00CF6DBF" w:rsidRDefault="00091FCF" w:rsidP="004C1DB2">
            <w:pPr>
              <w:rPr>
                <w:rFonts w:ascii="Arial" w:hAnsi="Arial" w:cs="Arial"/>
                <w:lang w:val="en-CA"/>
              </w:rPr>
            </w:pPr>
            <w:r w:rsidRPr="00CF6DBF">
              <w:rPr>
                <w:rFonts w:ascii="Arial" w:hAnsi="Arial" w:cs="Arial"/>
                <w:lang w:val="en-CA"/>
              </w:rPr>
              <w:t>2010</w:t>
            </w:r>
          </w:p>
        </w:tc>
        <w:tc>
          <w:tcPr>
            <w:tcW w:w="0" w:type="auto"/>
          </w:tcPr>
          <w:p w14:paraId="4687950C" w14:textId="77777777" w:rsidR="00091FCF" w:rsidRPr="00CF6DBF" w:rsidRDefault="00091FCF" w:rsidP="004C1DB2">
            <w:pPr>
              <w:jc w:val="center"/>
              <w:rPr>
                <w:rFonts w:ascii="Arial" w:hAnsi="Arial" w:cs="Arial"/>
                <w:lang w:val="en-CA"/>
              </w:rPr>
            </w:pPr>
            <w:r w:rsidRPr="00CF6DBF">
              <w:rPr>
                <w:rFonts w:ascii="Arial" w:hAnsi="Arial" w:cs="Arial"/>
                <w:lang w:val="en-CA"/>
              </w:rPr>
              <w:t>1 in 68</w:t>
            </w:r>
          </w:p>
        </w:tc>
        <w:tc>
          <w:tcPr>
            <w:tcW w:w="0" w:type="auto"/>
          </w:tcPr>
          <w:p w14:paraId="5A6DD728" w14:textId="77777777" w:rsidR="00091FCF" w:rsidRPr="00CF6DBF" w:rsidRDefault="00091FCF" w:rsidP="004C1DB2">
            <w:pPr>
              <w:jc w:val="center"/>
              <w:rPr>
                <w:rFonts w:ascii="Arial" w:hAnsi="Arial" w:cs="Arial"/>
                <w:lang w:val="en-CA"/>
              </w:rPr>
            </w:pPr>
            <w:r w:rsidRPr="00CF6DBF">
              <w:rPr>
                <w:rFonts w:ascii="Arial" w:hAnsi="Arial" w:cs="Arial"/>
                <w:lang w:val="en-CA"/>
              </w:rPr>
              <w:t>1 in 42</w:t>
            </w:r>
          </w:p>
        </w:tc>
        <w:tc>
          <w:tcPr>
            <w:tcW w:w="0" w:type="auto"/>
          </w:tcPr>
          <w:p w14:paraId="42E405A7" w14:textId="77777777" w:rsidR="00091FCF" w:rsidRPr="00CF6DBF" w:rsidRDefault="00091FCF" w:rsidP="004C1DB2">
            <w:pPr>
              <w:jc w:val="center"/>
              <w:rPr>
                <w:rFonts w:ascii="Arial" w:hAnsi="Arial" w:cs="Arial"/>
                <w:lang w:val="en-CA"/>
              </w:rPr>
            </w:pPr>
            <w:r w:rsidRPr="00CF6DBF">
              <w:rPr>
                <w:rFonts w:ascii="Arial" w:hAnsi="Arial" w:cs="Arial"/>
                <w:lang w:val="en-CA"/>
              </w:rPr>
              <w:t>1 in 45</w:t>
            </w:r>
          </w:p>
        </w:tc>
        <w:tc>
          <w:tcPr>
            <w:tcW w:w="0" w:type="auto"/>
          </w:tcPr>
          <w:p w14:paraId="40B9B5A1" w14:textId="77777777" w:rsidR="00091FCF" w:rsidRPr="00CF6DBF" w:rsidRDefault="00091FCF" w:rsidP="004C1DB2">
            <w:pPr>
              <w:jc w:val="center"/>
              <w:rPr>
                <w:rFonts w:ascii="Arial" w:hAnsi="Arial" w:cs="Arial"/>
                <w:lang w:val="en-CA"/>
              </w:rPr>
            </w:pPr>
            <w:r w:rsidRPr="00CF6DBF">
              <w:rPr>
                <w:rFonts w:ascii="Arial" w:hAnsi="Arial" w:cs="Arial"/>
                <w:lang w:val="en-CA"/>
              </w:rPr>
              <w:t>1 in 28</w:t>
            </w:r>
          </w:p>
        </w:tc>
      </w:tr>
      <w:tr w:rsidR="00091FCF" w:rsidRPr="00CF6DBF" w14:paraId="2D9D520B" w14:textId="77777777" w:rsidTr="004C1DB2">
        <w:tc>
          <w:tcPr>
            <w:tcW w:w="0" w:type="auto"/>
          </w:tcPr>
          <w:p w14:paraId="6ACCA5EE" w14:textId="77777777" w:rsidR="00091FCF" w:rsidRPr="00CF6DBF" w:rsidRDefault="00091FCF" w:rsidP="004C1DB2">
            <w:pPr>
              <w:rPr>
                <w:rFonts w:ascii="Arial" w:hAnsi="Arial" w:cs="Arial"/>
                <w:lang w:val="en-CA"/>
              </w:rPr>
            </w:pPr>
            <w:r w:rsidRPr="00CF6DBF">
              <w:rPr>
                <w:rFonts w:ascii="Arial" w:hAnsi="Arial" w:cs="Arial"/>
                <w:lang w:val="en-CA"/>
              </w:rPr>
              <w:t>2012</w:t>
            </w:r>
          </w:p>
        </w:tc>
        <w:tc>
          <w:tcPr>
            <w:tcW w:w="0" w:type="auto"/>
          </w:tcPr>
          <w:p w14:paraId="48067E4B" w14:textId="77777777" w:rsidR="00091FCF" w:rsidRPr="00CF6DBF" w:rsidRDefault="00091FCF" w:rsidP="004C1DB2">
            <w:pPr>
              <w:jc w:val="center"/>
              <w:rPr>
                <w:rFonts w:ascii="Arial" w:hAnsi="Arial" w:cs="Arial"/>
                <w:lang w:val="en-CA"/>
              </w:rPr>
            </w:pPr>
            <w:r w:rsidRPr="00CF6DBF">
              <w:rPr>
                <w:rFonts w:ascii="Arial" w:hAnsi="Arial" w:cs="Arial"/>
                <w:lang w:val="en-CA"/>
              </w:rPr>
              <w:t>1 in 68</w:t>
            </w:r>
          </w:p>
        </w:tc>
        <w:tc>
          <w:tcPr>
            <w:tcW w:w="0" w:type="auto"/>
          </w:tcPr>
          <w:p w14:paraId="3C27CD33" w14:textId="77777777" w:rsidR="00091FCF" w:rsidRPr="00CF6DBF" w:rsidRDefault="00091FCF" w:rsidP="004C1DB2">
            <w:pPr>
              <w:jc w:val="center"/>
              <w:rPr>
                <w:rFonts w:ascii="Arial" w:hAnsi="Arial" w:cs="Arial"/>
                <w:lang w:val="en-CA"/>
              </w:rPr>
            </w:pPr>
            <w:r w:rsidRPr="00CF6DBF">
              <w:rPr>
                <w:rFonts w:ascii="Arial" w:hAnsi="Arial" w:cs="Arial"/>
                <w:lang w:val="en-CA"/>
              </w:rPr>
              <w:t>1 in 42</w:t>
            </w:r>
          </w:p>
        </w:tc>
        <w:tc>
          <w:tcPr>
            <w:tcW w:w="0" w:type="auto"/>
          </w:tcPr>
          <w:p w14:paraId="5DF80214" w14:textId="77777777" w:rsidR="00091FCF" w:rsidRPr="00CF6DBF" w:rsidRDefault="00091FCF" w:rsidP="004C1DB2">
            <w:pPr>
              <w:jc w:val="center"/>
              <w:rPr>
                <w:rFonts w:ascii="Arial" w:hAnsi="Arial" w:cs="Arial"/>
                <w:lang w:val="en-CA"/>
              </w:rPr>
            </w:pPr>
            <w:r w:rsidRPr="00CF6DBF">
              <w:rPr>
                <w:rFonts w:ascii="Arial" w:hAnsi="Arial" w:cs="Arial"/>
                <w:lang w:val="en-CA"/>
              </w:rPr>
              <w:t>1 in 41</w:t>
            </w:r>
          </w:p>
        </w:tc>
        <w:tc>
          <w:tcPr>
            <w:tcW w:w="0" w:type="auto"/>
          </w:tcPr>
          <w:p w14:paraId="0E74B054" w14:textId="77777777" w:rsidR="00091FCF" w:rsidRPr="00CF6DBF" w:rsidRDefault="00091FCF" w:rsidP="004C1DB2">
            <w:pPr>
              <w:jc w:val="center"/>
              <w:rPr>
                <w:rFonts w:ascii="Arial" w:hAnsi="Arial" w:cs="Arial"/>
                <w:lang w:val="en-CA"/>
              </w:rPr>
            </w:pPr>
            <w:r w:rsidRPr="00CF6DBF">
              <w:rPr>
                <w:rFonts w:ascii="Arial" w:hAnsi="Arial" w:cs="Arial"/>
                <w:lang w:val="en-CA"/>
              </w:rPr>
              <w:t>1 in 26</w:t>
            </w:r>
          </w:p>
        </w:tc>
      </w:tr>
      <w:tr w:rsidR="00091FCF" w:rsidRPr="00CF6DBF" w14:paraId="3D4703B5" w14:textId="77777777" w:rsidTr="004C1DB2">
        <w:tc>
          <w:tcPr>
            <w:tcW w:w="0" w:type="auto"/>
          </w:tcPr>
          <w:p w14:paraId="07614D6F" w14:textId="77777777" w:rsidR="00091FCF" w:rsidRPr="00CF6DBF" w:rsidRDefault="00091FCF" w:rsidP="004C1DB2">
            <w:pPr>
              <w:rPr>
                <w:rFonts w:ascii="Arial" w:hAnsi="Arial" w:cs="Arial"/>
                <w:lang w:val="en-CA"/>
              </w:rPr>
            </w:pPr>
            <w:r w:rsidRPr="00CF6DBF">
              <w:rPr>
                <w:rFonts w:ascii="Arial" w:hAnsi="Arial" w:cs="Arial"/>
                <w:lang w:val="en-CA"/>
              </w:rPr>
              <w:t>2014</w:t>
            </w:r>
          </w:p>
        </w:tc>
        <w:tc>
          <w:tcPr>
            <w:tcW w:w="0" w:type="auto"/>
          </w:tcPr>
          <w:p w14:paraId="3AE46235" w14:textId="77777777" w:rsidR="00091FCF" w:rsidRPr="00CF6DBF" w:rsidRDefault="00091FCF" w:rsidP="004C1DB2">
            <w:pPr>
              <w:jc w:val="center"/>
              <w:rPr>
                <w:rFonts w:ascii="Arial" w:hAnsi="Arial" w:cs="Arial"/>
                <w:lang w:val="en-CA"/>
              </w:rPr>
            </w:pPr>
            <w:r w:rsidRPr="00CF6DBF">
              <w:rPr>
                <w:rFonts w:ascii="Arial" w:hAnsi="Arial" w:cs="Arial"/>
                <w:lang w:val="en-CA"/>
              </w:rPr>
              <w:t>1 in 59</w:t>
            </w:r>
          </w:p>
        </w:tc>
        <w:tc>
          <w:tcPr>
            <w:tcW w:w="0" w:type="auto"/>
          </w:tcPr>
          <w:p w14:paraId="66985EA6" w14:textId="77777777" w:rsidR="00091FCF" w:rsidRPr="00CF6DBF" w:rsidRDefault="00091FCF" w:rsidP="004C1DB2">
            <w:pPr>
              <w:jc w:val="center"/>
              <w:rPr>
                <w:rFonts w:ascii="Arial" w:hAnsi="Arial" w:cs="Arial"/>
                <w:lang w:val="en-CA"/>
              </w:rPr>
            </w:pPr>
            <w:r w:rsidRPr="00CF6DBF">
              <w:rPr>
                <w:rFonts w:ascii="Arial" w:hAnsi="Arial" w:cs="Arial"/>
                <w:lang w:val="en-CA"/>
              </w:rPr>
              <w:t>Not available</w:t>
            </w:r>
          </w:p>
        </w:tc>
        <w:tc>
          <w:tcPr>
            <w:tcW w:w="0" w:type="auto"/>
          </w:tcPr>
          <w:p w14:paraId="7E73E682" w14:textId="77777777" w:rsidR="00091FCF" w:rsidRPr="00CF6DBF" w:rsidRDefault="00091FCF" w:rsidP="004C1DB2">
            <w:pPr>
              <w:jc w:val="center"/>
              <w:rPr>
                <w:rFonts w:ascii="Arial" w:hAnsi="Arial" w:cs="Arial"/>
                <w:lang w:val="en-CA"/>
              </w:rPr>
            </w:pPr>
            <w:r w:rsidRPr="00CF6DBF">
              <w:rPr>
                <w:rFonts w:ascii="Arial" w:hAnsi="Arial" w:cs="Arial"/>
                <w:lang w:val="en-CA"/>
              </w:rPr>
              <w:t>1 in 34</w:t>
            </w:r>
          </w:p>
        </w:tc>
        <w:tc>
          <w:tcPr>
            <w:tcW w:w="0" w:type="auto"/>
          </w:tcPr>
          <w:p w14:paraId="3F5F121F" w14:textId="77777777" w:rsidR="00091FCF" w:rsidRPr="00CF6DBF" w:rsidRDefault="00091FCF" w:rsidP="004C1DB2">
            <w:pPr>
              <w:jc w:val="center"/>
              <w:rPr>
                <w:rFonts w:ascii="Arial" w:hAnsi="Arial" w:cs="Arial"/>
                <w:lang w:val="en-CA"/>
              </w:rPr>
            </w:pPr>
            <w:r w:rsidRPr="00CF6DBF">
              <w:rPr>
                <w:rFonts w:ascii="Arial" w:hAnsi="Arial" w:cs="Arial"/>
                <w:lang w:val="en-CA"/>
              </w:rPr>
              <w:t>1 in 22</w:t>
            </w:r>
          </w:p>
        </w:tc>
      </w:tr>
    </w:tbl>
    <w:p w14:paraId="02498935" w14:textId="77777777" w:rsidR="00091FCF" w:rsidRPr="00CF6DBF" w:rsidRDefault="00091FCF" w:rsidP="0075275A">
      <w:pPr>
        <w:pStyle w:val="Footnote"/>
        <w:rPr>
          <w:rFonts w:eastAsia="Calibri"/>
          <w:lang w:val="en-CA"/>
        </w:rPr>
      </w:pPr>
    </w:p>
    <w:p w14:paraId="5A215F77" w14:textId="108BB139" w:rsidR="00091FCF" w:rsidRPr="00CF6DBF" w:rsidRDefault="009559C8" w:rsidP="009559C8">
      <w:pPr>
        <w:pStyle w:val="Footnote"/>
        <w:rPr>
          <w:lang w:val="en-CA"/>
        </w:rPr>
      </w:pPr>
      <w:r w:rsidRPr="00CF6DBF">
        <w:rPr>
          <w:rFonts w:eastAsia="Calibri"/>
          <w:lang w:val="en-CA"/>
        </w:rPr>
        <w:t>Note</w:t>
      </w:r>
      <w:r w:rsidRPr="0075275A">
        <w:rPr>
          <w:rFonts w:eastAsia="Calibri"/>
          <w:sz w:val="22"/>
          <w:lang w:val="en-CA"/>
        </w:rPr>
        <w:t>:</w:t>
      </w:r>
      <w:r w:rsidRPr="00CF6DBF">
        <w:rPr>
          <w:rFonts w:eastAsia="Calibri"/>
          <w:i/>
          <w:sz w:val="22"/>
          <w:lang w:val="en-CA"/>
        </w:rPr>
        <w:t xml:space="preserve"> </w:t>
      </w:r>
      <w:r w:rsidRPr="00CF6DBF">
        <w:rPr>
          <w:lang w:val="en-CA"/>
        </w:rPr>
        <w:t>*New Jersey was not included in this report.</w:t>
      </w:r>
    </w:p>
    <w:p w14:paraId="4D582E53" w14:textId="02EE949A" w:rsidR="00091FCF" w:rsidRPr="00CF6DBF" w:rsidRDefault="00091FCF" w:rsidP="00091FCF">
      <w:pPr>
        <w:pStyle w:val="Footnote"/>
        <w:rPr>
          <w:rFonts w:eastAsia="Calibri"/>
          <w:lang w:val="en-CA"/>
        </w:rPr>
      </w:pPr>
      <w:r w:rsidRPr="00CF6DBF">
        <w:rPr>
          <w:rFonts w:eastAsia="Calibri"/>
          <w:szCs w:val="24"/>
          <w:lang w:val="en-CA"/>
        </w:rPr>
        <w:t>Source</w:t>
      </w:r>
      <w:r w:rsidRPr="00CF6DBF">
        <w:rPr>
          <w:rFonts w:eastAsia="Calibri"/>
          <w:i/>
          <w:szCs w:val="24"/>
          <w:lang w:val="en-CA"/>
        </w:rPr>
        <w:t xml:space="preserve">: </w:t>
      </w:r>
      <w:r w:rsidR="00E5536B" w:rsidRPr="00CF6DBF">
        <w:rPr>
          <w:rFonts w:eastAsia="Calibri"/>
          <w:szCs w:val="24"/>
          <w:lang w:val="en-CA"/>
        </w:rPr>
        <w:t xml:space="preserve">Adapted by case authors from </w:t>
      </w:r>
      <w:r w:rsidR="00E5536B" w:rsidRPr="00CF6DBF">
        <w:rPr>
          <w:rFonts w:eastAsia="Calibri"/>
          <w:lang w:val="en-CA"/>
        </w:rPr>
        <w:t xml:space="preserve">“2018 Autism </w:t>
      </w:r>
      <w:r w:rsidRPr="00CF6DBF">
        <w:rPr>
          <w:rFonts w:eastAsia="Calibri"/>
          <w:lang w:val="en-CA"/>
        </w:rPr>
        <w:t>Prevalence Rates</w:t>
      </w:r>
      <w:r w:rsidR="00E5536B" w:rsidRPr="00CF6DBF">
        <w:rPr>
          <w:rFonts w:eastAsia="Calibri"/>
          <w:lang w:val="en-CA"/>
        </w:rPr>
        <w:t>,”</w:t>
      </w:r>
      <w:r w:rsidRPr="00CF6DBF">
        <w:rPr>
          <w:rFonts w:eastAsia="Calibri"/>
          <w:lang w:val="en-CA"/>
        </w:rPr>
        <w:t xml:space="preserve"> Autism New Jersey</w:t>
      </w:r>
      <w:r w:rsidR="00E5536B" w:rsidRPr="00CF6DBF">
        <w:rPr>
          <w:rFonts w:eastAsia="Calibri"/>
          <w:lang w:val="en-CA"/>
        </w:rPr>
        <w:t xml:space="preserve">, </w:t>
      </w:r>
      <w:r w:rsidRPr="00CF6DBF">
        <w:rPr>
          <w:rFonts w:eastAsia="Calibri"/>
          <w:lang w:val="en-CA"/>
        </w:rPr>
        <w:t xml:space="preserve">accessed August 3, 2018, </w:t>
      </w:r>
      <w:r w:rsidR="006039B0">
        <w:rPr>
          <w:rFonts w:eastAsia="Calibri"/>
          <w:lang w:val="en-CA"/>
        </w:rPr>
        <w:t>www</w:t>
      </w:r>
      <w:r w:rsidRPr="00CF6DBF">
        <w:rPr>
          <w:rFonts w:eastAsia="Calibri"/>
          <w:lang w:val="en-CA"/>
        </w:rPr>
        <w:t>.autismnj.org/prevalence-rates.</w:t>
      </w:r>
    </w:p>
    <w:p w14:paraId="46762F21" w14:textId="77777777" w:rsidR="002E2D5D" w:rsidRPr="00CF6DBF" w:rsidRDefault="002E2D5D" w:rsidP="002E2D5D">
      <w:pPr>
        <w:rPr>
          <w:rFonts w:eastAsia="Calibri"/>
          <w:b/>
          <w:sz w:val="24"/>
          <w:szCs w:val="24"/>
          <w:u w:val="single"/>
          <w:lang w:val="en-CA"/>
        </w:rPr>
      </w:pPr>
    </w:p>
    <w:p w14:paraId="45EA6C4D" w14:textId="77777777" w:rsidR="009559C8" w:rsidRPr="00CF6DBF" w:rsidRDefault="009559C8" w:rsidP="002E2D5D">
      <w:pPr>
        <w:rPr>
          <w:rFonts w:eastAsia="Calibri"/>
          <w:b/>
          <w:sz w:val="24"/>
          <w:szCs w:val="24"/>
          <w:u w:val="single"/>
          <w:lang w:val="en-CA"/>
        </w:rPr>
      </w:pPr>
    </w:p>
    <w:p w14:paraId="13331071" w14:textId="77777777" w:rsidR="00E00753" w:rsidRPr="00CF6DBF" w:rsidRDefault="00E00753" w:rsidP="00E00753">
      <w:pPr>
        <w:pStyle w:val="ExhibitHeading"/>
        <w:rPr>
          <w:rFonts w:eastAsia="Calibri"/>
          <w:color w:val="000000"/>
          <w:lang w:val="en-CA"/>
        </w:rPr>
      </w:pPr>
      <w:r w:rsidRPr="00CF6DBF">
        <w:rPr>
          <w:rFonts w:eastAsia="Calibri"/>
          <w:color w:val="000000"/>
          <w:lang w:val="en-CA"/>
        </w:rPr>
        <w:t>Exhibit 2</w:t>
      </w:r>
      <w:r w:rsidRPr="00CF6DBF">
        <w:rPr>
          <w:lang w:val="en-CA"/>
        </w:rPr>
        <w:t xml:space="preserve">: </w:t>
      </w:r>
      <w:r w:rsidRPr="00CF6DBF">
        <w:rPr>
          <w:rFonts w:eastAsia="Calibri"/>
          <w:lang w:val="en-CA"/>
        </w:rPr>
        <w:t>Ramapo Students’ Initial Concept for Vertical Farm</w:t>
      </w:r>
    </w:p>
    <w:p w14:paraId="290A6989" w14:textId="77777777" w:rsidR="00E00753" w:rsidRPr="00CF6DBF" w:rsidRDefault="00E00753" w:rsidP="00E00753">
      <w:pPr>
        <w:rPr>
          <w:rFonts w:eastAsia="Calibri"/>
          <w:b/>
          <w:sz w:val="22"/>
          <w:szCs w:val="24"/>
          <w:u w:val="single"/>
          <w:lang w:val="en-CA"/>
        </w:rPr>
      </w:pPr>
    </w:p>
    <w:p w14:paraId="0F7F863D" w14:textId="1A3A80F8" w:rsidR="00E00753" w:rsidRPr="00CF6DBF" w:rsidRDefault="00E00753" w:rsidP="00E00753">
      <w:pPr>
        <w:pBdr>
          <w:top w:val="single" w:sz="4" w:space="1" w:color="auto"/>
        </w:pBdr>
        <w:rPr>
          <w:rFonts w:ascii="Arial" w:eastAsia="Calibri" w:hAnsi="Arial" w:cs="Arial"/>
          <w:szCs w:val="24"/>
          <w:lang w:val="en-CA"/>
        </w:rPr>
      </w:pPr>
      <w:r w:rsidRPr="00CF6DBF">
        <w:rPr>
          <w:rFonts w:ascii="Arial" w:eastAsia="Calibri" w:hAnsi="Arial" w:cs="Arial"/>
          <w:szCs w:val="24"/>
          <w:lang w:val="en-CA"/>
        </w:rPr>
        <w:t xml:space="preserve">The </w:t>
      </w:r>
      <w:r w:rsidR="00642FCE">
        <w:rPr>
          <w:rFonts w:ascii="Arial" w:eastAsia="Calibri" w:hAnsi="Arial" w:cs="Arial"/>
          <w:szCs w:val="24"/>
          <w:lang w:val="en-CA"/>
        </w:rPr>
        <w:t>Farm d</w:t>
      </w:r>
      <w:r w:rsidRPr="00CF6DBF">
        <w:rPr>
          <w:rFonts w:ascii="Arial" w:eastAsia="Calibri" w:hAnsi="Arial" w:cs="Arial"/>
          <w:szCs w:val="24"/>
          <w:lang w:val="en-CA"/>
        </w:rPr>
        <w:t xml:space="preserve">esign </w:t>
      </w:r>
      <w:proofErr w:type="gramStart"/>
      <w:r w:rsidRPr="00CF6DBF">
        <w:rPr>
          <w:rFonts w:ascii="Arial" w:eastAsia="Calibri" w:hAnsi="Arial" w:cs="Arial"/>
          <w:szCs w:val="24"/>
          <w:lang w:val="en-CA"/>
        </w:rPr>
        <w:t>will</w:t>
      </w:r>
      <w:r w:rsidR="00E5536B" w:rsidRPr="00CF6DBF">
        <w:rPr>
          <w:rFonts w:ascii="Arial" w:eastAsia="Calibri" w:hAnsi="Arial" w:cs="Arial"/>
          <w:szCs w:val="24"/>
          <w:lang w:val="en-CA"/>
        </w:rPr>
        <w:t xml:space="preserve"> .</w:t>
      </w:r>
      <w:proofErr w:type="gramEnd"/>
      <w:r w:rsidR="00E5536B" w:rsidRPr="00CF6DBF">
        <w:rPr>
          <w:rFonts w:ascii="Arial" w:eastAsia="Calibri" w:hAnsi="Arial" w:cs="Arial"/>
          <w:szCs w:val="24"/>
          <w:lang w:val="en-CA"/>
        </w:rPr>
        <w:t> . .</w:t>
      </w:r>
    </w:p>
    <w:p w14:paraId="2A4D80FE" w14:textId="31C28C40" w:rsidR="00E00753" w:rsidRPr="00CF6DBF" w:rsidRDefault="00642FCE" w:rsidP="00E00753">
      <w:pPr>
        <w:numPr>
          <w:ilvl w:val="0"/>
          <w:numId w:val="11"/>
        </w:numPr>
        <w:contextualSpacing/>
        <w:rPr>
          <w:rFonts w:ascii="Arial" w:eastAsia="Calibri" w:hAnsi="Arial" w:cs="Arial"/>
          <w:szCs w:val="24"/>
          <w:lang w:val="en-CA"/>
        </w:rPr>
      </w:pPr>
      <w:r>
        <w:rPr>
          <w:rFonts w:ascii="Arial" w:eastAsia="Calibri" w:hAnsi="Arial" w:cs="Arial"/>
          <w:szCs w:val="24"/>
          <w:lang w:val="en-CA"/>
        </w:rPr>
        <w:t>Fol</w:t>
      </w:r>
      <w:r w:rsidR="00E00753" w:rsidRPr="00CF6DBF">
        <w:rPr>
          <w:rFonts w:ascii="Arial" w:eastAsia="Calibri" w:hAnsi="Arial" w:cs="Arial"/>
          <w:szCs w:val="24"/>
          <w:lang w:val="en-CA"/>
        </w:rPr>
        <w:t xml:space="preserve">low principles of sustainable agriculture  </w:t>
      </w:r>
    </w:p>
    <w:p w14:paraId="7A5A57E7" w14:textId="77777777" w:rsidR="00E00753" w:rsidRPr="00CF6DBF" w:rsidRDefault="00E00753" w:rsidP="00E00753">
      <w:pPr>
        <w:numPr>
          <w:ilvl w:val="0"/>
          <w:numId w:val="11"/>
        </w:numPr>
        <w:contextualSpacing/>
        <w:rPr>
          <w:rFonts w:ascii="Arial" w:eastAsia="Calibri" w:hAnsi="Arial" w:cs="Arial"/>
          <w:szCs w:val="24"/>
          <w:lang w:val="en-CA"/>
        </w:rPr>
      </w:pPr>
      <w:r w:rsidRPr="00CF6DBF">
        <w:rPr>
          <w:rFonts w:ascii="Arial" w:eastAsia="Calibri" w:hAnsi="Arial" w:cs="Arial"/>
          <w:szCs w:val="24"/>
          <w:lang w:val="en-CA"/>
        </w:rPr>
        <w:t xml:space="preserve">Grow food organically, without synthetic pesticides, herbicides  </w:t>
      </w:r>
    </w:p>
    <w:p w14:paraId="76EB2BA1" w14:textId="2B8AE5F0" w:rsidR="00E00753" w:rsidRPr="00CF6DBF" w:rsidRDefault="00E00753" w:rsidP="00E00753">
      <w:pPr>
        <w:numPr>
          <w:ilvl w:val="0"/>
          <w:numId w:val="11"/>
        </w:numPr>
        <w:contextualSpacing/>
        <w:rPr>
          <w:rFonts w:ascii="Arial" w:eastAsia="Calibri" w:hAnsi="Arial" w:cs="Arial"/>
          <w:szCs w:val="24"/>
          <w:lang w:val="en-CA"/>
        </w:rPr>
      </w:pPr>
      <w:r w:rsidRPr="00CF6DBF">
        <w:rPr>
          <w:rFonts w:ascii="Arial" w:eastAsia="Calibri" w:hAnsi="Arial" w:cs="Arial"/>
          <w:szCs w:val="24"/>
          <w:lang w:val="en-CA"/>
        </w:rPr>
        <w:t>Employ Permaculture and Biodynamic principles, which will</w:t>
      </w:r>
      <w:r w:rsidR="00E5536B" w:rsidRPr="00CF6DBF">
        <w:rPr>
          <w:rFonts w:ascii="Arial" w:eastAsia="Calibri" w:hAnsi="Arial" w:cs="Arial"/>
          <w:szCs w:val="24"/>
          <w:lang w:val="en-CA"/>
        </w:rPr>
        <w:t xml:space="preserve"> . . .</w:t>
      </w:r>
    </w:p>
    <w:p w14:paraId="36F5C34A" w14:textId="5E9DC24E" w:rsidR="00E00753" w:rsidRPr="00CF6DBF" w:rsidRDefault="00686009" w:rsidP="00E00753">
      <w:pPr>
        <w:numPr>
          <w:ilvl w:val="1"/>
          <w:numId w:val="11"/>
        </w:numPr>
        <w:contextualSpacing/>
        <w:rPr>
          <w:rFonts w:ascii="Arial" w:eastAsia="Calibri" w:hAnsi="Arial" w:cs="Arial"/>
          <w:szCs w:val="24"/>
          <w:lang w:val="en-CA"/>
        </w:rPr>
      </w:pPr>
      <w:r>
        <w:rPr>
          <w:rFonts w:ascii="Arial" w:eastAsia="Calibri" w:hAnsi="Arial" w:cs="Arial"/>
          <w:szCs w:val="24"/>
          <w:lang w:val="en-CA"/>
        </w:rPr>
        <w:t>govern overall site management and</w:t>
      </w:r>
      <w:r w:rsidR="00E00753" w:rsidRPr="00CF6DBF">
        <w:rPr>
          <w:rFonts w:ascii="Arial" w:eastAsia="Calibri" w:hAnsi="Arial" w:cs="Arial"/>
          <w:szCs w:val="24"/>
          <w:lang w:val="en-CA"/>
        </w:rPr>
        <w:t xml:space="preserve"> landscaping, as well as food production  </w:t>
      </w:r>
    </w:p>
    <w:p w14:paraId="0D51B4D8" w14:textId="77777777" w:rsidR="00E00753" w:rsidRPr="00CF6DBF" w:rsidRDefault="00E00753" w:rsidP="00E00753">
      <w:pPr>
        <w:numPr>
          <w:ilvl w:val="1"/>
          <w:numId w:val="11"/>
        </w:numPr>
        <w:contextualSpacing/>
        <w:rPr>
          <w:rFonts w:ascii="Arial" w:eastAsia="Calibri" w:hAnsi="Arial" w:cs="Arial"/>
          <w:szCs w:val="24"/>
          <w:lang w:val="en-CA"/>
        </w:rPr>
      </w:pPr>
      <w:r w:rsidRPr="00CF6DBF">
        <w:rPr>
          <w:rFonts w:ascii="Arial" w:eastAsia="Calibri" w:hAnsi="Arial" w:cs="Arial"/>
          <w:szCs w:val="24"/>
          <w:lang w:val="en-CA"/>
        </w:rPr>
        <w:t xml:space="preserve">reduce water and energy use to maximize efficiency  </w:t>
      </w:r>
    </w:p>
    <w:p w14:paraId="12937679" w14:textId="77777777" w:rsidR="00E00753" w:rsidRPr="00CF6DBF" w:rsidRDefault="00E00753" w:rsidP="00E00753">
      <w:pPr>
        <w:numPr>
          <w:ilvl w:val="1"/>
          <w:numId w:val="11"/>
        </w:numPr>
        <w:contextualSpacing/>
        <w:rPr>
          <w:rFonts w:ascii="Arial" w:eastAsia="Calibri" w:hAnsi="Arial" w:cs="Arial"/>
          <w:szCs w:val="24"/>
          <w:lang w:val="en-CA"/>
        </w:rPr>
      </w:pPr>
      <w:r w:rsidRPr="00CF6DBF">
        <w:rPr>
          <w:rFonts w:ascii="Arial" w:eastAsia="Calibri" w:hAnsi="Arial" w:cs="Arial"/>
          <w:szCs w:val="24"/>
          <w:lang w:val="en-CA"/>
        </w:rPr>
        <w:t xml:space="preserve">reduce potential for disease or infestations  </w:t>
      </w:r>
    </w:p>
    <w:p w14:paraId="3E34B5AE" w14:textId="77777777" w:rsidR="00E00753" w:rsidRPr="00CF6DBF" w:rsidRDefault="00E00753" w:rsidP="00E00753">
      <w:pPr>
        <w:numPr>
          <w:ilvl w:val="0"/>
          <w:numId w:val="11"/>
        </w:numPr>
        <w:contextualSpacing/>
        <w:rPr>
          <w:rFonts w:ascii="Arial" w:eastAsia="Calibri" w:hAnsi="Arial" w:cs="Arial"/>
          <w:szCs w:val="24"/>
          <w:lang w:val="en-CA"/>
        </w:rPr>
      </w:pPr>
      <w:r w:rsidRPr="00CF6DBF">
        <w:rPr>
          <w:rFonts w:ascii="Arial" w:eastAsia="Calibri" w:hAnsi="Arial" w:cs="Arial"/>
          <w:szCs w:val="24"/>
          <w:lang w:val="en-CA"/>
        </w:rPr>
        <w:t xml:space="preserve">Implement agro-forestry methods, where appropriate  </w:t>
      </w:r>
    </w:p>
    <w:p w14:paraId="072AB71F" w14:textId="5E2A96B3" w:rsidR="00E00753" w:rsidRPr="00CF6DBF" w:rsidRDefault="00E00753" w:rsidP="00E00753">
      <w:pPr>
        <w:numPr>
          <w:ilvl w:val="0"/>
          <w:numId w:val="11"/>
        </w:numPr>
        <w:contextualSpacing/>
        <w:rPr>
          <w:rFonts w:ascii="Arial" w:eastAsia="Calibri" w:hAnsi="Arial" w:cs="Arial"/>
          <w:szCs w:val="24"/>
          <w:lang w:val="en-CA"/>
        </w:rPr>
      </w:pPr>
      <w:r w:rsidRPr="00CF6DBF">
        <w:rPr>
          <w:rFonts w:ascii="Arial" w:eastAsia="Calibri" w:hAnsi="Arial" w:cs="Arial"/>
          <w:szCs w:val="24"/>
          <w:lang w:val="en-CA"/>
        </w:rPr>
        <w:t>Incorporate edible landscape</w:t>
      </w:r>
      <w:r w:rsidR="00686009">
        <w:rPr>
          <w:rFonts w:ascii="Arial" w:eastAsia="Calibri" w:hAnsi="Arial" w:cs="Arial"/>
          <w:szCs w:val="24"/>
          <w:lang w:val="en-CA"/>
        </w:rPr>
        <w:t>s and</w:t>
      </w:r>
      <w:r w:rsidRPr="00CF6DBF">
        <w:rPr>
          <w:rFonts w:ascii="Arial" w:eastAsia="Calibri" w:hAnsi="Arial" w:cs="Arial"/>
          <w:szCs w:val="24"/>
          <w:lang w:val="en-CA"/>
        </w:rPr>
        <w:t xml:space="preserve"> paths into the design  </w:t>
      </w:r>
    </w:p>
    <w:p w14:paraId="0CBFCAC0" w14:textId="26B1FF43" w:rsidR="00E00753" w:rsidRPr="00CF6DBF" w:rsidRDefault="00E00753" w:rsidP="00E00753">
      <w:pPr>
        <w:numPr>
          <w:ilvl w:val="0"/>
          <w:numId w:val="11"/>
        </w:numPr>
        <w:contextualSpacing/>
        <w:rPr>
          <w:rFonts w:ascii="Arial" w:eastAsia="Calibri" w:hAnsi="Arial" w:cs="Arial"/>
          <w:szCs w:val="24"/>
          <w:lang w:val="en-CA"/>
        </w:rPr>
      </w:pPr>
      <w:r w:rsidRPr="00CF6DBF">
        <w:rPr>
          <w:rFonts w:ascii="Arial" w:eastAsia="Calibri" w:hAnsi="Arial" w:cs="Arial"/>
          <w:szCs w:val="24"/>
          <w:lang w:val="en-CA"/>
        </w:rPr>
        <w:t xml:space="preserve">Utilize apiculture </w:t>
      </w:r>
      <w:r w:rsidR="00686009">
        <w:rPr>
          <w:rFonts w:ascii="Arial" w:eastAsia="Calibri" w:hAnsi="Arial" w:cs="Arial"/>
          <w:szCs w:val="24"/>
          <w:lang w:val="en-CA"/>
        </w:rPr>
        <w:t>and animal husbandry for honey and</w:t>
      </w:r>
      <w:r w:rsidRPr="00CF6DBF">
        <w:rPr>
          <w:rFonts w:ascii="Arial" w:eastAsia="Calibri" w:hAnsi="Arial" w:cs="Arial"/>
          <w:szCs w:val="24"/>
          <w:lang w:val="en-CA"/>
        </w:rPr>
        <w:t xml:space="preserve"> eggs    </w:t>
      </w:r>
    </w:p>
    <w:p w14:paraId="34D1DADA" w14:textId="77777777" w:rsidR="00E00753" w:rsidRPr="00CF6DBF" w:rsidRDefault="00E00753" w:rsidP="00E00753">
      <w:pPr>
        <w:numPr>
          <w:ilvl w:val="0"/>
          <w:numId w:val="11"/>
        </w:numPr>
        <w:pBdr>
          <w:bottom w:val="single" w:sz="4" w:space="1" w:color="auto"/>
        </w:pBdr>
        <w:contextualSpacing/>
        <w:rPr>
          <w:rFonts w:ascii="Arial" w:eastAsia="Calibri" w:hAnsi="Arial" w:cs="Arial"/>
          <w:szCs w:val="24"/>
          <w:lang w:val="en-CA"/>
        </w:rPr>
      </w:pPr>
      <w:r w:rsidRPr="00CF6DBF">
        <w:rPr>
          <w:rFonts w:ascii="Arial" w:eastAsia="Calibri" w:hAnsi="Arial" w:cs="Arial"/>
          <w:szCs w:val="24"/>
          <w:lang w:val="en-CA"/>
        </w:rPr>
        <w:t>Consider certification in organic and biodynamic farming, with a plan to reach eventual certifications</w:t>
      </w:r>
    </w:p>
    <w:p w14:paraId="71C5B263" w14:textId="77777777" w:rsidR="00E00753" w:rsidRPr="00CF6DBF" w:rsidRDefault="00E00753" w:rsidP="00E00753">
      <w:pPr>
        <w:pStyle w:val="Footnote"/>
        <w:rPr>
          <w:rFonts w:eastAsia="Calibri"/>
          <w:lang w:val="en-CA"/>
        </w:rPr>
      </w:pPr>
    </w:p>
    <w:p w14:paraId="48596DF6" w14:textId="77777777" w:rsidR="00E00753" w:rsidRPr="00CF6DBF" w:rsidRDefault="00E00753" w:rsidP="00E00753">
      <w:pPr>
        <w:pStyle w:val="Footnote"/>
        <w:rPr>
          <w:rFonts w:eastAsia="Calibri"/>
          <w:lang w:val="en-CA"/>
        </w:rPr>
      </w:pPr>
      <w:r w:rsidRPr="00CF6DBF">
        <w:rPr>
          <w:rFonts w:eastAsia="Calibri"/>
          <w:lang w:val="en-CA"/>
        </w:rPr>
        <w:t>Source: Company documents.</w:t>
      </w:r>
    </w:p>
    <w:p w14:paraId="3BF024E2" w14:textId="77777777" w:rsidR="000E03B1" w:rsidRPr="00CF6DBF" w:rsidRDefault="000E03B1">
      <w:pPr>
        <w:spacing w:after="200" w:line="276" w:lineRule="auto"/>
        <w:rPr>
          <w:rFonts w:ascii="Arial" w:eastAsia="Calibri" w:hAnsi="Arial" w:cs="Arial"/>
          <w:b/>
          <w:caps/>
          <w:lang w:val="en-CA"/>
        </w:rPr>
      </w:pPr>
      <w:r w:rsidRPr="00CF6DBF">
        <w:rPr>
          <w:rFonts w:eastAsia="Calibri"/>
          <w:lang w:val="en-CA"/>
        </w:rPr>
        <w:br w:type="page"/>
      </w:r>
    </w:p>
    <w:p w14:paraId="4ECF6C59" w14:textId="0AA3EEA0" w:rsidR="00E00753" w:rsidRPr="00CF6DBF" w:rsidRDefault="00E00753" w:rsidP="009559C8">
      <w:pPr>
        <w:pStyle w:val="ExhibitHeading"/>
        <w:rPr>
          <w:rFonts w:eastAsia="Calibri"/>
          <w:lang w:val="en-CA"/>
        </w:rPr>
      </w:pPr>
      <w:r w:rsidRPr="00CF6DBF">
        <w:rPr>
          <w:rFonts w:eastAsia="Calibri"/>
          <w:lang w:val="en-CA"/>
        </w:rPr>
        <w:lastRenderedPageBreak/>
        <w:t>Exhibit 3: Ramapo Students’ Initial Concept for Event Venue</w:t>
      </w:r>
      <w:r w:rsidR="00E5536B" w:rsidRPr="00CF6DBF">
        <w:rPr>
          <w:rFonts w:eastAsia="Calibri"/>
          <w:lang w:val="en-CA"/>
        </w:rPr>
        <w:t>—</w:t>
      </w:r>
      <w:r w:rsidRPr="00CF6DBF">
        <w:rPr>
          <w:rFonts w:eastAsia="Calibri"/>
          <w:lang w:val="en-CA"/>
        </w:rPr>
        <w:t>Sustainable Event Space, Design Objectives</w:t>
      </w:r>
    </w:p>
    <w:p w14:paraId="067C71CB" w14:textId="77777777" w:rsidR="00E00753" w:rsidRPr="00CF6DBF" w:rsidRDefault="00E00753" w:rsidP="00E00753">
      <w:pPr>
        <w:rPr>
          <w:rFonts w:eastAsia="Calibri"/>
          <w:sz w:val="24"/>
          <w:szCs w:val="24"/>
          <w:lang w:val="en-CA"/>
        </w:rPr>
      </w:pPr>
    </w:p>
    <w:p w14:paraId="6F263BF4" w14:textId="77777777" w:rsidR="00E00753" w:rsidRPr="00CF6DBF" w:rsidRDefault="00E00753" w:rsidP="00E00753">
      <w:pPr>
        <w:rPr>
          <w:rFonts w:eastAsia="Calibri"/>
          <w:sz w:val="24"/>
          <w:szCs w:val="24"/>
          <w:lang w:val="en-CA"/>
        </w:rPr>
      </w:pPr>
    </w:p>
    <w:p w14:paraId="28D6FD39" w14:textId="77777777" w:rsidR="00E00753" w:rsidRPr="00CF6DBF" w:rsidRDefault="00E00753" w:rsidP="00E00753">
      <w:pPr>
        <w:rPr>
          <w:rFonts w:eastAsia="Calibri"/>
          <w:sz w:val="24"/>
          <w:szCs w:val="24"/>
          <w:lang w:val="en-CA"/>
        </w:rPr>
      </w:pPr>
      <w:r w:rsidRPr="00CF6DBF">
        <w:rPr>
          <w:rFonts w:eastAsia="Calibri"/>
          <w:noProof/>
          <w:sz w:val="24"/>
          <w:szCs w:val="24"/>
        </w:rPr>
        <mc:AlternateContent>
          <mc:Choice Requires="wpg">
            <w:drawing>
              <wp:anchor distT="0" distB="0" distL="114300" distR="114300" simplePos="0" relativeHeight="251656192" behindDoc="0" locked="0" layoutInCell="1" allowOverlap="1" wp14:anchorId="62DAC7A8" wp14:editId="11CA5BBE">
                <wp:simplePos x="0" y="0"/>
                <wp:positionH relativeFrom="column">
                  <wp:posOffset>776748</wp:posOffset>
                </wp:positionH>
                <wp:positionV relativeFrom="paragraph">
                  <wp:posOffset>10836</wp:posOffset>
                </wp:positionV>
                <wp:extent cx="4899663" cy="3256961"/>
                <wp:effectExtent l="0" t="19050" r="15240" b="19685"/>
                <wp:wrapNone/>
                <wp:docPr id="4" name="Group 4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899663" cy="3256961"/>
                          <a:chOff x="-727158" y="299720"/>
                          <a:chExt cx="7806825" cy="4768743"/>
                        </a:xfrm>
                      </wpg:grpSpPr>
                      <wps:wsp>
                        <wps:cNvPr id="5" name="object 11"/>
                        <wps:cNvSpPr/>
                        <wps:spPr>
                          <a:xfrm>
                            <a:off x="1098107" y="299973"/>
                            <a:ext cx="2277110" cy="2277110"/>
                          </a:xfrm>
                          <a:custGeom>
                            <a:avLst/>
                            <a:gdLst/>
                            <a:ahLst/>
                            <a:cxnLst/>
                            <a:rect l="l" t="t" r="r" b="b"/>
                            <a:pathLst>
                              <a:path w="2277110" h="2277110">
                                <a:moveTo>
                                  <a:pt x="2276602" y="0"/>
                                </a:moveTo>
                                <a:lnTo>
                                  <a:pt x="2228363" y="500"/>
                                </a:lnTo>
                                <a:lnTo>
                                  <a:pt x="2180369" y="1997"/>
                                </a:lnTo>
                                <a:lnTo>
                                  <a:pt x="2132629" y="4479"/>
                                </a:lnTo>
                                <a:lnTo>
                                  <a:pt x="2085154" y="7936"/>
                                </a:lnTo>
                                <a:lnTo>
                                  <a:pt x="2037953" y="12359"/>
                                </a:lnTo>
                                <a:lnTo>
                                  <a:pt x="1991036" y="17738"/>
                                </a:lnTo>
                                <a:lnTo>
                                  <a:pt x="1944413" y="24063"/>
                                </a:lnTo>
                                <a:lnTo>
                                  <a:pt x="1898094" y="31324"/>
                                </a:lnTo>
                                <a:lnTo>
                                  <a:pt x="1852088" y="39511"/>
                                </a:lnTo>
                                <a:lnTo>
                                  <a:pt x="1806407" y="48615"/>
                                </a:lnTo>
                                <a:lnTo>
                                  <a:pt x="1761058" y="58624"/>
                                </a:lnTo>
                                <a:lnTo>
                                  <a:pt x="1716053" y="69531"/>
                                </a:lnTo>
                                <a:lnTo>
                                  <a:pt x="1671402" y="81324"/>
                                </a:lnTo>
                                <a:lnTo>
                                  <a:pt x="1627113" y="93994"/>
                                </a:lnTo>
                                <a:lnTo>
                                  <a:pt x="1583198" y="107531"/>
                                </a:lnTo>
                                <a:lnTo>
                                  <a:pt x="1539665" y="121925"/>
                                </a:lnTo>
                                <a:lnTo>
                                  <a:pt x="1496525" y="137166"/>
                                </a:lnTo>
                                <a:lnTo>
                                  <a:pt x="1453788" y="153245"/>
                                </a:lnTo>
                                <a:lnTo>
                                  <a:pt x="1411464" y="170151"/>
                                </a:lnTo>
                                <a:lnTo>
                                  <a:pt x="1369561" y="187874"/>
                                </a:lnTo>
                                <a:lnTo>
                                  <a:pt x="1328091" y="206405"/>
                                </a:lnTo>
                                <a:lnTo>
                                  <a:pt x="1287064" y="225734"/>
                                </a:lnTo>
                                <a:lnTo>
                                  <a:pt x="1246488" y="245851"/>
                                </a:lnTo>
                                <a:lnTo>
                                  <a:pt x="1206374" y="266746"/>
                                </a:lnTo>
                                <a:lnTo>
                                  <a:pt x="1166732" y="288408"/>
                                </a:lnTo>
                                <a:lnTo>
                                  <a:pt x="1127571" y="310830"/>
                                </a:lnTo>
                                <a:lnTo>
                                  <a:pt x="1088903" y="333999"/>
                                </a:lnTo>
                                <a:lnTo>
                                  <a:pt x="1050735" y="357907"/>
                                </a:lnTo>
                                <a:lnTo>
                                  <a:pt x="1013079" y="382544"/>
                                </a:lnTo>
                                <a:lnTo>
                                  <a:pt x="975944" y="407900"/>
                                </a:lnTo>
                                <a:lnTo>
                                  <a:pt x="939340" y="433964"/>
                                </a:lnTo>
                                <a:lnTo>
                                  <a:pt x="903277" y="460727"/>
                                </a:lnTo>
                                <a:lnTo>
                                  <a:pt x="867765" y="488180"/>
                                </a:lnTo>
                                <a:lnTo>
                                  <a:pt x="832814" y="516312"/>
                                </a:lnTo>
                                <a:lnTo>
                                  <a:pt x="798433" y="545113"/>
                                </a:lnTo>
                                <a:lnTo>
                                  <a:pt x="764633" y="574573"/>
                                </a:lnTo>
                                <a:lnTo>
                                  <a:pt x="731423" y="604683"/>
                                </a:lnTo>
                                <a:lnTo>
                                  <a:pt x="698813" y="635433"/>
                                </a:lnTo>
                                <a:lnTo>
                                  <a:pt x="666813" y="666813"/>
                                </a:lnTo>
                                <a:lnTo>
                                  <a:pt x="635433" y="698813"/>
                                </a:lnTo>
                                <a:lnTo>
                                  <a:pt x="604683" y="731423"/>
                                </a:lnTo>
                                <a:lnTo>
                                  <a:pt x="574573" y="764633"/>
                                </a:lnTo>
                                <a:lnTo>
                                  <a:pt x="545113" y="798433"/>
                                </a:lnTo>
                                <a:lnTo>
                                  <a:pt x="516312" y="832814"/>
                                </a:lnTo>
                                <a:lnTo>
                                  <a:pt x="488180" y="867765"/>
                                </a:lnTo>
                                <a:lnTo>
                                  <a:pt x="460727" y="903277"/>
                                </a:lnTo>
                                <a:lnTo>
                                  <a:pt x="433964" y="939340"/>
                                </a:lnTo>
                                <a:lnTo>
                                  <a:pt x="407900" y="975944"/>
                                </a:lnTo>
                                <a:lnTo>
                                  <a:pt x="382544" y="1013079"/>
                                </a:lnTo>
                                <a:lnTo>
                                  <a:pt x="357907" y="1050735"/>
                                </a:lnTo>
                                <a:lnTo>
                                  <a:pt x="333999" y="1088903"/>
                                </a:lnTo>
                                <a:lnTo>
                                  <a:pt x="310830" y="1127571"/>
                                </a:lnTo>
                                <a:lnTo>
                                  <a:pt x="288408" y="1166732"/>
                                </a:lnTo>
                                <a:lnTo>
                                  <a:pt x="266746" y="1206374"/>
                                </a:lnTo>
                                <a:lnTo>
                                  <a:pt x="245851" y="1246488"/>
                                </a:lnTo>
                                <a:lnTo>
                                  <a:pt x="225734" y="1287064"/>
                                </a:lnTo>
                                <a:lnTo>
                                  <a:pt x="206405" y="1328091"/>
                                </a:lnTo>
                                <a:lnTo>
                                  <a:pt x="187874" y="1369561"/>
                                </a:lnTo>
                                <a:lnTo>
                                  <a:pt x="170151" y="1411464"/>
                                </a:lnTo>
                                <a:lnTo>
                                  <a:pt x="153245" y="1453788"/>
                                </a:lnTo>
                                <a:lnTo>
                                  <a:pt x="137166" y="1496525"/>
                                </a:lnTo>
                                <a:lnTo>
                                  <a:pt x="121925" y="1539665"/>
                                </a:lnTo>
                                <a:lnTo>
                                  <a:pt x="107531" y="1583198"/>
                                </a:lnTo>
                                <a:lnTo>
                                  <a:pt x="93994" y="1627113"/>
                                </a:lnTo>
                                <a:lnTo>
                                  <a:pt x="81324" y="1671402"/>
                                </a:lnTo>
                                <a:lnTo>
                                  <a:pt x="69531" y="1716053"/>
                                </a:lnTo>
                                <a:lnTo>
                                  <a:pt x="58624" y="1761058"/>
                                </a:lnTo>
                                <a:lnTo>
                                  <a:pt x="48615" y="1806407"/>
                                </a:lnTo>
                                <a:lnTo>
                                  <a:pt x="39511" y="1852088"/>
                                </a:lnTo>
                                <a:lnTo>
                                  <a:pt x="31324" y="1898094"/>
                                </a:lnTo>
                                <a:lnTo>
                                  <a:pt x="24063" y="1944413"/>
                                </a:lnTo>
                                <a:lnTo>
                                  <a:pt x="17738" y="1991036"/>
                                </a:lnTo>
                                <a:lnTo>
                                  <a:pt x="12359" y="2037953"/>
                                </a:lnTo>
                                <a:lnTo>
                                  <a:pt x="7936" y="2085154"/>
                                </a:lnTo>
                                <a:lnTo>
                                  <a:pt x="4479" y="2132629"/>
                                </a:lnTo>
                                <a:lnTo>
                                  <a:pt x="1997" y="2180369"/>
                                </a:lnTo>
                                <a:lnTo>
                                  <a:pt x="500" y="2228363"/>
                                </a:lnTo>
                                <a:lnTo>
                                  <a:pt x="0" y="2276602"/>
                                </a:lnTo>
                                <a:lnTo>
                                  <a:pt x="2276602" y="2276602"/>
                                </a:lnTo>
                                <a:lnTo>
                                  <a:pt x="2276602" y="0"/>
                                </a:lnTo>
                                <a:close/>
                              </a:path>
                            </a:pathLst>
                          </a:custGeom>
                          <a:noFill/>
                        </wps:spPr>
                        <wps:bodyPr wrap="square" lIns="0" tIns="0" rIns="0" bIns="0" rtlCol="0"/>
                      </wps:wsp>
                      <wps:wsp>
                        <wps:cNvPr id="6" name="object 15"/>
                        <wps:cNvSpPr/>
                        <wps:spPr>
                          <a:xfrm>
                            <a:off x="3479865" y="299973"/>
                            <a:ext cx="2277110" cy="2277110"/>
                          </a:xfrm>
                          <a:custGeom>
                            <a:avLst/>
                            <a:gdLst/>
                            <a:ahLst/>
                            <a:cxnLst/>
                            <a:rect l="l" t="t" r="r" b="b"/>
                            <a:pathLst>
                              <a:path w="2277109" h="2277110">
                                <a:moveTo>
                                  <a:pt x="0" y="0"/>
                                </a:moveTo>
                                <a:lnTo>
                                  <a:pt x="48238" y="500"/>
                                </a:lnTo>
                                <a:lnTo>
                                  <a:pt x="96232" y="1997"/>
                                </a:lnTo>
                                <a:lnTo>
                                  <a:pt x="143972" y="4479"/>
                                </a:lnTo>
                                <a:lnTo>
                                  <a:pt x="191447" y="7936"/>
                                </a:lnTo>
                                <a:lnTo>
                                  <a:pt x="238648" y="12359"/>
                                </a:lnTo>
                                <a:lnTo>
                                  <a:pt x="285565" y="17738"/>
                                </a:lnTo>
                                <a:lnTo>
                                  <a:pt x="332188" y="24063"/>
                                </a:lnTo>
                                <a:lnTo>
                                  <a:pt x="378507" y="31324"/>
                                </a:lnTo>
                                <a:lnTo>
                                  <a:pt x="424513" y="39511"/>
                                </a:lnTo>
                                <a:lnTo>
                                  <a:pt x="470194" y="48615"/>
                                </a:lnTo>
                                <a:lnTo>
                                  <a:pt x="515543" y="58624"/>
                                </a:lnTo>
                                <a:lnTo>
                                  <a:pt x="560548" y="69531"/>
                                </a:lnTo>
                                <a:lnTo>
                                  <a:pt x="605199" y="81324"/>
                                </a:lnTo>
                                <a:lnTo>
                                  <a:pt x="649488" y="93994"/>
                                </a:lnTo>
                                <a:lnTo>
                                  <a:pt x="693403" y="107531"/>
                                </a:lnTo>
                                <a:lnTo>
                                  <a:pt x="736936" y="121925"/>
                                </a:lnTo>
                                <a:lnTo>
                                  <a:pt x="780076" y="137166"/>
                                </a:lnTo>
                                <a:lnTo>
                                  <a:pt x="822813" y="153245"/>
                                </a:lnTo>
                                <a:lnTo>
                                  <a:pt x="865137" y="170151"/>
                                </a:lnTo>
                                <a:lnTo>
                                  <a:pt x="907040" y="187874"/>
                                </a:lnTo>
                                <a:lnTo>
                                  <a:pt x="948510" y="206405"/>
                                </a:lnTo>
                                <a:lnTo>
                                  <a:pt x="989538" y="225734"/>
                                </a:lnTo>
                                <a:lnTo>
                                  <a:pt x="1030113" y="245851"/>
                                </a:lnTo>
                                <a:lnTo>
                                  <a:pt x="1070227" y="266746"/>
                                </a:lnTo>
                                <a:lnTo>
                                  <a:pt x="1109869" y="288408"/>
                                </a:lnTo>
                                <a:lnTo>
                                  <a:pt x="1149030" y="310830"/>
                                </a:lnTo>
                                <a:lnTo>
                                  <a:pt x="1187699" y="333999"/>
                                </a:lnTo>
                                <a:lnTo>
                                  <a:pt x="1225866" y="357907"/>
                                </a:lnTo>
                                <a:lnTo>
                                  <a:pt x="1263522" y="382544"/>
                                </a:lnTo>
                                <a:lnTo>
                                  <a:pt x="1300657" y="407900"/>
                                </a:lnTo>
                                <a:lnTo>
                                  <a:pt x="1337261" y="433964"/>
                                </a:lnTo>
                                <a:lnTo>
                                  <a:pt x="1373324" y="460727"/>
                                </a:lnTo>
                                <a:lnTo>
                                  <a:pt x="1408836" y="488180"/>
                                </a:lnTo>
                                <a:lnTo>
                                  <a:pt x="1443787" y="516312"/>
                                </a:lnTo>
                                <a:lnTo>
                                  <a:pt x="1478168" y="545113"/>
                                </a:lnTo>
                                <a:lnTo>
                                  <a:pt x="1511968" y="574573"/>
                                </a:lnTo>
                                <a:lnTo>
                                  <a:pt x="1545178" y="604683"/>
                                </a:lnTo>
                                <a:lnTo>
                                  <a:pt x="1577788" y="635433"/>
                                </a:lnTo>
                                <a:lnTo>
                                  <a:pt x="1609788" y="666813"/>
                                </a:lnTo>
                                <a:lnTo>
                                  <a:pt x="1641168" y="698813"/>
                                </a:lnTo>
                                <a:lnTo>
                                  <a:pt x="1671918" y="731423"/>
                                </a:lnTo>
                                <a:lnTo>
                                  <a:pt x="1702028" y="764633"/>
                                </a:lnTo>
                                <a:lnTo>
                                  <a:pt x="1731488" y="798433"/>
                                </a:lnTo>
                                <a:lnTo>
                                  <a:pt x="1760290" y="832814"/>
                                </a:lnTo>
                                <a:lnTo>
                                  <a:pt x="1788421" y="867765"/>
                                </a:lnTo>
                                <a:lnTo>
                                  <a:pt x="1815874" y="903277"/>
                                </a:lnTo>
                                <a:lnTo>
                                  <a:pt x="1842637" y="939340"/>
                                </a:lnTo>
                                <a:lnTo>
                                  <a:pt x="1868701" y="975944"/>
                                </a:lnTo>
                                <a:lnTo>
                                  <a:pt x="1894057" y="1013079"/>
                                </a:lnTo>
                                <a:lnTo>
                                  <a:pt x="1918694" y="1050735"/>
                                </a:lnTo>
                                <a:lnTo>
                                  <a:pt x="1942602" y="1088903"/>
                                </a:lnTo>
                                <a:lnTo>
                                  <a:pt x="1965771" y="1127571"/>
                                </a:lnTo>
                                <a:lnTo>
                                  <a:pt x="1988193" y="1166732"/>
                                </a:lnTo>
                                <a:lnTo>
                                  <a:pt x="2009856" y="1206374"/>
                                </a:lnTo>
                                <a:lnTo>
                                  <a:pt x="2030750" y="1246488"/>
                                </a:lnTo>
                                <a:lnTo>
                                  <a:pt x="2050867" y="1287064"/>
                                </a:lnTo>
                                <a:lnTo>
                                  <a:pt x="2070196" y="1328091"/>
                                </a:lnTo>
                                <a:lnTo>
                                  <a:pt x="2088727" y="1369561"/>
                                </a:lnTo>
                                <a:lnTo>
                                  <a:pt x="2106450" y="1411464"/>
                                </a:lnTo>
                                <a:lnTo>
                                  <a:pt x="2123356" y="1453788"/>
                                </a:lnTo>
                                <a:lnTo>
                                  <a:pt x="2139435" y="1496525"/>
                                </a:lnTo>
                                <a:lnTo>
                                  <a:pt x="2154676" y="1539665"/>
                                </a:lnTo>
                                <a:lnTo>
                                  <a:pt x="2169070" y="1583198"/>
                                </a:lnTo>
                                <a:lnTo>
                                  <a:pt x="2182607" y="1627113"/>
                                </a:lnTo>
                                <a:lnTo>
                                  <a:pt x="2195277" y="1671402"/>
                                </a:lnTo>
                                <a:lnTo>
                                  <a:pt x="2207070" y="1716053"/>
                                </a:lnTo>
                                <a:lnTo>
                                  <a:pt x="2217977" y="1761058"/>
                                </a:lnTo>
                                <a:lnTo>
                                  <a:pt x="2227986" y="1806407"/>
                                </a:lnTo>
                                <a:lnTo>
                                  <a:pt x="2237090" y="1852088"/>
                                </a:lnTo>
                                <a:lnTo>
                                  <a:pt x="2245277" y="1898094"/>
                                </a:lnTo>
                                <a:lnTo>
                                  <a:pt x="2252538" y="1944413"/>
                                </a:lnTo>
                                <a:lnTo>
                                  <a:pt x="2258863" y="1991036"/>
                                </a:lnTo>
                                <a:lnTo>
                                  <a:pt x="2264242" y="2037953"/>
                                </a:lnTo>
                                <a:lnTo>
                                  <a:pt x="2268665" y="2085154"/>
                                </a:lnTo>
                                <a:lnTo>
                                  <a:pt x="2272122" y="2132629"/>
                                </a:lnTo>
                                <a:lnTo>
                                  <a:pt x="2274604" y="2180369"/>
                                </a:lnTo>
                                <a:lnTo>
                                  <a:pt x="2276101" y="2228363"/>
                                </a:lnTo>
                                <a:lnTo>
                                  <a:pt x="2276602" y="2276602"/>
                                </a:lnTo>
                                <a:lnTo>
                                  <a:pt x="0" y="2276602"/>
                                </a:lnTo>
                                <a:lnTo>
                                  <a:pt x="0" y="0"/>
                                </a:lnTo>
                                <a:close/>
                              </a:path>
                            </a:pathLst>
                          </a:custGeom>
                          <a:ln w="25400">
                            <a:solidFill>
                              <a:srgbClr val="FFFFFF"/>
                            </a:solidFill>
                          </a:ln>
                        </wps:spPr>
                        <wps:bodyPr wrap="square" lIns="0" tIns="0" rIns="0" bIns="0" rtlCol="0"/>
                      </wps:wsp>
                      <wps:wsp>
                        <wps:cNvPr id="7" name="object 18"/>
                        <wps:cNvSpPr/>
                        <wps:spPr>
                          <a:xfrm>
                            <a:off x="3479865" y="2681731"/>
                            <a:ext cx="2277110" cy="2277110"/>
                          </a:xfrm>
                          <a:custGeom>
                            <a:avLst/>
                            <a:gdLst/>
                            <a:ahLst/>
                            <a:cxnLst/>
                            <a:rect l="l" t="t" r="r" b="b"/>
                            <a:pathLst>
                              <a:path w="2277109" h="2277110">
                                <a:moveTo>
                                  <a:pt x="2276602" y="0"/>
                                </a:moveTo>
                                <a:lnTo>
                                  <a:pt x="2276101" y="48238"/>
                                </a:lnTo>
                                <a:lnTo>
                                  <a:pt x="2274604" y="96232"/>
                                </a:lnTo>
                                <a:lnTo>
                                  <a:pt x="2272122" y="143972"/>
                                </a:lnTo>
                                <a:lnTo>
                                  <a:pt x="2268665" y="191447"/>
                                </a:lnTo>
                                <a:lnTo>
                                  <a:pt x="2264242" y="238649"/>
                                </a:lnTo>
                                <a:lnTo>
                                  <a:pt x="2258863" y="285566"/>
                                </a:lnTo>
                                <a:lnTo>
                                  <a:pt x="2252538" y="332189"/>
                                </a:lnTo>
                                <a:lnTo>
                                  <a:pt x="2245277" y="378508"/>
                                </a:lnTo>
                                <a:lnTo>
                                  <a:pt x="2237090" y="424514"/>
                                </a:lnTo>
                                <a:lnTo>
                                  <a:pt x="2227986" y="470196"/>
                                </a:lnTo>
                                <a:lnTo>
                                  <a:pt x="2217977" y="515544"/>
                                </a:lnTo>
                                <a:lnTo>
                                  <a:pt x="2207070" y="560549"/>
                                </a:lnTo>
                                <a:lnTo>
                                  <a:pt x="2195277" y="605201"/>
                                </a:lnTo>
                                <a:lnTo>
                                  <a:pt x="2182607" y="649490"/>
                                </a:lnTo>
                                <a:lnTo>
                                  <a:pt x="2169070" y="693406"/>
                                </a:lnTo>
                                <a:lnTo>
                                  <a:pt x="2154676" y="736939"/>
                                </a:lnTo>
                                <a:lnTo>
                                  <a:pt x="2139435" y="780079"/>
                                </a:lnTo>
                                <a:lnTo>
                                  <a:pt x="2123356" y="822816"/>
                                </a:lnTo>
                                <a:lnTo>
                                  <a:pt x="2106450" y="865141"/>
                                </a:lnTo>
                                <a:lnTo>
                                  <a:pt x="2088727" y="907044"/>
                                </a:lnTo>
                                <a:lnTo>
                                  <a:pt x="2070196" y="948514"/>
                                </a:lnTo>
                                <a:lnTo>
                                  <a:pt x="2050867" y="989542"/>
                                </a:lnTo>
                                <a:lnTo>
                                  <a:pt x="2030750" y="1030119"/>
                                </a:lnTo>
                                <a:lnTo>
                                  <a:pt x="2009856" y="1070233"/>
                                </a:lnTo>
                                <a:lnTo>
                                  <a:pt x="1988193" y="1109875"/>
                                </a:lnTo>
                                <a:lnTo>
                                  <a:pt x="1965771" y="1149036"/>
                                </a:lnTo>
                                <a:lnTo>
                                  <a:pt x="1942602" y="1187706"/>
                                </a:lnTo>
                                <a:lnTo>
                                  <a:pt x="1918694" y="1225873"/>
                                </a:lnTo>
                                <a:lnTo>
                                  <a:pt x="1894057" y="1263530"/>
                                </a:lnTo>
                                <a:lnTo>
                                  <a:pt x="1868701" y="1300665"/>
                                </a:lnTo>
                                <a:lnTo>
                                  <a:pt x="1842637" y="1337270"/>
                                </a:lnTo>
                                <a:lnTo>
                                  <a:pt x="1815874" y="1373333"/>
                                </a:lnTo>
                                <a:lnTo>
                                  <a:pt x="1788421" y="1408846"/>
                                </a:lnTo>
                                <a:lnTo>
                                  <a:pt x="1760290" y="1443798"/>
                                </a:lnTo>
                                <a:lnTo>
                                  <a:pt x="1731488" y="1478179"/>
                                </a:lnTo>
                                <a:lnTo>
                                  <a:pt x="1702028" y="1511980"/>
                                </a:lnTo>
                                <a:lnTo>
                                  <a:pt x="1671918" y="1545190"/>
                                </a:lnTo>
                                <a:lnTo>
                                  <a:pt x="1641168" y="1577801"/>
                                </a:lnTo>
                                <a:lnTo>
                                  <a:pt x="1609788" y="1609801"/>
                                </a:lnTo>
                                <a:lnTo>
                                  <a:pt x="1577788" y="1641181"/>
                                </a:lnTo>
                                <a:lnTo>
                                  <a:pt x="1545178" y="1671931"/>
                                </a:lnTo>
                                <a:lnTo>
                                  <a:pt x="1511968" y="1702042"/>
                                </a:lnTo>
                                <a:lnTo>
                                  <a:pt x="1478168" y="1731503"/>
                                </a:lnTo>
                                <a:lnTo>
                                  <a:pt x="1443787" y="1760305"/>
                                </a:lnTo>
                                <a:lnTo>
                                  <a:pt x="1408836" y="1788437"/>
                                </a:lnTo>
                                <a:lnTo>
                                  <a:pt x="1373324" y="1815890"/>
                                </a:lnTo>
                                <a:lnTo>
                                  <a:pt x="1337261" y="1842654"/>
                                </a:lnTo>
                                <a:lnTo>
                                  <a:pt x="1300657" y="1868718"/>
                                </a:lnTo>
                                <a:lnTo>
                                  <a:pt x="1263522" y="1894074"/>
                                </a:lnTo>
                                <a:lnTo>
                                  <a:pt x="1225866" y="1918712"/>
                                </a:lnTo>
                                <a:lnTo>
                                  <a:pt x="1187699" y="1942620"/>
                                </a:lnTo>
                                <a:lnTo>
                                  <a:pt x="1149030" y="1965790"/>
                                </a:lnTo>
                                <a:lnTo>
                                  <a:pt x="1109869" y="1988212"/>
                                </a:lnTo>
                                <a:lnTo>
                                  <a:pt x="1070227" y="2009875"/>
                                </a:lnTo>
                                <a:lnTo>
                                  <a:pt x="1030113" y="2030770"/>
                                </a:lnTo>
                                <a:lnTo>
                                  <a:pt x="989538" y="2050888"/>
                                </a:lnTo>
                                <a:lnTo>
                                  <a:pt x="948510" y="2070217"/>
                                </a:lnTo>
                                <a:lnTo>
                                  <a:pt x="907040" y="2088748"/>
                                </a:lnTo>
                                <a:lnTo>
                                  <a:pt x="865137" y="2106472"/>
                                </a:lnTo>
                                <a:lnTo>
                                  <a:pt x="822813" y="2123378"/>
                                </a:lnTo>
                                <a:lnTo>
                                  <a:pt x="780076" y="2139457"/>
                                </a:lnTo>
                                <a:lnTo>
                                  <a:pt x="736936" y="2154699"/>
                                </a:lnTo>
                                <a:lnTo>
                                  <a:pt x="693403" y="2169093"/>
                                </a:lnTo>
                                <a:lnTo>
                                  <a:pt x="649488" y="2182630"/>
                                </a:lnTo>
                                <a:lnTo>
                                  <a:pt x="605199" y="2195300"/>
                                </a:lnTo>
                                <a:lnTo>
                                  <a:pt x="560548" y="2207094"/>
                                </a:lnTo>
                                <a:lnTo>
                                  <a:pt x="515543" y="2218001"/>
                                </a:lnTo>
                                <a:lnTo>
                                  <a:pt x="470194" y="2228011"/>
                                </a:lnTo>
                                <a:lnTo>
                                  <a:pt x="424513" y="2237114"/>
                                </a:lnTo>
                                <a:lnTo>
                                  <a:pt x="378507" y="2245302"/>
                                </a:lnTo>
                                <a:lnTo>
                                  <a:pt x="332188" y="2252563"/>
                                </a:lnTo>
                                <a:lnTo>
                                  <a:pt x="285565" y="2258888"/>
                                </a:lnTo>
                                <a:lnTo>
                                  <a:pt x="238648" y="2264267"/>
                                </a:lnTo>
                                <a:lnTo>
                                  <a:pt x="191447" y="2268690"/>
                                </a:lnTo>
                                <a:lnTo>
                                  <a:pt x="143972" y="2272148"/>
                                </a:lnTo>
                                <a:lnTo>
                                  <a:pt x="96232" y="2274630"/>
                                </a:lnTo>
                                <a:lnTo>
                                  <a:pt x="48238" y="2276126"/>
                                </a:lnTo>
                                <a:lnTo>
                                  <a:pt x="0" y="2276627"/>
                                </a:lnTo>
                                <a:lnTo>
                                  <a:pt x="0" y="0"/>
                                </a:lnTo>
                                <a:lnTo>
                                  <a:pt x="2276602" y="0"/>
                                </a:lnTo>
                                <a:close/>
                              </a:path>
                            </a:pathLst>
                          </a:custGeom>
                          <a:ln w="25400">
                            <a:solidFill>
                              <a:srgbClr val="FFFFFF"/>
                            </a:solidFill>
                          </a:ln>
                        </wps:spPr>
                        <wps:bodyPr wrap="square" lIns="0" tIns="0" rIns="0" bIns="0" rtlCol="0"/>
                      </wps:wsp>
                      <wps:wsp>
                        <wps:cNvPr id="8" name="object 20"/>
                        <wps:cNvSpPr/>
                        <wps:spPr>
                          <a:xfrm>
                            <a:off x="1098107" y="2681731"/>
                            <a:ext cx="2277110" cy="2277110"/>
                          </a:xfrm>
                          <a:custGeom>
                            <a:avLst/>
                            <a:gdLst/>
                            <a:ahLst/>
                            <a:cxnLst/>
                            <a:rect l="l" t="t" r="r" b="b"/>
                            <a:pathLst>
                              <a:path w="2277110" h="2277110">
                                <a:moveTo>
                                  <a:pt x="2276602" y="0"/>
                                </a:moveTo>
                                <a:lnTo>
                                  <a:pt x="0" y="0"/>
                                </a:lnTo>
                                <a:lnTo>
                                  <a:pt x="500" y="48238"/>
                                </a:lnTo>
                                <a:lnTo>
                                  <a:pt x="1997" y="96232"/>
                                </a:lnTo>
                                <a:lnTo>
                                  <a:pt x="4479" y="143972"/>
                                </a:lnTo>
                                <a:lnTo>
                                  <a:pt x="7936" y="191447"/>
                                </a:lnTo>
                                <a:lnTo>
                                  <a:pt x="12359" y="238649"/>
                                </a:lnTo>
                                <a:lnTo>
                                  <a:pt x="17738" y="285566"/>
                                </a:lnTo>
                                <a:lnTo>
                                  <a:pt x="24063" y="332189"/>
                                </a:lnTo>
                                <a:lnTo>
                                  <a:pt x="31324" y="378508"/>
                                </a:lnTo>
                                <a:lnTo>
                                  <a:pt x="39511" y="424514"/>
                                </a:lnTo>
                                <a:lnTo>
                                  <a:pt x="48615" y="470196"/>
                                </a:lnTo>
                                <a:lnTo>
                                  <a:pt x="58624" y="515544"/>
                                </a:lnTo>
                                <a:lnTo>
                                  <a:pt x="69531" y="560549"/>
                                </a:lnTo>
                                <a:lnTo>
                                  <a:pt x="81324" y="605201"/>
                                </a:lnTo>
                                <a:lnTo>
                                  <a:pt x="93994" y="649490"/>
                                </a:lnTo>
                                <a:lnTo>
                                  <a:pt x="107531" y="693406"/>
                                </a:lnTo>
                                <a:lnTo>
                                  <a:pt x="121925" y="736939"/>
                                </a:lnTo>
                                <a:lnTo>
                                  <a:pt x="137166" y="780079"/>
                                </a:lnTo>
                                <a:lnTo>
                                  <a:pt x="153245" y="822816"/>
                                </a:lnTo>
                                <a:lnTo>
                                  <a:pt x="170151" y="865141"/>
                                </a:lnTo>
                                <a:lnTo>
                                  <a:pt x="187874" y="907044"/>
                                </a:lnTo>
                                <a:lnTo>
                                  <a:pt x="206405" y="948514"/>
                                </a:lnTo>
                                <a:lnTo>
                                  <a:pt x="225734" y="989542"/>
                                </a:lnTo>
                                <a:lnTo>
                                  <a:pt x="245851" y="1030119"/>
                                </a:lnTo>
                                <a:lnTo>
                                  <a:pt x="266746" y="1070233"/>
                                </a:lnTo>
                                <a:lnTo>
                                  <a:pt x="288408" y="1109875"/>
                                </a:lnTo>
                                <a:lnTo>
                                  <a:pt x="310830" y="1149036"/>
                                </a:lnTo>
                                <a:lnTo>
                                  <a:pt x="333999" y="1187706"/>
                                </a:lnTo>
                                <a:lnTo>
                                  <a:pt x="357907" y="1225873"/>
                                </a:lnTo>
                                <a:lnTo>
                                  <a:pt x="382544" y="1263530"/>
                                </a:lnTo>
                                <a:lnTo>
                                  <a:pt x="407900" y="1300665"/>
                                </a:lnTo>
                                <a:lnTo>
                                  <a:pt x="433964" y="1337270"/>
                                </a:lnTo>
                                <a:lnTo>
                                  <a:pt x="460727" y="1373333"/>
                                </a:lnTo>
                                <a:lnTo>
                                  <a:pt x="488180" y="1408846"/>
                                </a:lnTo>
                                <a:lnTo>
                                  <a:pt x="516312" y="1443798"/>
                                </a:lnTo>
                                <a:lnTo>
                                  <a:pt x="545113" y="1478179"/>
                                </a:lnTo>
                                <a:lnTo>
                                  <a:pt x="574573" y="1511980"/>
                                </a:lnTo>
                                <a:lnTo>
                                  <a:pt x="604683" y="1545190"/>
                                </a:lnTo>
                                <a:lnTo>
                                  <a:pt x="635433" y="1577801"/>
                                </a:lnTo>
                                <a:lnTo>
                                  <a:pt x="666813" y="1609801"/>
                                </a:lnTo>
                                <a:lnTo>
                                  <a:pt x="698813" y="1641181"/>
                                </a:lnTo>
                                <a:lnTo>
                                  <a:pt x="731423" y="1671931"/>
                                </a:lnTo>
                                <a:lnTo>
                                  <a:pt x="764633" y="1702042"/>
                                </a:lnTo>
                                <a:lnTo>
                                  <a:pt x="798433" y="1731503"/>
                                </a:lnTo>
                                <a:lnTo>
                                  <a:pt x="832814" y="1760305"/>
                                </a:lnTo>
                                <a:lnTo>
                                  <a:pt x="867765" y="1788437"/>
                                </a:lnTo>
                                <a:lnTo>
                                  <a:pt x="903277" y="1815890"/>
                                </a:lnTo>
                                <a:lnTo>
                                  <a:pt x="939340" y="1842654"/>
                                </a:lnTo>
                                <a:lnTo>
                                  <a:pt x="975944" y="1868719"/>
                                </a:lnTo>
                                <a:lnTo>
                                  <a:pt x="1013079" y="1894074"/>
                                </a:lnTo>
                                <a:lnTo>
                                  <a:pt x="1050735" y="1918712"/>
                                </a:lnTo>
                                <a:lnTo>
                                  <a:pt x="1088903" y="1942620"/>
                                </a:lnTo>
                                <a:lnTo>
                                  <a:pt x="1127571" y="1965790"/>
                                </a:lnTo>
                                <a:lnTo>
                                  <a:pt x="1166732" y="1988212"/>
                                </a:lnTo>
                                <a:lnTo>
                                  <a:pt x="1206374" y="2009875"/>
                                </a:lnTo>
                                <a:lnTo>
                                  <a:pt x="1246488" y="2030770"/>
                                </a:lnTo>
                                <a:lnTo>
                                  <a:pt x="1287064" y="2050888"/>
                                </a:lnTo>
                                <a:lnTo>
                                  <a:pt x="1328091" y="2070217"/>
                                </a:lnTo>
                                <a:lnTo>
                                  <a:pt x="1369561" y="2088748"/>
                                </a:lnTo>
                                <a:lnTo>
                                  <a:pt x="1411464" y="2106472"/>
                                </a:lnTo>
                                <a:lnTo>
                                  <a:pt x="1453788" y="2123378"/>
                                </a:lnTo>
                                <a:lnTo>
                                  <a:pt x="1496525" y="2139457"/>
                                </a:lnTo>
                                <a:lnTo>
                                  <a:pt x="1539665" y="2154699"/>
                                </a:lnTo>
                                <a:lnTo>
                                  <a:pt x="1583198" y="2169093"/>
                                </a:lnTo>
                                <a:lnTo>
                                  <a:pt x="1627113" y="2182630"/>
                                </a:lnTo>
                                <a:lnTo>
                                  <a:pt x="1671402" y="2195300"/>
                                </a:lnTo>
                                <a:lnTo>
                                  <a:pt x="1716053" y="2207094"/>
                                </a:lnTo>
                                <a:lnTo>
                                  <a:pt x="1761058" y="2218001"/>
                                </a:lnTo>
                                <a:lnTo>
                                  <a:pt x="1806407" y="2228011"/>
                                </a:lnTo>
                                <a:lnTo>
                                  <a:pt x="1852088" y="2237114"/>
                                </a:lnTo>
                                <a:lnTo>
                                  <a:pt x="1898094" y="2245302"/>
                                </a:lnTo>
                                <a:lnTo>
                                  <a:pt x="1944413" y="2252563"/>
                                </a:lnTo>
                                <a:lnTo>
                                  <a:pt x="1991036" y="2258888"/>
                                </a:lnTo>
                                <a:lnTo>
                                  <a:pt x="2037953" y="2264267"/>
                                </a:lnTo>
                                <a:lnTo>
                                  <a:pt x="2085154" y="2268690"/>
                                </a:lnTo>
                                <a:lnTo>
                                  <a:pt x="2132629" y="2272148"/>
                                </a:lnTo>
                                <a:lnTo>
                                  <a:pt x="2180369" y="2274630"/>
                                </a:lnTo>
                                <a:lnTo>
                                  <a:pt x="2228363" y="2276126"/>
                                </a:lnTo>
                                <a:lnTo>
                                  <a:pt x="2276602" y="2276627"/>
                                </a:lnTo>
                                <a:lnTo>
                                  <a:pt x="2276602" y="0"/>
                                </a:lnTo>
                                <a:close/>
                              </a:path>
                            </a:pathLst>
                          </a:cu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bodyPr wrap="square" lIns="0" tIns="0" rIns="0" bIns="0" rtlCol="0"/>
                      </wps:wsp>
                      <wps:wsp>
                        <wps:cNvPr id="20" name="object 21"/>
                        <wps:cNvSpPr/>
                        <wps:spPr>
                          <a:xfrm>
                            <a:off x="1098107" y="2681731"/>
                            <a:ext cx="2277110" cy="2277110"/>
                          </a:xfrm>
                          <a:custGeom>
                            <a:avLst/>
                            <a:gdLst/>
                            <a:ahLst/>
                            <a:cxnLst/>
                            <a:rect l="l" t="t" r="r" b="b"/>
                            <a:pathLst>
                              <a:path w="2277110" h="2277110">
                                <a:moveTo>
                                  <a:pt x="2276602" y="2276627"/>
                                </a:moveTo>
                                <a:lnTo>
                                  <a:pt x="2228363" y="2276126"/>
                                </a:lnTo>
                                <a:lnTo>
                                  <a:pt x="2180369" y="2274630"/>
                                </a:lnTo>
                                <a:lnTo>
                                  <a:pt x="2132629" y="2272148"/>
                                </a:lnTo>
                                <a:lnTo>
                                  <a:pt x="2085154" y="2268690"/>
                                </a:lnTo>
                                <a:lnTo>
                                  <a:pt x="2037953" y="2264267"/>
                                </a:lnTo>
                                <a:lnTo>
                                  <a:pt x="1991036" y="2258888"/>
                                </a:lnTo>
                                <a:lnTo>
                                  <a:pt x="1944413" y="2252563"/>
                                </a:lnTo>
                                <a:lnTo>
                                  <a:pt x="1898094" y="2245302"/>
                                </a:lnTo>
                                <a:lnTo>
                                  <a:pt x="1852088" y="2237114"/>
                                </a:lnTo>
                                <a:lnTo>
                                  <a:pt x="1806407" y="2228011"/>
                                </a:lnTo>
                                <a:lnTo>
                                  <a:pt x="1761058" y="2218001"/>
                                </a:lnTo>
                                <a:lnTo>
                                  <a:pt x="1716053" y="2207094"/>
                                </a:lnTo>
                                <a:lnTo>
                                  <a:pt x="1671402" y="2195300"/>
                                </a:lnTo>
                                <a:lnTo>
                                  <a:pt x="1627113" y="2182630"/>
                                </a:lnTo>
                                <a:lnTo>
                                  <a:pt x="1583198" y="2169093"/>
                                </a:lnTo>
                                <a:lnTo>
                                  <a:pt x="1539665" y="2154699"/>
                                </a:lnTo>
                                <a:lnTo>
                                  <a:pt x="1496525" y="2139457"/>
                                </a:lnTo>
                                <a:lnTo>
                                  <a:pt x="1453788" y="2123378"/>
                                </a:lnTo>
                                <a:lnTo>
                                  <a:pt x="1411464" y="2106472"/>
                                </a:lnTo>
                                <a:lnTo>
                                  <a:pt x="1369561" y="2088748"/>
                                </a:lnTo>
                                <a:lnTo>
                                  <a:pt x="1328091" y="2070217"/>
                                </a:lnTo>
                                <a:lnTo>
                                  <a:pt x="1287064" y="2050888"/>
                                </a:lnTo>
                                <a:lnTo>
                                  <a:pt x="1246488" y="2030770"/>
                                </a:lnTo>
                                <a:lnTo>
                                  <a:pt x="1206374" y="2009875"/>
                                </a:lnTo>
                                <a:lnTo>
                                  <a:pt x="1166732" y="1988212"/>
                                </a:lnTo>
                                <a:lnTo>
                                  <a:pt x="1127571" y="1965790"/>
                                </a:lnTo>
                                <a:lnTo>
                                  <a:pt x="1088903" y="1942620"/>
                                </a:lnTo>
                                <a:lnTo>
                                  <a:pt x="1050735" y="1918712"/>
                                </a:lnTo>
                                <a:lnTo>
                                  <a:pt x="1013079" y="1894074"/>
                                </a:lnTo>
                                <a:lnTo>
                                  <a:pt x="975944" y="1868718"/>
                                </a:lnTo>
                                <a:lnTo>
                                  <a:pt x="939340" y="1842654"/>
                                </a:lnTo>
                                <a:lnTo>
                                  <a:pt x="903277" y="1815890"/>
                                </a:lnTo>
                                <a:lnTo>
                                  <a:pt x="867765" y="1788437"/>
                                </a:lnTo>
                                <a:lnTo>
                                  <a:pt x="832814" y="1760305"/>
                                </a:lnTo>
                                <a:lnTo>
                                  <a:pt x="798433" y="1731503"/>
                                </a:lnTo>
                                <a:lnTo>
                                  <a:pt x="764633" y="1702042"/>
                                </a:lnTo>
                                <a:lnTo>
                                  <a:pt x="731423" y="1671931"/>
                                </a:lnTo>
                                <a:lnTo>
                                  <a:pt x="698813" y="1641181"/>
                                </a:lnTo>
                                <a:lnTo>
                                  <a:pt x="666813" y="1609801"/>
                                </a:lnTo>
                                <a:lnTo>
                                  <a:pt x="635433" y="1577801"/>
                                </a:lnTo>
                                <a:lnTo>
                                  <a:pt x="604683" y="1545190"/>
                                </a:lnTo>
                                <a:lnTo>
                                  <a:pt x="574573" y="1511980"/>
                                </a:lnTo>
                                <a:lnTo>
                                  <a:pt x="545113" y="1478179"/>
                                </a:lnTo>
                                <a:lnTo>
                                  <a:pt x="516312" y="1443798"/>
                                </a:lnTo>
                                <a:lnTo>
                                  <a:pt x="488180" y="1408846"/>
                                </a:lnTo>
                                <a:lnTo>
                                  <a:pt x="460727" y="1373333"/>
                                </a:lnTo>
                                <a:lnTo>
                                  <a:pt x="433964" y="1337270"/>
                                </a:lnTo>
                                <a:lnTo>
                                  <a:pt x="407900" y="1300665"/>
                                </a:lnTo>
                                <a:lnTo>
                                  <a:pt x="382544" y="1263530"/>
                                </a:lnTo>
                                <a:lnTo>
                                  <a:pt x="357907" y="1225873"/>
                                </a:lnTo>
                                <a:lnTo>
                                  <a:pt x="333999" y="1187706"/>
                                </a:lnTo>
                                <a:lnTo>
                                  <a:pt x="310830" y="1149036"/>
                                </a:lnTo>
                                <a:lnTo>
                                  <a:pt x="288408" y="1109875"/>
                                </a:lnTo>
                                <a:lnTo>
                                  <a:pt x="266746" y="1070233"/>
                                </a:lnTo>
                                <a:lnTo>
                                  <a:pt x="245851" y="1030119"/>
                                </a:lnTo>
                                <a:lnTo>
                                  <a:pt x="225734" y="989542"/>
                                </a:lnTo>
                                <a:lnTo>
                                  <a:pt x="206405" y="948514"/>
                                </a:lnTo>
                                <a:lnTo>
                                  <a:pt x="187874" y="907044"/>
                                </a:lnTo>
                                <a:lnTo>
                                  <a:pt x="170151" y="865141"/>
                                </a:lnTo>
                                <a:lnTo>
                                  <a:pt x="153245" y="822816"/>
                                </a:lnTo>
                                <a:lnTo>
                                  <a:pt x="137166" y="780079"/>
                                </a:lnTo>
                                <a:lnTo>
                                  <a:pt x="121925" y="736939"/>
                                </a:lnTo>
                                <a:lnTo>
                                  <a:pt x="107531" y="693406"/>
                                </a:lnTo>
                                <a:lnTo>
                                  <a:pt x="93994" y="649490"/>
                                </a:lnTo>
                                <a:lnTo>
                                  <a:pt x="81324" y="605201"/>
                                </a:lnTo>
                                <a:lnTo>
                                  <a:pt x="69531" y="560549"/>
                                </a:lnTo>
                                <a:lnTo>
                                  <a:pt x="58624" y="515544"/>
                                </a:lnTo>
                                <a:lnTo>
                                  <a:pt x="48615" y="470196"/>
                                </a:lnTo>
                                <a:lnTo>
                                  <a:pt x="39511" y="424514"/>
                                </a:lnTo>
                                <a:lnTo>
                                  <a:pt x="31324" y="378508"/>
                                </a:lnTo>
                                <a:lnTo>
                                  <a:pt x="24063" y="332189"/>
                                </a:lnTo>
                                <a:lnTo>
                                  <a:pt x="17738" y="285566"/>
                                </a:lnTo>
                                <a:lnTo>
                                  <a:pt x="12359" y="238649"/>
                                </a:lnTo>
                                <a:lnTo>
                                  <a:pt x="7936" y="191447"/>
                                </a:lnTo>
                                <a:lnTo>
                                  <a:pt x="4479" y="143972"/>
                                </a:lnTo>
                                <a:lnTo>
                                  <a:pt x="1997" y="96232"/>
                                </a:lnTo>
                                <a:lnTo>
                                  <a:pt x="500" y="48238"/>
                                </a:lnTo>
                                <a:lnTo>
                                  <a:pt x="0" y="0"/>
                                </a:lnTo>
                                <a:lnTo>
                                  <a:pt x="2276602" y="0"/>
                                </a:lnTo>
                                <a:lnTo>
                                  <a:pt x="2276602" y="2276627"/>
                                </a:lnTo>
                                <a:close/>
                              </a:path>
                            </a:pathLst>
                          </a:cu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bodyPr wrap="square" lIns="0" tIns="0" rIns="0" bIns="0" rtlCol="0"/>
                      </wps:wsp>
                      <wps:wsp>
                        <wps:cNvPr id="21" name="object 24"/>
                        <wps:cNvSpPr/>
                        <wps:spPr>
                          <a:xfrm>
                            <a:off x="3077021" y="2198624"/>
                            <a:ext cx="720090" cy="299085"/>
                          </a:xfrm>
                          <a:custGeom>
                            <a:avLst/>
                            <a:gdLst/>
                            <a:ahLst/>
                            <a:cxnLst/>
                            <a:rect l="l" t="t" r="r" b="b"/>
                            <a:pathLst>
                              <a:path w="720089" h="299085">
                                <a:moveTo>
                                  <a:pt x="0" y="299085"/>
                                </a:moveTo>
                                <a:lnTo>
                                  <a:pt x="3798" y="254906"/>
                                </a:lnTo>
                                <a:lnTo>
                                  <a:pt x="14831" y="212734"/>
                                </a:lnTo>
                                <a:lnTo>
                                  <a:pt x="32558" y="173032"/>
                                </a:lnTo>
                                <a:lnTo>
                                  <a:pt x="56436" y="136265"/>
                                </a:lnTo>
                                <a:lnTo>
                                  <a:pt x="85922" y="102895"/>
                                </a:lnTo>
                                <a:lnTo>
                                  <a:pt x="120476" y="73387"/>
                                </a:lnTo>
                                <a:lnTo>
                                  <a:pt x="159553" y="48204"/>
                                </a:lnTo>
                                <a:lnTo>
                                  <a:pt x="202613" y="27810"/>
                                </a:lnTo>
                                <a:lnTo>
                                  <a:pt x="249113" y="12669"/>
                                </a:lnTo>
                                <a:lnTo>
                                  <a:pt x="298512" y="3244"/>
                                </a:lnTo>
                                <a:lnTo>
                                  <a:pt x="350266" y="0"/>
                                </a:lnTo>
                                <a:lnTo>
                                  <a:pt x="399308" y="2930"/>
                                </a:lnTo>
                                <a:lnTo>
                                  <a:pt x="446580" y="11498"/>
                                </a:lnTo>
                                <a:lnTo>
                                  <a:pt x="491527" y="25367"/>
                                </a:lnTo>
                                <a:lnTo>
                                  <a:pt x="533592" y="44199"/>
                                </a:lnTo>
                                <a:lnTo>
                                  <a:pt x="572219" y="67659"/>
                                </a:lnTo>
                                <a:lnTo>
                                  <a:pt x="606853" y="95409"/>
                                </a:lnTo>
                                <a:lnTo>
                                  <a:pt x="636936" y="127114"/>
                                </a:lnTo>
                                <a:lnTo>
                                  <a:pt x="661913" y="162437"/>
                                </a:lnTo>
                                <a:lnTo>
                                  <a:pt x="681228" y="201041"/>
                                </a:lnTo>
                                <a:lnTo>
                                  <a:pt x="719836" y="201041"/>
                                </a:lnTo>
                                <a:lnTo>
                                  <a:pt x="657860" y="299085"/>
                                </a:lnTo>
                                <a:lnTo>
                                  <a:pt x="549021" y="201041"/>
                                </a:lnTo>
                                <a:lnTo>
                                  <a:pt x="585597" y="201041"/>
                                </a:lnTo>
                                <a:lnTo>
                                  <a:pt x="556302" y="164794"/>
                                </a:lnTo>
                                <a:lnTo>
                                  <a:pt x="519763" y="134885"/>
                                </a:lnTo>
                                <a:lnTo>
                                  <a:pt x="477413" y="111686"/>
                                </a:lnTo>
                                <a:lnTo>
                                  <a:pt x="430688" y="95567"/>
                                </a:lnTo>
                                <a:lnTo>
                                  <a:pt x="381022" y="86902"/>
                                </a:lnTo>
                                <a:lnTo>
                                  <a:pt x="329850" y="86062"/>
                                </a:lnTo>
                                <a:lnTo>
                                  <a:pt x="278607" y="93419"/>
                                </a:lnTo>
                                <a:lnTo>
                                  <a:pt x="228727" y="109347"/>
                                </a:lnTo>
                                <a:lnTo>
                                  <a:pt x="180018" y="135504"/>
                                </a:lnTo>
                                <a:lnTo>
                                  <a:pt x="140235" y="168984"/>
                                </a:lnTo>
                                <a:lnTo>
                                  <a:pt x="110467" y="208358"/>
                                </a:lnTo>
                                <a:lnTo>
                                  <a:pt x="91806" y="252200"/>
                                </a:lnTo>
                                <a:lnTo>
                                  <a:pt x="85344" y="299085"/>
                                </a:lnTo>
                                <a:lnTo>
                                  <a:pt x="0" y="299085"/>
                                </a:lnTo>
                                <a:close/>
                              </a:path>
                            </a:pathLst>
                          </a:custGeom>
                          <a:ln w="25400">
                            <a:solidFill>
                              <a:srgbClr val="FFFFFF"/>
                            </a:solidFill>
                          </a:ln>
                        </wps:spPr>
                        <wps:bodyPr wrap="square" lIns="0" tIns="0" rIns="0" bIns="0" rtlCol="0"/>
                      </wps:wsp>
                      <wps:wsp>
                        <wps:cNvPr id="22" name="object 28"/>
                        <wps:cNvSpPr/>
                        <wps:spPr>
                          <a:xfrm>
                            <a:off x="2379537" y="762254"/>
                            <a:ext cx="533400" cy="533400"/>
                          </a:xfrm>
                          <a:custGeom>
                            <a:avLst/>
                            <a:gdLst/>
                            <a:ahLst/>
                            <a:cxnLst/>
                            <a:rect l="l" t="t" r="r" b="b"/>
                            <a:pathLst>
                              <a:path w="533400" h="533400">
                                <a:moveTo>
                                  <a:pt x="0" y="266700"/>
                                </a:moveTo>
                                <a:lnTo>
                                  <a:pt x="4296" y="218753"/>
                                </a:lnTo>
                                <a:lnTo>
                                  <a:pt x="16682" y="173629"/>
                                </a:lnTo>
                                <a:lnTo>
                                  <a:pt x="36406" y="132080"/>
                                </a:lnTo>
                                <a:lnTo>
                                  <a:pt x="62716" y="94858"/>
                                </a:lnTo>
                                <a:lnTo>
                                  <a:pt x="94858" y="62716"/>
                                </a:lnTo>
                                <a:lnTo>
                                  <a:pt x="132080" y="36406"/>
                                </a:lnTo>
                                <a:lnTo>
                                  <a:pt x="173629" y="16682"/>
                                </a:lnTo>
                                <a:lnTo>
                                  <a:pt x="218753" y="4296"/>
                                </a:lnTo>
                                <a:lnTo>
                                  <a:pt x="266700" y="0"/>
                                </a:lnTo>
                                <a:lnTo>
                                  <a:pt x="314646" y="4296"/>
                                </a:lnTo>
                                <a:lnTo>
                                  <a:pt x="359770" y="16682"/>
                                </a:lnTo>
                                <a:lnTo>
                                  <a:pt x="401320" y="36406"/>
                                </a:lnTo>
                                <a:lnTo>
                                  <a:pt x="438541" y="62716"/>
                                </a:lnTo>
                                <a:lnTo>
                                  <a:pt x="470683" y="94858"/>
                                </a:lnTo>
                                <a:lnTo>
                                  <a:pt x="496993" y="132080"/>
                                </a:lnTo>
                                <a:lnTo>
                                  <a:pt x="516717" y="173629"/>
                                </a:lnTo>
                                <a:lnTo>
                                  <a:pt x="529103" y="218753"/>
                                </a:lnTo>
                                <a:lnTo>
                                  <a:pt x="533400" y="266700"/>
                                </a:lnTo>
                                <a:lnTo>
                                  <a:pt x="529103" y="314646"/>
                                </a:lnTo>
                                <a:lnTo>
                                  <a:pt x="516717" y="359770"/>
                                </a:lnTo>
                                <a:lnTo>
                                  <a:pt x="496993" y="401320"/>
                                </a:lnTo>
                                <a:lnTo>
                                  <a:pt x="470683" y="438541"/>
                                </a:lnTo>
                                <a:lnTo>
                                  <a:pt x="438541" y="470683"/>
                                </a:lnTo>
                                <a:lnTo>
                                  <a:pt x="401320" y="496993"/>
                                </a:lnTo>
                                <a:lnTo>
                                  <a:pt x="359770" y="516717"/>
                                </a:lnTo>
                                <a:lnTo>
                                  <a:pt x="314646" y="529103"/>
                                </a:lnTo>
                                <a:lnTo>
                                  <a:pt x="266700" y="533400"/>
                                </a:lnTo>
                                <a:lnTo>
                                  <a:pt x="218753" y="529103"/>
                                </a:lnTo>
                                <a:lnTo>
                                  <a:pt x="173629" y="516717"/>
                                </a:lnTo>
                                <a:lnTo>
                                  <a:pt x="132080" y="496993"/>
                                </a:lnTo>
                                <a:lnTo>
                                  <a:pt x="94858" y="470683"/>
                                </a:lnTo>
                                <a:lnTo>
                                  <a:pt x="62716" y="438541"/>
                                </a:lnTo>
                                <a:lnTo>
                                  <a:pt x="36406" y="401320"/>
                                </a:lnTo>
                                <a:lnTo>
                                  <a:pt x="16682" y="359770"/>
                                </a:lnTo>
                                <a:lnTo>
                                  <a:pt x="4296" y="314646"/>
                                </a:lnTo>
                                <a:lnTo>
                                  <a:pt x="0" y="266700"/>
                                </a:lnTo>
                                <a:close/>
                              </a:path>
                            </a:pathLst>
                          </a:custGeom>
                          <a:ln w="25400">
                            <a:solidFill>
                              <a:srgbClr val="385D89"/>
                            </a:solidFill>
                          </a:ln>
                        </wps:spPr>
                        <wps:bodyPr wrap="square" lIns="0" tIns="0" rIns="0" bIns="0" rtlCol="0"/>
                      </wps:wsp>
                      <wps:wsp>
                        <wps:cNvPr id="23" name="object 29"/>
                        <wps:cNvSpPr txBox="1"/>
                        <wps:spPr>
                          <a:xfrm>
                            <a:off x="2577316" y="867867"/>
                            <a:ext cx="140083" cy="341471"/>
                          </a:xfrm>
                          <a:prstGeom prst="rect">
                            <a:avLst/>
                          </a:prstGeom>
                        </wps:spPr>
                        <wps:txbx>
                          <w:txbxContent>
                            <w:p w14:paraId="666CC48F" w14:textId="77777777" w:rsidR="00334E1E" w:rsidRPr="00823391" w:rsidRDefault="00334E1E" w:rsidP="00E00753">
                              <w:pPr>
                                <w:pStyle w:val="NormalWeb"/>
                                <w:spacing w:before="25" w:beforeAutospacing="0" w:after="0" w:afterAutospacing="0"/>
                                <w:ind w:left="14"/>
                                <w:rPr>
                                  <w:rFonts w:ascii="Arial" w:hAnsi="Arial" w:cs="Arial"/>
                                  <w:sz w:val="20"/>
                                  <w:szCs w:val="20"/>
                                </w:rPr>
                              </w:pPr>
                              <w:r w:rsidRPr="00823391">
                                <w:rPr>
                                  <w:rFonts w:ascii="Arial" w:hAnsi="Arial" w:cs="Arial"/>
                                  <w:color w:val="FFFFFF"/>
                                  <w:spacing w:val="-15"/>
                                  <w:kern w:val="24"/>
                                  <w:sz w:val="20"/>
                                  <w:szCs w:val="20"/>
                                </w:rPr>
                                <w:t>1</w:t>
                              </w:r>
                            </w:p>
                          </w:txbxContent>
                        </wps:txbx>
                        <wps:bodyPr vert="horz" wrap="square" lIns="0" tIns="15875" rIns="0" bIns="0" rtlCol="0">
                          <a:noAutofit/>
                        </wps:bodyPr>
                      </wps:wsp>
                      <wps:wsp>
                        <wps:cNvPr id="24" name="object 31"/>
                        <wps:cNvSpPr/>
                        <wps:spPr>
                          <a:xfrm>
                            <a:off x="3979737" y="762254"/>
                            <a:ext cx="533400" cy="533400"/>
                          </a:xfrm>
                          <a:custGeom>
                            <a:avLst/>
                            <a:gdLst/>
                            <a:ahLst/>
                            <a:cxnLst/>
                            <a:rect l="l" t="t" r="r" b="b"/>
                            <a:pathLst>
                              <a:path w="533400" h="533400">
                                <a:moveTo>
                                  <a:pt x="0" y="266700"/>
                                </a:moveTo>
                                <a:lnTo>
                                  <a:pt x="4296" y="218753"/>
                                </a:lnTo>
                                <a:lnTo>
                                  <a:pt x="16682" y="173629"/>
                                </a:lnTo>
                                <a:lnTo>
                                  <a:pt x="36406" y="132080"/>
                                </a:lnTo>
                                <a:lnTo>
                                  <a:pt x="62716" y="94858"/>
                                </a:lnTo>
                                <a:lnTo>
                                  <a:pt x="94858" y="62716"/>
                                </a:lnTo>
                                <a:lnTo>
                                  <a:pt x="132080" y="36406"/>
                                </a:lnTo>
                                <a:lnTo>
                                  <a:pt x="173629" y="16682"/>
                                </a:lnTo>
                                <a:lnTo>
                                  <a:pt x="218753" y="4296"/>
                                </a:lnTo>
                                <a:lnTo>
                                  <a:pt x="266700" y="0"/>
                                </a:lnTo>
                                <a:lnTo>
                                  <a:pt x="314646" y="4296"/>
                                </a:lnTo>
                                <a:lnTo>
                                  <a:pt x="359770" y="16682"/>
                                </a:lnTo>
                                <a:lnTo>
                                  <a:pt x="401320" y="36406"/>
                                </a:lnTo>
                                <a:lnTo>
                                  <a:pt x="438541" y="62716"/>
                                </a:lnTo>
                                <a:lnTo>
                                  <a:pt x="470683" y="94858"/>
                                </a:lnTo>
                                <a:lnTo>
                                  <a:pt x="496993" y="132080"/>
                                </a:lnTo>
                                <a:lnTo>
                                  <a:pt x="516717" y="173629"/>
                                </a:lnTo>
                                <a:lnTo>
                                  <a:pt x="529103" y="218753"/>
                                </a:lnTo>
                                <a:lnTo>
                                  <a:pt x="533400" y="266700"/>
                                </a:lnTo>
                                <a:lnTo>
                                  <a:pt x="529103" y="314646"/>
                                </a:lnTo>
                                <a:lnTo>
                                  <a:pt x="516717" y="359770"/>
                                </a:lnTo>
                                <a:lnTo>
                                  <a:pt x="496993" y="401320"/>
                                </a:lnTo>
                                <a:lnTo>
                                  <a:pt x="470683" y="438541"/>
                                </a:lnTo>
                                <a:lnTo>
                                  <a:pt x="438541" y="470683"/>
                                </a:lnTo>
                                <a:lnTo>
                                  <a:pt x="401320" y="496993"/>
                                </a:lnTo>
                                <a:lnTo>
                                  <a:pt x="359770" y="516717"/>
                                </a:lnTo>
                                <a:lnTo>
                                  <a:pt x="314646" y="529103"/>
                                </a:lnTo>
                                <a:lnTo>
                                  <a:pt x="266700" y="533400"/>
                                </a:lnTo>
                                <a:lnTo>
                                  <a:pt x="218753" y="529103"/>
                                </a:lnTo>
                                <a:lnTo>
                                  <a:pt x="173629" y="516717"/>
                                </a:lnTo>
                                <a:lnTo>
                                  <a:pt x="132080" y="496993"/>
                                </a:lnTo>
                                <a:lnTo>
                                  <a:pt x="94858" y="470683"/>
                                </a:lnTo>
                                <a:lnTo>
                                  <a:pt x="62716" y="438541"/>
                                </a:lnTo>
                                <a:lnTo>
                                  <a:pt x="36406" y="401320"/>
                                </a:lnTo>
                                <a:lnTo>
                                  <a:pt x="16682" y="359770"/>
                                </a:lnTo>
                                <a:lnTo>
                                  <a:pt x="4296" y="314646"/>
                                </a:lnTo>
                                <a:lnTo>
                                  <a:pt x="0" y="266700"/>
                                </a:lnTo>
                                <a:close/>
                              </a:path>
                            </a:pathLst>
                          </a:custGeom>
                          <a:ln w="25400">
                            <a:solidFill>
                              <a:srgbClr val="385D89"/>
                            </a:solidFill>
                          </a:ln>
                        </wps:spPr>
                        <wps:bodyPr wrap="square" lIns="0" tIns="0" rIns="0" bIns="0" rtlCol="0"/>
                      </wps:wsp>
                      <wps:wsp>
                        <wps:cNvPr id="25" name="object 32"/>
                        <wps:cNvSpPr txBox="1"/>
                        <wps:spPr>
                          <a:xfrm>
                            <a:off x="4178099" y="867867"/>
                            <a:ext cx="140083" cy="341471"/>
                          </a:xfrm>
                          <a:prstGeom prst="rect">
                            <a:avLst/>
                          </a:prstGeom>
                        </wps:spPr>
                        <wps:txbx>
                          <w:txbxContent>
                            <w:p w14:paraId="031D10B8" w14:textId="77777777" w:rsidR="00334E1E" w:rsidRPr="00823391" w:rsidRDefault="00334E1E" w:rsidP="00E00753">
                              <w:pPr>
                                <w:pStyle w:val="NormalWeb"/>
                                <w:spacing w:before="25" w:beforeAutospacing="0" w:after="0" w:afterAutospacing="0"/>
                                <w:ind w:left="14"/>
                                <w:rPr>
                                  <w:rFonts w:ascii="Arial" w:hAnsi="Arial" w:cs="Arial"/>
                                  <w:sz w:val="20"/>
                                  <w:szCs w:val="20"/>
                                </w:rPr>
                              </w:pPr>
                              <w:r w:rsidRPr="00823391">
                                <w:rPr>
                                  <w:rFonts w:ascii="Arial" w:hAnsi="Arial" w:cs="Arial"/>
                                  <w:color w:val="FFFFFF"/>
                                  <w:spacing w:val="-15"/>
                                  <w:kern w:val="24"/>
                                  <w:sz w:val="20"/>
                                  <w:szCs w:val="20"/>
                                </w:rPr>
                                <w:t>2</w:t>
                              </w:r>
                            </w:p>
                          </w:txbxContent>
                        </wps:txbx>
                        <wps:bodyPr vert="horz" wrap="square" lIns="0" tIns="15875" rIns="0" bIns="0" rtlCol="0">
                          <a:noAutofit/>
                        </wps:bodyPr>
                      </wps:wsp>
                      <wpg:grpSp>
                        <wpg:cNvPr id="26" name="Group 26">
                          <a:extLst/>
                        </wpg:cNvPr>
                        <wpg:cNvGrpSpPr/>
                        <wpg:grpSpPr>
                          <a:xfrm>
                            <a:off x="-727158" y="299720"/>
                            <a:ext cx="7806825" cy="4768743"/>
                            <a:chOff x="-727158" y="299720"/>
                            <a:chExt cx="7806825" cy="4768743"/>
                          </a:xfrm>
                        </wpg:grpSpPr>
                        <wps:wsp>
                          <wps:cNvPr id="27" name="object 17"/>
                          <wps:cNvSpPr/>
                          <wps:spPr>
                            <a:xfrm>
                              <a:off x="3468829" y="2704412"/>
                              <a:ext cx="2277110" cy="2277110"/>
                            </a:xfrm>
                            <a:custGeom>
                              <a:avLst/>
                              <a:gdLst/>
                              <a:ahLst/>
                              <a:cxnLst/>
                              <a:rect l="l" t="t" r="r" b="b"/>
                              <a:pathLst>
                                <a:path w="2277109" h="2277110">
                                  <a:moveTo>
                                    <a:pt x="2276602" y="0"/>
                                  </a:moveTo>
                                  <a:lnTo>
                                    <a:pt x="0" y="0"/>
                                  </a:lnTo>
                                  <a:lnTo>
                                    <a:pt x="0" y="2276627"/>
                                  </a:lnTo>
                                  <a:lnTo>
                                    <a:pt x="48238" y="2276126"/>
                                  </a:lnTo>
                                  <a:lnTo>
                                    <a:pt x="96232" y="2274630"/>
                                  </a:lnTo>
                                  <a:lnTo>
                                    <a:pt x="143972" y="2272148"/>
                                  </a:lnTo>
                                  <a:lnTo>
                                    <a:pt x="191447" y="2268690"/>
                                  </a:lnTo>
                                  <a:lnTo>
                                    <a:pt x="238648" y="2264267"/>
                                  </a:lnTo>
                                  <a:lnTo>
                                    <a:pt x="285565" y="2258888"/>
                                  </a:lnTo>
                                  <a:lnTo>
                                    <a:pt x="332188" y="2252563"/>
                                  </a:lnTo>
                                  <a:lnTo>
                                    <a:pt x="378507" y="2245302"/>
                                  </a:lnTo>
                                  <a:lnTo>
                                    <a:pt x="424513" y="2237114"/>
                                  </a:lnTo>
                                  <a:lnTo>
                                    <a:pt x="470194" y="2228011"/>
                                  </a:lnTo>
                                  <a:lnTo>
                                    <a:pt x="515543" y="2218001"/>
                                  </a:lnTo>
                                  <a:lnTo>
                                    <a:pt x="560548" y="2207094"/>
                                  </a:lnTo>
                                  <a:lnTo>
                                    <a:pt x="605199" y="2195300"/>
                                  </a:lnTo>
                                  <a:lnTo>
                                    <a:pt x="649488" y="2182630"/>
                                  </a:lnTo>
                                  <a:lnTo>
                                    <a:pt x="693403" y="2169093"/>
                                  </a:lnTo>
                                  <a:lnTo>
                                    <a:pt x="736936" y="2154699"/>
                                  </a:lnTo>
                                  <a:lnTo>
                                    <a:pt x="780076" y="2139457"/>
                                  </a:lnTo>
                                  <a:lnTo>
                                    <a:pt x="822813" y="2123378"/>
                                  </a:lnTo>
                                  <a:lnTo>
                                    <a:pt x="865137" y="2106472"/>
                                  </a:lnTo>
                                  <a:lnTo>
                                    <a:pt x="907040" y="2088748"/>
                                  </a:lnTo>
                                  <a:lnTo>
                                    <a:pt x="948510" y="2070217"/>
                                  </a:lnTo>
                                  <a:lnTo>
                                    <a:pt x="989538" y="2050888"/>
                                  </a:lnTo>
                                  <a:lnTo>
                                    <a:pt x="1030113" y="2030770"/>
                                  </a:lnTo>
                                  <a:lnTo>
                                    <a:pt x="1070227" y="2009875"/>
                                  </a:lnTo>
                                  <a:lnTo>
                                    <a:pt x="1109869" y="1988212"/>
                                  </a:lnTo>
                                  <a:lnTo>
                                    <a:pt x="1149030" y="1965790"/>
                                  </a:lnTo>
                                  <a:lnTo>
                                    <a:pt x="1187699" y="1942620"/>
                                  </a:lnTo>
                                  <a:lnTo>
                                    <a:pt x="1225866" y="1918712"/>
                                  </a:lnTo>
                                  <a:lnTo>
                                    <a:pt x="1263522" y="1894074"/>
                                  </a:lnTo>
                                  <a:lnTo>
                                    <a:pt x="1300657" y="1868719"/>
                                  </a:lnTo>
                                  <a:lnTo>
                                    <a:pt x="1337261" y="1842654"/>
                                  </a:lnTo>
                                  <a:lnTo>
                                    <a:pt x="1373324" y="1815890"/>
                                  </a:lnTo>
                                  <a:lnTo>
                                    <a:pt x="1408836" y="1788437"/>
                                  </a:lnTo>
                                  <a:lnTo>
                                    <a:pt x="1443787" y="1760305"/>
                                  </a:lnTo>
                                  <a:lnTo>
                                    <a:pt x="1478168" y="1731503"/>
                                  </a:lnTo>
                                  <a:lnTo>
                                    <a:pt x="1511968" y="1702042"/>
                                  </a:lnTo>
                                  <a:lnTo>
                                    <a:pt x="1545179" y="1671931"/>
                                  </a:lnTo>
                                  <a:lnTo>
                                    <a:pt x="1577788" y="1641181"/>
                                  </a:lnTo>
                                  <a:lnTo>
                                    <a:pt x="1609788" y="1609801"/>
                                  </a:lnTo>
                                  <a:lnTo>
                                    <a:pt x="1641168" y="1577801"/>
                                  </a:lnTo>
                                  <a:lnTo>
                                    <a:pt x="1671918" y="1545190"/>
                                  </a:lnTo>
                                  <a:lnTo>
                                    <a:pt x="1702028" y="1511980"/>
                                  </a:lnTo>
                                  <a:lnTo>
                                    <a:pt x="1731488" y="1478179"/>
                                  </a:lnTo>
                                  <a:lnTo>
                                    <a:pt x="1760290" y="1443798"/>
                                  </a:lnTo>
                                  <a:lnTo>
                                    <a:pt x="1788421" y="1408846"/>
                                  </a:lnTo>
                                  <a:lnTo>
                                    <a:pt x="1815874" y="1373333"/>
                                  </a:lnTo>
                                  <a:lnTo>
                                    <a:pt x="1842637" y="1337270"/>
                                  </a:lnTo>
                                  <a:lnTo>
                                    <a:pt x="1868701" y="1300665"/>
                                  </a:lnTo>
                                  <a:lnTo>
                                    <a:pt x="1894057" y="1263530"/>
                                  </a:lnTo>
                                  <a:lnTo>
                                    <a:pt x="1918694" y="1225873"/>
                                  </a:lnTo>
                                  <a:lnTo>
                                    <a:pt x="1942602" y="1187706"/>
                                  </a:lnTo>
                                  <a:lnTo>
                                    <a:pt x="1965771" y="1149036"/>
                                  </a:lnTo>
                                  <a:lnTo>
                                    <a:pt x="1988193" y="1109875"/>
                                  </a:lnTo>
                                  <a:lnTo>
                                    <a:pt x="2009856" y="1070233"/>
                                  </a:lnTo>
                                  <a:lnTo>
                                    <a:pt x="2030750" y="1030119"/>
                                  </a:lnTo>
                                  <a:lnTo>
                                    <a:pt x="2050867" y="989542"/>
                                  </a:lnTo>
                                  <a:lnTo>
                                    <a:pt x="2070196" y="948514"/>
                                  </a:lnTo>
                                  <a:lnTo>
                                    <a:pt x="2088727" y="907044"/>
                                  </a:lnTo>
                                  <a:lnTo>
                                    <a:pt x="2106450" y="865141"/>
                                  </a:lnTo>
                                  <a:lnTo>
                                    <a:pt x="2123356" y="822816"/>
                                  </a:lnTo>
                                  <a:lnTo>
                                    <a:pt x="2139435" y="780079"/>
                                  </a:lnTo>
                                  <a:lnTo>
                                    <a:pt x="2154676" y="736939"/>
                                  </a:lnTo>
                                  <a:lnTo>
                                    <a:pt x="2169070" y="693406"/>
                                  </a:lnTo>
                                  <a:lnTo>
                                    <a:pt x="2182607" y="649490"/>
                                  </a:lnTo>
                                  <a:lnTo>
                                    <a:pt x="2195277" y="605201"/>
                                  </a:lnTo>
                                  <a:lnTo>
                                    <a:pt x="2207070" y="560549"/>
                                  </a:lnTo>
                                  <a:lnTo>
                                    <a:pt x="2217977" y="515544"/>
                                  </a:lnTo>
                                  <a:lnTo>
                                    <a:pt x="2227987" y="470196"/>
                                  </a:lnTo>
                                  <a:lnTo>
                                    <a:pt x="2237090" y="424514"/>
                                  </a:lnTo>
                                  <a:lnTo>
                                    <a:pt x="2245277" y="378508"/>
                                  </a:lnTo>
                                  <a:lnTo>
                                    <a:pt x="2252538" y="332189"/>
                                  </a:lnTo>
                                  <a:lnTo>
                                    <a:pt x="2258863" y="285566"/>
                                  </a:lnTo>
                                  <a:lnTo>
                                    <a:pt x="2264242" y="238649"/>
                                  </a:lnTo>
                                  <a:lnTo>
                                    <a:pt x="2268665" y="191447"/>
                                  </a:lnTo>
                                  <a:lnTo>
                                    <a:pt x="2272122" y="143972"/>
                                  </a:lnTo>
                                  <a:lnTo>
                                    <a:pt x="2274604" y="96232"/>
                                  </a:lnTo>
                                  <a:lnTo>
                                    <a:pt x="2276101" y="48238"/>
                                  </a:lnTo>
                                  <a:lnTo>
                                    <a:pt x="2276602" y="0"/>
                                  </a:lnTo>
                                  <a:close/>
                                </a:path>
                              </a:pathLst>
                            </a:cu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4B4707E0" w14:textId="77777777" w:rsidR="00334E1E" w:rsidRPr="00823391" w:rsidRDefault="00334E1E" w:rsidP="00E00753">
                                <w:pPr>
                                  <w:pStyle w:val="NormalWeb"/>
                                  <w:spacing w:before="0" w:beforeAutospacing="0" w:after="0" w:afterAutospacing="0"/>
                                  <w:jc w:val="center"/>
                                  <w:rPr>
                                    <w:rFonts w:ascii="Arial" w:hAnsi="Arial" w:cs="Arial"/>
                                    <w:b/>
                                    <w:bCs/>
                                    <w:color w:val="000000"/>
                                    <w:kern w:val="24"/>
                                    <w:sz w:val="20"/>
                                    <w:szCs w:val="20"/>
                                  </w:rPr>
                                </w:pPr>
                              </w:p>
                              <w:p w14:paraId="7F05F560" w14:textId="77777777" w:rsidR="00334E1E" w:rsidRPr="00823391" w:rsidRDefault="00334E1E" w:rsidP="00E00753">
                                <w:pPr>
                                  <w:pStyle w:val="NormalWeb"/>
                                  <w:spacing w:before="0" w:beforeAutospacing="0" w:after="0" w:afterAutospacing="0"/>
                                  <w:jc w:val="center"/>
                                  <w:rPr>
                                    <w:rFonts w:ascii="Arial" w:hAnsi="Arial" w:cs="Arial"/>
                                    <w:b/>
                                    <w:bCs/>
                                    <w:color w:val="000000"/>
                                    <w:kern w:val="24"/>
                                    <w:sz w:val="20"/>
                                    <w:szCs w:val="20"/>
                                  </w:rPr>
                                </w:pPr>
                              </w:p>
                              <w:p w14:paraId="22A37311" w14:textId="77777777" w:rsidR="00334E1E" w:rsidRPr="00823391" w:rsidRDefault="00334E1E" w:rsidP="00E00753">
                                <w:pPr>
                                  <w:pStyle w:val="NormalWeb"/>
                                  <w:spacing w:before="0" w:beforeAutospacing="0" w:after="0" w:afterAutospacing="0"/>
                                  <w:jc w:val="center"/>
                                  <w:rPr>
                                    <w:rFonts w:ascii="Arial" w:hAnsi="Arial" w:cs="Arial"/>
                                    <w:sz w:val="20"/>
                                    <w:szCs w:val="20"/>
                                  </w:rPr>
                                </w:pPr>
                                <w:r w:rsidRPr="00823391">
                                  <w:rPr>
                                    <w:rFonts w:ascii="Arial" w:hAnsi="Arial" w:cs="Arial"/>
                                    <w:b/>
                                    <w:bCs/>
                                    <w:color w:val="000000"/>
                                    <w:kern w:val="24"/>
                                    <w:sz w:val="20"/>
                                    <w:szCs w:val="20"/>
                                  </w:rPr>
                                  <w:t>Low Impact</w:t>
                                </w:r>
                              </w:p>
                              <w:p w14:paraId="73820B25" w14:textId="77777777" w:rsidR="00334E1E" w:rsidRPr="00823391" w:rsidRDefault="00334E1E" w:rsidP="00E00753">
                                <w:pPr>
                                  <w:pStyle w:val="NormalWeb"/>
                                  <w:spacing w:before="0" w:beforeAutospacing="0" w:after="0" w:afterAutospacing="0"/>
                                  <w:jc w:val="center"/>
                                  <w:rPr>
                                    <w:rFonts w:ascii="Arial" w:hAnsi="Arial" w:cs="Arial"/>
                                    <w:b/>
                                    <w:bCs/>
                                    <w:color w:val="000000"/>
                                    <w:kern w:val="24"/>
                                    <w:sz w:val="20"/>
                                    <w:szCs w:val="20"/>
                                  </w:rPr>
                                </w:pPr>
                                <w:r w:rsidRPr="00823391">
                                  <w:rPr>
                                    <w:rFonts w:ascii="Arial" w:hAnsi="Arial" w:cs="Arial"/>
                                    <w:b/>
                                    <w:bCs/>
                                    <w:color w:val="000000"/>
                                    <w:kern w:val="24"/>
                                    <w:sz w:val="20"/>
                                    <w:szCs w:val="20"/>
                                  </w:rPr>
                                  <w:t>Utilities</w:t>
                                </w:r>
                              </w:p>
                              <w:p w14:paraId="5EF27E94" w14:textId="77777777" w:rsidR="00334E1E" w:rsidRPr="00823391" w:rsidRDefault="00334E1E" w:rsidP="00E00753">
                                <w:pPr>
                                  <w:pStyle w:val="NormalWeb"/>
                                  <w:spacing w:before="0" w:beforeAutospacing="0" w:after="0" w:afterAutospacing="0"/>
                                  <w:jc w:val="center"/>
                                  <w:rPr>
                                    <w:rFonts w:ascii="Arial" w:hAnsi="Arial" w:cs="Arial"/>
                                    <w:sz w:val="20"/>
                                    <w:szCs w:val="20"/>
                                  </w:rPr>
                                </w:pPr>
                              </w:p>
                            </w:txbxContent>
                          </wps:txbx>
                          <wps:bodyPr wrap="square" lIns="0" tIns="0" rIns="0" bIns="0" rtlCol="0" anchor="t"/>
                        </wps:wsp>
                        <wps:wsp>
                          <wps:cNvPr id="28" name="object 14"/>
                          <wps:cNvSpPr/>
                          <wps:spPr>
                            <a:xfrm>
                              <a:off x="3470148" y="299720"/>
                              <a:ext cx="2277110" cy="2277110"/>
                            </a:xfrm>
                            <a:custGeom>
                              <a:avLst/>
                              <a:gdLst/>
                              <a:ahLst/>
                              <a:cxnLst/>
                              <a:rect l="l" t="t" r="r" b="b"/>
                              <a:pathLst>
                                <a:path w="2277109" h="2277110">
                                  <a:moveTo>
                                    <a:pt x="0" y="0"/>
                                  </a:moveTo>
                                  <a:lnTo>
                                    <a:pt x="0" y="2276602"/>
                                  </a:lnTo>
                                  <a:lnTo>
                                    <a:pt x="2276602" y="2276602"/>
                                  </a:lnTo>
                                  <a:lnTo>
                                    <a:pt x="2276101" y="2228363"/>
                                  </a:lnTo>
                                  <a:lnTo>
                                    <a:pt x="2274604" y="2180369"/>
                                  </a:lnTo>
                                  <a:lnTo>
                                    <a:pt x="2272122" y="2132629"/>
                                  </a:lnTo>
                                  <a:lnTo>
                                    <a:pt x="2268665" y="2085154"/>
                                  </a:lnTo>
                                  <a:lnTo>
                                    <a:pt x="2264242" y="2037953"/>
                                  </a:lnTo>
                                  <a:lnTo>
                                    <a:pt x="2258863" y="1991036"/>
                                  </a:lnTo>
                                  <a:lnTo>
                                    <a:pt x="2252538" y="1944413"/>
                                  </a:lnTo>
                                  <a:lnTo>
                                    <a:pt x="2245277" y="1898094"/>
                                  </a:lnTo>
                                  <a:lnTo>
                                    <a:pt x="2237090" y="1852088"/>
                                  </a:lnTo>
                                  <a:lnTo>
                                    <a:pt x="2227987" y="1806407"/>
                                  </a:lnTo>
                                  <a:lnTo>
                                    <a:pt x="2217977" y="1761058"/>
                                  </a:lnTo>
                                  <a:lnTo>
                                    <a:pt x="2207070" y="1716053"/>
                                  </a:lnTo>
                                  <a:lnTo>
                                    <a:pt x="2195277" y="1671402"/>
                                  </a:lnTo>
                                  <a:lnTo>
                                    <a:pt x="2182607" y="1627113"/>
                                  </a:lnTo>
                                  <a:lnTo>
                                    <a:pt x="2169070" y="1583198"/>
                                  </a:lnTo>
                                  <a:lnTo>
                                    <a:pt x="2154676" y="1539665"/>
                                  </a:lnTo>
                                  <a:lnTo>
                                    <a:pt x="2139435" y="1496525"/>
                                  </a:lnTo>
                                  <a:lnTo>
                                    <a:pt x="2123356" y="1453788"/>
                                  </a:lnTo>
                                  <a:lnTo>
                                    <a:pt x="2106450" y="1411464"/>
                                  </a:lnTo>
                                  <a:lnTo>
                                    <a:pt x="2088727" y="1369561"/>
                                  </a:lnTo>
                                  <a:lnTo>
                                    <a:pt x="2070196" y="1328091"/>
                                  </a:lnTo>
                                  <a:lnTo>
                                    <a:pt x="2050867" y="1287064"/>
                                  </a:lnTo>
                                  <a:lnTo>
                                    <a:pt x="2030750" y="1246488"/>
                                  </a:lnTo>
                                  <a:lnTo>
                                    <a:pt x="2009856" y="1206374"/>
                                  </a:lnTo>
                                  <a:lnTo>
                                    <a:pt x="1988193" y="1166732"/>
                                  </a:lnTo>
                                  <a:lnTo>
                                    <a:pt x="1965771" y="1127571"/>
                                  </a:lnTo>
                                  <a:lnTo>
                                    <a:pt x="1942602" y="1088903"/>
                                  </a:lnTo>
                                  <a:lnTo>
                                    <a:pt x="1918694" y="1050735"/>
                                  </a:lnTo>
                                  <a:lnTo>
                                    <a:pt x="1894057" y="1013079"/>
                                  </a:lnTo>
                                  <a:lnTo>
                                    <a:pt x="1868701" y="975944"/>
                                  </a:lnTo>
                                  <a:lnTo>
                                    <a:pt x="1842637" y="939340"/>
                                  </a:lnTo>
                                  <a:lnTo>
                                    <a:pt x="1815874" y="903277"/>
                                  </a:lnTo>
                                  <a:lnTo>
                                    <a:pt x="1788421" y="867765"/>
                                  </a:lnTo>
                                  <a:lnTo>
                                    <a:pt x="1760290" y="832814"/>
                                  </a:lnTo>
                                  <a:lnTo>
                                    <a:pt x="1731488" y="798433"/>
                                  </a:lnTo>
                                  <a:lnTo>
                                    <a:pt x="1702028" y="764633"/>
                                  </a:lnTo>
                                  <a:lnTo>
                                    <a:pt x="1671918" y="731423"/>
                                  </a:lnTo>
                                  <a:lnTo>
                                    <a:pt x="1641168" y="698813"/>
                                  </a:lnTo>
                                  <a:lnTo>
                                    <a:pt x="1609788" y="666813"/>
                                  </a:lnTo>
                                  <a:lnTo>
                                    <a:pt x="1577788" y="635433"/>
                                  </a:lnTo>
                                  <a:lnTo>
                                    <a:pt x="1545179" y="604683"/>
                                  </a:lnTo>
                                  <a:lnTo>
                                    <a:pt x="1511968" y="574573"/>
                                  </a:lnTo>
                                  <a:lnTo>
                                    <a:pt x="1478168" y="545113"/>
                                  </a:lnTo>
                                  <a:lnTo>
                                    <a:pt x="1443787" y="516312"/>
                                  </a:lnTo>
                                  <a:lnTo>
                                    <a:pt x="1408836" y="488180"/>
                                  </a:lnTo>
                                  <a:lnTo>
                                    <a:pt x="1373324" y="460727"/>
                                  </a:lnTo>
                                  <a:lnTo>
                                    <a:pt x="1337261" y="433964"/>
                                  </a:lnTo>
                                  <a:lnTo>
                                    <a:pt x="1300657" y="407900"/>
                                  </a:lnTo>
                                  <a:lnTo>
                                    <a:pt x="1263522" y="382544"/>
                                  </a:lnTo>
                                  <a:lnTo>
                                    <a:pt x="1225866" y="357907"/>
                                  </a:lnTo>
                                  <a:lnTo>
                                    <a:pt x="1187699" y="333999"/>
                                  </a:lnTo>
                                  <a:lnTo>
                                    <a:pt x="1149030" y="310830"/>
                                  </a:lnTo>
                                  <a:lnTo>
                                    <a:pt x="1109869" y="288408"/>
                                  </a:lnTo>
                                  <a:lnTo>
                                    <a:pt x="1070227" y="266746"/>
                                  </a:lnTo>
                                  <a:lnTo>
                                    <a:pt x="1030113" y="245851"/>
                                  </a:lnTo>
                                  <a:lnTo>
                                    <a:pt x="989538" y="225734"/>
                                  </a:lnTo>
                                  <a:lnTo>
                                    <a:pt x="948510" y="206405"/>
                                  </a:lnTo>
                                  <a:lnTo>
                                    <a:pt x="907040" y="187874"/>
                                  </a:lnTo>
                                  <a:lnTo>
                                    <a:pt x="865137" y="170151"/>
                                  </a:lnTo>
                                  <a:lnTo>
                                    <a:pt x="822813" y="153245"/>
                                  </a:lnTo>
                                  <a:lnTo>
                                    <a:pt x="780076" y="137166"/>
                                  </a:lnTo>
                                  <a:lnTo>
                                    <a:pt x="736936" y="121925"/>
                                  </a:lnTo>
                                  <a:lnTo>
                                    <a:pt x="693403" y="107531"/>
                                  </a:lnTo>
                                  <a:lnTo>
                                    <a:pt x="649488" y="93994"/>
                                  </a:lnTo>
                                  <a:lnTo>
                                    <a:pt x="605199" y="81324"/>
                                  </a:lnTo>
                                  <a:lnTo>
                                    <a:pt x="560548" y="69531"/>
                                  </a:lnTo>
                                  <a:lnTo>
                                    <a:pt x="515543" y="58624"/>
                                  </a:lnTo>
                                  <a:lnTo>
                                    <a:pt x="470194" y="48615"/>
                                  </a:lnTo>
                                  <a:lnTo>
                                    <a:pt x="424513" y="39511"/>
                                  </a:lnTo>
                                  <a:lnTo>
                                    <a:pt x="378507" y="31324"/>
                                  </a:lnTo>
                                  <a:lnTo>
                                    <a:pt x="332188" y="24063"/>
                                  </a:lnTo>
                                  <a:lnTo>
                                    <a:pt x="285565" y="17738"/>
                                  </a:lnTo>
                                  <a:lnTo>
                                    <a:pt x="238648" y="12359"/>
                                  </a:lnTo>
                                  <a:lnTo>
                                    <a:pt x="191447" y="7936"/>
                                  </a:lnTo>
                                  <a:lnTo>
                                    <a:pt x="143972" y="4479"/>
                                  </a:lnTo>
                                  <a:lnTo>
                                    <a:pt x="96232" y="1997"/>
                                  </a:lnTo>
                                  <a:lnTo>
                                    <a:pt x="48238" y="500"/>
                                  </a:lnTo>
                                  <a:lnTo>
                                    <a:pt x="0" y="0"/>
                                  </a:lnTo>
                                  <a:close/>
                                </a:path>
                              </a:pathLst>
                            </a:cu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bodyPr wrap="square" lIns="0" tIns="0" rIns="0" bIns="0" rtlCol="0"/>
                        </wps:wsp>
                        <wps:wsp>
                          <wps:cNvPr id="29" name="object 6"/>
                          <wps:cNvSpPr txBox="1"/>
                          <wps:spPr>
                            <a:xfrm>
                              <a:off x="-727158" y="3356508"/>
                              <a:ext cx="2416109" cy="99319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7760C5" w14:textId="3EF121E3" w:rsidR="00334E1E" w:rsidRPr="00823391" w:rsidRDefault="00334E1E" w:rsidP="00E00753">
                                <w:pPr>
                                  <w:pStyle w:val="ListParagraph"/>
                                  <w:numPr>
                                    <w:ilvl w:val="0"/>
                                    <w:numId w:val="35"/>
                                  </w:numPr>
                                  <w:tabs>
                                    <w:tab w:val="left" w:pos="203"/>
                                  </w:tabs>
                                  <w:spacing w:line="300" w:lineRule="exact"/>
                                  <w:jc w:val="left"/>
                                  <w:rPr>
                                    <w:rFonts w:ascii="Arial" w:eastAsia="Times New Roman" w:hAnsi="Arial" w:cs="Arial"/>
                                    <w:sz w:val="20"/>
                                    <w:szCs w:val="20"/>
                                  </w:rPr>
                                </w:pPr>
                                <w:r w:rsidRPr="00823391">
                                  <w:rPr>
                                    <w:rFonts w:ascii="Arial" w:hAnsi="Arial" w:cs="Arial"/>
                                    <w:kern w:val="24"/>
                                    <w:sz w:val="20"/>
                                    <w:szCs w:val="20"/>
                                  </w:rPr>
                                  <w:t xml:space="preserve">Market </w:t>
                                </w:r>
                                <w:r>
                                  <w:rPr>
                                    <w:rFonts w:ascii="Arial" w:hAnsi="Arial" w:cs="Arial"/>
                                    <w:kern w:val="24"/>
                                    <w:sz w:val="20"/>
                                    <w:szCs w:val="20"/>
                                  </w:rPr>
                                  <w:t>n</w:t>
                                </w:r>
                                <w:r w:rsidRPr="00823391">
                                  <w:rPr>
                                    <w:rFonts w:ascii="Arial" w:hAnsi="Arial" w:cs="Arial"/>
                                    <w:kern w:val="24"/>
                                    <w:sz w:val="20"/>
                                    <w:szCs w:val="20"/>
                                  </w:rPr>
                                  <w:t>iche (</w:t>
                                </w:r>
                                <w:r>
                                  <w:rPr>
                                    <w:rFonts w:ascii="Arial" w:hAnsi="Arial" w:cs="Arial"/>
                                    <w:kern w:val="24"/>
                                    <w:sz w:val="20"/>
                                    <w:szCs w:val="20"/>
                                  </w:rPr>
                                  <w:t>o</w:t>
                                </w:r>
                                <w:r w:rsidRPr="00823391">
                                  <w:rPr>
                                    <w:rFonts w:ascii="Arial" w:hAnsi="Arial" w:cs="Arial"/>
                                    <w:kern w:val="24"/>
                                    <w:sz w:val="20"/>
                                    <w:szCs w:val="20"/>
                                  </w:rPr>
                                  <w:t>ne-</w:t>
                                </w:r>
                                <w:r>
                                  <w:rPr>
                                    <w:rFonts w:ascii="Arial" w:hAnsi="Arial" w:cs="Arial"/>
                                    <w:kern w:val="24"/>
                                    <w:sz w:val="20"/>
                                    <w:szCs w:val="20"/>
                                  </w:rPr>
                                  <w:t>s</w:t>
                                </w:r>
                                <w:r w:rsidRPr="00823391">
                                  <w:rPr>
                                    <w:rFonts w:ascii="Arial" w:hAnsi="Arial" w:cs="Arial"/>
                                    <w:kern w:val="24"/>
                                    <w:sz w:val="20"/>
                                    <w:szCs w:val="20"/>
                                  </w:rPr>
                                  <w:t>top</w:t>
                                </w:r>
                                <w:r>
                                  <w:rPr>
                                    <w:rFonts w:ascii="Arial" w:hAnsi="Arial" w:cs="Arial"/>
                                    <w:kern w:val="24"/>
                                    <w:sz w:val="20"/>
                                    <w:szCs w:val="20"/>
                                  </w:rPr>
                                  <w:t xml:space="preserve"> s</w:t>
                                </w:r>
                                <w:r w:rsidRPr="00823391">
                                  <w:rPr>
                                    <w:rFonts w:ascii="Arial" w:hAnsi="Arial" w:cs="Arial"/>
                                    <w:kern w:val="24"/>
                                    <w:sz w:val="20"/>
                                    <w:szCs w:val="20"/>
                                  </w:rPr>
                                  <w:t>hop)</w:t>
                                </w:r>
                              </w:p>
                              <w:p w14:paraId="78C83BF5" w14:textId="2DE900BC" w:rsidR="00334E1E" w:rsidRPr="00823391" w:rsidRDefault="00334E1E" w:rsidP="00E00753">
                                <w:pPr>
                                  <w:pStyle w:val="ListParagraph"/>
                                  <w:numPr>
                                    <w:ilvl w:val="0"/>
                                    <w:numId w:val="35"/>
                                  </w:numPr>
                                  <w:tabs>
                                    <w:tab w:val="left" w:pos="203"/>
                                  </w:tabs>
                                  <w:jc w:val="left"/>
                                  <w:rPr>
                                    <w:rFonts w:ascii="Arial" w:eastAsia="Times New Roman" w:hAnsi="Arial" w:cs="Arial"/>
                                    <w:sz w:val="20"/>
                                    <w:szCs w:val="20"/>
                                  </w:rPr>
                                </w:pPr>
                                <w:r w:rsidRPr="00823391">
                                  <w:rPr>
                                    <w:rFonts w:ascii="Arial" w:hAnsi="Arial" w:cs="Arial"/>
                                    <w:kern w:val="24"/>
                                    <w:sz w:val="20"/>
                                    <w:szCs w:val="20"/>
                                  </w:rPr>
                                  <w:t xml:space="preserve">Garden, </w:t>
                                </w:r>
                                <w:r>
                                  <w:rPr>
                                    <w:rFonts w:ascii="Arial" w:hAnsi="Arial" w:cs="Arial"/>
                                    <w:kern w:val="24"/>
                                    <w:sz w:val="20"/>
                                    <w:szCs w:val="20"/>
                                  </w:rPr>
                                  <w:t>s</w:t>
                                </w:r>
                                <w:r w:rsidRPr="00823391">
                                  <w:rPr>
                                    <w:rFonts w:ascii="Arial" w:hAnsi="Arial" w:cs="Arial"/>
                                    <w:kern w:val="24"/>
                                    <w:sz w:val="20"/>
                                    <w:szCs w:val="20"/>
                                  </w:rPr>
                                  <w:t xml:space="preserve">chool, </w:t>
                                </w:r>
                                <w:r>
                                  <w:rPr>
                                    <w:rFonts w:ascii="Arial" w:hAnsi="Arial" w:cs="Arial"/>
                                    <w:kern w:val="24"/>
                                    <w:sz w:val="20"/>
                                    <w:szCs w:val="20"/>
                                  </w:rPr>
                                  <w:t>c</w:t>
                                </w:r>
                                <w:r w:rsidRPr="00823391">
                                  <w:rPr>
                                    <w:rFonts w:ascii="Arial" w:hAnsi="Arial" w:cs="Arial"/>
                                    <w:kern w:val="24"/>
                                    <w:sz w:val="20"/>
                                    <w:szCs w:val="20"/>
                                  </w:rPr>
                                  <w:t>af</w:t>
                                </w:r>
                                <w:r w:rsidR="00E96BC6">
                                  <w:rPr>
                                    <w:rFonts w:ascii="Arial" w:hAnsi="Arial" w:cs="Arial"/>
                                    <w:kern w:val="24"/>
                                    <w:sz w:val="20"/>
                                    <w:szCs w:val="20"/>
                                  </w:rPr>
                                  <w:t>é</w:t>
                                </w:r>
                              </w:p>
                              <w:p w14:paraId="34B11067" w14:textId="77777777" w:rsidR="00334E1E" w:rsidRPr="00823391" w:rsidRDefault="00334E1E" w:rsidP="00E00753">
                                <w:pPr>
                                  <w:rPr>
                                    <w:rFonts w:ascii="Arial" w:hAnsi="Arial" w:cs="Arial"/>
                                  </w:rPr>
                                </w:pPr>
                              </w:p>
                            </w:txbxContent>
                          </wps:txbx>
                          <wps:bodyPr vert="horz" wrap="square" lIns="0" tIns="12065" rIns="0" bIns="0" rtlCol="0">
                            <a:noAutofit/>
                          </wps:bodyPr>
                        </wps:wsp>
                        <wps:wsp>
                          <wps:cNvPr id="38" name="object 12"/>
                          <wps:cNvSpPr/>
                          <wps:spPr>
                            <a:xfrm>
                              <a:off x="1088390" y="299720"/>
                              <a:ext cx="2277110" cy="2277110"/>
                            </a:xfrm>
                            <a:custGeom>
                              <a:avLst/>
                              <a:gdLst/>
                              <a:ahLst/>
                              <a:cxnLst/>
                              <a:rect l="l" t="t" r="r" b="b"/>
                              <a:pathLst>
                                <a:path w="2277110" h="2277110">
                                  <a:moveTo>
                                    <a:pt x="0" y="2276602"/>
                                  </a:moveTo>
                                  <a:lnTo>
                                    <a:pt x="500" y="2228363"/>
                                  </a:lnTo>
                                  <a:lnTo>
                                    <a:pt x="1997" y="2180369"/>
                                  </a:lnTo>
                                  <a:lnTo>
                                    <a:pt x="4479" y="2132629"/>
                                  </a:lnTo>
                                  <a:lnTo>
                                    <a:pt x="7936" y="2085154"/>
                                  </a:lnTo>
                                  <a:lnTo>
                                    <a:pt x="12359" y="2037953"/>
                                  </a:lnTo>
                                  <a:lnTo>
                                    <a:pt x="17738" y="1991036"/>
                                  </a:lnTo>
                                  <a:lnTo>
                                    <a:pt x="24063" y="1944413"/>
                                  </a:lnTo>
                                  <a:lnTo>
                                    <a:pt x="31324" y="1898094"/>
                                  </a:lnTo>
                                  <a:lnTo>
                                    <a:pt x="39511" y="1852088"/>
                                  </a:lnTo>
                                  <a:lnTo>
                                    <a:pt x="48615" y="1806407"/>
                                  </a:lnTo>
                                  <a:lnTo>
                                    <a:pt x="58624" y="1761058"/>
                                  </a:lnTo>
                                  <a:lnTo>
                                    <a:pt x="69531" y="1716053"/>
                                  </a:lnTo>
                                  <a:lnTo>
                                    <a:pt x="81324" y="1671402"/>
                                  </a:lnTo>
                                  <a:lnTo>
                                    <a:pt x="93994" y="1627113"/>
                                  </a:lnTo>
                                  <a:lnTo>
                                    <a:pt x="107531" y="1583198"/>
                                  </a:lnTo>
                                  <a:lnTo>
                                    <a:pt x="121925" y="1539665"/>
                                  </a:lnTo>
                                  <a:lnTo>
                                    <a:pt x="137166" y="1496525"/>
                                  </a:lnTo>
                                  <a:lnTo>
                                    <a:pt x="153245" y="1453788"/>
                                  </a:lnTo>
                                  <a:lnTo>
                                    <a:pt x="170151" y="1411464"/>
                                  </a:lnTo>
                                  <a:lnTo>
                                    <a:pt x="187874" y="1369561"/>
                                  </a:lnTo>
                                  <a:lnTo>
                                    <a:pt x="206405" y="1328091"/>
                                  </a:lnTo>
                                  <a:lnTo>
                                    <a:pt x="225734" y="1287064"/>
                                  </a:lnTo>
                                  <a:lnTo>
                                    <a:pt x="245851" y="1246488"/>
                                  </a:lnTo>
                                  <a:lnTo>
                                    <a:pt x="266746" y="1206374"/>
                                  </a:lnTo>
                                  <a:lnTo>
                                    <a:pt x="288408" y="1166732"/>
                                  </a:lnTo>
                                  <a:lnTo>
                                    <a:pt x="310830" y="1127571"/>
                                  </a:lnTo>
                                  <a:lnTo>
                                    <a:pt x="333999" y="1088903"/>
                                  </a:lnTo>
                                  <a:lnTo>
                                    <a:pt x="357907" y="1050735"/>
                                  </a:lnTo>
                                  <a:lnTo>
                                    <a:pt x="382544" y="1013079"/>
                                  </a:lnTo>
                                  <a:lnTo>
                                    <a:pt x="407900" y="975944"/>
                                  </a:lnTo>
                                  <a:lnTo>
                                    <a:pt x="433964" y="939340"/>
                                  </a:lnTo>
                                  <a:lnTo>
                                    <a:pt x="460727" y="903277"/>
                                  </a:lnTo>
                                  <a:lnTo>
                                    <a:pt x="488180" y="867765"/>
                                  </a:lnTo>
                                  <a:lnTo>
                                    <a:pt x="516312" y="832814"/>
                                  </a:lnTo>
                                  <a:lnTo>
                                    <a:pt x="545113" y="798433"/>
                                  </a:lnTo>
                                  <a:lnTo>
                                    <a:pt x="574573" y="764633"/>
                                  </a:lnTo>
                                  <a:lnTo>
                                    <a:pt x="604683" y="731423"/>
                                  </a:lnTo>
                                  <a:lnTo>
                                    <a:pt x="635433" y="698813"/>
                                  </a:lnTo>
                                  <a:lnTo>
                                    <a:pt x="666813" y="666813"/>
                                  </a:lnTo>
                                  <a:lnTo>
                                    <a:pt x="698813" y="635433"/>
                                  </a:lnTo>
                                  <a:lnTo>
                                    <a:pt x="731423" y="604683"/>
                                  </a:lnTo>
                                  <a:lnTo>
                                    <a:pt x="764633" y="574573"/>
                                  </a:lnTo>
                                  <a:lnTo>
                                    <a:pt x="798433" y="545113"/>
                                  </a:lnTo>
                                  <a:lnTo>
                                    <a:pt x="832814" y="516312"/>
                                  </a:lnTo>
                                  <a:lnTo>
                                    <a:pt x="867765" y="488180"/>
                                  </a:lnTo>
                                  <a:lnTo>
                                    <a:pt x="903277" y="460727"/>
                                  </a:lnTo>
                                  <a:lnTo>
                                    <a:pt x="939340" y="433964"/>
                                  </a:lnTo>
                                  <a:lnTo>
                                    <a:pt x="975944" y="407900"/>
                                  </a:lnTo>
                                  <a:lnTo>
                                    <a:pt x="1013079" y="382544"/>
                                  </a:lnTo>
                                  <a:lnTo>
                                    <a:pt x="1050735" y="357907"/>
                                  </a:lnTo>
                                  <a:lnTo>
                                    <a:pt x="1088903" y="333999"/>
                                  </a:lnTo>
                                  <a:lnTo>
                                    <a:pt x="1127571" y="310830"/>
                                  </a:lnTo>
                                  <a:lnTo>
                                    <a:pt x="1166732" y="288408"/>
                                  </a:lnTo>
                                  <a:lnTo>
                                    <a:pt x="1206374" y="266746"/>
                                  </a:lnTo>
                                  <a:lnTo>
                                    <a:pt x="1246488" y="245851"/>
                                  </a:lnTo>
                                  <a:lnTo>
                                    <a:pt x="1287064" y="225734"/>
                                  </a:lnTo>
                                  <a:lnTo>
                                    <a:pt x="1328091" y="206405"/>
                                  </a:lnTo>
                                  <a:lnTo>
                                    <a:pt x="1369561" y="187874"/>
                                  </a:lnTo>
                                  <a:lnTo>
                                    <a:pt x="1411464" y="170151"/>
                                  </a:lnTo>
                                  <a:lnTo>
                                    <a:pt x="1453788" y="153245"/>
                                  </a:lnTo>
                                  <a:lnTo>
                                    <a:pt x="1496525" y="137166"/>
                                  </a:lnTo>
                                  <a:lnTo>
                                    <a:pt x="1539665" y="121925"/>
                                  </a:lnTo>
                                  <a:lnTo>
                                    <a:pt x="1583198" y="107531"/>
                                  </a:lnTo>
                                  <a:lnTo>
                                    <a:pt x="1627113" y="93994"/>
                                  </a:lnTo>
                                  <a:lnTo>
                                    <a:pt x="1671402" y="81324"/>
                                  </a:lnTo>
                                  <a:lnTo>
                                    <a:pt x="1716053" y="69531"/>
                                  </a:lnTo>
                                  <a:lnTo>
                                    <a:pt x="1761058" y="58624"/>
                                  </a:lnTo>
                                  <a:lnTo>
                                    <a:pt x="1806407" y="48615"/>
                                  </a:lnTo>
                                  <a:lnTo>
                                    <a:pt x="1852088" y="39511"/>
                                  </a:lnTo>
                                  <a:lnTo>
                                    <a:pt x="1898094" y="31324"/>
                                  </a:lnTo>
                                  <a:lnTo>
                                    <a:pt x="1944413" y="24063"/>
                                  </a:lnTo>
                                  <a:lnTo>
                                    <a:pt x="1991036" y="17738"/>
                                  </a:lnTo>
                                  <a:lnTo>
                                    <a:pt x="2037953" y="12359"/>
                                  </a:lnTo>
                                  <a:lnTo>
                                    <a:pt x="2085154" y="7936"/>
                                  </a:lnTo>
                                  <a:lnTo>
                                    <a:pt x="2132629" y="4479"/>
                                  </a:lnTo>
                                  <a:lnTo>
                                    <a:pt x="2180369" y="1997"/>
                                  </a:lnTo>
                                  <a:lnTo>
                                    <a:pt x="2228363" y="500"/>
                                  </a:lnTo>
                                  <a:lnTo>
                                    <a:pt x="2276602" y="0"/>
                                  </a:lnTo>
                                  <a:lnTo>
                                    <a:pt x="2276602" y="2276602"/>
                                  </a:lnTo>
                                  <a:lnTo>
                                    <a:pt x="0" y="2276602"/>
                                  </a:lnTo>
                                  <a:close/>
                                </a:path>
                              </a:pathLst>
                            </a:cu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bodyPr wrap="square" lIns="0" tIns="0" rIns="0" bIns="0" rtlCol="0"/>
                        </wps:wsp>
                        <wps:wsp>
                          <wps:cNvPr id="39" name="object 4"/>
                          <wps:cNvSpPr txBox="1"/>
                          <wps:spPr>
                            <a:xfrm>
                              <a:off x="4590712" y="3841158"/>
                              <a:ext cx="2488955" cy="122730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EA14F4E" w14:textId="036F3BDE" w:rsidR="00334E1E" w:rsidRPr="00823391" w:rsidRDefault="00334E1E" w:rsidP="00E00753">
                                <w:pPr>
                                  <w:pStyle w:val="ListParagraph"/>
                                  <w:numPr>
                                    <w:ilvl w:val="0"/>
                                    <w:numId w:val="30"/>
                                  </w:numPr>
                                  <w:tabs>
                                    <w:tab w:val="left" w:pos="203"/>
                                  </w:tabs>
                                  <w:jc w:val="left"/>
                                  <w:rPr>
                                    <w:rFonts w:ascii="Arial" w:eastAsia="Times New Roman" w:hAnsi="Arial" w:cs="Arial"/>
                                    <w:sz w:val="20"/>
                                    <w:szCs w:val="20"/>
                                  </w:rPr>
                                </w:pPr>
                                <w:r w:rsidRPr="00823391">
                                  <w:rPr>
                                    <w:rFonts w:ascii="Arial" w:hAnsi="Arial" w:cs="Arial"/>
                                    <w:color w:val="000000"/>
                                    <w:kern w:val="24"/>
                                    <w:sz w:val="20"/>
                                    <w:szCs w:val="20"/>
                                  </w:rPr>
                                  <w:t xml:space="preserve">Efficient </w:t>
                                </w:r>
                                <w:r>
                                  <w:rPr>
                                    <w:rFonts w:ascii="Arial" w:hAnsi="Arial" w:cs="Arial"/>
                                    <w:color w:val="000000"/>
                                    <w:kern w:val="24"/>
                                    <w:sz w:val="20"/>
                                    <w:szCs w:val="20"/>
                                  </w:rPr>
                                  <w:t>l</w:t>
                                </w:r>
                                <w:r w:rsidRPr="00823391">
                                  <w:rPr>
                                    <w:rFonts w:ascii="Arial" w:hAnsi="Arial" w:cs="Arial"/>
                                    <w:color w:val="000000"/>
                                    <w:kern w:val="24"/>
                                    <w:sz w:val="20"/>
                                    <w:szCs w:val="20"/>
                                  </w:rPr>
                                  <w:t>ighting</w:t>
                                </w:r>
                              </w:p>
                              <w:p w14:paraId="7D6C37A0" w14:textId="5D5863FA" w:rsidR="00334E1E" w:rsidRPr="00823391" w:rsidRDefault="00334E1E" w:rsidP="00E00753">
                                <w:pPr>
                                  <w:pStyle w:val="ListParagraph"/>
                                  <w:numPr>
                                    <w:ilvl w:val="0"/>
                                    <w:numId w:val="30"/>
                                  </w:numPr>
                                  <w:tabs>
                                    <w:tab w:val="left" w:pos="203"/>
                                  </w:tabs>
                                  <w:jc w:val="left"/>
                                  <w:rPr>
                                    <w:rFonts w:ascii="Arial" w:eastAsia="Times New Roman" w:hAnsi="Arial" w:cs="Arial"/>
                                    <w:sz w:val="20"/>
                                    <w:szCs w:val="20"/>
                                  </w:rPr>
                                </w:pPr>
                                <w:r w:rsidRPr="00823391">
                                  <w:rPr>
                                    <w:rFonts w:ascii="Arial" w:hAnsi="Arial" w:cs="Arial"/>
                                    <w:color w:val="000000"/>
                                    <w:kern w:val="24"/>
                                    <w:sz w:val="20"/>
                                    <w:szCs w:val="20"/>
                                  </w:rPr>
                                  <w:t xml:space="preserve">Non-toxic </w:t>
                                </w:r>
                                <w:r>
                                  <w:rPr>
                                    <w:rFonts w:ascii="Arial" w:hAnsi="Arial" w:cs="Arial"/>
                                    <w:color w:val="000000"/>
                                    <w:kern w:val="24"/>
                                    <w:sz w:val="20"/>
                                    <w:szCs w:val="20"/>
                                  </w:rPr>
                                  <w:t>m</w:t>
                                </w:r>
                                <w:r w:rsidRPr="00823391">
                                  <w:rPr>
                                    <w:rFonts w:ascii="Arial" w:hAnsi="Arial" w:cs="Arial"/>
                                    <w:color w:val="000000"/>
                                    <w:kern w:val="24"/>
                                    <w:sz w:val="20"/>
                                    <w:szCs w:val="20"/>
                                  </w:rPr>
                                  <w:t>aterials</w:t>
                                </w:r>
                              </w:p>
                              <w:p w14:paraId="3B9F0297" w14:textId="2E5316B6" w:rsidR="00334E1E" w:rsidRPr="00823391" w:rsidRDefault="00334E1E" w:rsidP="00E00753">
                                <w:pPr>
                                  <w:pStyle w:val="ListParagraph"/>
                                  <w:numPr>
                                    <w:ilvl w:val="0"/>
                                    <w:numId w:val="30"/>
                                  </w:numPr>
                                  <w:tabs>
                                    <w:tab w:val="left" w:pos="203"/>
                                  </w:tabs>
                                  <w:spacing w:line="288" w:lineRule="exact"/>
                                  <w:jc w:val="left"/>
                                  <w:rPr>
                                    <w:rFonts w:ascii="Arial" w:eastAsia="Times New Roman" w:hAnsi="Arial" w:cs="Arial"/>
                                    <w:sz w:val="20"/>
                                    <w:szCs w:val="20"/>
                                  </w:rPr>
                                </w:pPr>
                                <w:r w:rsidRPr="00823391">
                                  <w:rPr>
                                    <w:rFonts w:ascii="Arial" w:hAnsi="Arial" w:cs="Arial"/>
                                    <w:color w:val="000000"/>
                                    <w:kern w:val="24"/>
                                    <w:sz w:val="20"/>
                                    <w:szCs w:val="20"/>
                                  </w:rPr>
                                  <w:t xml:space="preserve">Appliances with </w:t>
                                </w:r>
                                <w:r>
                                  <w:rPr>
                                    <w:rFonts w:ascii="Arial" w:hAnsi="Arial" w:cs="Arial"/>
                                    <w:color w:val="000000"/>
                                    <w:kern w:val="24"/>
                                    <w:sz w:val="20"/>
                                    <w:szCs w:val="20"/>
                                  </w:rPr>
                                  <w:t>l</w:t>
                                </w:r>
                                <w:r w:rsidRPr="00823391">
                                  <w:rPr>
                                    <w:rFonts w:ascii="Arial" w:hAnsi="Arial" w:cs="Arial"/>
                                    <w:color w:val="000000"/>
                                    <w:kern w:val="24"/>
                                    <w:sz w:val="20"/>
                                    <w:szCs w:val="20"/>
                                  </w:rPr>
                                  <w:t xml:space="preserve">ow </w:t>
                                </w:r>
                                <w:r>
                                  <w:rPr>
                                    <w:rFonts w:ascii="Arial" w:hAnsi="Arial" w:cs="Arial"/>
                                    <w:color w:val="000000"/>
                                    <w:kern w:val="24"/>
                                    <w:sz w:val="20"/>
                                    <w:szCs w:val="20"/>
                                  </w:rPr>
                                  <w:t>w</w:t>
                                </w:r>
                                <w:r w:rsidRPr="00823391">
                                  <w:rPr>
                                    <w:rFonts w:ascii="Arial" w:hAnsi="Arial" w:cs="Arial"/>
                                    <w:color w:val="000000"/>
                                    <w:kern w:val="24"/>
                                    <w:sz w:val="20"/>
                                    <w:szCs w:val="20"/>
                                  </w:rPr>
                                  <w:t xml:space="preserve">ater </w:t>
                                </w:r>
                                <w:r>
                                  <w:rPr>
                                    <w:rFonts w:ascii="Arial" w:hAnsi="Arial" w:cs="Arial"/>
                                    <w:color w:val="000000"/>
                                    <w:kern w:val="24"/>
                                    <w:sz w:val="20"/>
                                    <w:szCs w:val="20"/>
                                  </w:rPr>
                                  <w:t>u</w:t>
                                </w:r>
                                <w:r w:rsidRPr="00823391">
                                  <w:rPr>
                                    <w:rFonts w:ascii="Arial" w:hAnsi="Arial" w:cs="Arial"/>
                                    <w:color w:val="000000"/>
                                    <w:kern w:val="24"/>
                                    <w:sz w:val="20"/>
                                    <w:szCs w:val="20"/>
                                  </w:rPr>
                                  <w:t>sage</w:t>
                                </w:r>
                              </w:p>
                            </w:txbxContent>
                          </wps:txbx>
                          <wps:bodyPr vert="horz" wrap="square" lIns="0" tIns="27940" rIns="0" bIns="0" rtlCol="0">
                            <a:noAutofit/>
                          </wps:bodyPr>
                        </wps:wsp>
                        <wps:wsp>
                          <wps:cNvPr id="40" name="object 10"/>
                          <wps:cNvSpPr txBox="1"/>
                          <wps:spPr>
                            <a:xfrm>
                              <a:off x="-727158" y="303546"/>
                              <a:ext cx="2986746" cy="109078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1D6679" w14:textId="5ECE0A55" w:rsidR="00334E1E" w:rsidRPr="00823391" w:rsidRDefault="00334E1E" w:rsidP="00E00753">
                                <w:pPr>
                                  <w:pStyle w:val="ListParagraph"/>
                                  <w:numPr>
                                    <w:ilvl w:val="0"/>
                                    <w:numId w:val="31"/>
                                  </w:numPr>
                                  <w:tabs>
                                    <w:tab w:val="left" w:pos="203"/>
                                  </w:tabs>
                                  <w:jc w:val="left"/>
                                  <w:rPr>
                                    <w:rFonts w:ascii="Arial" w:eastAsia="Times New Roman" w:hAnsi="Arial" w:cs="Arial"/>
                                    <w:sz w:val="20"/>
                                    <w:szCs w:val="20"/>
                                  </w:rPr>
                                </w:pPr>
                                <w:r w:rsidRPr="00823391">
                                  <w:rPr>
                                    <w:rFonts w:ascii="Arial" w:hAnsi="Arial" w:cs="Arial"/>
                                    <w:color w:val="000000"/>
                                    <w:kern w:val="24"/>
                                    <w:sz w:val="20"/>
                                    <w:szCs w:val="20"/>
                                  </w:rPr>
                                  <w:t>Adapt different event types</w:t>
                                </w:r>
                              </w:p>
                              <w:p w14:paraId="1BF11A22" w14:textId="29097447" w:rsidR="00334E1E" w:rsidRPr="00823391" w:rsidRDefault="00334E1E" w:rsidP="00E00753">
                                <w:pPr>
                                  <w:pStyle w:val="ListParagraph"/>
                                  <w:numPr>
                                    <w:ilvl w:val="0"/>
                                    <w:numId w:val="31"/>
                                  </w:numPr>
                                  <w:tabs>
                                    <w:tab w:val="left" w:pos="203"/>
                                  </w:tabs>
                                  <w:ind w:left="180" w:hanging="180"/>
                                  <w:jc w:val="left"/>
                                  <w:rPr>
                                    <w:rFonts w:ascii="Arial" w:eastAsia="Times New Roman" w:hAnsi="Arial" w:cs="Arial"/>
                                    <w:sz w:val="20"/>
                                    <w:szCs w:val="20"/>
                                  </w:rPr>
                                </w:pPr>
                                <w:r w:rsidRPr="00823391">
                                  <w:rPr>
                                    <w:rFonts w:ascii="Arial" w:hAnsi="Arial" w:cs="Arial"/>
                                    <w:color w:val="000000"/>
                                    <w:kern w:val="24"/>
                                    <w:sz w:val="20"/>
                                    <w:szCs w:val="20"/>
                                  </w:rPr>
                                  <w:t>Expand marketability and generate higher revenue</w:t>
                                </w:r>
                                <w:r>
                                  <w:rPr>
                                    <w:rFonts w:ascii="Arial" w:hAnsi="Arial" w:cs="Arial"/>
                                    <w:color w:val="000000"/>
                                    <w:kern w:val="24"/>
                                    <w:sz w:val="20"/>
                                    <w:szCs w:val="20"/>
                                  </w:rPr>
                                  <w:t>.</w:t>
                                </w:r>
                              </w:p>
                              <w:p w14:paraId="0B844CAB" w14:textId="7F7793E1" w:rsidR="00334E1E" w:rsidRPr="00823391" w:rsidRDefault="00334E1E" w:rsidP="00E00753">
                                <w:pPr>
                                  <w:pStyle w:val="ListParagraph"/>
                                  <w:numPr>
                                    <w:ilvl w:val="0"/>
                                    <w:numId w:val="31"/>
                                  </w:numPr>
                                  <w:tabs>
                                    <w:tab w:val="left" w:pos="203"/>
                                  </w:tabs>
                                  <w:jc w:val="left"/>
                                  <w:rPr>
                                    <w:rFonts w:ascii="Arial" w:eastAsia="Times New Roman" w:hAnsi="Arial" w:cs="Arial"/>
                                    <w:sz w:val="20"/>
                                    <w:szCs w:val="20"/>
                                  </w:rPr>
                                </w:pPr>
                                <w:r>
                                  <w:rPr>
                                    <w:rFonts w:ascii="Arial" w:hAnsi="Arial" w:cs="Arial"/>
                                    <w:color w:val="000000"/>
                                    <w:kern w:val="24"/>
                                    <w:sz w:val="20"/>
                                    <w:szCs w:val="20"/>
                                  </w:rPr>
                                  <w:t>(e.g., s</w:t>
                                </w:r>
                                <w:r w:rsidRPr="00823391">
                                  <w:rPr>
                                    <w:rFonts w:ascii="Arial" w:hAnsi="Arial" w:cs="Arial"/>
                                    <w:color w:val="000000"/>
                                    <w:kern w:val="24"/>
                                    <w:sz w:val="20"/>
                                    <w:szCs w:val="20"/>
                                  </w:rPr>
                                  <w:t xml:space="preserve">hared </w:t>
                                </w:r>
                                <w:r>
                                  <w:rPr>
                                    <w:rFonts w:ascii="Arial" w:hAnsi="Arial" w:cs="Arial"/>
                                    <w:color w:val="000000"/>
                                    <w:kern w:val="24"/>
                                    <w:sz w:val="20"/>
                                    <w:szCs w:val="20"/>
                                  </w:rPr>
                                  <w:t>k</w:t>
                                </w:r>
                                <w:r w:rsidRPr="00823391">
                                  <w:rPr>
                                    <w:rFonts w:ascii="Arial" w:hAnsi="Arial" w:cs="Arial"/>
                                    <w:color w:val="000000"/>
                                    <w:kern w:val="24"/>
                                    <w:sz w:val="20"/>
                                    <w:szCs w:val="20"/>
                                  </w:rPr>
                                  <w:t>itchens</w:t>
                                </w:r>
                                <w:r>
                                  <w:rPr>
                                    <w:rFonts w:ascii="Arial" w:hAnsi="Arial" w:cs="Arial"/>
                                    <w:color w:val="000000"/>
                                    <w:kern w:val="24"/>
                                    <w:sz w:val="20"/>
                                    <w:szCs w:val="20"/>
                                  </w:rPr>
                                  <w:t>)</w:t>
                                </w:r>
                              </w:p>
                            </w:txbxContent>
                          </wps:txbx>
                          <wps:bodyPr vert="horz" wrap="square" lIns="0" tIns="30480" rIns="0" bIns="0" rtlCol="0">
                            <a:noAutofit/>
                          </wps:bodyPr>
                        </wps:wsp>
                        <wps:wsp>
                          <wps:cNvPr id="41" name="object 8"/>
                          <wps:cNvSpPr txBox="1"/>
                          <wps:spPr>
                            <a:xfrm>
                              <a:off x="4740266" y="419827"/>
                              <a:ext cx="2339398" cy="59108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1F082AE" w14:textId="77777777" w:rsidR="00334E1E" w:rsidRPr="00823391" w:rsidRDefault="00334E1E" w:rsidP="00E00753">
                                <w:pPr>
                                  <w:pStyle w:val="ListParagraph"/>
                                  <w:numPr>
                                    <w:ilvl w:val="0"/>
                                    <w:numId w:val="29"/>
                                  </w:numPr>
                                  <w:tabs>
                                    <w:tab w:val="left" w:pos="203"/>
                                  </w:tabs>
                                  <w:jc w:val="left"/>
                                  <w:rPr>
                                    <w:rFonts w:ascii="Arial" w:eastAsia="Times New Roman" w:hAnsi="Arial" w:cs="Arial"/>
                                    <w:sz w:val="20"/>
                                    <w:szCs w:val="20"/>
                                  </w:rPr>
                                </w:pPr>
                                <w:r w:rsidRPr="00823391">
                                  <w:rPr>
                                    <w:rFonts w:ascii="Arial" w:hAnsi="Arial" w:cs="Arial"/>
                                    <w:color w:val="000000"/>
                                    <w:kern w:val="24"/>
                                    <w:sz w:val="20"/>
                                    <w:szCs w:val="20"/>
                                  </w:rPr>
                                  <w:t>100 attendees or fewer</w:t>
                                </w:r>
                              </w:p>
                            </w:txbxContent>
                          </wps:txbx>
                          <wps:bodyPr vert="horz" wrap="square" lIns="0" tIns="12065" rIns="0" bIns="0" rtlCol="0">
                            <a:noAutofit/>
                          </wps:bodyPr>
                        </wps:wsp>
                        <wps:wsp>
                          <wps:cNvPr id="42" name="object 13"/>
                          <wps:cNvSpPr txBox="1"/>
                          <wps:spPr>
                            <a:xfrm>
                              <a:off x="1566221" y="1421684"/>
                              <a:ext cx="1635505" cy="820403"/>
                            </a:xfrm>
                            <a:prstGeom prst="rect">
                              <a:avLst/>
                            </a:prstGeom>
                          </wps:spPr>
                          <wps:txbx>
                            <w:txbxContent>
                              <w:p w14:paraId="611487B5" w14:textId="77777777" w:rsidR="00334E1E" w:rsidRPr="00823391" w:rsidRDefault="00334E1E" w:rsidP="00E00753">
                                <w:pPr>
                                  <w:pStyle w:val="NormalWeb"/>
                                  <w:spacing w:before="19" w:beforeAutospacing="0" w:after="0" w:afterAutospacing="0" w:line="314" w:lineRule="auto"/>
                                  <w:ind w:left="72" w:right="14" w:hanging="43"/>
                                  <w:rPr>
                                    <w:rFonts w:ascii="Arial" w:hAnsi="Arial" w:cs="Arial"/>
                                    <w:sz w:val="20"/>
                                    <w:szCs w:val="20"/>
                                  </w:rPr>
                                </w:pPr>
                                <w:r w:rsidRPr="00823391">
                                  <w:rPr>
                                    <w:rFonts w:ascii="Arial" w:hAnsi="Arial" w:cs="Arial"/>
                                    <w:b/>
                                    <w:bCs/>
                                    <w:color w:val="000000"/>
                                    <w:kern w:val="24"/>
                                    <w:sz w:val="20"/>
                                    <w:szCs w:val="20"/>
                                  </w:rPr>
                                  <w:t>Multipurpose Functionality</w:t>
                                </w:r>
                              </w:p>
                            </w:txbxContent>
                          </wps:txbx>
                          <wps:bodyPr vert="horz" wrap="square" lIns="0" tIns="12065" rIns="0" bIns="0" rtlCol="0">
                            <a:noAutofit/>
                          </wps:bodyPr>
                        </wps:wsp>
                        <wps:wsp>
                          <wps:cNvPr id="43" name="object 16"/>
                          <wps:cNvSpPr txBox="1"/>
                          <wps:spPr>
                            <a:xfrm>
                              <a:off x="3955662" y="1472223"/>
                              <a:ext cx="1107235" cy="747556"/>
                            </a:xfrm>
                            <a:prstGeom prst="rect">
                              <a:avLst/>
                            </a:prstGeom>
                          </wps:spPr>
                          <wps:txbx>
                            <w:txbxContent>
                              <w:p w14:paraId="027640BD" w14:textId="77777777" w:rsidR="00334E1E" w:rsidRPr="00823391" w:rsidRDefault="00334E1E" w:rsidP="00E00753">
                                <w:pPr>
                                  <w:pStyle w:val="NormalWeb"/>
                                  <w:spacing w:before="25" w:beforeAutospacing="0" w:after="0" w:afterAutospacing="0"/>
                                  <w:ind w:left="101"/>
                                  <w:rPr>
                                    <w:rFonts w:ascii="Arial" w:hAnsi="Arial" w:cs="Arial"/>
                                    <w:b/>
                                    <w:sz w:val="20"/>
                                    <w:szCs w:val="20"/>
                                  </w:rPr>
                                </w:pPr>
                                <w:r w:rsidRPr="00823391">
                                  <w:rPr>
                                    <w:rFonts w:ascii="Arial" w:hAnsi="Arial" w:cs="Arial"/>
                                    <w:b/>
                                    <w:bCs/>
                                    <w:color w:val="000000"/>
                                    <w:kern w:val="24"/>
                                    <w:sz w:val="20"/>
                                    <w:szCs w:val="20"/>
                                  </w:rPr>
                                  <w:t>Small</w:t>
                                </w:r>
                              </w:p>
                              <w:p w14:paraId="0D9E41F1" w14:textId="77777777" w:rsidR="00334E1E" w:rsidRPr="00823391" w:rsidRDefault="00334E1E" w:rsidP="00E00753">
                                <w:pPr>
                                  <w:pStyle w:val="NormalWeb"/>
                                  <w:spacing w:before="0" w:beforeAutospacing="0" w:after="0" w:afterAutospacing="0"/>
                                  <w:ind w:left="14"/>
                                  <w:rPr>
                                    <w:rFonts w:ascii="Arial" w:hAnsi="Arial" w:cs="Arial"/>
                                    <w:b/>
                                    <w:sz w:val="20"/>
                                    <w:szCs w:val="20"/>
                                  </w:rPr>
                                </w:pPr>
                                <w:r w:rsidRPr="00823391">
                                  <w:rPr>
                                    <w:rFonts w:ascii="Arial" w:hAnsi="Arial" w:cs="Arial"/>
                                    <w:b/>
                                    <w:bCs/>
                                    <w:color w:val="000000"/>
                                    <w:kern w:val="24"/>
                                    <w:sz w:val="20"/>
                                    <w:szCs w:val="20"/>
                                  </w:rPr>
                                  <w:t>Events</w:t>
                                </w:r>
                              </w:p>
                            </w:txbxContent>
                          </wps:txbx>
                          <wps:bodyPr vert="horz" wrap="square" lIns="0" tIns="15875" rIns="0" bIns="0" rtlCol="0">
                            <a:noAutofit/>
                          </wps:bodyPr>
                        </wps:wsp>
                        <wps:wsp>
                          <wps:cNvPr id="44" name="object 22"/>
                          <wps:cNvSpPr txBox="1"/>
                          <wps:spPr>
                            <a:xfrm>
                              <a:off x="1883599" y="3133090"/>
                              <a:ext cx="1394537" cy="952051"/>
                            </a:xfrm>
                            <a:prstGeom prst="rect">
                              <a:avLst/>
                            </a:prstGeom>
                          </wps:spPr>
                          <wps:txbx>
                            <w:txbxContent>
                              <w:p w14:paraId="4497627B" w14:textId="77777777" w:rsidR="00334E1E" w:rsidRPr="00823391" w:rsidRDefault="00334E1E" w:rsidP="00E00753">
                                <w:pPr>
                                  <w:pStyle w:val="NormalWeb"/>
                                  <w:spacing w:before="25" w:beforeAutospacing="0" w:after="0" w:afterAutospacing="0"/>
                                  <w:jc w:val="center"/>
                                  <w:rPr>
                                    <w:rFonts w:ascii="Arial" w:hAnsi="Arial" w:cs="Arial"/>
                                    <w:sz w:val="20"/>
                                    <w:szCs w:val="20"/>
                                  </w:rPr>
                                </w:pPr>
                                <w:r w:rsidRPr="00823391">
                                  <w:rPr>
                                    <w:rFonts w:ascii="Arial" w:hAnsi="Arial" w:cs="Arial"/>
                                    <w:b/>
                                    <w:bCs/>
                                    <w:color w:val="000000"/>
                                    <w:kern w:val="24"/>
                                    <w:sz w:val="20"/>
                                    <w:szCs w:val="20"/>
                                  </w:rPr>
                                  <w:t>Support REED Enterprises</w:t>
                                </w:r>
                              </w:p>
                            </w:txbxContent>
                          </wps:txbx>
                          <wps:bodyPr vert="horz" wrap="square" lIns="0" tIns="15875" rIns="0" bIns="0" rtlCol="0">
                            <a:noAutofit/>
                          </wps:bodyPr>
                        </wps:wsp>
                        <wps:wsp>
                          <wps:cNvPr id="45" name="object 27"/>
                          <wps:cNvSpPr/>
                          <wps:spPr>
                            <a:xfrm>
                              <a:off x="2369820" y="762000"/>
                              <a:ext cx="533400" cy="533400"/>
                            </a:xfrm>
                            <a:custGeom>
                              <a:avLst/>
                              <a:gdLst/>
                              <a:ahLst/>
                              <a:cxnLst/>
                              <a:rect l="l" t="t" r="r" b="b"/>
                              <a:pathLst>
                                <a:path w="533400" h="533400">
                                  <a:moveTo>
                                    <a:pt x="266700" y="0"/>
                                  </a:moveTo>
                                  <a:lnTo>
                                    <a:pt x="218753" y="4296"/>
                                  </a:lnTo>
                                  <a:lnTo>
                                    <a:pt x="173629" y="16682"/>
                                  </a:lnTo>
                                  <a:lnTo>
                                    <a:pt x="132080" y="36406"/>
                                  </a:lnTo>
                                  <a:lnTo>
                                    <a:pt x="94858" y="62716"/>
                                  </a:lnTo>
                                  <a:lnTo>
                                    <a:pt x="62716" y="94858"/>
                                  </a:lnTo>
                                  <a:lnTo>
                                    <a:pt x="36406" y="132080"/>
                                  </a:lnTo>
                                  <a:lnTo>
                                    <a:pt x="16682" y="173629"/>
                                  </a:lnTo>
                                  <a:lnTo>
                                    <a:pt x="4296" y="218753"/>
                                  </a:lnTo>
                                  <a:lnTo>
                                    <a:pt x="0" y="266700"/>
                                  </a:lnTo>
                                  <a:lnTo>
                                    <a:pt x="4296" y="314646"/>
                                  </a:lnTo>
                                  <a:lnTo>
                                    <a:pt x="16682" y="359770"/>
                                  </a:lnTo>
                                  <a:lnTo>
                                    <a:pt x="36406" y="401320"/>
                                  </a:lnTo>
                                  <a:lnTo>
                                    <a:pt x="62716" y="438541"/>
                                  </a:lnTo>
                                  <a:lnTo>
                                    <a:pt x="94858" y="470683"/>
                                  </a:lnTo>
                                  <a:lnTo>
                                    <a:pt x="132080" y="496993"/>
                                  </a:lnTo>
                                  <a:lnTo>
                                    <a:pt x="173629" y="516717"/>
                                  </a:lnTo>
                                  <a:lnTo>
                                    <a:pt x="218753" y="529103"/>
                                  </a:lnTo>
                                  <a:lnTo>
                                    <a:pt x="266700" y="533400"/>
                                  </a:lnTo>
                                  <a:lnTo>
                                    <a:pt x="314646" y="529103"/>
                                  </a:lnTo>
                                  <a:lnTo>
                                    <a:pt x="359770" y="516717"/>
                                  </a:lnTo>
                                  <a:lnTo>
                                    <a:pt x="401320" y="496993"/>
                                  </a:lnTo>
                                  <a:lnTo>
                                    <a:pt x="438541" y="470683"/>
                                  </a:lnTo>
                                  <a:lnTo>
                                    <a:pt x="470683" y="438541"/>
                                  </a:lnTo>
                                  <a:lnTo>
                                    <a:pt x="496993" y="401320"/>
                                  </a:lnTo>
                                  <a:lnTo>
                                    <a:pt x="516717" y="359770"/>
                                  </a:lnTo>
                                  <a:lnTo>
                                    <a:pt x="529103" y="314646"/>
                                  </a:lnTo>
                                  <a:lnTo>
                                    <a:pt x="533400" y="266700"/>
                                  </a:lnTo>
                                  <a:lnTo>
                                    <a:pt x="529103" y="218753"/>
                                  </a:lnTo>
                                  <a:lnTo>
                                    <a:pt x="516717" y="173629"/>
                                  </a:lnTo>
                                  <a:lnTo>
                                    <a:pt x="496993" y="132080"/>
                                  </a:lnTo>
                                  <a:lnTo>
                                    <a:pt x="470683" y="94858"/>
                                  </a:lnTo>
                                  <a:lnTo>
                                    <a:pt x="438541" y="62716"/>
                                  </a:lnTo>
                                  <a:lnTo>
                                    <a:pt x="401320" y="36406"/>
                                  </a:lnTo>
                                  <a:lnTo>
                                    <a:pt x="359770" y="16682"/>
                                  </a:lnTo>
                                  <a:lnTo>
                                    <a:pt x="314646" y="4296"/>
                                  </a:lnTo>
                                  <a:lnTo>
                                    <a:pt x="266700" y="0"/>
                                  </a:lnTo>
                                  <a:close/>
                                </a:path>
                              </a:pathLst>
                            </a:custGeom>
                            <a:noFill/>
                            <a:ln w="12700" cap="flat" cmpd="sng" algn="ctr">
                              <a:noFill/>
                              <a:prstDash val="solid"/>
                              <a:miter lim="800000"/>
                            </a:ln>
                            <a:effectLst/>
                          </wps:spPr>
                          <wps:txbx>
                            <w:txbxContent>
                              <w:p w14:paraId="55E5860A" w14:textId="77777777" w:rsidR="00334E1E" w:rsidRPr="00823391" w:rsidRDefault="00334E1E" w:rsidP="00E00753">
                                <w:pPr>
                                  <w:pStyle w:val="NormalWeb"/>
                                  <w:spacing w:before="0" w:beforeAutospacing="0" w:after="0" w:afterAutospacing="0"/>
                                  <w:jc w:val="center"/>
                                  <w:rPr>
                                    <w:rFonts w:ascii="Arial" w:hAnsi="Arial" w:cs="Arial"/>
                                    <w:sz w:val="20"/>
                                    <w:szCs w:val="20"/>
                                  </w:rPr>
                                </w:pPr>
                                <w:r w:rsidRPr="00823391">
                                  <w:rPr>
                                    <w:rFonts w:ascii="Arial" w:hAnsi="Arial" w:cs="Arial"/>
                                    <w:color w:val="000000"/>
                                    <w:kern w:val="24"/>
                                    <w:sz w:val="20"/>
                                    <w:szCs w:val="20"/>
                                  </w:rPr>
                                  <w:t>1</w:t>
                                </w:r>
                              </w:p>
                            </w:txbxContent>
                          </wps:txbx>
                          <wps:bodyPr wrap="square" lIns="0" tIns="0" rIns="0" bIns="0" rtlCol="0" anchor="ctr"/>
                        </wps:wsp>
                      </wpg:grpSp>
                      <wps:wsp>
                        <wps:cNvPr id="46" name="object 37"/>
                        <wps:cNvSpPr/>
                        <wps:spPr>
                          <a:xfrm>
                            <a:off x="3979737" y="3962654"/>
                            <a:ext cx="533400" cy="533400"/>
                          </a:xfrm>
                          <a:custGeom>
                            <a:avLst/>
                            <a:gdLst/>
                            <a:ahLst/>
                            <a:cxnLst/>
                            <a:rect l="l" t="t" r="r" b="b"/>
                            <a:pathLst>
                              <a:path w="533400" h="533400">
                                <a:moveTo>
                                  <a:pt x="0" y="266700"/>
                                </a:moveTo>
                                <a:lnTo>
                                  <a:pt x="4296" y="218753"/>
                                </a:lnTo>
                                <a:lnTo>
                                  <a:pt x="16682" y="173629"/>
                                </a:lnTo>
                                <a:lnTo>
                                  <a:pt x="36406" y="132080"/>
                                </a:lnTo>
                                <a:lnTo>
                                  <a:pt x="62716" y="94858"/>
                                </a:lnTo>
                                <a:lnTo>
                                  <a:pt x="94858" y="62716"/>
                                </a:lnTo>
                                <a:lnTo>
                                  <a:pt x="132080" y="36406"/>
                                </a:lnTo>
                                <a:lnTo>
                                  <a:pt x="173629" y="16682"/>
                                </a:lnTo>
                                <a:lnTo>
                                  <a:pt x="218753" y="4296"/>
                                </a:lnTo>
                                <a:lnTo>
                                  <a:pt x="266700" y="0"/>
                                </a:lnTo>
                                <a:lnTo>
                                  <a:pt x="314646" y="4296"/>
                                </a:lnTo>
                                <a:lnTo>
                                  <a:pt x="359770" y="16682"/>
                                </a:lnTo>
                                <a:lnTo>
                                  <a:pt x="401320" y="36406"/>
                                </a:lnTo>
                                <a:lnTo>
                                  <a:pt x="438541" y="62716"/>
                                </a:lnTo>
                                <a:lnTo>
                                  <a:pt x="470683" y="94858"/>
                                </a:lnTo>
                                <a:lnTo>
                                  <a:pt x="496993" y="132080"/>
                                </a:lnTo>
                                <a:lnTo>
                                  <a:pt x="516717" y="173629"/>
                                </a:lnTo>
                                <a:lnTo>
                                  <a:pt x="529103" y="218753"/>
                                </a:lnTo>
                                <a:lnTo>
                                  <a:pt x="533400" y="266700"/>
                                </a:lnTo>
                                <a:lnTo>
                                  <a:pt x="529103" y="314639"/>
                                </a:lnTo>
                                <a:lnTo>
                                  <a:pt x="516717" y="359760"/>
                                </a:lnTo>
                                <a:lnTo>
                                  <a:pt x="496993" y="401308"/>
                                </a:lnTo>
                                <a:lnTo>
                                  <a:pt x="470683" y="438531"/>
                                </a:lnTo>
                                <a:lnTo>
                                  <a:pt x="438541" y="470675"/>
                                </a:lnTo>
                                <a:lnTo>
                                  <a:pt x="401320" y="496987"/>
                                </a:lnTo>
                                <a:lnTo>
                                  <a:pt x="359770" y="516714"/>
                                </a:lnTo>
                                <a:lnTo>
                                  <a:pt x="314646" y="529103"/>
                                </a:lnTo>
                                <a:lnTo>
                                  <a:pt x="266700" y="533400"/>
                                </a:lnTo>
                                <a:lnTo>
                                  <a:pt x="218753" y="529103"/>
                                </a:lnTo>
                                <a:lnTo>
                                  <a:pt x="173629" y="516714"/>
                                </a:lnTo>
                                <a:lnTo>
                                  <a:pt x="132080" y="496987"/>
                                </a:lnTo>
                                <a:lnTo>
                                  <a:pt x="94858" y="470675"/>
                                </a:lnTo>
                                <a:lnTo>
                                  <a:pt x="62716" y="438531"/>
                                </a:lnTo>
                                <a:lnTo>
                                  <a:pt x="36406" y="401308"/>
                                </a:lnTo>
                                <a:lnTo>
                                  <a:pt x="16682" y="359760"/>
                                </a:lnTo>
                                <a:lnTo>
                                  <a:pt x="4296" y="314639"/>
                                </a:lnTo>
                                <a:lnTo>
                                  <a:pt x="0" y="266700"/>
                                </a:lnTo>
                                <a:close/>
                              </a:path>
                            </a:pathLst>
                          </a:custGeom>
                          <a:ln w="25400">
                            <a:noFill/>
                          </a:ln>
                        </wps:spPr>
                        <wps:bodyPr wrap="square" lIns="0" tIns="0" rIns="0" bIns="0" rtlCol="0"/>
                      </wps:wsp>
                      <wps:wsp>
                        <wps:cNvPr id="47" name="object 38"/>
                        <wps:cNvSpPr txBox="1"/>
                        <wps:spPr>
                          <a:xfrm>
                            <a:off x="4308023" y="2800315"/>
                            <a:ext cx="281597" cy="341471"/>
                          </a:xfrm>
                          <a:prstGeom prst="rect">
                            <a:avLst/>
                          </a:prstGeom>
                        </wps:spPr>
                        <wps:txbx>
                          <w:txbxContent>
                            <w:p w14:paraId="73D14F09" w14:textId="77777777" w:rsidR="00334E1E" w:rsidRPr="00823391" w:rsidRDefault="00334E1E" w:rsidP="00E00753">
                              <w:pPr>
                                <w:pStyle w:val="NormalWeb"/>
                                <w:spacing w:before="25" w:beforeAutospacing="0" w:after="0" w:afterAutospacing="0"/>
                                <w:ind w:left="14"/>
                                <w:rPr>
                                  <w:rFonts w:ascii="Arial" w:hAnsi="Arial" w:cs="Arial"/>
                                  <w:sz w:val="20"/>
                                  <w:szCs w:val="20"/>
                                </w:rPr>
                              </w:pPr>
                              <w:r w:rsidRPr="00823391">
                                <w:rPr>
                                  <w:rFonts w:ascii="Arial" w:hAnsi="Arial" w:cs="Arial"/>
                                  <w:color w:val="000000"/>
                                  <w:spacing w:val="-15"/>
                                  <w:kern w:val="24"/>
                                  <w:sz w:val="20"/>
                                  <w:szCs w:val="20"/>
                                </w:rPr>
                                <w:t>4</w:t>
                              </w:r>
                            </w:p>
                          </w:txbxContent>
                        </wps:txbx>
                        <wps:bodyPr vert="horz" wrap="square" lIns="0" tIns="15875"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2DAC7A8" id="Group 43" o:spid="_x0000_s1026" style="position:absolute;margin-left:61.15pt;margin-top:.85pt;width:385.8pt;height:256.45pt;z-index:251656192;mso-width-relative:margin;mso-height-relative:margin" coordorigin="-7271,2997" coordsize="78068,4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">
                <v:shape id="object 11" o:spid="_x0000_s1027" style="position:absolute;left:10981;top:2999;width:22771;height:22771;visibility:visible;mso-wrap-style:square;v-text-anchor:top" coordsize="2277110,2277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EvRsQA&#10;AADaAAAADwAAAGRycy9kb3ducmV2LnhtbESPQWvCQBSE74L/YXlCL1I3LRra1FVsoSC9xFq9P7Kv&#10;SWr2bciuSZpf7wqCx2FmvmGW695UoqXGlZYVPM0iEMSZ1SXnCg4/n48vIJxH1lhZJgX/5GC9Go+W&#10;mGjb8Te1e5+LAGGXoILC+zqR0mUFGXQzWxMH79c2Bn2QTS51g12Am0o+R1EsDZYcFgqs6aOg7LQ/&#10;GwXzIfs61ht8P03P/V/cDql53aVKPUz6zRsIT72/h2/trVawgOuVcAP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hL0bEAAAA2gAAAA8AAAAAAAAAAAAAAAAAmAIAAGRycy9k&#10;b3ducmV2LnhtbFBLBQYAAAAABAAEAPUAAACJAwAAAAA=&#10;" path="m2276602,r-48239,500l2180369,1997r-47740,2482l2085154,7936r-47201,4423l1991036,17738r-46623,6325l1898094,31324r-46006,8187l1806407,48615r-45349,10009l1716053,69531r-44651,11793l1627113,93994r-43915,13537l1539665,121925r-43140,15241l1453788,153245r-42324,16906l1369561,187874r-41470,18531l1287064,225734r-40576,20117l1206374,266746r-39642,21662l1127571,310830r-38668,23169l1050735,357907r-37656,24637l975944,407900r-36604,26064l903277,460727r-35512,27453l832814,516312r-34381,28801l764633,574573r-33210,30110l698813,635433r-32000,31380l635433,698813r-30750,32610l574573,764633r-29460,33800l516312,832814r-28132,34951l460727,903277r-26763,36063l407900,975944r-25356,37135l357907,1050735r-23908,38168l310830,1127571r-22422,39161l266746,1206374r-20895,40114l225734,1287064r-19329,41027l187874,1369561r-17723,41903l153245,1453788r-16079,42737l121925,1539665r-14394,43533l93994,1627113r-12670,44289l69531,1716053r-10907,45005l48615,1806407r-9104,45681l31324,1898094r-7261,46319l17738,1991036r-5379,46917l7936,2085154r-3457,47475l1997,2180369,500,2228363,,2276602r2276602,l2276602,xe" filled="f" stroked="f">
                  <v:path arrowok="t"/>
                </v:shape>
                <v:shape id="object 15" o:spid="_x0000_s1028" style="position:absolute;left:34798;top:2999;width:22771;height:22771;visibility:visible;mso-wrap-style:square;v-text-anchor:top" coordsize="2277109,2277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mFy8MA&#10;AADaAAAADwAAAGRycy9kb3ducmV2LnhtbESPy2rDMBBF94H8g5hCd43cLkJxoxgnxbTNq+S1n1pT&#10;28QaGUtx3L+PAoUsL/dxuJOkN7XoqHWVZQXPowgEcW51xYWCwz57egXhPLLG2jIp+CMHyXQ4mGCs&#10;7YW31O18IcIIuxgVlN43sZQuL8mgG9mGOHi/tjXog2wLqVu8hHFTy5coGkuDFQdCiQ3NS8pPu7MJ&#10;kJVZ59ly9vHeZcfl1yLdrL5/SKnHhz59A+Gp9/fwf/tTKxjD7Uq4AX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mFy8MAAADaAAAADwAAAAAAAAAAAAAAAACYAgAAZHJzL2Rv&#10;d25yZXYueG1sUEsFBgAAAAAEAAQA9QAAAIgDAAAAAA==&#10;" path="m,l48238,500,96232,1997r47740,2482l191447,7936r47201,4423l285565,17738r46623,6325l378507,31324r46006,8187l470194,48615r45349,10009l560548,69531r44651,11793l649488,93994r43915,13537l736936,121925r43140,15241l822813,153245r42324,16906l907040,187874r41470,18531l989538,225734r40575,20117l1070227,266746r39642,21662l1149030,310830r38669,23169l1225866,357907r37656,24637l1300657,407900r36604,26064l1373324,460727r35512,27453l1443787,516312r34381,28801l1511968,574573r33210,30110l1577788,635433r32000,31380l1641168,698813r30750,32610l1702028,764633r29460,33800l1760290,832814r28131,34951l1815874,903277r26763,36063l1868701,975944r25356,37135l1918694,1050735r23908,38168l1965771,1127571r22422,39161l2009856,1206374r20894,40114l2050867,1287064r19329,41027l2088727,1369561r17723,41903l2123356,1453788r16079,42737l2154676,1539665r14394,43533l2182607,1627113r12670,44289l2207070,1716053r10907,45005l2227986,1806407r9104,45681l2245277,1898094r7261,46319l2258863,1991036r5379,46917l2268665,2085154r3457,47475l2274604,2180369r1497,47994l2276602,2276602,,2276602,,xe" filled="f" strokecolor="white" strokeweight="2pt">
                  <v:path arrowok="t"/>
                </v:shape>
                <v:shape id="object 18" o:spid="_x0000_s1029" style="position:absolute;left:34798;top:26817;width:22771;height:22771;visibility:visible;mso-wrap-style:square;v-text-anchor:top" coordsize="2277109,2277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gUMMA&#10;AADaAAAADwAAAGRycy9kb3ducmV2LnhtbESPS2vCQBSF94X+h+EWujMTu7ASHUVbgm194Wt/zVyT&#10;0MydkJnG9N87BaHLw3l8nPG0M5VoqXGlZQX9KAZBnFldcq7geEh7QxDOI2usLJOCX3IwnTw+jDHR&#10;9so7avc+F2GEXYIKCu/rREqXFWTQRbYmDt7FNgZ9kE0udYPXMG4q+RLHA2mw5EAosKa3grLv/Y8J&#10;kJVZZ+lyvnhv09Py82u2WW3PpNTzUzcbgfDU+f/wvf2hFbzC35VwA+Tk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UgUMMAAADaAAAADwAAAAAAAAAAAAAAAACYAgAAZHJzL2Rv&#10;d25yZXYueG1sUEsFBgAAAAAEAAQA9QAAAIgDAAAAAA==&#10;" path="m2276602,r-501,48238l2274604,96232r-2482,47740l2268665,191447r-4423,47202l2258863,285566r-6325,46623l2245277,378508r-8187,46006l2227986,470196r-10009,45348l2207070,560549r-11793,44652l2182607,649490r-13537,43916l2154676,736939r-15241,43140l2123356,822816r-16906,42325l2088727,907044r-18531,41470l2050867,989542r-20117,40577l2009856,1070233r-21663,39642l1965771,1149036r-23169,38670l1918694,1225873r-24637,37657l1868701,1300665r-26064,36605l1815874,1373333r-27453,35513l1760290,1443798r-28802,34381l1702028,1511980r-30110,33210l1641168,1577801r-31380,32000l1577788,1641181r-32610,30750l1511968,1702042r-33800,29461l1443787,1760305r-34951,28132l1373324,1815890r-36063,26764l1300657,1868718r-37135,25356l1225866,1918712r-38167,23908l1149030,1965790r-39161,22422l1070227,2009875r-40114,20895l989538,2050888r-41028,19329l907040,2088748r-41903,17724l822813,2123378r-42737,16079l736936,2154699r-43533,14394l649488,2182630r-44289,12670l560548,2207094r-45005,10907l470194,2228011r-45681,9103l378507,2245302r-46319,7261l285565,2258888r-46917,5379l191447,2268690r-47475,3458l96232,2274630r-47994,1496l,2276627,,,2276602,xe" filled="f" strokecolor="white" strokeweight="2pt">
                  <v:path arrowok="t"/>
                </v:shape>
                <v:shape id="object 20" o:spid="_x0000_s1030" style="position:absolute;left:10981;top:26817;width:22771;height:22771;visibility:visible;mso-wrap-style:square;v-text-anchor:top" coordsize="2277110,2277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2cb8A&#10;AADaAAAADwAAAGRycy9kb3ducmV2LnhtbERPS4vCMBC+C/6HMII3Td2DStcoy4IosuDzsrehGdti&#10;M6mdrHb99eYgePz43rNF6yp1o0ZKzwZGwwQUceZtybmB03E5mIKSgGyx8kwG/klgMe92Zphaf+c9&#10;3Q4hVzGEJUUDRQh1qrVkBTmUoa+JI3f2jcMQYZNr2+A9hrtKfyTJWDssOTYUWNN3Qdnl8OcMlFsR&#10;vXXj82ozkR/3uPjf625tTL/Xfn2CCtSGt/jlXlsDcWu8Em+An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8bZxvwAAANoAAAAPAAAAAAAAAAAAAAAAAJgCAABkcnMvZG93bnJl&#10;di54bWxQSwUGAAAAAAQABAD1AAAAhAMAAAAA&#10;" path="m2276602,l,,500,48238,1997,96232r2482,47740l7936,191447r4423,47202l17738,285566r6325,46623l31324,378508r8187,46006l48615,470196r10009,45348l69531,560549r11793,44652l93994,649490r13537,43916l121925,736939r15241,43140l153245,822816r16906,42325l187874,907044r18531,41470l225734,989542r20117,40577l266746,1070233r21662,39642l310830,1149036r23169,38670l357907,1225873r24637,37657l407900,1300665r26064,36605l460727,1373333r27453,35513l516312,1443798r28801,34381l574573,1511980r30110,33210l635433,1577801r31380,32000l698813,1641181r32610,30750l764633,1702042r33800,29461l832814,1760305r34951,28132l903277,1815890r36063,26764l975944,1868719r37135,25355l1050735,1918712r38168,23908l1127571,1965790r39161,22422l1206374,2009875r40114,20895l1287064,2050888r41027,19329l1369561,2088748r41903,17724l1453788,2123378r42737,16079l1539665,2154699r43533,14394l1627113,2182630r44289,12670l1716053,2207094r45005,10907l1806407,2228011r45681,9103l1898094,2245302r46319,7261l1991036,2258888r46917,5379l2085154,2268690r47475,3458l2180369,2274630r47994,1496l2276602,2276627,2276602,xe" fillcolor="#9b9b9b" strokecolor="windowText" strokeweight=".5pt">
                  <v:fill color2="#797979" rotate="t" colors="0 #9b9b9b;.5 #8e8e8e;1 #797979" focus="100%" type="gradient">
                    <o:fill v:ext="view" type="gradientUnscaled"/>
                  </v:fill>
                  <v:stroke joinstyle="miter"/>
                  <v:path arrowok="t"/>
                </v:shape>
                <v:shape id="object 21" o:spid="_x0000_s1031" style="position:absolute;left:10981;top:26817;width:22771;height:22771;visibility:visible;mso-wrap-style:square;v-text-anchor:top" coordsize="2277110,2277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bWRcAA&#10;AADbAAAADwAAAGRycy9kb3ducmV2LnhtbERPTWsCMRC9F/wPYQRvNVmFVlajiEXwUCjagtdxM24W&#10;N5NtEnX9981B6PHxvher3rXiRiE2njUUYwWCuPKm4VrDz/f2dQYiJmSDrWfS8KAIq+XgZYGl8Xfe&#10;0+2QapFDOJaowabUlVLGypLDOPYdcebOPjhMGYZamoD3HO5aOVHqTTpsODdY7Ghjqbocrk6DunwY&#10;9fi0xRZ/34uwPvJXdZpqPRr26zmIRH36Fz/dO6NhktfnL/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bWRcAAAADbAAAADwAAAAAAAAAAAAAAAACYAgAAZHJzL2Rvd25y&#10;ZXYueG1sUEsFBgAAAAAEAAQA9QAAAIUDAAAAAA==&#10;" path="m2276602,2276627r-48239,-501l2180369,2274630r-47740,-2482l2085154,2268690r-47201,-4423l1991036,2258888r-46623,-6325l1898094,2245302r-46006,-8188l1806407,2228011r-45349,-10010l1716053,2207094r-44651,-11794l1627113,2182630r-43915,-13537l1539665,2154699r-43140,-15242l1453788,2123378r-42324,-16906l1369561,2088748r-41470,-18531l1287064,2050888r-40576,-20118l1206374,2009875r-39642,-21663l1127571,1965790r-38668,-23170l1050735,1918712r-37656,-24638l975944,1868718r-36604,-26064l903277,1815890r-35512,-27453l832814,1760305r-34381,-28802l764633,1702042r-33210,-30111l698813,1641181r-32000,-31380l635433,1577801r-30750,-32611l574573,1511980r-29460,-33801l516312,1443798r-28132,-34952l460727,1373333r-26763,-36063l407900,1300665r-25356,-37135l357907,1225873r-23908,-38167l310830,1149036r-22422,-39161l266746,1070233r-20895,-40114l225734,989542,206405,948514,187874,907044,170151,865141,153245,822816,137166,780079,121925,736939,107531,693406,93994,649490,81324,605201,69531,560549,58624,515544,48615,470196,39511,424514,31324,378508,24063,332189,17738,285566,12359,238649,7936,191447,4479,143972,1997,96232,500,48238,,,2276602,r,2276627xe" fillcolor="#d2d2d2" strokecolor="#a5a5a5" strokeweight=".5pt">
                  <v:fill color2="silver" rotate="t" colors="0 #d2d2d2;.5 #c8c8c8;1 silver" focus="100%" type="gradient">
                    <o:fill v:ext="view" type="gradientUnscaled"/>
                  </v:fill>
                  <v:stroke joinstyle="miter"/>
                  <v:path arrowok="t"/>
                </v:shape>
                <v:shape id="object 24" o:spid="_x0000_s1032" style="position:absolute;left:30770;top:21986;width:7201;height:2991;visibility:visible;mso-wrap-style:square;v-text-anchor:top" coordsize="720089,299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Cu8MA&#10;AADbAAAADwAAAGRycy9kb3ducmV2LnhtbESPQWvCQBSE7wX/w/IEb3U3EYpEVxFB602MpeDtmX0m&#10;wezbkN2a9N93C4LHYWa+YZbrwTbiQZ2vHWtIpgoEceFMzaWGr/PufQ7CB2SDjWPS8Ese1qvR2xIz&#10;43o+0SMPpYgQ9hlqqEJoMyl9UZFFP3UtcfRurrMYouxKaTrsI9w2MlXqQ1qsOS5U2NK2ouKe/1gN&#10;l++5Ol4/83ORyz45qf0tnc2OWk/Gw2YBItAQXuFn+2A0pAn8f4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aCu8MAAADbAAAADwAAAAAAAAAAAAAAAACYAgAAZHJzL2Rv&#10;d25yZXYueG1sUEsFBgAAAAAEAAQA9QAAAIgDAAAAAA==&#10;" path="m,299085l3798,254906,14831,212734,32558,173032,56436,136265,85922,102895,120476,73387,159553,48204,202613,27810,249113,12669,298512,3244,350266,r49042,2930l446580,11498r44947,13869l533592,44199r38627,23460l606853,95409r30083,31705l661913,162437r19315,38604l719836,201041r-61976,98044l549021,201041r36576,l556302,164794,519763,134885,477413,111686,430688,95567,381022,86902r-51172,-840l278607,93419r-49880,15928l180018,135504r-39783,33480l110467,208358,91806,252200r-6462,46885l,299085xe" filled="f" strokecolor="white" strokeweight="2pt">
                  <v:path arrowok="t"/>
                </v:shape>
                <v:shape id="object 28" o:spid="_x0000_s1033" style="position:absolute;left:23795;top:7622;width:5334;height:5334;visibility:visible;mso-wrap-style:square;v-text-anchor:top" coordsize="533400,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hoX8AA&#10;AADbAAAADwAAAGRycy9kb3ducmV2LnhtbESPzWoCQRCE7wHfYWght9jjHkRWR4kBIYFc/HmAdqez&#10;s2SnZ9kZdX17RxA8FlX1FbVcD75VF+5jE8TAdKJBsVTBNlIbOB62H3NQMZFYaoOwgRtHWK9Gb0sq&#10;bbjKji/7VKsMkViSAZdSVyLGyrGnOAkdS/b+Qu8pZdnXaHu6ZrhvsdB6hp4ayQuOOv5yXP3vz94A&#10;YiFhs3UHrX9PR5z97DJtY8z7ePhcgEo8pFf42f62BooCHl/yD8D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hoX8AAAADbAAAADwAAAAAAAAAAAAAAAACYAgAAZHJzL2Rvd25y&#10;ZXYueG1sUEsFBgAAAAAEAAQA9QAAAIUDAAAAAA==&#10;" path="m,266700l4296,218753,16682,173629,36406,132080,62716,94858,94858,62716,132080,36406,173629,16682,218753,4296,266700,r47946,4296l359770,16682r41550,19724l438541,62716r32142,32142l496993,132080r19724,41549l529103,218753r4297,47947l529103,314646r-12386,45124l496993,401320r-26310,37221l438541,470683r-37221,26310l359770,516717r-45124,12386l266700,533400r-47947,-4297l173629,516717,132080,496993,94858,470683,62716,438541,36406,401320,16682,359770,4296,314646,,266700xe" filled="f" strokecolor="#385d89" strokeweight="2pt">
                  <v:path arrowok="t"/>
                </v:shape>
                <v:shapetype id="_x0000_t202" coordsize="21600,21600" o:spt="202" path="m,l,21600r21600,l21600,xe">
                  <v:stroke joinstyle="miter"/>
                  <v:path gradientshapeok="t" o:connecttype="rect"/>
                </v:shapetype>
                <v:shape id="object 29" o:spid="_x0000_s1034" type="#_x0000_t202" style="position:absolute;left:25773;top:8678;width:1400;height:3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xu8MA&#10;AADbAAAADwAAAGRycy9kb3ducmV2LnhtbESPS2vDMBCE74H+B7GF3GLZiQnFjRLSQCG3vEp7Xayt&#10;bWqtHEv1499HgUCOw8x8w6w2g6lFR62rLCtIohgEcW51xYWCr8vn7A2E88gaa8ukYCQHm/XLZIWZ&#10;tj2fqDv7QgQIuwwVlN43mZQuL8mgi2xDHLxf2xr0QbaF1C32AW5qOY/jpTRYcVgosaFdSfnf+d8o&#10;SPMxOST7n6H7vvYfR7TpmGxTpaavw/YdhKfBP8OP9l4rmC/g/iX8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Vxu8MAAADbAAAADwAAAAAAAAAAAAAAAACYAgAAZHJzL2Rv&#10;d25yZXYueG1sUEsFBgAAAAAEAAQA9QAAAIgDAAAAAA==&#10;" filled="f" stroked="f">
                  <v:textbox inset="0,1.25pt,0,0">
                    <w:txbxContent>
                      <w:p w14:paraId="666CC48F" w14:textId="77777777" w:rsidR="00334E1E" w:rsidRPr="00823391" w:rsidRDefault="00334E1E" w:rsidP="00E00753">
                        <w:pPr>
                          <w:pStyle w:val="NormalWeb"/>
                          <w:spacing w:before="25" w:beforeAutospacing="0" w:after="0" w:afterAutospacing="0"/>
                          <w:ind w:left="14"/>
                          <w:rPr>
                            <w:rFonts w:ascii="Arial" w:hAnsi="Arial" w:cs="Arial"/>
                            <w:sz w:val="20"/>
                            <w:szCs w:val="20"/>
                          </w:rPr>
                        </w:pPr>
                        <w:r w:rsidRPr="00823391">
                          <w:rPr>
                            <w:rFonts w:ascii="Arial" w:hAnsi="Arial" w:cs="Arial"/>
                            <w:color w:val="FFFFFF"/>
                            <w:spacing w:val="-15"/>
                            <w:kern w:val="24"/>
                            <w:sz w:val="20"/>
                            <w:szCs w:val="20"/>
                          </w:rPr>
                          <w:t>1</w:t>
                        </w:r>
                      </w:p>
                    </w:txbxContent>
                  </v:textbox>
                </v:shape>
                <v:shape id="object 31" o:spid="_x0000_s1035" style="position:absolute;left:39797;top:7622;width:5334;height:5334;visibility:visible;mso-wrap-style:square;v-text-anchor:top" coordsize="533400,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1VsMEA&#10;AADbAAAADwAAAGRycy9kb3ducmV2LnhtbESPzWrDMBCE74W+g9hCb82qpoTiRjFxIZBCL/l5gI21&#10;tUyslbGUxH37KhDocZiZb5hFNfleXXiMXRADrzMNiqUJtpPWwGG/fnkHFROJpT4IG/jlCNXy8WFB&#10;pQ1X2fJll1qVIRJLMuBSGkrE2Dj2FGdhYMneTxg9pSzHFu1I1wz3PRZaz9FTJ3nB0cCfjpvT7uwN&#10;IBYS6rXba/19POD8a5tptTHPT9PqA1TiKf2H7+2NNVC8we1L/gG4/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NVbDBAAAA2wAAAA8AAAAAAAAAAAAAAAAAmAIAAGRycy9kb3du&#10;cmV2LnhtbFBLBQYAAAAABAAEAPUAAACGAwAAAAA=&#10;" path="m,266700l4296,218753,16682,173629,36406,132080,62716,94858,94858,62716,132080,36406,173629,16682,218753,4296,266700,r47946,4296l359770,16682r41550,19724l438541,62716r32142,32142l496993,132080r19724,41549l529103,218753r4297,47947l529103,314646r-12386,45124l496993,401320r-26310,37221l438541,470683r-37221,26310l359770,516717r-45124,12386l266700,533400r-47947,-4297l173629,516717,132080,496993,94858,470683,62716,438541,36406,401320,16682,359770,4296,314646,,266700xe" filled="f" strokecolor="#385d89" strokeweight="2pt">
                  <v:path arrowok="t"/>
                </v:shape>
                <v:shape id="object 32" o:spid="_x0000_s1036" type="#_x0000_t202" style="position:absolute;left:41780;top:8678;width:1401;height:3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BMVMMA&#10;AADbAAAADwAAAGRycy9kb3ducmV2LnhtbESPS2vDMBCE74H+B7GF3GLZwQnFjRLSQCG3vEp7Xayt&#10;bWqtHEv1499HgUCOw8x8w6w2g6lFR62rLCtIohgEcW51xYWCr8vn7A2E88gaa8ukYCQHm/XLZIWZ&#10;tj2fqDv7QgQIuwwVlN43mZQuL8mgi2xDHLxf2xr0QbaF1C32AW5qOY/jpTRYcVgosaFdSfnf+d8o&#10;SPMxOST7n6H7vvYfR7TpmGxTpaavw/YdhKfBP8OP9l4rmC/g/iX8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BMVMMAAADbAAAADwAAAAAAAAAAAAAAAACYAgAAZHJzL2Rv&#10;d25yZXYueG1sUEsFBgAAAAAEAAQA9QAAAIgDAAAAAA==&#10;" filled="f" stroked="f">
                  <v:textbox inset="0,1.25pt,0,0">
                    <w:txbxContent>
                      <w:p w14:paraId="031D10B8" w14:textId="77777777" w:rsidR="00334E1E" w:rsidRPr="00823391" w:rsidRDefault="00334E1E" w:rsidP="00E00753">
                        <w:pPr>
                          <w:pStyle w:val="NormalWeb"/>
                          <w:spacing w:before="25" w:beforeAutospacing="0" w:after="0" w:afterAutospacing="0"/>
                          <w:ind w:left="14"/>
                          <w:rPr>
                            <w:rFonts w:ascii="Arial" w:hAnsi="Arial" w:cs="Arial"/>
                            <w:sz w:val="20"/>
                            <w:szCs w:val="20"/>
                          </w:rPr>
                        </w:pPr>
                        <w:r w:rsidRPr="00823391">
                          <w:rPr>
                            <w:rFonts w:ascii="Arial" w:hAnsi="Arial" w:cs="Arial"/>
                            <w:color w:val="FFFFFF"/>
                            <w:spacing w:val="-15"/>
                            <w:kern w:val="24"/>
                            <w:sz w:val="20"/>
                            <w:szCs w:val="20"/>
                          </w:rPr>
                          <w:t>2</w:t>
                        </w:r>
                      </w:p>
                    </w:txbxContent>
                  </v:textbox>
                </v:shape>
                <v:group id="Group 26" o:spid="_x0000_s1037" style="position:absolute;left:-7271;top:2997;width:78067;height:47687" coordorigin="-7271,2997" coordsize="78068,476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object 17" o:spid="_x0000_s1038" style="position:absolute;left:34688;top:27044;width:22771;height:22771;visibility:visible;mso-wrap-style:square;v-text-anchor:top" coordsize="2277109,22771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iXsYA&#10;AADbAAAADwAAAGRycy9kb3ducmV2LnhtbESPQWvCQBSE74X+h+UVeim6aZBaU1cploBCL8YePD6y&#10;zyRN9m3Irkn017tCocdhZr5hluvRNKKnzlWWFbxOIxDEudUVFwp+DunkHYTzyBoby6TgQg7Wq8eH&#10;JSbaDrynPvOFCBB2CSoovW8TKV1ekkE3tS1x8E62M+iD7AqpOxwC3DQyjqI3abDisFBiS5uS8jo7&#10;GwWLtP5uvl6O18Ul2/1uTpJmdXtW6vlp/PwA4Wn0/+G/9lYriOd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ZiXsYAAADbAAAADwAAAAAAAAAAAAAAAACYAgAAZHJz&#10;L2Rvd25yZXYueG1sUEsFBgAAAAAEAAQA9QAAAIsDAAAAAA==&#10;" adj="-11796480,,5400" path="m2276602,l,,,2276627r48238,-501l96232,2274630r47740,-2482l191447,2268690r47201,-4423l285565,2258888r46623,-6325l378507,2245302r46006,-8188l470194,2228011r45349,-10010l560548,2207094r44651,-11794l649488,2182630r43915,-13537l736936,2154699r43140,-15242l822813,2123378r42324,-16906l907040,2088748r41470,-18531l989538,2050888r40575,-20118l1070227,2009875r39642,-21663l1149030,1965790r38669,-23170l1225866,1918712r37656,-24638l1300657,1868719r36604,-26065l1373324,1815890r35512,-27453l1443787,1760305r34381,-28802l1511968,1702042r33211,-30111l1577788,1641181r32000,-31380l1641168,1577801r30750,-32611l1702028,1511980r29460,-33801l1760290,1443798r28131,-34952l1815874,1373333r26763,-36063l1868701,1300665r25356,-37135l1918694,1225873r23908,-38167l1965771,1149036r22422,-39161l2009856,1070233r20894,-40114l2050867,989542r19329,-41028l2088727,907044r17723,-41903l2123356,822816r16079,-42737l2154676,736939r14394,-43533l2182607,649490r12670,-44289l2207070,560549r10907,-45005l2227987,470196r9103,-45682l2245277,378508r7261,-46319l2258863,285566r5379,-46917l2268665,191447r3457,-47475l2274604,96232r1497,-47994l2276602,xe" fillcolor="#d2d2d2" strokecolor="#a5a5a5" strokeweight=".5pt">
                    <v:fill color2="silver" rotate="t" colors="0 #d2d2d2;.5 #c8c8c8;1 silver" focus="100%" type="gradient">
                      <o:fill v:ext="view" type="gradientUnscaled"/>
                    </v:fill>
                    <v:stroke joinstyle="miter"/>
                    <v:formulas/>
                    <v:path arrowok="t" o:connecttype="custom" textboxrect="0,0,2277109,2277110"/>
                    <v:textbox inset="0,0,0,0">
                      <w:txbxContent>
                        <w:p w14:paraId="4B4707E0" w14:textId="77777777" w:rsidR="00334E1E" w:rsidRPr="00823391" w:rsidRDefault="00334E1E" w:rsidP="00E00753">
                          <w:pPr>
                            <w:pStyle w:val="NormalWeb"/>
                            <w:spacing w:before="0" w:beforeAutospacing="0" w:after="0" w:afterAutospacing="0"/>
                            <w:jc w:val="center"/>
                            <w:rPr>
                              <w:rFonts w:ascii="Arial" w:hAnsi="Arial" w:cs="Arial"/>
                              <w:b/>
                              <w:bCs/>
                              <w:color w:val="000000"/>
                              <w:kern w:val="24"/>
                              <w:sz w:val="20"/>
                              <w:szCs w:val="20"/>
                            </w:rPr>
                          </w:pPr>
                        </w:p>
                        <w:p w14:paraId="7F05F560" w14:textId="77777777" w:rsidR="00334E1E" w:rsidRPr="00823391" w:rsidRDefault="00334E1E" w:rsidP="00E00753">
                          <w:pPr>
                            <w:pStyle w:val="NormalWeb"/>
                            <w:spacing w:before="0" w:beforeAutospacing="0" w:after="0" w:afterAutospacing="0"/>
                            <w:jc w:val="center"/>
                            <w:rPr>
                              <w:rFonts w:ascii="Arial" w:hAnsi="Arial" w:cs="Arial"/>
                              <w:b/>
                              <w:bCs/>
                              <w:color w:val="000000"/>
                              <w:kern w:val="24"/>
                              <w:sz w:val="20"/>
                              <w:szCs w:val="20"/>
                            </w:rPr>
                          </w:pPr>
                        </w:p>
                        <w:p w14:paraId="22A37311" w14:textId="77777777" w:rsidR="00334E1E" w:rsidRPr="00823391" w:rsidRDefault="00334E1E" w:rsidP="00E00753">
                          <w:pPr>
                            <w:pStyle w:val="NormalWeb"/>
                            <w:spacing w:before="0" w:beforeAutospacing="0" w:after="0" w:afterAutospacing="0"/>
                            <w:jc w:val="center"/>
                            <w:rPr>
                              <w:rFonts w:ascii="Arial" w:hAnsi="Arial" w:cs="Arial"/>
                              <w:sz w:val="20"/>
                              <w:szCs w:val="20"/>
                            </w:rPr>
                          </w:pPr>
                          <w:r w:rsidRPr="00823391">
                            <w:rPr>
                              <w:rFonts w:ascii="Arial" w:hAnsi="Arial" w:cs="Arial"/>
                              <w:b/>
                              <w:bCs/>
                              <w:color w:val="000000"/>
                              <w:kern w:val="24"/>
                              <w:sz w:val="20"/>
                              <w:szCs w:val="20"/>
                            </w:rPr>
                            <w:t>Low Impact</w:t>
                          </w:r>
                        </w:p>
                        <w:p w14:paraId="73820B25" w14:textId="77777777" w:rsidR="00334E1E" w:rsidRPr="00823391" w:rsidRDefault="00334E1E" w:rsidP="00E00753">
                          <w:pPr>
                            <w:pStyle w:val="NormalWeb"/>
                            <w:spacing w:before="0" w:beforeAutospacing="0" w:after="0" w:afterAutospacing="0"/>
                            <w:jc w:val="center"/>
                            <w:rPr>
                              <w:rFonts w:ascii="Arial" w:hAnsi="Arial" w:cs="Arial"/>
                              <w:b/>
                              <w:bCs/>
                              <w:color w:val="000000"/>
                              <w:kern w:val="24"/>
                              <w:sz w:val="20"/>
                              <w:szCs w:val="20"/>
                            </w:rPr>
                          </w:pPr>
                          <w:r w:rsidRPr="00823391">
                            <w:rPr>
                              <w:rFonts w:ascii="Arial" w:hAnsi="Arial" w:cs="Arial"/>
                              <w:b/>
                              <w:bCs/>
                              <w:color w:val="000000"/>
                              <w:kern w:val="24"/>
                              <w:sz w:val="20"/>
                              <w:szCs w:val="20"/>
                            </w:rPr>
                            <w:t>Utilities</w:t>
                          </w:r>
                        </w:p>
                        <w:p w14:paraId="5EF27E94" w14:textId="77777777" w:rsidR="00334E1E" w:rsidRPr="00823391" w:rsidRDefault="00334E1E" w:rsidP="00E00753">
                          <w:pPr>
                            <w:pStyle w:val="NormalWeb"/>
                            <w:spacing w:before="0" w:beforeAutospacing="0" w:after="0" w:afterAutospacing="0"/>
                            <w:jc w:val="center"/>
                            <w:rPr>
                              <w:rFonts w:ascii="Arial" w:hAnsi="Arial" w:cs="Arial"/>
                              <w:sz w:val="20"/>
                              <w:szCs w:val="20"/>
                            </w:rPr>
                          </w:pPr>
                        </w:p>
                      </w:txbxContent>
                    </v:textbox>
                  </v:shape>
                  <v:shape id="object 14" o:spid="_x0000_s1039" style="position:absolute;left:34701;top:2997;width:22771;height:22771;visibility:visible;mso-wrap-style:square;v-text-anchor:top" coordsize="2277109,2277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Ki2sAA&#10;AADbAAAADwAAAGRycy9kb3ducmV2LnhtbERPTYvCMBC9C/sfwix4EU0VFKlNRRbFPehBXdjr2IxN&#10;2WZSmqhdf705CB4f7ztbdrYWN2p95VjBeJSAIC6crrhU8HPaDOcgfEDWWDsmBf/kYZl/9DJMtbvz&#10;gW7HUIoYwj5FBSaEJpXSF4Ys+pFriCN3ca3FEGFbSt3iPYbbWk6SZCYtVhwbDDb0Zaj4O16tgpXh&#10;TTBuvxvYGW2nj/J3e16zUv3PbrUAEagLb/HL/a0VTOLY+C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Ki2sAAAADbAAAADwAAAAAAAAAAAAAAAACYAgAAZHJzL2Rvd25y&#10;ZXYueG1sUEsFBgAAAAAEAAQA9QAAAIUDAAAAAA==&#10;" path="m,l,2276602r2276602,l2276101,2228363r-1497,-47994l2272122,2132629r-3457,-47475l2264242,2037953r-5379,-46917l2252538,1944413r-7261,-46319l2237090,1852088r-9103,-45681l2217977,1761058r-10907,-45005l2195277,1671402r-12670,-44289l2169070,1583198r-14394,-43533l2139435,1496525r-16079,-42737l2106450,1411464r-17723,-41903l2070196,1328091r-19329,-41027l2030750,1246488r-20894,-40114l1988193,1166732r-22422,-39161l1942602,1088903r-23908,-38168l1894057,1013079r-25356,-37135l1842637,939340r-26763,-36063l1788421,867765r-28131,-34951l1731488,798433r-29460,-33800l1671918,731423r-30750,-32610l1609788,666813r-32000,-31380l1545179,604683r-33211,-30110l1478168,545113r-34381,-28801l1408836,488180r-35512,-27453l1337261,433964r-36604,-26064l1263522,382544r-37656,-24637l1187699,333999r-38669,-23169l1109869,288408r-39642,-21662l1030113,245851,989538,225734,948510,206405,907040,187874,865137,170151,822813,153245,780076,137166,736936,121925,693403,107531,649488,93994,605199,81324,560548,69531,515543,58624,470194,48615,424513,39511,378507,31324,332188,24063,285565,17738,238648,12359,191447,7936,143972,4479,96232,1997,48238,500,,xe" fillcolor="#d2d2d2" strokecolor="#a5a5a5" strokeweight=".5pt">
                    <v:fill color2="silver" rotate="t" colors="0 #d2d2d2;.5 #c8c8c8;1 silver" focus="100%" type="gradient">
                      <o:fill v:ext="view" type="gradientUnscaled"/>
                    </v:fill>
                    <v:stroke joinstyle="miter"/>
                    <v:path arrowok="t"/>
                  </v:shape>
                  <v:shape id="object 6" o:spid="_x0000_s1040" type="#_x0000_t202" style="position:absolute;left:-7271;top:33565;width:24160;height:9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7vzMQA&#10;AADbAAAADwAAAGRycy9kb3ducmV2LnhtbESPQWvCQBSE74X+h+UVvNVNRcVGVylCQChUNB56fGaf&#10;Sdrs27i7avz3riB4HGbmG2a26EwjzuR8bVnBRz8BQVxYXXOpYJdn7xMQPiBrbCyTgit5WMxfX2aY&#10;anvhDZ23oRQRwj5FBVUIbSqlLyoy6Pu2JY7ewTqDIUpXSu3wEuGmkYMkGUuDNceFCltaVlT8b09G&#10;wY93LvvlTbYef++PQ2/y0aH7U6r31n1NQQTqwjP8aK+0gsEn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78zEAAAA2wAAAA8AAAAAAAAAAAAAAAAAmAIAAGRycy9k&#10;b3ducmV2LnhtbFBLBQYAAAAABAAEAPUAAACJAwAAAAA=&#10;" fillcolor="window" strokecolor="windowText" strokeweight="1pt">
                    <v:textbox inset="0,.95pt,0,0">
                      <w:txbxContent>
                        <w:p w14:paraId="427760C5" w14:textId="3EF121E3" w:rsidR="00334E1E" w:rsidRPr="00823391" w:rsidRDefault="00334E1E" w:rsidP="00E00753">
                          <w:pPr>
                            <w:pStyle w:val="ListParagraph"/>
                            <w:numPr>
                              <w:ilvl w:val="0"/>
                              <w:numId w:val="35"/>
                            </w:numPr>
                            <w:tabs>
                              <w:tab w:val="left" w:pos="203"/>
                            </w:tabs>
                            <w:spacing w:line="300" w:lineRule="exact"/>
                            <w:jc w:val="left"/>
                            <w:rPr>
                              <w:rFonts w:ascii="Arial" w:eastAsia="Times New Roman" w:hAnsi="Arial" w:cs="Arial"/>
                              <w:sz w:val="20"/>
                              <w:szCs w:val="20"/>
                            </w:rPr>
                          </w:pPr>
                          <w:r w:rsidRPr="00823391">
                            <w:rPr>
                              <w:rFonts w:ascii="Arial" w:hAnsi="Arial" w:cs="Arial"/>
                              <w:kern w:val="24"/>
                              <w:sz w:val="20"/>
                              <w:szCs w:val="20"/>
                            </w:rPr>
                            <w:t xml:space="preserve">Market </w:t>
                          </w:r>
                          <w:r>
                            <w:rPr>
                              <w:rFonts w:ascii="Arial" w:hAnsi="Arial" w:cs="Arial"/>
                              <w:kern w:val="24"/>
                              <w:sz w:val="20"/>
                              <w:szCs w:val="20"/>
                            </w:rPr>
                            <w:t>n</w:t>
                          </w:r>
                          <w:r w:rsidRPr="00823391">
                            <w:rPr>
                              <w:rFonts w:ascii="Arial" w:hAnsi="Arial" w:cs="Arial"/>
                              <w:kern w:val="24"/>
                              <w:sz w:val="20"/>
                              <w:szCs w:val="20"/>
                            </w:rPr>
                            <w:t>iche (</w:t>
                          </w:r>
                          <w:r>
                            <w:rPr>
                              <w:rFonts w:ascii="Arial" w:hAnsi="Arial" w:cs="Arial"/>
                              <w:kern w:val="24"/>
                              <w:sz w:val="20"/>
                              <w:szCs w:val="20"/>
                            </w:rPr>
                            <w:t>o</w:t>
                          </w:r>
                          <w:r w:rsidRPr="00823391">
                            <w:rPr>
                              <w:rFonts w:ascii="Arial" w:hAnsi="Arial" w:cs="Arial"/>
                              <w:kern w:val="24"/>
                              <w:sz w:val="20"/>
                              <w:szCs w:val="20"/>
                            </w:rPr>
                            <w:t>ne-</w:t>
                          </w:r>
                          <w:r>
                            <w:rPr>
                              <w:rFonts w:ascii="Arial" w:hAnsi="Arial" w:cs="Arial"/>
                              <w:kern w:val="24"/>
                              <w:sz w:val="20"/>
                              <w:szCs w:val="20"/>
                            </w:rPr>
                            <w:t>s</w:t>
                          </w:r>
                          <w:r w:rsidRPr="00823391">
                            <w:rPr>
                              <w:rFonts w:ascii="Arial" w:hAnsi="Arial" w:cs="Arial"/>
                              <w:kern w:val="24"/>
                              <w:sz w:val="20"/>
                              <w:szCs w:val="20"/>
                            </w:rPr>
                            <w:t>top</w:t>
                          </w:r>
                          <w:r>
                            <w:rPr>
                              <w:rFonts w:ascii="Arial" w:hAnsi="Arial" w:cs="Arial"/>
                              <w:kern w:val="24"/>
                              <w:sz w:val="20"/>
                              <w:szCs w:val="20"/>
                            </w:rPr>
                            <w:t xml:space="preserve"> s</w:t>
                          </w:r>
                          <w:r w:rsidRPr="00823391">
                            <w:rPr>
                              <w:rFonts w:ascii="Arial" w:hAnsi="Arial" w:cs="Arial"/>
                              <w:kern w:val="24"/>
                              <w:sz w:val="20"/>
                              <w:szCs w:val="20"/>
                            </w:rPr>
                            <w:t>hop)</w:t>
                          </w:r>
                        </w:p>
                        <w:p w14:paraId="78C83BF5" w14:textId="2DE900BC" w:rsidR="00334E1E" w:rsidRPr="00823391" w:rsidRDefault="00334E1E" w:rsidP="00E00753">
                          <w:pPr>
                            <w:pStyle w:val="ListParagraph"/>
                            <w:numPr>
                              <w:ilvl w:val="0"/>
                              <w:numId w:val="35"/>
                            </w:numPr>
                            <w:tabs>
                              <w:tab w:val="left" w:pos="203"/>
                            </w:tabs>
                            <w:jc w:val="left"/>
                            <w:rPr>
                              <w:rFonts w:ascii="Arial" w:eastAsia="Times New Roman" w:hAnsi="Arial" w:cs="Arial"/>
                              <w:sz w:val="20"/>
                              <w:szCs w:val="20"/>
                            </w:rPr>
                          </w:pPr>
                          <w:r w:rsidRPr="00823391">
                            <w:rPr>
                              <w:rFonts w:ascii="Arial" w:hAnsi="Arial" w:cs="Arial"/>
                              <w:kern w:val="24"/>
                              <w:sz w:val="20"/>
                              <w:szCs w:val="20"/>
                            </w:rPr>
                            <w:t xml:space="preserve">Garden, </w:t>
                          </w:r>
                          <w:r>
                            <w:rPr>
                              <w:rFonts w:ascii="Arial" w:hAnsi="Arial" w:cs="Arial"/>
                              <w:kern w:val="24"/>
                              <w:sz w:val="20"/>
                              <w:szCs w:val="20"/>
                            </w:rPr>
                            <w:t>s</w:t>
                          </w:r>
                          <w:r w:rsidRPr="00823391">
                            <w:rPr>
                              <w:rFonts w:ascii="Arial" w:hAnsi="Arial" w:cs="Arial"/>
                              <w:kern w:val="24"/>
                              <w:sz w:val="20"/>
                              <w:szCs w:val="20"/>
                            </w:rPr>
                            <w:t xml:space="preserve">chool, </w:t>
                          </w:r>
                          <w:r>
                            <w:rPr>
                              <w:rFonts w:ascii="Arial" w:hAnsi="Arial" w:cs="Arial"/>
                              <w:kern w:val="24"/>
                              <w:sz w:val="20"/>
                              <w:szCs w:val="20"/>
                            </w:rPr>
                            <w:t>c</w:t>
                          </w:r>
                          <w:r w:rsidRPr="00823391">
                            <w:rPr>
                              <w:rFonts w:ascii="Arial" w:hAnsi="Arial" w:cs="Arial"/>
                              <w:kern w:val="24"/>
                              <w:sz w:val="20"/>
                              <w:szCs w:val="20"/>
                            </w:rPr>
                            <w:t>af</w:t>
                          </w:r>
                          <w:r w:rsidR="00E96BC6">
                            <w:rPr>
                              <w:rFonts w:ascii="Arial" w:hAnsi="Arial" w:cs="Arial"/>
                              <w:kern w:val="24"/>
                              <w:sz w:val="20"/>
                              <w:szCs w:val="20"/>
                            </w:rPr>
                            <w:t>é</w:t>
                          </w:r>
                        </w:p>
                        <w:p w14:paraId="34B11067" w14:textId="77777777" w:rsidR="00334E1E" w:rsidRPr="00823391" w:rsidRDefault="00334E1E" w:rsidP="00E00753">
                          <w:pPr>
                            <w:rPr>
                              <w:rFonts w:ascii="Arial" w:hAnsi="Arial" w:cs="Arial"/>
                            </w:rPr>
                          </w:pPr>
                        </w:p>
                      </w:txbxContent>
                    </v:textbox>
                  </v:shape>
                  <v:shape id="object 12" o:spid="_x0000_s1041" style="position:absolute;left:10883;top:2997;width:22772;height:22771;visibility:visible;mso-wrap-style:square;v-text-anchor:top" coordsize="2277110,2277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MnsAA&#10;AADbAAAADwAAAGRycy9kb3ducmV2LnhtbERPz2vCMBS+D/wfwhO8zaQWttEZRRwFD4OhG+z61jyb&#10;YvPSJVHrf78chB0/vt/L9eh6caEQO88airkCQdx403Gr4euzfnwBEROywd4zabhRhPVq8rDEyvgr&#10;7+lySK3IIRwr1GBTGiopY2PJYZz7gThzRx8cpgxDK03Aaw53vVwo9SQddpwbLA60tdScDmenQZ3e&#10;jLq926LG3+cibL75o/kptZ5Nx80riERj+hff3Tujocxj85f8A+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lMnsAAAADbAAAADwAAAAAAAAAAAAAAAACYAgAAZHJzL2Rvd25y&#10;ZXYueG1sUEsFBgAAAAAEAAQA9QAAAIUDAAAAAA==&#10;" path="m,2276602r500,-48239l1997,2180369r2482,-47740l7936,2085154r4423,-47201l17738,1991036r6325,-46623l31324,1898094r8187,-46006l48615,1806407r10009,-45349l69531,1716053r11793,-44651l93994,1627113r13537,-43915l121925,1539665r15241,-43140l153245,1453788r16906,-42324l187874,1369561r18531,-41470l225734,1287064r20117,-40576l266746,1206374r21662,-39642l310830,1127571r23169,-38668l357907,1050735r24637,-37656l407900,975944r26064,-36604l460727,903277r27453,-35512l516312,832814r28801,-34381l574573,764633r30110,-33210l635433,698813r31380,-32000l698813,635433r32610,-30750l764633,574573r33800,-29460l832814,516312r34951,-28132l903277,460727r36063,-26763l975944,407900r37135,-25356l1050735,357907r38168,-23908l1127571,310830r39161,-22422l1206374,266746r40114,-20895l1287064,225734r41027,-19329l1369561,187874r41903,-17723l1453788,153245r42737,-16079l1539665,121925r43533,-14394l1627113,93994r44289,-12670l1716053,69531r45005,-10907l1806407,48615r45681,-9104l1898094,31324r46319,-7261l1991036,17738r46917,-5379l2085154,7936r47475,-3457l2180369,1997,2228363,500,2276602,r,2276602l,2276602xe" fillcolor="#d2d2d2" strokecolor="#a5a5a5" strokeweight=".5pt">
                    <v:fill color2="silver" rotate="t" colors="0 #d2d2d2;.5 #c8c8c8;1 silver" focus="100%" type="gradient">
                      <o:fill v:ext="view" type="gradientUnscaled"/>
                    </v:fill>
                    <v:stroke joinstyle="miter"/>
                    <v:path arrowok="t"/>
                  </v:shape>
                  <v:shape id="object 4" o:spid="_x0000_s1042" type="#_x0000_t202" style="position:absolute;left:45907;top:38411;width:24889;height:1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X7IMUA&#10;AADbAAAADwAAAGRycy9kb3ducmV2LnhtbESPQWvCQBSE7wX/w/KEXopu2ojU6CZIpdCDh6oVenzN&#10;PrPB7NuQ3Zr037tCweMwM98wq2KwjbhQ52vHCp6nCQji0umaKwVfh/fJKwgfkDU2jknBH3ko8tHD&#10;CjPtet7RZR8qESHsM1RgQmgzKX1pyKKfupY4eifXWQxRdpXUHfYRbhv5kiRzabHmuGCwpTdD5Xn/&#10;axUsbL19Sj/P86P5mW1Pm/IbNzhT6nE8rJcgAg3hHv5vf2gF6QJ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dfsgxQAAANsAAAAPAAAAAAAAAAAAAAAAAJgCAABkcnMv&#10;ZG93bnJldi54bWxQSwUGAAAAAAQABAD1AAAAigMAAAAA&#10;" fillcolor="window" strokecolor="windowText" strokeweight="1pt">
                    <v:textbox inset="0,2.2pt,0,0">
                      <w:txbxContent>
                        <w:p w14:paraId="2EA14F4E" w14:textId="036F3BDE" w:rsidR="00334E1E" w:rsidRPr="00823391" w:rsidRDefault="00334E1E" w:rsidP="00E00753">
                          <w:pPr>
                            <w:pStyle w:val="ListParagraph"/>
                            <w:numPr>
                              <w:ilvl w:val="0"/>
                              <w:numId w:val="30"/>
                            </w:numPr>
                            <w:tabs>
                              <w:tab w:val="left" w:pos="203"/>
                            </w:tabs>
                            <w:jc w:val="left"/>
                            <w:rPr>
                              <w:rFonts w:ascii="Arial" w:eastAsia="Times New Roman" w:hAnsi="Arial" w:cs="Arial"/>
                              <w:sz w:val="20"/>
                              <w:szCs w:val="20"/>
                            </w:rPr>
                          </w:pPr>
                          <w:r w:rsidRPr="00823391">
                            <w:rPr>
                              <w:rFonts w:ascii="Arial" w:hAnsi="Arial" w:cs="Arial"/>
                              <w:color w:val="000000"/>
                              <w:kern w:val="24"/>
                              <w:sz w:val="20"/>
                              <w:szCs w:val="20"/>
                            </w:rPr>
                            <w:t xml:space="preserve">Efficient </w:t>
                          </w:r>
                          <w:r>
                            <w:rPr>
                              <w:rFonts w:ascii="Arial" w:hAnsi="Arial" w:cs="Arial"/>
                              <w:color w:val="000000"/>
                              <w:kern w:val="24"/>
                              <w:sz w:val="20"/>
                              <w:szCs w:val="20"/>
                            </w:rPr>
                            <w:t>l</w:t>
                          </w:r>
                          <w:r w:rsidRPr="00823391">
                            <w:rPr>
                              <w:rFonts w:ascii="Arial" w:hAnsi="Arial" w:cs="Arial"/>
                              <w:color w:val="000000"/>
                              <w:kern w:val="24"/>
                              <w:sz w:val="20"/>
                              <w:szCs w:val="20"/>
                            </w:rPr>
                            <w:t>ighting</w:t>
                          </w:r>
                        </w:p>
                        <w:p w14:paraId="7D6C37A0" w14:textId="5D5863FA" w:rsidR="00334E1E" w:rsidRPr="00823391" w:rsidRDefault="00334E1E" w:rsidP="00E00753">
                          <w:pPr>
                            <w:pStyle w:val="ListParagraph"/>
                            <w:numPr>
                              <w:ilvl w:val="0"/>
                              <w:numId w:val="30"/>
                            </w:numPr>
                            <w:tabs>
                              <w:tab w:val="left" w:pos="203"/>
                            </w:tabs>
                            <w:jc w:val="left"/>
                            <w:rPr>
                              <w:rFonts w:ascii="Arial" w:eastAsia="Times New Roman" w:hAnsi="Arial" w:cs="Arial"/>
                              <w:sz w:val="20"/>
                              <w:szCs w:val="20"/>
                            </w:rPr>
                          </w:pPr>
                          <w:r w:rsidRPr="00823391">
                            <w:rPr>
                              <w:rFonts w:ascii="Arial" w:hAnsi="Arial" w:cs="Arial"/>
                              <w:color w:val="000000"/>
                              <w:kern w:val="24"/>
                              <w:sz w:val="20"/>
                              <w:szCs w:val="20"/>
                            </w:rPr>
                            <w:t xml:space="preserve">Non-toxic </w:t>
                          </w:r>
                          <w:r>
                            <w:rPr>
                              <w:rFonts w:ascii="Arial" w:hAnsi="Arial" w:cs="Arial"/>
                              <w:color w:val="000000"/>
                              <w:kern w:val="24"/>
                              <w:sz w:val="20"/>
                              <w:szCs w:val="20"/>
                            </w:rPr>
                            <w:t>m</w:t>
                          </w:r>
                          <w:r w:rsidRPr="00823391">
                            <w:rPr>
                              <w:rFonts w:ascii="Arial" w:hAnsi="Arial" w:cs="Arial"/>
                              <w:color w:val="000000"/>
                              <w:kern w:val="24"/>
                              <w:sz w:val="20"/>
                              <w:szCs w:val="20"/>
                            </w:rPr>
                            <w:t>aterials</w:t>
                          </w:r>
                        </w:p>
                        <w:p w14:paraId="3B9F0297" w14:textId="2E5316B6" w:rsidR="00334E1E" w:rsidRPr="00823391" w:rsidRDefault="00334E1E" w:rsidP="00E00753">
                          <w:pPr>
                            <w:pStyle w:val="ListParagraph"/>
                            <w:numPr>
                              <w:ilvl w:val="0"/>
                              <w:numId w:val="30"/>
                            </w:numPr>
                            <w:tabs>
                              <w:tab w:val="left" w:pos="203"/>
                            </w:tabs>
                            <w:spacing w:line="288" w:lineRule="exact"/>
                            <w:jc w:val="left"/>
                            <w:rPr>
                              <w:rFonts w:ascii="Arial" w:eastAsia="Times New Roman" w:hAnsi="Arial" w:cs="Arial"/>
                              <w:sz w:val="20"/>
                              <w:szCs w:val="20"/>
                            </w:rPr>
                          </w:pPr>
                          <w:r w:rsidRPr="00823391">
                            <w:rPr>
                              <w:rFonts w:ascii="Arial" w:hAnsi="Arial" w:cs="Arial"/>
                              <w:color w:val="000000"/>
                              <w:kern w:val="24"/>
                              <w:sz w:val="20"/>
                              <w:szCs w:val="20"/>
                            </w:rPr>
                            <w:t xml:space="preserve">Appliances with </w:t>
                          </w:r>
                          <w:r>
                            <w:rPr>
                              <w:rFonts w:ascii="Arial" w:hAnsi="Arial" w:cs="Arial"/>
                              <w:color w:val="000000"/>
                              <w:kern w:val="24"/>
                              <w:sz w:val="20"/>
                              <w:szCs w:val="20"/>
                            </w:rPr>
                            <w:t>l</w:t>
                          </w:r>
                          <w:r w:rsidRPr="00823391">
                            <w:rPr>
                              <w:rFonts w:ascii="Arial" w:hAnsi="Arial" w:cs="Arial"/>
                              <w:color w:val="000000"/>
                              <w:kern w:val="24"/>
                              <w:sz w:val="20"/>
                              <w:szCs w:val="20"/>
                            </w:rPr>
                            <w:t xml:space="preserve">ow </w:t>
                          </w:r>
                          <w:r>
                            <w:rPr>
                              <w:rFonts w:ascii="Arial" w:hAnsi="Arial" w:cs="Arial"/>
                              <w:color w:val="000000"/>
                              <w:kern w:val="24"/>
                              <w:sz w:val="20"/>
                              <w:szCs w:val="20"/>
                            </w:rPr>
                            <w:t>w</w:t>
                          </w:r>
                          <w:r w:rsidRPr="00823391">
                            <w:rPr>
                              <w:rFonts w:ascii="Arial" w:hAnsi="Arial" w:cs="Arial"/>
                              <w:color w:val="000000"/>
                              <w:kern w:val="24"/>
                              <w:sz w:val="20"/>
                              <w:szCs w:val="20"/>
                            </w:rPr>
                            <w:t xml:space="preserve">ater </w:t>
                          </w:r>
                          <w:r>
                            <w:rPr>
                              <w:rFonts w:ascii="Arial" w:hAnsi="Arial" w:cs="Arial"/>
                              <w:color w:val="000000"/>
                              <w:kern w:val="24"/>
                              <w:sz w:val="20"/>
                              <w:szCs w:val="20"/>
                            </w:rPr>
                            <w:t>u</w:t>
                          </w:r>
                          <w:r w:rsidRPr="00823391">
                            <w:rPr>
                              <w:rFonts w:ascii="Arial" w:hAnsi="Arial" w:cs="Arial"/>
                              <w:color w:val="000000"/>
                              <w:kern w:val="24"/>
                              <w:sz w:val="20"/>
                              <w:szCs w:val="20"/>
                            </w:rPr>
                            <w:t>sage</w:t>
                          </w:r>
                        </w:p>
                      </w:txbxContent>
                    </v:textbox>
                  </v:shape>
                  <v:shape id="object 10" o:spid="_x0000_s1043" type="#_x0000_t202" style="position:absolute;left:-7271;top:3035;width:29866;height:10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Be8EA&#10;AADbAAAADwAAAGRycy9kb3ducmV2LnhtbERPz2vCMBS+D/wfwhN2GTN10zGrUUahMNip6u6P5tkE&#10;m5fSpNr1r18Ogx0/vt+7w+hacaM+WM8KlosMBHHtteVGwflUPr+DCBFZY+uZFPxQgMN+9rDDXPs7&#10;V3Q7xkakEA45KjAxdrmUoTbkMCx8R5y4i+8dxgT7Ruoe7ynctfIly96kQ8upwWBHhaH6ehycgnXR&#10;PoXLVH2Pm3J4NfbLT4NdKfU4Hz+2ICKN8V/85/7UClZpffqSfoD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agXvBAAAA2wAAAA8AAAAAAAAAAAAAAAAAmAIAAGRycy9kb3du&#10;cmV2LnhtbFBLBQYAAAAABAAEAPUAAACGAwAAAAA=&#10;" fillcolor="window" strokecolor="windowText" strokeweight="1pt">
                    <v:textbox inset="0,2.4pt,0,0">
                      <w:txbxContent>
                        <w:p w14:paraId="6D1D6679" w14:textId="5ECE0A55" w:rsidR="00334E1E" w:rsidRPr="00823391" w:rsidRDefault="00334E1E" w:rsidP="00E00753">
                          <w:pPr>
                            <w:pStyle w:val="ListParagraph"/>
                            <w:numPr>
                              <w:ilvl w:val="0"/>
                              <w:numId w:val="31"/>
                            </w:numPr>
                            <w:tabs>
                              <w:tab w:val="left" w:pos="203"/>
                            </w:tabs>
                            <w:jc w:val="left"/>
                            <w:rPr>
                              <w:rFonts w:ascii="Arial" w:eastAsia="Times New Roman" w:hAnsi="Arial" w:cs="Arial"/>
                              <w:sz w:val="20"/>
                              <w:szCs w:val="20"/>
                            </w:rPr>
                          </w:pPr>
                          <w:r w:rsidRPr="00823391">
                            <w:rPr>
                              <w:rFonts w:ascii="Arial" w:hAnsi="Arial" w:cs="Arial"/>
                              <w:color w:val="000000"/>
                              <w:kern w:val="24"/>
                              <w:sz w:val="20"/>
                              <w:szCs w:val="20"/>
                            </w:rPr>
                            <w:t>Adapt different event types</w:t>
                          </w:r>
                        </w:p>
                        <w:p w14:paraId="1BF11A22" w14:textId="29097447" w:rsidR="00334E1E" w:rsidRPr="00823391" w:rsidRDefault="00334E1E" w:rsidP="00E00753">
                          <w:pPr>
                            <w:pStyle w:val="ListParagraph"/>
                            <w:numPr>
                              <w:ilvl w:val="0"/>
                              <w:numId w:val="31"/>
                            </w:numPr>
                            <w:tabs>
                              <w:tab w:val="left" w:pos="203"/>
                            </w:tabs>
                            <w:ind w:left="180" w:hanging="180"/>
                            <w:jc w:val="left"/>
                            <w:rPr>
                              <w:rFonts w:ascii="Arial" w:eastAsia="Times New Roman" w:hAnsi="Arial" w:cs="Arial"/>
                              <w:sz w:val="20"/>
                              <w:szCs w:val="20"/>
                            </w:rPr>
                          </w:pPr>
                          <w:r w:rsidRPr="00823391">
                            <w:rPr>
                              <w:rFonts w:ascii="Arial" w:hAnsi="Arial" w:cs="Arial"/>
                              <w:color w:val="000000"/>
                              <w:kern w:val="24"/>
                              <w:sz w:val="20"/>
                              <w:szCs w:val="20"/>
                            </w:rPr>
                            <w:t>Expand marketability and generate higher revenue</w:t>
                          </w:r>
                          <w:r>
                            <w:rPr>
                              <w:rFonts w:ascii="Arial" w:hAnsi="Arial" w:cs="Arial"/>
                              <w:color w:val="000000"/>
                              <w:kern w:val="24"/>
                              <w:sz w:val="20"/>
                              <w:szCs w:val="20"/>
                            </w:rPr>
                            <w:t>.</w:t>
                          </w:r>
                        </w:p>
                        <w:p w14:paraId="0B844CAB" w14:textId="7F7793E1" w:rsidR="00334E1E" w:rsidRPr="00823391" w:rsidRDefault="00334E1E" w:rsidP="00E00753">
                          <w:pPr>
                            <w:pStyle w:val="ListParagraph"/>
                            <w:numPr>
                              <w:ilvl w:val="0"/>
                              <w:numId w:val="31"/>
                            </w:numPr>
                            <w:tabs>
                              <w:tab w:val="left" w:pos="203"/>
                            </w:tabs>
                            <w:jc w:val="left"/>
                            <w:rPr>
                              <w:rFonts w:ascii="Arial" w:eastAsia="Times New Roman" w:hAnsi="Arial" w:cs="Arial"/>
                              <w:sz w:val="20"/>
                              <w:szCs w:val="20"/>
                            </w:rPr>
                          </w:pPr>
                          <w:r>
                            <w:rPr>
                              <w:rFonts w:ascii="Arial" w:hAnsi="Arial" w:cs="Arial"/>
                              <w:color w:val="000000"/>
                              <w:kern w:val="24"/>
                              <w:sz w:val="20"/>
                              <w:szCs w:val="20"/>
                            </w:rPr>
                            <w:t>(e.g., s</w:t>
                          </w:r>
                          <w:r w:rsidRPr="00823391">
                            <w:rPr>
                              <w:rFonts w:ascii="Arial" w:hAnsi="Arial" w:cs="Arial"/>
                              <w:color w:val="000000"/>
                              <w:kern w:val="24"/>
                              <w:sz w:val="20"/>
                              <w:szCs w:val="20"/>
                            </w:rPr>
                            <w:t xml:space="preserve">hared </w:t>
                          </w:r>
                          <w:r>
                            <w:rPr>
                              <w:rFonts w:ascii="Arial" w:hAnsi="Arial" w:cs="Arial"/>
                              <w:color w:val="000000"/>
                              <w:kern w:val="24"/>
                              <w:sz w:val="20"/>
                              <w:szCs w:val="20"/>
                            </w:rPr>
                            <w:t>k</w:t>
                          </w:r>
                          <w:r w:rsidRPr="00823391">
                            <w:rPr>
                              <w:rFonts w:ascii="Arial" w:hAnsi="Arial" w:cs="Arial"/>
                              <w:color w:val="000000"/>
                              <w:kern w:val="24"/>
                              <w:sz w:val="20"/>
                              <w:szCs w:val="20"/>
                            </w:rPr>
                            <w:t>itchens</w:t>
                          </w:r>
                          <w:r>
                            <w:rPr>
                              <w:rFonts w:ascii="Arial" w:hAnsi="Arial" w:cs="Arial"/>
                              <w:color w:val="000000"/>
                              <w:kern w:val="24"/>
                              <w:sz w:val="20"/>
                              <w:szCs w:val="20"/>
                            </w:rPr>
                            <w:t>)</w:t>
                          </w:r>
                        </w:p>
                      </w:txbxContent>
                    </v:textbox>
                  </v:shape>
                  <v:shape id="object 8" o:spid="_x0000_s1044" type="#_x0000_t202" style="position:absolute;left:47402;top:4198;width:23394;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cGasQA&#10;AADbAAAADwAAAGRycy9kb3ducmV2LnhtbESPQWvCQBSE7wX/w/KE3urGkkqJriKFQKFQifbg8Zl9&#10;JtHs23R3m8R/3y0UPA4z8w2z2oymFT0531hWMJ8lIIhLqxuuFHwd8qdXED4ga2wtk4IbedisJw8r&#10;zLQduKB+HyoRIewzVFCH0GVS+rImg35mO+Lona0zGKJ0ldQOhwg3rXxOkoU02HBcqLGjt5rK6/7H&#10;KPj0zuVHLvLd4uP0nXpzeDmPF6Uep+N2CSLQGO7h//a7VpDO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XBmrEAAAA2wAAAA8AAAAAAAAAAAAAAAAAmAIAAGRycy9k&#10;b3ducmV2LnhtbFBLBQYAAAAABAAEAPUAAACJAwAAAAA=&#10;" fillcolor="window" strokecolor="windowText" strokeweight="1pt">
                    <v:textbox inset="0,.95pt,0,0">
                      <w:txbxContent>
                        <w:p w14:paraId="11F082AE" w14:textId="77777777" w:rsidR="00334E1E" w:rsidRPr="00823391" w:rsidRDefault="00334E1E" w:rsidP="00E00753">
                          <w:pPr>
                            <w:pStyle w:val="ListParagraph"/>
                            <w:numPr>
                              <w:ilvl w:val="0"/>
                              <w:numId w:val="29"/>
                            </w:numPr>
                            <w:tabs>
                              <w:tab w:val="left" w:pos="203"/>
                            </w:tabs>
                            <w:jc w:val="left"/>
                            <w:rPr>
                              <w:rFonts w:ascii="Arial" w:eastAsia="Times New Roman" w:hAnsi="Arial" w:cs="Arial"/>
                              <w:sz w:val="20"/>
                              <w:szCs w:val="20"/>
                            </w:rPr>
                          </w:pPr>
                          <w:r w:rsidRPr="00823391">
                            <w:rPr>
                              <w:rFonts w:ascii="Arial" w:hAnsi="Arial" w:cs="Arial"/>
                              <w:color w:val="000000"/>
                              <w:kern w:val="24"/>
                              <w:sz w:val="20"/>
                              <w:szCs w:val="20"/>
                            </w:rPr>
                            <w:t>100 attendees or fewer</w:t>
                          </w:r>
                        </w:p>
                      </w:txbxContent>
                    </v:textbox>
                  </v:shape>
                  <v:shape id="object 13" o:spid="_x0000_s1045" type="#_x0000_t202" style="position:absolute;left:15662;top:14216;width:16355;height:8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2A8QA&#10;AADbAAAADwAAAGRycy9kb3ducmV2LnhtbESPQWvCQBSE70L/w/IKXqRuDCIhdZVWCHrwYiylx9fs&#10;axKafRuyaxL/vSsIHoeZ+YZZb0fTiJ46V1tWsJhHIIgLq2suFXyds7cEhPPIGhvLpOBKDrabl8ka&#10;U20HPlGf+1IECLsUFVTet6mUrqjIoJvbljh4f7Yz6IPsSqk7HALcNDKOopU0WHNYqLClXUXFf34x&#10;gTK7nH6S+viZ5b/9cBj3mYy/M6Wmr+PHOwhPo3+GH+2DVrCM4f4l/AC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DtgPEAAAA2wAAAA8AAAAAAAAAAAAAAAAAmAIAAGRycy9k&#10;b3ducmV2LnhtbFBLBQYAAAAABAAEAPUAAACJAwAAAAA=&#10;" filled="f" stroked="f">
                    <v:textbox inset="0,.95pt,0,0">
                      <w:txbxContent>
                        <w:p w14:paraId="611487B5" w14:textId="77777777" w:rsidR="00334E1E" w:rsidRPr="00823391" w:rsidRDefault="00334E1E" w:rsidP="00E00753">
                          <w:pPr>
                            <w:pStyle w:val="NormalWeb"/>
                            <w:spacing w:before="19" w:beforeAutospacing="0" w:after="0" w:afterAutospacing="0" w:line="314" w:lineRule="auto"/>
                            <w:ind w:left="72" w:right="14" w:hanging="43"/>
                            <w:rPr>
                              <w:rFonts w:ascii="Arial" w:hAnsi="Arial" w:cs="Arial"/>
                              <w:sz w:val="20"/>
                              <w:szCs w:val="20"/>
                            </w:rPr>
                          </w:pPr>
                          <w:r w:rsidRPr="00823391">
                            <w:rPr>
                              <w:rFonts w:ascii="Arial" w:hAnsi="Arial" w:cs="Arial"/>
                              <w:b/>
                              <w:bCs/>
                              <w:color w:val="000000"/>
                              <w:kern w:val="24"/>
                              <w:sz w:val="20"/>
                              <w:szCs w:val="20"/>
                            </w:rPr>
                            <w:t>Multipurpose Functionality</w:t>
                          </w:r>
                        </w:p>
                      </w:txbxContent>
                    </v:textbox>
                  </v:shape>
                  <v:shape id="object 16" o:spid="_x0000_s1046" type="#_x0000_t202" style="position:absolute;left:39556;top:14722;width:11072;height:7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qUG8IA&#10;AADbAAAADwAAAGRycy9kb3ducmV2LnhtbESPW2vCQBSE34X+h+UUfNNNNEhJXcUKgm/WC+3rIXtM&#10;gtmzaXbN5d+7BcHHYeabYZbr3lSipcaVlhXE0wgEcWZ1ybmCy3k3+QDhPLLGyjIpGMjBevU2WmKq&#10;bcdHak8+F6GEXYoKCu/rVEqXFWTQTW1NHLyrbQz6IJtc6ga7UG4qOYuihTRYclgosKZtQdntdDcK&#10;kmyID/H+t29//rqvb7TJEG8Spcbv/eYThKfev8JPeq8DN4f/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GpQbwgAAANsAAAAPAAAAAAAAAAAAAAAAAJgCAABkcnMvZG93&#10;bnJldi54bWxQSwUGAAAAAAQABAD1AAAAhwMAAAAA&#10;" filled="f" stroked="f">
                    <v:textbox inset="0,1.25pt,0,0">
                      <w:txbxContent>
                        <w:p w14:paraId="027640BD" w14:textId="77777777" w:rsidR="00334E1E" w:rsidRPr="00823391" w:rsidRDefault="00334E1E" w:rsidP="00E00753">
                          <w:pPr>
                            <w:pStyle w:val="NormalWeb"/>
                            <w:spacing w:before="25" w:beforeAutospacing="0" w:after="0" w:afterAutospacing="0"/>
                            <w:ind w:left="101"/>
                            <w:rPr>
                              <w:rFonts w:ascii="Arial" w:hAnsi="Arial" w:cs="Arial"/>
                              <w:b/>
                              <w:sz w:val="20"/>
                              <w:szCs w:val="20"/>
                            </w:rPr>
                          </w:pPr>
                          <w:r w:rsidRPr="00823391">
                            <w:rPr>
                              <w:rFonts w:ascii="Arial" w:hAnsi="Arial" w:cs="Arial"/>
                              <w:b/>
                              <w:bCs/>
                              <w:color w:val="000000"/>
                              <w:kern w:val="24"/>
                              <w:sz w:val="20"/>
                              <w:szCs w:val="20"/>
                            </w:rPr>
                            <w:t>Small</w:t>
                          </w:r>
                        </w:p>
                        <w:p w14:paraId="0D9E41F1" w14:textId="77777777" w:rsidR="00334E1E" w:rsidRPr="00823391" w:rsidRDefault="00334E1E" w:rsidP="00E00753">
                          <w:pPr>
                            <w:pStyle w:val="NormalWeb"/>
                            <w:spacing w:before="0" w:beforeAutospacing="0" w:after="0" w:afterAutospacing="0"/>
                            <w:ind w:left="14"/>
                            <w:rPr>
                              <w:rFonts w:ascii="Arial" w:hAnsi="Arial" w:cs="Arial"/>
                              <w:b/>
                              <w:sz w:val="20"/>
                              <w:szCs w:val="20"/>
                            </w:rPr>
                          </w:pPr>
                          <w:r w:rsidRPr="00823391">
                            <w:rPr>
                              <w:rFonts w:ascii="Arial" w:hAnsi="Arial" w:cs="Arial"/>
                              <w:b/>
                              <w:bCs/>
                              <w:color w:val="000000"/>
                              <w:kern w:val="24"/>
                              <w:sz w:val="20"/>
                              <w:szCs w:val="20"/>
                            </w:rPr>
                            <w:t>Events</w:t>
                          </w:r>
                        </w:p>
                      </w:txbxContent>
                    </v:textbox>
                  </v:shape>
                  <v:shape id="object 22" o:spid="_x0000_s1047" type="#_x0000_t202" style="position:absolute;left:18835;top:31330;width:13946;height:9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b8EA&#10;AADbAAAADwAAAGRycy9kb3ducmV2LnhtbESPT4vCMBTE7wt+h/AEb2vapchSjaLCgjddV/T6aJ5t&#10;sXmpTeyfb78RBI/DzG+GWax6U4mWGldaVhBPIxDEmdUl5wpOfz+f3yCcR9ZYWSYFAzlYLUcfC0y1&#10;7fiX2qPPRShhl6KCwvs6ldJlBRl0U1sTB+9qG4M+yCaXusEulJtKfkXRTBosOSwUWNO2oOx2fBgF&#10;STbE+3h36dvzvdsc0CZDvE6Umoz79RyEp96/wy96pwOXwPN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zDG/BAAAA2wAAAA8AAAAAAAAAAAAAAAAAmAIAAGRycy9kb3du&#10;cmV2LnhtbFBLBQYAAAAABAAEAPUAAACGAwAAAAA=&#10;" filled="f" stroked="f">
                    <v:textbox inset="0,1.25pt,0,0">
                      <w:txbxContent>
                        <w:p w14:paraId="4497627B" w14:textId="77777777" w:rsidR="00334E1E" w:rsidRPr="00823391" w:rsidRDefault="00334E1E" w:rsidP="00E00753">
                          <w:pPr>
                            <w:pStyle w:val="NormalWeb"/>
                            <w:spacing w:before="25" w:beforeAutospacing="0" w:after="0" w:afterAutospacing="0"/>
                            <w:jc w:val="center"/>
                            <w:rPr>
                              <w:rFonts w:ascii="Arial" w:hAnsi="Arial" w:cs="Arial"/>
                              <w:sz w:val="20"/>
                              <w:szCs w:val="20"/>
                            </w:rPr>
                          </w:pPr>
                          <w:r w:rsidRPr="00823391">
                            <w:rPr>
                              <w:rFonts w:ascii="Arial" w:hAnsi="Arial" w:cs="Arial"/>
                              <w:b/>
                              <w:bCs/>
                              <w:color w:val="000000"/>
                              <w:kern w:val="24"/>
                              <w:sz w:val="20"/>
                              <w:szCs w:val="20"/>
                            </w:rPr>
                            <w:t>Support REED Enterprises</w:t>
                          </w:r>
                        </w:p>
                      </w:txbxContent>
                    </v:textbox>
                  </v:shape>
                  <v:shape id="object 27" o:spid="_x0000_s1048" style="position:absolute;left:23698;top:7620;width:5334;height:5334;visibility:visible;mso-wrap-style:square;v-text-anchor:middle" coordsize="533400,533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VfMAA&#10;AADbAAAADwAAAGRycy9kb3ducmV2LnhtbESPzYrCMBSF98K8Q7jC7DR1RoutRhFBGJdq3d9p7rTF&#10;5qYkUTtvbwTB5eH8fJzlujetuJHzjWUFk3ECgri0uuFKQXHajeYgfEDW2FomBf/kYb36GCwx1/bO&#10;B7odQyXiCPscFdQhdLmUvqzJoB/bjjh6f9YZDFG6SmqH9zhuWvmVJKk02HAk1NjRtqbycryaCJHV&#10;/HdzPmdpdv3mzFFx2O8LpT6H/WYBIlAf3uFX+0crmM7g+S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GVfMAAAADbAAAADwAAAAAAAAAAAAAAAACYAgAAZHJzL2Rvd25y&#10;ZXYueG1sUEsFBgAAAAAEAAQA9QAAAIUDAAAAAA==&#10;" adj="-11796480,,5400" path="m266700,l218753,4296,173629,16682,132080,36406,94858,62716,62716,94858,36406,132080,16682,173629,4296,218753,,266700r4296,47946l16682,359770r19724,41550l62716,438541r32142,32142l132080,496993r41549,19724l218753,529103r47947,4297l314646,529103r45124,-12386l401320,496993r37221,-26310l470683,438541r26310,-37221l516717,359770r12386,-45124l533400,266700r-4297,-47947l516717,173629,496993,132080,470683,94858,438541,62716,401320,36406,359770,16682,314646,4296,266700,xe" filled="f" stroked="f" strokeweight="1pt">
                    <v:stroke joinstyle="miter"/>
                    <v:formulas/>
                    <v:path arrowok="t" o:connecttype="custom" textboxrect="0,0,533400,533400"/>
                    <v:textbox inset="0,0,0,0">
                      <w:txbxContent>
                        <w:p w14:paraId="55E5860A" w14:textId="77777777" w:rsidR="00334E1E" w:rsidRPr="00823391" w:rsidRDefault="00334E1E" w:rsidP="00E00753">
                          <w:pPr>
                            <w:pStyle w:val="NormalWeb"/>
                            <w:spacing w:before="0" w:beforeAutospacing="0" w:after="0" w:afterAutospacing="0"/>
                            <w:jc w:val="center"/>
                            <w:rPr>
                              <w:rFonts w:ascii="Arial" w:hAnsi="Arial" w:cs="Arial"/>
                              <w:sz w:val="20"/>
                              <w:szCs w:val="20"/>
                            </w:rPr>
                          </w:pPr>
                          <w:r w:rsidRPr="00823391">
                            <w:rPr>
                              <w:rFonts w:ascii="Arial" w:hAnsi="Arial" w:cs="Arial"/>
                              <w:color w:val="000000"/>
                              <w:kern w:val="24"/>
                              <w:sz w:val="20"/>
                              <w:szCs w:val="20"/>
                            </w:rPr>
                            <w:t>1</w:t>
                          </w:r>
                        </w:p>
                      </w:txbxContent>
                    </v:textbox>
                  </v:shape>
                </v:group>
                <v:shape id="_x0000_s1049" style="position:absolute;left:39797;top:39626;width:5334;height:5334;visibility:visible;mso-wrap-style:square;v-text-anchor:top" coordsize="533400,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V8cQA&#10;AADbAAAADwAAAGRycy9kb3ducmV2LnhtbESP3WrCQBSE7wu+w3IE78ymIkGim1AKRaEI0f54e8ge&#10;k9Ds2XR3q/Ht3UKhl8PMfMNsytH04kLOd5YVPCYpCOLa6o4bBe9vL/MVCB+QNfaWScGNPJTF5GGD&#10;ubZXPtDlGBoRIexzVNCGMORS+rolgz6xA3H0ztYZDFG6RmqH1wg3vVykaSYNdhwXWhzouaX66/hj&#10;FFTbyqXmY/95/j5oeXpdLmzfGaVm0/FpDSLQGP7Df+2dVrDM4PdL/AG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AFfHEAAAA2wAAAA8AAAAAAAAAAAAAAAAAmAIAAGRycy9k&#10;b3ducmV2LnhtbFBLBQYAAAAABAAEAPUAAACJAwAAAAA=&#10;" path="m,266700l4296,218753,16682,173629,36406,132080,62716,94858,94858,62716,132080,36406,173629,16682,218753,4296,266700,r47946,4296l359770,16682r41550,19724l438541,62716r32142,32142l496993,132080r19724,41549l529103,218753r4297,47947l529103,314639r-12386,45121l496993,401308r-26310,37223l438541,470675r-37221,26312l359770,516714r-45124,12389l266700,533400r-47947,-4297l173629,516714,132080,496987,94858,470675,62716,438531,36406,401308,16682,359760,4296,314639,,266700xe" filled="f" stroked="f" strokeweight="2pt">
                  <v:path arrowok="t"/>
                </v:shape>
                <v:shape id="object 38" o:spid="_x0000_s1050" type="#_x0000_t202" style="position:absolute;left:43080;top:28003;width:2816;height:3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SGMIA&#10;AADbAAAADwAAAGRycy9kb3ducmV2LnhtbESPT2vCQBTE74LfYXlCb7qJBCvRVVQoeKu1Ra+P7DMJ&#10;Zt/G7DZ/vr0rFHocZn4zzHrbm0q01LjSsoJ4FoEgzqwuOVfw8/0xXYJwHlljZZkUDORguxmP1phq&#10;2/EXtWefi1DCLkUFhfd1KqXLCjLoZrYmDt7NNgZ9kE0udYNdKDeVnEfRQhosOSwUWNOhoOx+/jUK&#10;kmyIP+PjtW8vj25/QpsM8S5R6m3S71YgPPX+P/xHH3Xg3uH1JfwA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ZIYwgAAANsAAAAPAAAAAAAAAAAAAAAAAJgCAABkcnMvZG93&#10;bnJldi54bWxQSwUGAAAAAAQABAD1AAAAhwMAAAAA&#10;" filled="f" stroked="f">
                  <v:textbox inset="0,1.25pt,0,0">
                    <w:txbxContent>
                      <w:p w14:paraId="73D14F09" w14:textId="77777777" w:rsidR="00334E1E" w:rsidRPr="00823391" w:rsidRDefault="00334E1E" w:rsidP="00E00753">
                        <w:pPr>
                          <w:pStyle w:val="NormalWeb"/>
                          <w:spacing w:before="25" w:beforeAutospacing="0" w:after="0" w:afterAutospacing="0"/>
                          <w:ind w:left="14"/>
                          <w:rPr>
                            <w:rFonts w:ascii="Arial" w:hAnsi="Arial" w:cs="Arial"/>
                            <w:sz w:val="20"/>
                            <w:szCs w:val="20"/>
                          </w:rPr>
                        </w:pPr>
                        <w:r w:rsidRPr="00823391">
                          <w:rPr>
                            <w:rFonts w:ascii="Arial" w:hAnsi="Arial" w:cs="Arial"/>
                            <w:color w:val="000000"/>
                            <w:spacing w:val="-15"/>
                            <w:kern w:val="24"/>
                            <w:sz w:val="20"/>
                            <w:szCs w:val="20"/>
                          </w:rPr>
                          <w:t>4</w:t>
                        </w:r>
                      </w:p>
                    </w:txbxContent>
                  </v:textbox>
                </v:shape>
              </v:group>
            </w:pict>
          </mc:Fallback>
        </mc:AlternateContent>
      </w:r>
    </w:p>
    <w:p w14:paraId="5ABD37AA" w14:textId="77777777" w:rsidR="00E00753" w:rsidRPr="00CF6DBF" w:rsidRDefault="00E00753" w:rsidP="00E00753">
      <w:pPr>
        <w:rPr>
          <w:rFonts w:eastAsia="Calibri"/>
          <w:sz w:val="24"/>
          <w:szCs w:val="24"/>
          <w:lang w:val="en-CA"/>
        </w:rPr>
      </w:pPr>
    </w:p>
    <w:p w14:paraId="280D6B4C" w14:textId="77777777" w:rsidR="00E00753" w:rsidRPr="00CF6DBF" w:rsidRDefault="00E00753" w:rsidP="00E00753">
      <w:pPr>
        <w:rPr>
          <w:rFonts w:eastAsia="Calibri"/>
          <w:sz w:val="24"/>
          <w:szCs w:val="24"/>
          <w:lang w:val="en-CA"/>
        </w:rPr>
      </w:pPr>
      <w:r w:rsidRPr="00CF6DBF">
        <w:rPr>
          <w:rFonts w:eastAsia="Calibri"/>
          <w:noProof/>
          <w:sz w:val="24"/>
          <w:szCs w:val="24"/>
        </w:rPr>
        <mc:AlternateContent>
          <mc:Choice Requires="wps">
            <w:drawing>
              <wp:anchor distT="0" distB="0" distL="114300" distR="114300" simplePos="0" relativeHeight="251660288" behindDoc="0" locked="0" layoutInCell="1" allowOverlap="1" wp14:anchorId="3CACDA7B" wp14:editId="4E467221">
                <wp:simplePos x="0" y="0"/>
                <wp:positionH relativeFrom="column">
                  <wp:posOffset>3793500</wp:posOffset>
                </wp:positionH>
                <wp:positionV relativeFrom="paragraph">
                  <wp:posOffset>41654</wp:posOffset>
                </wp:positionV>
                <wp:extent cx="914400" cy="279779"/>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14400" cy="279779"/>
                        </a:xfrm>
                        <a:prstGeom prst="rect">
                          <a:avLst/>
                        </a:prstGeom>
                        <a:noFill/>
                        <a:ln w="6350">
                          <a:noFill/>
                        </a:ln>
                      </wps:spPr>
                      <wps:txbx>
                        <w:txbxContent>
                          <w:p w14:paraId="751633A7" w14:textId="77777777" w:rsidR="00334E1E" w:rsidRPr="002A7981" w:rsidRDefault="00334E1E" w:rsidP="00E00753">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ACDA7B" id="Text Box 48" o:spid="_x0000_s1051" type="#_x0000_t202" style="position:absolute;margin-left:298.7pt;margin-top:3.3pt;width:1in;height:22.0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" filled="f" stroked="f" strokeweight=".5pt">
                <v:textbox>
                  <w:txbxContent>
                    <w:p w14:paraId="751633A7" w14:textId="77777777" w:rsidR="00334E1E" w:rsidRPr="002A7981" w:rsidRDefault="00334E1E" w:rsidP="00E00753">
                      <w:r>
                        <w:t>2</w:t>
                      </w:r>
                    </w:p>
                  </w:txbxContent>
                </v:textbox>
              </v:shape>
            </w:pict>
          </mc:Fallback>
        </mc:AlternateContent>
      </w:r>
    </w:p>
    <w:p w14:paraId="25DA03B9" w14:textId="77777777" w:rsidR="00E00753" w:rsidRPr="00CF6DBF" w:rsidRDefault="00E00753" w:rsidP="00E00753">
      <w:pPr>
        <w:rPr>
          <w:rFonts w:eastAsia="Calibri"/>
          <w:sz w:val="24"/>
          <w:szCs w:val="24"/>
          <w:lang w:val="en-CA"/>
        </w:rPr>
      </w:pPr>
    </w:p>
    <w:p w14:paraId="37CDA421" w14:textId="77777777" w:rsidR="00E00753" w:rsidRPr="00CF6DBF" w:rsidRDefault="00E00753" w:rsidP="00E00753">
      <w:pPr>
        <w:rPr>
          <w:rFonts w:eastAsia="Calibri"/>
          <w:sz w:val="24"/>
          <w:szCs w:val="24"/>
          <w:lang w:val="en-CA"/>
        </w:rPr>
      </w:pPr>
    </w:p>
    <w:p w14:paraId="671E4A3F" w14:textId="77777777" w:rsidR="00E00753" w:rsidRPr="00CF6DBF" w:rsidRDefault="00E00753" w:rsidP="00E00753">
      <w:pPr>
        <w:rPr>
          <w:rFonts w:eastAsia="Calibri"/>
          <w:sz w:val="24"/>
          <w:szCs w:val="24"/>
          <w:lang w:val="en-CA"/>
        </w:rPr>
      </w:pPr>
    </w:p>
    <w:p w14:paraId="10133EF0" w14:textId="77777777" w:rsidR="00E00753" w:rsidRPr="00CF6DBF" w:rsidRDefault="00E00753" w:rsidP="00E00753">
      <w:pPr>
        <w:rPr>
          <w:rFonts w:eastAsia="Calibri"/>
          <w:sz w:val="24"/>
          <w:szCs w:val="24"/>
          <w:lang w:val="en-CA"/>
        </w:rPr>
      </w:pPr>
    </w:p>
    <w:p w14:paraId="4D622DD1" w14:textId="77777777" w:rsidR="00E00753" w:rsidRPr="00CF6DBF" w:rsidRDefault="00E00753" w:rsidP="00E00753">
      <w:pPr>
        <w:rPr>
          <w:rFonts w:eastAsia="Calibri"/>
          <w:sz w:val="24"/>
          <w:szCs w:val="24"/>
          <w:lang w:val="en-CA"/>
        </w:rPr>
      </w:pPr>
    </w:p>
    <w:p w14:paraId="4A848058" w14:textId="77777777" w:rsidR="00E00753" w:rsidRPr="00CF6DBF" w:rsidRDefault="00E00753" w:rsidP="00E00753">
      <w:pPr>
        <w:rPr>
          <w:rFonts w:eastAsia="Calibri"/>
          <w:b/>
          <w:sz w:val="24"/>
          <w:szCs w:val="24"/>
          <w:u w:val="single"/>
          <w:lang w:val="en-CA"/>
        </w:rPr>
      </w:pPr>
    </w:p>
    <w:p w14:paraId="583C8C81" w14:textId="77777777" w:rsidR="00E00753" w:rsidRPr="00CF6DBF" w:rsidRDefault="00E00753" w:rsidP="00E00753">
      <w:pPr>
        <w:rPr>
          <w:rFonts w:eastAsia="Calibri"/>
          <w:b/>
          <w:sz w:val="24"/>
          <w:szCs w:val="24"/>
          <w:u w:val="single"/>
          <w:lang w:val="en-CA"/>
        </w:rPr>
      </w:pPr>
      <w:r w:rsidRPr="00CF6DBF">
        <w:rPr>
          <w:rFonts w:eastAsia="Calibri"/>
          <w:noProof/>
          <w:sz w:val="24"/>
          <w:szCs w:val="24"/>
        </w:rPr>
        <mc:AlternateContent>
          <mc:Choice Requires="wps">
            <w:drawing>
              <wp:anchor distT="0" distB="0" distL="114300" distR="114300" simplePos="0" relativeHeight="251658240" behindDoc="0" locked="0" layoutInCell="1" allowOverlap="1" wp14:anchorId="7F9546D5" wp14:editId="1CCB5A55">
                <wp:simplePos x="0" y="0"/>
                <wp:positionH relativeFrom="column">
                  <wp:posOffset>2664953</wp:posOffset>
                </wp:positionH>
                <wp:positionV relativeFrom="paragraph">
                  <wp:posOffset>112831</wp:posOffset>
                </wp:positionV>
                <wp:extent cx="334738" cy="364377"/>
                <wp:effectExtent l="0" t="0" r="0" b="0"/>
                <wp:wrapNone/>
                <wp:docPr id="49" name="object 37"/>
                <wp:cNvGraphicFramePr/>
                <a:graphic xmlns:a="http://schemas.openxmlformats.org/drawingml/2006/main">
                  <a:graphicData uri="http://schemas.microsoft.com/office/word/2010/wordprocessingShape">
                    <wps:wsp>
                      <wps:cNvSpPr/>
                      <wps:spPr>
                        <a:xfrm>
                          <a:off x="0" y="0"/>
                          <a:ext cx="334738" cy="364377"/>
                        </a:xfrm>
                        <a:custGeom>
                          <a:avLst/>
                          <a:gdLst/>
                          <a:ahLst/>
                          <a:cxnLst/>
                          <a:rect l="l" t="t" r="r" b="b"/>
                          <a:pathLst>
                            <a:path w="533400" h="533400">
                              <a:moveTo>
                                <a:pt x="0" y="266700"/>
                              </a:moveTo>
                              <a:lnTo>
                                <a:pt x="4296" y="218753"/>
                              </a:lnTo>
                              <a:lnTo>
                                <a:pt x="16682" y="173629"/>
                              </a:lnTo>
                              <a:lnTo>
                                <a:pt x="36406" y="132080"/>
                              </a:lnTo>
                              <a:lnTo>
                                <a:pt x="62716" y="94858"/>
                              </a:lnTo>
                              <a:lnTo>
                                <a:pt x="94858" y="62716"/>
                              </a:lnTo>
                              <a:lnTo>
                                <a:pt x="132080" y="36406"/>
                              </a:lnTo>
                              <a:lnTo>
                                <a:pt x="173629" y="16682"/>
                              </a:lnTo>
                              <a:lnTo>
                                <a:pt x="218753" y="4296"/>
                              </a:lnTo>
                              <a:lnTo>
                                <a:pt x="266700" y="0"/>
                              </a:lnTo>
                              <a:lnTo>
                                <a:pt x="314646" y="4296"/>
                              </a:lnTo>
                              <a:lnTo>
                                <a:pt x="359770" y="16682"/>
                              </a:lnTo>
                              <a:lnTo>
                                <a:pt x="401320" y="36406"/>
                              </a:lnTo>
                              <a:lnTo>
                                <a:pt x="438541" y="62716"/>
                              </a:lnTo>
                              <a:lnTo>
                                <a:pt x="470683" y="94858"/>
                              </a:lnTo>
                              <a:lnTo>
                                <a:pt x="496993" y="132080"/>
                              </a:lnTo>
                              <a:lnTo>
                                <a:pt x="516717" y="173629"/>
                              </a:lnTo>
                              <a:lnTo>
                                <a:pt x="529103" y="218753"/>
                              </a:lnTo>
                              <a:lnTo>
                                <a:pt x="533400" y="266700"/>
                              </a:lnTo>
                              <a:lnTo>
                                <a:pt x="529103" y="314639"/>
                              </a:lnTo>
                              <a:lnTo>
                                <a:pt x="516717" y="359760"/>
                              </a:lnTo>
                              <a:lnTo>
                                <a:pt x="496993" y="401308"/>
                              </a:lnTo>
                              <a:lnTo>
                                <a:pt x="470683" y="438531"/>
                              </a:lnTo>
                              <a:lnTo>
                                <a:pt x="438541" y="470675"/>
                              </a:lnTo>
                              <a:lnTo>
                                <a:pt x="401320" y="496987"/>
                              </a:lnTo>
                              <a:lnTo>
                                <a:pt x="359770" y="516714"/>
                              </a:lnTo>
                              <a:lnTo>
                                <a:pt x="314646" y="529103"/>
                              </a:lnTo>
                              <a:lnTo>
                                <a:pt x="266700" y="533400"/>
                              </a:lnTo>
                              <a:lnTo>
                                <a:pt x="218753" y="529103"/>
                              </a:lnTo>
                              <a:lnTo>
                                <a:pt x="173629" y="516714"/>
                              </a:lnTo>
                              <a:lnTo>
                                <a:pt x="132080" y="496987"/>
                              </a:lnTo>
                              <a:lnTo>
                                <a:pt x="94858" y="470675"/>
                              </a:lnTo>
                              <a:lnTo>
                                <a:pt x="62716" y="438531"/>
                              </a:lnTo>
                              <a:lnTo>
                                <a:pt x="36406" y="401308"/>
                              </a:lnTo>
                              <a:lnTo>
                                <a:pt x="16682" y="359760"/>
                              </a:lnTo>
                              <a:lnTo>
                                <a:pt x="4296" y="314639"/>
                              </a:lnTo>
                              <a:lnTo>
                                <a:pt x="0" y="266700"/>
                              </a:lnTo>
                              <a:close/>
                            </a:path>
                          </a:pathLst>
                        </a:custGeom>
                        <a:ln w="25400">
                          <a:noFill/>
                        </a:ln>
                      </wps:spPr>
                      <wps:txbx>
                        <w:txbxContent>
                          <w:p w14:paraId="7C28537B" w14:textId="77777777" w:rsidR="00334E1E" w:rsidRDefault="00334E1E" w:rsidP="00E00753">
                            <w:pPr>
                              <w:jc w:val="center"/>
                            </w:pPr>
                            <w:r>
                              <w:t>3</w:t>
                            </w:r>
                          </w:p>
                        </w:txbxContent>
                      </wps:txbx>
                      <wps:bodyPr wrap="square" lIns="0" tIns="0" rIns="0" bIns="0" rtlCol="0"/>
                    </wps:wsp>
                  </a:graphicData>
                </a:graphic>
              </wp:anchor>
            </w:drawing>
          </mc:Choice>
          <mc:Fallback>
            <w:pict>
              <v:shape w14:anchorId="7F9546D5" id="object 37" o:spid="_x0000_s1052" style="position:absolute;margin-left:209.85pt;margin-top:8.9pt;width:26.35pt;height:28.7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53340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" adj="-11796480,,5400" path="m,266700l4296,218753,16682,173629,36406,132080,62716,94858,94858,62716,132080,36406,173629,16682,218753,4296,266700,r47946,4296l359770,16682r41550,19724l438541,62716r32142,32142l496993,132080r19724,41549l529103,218753r4297,47947l529103,314639r-12386,45121l496993,401308r-26310,37223l438541,470675r-37221,26312l359770,516714r-45124,12389l266700,533400r-47947,-4297l173629,516714,132080,496987,94858,470675,62716,438531,36406,401308,16682,359760,4296,314639,,266700xe" filled="f" stroked="f" strokeweight="2pt">
                <v:stroke joinstyle="miter"/>
                <v:formulas/>
                <v:path arrowok="t" o:connecttype="custom" textboxrect="0,0,533400,533400"/>
                <v:textbox inset="0,0,0,0">
                  <w:txbxContent>
                    <w:p w14:paraId="7C28537B" w14:textId="77777777" w:rsidR="00334E1E" w:rsidRDefault="00334E1E" w:rsidP="00E00753">
                      <w:pPr>
                        <w:jc w:val="center"/>
                      </w:pPr>
                      <w:r>
                        <w:t>3</w:t>
                      </w:r>
                    </w:p>
                  </w:txbxContent>
                </v:textbox>
              </v:shape>
            </w:pict>
          </mc:Fallback>
        </mc:AlternateContent>
      </w:r>
    </w:p>
    <w:p w14:paraId="25E71738" w14:textId="77777777" w:rsidR="00E00753" w:rsidRPr="00CF6DBF" w:rsidRDefault="00E00753" w:rsidP="00E00753">
      <w:pPr>
        <w:rPr>
          <w:rFonts w:eastAsia="Calibri"/>
          <w:b/>
          <w:sz w:val="24"/>
          <w:szCs w:val="24"/>
          <w:u w:val="single"/>
          <w:lang w:val="en-CA"/>
        </w:rPr>
      </w:pPr>
    </w:p>
    <w:p w14:paraId="2D727777" w14:textId="77777777" w:rsidR="00E00753" w:rsidRPr="00CF6DBF" w:rsidRDefault="00E00753" w:rsidP="00E00753">
      <w:pPr>
        <w:rPr>
          <w:rFonts w:eastAsia="Calibri"/>
          <w:b/>
          <w:sz w:val="24"/>
          <w:szCs w:val="24"/>
          <w:u w:val="single"/>
          <w:lang w:val="en-CA"/>
        </w:rPr>
      </w:pPr>
    </w:p>
    <w:p w14:paraId="1B5DEBF2" w14:textId="77777777" w:rsidR="00E00753" w:rsidRPr="00CF6DBF" w:rsidRDefault="00E00753" w:rsidP="00E00753">
      <w:pPr>
        <w:rPr>
          <w:rFonts w:eastAsia="Calibri"/>
          <w:b/>
          <w:sz w:val="24"/>
          <w:szCs w:val="24"/>
          <w:u w:val="single"/>
          <w:lang w:val="en-CA"/>
        </w:rPr>
      </w:pPr>
    </w:p>
    <w:p w14:paraId="7D3162F9" w14:textId="77777777" w:rsidR="00E00753" w:rsidRPr="00CF6DBF" w:rsidRDefault="00E00753" w:rsidP="00E00753">
      <w:pPr>
        <w:rPr>
          <w:rFonts w:eastAsia="Calibri"/>
          <w:b/>
          <w:sz w:val="24"/>
          <w:szCs w:val="24"/>
          <w:u w:val="single"/>
          <w:lang w:val="en-CA"/>
        </w:rPr>
      </w:pPr>
    </w:p>
    <w:p w14:paraId="6AAEF645" w14:textId="77777777" w:rsidR="00E00753" w:rsidRPr="00CF6DBF" w:rsidRDefault="00E00753" w:rsidP="00E00753">
      <w:pPr>
        <w:rPr>
          <w:rFonts w:eastAsia="Calibri"/>
          <w:b/>
          <w:sz w:val="24"/>
          <w:szCs w:val="24"/>
          <w:u w:val="single"/>
          <w:lang w:val="en-CA"/>
        </w:rPr>
      </w:pPr>
    </w:p>
    <w:p w14:paraId="552AB32B" w14:textId="77777777" w:rsidR="00E00753" w:rsidRPr="00CF6DBF" w:rsidRDefault="00E00753" w:rsidP="00E00753">
      <w:pPr>
        <w:rPr>
          <w:rFonts w:eastAsia="Calibri"/>
          <w:b/>
          <w:sz w:val="24"/>
          <w:szCs w:val="24"/>
          <w:u w:val="single"/>
          <w:lang w:val="en-CA"/>
        </w:rPr>
      </w:pPr>
    </w:p>
    <w:p w14:paraId="62286D5C" w14:textId="77777777" w:rsidR="00E00753" w:rsidRPr="00CF6DBF" w:rsidRDefault="00E00753" w:rsidP="00E00753">
      <w:pPr>
        <w:rPr>
          <w:rFonts w:eastAsia="Calibri"/>
          <w:b/>
          <w:sz w:val="24"/>
          <w:szCs w:val="24"/>
          <w:u w:val="single"/>
          <w:lang w:val="en-CA"/>
        </w:rPr>
      </w:pPr>
    </w:p>
    <w:p w14:paraId="43F83C1C" w14:textId="77777777" w:rsidR="00E00753" w:rsidRPr="00CF6DBF" w:rsidRDefault="00E00753" w:rsidP="00E00753">
      <w:pPr>
        <w:rPr>
          <w:rFonts w:eastAsia="Calibri"/>
          <w:b/>
          <w:sz w:val="24"/>
          <w:szCs w:val="24"/>
          <w:u w:val="single"/>
          <w:lang w:val="en-CA"/>
        </w:rPr>
      </w:pPr>
    </w:p>
    <w:p w14:paraId="2526E846" w14:textId="77777777" w:rsidR="00E00753" w:rsidRPr="00CF6DBF" w:rsidRDefault="00E00753" w:rsidP="00E00753">
      <w:pPr>
        <w:rPr>
          <w:rFonts w:eastAsia="Calibri"/>
          <w:b/>
          <w:sz w:val="24"/>
          <w:szCs w:val="24"/>
          <w:u w:val="single"/>
          <w:lang w:val="en-CA"/>
        </w:rPr>
      </w:pPr>
    </w:p>
    <w:p w14:paraId="60A980B2" w14:textId="77777777" w:rsidR="00E00753" w:rsidRPr="00CF6DBF" w:rsidRDefault="00E00753" w:rsidP="00E00753">
      <w:pPr>
        <w:rPr>
          <w:rFonts w:eastAsia="Calibri"/>
          <w:b/>
          <w:sz w:val="24"/>
          <w:szCs w:val="24"/>
          <w:u w:val="single"/>
          <w:lang w:val="en-CA"/>
        </w:rPr>
      </w:pPr>
    </w:p>
    <w:p w14:paraId="61BB2080" w14:textId="77777777" w:rsidR="00E00753" w:rsidRPr="00CF6DBF" w:rsidRDefault="00E00753" w:rsidP="00E00753">
      <w:pPr>
        <w:pStyle w:val="Footnote"/>
        <w:rPr>
          <w:rFonts w:eastAsia="Calibri"/>
          <w:lang w:val="en-CA"/>
        </w:rPr>
      </w:pPr>
      <w:r w:rsidRPr="00CF6DBF">
        <w:rPr>
          <w:rFonts w:eastAsia="Calibri"/>
          <w:lang w:val="en-CA"/>
        </w:rPr>
        <w:t>Source: Company documents.</w:t>
      </w:r>
    </w:p>
    <w:p w14:paraId="66294FDE" w14:textId="77777777" w:rsidR="009559C8" w:rsidRPr="00CF6DBF" w:rsidRDefault="009559C8" w:rsidP="00E00753">
      <w:pPr>
        <w:pStyle w:val="Footnote"/>
        <w:rPr>
          <w:rFonts w:eastAsia="Calibri"/>
          <w:lang w:val="en-CA"/>
        </w:rPr>
      </w:pPr>
    </w:p>
    <w:p w14:paraId="59E9E44B" w14:textId="77777777" w:rsidR="009559C8" w:rsidRPr="00CF6DBF" w:rsidRDefault="009559C8" w:rsidP="00E00753">
      <w:pPr>
        <w:pStyle w:val="Footnote"/>
        <w:rPr>
          <w:rFonts w:eastAsia="Calibri"/>
          <w:lang w:val="en-CA"/>
        </w:rPr>
      </w:pPr>
    </w:p>
    <w:p w14:paraId="791BE1EB" w14:textId="6842CFC3" w:rsidR="002E2D5D" w:rsidRPr="00CF6DBF" w:rsidRDefault="002E2D5D" w:rsidP="009559C8">
      <w:pPr>
        <w:pStyle w:val="ExhibitHeading"/>
        <w:rPr>
          <w:rFonts w:eastAsia="Calibri"/>
          <w:lang w:val="en-CA"/>
        </w:rPr>
      </w:pPr>
      <w:r w:rsidRPr="00CF6DBF">
        <w:rPr>
          <w:rFonts w:eastAsia="Calibri"/>
          <w:lang w:val="en-CA"/>
        </w:rPr>
        <w:t xml:space="preserve">Exhibit </w:t>
      </w:r>
      <w:r w:rsidR="002079B9" w:rsidRPr="00CF6DBF">
        <w:rPr>
          <w:rFonts w:eastAsia="Calibri"/>
          <w:lang w:val="en-CA"/>
        </w:rPr>
        <w:t>4</w:t>
      </w:r>
      <w:r w:rsidRPr="00CF6DBF">
        <w:rPr>
          <w:rFonts w:eastAsia="Calibri"/>
          <w:lang w:val="en-CA"/>
        </w:rPr>
        <w:t>: Revenue from REED’s Annual Fundraising Events (in US$)</w:t>
      </w:r>
    </w:p>
    <w:p w14:paraId="3DB6E97C" w14:textId="77777777" w:rsidR="002E2D5D" w:rsidRPr="00CF6DBF" w:rsidRDefault="002E2D5D" w:rsidP="002E2D5D">
      <w:pPr>
        <w:rPr>
          <w:rFonts w:eastAsia="Calibri"/>
          <w:sz w:val="22"/>
          <w:szCs w:val="24"/>
          <w:lang w:val="en-CA"/>
        </w:rPr>
      </w:pPr>
    </w:p>
    <w:tbl>
      <w:tblPr>
        <w:tblStyle w:val="TableGrid1"/>
        <w:tblW w:w="0" w:type="auto"/>
        <w:tblLook w:val="04A0" w:firstRow="1" w:lastRow="0" w:firstColumn="1" w:lastColumn="0" w:noHBand="0" w:noVBand="1"/>
      </w:tblPr>
      <w:tblGrid>
        <w:gridCol w:w="5515"/>
        <w:gridCol w:w="1230"/>
        <w:gridCol w:w="1080"/>
        <w:gridCol w:w="1117"/>
      </w:tblGrid>
      <w:tr w:rsidR="00E96BC6" w:rsidRPr="00CF6DBF" w14:paraId="1C77D07D" w14:textId="77777777" w:rsidTr="00CC334E">
        <w:trPr>
          <w:trHeight w:val="300"/>
        </w:trPr>
        <w:tc>
          <w:tcPr>
            <w:tcW w:w="5515" w:type="dxa"/>
            <w:hideMark/>
          </w:tcPr>
          <w:p w14:paraId="2D28104A" w14:textId="4E0619B6" w:rsidR="00E96BC6" w:rsidRPr="00CF6DBF" w:rsidRDefault="00E96BC6" w:rsidP="002E2D5D">
            <w:pPr>
              <w:jc w:val="center"/>
              <w:rPr>
                <w:rFonts w:ascii="Arial" w:hAnsi="Arial" w:cs="Arial"/>
                <w:b/>
                <w:bCs/>
                <w:color w:val="000000"/>
                <w:szCs w:val="24"/>
                <w:lang w:val="en-CA"/>
              </w:rPr>
            </w:pPr>
            <w:r w:rsidRPr="00CF6DBF">
              <w:rPr>
                <w:rFonts w:ascii="Arial" w:hAnsi="Arial" w:cs="Arial"/>
                <w:b/>
                <w:bCs/>
                <w:color w:val="000000"/>
                <w:szCs w:val="24"/>
                <w:lang w:val="en-CA"/>
              </w:rPr>
              <w:t>Event*</w:t>
            </w:r>
          </w:p>
        </w:tc>
        <w:tc>
          <w:tcPr>
            <w:tcW w:w="1230" w:type="dxa"/>
            <w:hideMark/>
          </w:tcPr>
          <w:p w14:paraId="7923E659" w14:textId="77777777" w:rsidR="00E96BC6" w:rsidRPr="00CF6DBF" w:rsidRDefault="00E96BC6" w:rsidP="0075275A">
            <w:pPr>
              <w:jc w:val="center"/>
              <w:rPr>
                <w:rFonts w:ascii="Arial" w:hAnsi="Arial" w:cs="Arial"/>
                <w:b/>
                <w:bCs/>
                <w:color w:val="000000"/>
                <w:szCs w:val="24"/>
                <w:lang w:val="en-CA"/>
              </w:rPr>
            </w:pPr>
            <w:r w:rsidRPr="00CF6DBF">
              <w:rPr>
                <w:rFonts w:ascii="Arial" w:hAnsi="Arial" w:cs="Arial"/>
                <w:b/>
                <w:bCs/>
                <w:color w:val="000000"/>
                <w:szCs w:val="24"/>
                <w:lang w:val="en-CA"/>
              </w:rPr>
              <w:t>2015</w:t>
            </w:r>
          </w:p>
        </w:tc>
        <w:tc>
          <w:tcPr>
            <w:tcW w:w="1080" w:type="dxa"/>
            <w:hideMark/>
          </w:tcPr>
          <w:p w14:paraId="7148ED60" w14:textId="77777777" w:rsidR="00E96BC6" w:rsidRPr="00CF6DBF" w:rsidRDefault="00E96BC6" w:rsidP="0075275A">
            <w:pPr>
              <w:jc w:val="center"/>
              <w:rPr>
                <w:rFonts w:ascii="Arial" w:hAnsi="Arial" w:cs="Arial"/>
                <w:b/>
                <w:bCs/>
                <w:color w:val="000000"/>
                <w:szCs w:val="24"/>
                <w:lang w:val="en-CA"/>
              </w:rPr>
            </w:pPr>
            <w:r w:rsidRPr="00CF6DBF">
              <w:rPr>
                <w:rFonts w:ascii="Arial" w:hAnsi="Arial" w:cs="Arial"/>
                <w:b/>
                <w:bCs/>
                <w:color w:val="000000"/>
                <w:szCs w:val="24"/>
                <w:lang w:val="en-CA"/>
              </w:rPr>
              <w:t>2016</w:t>
            </w:r>
          </w:p>
        </w:tc>
        <w:tc>
          <w:tcPr>
            <w:tcW w:w="1117" w:type="dxa"/>
          </w:tcPr>
          <w:p w14:paraId="15C75E42" w14:textId="77777777" w:rsidR="00E96BC6" w:rsidRPr="00CF6DBF" w:rsidRDefault="00E96BC6" w:rsidP="0075275A">
            <w:pPr>
              <w:jc w:val="center"/>
              <w:rPr>
                <w:rFonts w:ascii="Arial" w:eastAsia="Calibri" w:hAnsi="Arial" w:cs="Arial"/>
                <w:szCs w:val="24"/>
                <w:lang w:val="en-CA"/>
              </w:rPr>
            </w:pPr>
            <w:r w:rsidRPr="00CF6DBF">
              <w:rPr>
                <w:rFonts w:ascii="Arial" w:hAnsi="Arial" w:cs="Arial"/>
                <w:b/>
                <w:bCs/>
                <w:color w:val="000000"/>
                <w:szCs w:val="24"/>
                <w:lang w:val="en-CA"/>
              </w:rPr>
              <w:t>2017</w:t>
            </w:r>
          </w:p>
        </w:tc>
      </w:tr>
      <w:tr w:rsidR="002E2D5D" w:rsidRPr="00CF6DBF" w14:paraId="35A5EBA2" w14:textId="77777777" w:rsidTr="00CC334E">
        <w:trPr>
          <w:trHeight w:val="294"/>
        </w:trPr>
        <w:tc>
          <w:tcPr>
            <w:tcW w:w="5515" w:type="dxa"/>
            <w:vAlign w:val="center"/>
            <w:hideMark/>
          </w:tcPr>
          <w:p w14:paraId="3B85FBF7" w14:textId="77777777" w:rsidR="002E2D5D" w:rsidRPr="00CF6DBF" w:rsidRDefault="002E2D5D" w:rsidP="000B4204">
            <w:pPr>
              <w:rPr>
                <w:rFonts w:ascii="Arial" w:hAnsi="Arial" w:cs="Arial"/>
                <w:bCs/>
                <w:color w:val="000000"/>
                <w:szCs w:val="24"/>
                <w:lang w:val="en-CA"/>
              </w:rPr>
            </w:pPr>
            <w:r w:rsidRPr="00CF6DBF">
              <w:rPr>
                <w:rFonts w:ascii="Arial" w:hAnsi="Arial" w:cs="Arial"/>
                <w:bCs/>
                <w:color w:val="000000"/>
                <w:szCs w:val="24"/>
                <w:lang w:val="en-CA"/>
              </w:rPr>
              <w:t>Art Funds</w:t>
            </w:r>
          </w:p>
        </w:tc>
        <w:tc>
          <w:tcPr>
            <w:tcW w:w="1230" w:type="dxa"/>
            <w:vAlign w:val="center"/>
            <w:hideMark/>
          </w:tcPr>
          <w:p w14:paraId="1E20012F" w14:textId="6E28343F"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   </w:t>
            </w:r>
          </w:p>
        </w:tc>
        <w:tc>
          <w:tcPr>
            <w:tcW w:w="1080" w:type="dxa"/>
            <w:vAlign w:val="center"/>
            <w:hideMark/>
          </w:tcPr>
          <w:p w14:paraId="4CDA225E" w14:textId="17694728"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 17,000 </w:t>
            </w:r>
          </w:p>
        </w:tc>
        <w:tc>
          <w:tcPr>
            <w:tcW w:w="1117" w:type="dxa"/>
            <w:vAlign w:val="center"/>
            <w:hideMark/>
          </w:tcPr>
          <w:p w14:paraId="67655620" w14:textId="4B5D4724"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   </w:t>
            </w:r>
          </w:p>
        </w:tc>
      </w:tr>
      <w:tr w:rsidR="002E2D5D" w:rsidRPr="00CF6DBF" w14:paraId="006A4AED" w14:textId="77777777" w:rsidTr="00CC334E">
        <w:trPr>
          <w:trHeight w:val="179"/>
        </w:trPr>
        <w:tc>
          <w:tcPr>
            <w:tcW w:w="5515" w:type="dxa"/>
            <w:vAlign w:val="center"/>
            <w:hideMark/>
          </w:tcPr>
          <w:p w14:paraId="394D6FCE" w14:textId="77777777" w:rsidR="002E2D5D" w:rsidRPr="00CF6DBF" w:rsidRDefault="002E2D5D" w:rsidP="000B4204">
            <w:pPr>
              <w:rPr>
                <w:rFonts w:ascii="Arial" w:hAnsi="Arial" w:cs="Arial"/>
                <w:bCs/>
                <w:color w:val="000000"/>
                <w:szCs w:val="24"/>
                <w:lang w:val="en-CA"/>
              </w:rPr>
            </w:pPr>
            <w:r w:rsidRPr="00CF6DBF">
              <w:rPr>
                <w:rFonts w:ascii="Arial" w:hAnsi="Arial" w:cs="Arial"/>
                <w:bCs/>
                <w:color w:val="000000"/>
                <w:szCs w:val="24"/>
                <w:lang w:val="en-CA"/>
              </w:rPr>
              <w:t>Comedy Night (October)</w:t>
            </w:r>
          </w:p>
        </w:tc>
        <w:tc>
          <w:tcPr>
            <w:tcW w:w="1230" w:type="dxa"/>
            <w:vAlign w:val="center"/>
            <w:hideMark/>
          </w:tcPr>
          <w:p w14:paraId="6AC71663" w14:textId="547F0139"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108,648 </w:t>
            </w:r>
          </w:p>
        </w:tc>
        <w:tc>
          <w:tcPr>
            <w:tcW w:w="1080" w:type="dxa"/>
            <w:vAlign w:val="center"/>
            <w:hideMark/>
          </w:tcPr>
          <w:p w14:paraId="72B2CB06" w14:textId="275EDD0C"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97,336 </w:t>
            </w:r>
          </w:p>
        </w:tc>
        <w:tc>
          <w:tcPr>
            <w:tcW w:w="1117" w:type="dxa"/>
            <w:vAlign w:val="center"/>
            <w:hideMark/>
          </w:tcPr>
          <w:p w14:paraId="50239725" w14:textId="7D52DA11"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115,000 </w:t>
            </w:r>
          </w:p>
        </w:tc>
      </w:tr>
      <w:tr w:rsidR="002E2D5D" w:rsidRPr="00CF6DBF" w14:paraId="07CFF299" w14:textId="77777777" w:rsidTr="00CC334E">
        <w:trPr>
          <w:trHeight w:val="300"/>
        </w:trPr>
        <w:tc>
          <w:tcPr>
            <w:tcW w:w="5515" w:type="dxa"/>
            <w:vAlign w:val="center"/>
            <w:hideMark/>
          </w:tcPr>
          <w:p w14:paraId="08C90978" w14:textId="77777777" w:rsidR="002E2D5D" w:rsidRPr="00CF6DBF" w:rsidRDefault="002E2D5D" w:rsidP="000B4204">
            <w:pPr>
              <w:rPr>
                <w:rFonts w:ascii="Arial" w:hAnsi="Arial" w:cs="Arial"/>
                <w:bCs/>
                <w:color w:val="000000"/>
                <w:szCs w:val="24"/>
                <w:lang w:val="en-CA"/>
              </w:rPr>
            </w:pPr>
            <w:r w:rsidRPr="00CF6DBF">
              <w:rPr>
                <w:rFonts w:ascii="Arial" w:hAnsi="Arial" w:cs="Arial"/>
                <w:bCs/>
                <w:color w:val="000000"/>
                <w:szCs w:val="24"/>
                <w:lang w:val="en-CA"/>
              </w:rPr>
              <w:t>Super Bowl (September through January)</w:t>
            </w:r>
          </w:p>
        </w:tc>
        <w:tc>
          <w:tcPr>
            <w:tcW w:w="1230" w:type="dxa"/>
            <w:vAlign w:val="center"/>
            <w:hideMark/>
          </w:tcPr>
          <w:p w14:paraId="237CE9E2" w14:textId="6E84ADAB"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 37,500 </w:t>
            </w:r>
          </w:p>
        </w:tc>
        <w:tc>
          <w:tcPr>
            <w:tcW w:w="1080" w:type="dxa"/>
            <w:vAlign w:val="center"/>
            <w:hideMark/>
          </w:tcPr>
          <w:p w14:paraId="0A25454E" w14:textId="73075DBF"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 35,880 </w:t>
            </w:r>
          </w:p>
        </w:tc>
        <w:tc>
          <w:tcPr>
            <w:tcW w:w="1117" w:type="dxa"/>
            <w:vAlign w:val="center"/>
            <w:hideMark/>
          </w:tcPr>
          <w:p w14:paraId="52E07406" w14:textId="7CA4667D"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 35,200 </w:t>
            </w:r>
          </w:p>
        </w:tc>
      </w:tr>
      <w:tr w:rsidR="002E2D5D" w:rsidRPr="00CF6DBF" w14:paraId="030D2341" w14:textId="77777777" w:rsidTr="00CC334E">
        <w:trPr>
          <w:trHeight w:val="300"/>
        </w:trPr>
        <w:tc>
          <w:tcPr>
            <w:tcW w:w="5515" w:type="dxa"/>
            <w:vAlign w:val="center"/>
            <w:hideMark/>
          </w:tcPr>
          <w:p w14:paraId="4F9A7C4C" w14:textId="77777777" w:rsidR="002E2D5D" w:rsidRPr="00CF6DBF" w:rsidRDefault="002E2D5D" w:rsidP="000B4204">
            <w:pPr>
              <w:rPr>
                <w:rFonts w:ascii="Arial" w:hAnsi="Arial" w:cs="Arial"/>
                <w:bCs/>
                <w:color w:val="000000"/>
                <w:szCs w:val="24"/>
                <w:lang w:val="en-CA"/>
              </w:rPr>
            </w:pPr>
            <w:r w:rsidRPr="00CF6DBF">
              <w:rPr>
                <w:rFonts w:ascii="Arial" w:hAnsi="Arial" w:cs="Arial"/>
                <w:bCs/>
                <w:color w:val="000000"/>
                <w:szCs w:val="24"/>
                <w:lang w:val="en-CA"/>
              </w:rPr>
              <w:t>Go the Distance Annual Bike Ride</w:t>
            </w:r>
          </w:p>
        </w:tc>
        <w:tc>
          <w:tcPr>
            <w:tcW w:w="1230" w:type="dxa"/>
            <w:vAlign w:val="center"/>
            <w:hideMark/>
          </w:tcPr>
          <w:p w14:paraId="749F4998" w14:textId="49FCBE39"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 335,304 </w:t>
            </w:r>
          </w:p>
        </w:tc>
        <w:tc>
          <w:tcPr>
            <w:tcW w:w="1080" w:type="dxa"/>
            <w:vAlign w:val="center"/>
            <w:hideMark/>
          </w:tcPr>
          <w:p w14:paraId="1DD75231" w14:textId="001A7172"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 281,138 </w:t>
            </w:r>
          </w:p>
        </w:tc>
        <w:tc>
          <w:tcPr>
            <w:tcW w:w="1117" w:type="dxa"/>
            <w:vAlign w:val="center"/>
            <w:hideMark/>
          </w:tcPr>
          <w:p w14:paraId="6878F2F2" w14:textId="117EC2A3"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 282,696 </w:t>
            </w:r>
          </w:p>
        </w:tc>
      </w:tr>
      <w:tr w:rsidR="002E2D5D" w:rsidRPr="00CF6DBF" w14:paraId="115C8586" w14:textId="77777777" w:rsidTr="00CC334E">
        <w:trPr>
          <w:trHeight w:val="386"/>
        </w:trPr>
        <w:tc>
          <w:tcPr>
            <w:tcW w:w="5515" w:type="dxa"/>
            <w:vAlign w:val="center"/>
            <w:hideMark/>
          </w:tcPr>
          <w:p w14:paraId="2A0E3953" w14:textId="04B0E2D9" w:rsidR="002E2D5D" w:rsidRPr="00CF6DBF" w:rsidRDefault="002E2D5D" w:rsidP="000B4204">
            <w:pPr>
              <w:rPr>
                <w:rFonts w:ascii="Arial" w:hAnsi="Arial" w:cs="Arial"/>
                <w:bCs/>
                <w:color w:val="000000"/>
                <w:szCs w:val="24"/>
                <w:lang w:val="en-CA"/>
              </w:rPr>
            </w:pPr>
            <w:r w:rsidRPr="00CF6DBF">
              <w:rPr>
                <w:rFonts w:ascii="Arial" w:hAnsi="Arial" w:cs="Arial"/>
                <w:bCs/>
                <w:color w:val="000000"/>
                <w:szCs w:val="24"/>
                <w:lang w:val="en-CA"/>
              </w:rPr>
              <w:t>End</w:t>
            </w:r>
            <w:r w:rsidR="00E5536B" w:rsidRPr="00CF6DBF">
              <w:rPr>
                <w:rFonts w:ascii="Arial" w:hAnsi="Arial" w:cs="Arial"/>
                <w:bCs/>
                <w:color w:val="000000"/>
                <w:szCs w:val="24"/>
                <w:lang w:val="en-CA"/>
              </w:rPr>
              <w:t>-of-</w:t>
            </w:r>
            <w:r w:rsidRPr="00CF6DBF">
              <w:rPr>
                <w:rFonts w:ascii="Arial" w:hAnsi="Arial" w:cs="Arial"/>
                <w:bCs/>
                <w:color w:val="000000"/>
                <w:szCs w:val="24"/>
                <w:lang w:val="en-CA"/>
              </w:rPr>
              <w:t>Year Letter</w:t>
            </w:r>
          </w:p>
        </w:tc>
        <w:tc>
          <w:tcPr>
            <w:tcW w:w="1230" w:type="dxa"/>
            <w:vAlign w:val="center"/>
            <w:hideMark/>
          </w:tcPr>
          <w:p w14:paraId="7EB9EE48" w14:textId="77777777"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20,000</w:t>
            </w:r>
          </w:p>
        </w:tc>
        <w:tc>
          <w:tcPr>
            <w:tcW w:w="1080" w:type="dxa"/>
            <w:vAlign w:val="center"/>
            <w:hideMark/>
          </w:tcPr>
          <w:p w14:paraId="3DF73BCA" w14:textId="46FD9EBD"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26,000 </w:t>
            </w:r>
          </w:p>
        </w:tc>
        <w:tc>
          <w:tcPr>
            <w:tcW w:w="1117" w:type="dxa"/>
            <w:vAlign w:val="center"/>
            <w:hideMark/>
          </w:tcPr>
          <w:p w14:paraId="50BD8322" w14:textId="0ABF915C"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20,000</w:t>
            </w:r>
          </w:p>
        </w:tc>
      </w:tr>
      <w:tr w:rsidR="002E2D5D" w:rsidRPr="00CF6DBF" w14:paraId="398504D3" w14:textId="77777777" w:rsidTr="00CC334E">
        <w:trPr>
          <w:trHeight w:val="300"/>
        </w:trPr>
        <w:tc>
          <w:tcPr>
            <w:tcW w:w="5515" w:type="dxa"/>
            <w:vAlign w:val="center"/>
            <w:hideMark/>
          </w:tcPr>
          <w:p w14:paraId="257B14D0" w14:textId="77777777" w:rsidR="002E2D5D" w:rsidRPr="00CF6DBF" w:rsidRDefault="002E2D5D" w:rsidP="000B4204">
            <w:pPr>
              <w:rPr>
                <w:rFonts w:ascii="Arial" w:hAnsi="Arial" w:cs="Arial"/>
                <w:bCs/>
                <w:color w:val="000000"/>
                <w:szCs w:val="24"/>
                <w:lang w:val="en-CA"/>
              </w:rPr>
            </w:pPr>
            <w:r w:rsidRPr="00CF6DBF">
              <w:rPr>
                <w:rFonts w:ascii="Arial" w:hAnsi="Arial" w:cs="Arial"/>
                <w:bCs/>
                <w:color w:val="000000"/>
                <w:szCs w:val="24"/>
                <w:lang w:val="en-CA"/>
              </w:rPr>
              <w:t>Grants</w:t>
            </w:r>
          </w:p>
        </w:tc>
        <w:tc>
          <w:tcPr>
            <w:tcW w:w="1230" w:type="dxa"/>
            <w:vAlign w:val="center"/>
            <w:hideMark/>
          </w:tcPr>
          <w:p w14:paraId="7DDA2CB3" w14:textId="72383429"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108,000</w:t>
            </w:r>
          </w:p>
        </w:tc>
        <w:tc>
          <w:tcPr>
            <w:tcW w:w="1080" w:type="dxa"/>
            <w:vAlign w:val="center"/>
            <w:hideMark/>
          </w:tcPr>
          <w:p w14:paraId="35F1D79F" w14:textId="7135FC82"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115,000</w:t>
            </w:r>
          </w:p>
        </w:tc>
        <w:tc>
          <w:tcPr>
            <w:tcW w:w="1117" w:type="dxa"/>
            <w:vAlign w:val="center"/>
            <w:hideMark/>
          </w:tcPr>
          <w:p w14:paraId="19E9CDB3" w14:textId="3F24EB8E"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180,000</w:t>
            </w:r>
          </w:p>
        </w:tc>
      </w:tr>
      <w:tr w:rsidR="002E2D5D" w:rsidRPr="00CF6DBF" w14:paraId="482CA9BC" w14:textId="77777777" w:rsidTr="00CC334E">
        <w:trPr>
          <w:trHeight w:val="224"/>
        </w:trPr>
        <w:tc>
          <w:tcPr>
            <w:tcW w:w="5515" w:type="dxa"/>
            <w:vAlign w:val="center"/>
            <w:hideMark/>
          </w:tcPr>
          <w:p w14:paraId="3F16E05A" w14:textId="77777777" w:rsidR="002E2D5D" w:rsidRPr="00CF6DBF" w:rsidRDefault="002E2D5D" w:rsidP="000B4204">
            <w:pPr>
              <w:rPr>
                <w:rFonts w:ascii="Arial" w:hAnsi="Arial" w:cs="Arial"/>
                <w:bCs/>
                <w:color w:val="000000"/>
                <w:szCs w:val="24"/>
                <w:lang w:val="en-CA"/>
              </w:rPr>
            </w:pPr>
            <w:r w:rsidRPr="00CF6DBF">
              <w:rPr>
                <w:rFonts w:ascii="Arial" w:hAnsi="Arial" w:cs="Arial"/>
                <w:bCs/>
                <w:color w:val="000000"/>
                <w:szCs w:val="24"/>
                <w:lang w:val="en-CA"/>
              </w:rPr>
              <w:t>Golf Outing (done by another non-profit on REED’s behalf)</w:t>
            </w:r>
          </w:p>
        </w:tc>
        <w:tc>
          <w:tcPr>
            <w:tcW w:w="1230" w:type="dxa"/>
            <w:vAlign w:val="center"/>
            <w:hideMark/>
          </w:tcPr>
          <w:p w14:paraId="6BA9C465" w14:textId="066D88D2"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   </w:t>
            </w:r>
          </w:p>
        </w:tc>
        <w:tc>
          <w:tcPr>
            <w:tcW w:w="1080" w:type="dxa"/>
            <w:vAlign w:val="center"/>
            <w:hideMark/>
          </w:tcPr>
          <w:p w14:paraId="6AE03F84" w14:textId="332698C9"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   </w:t>
            </w:r>
          </w:p>
        </w:tc>
        <w:tc>
          <w:tcPr>
            <w:tcW w:w="1117" w:type="dxa"/>
            <w:vAlign w:val="center"/>
            <w:hideMark/>
          </w:tcPr>
          <w:p w14:paraId="37F1894A" w14:textId="6AC02F35"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 xml:space="preserve"> 10,100 </w:t>
            </w:r>
          </w:p>
        </w:tc>
      </w:tr>
      <w:tr w:rsidR="002E2D5D" w:rsidRPr="00CF6DBF" w14:paraId="2F4EA623" w14:textId="77777777" w:rsidTr="00CC334E">
        <w:trPr>
          <w:trHeight w:val="300"/>
        </w:trPr>
        <w:tc>
          <w:tcPr>
            <w:tcW w:w="5515" w:type="dxa"/>
            <w:vAlign w:val="center"/>
            <w:hideMark/>
          </w:tcPr>
          <w:p w14:paraId="74786091" w14:textId="77777777" w:rsidR="002E2D5D" w:rsidRPr="00CF6DBF" w:rsidRDefault="002E2D5D" w:rsidP="000B4204">
            <w:pPr>
              <w:rPr>
                <w:rFonts w:ascii="Arial" w:hAnsi="Arial" w:cs="Arial"/>
                <w:b/>
                <w:bCs/>
                <w:color w:val="000000"/>
                <w:szCs w:val="24"/>
                <w:lang w:val="en-CA"/>
              </w:rPr>
            </w:pPr>
            <w:r w:rsidRPr="00CF6DBF">
              <w:rPr>
                <w:rFonts w:ascii="Arial" w:hAnsi="Arial" w:cs="Arial"/>
                <w:b/>
                <w:bCs/>
                <w:color w:val="000000"/>
                <w:szCs w:val="24"/>
                <w:lang w:val="en-CA"/>
              </w:rPr>
              <w:t xml:space="preserve">Total </w:t>
            </w:r>
          </w:p>
        </w:tc>
        <w:tc>
          <w:tcPr>
            <w:tcW w:w="1230" w:type="dxa"/>
            <w:noWrap/>
            <w:vAlign w:val="center"/>
          </w:tcPr>
          <w:p w14:paraId="491DA19F" w14:textId="69DFFC70"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609,452</w:t>
            </w:r>
          </w:p>
        </w:tc>
        <w:tc>
          <w:tcPr>
            <w:tcW w:w="1080" w:type="dxa"/>
            <w:noWrap/>
            <w:vAlign w:val="center"/>
          </w:tcPr>
          <w:p w14:paraId="10CE2FD9" w14:textId="50E43C03"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572,354</w:t>
            </w:r>
          </w:p>
        </w:tc>
        <w:tc>
          <w:tcPr>
            <w:tcW w:w="1117" w:type="dxa"/>
            <w:noWrap/>
            <w:vAlign w:val="center"/>
          </w:tcPr>
          <w:p w14:paraId="510E5E90" w14:textId="5EDF2B6F" w:rsidR="002E2D5D" w:rsidRPr="00CF6DBF" w:rsidRDefault="002E2D5D">
            <w:pPr>
              <w:jc w:val="right"/>
              <w:rPr>
                <w:rFonts w:ascii="Arial" w:hAnsi="Arial" w:cs="Arial"/>
                <w:color w:val="000000"/>
                <w:szCs w:val="24"/>
                <w:lang w:val="en-CA"/>
              </w:rPr>
            </w:pPr>
            <w:r w:rsidRPr="00CF6DBF">
              <w:rPr>
                <w:rFonts w:ascii="Arial" w:hAnsi="Arial" w:cs="Arial"/>
                <w:color w:val="000000"/>
                <w:szCs w:val="24"/>
                <w:lang w:val="en-CA"/>
              </w:rPr>
              <w:t>642,996</w:t>
            </w:r>
          </w:p>
        </w:tc>
      </w:tr>
    </w:tbl>
    <w:p w14:paraId="4D73542D" w14:textId="77777777" w:rsidR="00823391" w:rsidRPr="00CF6DBF" w:rsidRDefault="00823391" w:rsidP="00823391">
      <w:pPr>
        <w:pStyle w:val="Footnote"/>
        <w:rPr>
          <w:rFonts w:eastAsia="Calibri"/>
          <w:lang w:val="en-CA"/>
        </w:rPr>
      </w:pPr>
    </w:p>
    <w:p w14:paraId="23B3FF5F" w14:textId="10FB48B8" w:rsidR="00823391" w:rsidRPr="00CF6DBF" w:rsidRDefault="00823391" w:rsidP="00823391">
      <w:pPr>
        <w:pStyle w:val="Footnote"/>
        <w:rPr>
          <w:rFonts w:eastAsia="Calibri"/>
          <w:lang w:val="en-CA"/>
        </w:rPr>
      </w:pPr>
      <w:r w:rsidRPr="00CF6DBF">
        <w:rPr>
          <w:rFonts w:eastAsia="Calibri"/>
          <w:lang w:val="en-CA"/>
        </w:rPr>
        <w:t xml:space="preserve">Note: </w:t>
      </w:r>
      <w:r w:rsidR="00E5536B" w:rsidRPr="00CF6DBF">
        <w:rPr>
          <w:rFonts w:eastAsia="Calibri"/>
          <w:lang w:val="en-CA"/>
        </w:rPr>
        <w:t xml:space="preserve">Estimated </w:t>
      </w:r>
      <w:r w:rsidR="002E2D5D" w:rsidRPr="00CF6DBF">
        <w:rPr>
          <w:rFonts w:eastAsia="Calibri"/>
          <w:lang w:val="en-CA"/>
        </w:rPr>
        <w:t>expenses for fu</w:t>
      </w:r>
      <w:r w:rsidRPr="00CF6DBF">
        <w:rPr>
          <w:rFonts w:eastAsia="Calibri"/>
          <w:lang w:val="en-CA"/>
        </w:rPr>
        <w:t>ndraising events averaged 20-25 per cent.</w:t>
      </w:r>
    </w:p>
    <w:p w14:paraId="2C03F041" w14:textId="796D2579" w:rsidR="002E2D5D" w:rsidRPr="00CF6DBF" w:rsidRDefault="002E2D5D" w:rsidP="00823391">
      <w:pPr>
        <w:pStyle w:val="Footnote"/>
        <w:rPr>
          <w:rFonts w:eastAsia="Calibri"/>
          <w:lang w:val="en-CA"/>
        </w:rPr>
      </w:pPr>
      <w:r w:rsidRPr="00CF6DBF">
        <w:rPr>
          <w:rFonts w:eastAsia="Calibri"/>
          <w:lang w:val="en-CA"/>
        </w:rPr>
        <w:t xml:space="preserve">Source: </w:t>
      </w:r>
      <w:r w:rsidR="00823391" w:rsidRPr="00CF6DBF">
        <w:rPr>
          <w:rFonts w:eastAsia="Calibri"/>
          <w:lang w:val="en-CA"/>
        </w:rPr>
        <w:t>Company documents.</w:t>
      </w:r>
    </w:p>
    <w:p w14:paraId="2E24C91A" w14:textId="77777777" w:rsidR="002E2D5D" w:rsidRPr="00CF6DBF" w:rsidRDefault="002E2D5D" w:rsidP="002E2D5D">
      <w:pPr>
        <w:rPr>
          <w:rFonts w:eastAsia="Calibri"/>
          <w:b/>
          <w:sz w:val="24"/>
          <w:szCs w:val="24"/>
          <w:u w:val="single"/>
          <w:lang w:val="en-CA"/>
        </w:rPr>
      </w:pPr>
    </w:p>
    <w:p w14:paraId="5443BBF7" w14:textId="77777777" w:rsidR="002E2D5D" w:rsidRPr="00CF6DBF" w:rsidRDefault="002E2D5D" w:rsidP="002E2D5D">
      <w:pPr>
        <w:rPr>
          <w:rFonts w:eastAsia="Calibri"/>
          <w:b/>
          <w:sz w:val="24"/>
          <w:szCs w:val="24"/>
          <w:u w:val="single"/>
          <w:lang w:val="en-CA"/>
        </w:rPr>
      </w:pPr>
    </w:p>
    <w:p w14:paraId="6B439E8C" w14:textId="77777777" w:rsidR="00823391" w:rsidRPr="00CF6DBF" w:rsidRDefault="00823391" w:rsidP="002E2D5D">
      <w:pPr>
        <w:rPr>
          <w:rFonts w:eastAsia="Calibri"/>
          <w:b/>
          <w:sz w:val="24"/>
          <w:szCs w:val="24"/>
          <w:u w:val="single"/>
          <w:lang w:val="en-CA"/>
        </w:rPr>
      </w:pPr>
    </w:p>
    <w:p w14:paraId="1C2649FC" w14:textId="1D4CE110" w:rsidR="00823391" w:rsidRPr="00CF6DBF" w:rsidRDefault="00823391">
      <w:pPr>
        <w:spacing w:after="200" w:line="276" w:lineRule="auto"/>
        <w:rPr>
          <w:rFonts w:eastAsia="Calibri"/>
          <w:b/>
          <w:sz w:val="24"/>
          <w:szCs w:val="24"/>
          <w:u w:val="single"/>
          <w:lang w:val="en-CA"/>
        </w:rPr>
      </w:pPr>
      <w:r w:rsidRPr="00CF6DBF">
        <w:rPr>
          <w:rFonts w:eastAsia="Calibri"/>
          <w:b/>
          <w:sz w:val="24"/>
          <w:szCs w:val="24"/>
          <w:u w:val="single"/>
          <w:lang w:val="en-CA"/>
        </w:rPr>
        <w:br w:type="page"/>
      </w:r>
    </w:p>
    <w:p w14:paraId="458EE48C" w14:textId="07A88DE6" w:rsidR="002E2D5D" w:rsidRPr="00CF6DBF" w:rsidRDefault="002E2D5D" w:rsidP="00823391">
      <w:pPr>
        <w:pStyle w:val="ExhibitHeading"/>
        <w:rPr>
          <w:rFonts w:eastAsia="Calibri"/>
          <w:lang w:val="en-CA"/>
        </w:rPr>
      </w:pPr>
      <w:r w:rsidRPr="00CF6DBF">
        <w:rPr>
          <w:rFonts w:eastAsia="Calibri"/>
          <w:lang w:val="en-CA"/>
        </w:rPr>
        <w:lastRenderedPageBreak/>
        <w:t xml:space="preserve">Exhibit </w:t>
      </w:r>
      <w:r w:rsidR="002079B9" w:rsidRPr="00CF6DBF">
        <w:rPr>
          <w:rFonts w:eastAsia="Calibri"/>
          <w:lang w:val="en-CA"/>
        </w:rPr>
        <w:t>5</w:t>
      </w:r>
      <w:r w:rsidRPr="00CF6DBF">
        <w:rPr>
          <w:rFonts w:eastAsia="Calibri"/>
          <w:lang w:val="en-CA"/>
        </w:rPr>
        <w:t xml:space="preserve">: Funding Trends </w:t>
      </w:r>
      <w:r w:rsidR="00E5536B" w:rsidRPr="00CF6DBF">
        <w:rPr>
          <w:rFonts w:eastAsia="Calibri"/>
          <w:lang w:val="en-CA"/>
        </w:rPr>
        <w:t xml:space="preserve">among </w:t>
      </w:r>
      <w:r w:rsidRPr="00CF6DBF">
        <w:rPr>
          <w:rFonts w:eastAsia="Calibri"/>
          <w:lang w:val="en-CA"/>
        </w:rPr>
        <w:t>New Jersey Non</w:t>
      </w:r>
      <w:r w:rsidR="00E5536B" w:rsidRPr="00CF6DBF">
        <w:rPr>
          <w:rFonts w:eastAsia="Calibri"/>
          <w:lang w:val="en-CA"/>
        </w:rPr>
        <w:t>-</w:t>
      </w:r>
      <w:r w:rsidRPr="00CF6DBF">
        <w:rPr>
          <w:rFonts w:eastAsia="Calibri"/>
          <w:lang w:val="en-CA"/>
        </w:rPr>
        <w:t>profit</w:t>
      </w:r>
      <w:r w:rsidR="00E5536B" w:rsidRPr="00CF6DBF">
        <w:rPr>
          <w:rFonts w:eastAsia="Calibri"/>
          <w:lang w:val="en-CA"/>
        </w:rPr>
        <w:t xml:space="preserve"> organization</w:t>
      </w:r>
      <w:r w:rsidRPr="00CF6DBF">
        <w:rPr>
          <w:rFonts w:eastAsia="Calibri"/>
          <w:lang w:val="en-CA"/>
        </w:rPr>
        <w:t>s</w:t>
      </w:r>
    </w:p>
    <w:p w14:paraId="4C8BF414" w14:textId="77777777" w:rsidR="002E2D5D" w:rsidRPr="00CF6DBF" w:rsidRDefault="002E2D5D" w:rsidP="002E2D5D">
      <w:pPr>
        <w:rPr>
          <w:rFonts w:eastAsia="Calibri"/>
          <w:b/>
          <w:sz w:val="22"/>
          <w:szCs w:val="24"/>
          <w:u w:val="single"/>
          <w:lang w:val="en-CA"/>
        </w:rPr>
      </w:pPr>
    </w:p>
    <w:tbl>
      <w:tblPr>
        <w:tblStyle w:val="TableGrid1"/>
        <w:tblpPr w:leftFromText="180" w:rightFromText="180" w:vertAnchor="text" w:horzAnchor="margin" w:tblpXSpec="center" w:tblpY="-50"/>
        <w:tblW w:w="7915" w:type="dxa"/>
        <w:tblLook w:val="04A0" w:firstRow="1" w:lastRow="0" w:firstColumn="1" w:lastColumn="0" w:noHBand="0" w:noVBand="1"/>
      </w:tblPr>
      <w:tblGrid>
        <w:gridCol w:w="2799"/>
        <w:gridCol w:w="1279"/>
        <w:gridCol w:w="1279"/>
        <w:gridCol w:w="1279"/>
        <w:gridCol w:w="1279"/>
      </w:tblGrid>
      <w:tr w:rsidR="00823391" w:rsidRPr="00CF6DBF" w14:paraId="26AB8E65" w14:textId="77777777" w:rsidTr="001B7ADF">
        <w:trPr>
          <w:trHeight w:val="347"/>
        </w:trPr>
        <w:tc>
          <w:tcPr>
            <w:tcW w:w="7915" w:type="dxa"/>
            <w:gridSpan w:val="5"/>
            <w:noWrap/>
            <w:vAlign w:val="center"/>
            <w:hideMark/>
          </w:tcPr>
          <w:p w14:paraId="1C774555" w14:textId="7409B81D" w:rsidR="00823391" w:rsidRPr="00CF6DBF" w:rsidRDefault="00823391" w:rsidP="000B4204">
            <w:pPr>
              <w:snapToGrid w:val="0"/>
              <w:jc w:val="center"/>
              <w:rPr>
                <w:rFonts w:ascii="Arial" w:hAnsi="Arial" w:cs="Arial"/>
                <w:b/>
                <w:bCs/>
                <w:color w:val="000000"/>
                <w:szCs w:val="24"/>
                <w:lang w:val="en-CA"/>
              </w:rPr>
            </w:pPr>
            <w:r w:rsidRPr="00CF6DBF">
              <w:rPr>
                <w:rFonts w:ascii="Arial" w:hAnsi="Arial" w:cs="Arial"/>
                <w:b/>
                <w:bCs/>
                <w:color w:val="000000"/>
                <w:szCs w:val="24"/>
                <w:lang w:val="en-CA"/>
              </w:rPr>
              <w:t>Projected Funding</w:t>
            </w:r>
            <w:r w:rsidR="00E5536B" w:rsidRPr="00CF6DBF">
              <w:rPr>
                <w:rFonts w:ascii="Arial" w:hAnsi="Arial" w:cs="Arial"/>
                <w:b/>
                <w:bCs/>
                <w:color w:val="000000"/>
                <w:szCs w:val="24"/>
                <w:lang w:val="en-CA"/>
              </w:rPr>
              <w:t>—</w:t>
            </w:r>
            <w:r w:rsidRPr="00CF6DBF">
              <w:rPr>
                <w:rFonts w:ascii="Arial" w:hAnsi="Arial" w:cs="Arial"/>
                <w:b/>
                <w:bCs/>
                <w:color w:val="000000"/>
                <w:szCs w:val="24"/>
                <w:lang w:val="en-CA"/>
              </w:rPr>
              <w:t xml:space="preserve">Upcoming </w:t>
            </w:r>
            <w:r w:rsidR="00E5536B" w:rsidRPr="00CF6DBF">
              <w:rPr>
                <w:rFonts w:ascii="Arial" w:hAnsi="Arial" w:cs="Arial"/>
                <w:b/>
                <w:bCs/>
                <w:color w:val="000000"/>
                <w:szCs w:val="24"/>
                <w:lang w:val="en-CA"/>
              </w:rPr>
              <w:t>versus</w:t>
            </w:r>
            <w:r w:rsidRPr="00CF6DBF">
              <w:rPr>
                <w:rFonts w:ascii="Arial" w:hAnsi="Arial" w:cs="Arial"/>
                <w:b/>
                <w:bCs/>
                <w:color w:val="000000"/>
                <w:szCs w:val="24"/>
                <w:lang w:val="en-CA"/>
              </w:rPr>
              <w:t xml:space="preserve"> Previous Year</w:t>
            </w:r>
          </w:p>
        </w:tc>
      </w:tr>
      <w:tr w:rsidR="00823391" w:rsidRPr="00CF6DBF" w14:paraId="2C0E3502" w14:textId="77777777" w:rsidTr="001B7ADF">
        <w:trPr>
          <w:trHeight w:val="526"/>
        </w:trPr>
        <w:tc>
          <w:tcPr>
            <w:tcW w:w="2799" w:type="dxa"/>
            <w:noWrap/>
            <w:vAlign w:val="center"/>
            <w:hideMark/>
          </w:tcPr>
          <w:p w14:paraId="1E827B3B" w14:textId="77777777" w:rsidR="00823391" w:rsidRPr="00CF6DBF" w:rsidRDefault="00823391" w:rsidP="000B4204">
            <w:pPr>
              <w:snapToGrid w:val="0"/>
              <w:rPr>
                <w:rFonts w:ascii="Arial" w:hAnsi="Arial" w:cs="Arial"/>
                <w:b/>
                <w:bCs/>
                <w:color w:val="000000"/>
                <w:szCs w:val="24"/>
                <w:lang w:val="en-CA"/>
              </w:rPr>
            </w:pPr>
            <w:r w:rsidRPr="00CF6DBF">
              <w:rPr>
                <w:rFonts w:ascii="Arial" w:hAnsi="Arial" w:cs="Arial"/>
                <w:b/>
                <w:bCs/>
                <w:color w:val="000000"/>
                <w:szCs w:val="24"/>
                <w:lang w:val="en-CA"/>
              </w:rPr>
              <w:t> </w:t>
            </w:r>
          </w:p>
        </w:tc>
        <w:tc>
          <w:tcPr>
            <w:tcW w:w="1279" w:type="dxa"/>
            <w:noWrap/>
            <w:vAlign w:val="center"/>
            <w:hideMark/>
          </w:tcPr>
          <w:p w14:paraId="0EBE454D" w14:textId="311F6585" w:rsidR="00823391" w:rsidRPr="00CF6DBF" w:rsidRDefault="00823391" w:rsidP="00726391">
            <w:pPr>
              <w:snapToGrid w:val="0"/>
              <w:jc w:val="center"/>
              <w:rPr>
                <w:rFonts w:ascii="Arial" w:hAnsi="Arial" w:cs="Arial"/>
                <w:b/>
                <w:bCs/>
                <w:color w:val="000000"/>
                <w:szCs w:val="24"/>
                <w:lang w:val="en-CA"/>
              </w:rPr>
            </w:pPr>
            <w:r w:rsidRPr="00CF6DBF">
              <w:rPr>
                <w:rFonts w:ascii="Arial" w:hAnsi="Arial" w:cs="Arial"/>
                <w:b/>
                <w:bCs/>
                <w:color w:val="000000"/>
                <w:szCs w:val="24"/>
                <w:lang w:val="en-CA"/>
              </w:rPr>
              <w:t>201</w:t>
            </w:r>
            <w:r w:rsidR="00CC334E">
              <w:rPr>
                <w:rFonts w:ascii="Arial" w:hAnsi="Arial" w:cs="Arial"/>
                <w:b/>
                <w:bCs/>
                <w:color w:val="000000"/>
                <w:szCs w:val="24"/>
                <w:lang w:val="en-CA"/>
              </w:rPr>
              <w:t>2</w:t>
            </w:r>
          </w:p>
        </w:tc>
        <w:tc>
          <w:tcPr>
            <w:tcW w:w="1279" w:type="dxa"/>
            <w:noWrap/>
            <w:vAlign w:val="center"/>
            <w:hideMark/>
          </w:tcPr>
          <w:p w14:paraId="34755DA9" w14:textId="0D4C41C5" w:rsidR="00823391" w:rsidRPr="00CF6DBF" w:rsidRDefault="00823391" w:rsidP="001B7ADF">
            <w:pPr>
              <w:snapToGrid w:val="0"/>
              <w:jc w:val="center"/>
              <w:rPr>
                <w:rFonts w:ascii="Arial" w:hAnsi="Arial" w:cs="Arial"/>
                <w:b/>
                <w:bCs/>
                <w:color w:val="000000"/>
                <w:szCs w:val="24"/>
                <w:lang w:val="en-CA"/>
              </w:rPr>
            </w:pPr>
            <w:r w:rsidRPr="00CF6DBF">
              <w:rPr>
                <w:rFonts w:ascii="Arial" w:hAnsi="Arial" w:cs="Arial"/>
                <w:b/>
                <w:bCs/>
                <w:color w:val="000000"/>
                <w:szCs w:val="24"/>
                <w:lang w:val="en-CA"/>
              </w:rPr>
              <w:t>201</w:t>
            </w:r>
            <w:r w:rsidR="00CC334E">
              <w:rPr>
                <w:rFonts w:ascii="Arial" w:hAnsi="Arial" w:cs="Arial"/>
                <w:b/>
                <w:bCs/>
                <w:color w:val="000000"/>
                <w:szCs w:val="24"/>
                <w:lang w:val="en-CA"/>
              </w:rPr>
              <w:t>3</w:t>
            </w:r>
          </w:p>
        </w:tc>
        <w:tc>
          <w:tcPr>
            <w:tcW w:w="1279" w:type="dxa"/>
            <w:noWrap/>
            <w:vAlign w:val="center"/>
            <w:hideMark/>
          </w:tcPr>
          <w:p w14:paraId="1596E933" w14:textId="75382857" w:rsidR="00823391" w:rsidRPr="00CF6DBF" w:rsidRDefault="00823391" w:rsidP="001B7ADF">
            <w:pPr>
              <w:snapToGrid w:val="0"/>
              <w:jc w:val="center"/>
              <w:rPr>
                <w:rFonts w:ascii="Arial" w:hAnsi="Arial" w:cs="Arial"/>
                <w:b/>
                <w:bCs/>
                <w:color w:val="000000"/>
                <w:szCs w:val="24"/>
                <w:lang w:val="en-CA"/>
              </w:rPr>
            </w:pPr>
            <w:r w:rsidRPr="00CF6DBF">
              <w:rPr>
                <w:rFonts w:ascii="Arial" w:hAnsi="Arial" w:cs="Arial"/>
                <w:b/>
                <w:bCs/>
                <w:color w:val="000000"/>
                <w:szCs w:val="24"/>
                <w:lang w:val="en-CA"/>
              </w:rPr>
              <w:t>201</w:t>
            </w:r>
            <w:r w:rsidR="00CC334E">
              <w:rPr>
                <w:rFonts w:ascii="Arial" w:hAnsi="Arial" w:cs="Arial"/>
                <w:b/>
                <w:bCs/>
                <w:color w:val="000000"/>
                <w:szCs w:val="24"/>
                <w:lang w:val="en-CA"/>
              </w:rPr>
              <w:t>4</w:t>
            </w:r>
          </w:p>
        </w:tc>
        <w:tc>
          <w:tcPr>
            <w:tcW w:w="1279" w:type="dxa"/>
            <w:noWrap/>
            <w:vAlign w:val="center"/>
            <w:hideMark/>
          </w:tcPr>
          <w:p w14:paraId="597D03F8" w14:textId="27E42088" w:rsidR="00823391" w:rsidRPr="00CF6DBF" w:rsidRDefault="00823391" w:rsidP="001B7ADF">
            <w:pPr>
              <w:snapToGrid w:val="0"/>
              <w:jc w:val="center"/>
              <w:rPr>
                <w:rFonts w:ascii="Arial" w:hAnsi="Arial" w:cs="Arial"/>
                <w:b/>
                <w:bCs/>
                <w:color w:val="000000"/>
                <w:szCs w:val="24"/>
                <w:lang w:val="en-CA"/>
              </w:rPr>
            </w:pPr>
            <w:r w:rsidRPr="00CF6DBF">
              <w:rPr>
                <w:rFonts w:ascii="Arial" w:hAnsi="Arial" w:cs="Arial"/>
                <w:b/>
                <w:bCs/>
                <w:color w:val="000000"/>
                <w:szCs w:val="24"/>
                <w:lang w:val="en-CA"/>
              </w:rPr>
              <w:t>201</w:t>
            </w:r>
            <w:r w:rsidR="00CC334E">
              <w:rPr>
                <w:rFonts w:ascii="Arial" w:hAnsi="Arial" w:cs="Arial"/>
                <w:b/>
                <w:bCs/>
                <w:color w:val="000000"/>
                <w:szCs w:val="24"/>
                <w:lang w:val="en-CA"/>
              </w:rPr>
              <w:t>5</w:t>
            </w:r>
          </w:p>
        </w:tc>
      </w:tr>
      <w:tr w:rsidR="00823391" w:rsidRPr="00CF6DBF" w14:paraId="34E887A2" w14:textId="77777777" w:rsidTr="001B7ADF">
        <w:trPr>
          <w:trHeight w:val="432"/>
        </w:trPr>
        <w:tc>
          <w:tcPr>
            <w:tcW w:w="2799" w:type="dxa"/>
            <w:noWrap/>
            <w:vAlign w:val="center"/>
            <w:hideMark/>
          </w:tcPr>
          <w:p w14:paraId="3814677E" w14:textId="77777777" w:rsidR="00823391" w:rsidRPr="00CF6DBF" w:rsidRDefault="00823391" w:rsidP="000B4204">
            <w:pPr>
              <w:snapToGrid w:val="0"/>
              <w:rPr>
                <w:rFonts w:ascii="Arial" w:hAnsi="Arial" w:cs="Arial"/>
                <w:color w:val="000000"/>
                <w:szCs w:val="24"/>
                <w:lang w:val="en-CA"/>
              </w:rPr>
            </w:pPr>
            <w:r w:rsidRPr="00CF6DBF">
              <w:rPr>
                <w:rFonts w:ascii="Arial" w:hAnsi="Arial" w:cs="Arial"/>
                <w:color w:val="000000"/>
                <w:szCs w:val="24"/>
                <w:lang w:val="en-CA"/>
              </w:rPr>
              <w:t>Increased</w:t>
            </w:r>
          </w:p>
        </w:tc>
        <w:tc>
          <w:tcPr>
            <w:tcW w:w="1279" w:type="dxa"/>
            <w:noWrap/>
            <w:vAlign w:val="center"/>
            <w:hideMark/>
          </w:tcPr>
          <w:p w14:paraId="01D3177B" w14:textId="6C9DF3D1" w:rsidR="00823391" w:rsidRPr="00CF6DBF" w:rsidRDefault="00CC334E" w:rsidP="00726391">
            <w:pPr>
              <w:snapToGrid w:val="0"/>
              <w:jc w:val="center"/>
              <w:rPr>
                <w:rFonts w:ascii="Arial" w:hAnsi="Arial" w:cs="Arial"/>
                <w:color w:val="000000"/>
                <w:szCs w:val="24"/>
                <w:lang w:val="en-CA"/>
              </w:rPr>
            </w:pPr>
            <w:r>
              <w:rPr>
                <w:rFonts w:ascii="Arial" w:hAnsi="Arial" w:cs="Arial"/>
                <w:color w:val="000000"/>
                <w:szCs w:val="24"/>
                <w:lang w:val="en-CA"/>
              </w:rPr>
              <w:t>39</w:t>
            </w:r>
            <w:r w:rsidR="00823391" w:rsidRPr="00CF6DBF">
              <w:rPr>
                <w:rFonts w:ascii="Arial" w:hAnsi="Arial" w:cs="Arial"/>
                <w:color w:val="000000"/>
                <w:szCs w:val="24"/>
                <w:lang w:val="en-CA"/>
              </w:rPr>
              <w:t>%</w:t>
            </w:r>
          </w:p>
        </w:tc>
        <w:tc>
          <w:tcPr>
            <w:tcW w:w="1279" w:type="dxa"/>
            <w:noWrap/>
            <w:vAlign w:val="center"/>
            <w:hideMark/>
          </w:tcPr>
          <w:p w14:paraId="1A3880D5" w14:textId="7C3B18B2" w:rsidR="00823391" w:rsidRPr="00CF6DBF" w:rsidRDefault="00CC334E" w:rsidP="001B7ADF">
            <w:pPr>
              <w:snapToGrid w:val="0"/>
              <w:jc w:val="center"/>
              <w:rPr>
                <w:rFonts w:ascii="Arial" w:hAnsi="Arial" w:cs="Arial"/>
                <w:color w:val="000000"/>
                <w:szCs w:val="24"/>
                <w:lang w:val="en-CA"/>
              </w:rPr>
            </w:pPr>
            <w:r>
              <w:rPr>
                <w:rFonts w:ascii="Arial" w:hAnsi="Arial" w:cs="Arial"/>
                <w:color w:val="000000"/>
                <w:szCs w:val="24"/>
                <w:lang w:val="en-CA"/>
              </w:rPr>
              <w:t>42</w:t>
            </w:r>
            <w:r w:rsidR="00823391" w:rsidRPr="00CF6DBF">
              <w:rPr>
                <w:rFonts w:ascii="Arial" w:hAnsi="Arial" w:cs="Arial"/>
                <w:color w:val="000000"/>
                <w:szCs w:val="24"/>
                <w:lang w:val="en-CA"/>
              </w:rPr>
              <w:t>%</w:t>
            </w:r>
          </w:p>
        </w:tc>
        <w:tc>
          <w:tcPr>
            <w:tcW w:w="1279" w:type="dxa"/>
            <w:noWrap/>
            <w:vAlign w:val="center"/>
            <w:hideMark/>
          </w:tcPr>
          <w:p w14:paraId="04B3393C" w14:textId="49B2F507" w:rsidR="00823391" w:rsidRPr="00CF6DBF" w:rsidRDefault="00CC334E" w:rsidP="001B7ADF">
            <w:pPr>
              <w:snapToGrid w:val="0"/>
              <w:jc w:val="center"/>
              <w:rPr>
                <w:rFonts w:ascii="Arial" w:hAnsi="Arial" w:cs="Arial"/>
                <w:color w:val="000000"/>
                <w:szCs w:val="24"/>
                <w:lang w:val="en-CA"/>
              </w:rPr>
            </w:pPr>
            <w:r>
              <w:rPr>
                <w:rFonts w:ascii="Arial" w:hAnsi="Arial" w:cs="Arial"/>
                <w:color w:val="000000"/>
                <w:szCs w:val="24"/>
                <w:lang w:val="en-CA"/>
              </w:rPr>
              <w:t>58</w:t>
            </w:r>
            <w:r w:rsidR="00823391" w:rsidRPr="00CF6DBF">
              <w:rPr>
                <w:rFonts w:ascii="Arial" w:hAnsi="Arial" w:cs="Arial"/>
                <w:color w:val="000000"/>
                <w:szCs w:val="24"/>
                <w:lang w:val="en-CA"/>
              </w:rPr>
              <w:t>%</w:t>
            </w:r>
          </w:p>
        </w:tc>
        <w:tc>
          <w:tcPr>
            <w:tcW w:w="1279" w:type="dxa"/>
            <w:noWrap/>
            <w:vAlign w:val="center"/>
            <w:hideMark/>
          </w:tcPr>
          <w:p w14:paraId="6AA772B5" w14:textId="6FD4F922" w:rsidR="00823391" w:rsidRPr="00CF6DBF" w:rsidRDefault="00CC334E" w:rsidP="00CC334E">
            <w:pPr>
              <w:snapToGrid w:val="0"/>
              <w:jc w:val="center"/>
              <w:rPr>
                <w:rFonts w:ascii="Arial" w:hAnsi="Arial" w:cs="Arial"/>
                <w:color w:val="000000"/>
                <w:szCs w:val="24"/>
                <w:lang w:val="en-CA"/>
              </w:rPr>
            </w:pPr>
            <w:r>
              <w:rPr>
                <w:rFonts w:ascii="Arial" w:hAnsi="Arial" w:cs="Arial"/>
                <w:color w:val="000000"/>
                <w:szCs w:val="24"/>
                <w:lang w:val="en-CA"/>
              </w:rPr>
              <w:t>57</w:t>
            </w:r>
            <w:r w:rsidR="00823391" w:rsidRPr="00CF6DBF">
              <w:rPr>
                <w:rFonts w:ascii="Arial" w:hAnsi="Arial" w:cs="Arial"/>
                <w:color w:val="000000"/>
                <w:szCs w:val="24"/>
                <w:lang w:val="en-CA"/>
              </w:rPr>
              <w:t>%</w:t>
            </w:r>
          </w:p>
        </w:tc>
      </w:tr>
      <w:tr w:rsidR="00823391" w:rsidRPr="00CF6DBF" w14:paraId="47654C62" w14:textId="77777777" w:rsidTr="001B7ADF">
        <w:trPr>
          <w:trHeight w:val="432"/>
        </w:trPr>
        <w:tc>
          <w:tcPr>
            <w:tcW w:w="2799" w:type="dxa"/>
            <w:noWrap/>
            <w:vAlign w:val="center"/>
            <w:hideMark/>
          </w:tcPr>
          <w:p w14:paraId="57A831AF" w14:textId="77777777" w:rsidR="00823391" w:rsidRPr="00CF6DBF" w:rsidRDefault="00823391" w:rsidP="000B4204">
            <w:pPr>
              <w:snapToGrid w:val="0"/>
              <w:rPr>
                <w:rFonts w:ascii="Arial" w:hAnsi="Arial" w:cs="Arial"/>
                <w:color w:val="000000"/>
                <w:szCs w:val="24"/>
                <w:lang w:val="en-CA"/>
              </w:rPr>
            </w:pPr>
            <w:r w:rsidRPr="00CF6DBF">
              <w:rPr>
                <w:rFonts w:ascii="Arial" w:hAnsi="Arial" w:cs="Arial"/>
                <w:color w:val="000000"/>
                <w:szCs w:val="24"/>
                <w:lang w:val="en-CA"/>
              </w:rPr>
              <w:t>Decreased</w:t>
            </w:r>
          </w:p>
        </w:tc>
        <w:tc>
          <w:tcPr>
            <w:tcW w:w="1279" w:type="dxa"/>
            <w:noWrap/>
            <w:vAlign w:val="center"/>
            <w:hideMark/>
          </w:tcPr>
          <w:p w14:paraId="6A86ECA0" w14:textId="3ABD7278" w:rsidR="00823391" w:rsidRPr="00CF6DBF" w:rsidRDefault="00CC334E" w:rsidP="00726391">
            <w:pPr>
              <w:snapToGrid w:val="0"/>
              <w:jc w:val="center"/>
              <w:rPr>
                <w:rFonts w:ascii="Arial" w:hAnsi="Arial" w:cs="Arial"/>
                <w:color w:val="000000"/>
                <w:szCs w:val="24"/>
                <w:lang w:val="en-CA"/>
              </w:rPr>
            </w:pPr>
            <w:r>
              <w:rPr>
                <w:rFonts w:ascii="Arial" w:hAnsi="Arial" w:cs="Arial"/>
                <w:color w:val="000000"/>
                <w:szCs w:val="24"/>
                <w:lang w:val="en-CA"/>
              </w:rPr>
              <w:t>18</w:t>
            </w:r>
            <w:r w:rsidR="00823391" w:rsidRPr="00CF6DBF">
              <w:rPr>
                <w:rFonts w:ascii="Arial" w:hAnsi="Arial" w:cs="Arial"/>
                <w:color w:val="000000"/>
                <w:szCs w:val="24"/>
                <w:lang w:val="en-CA"/>
              </w:rPr>
              <w:t>%</w:t>
            </w:r>
          </w:p>
        </w:tc>
        <w:tc>
          <w:tcPr>
            <w:tcW w:w="1279" w:type="dxa"/>
            <w:noWrap/>
            <w:vAlign w:val="center"/>
            <w:hideMark/>
          </w:tcPr>
          <w:p w14:paraId="55309F19" w14:textId="6ED02F4F" w:rsidR="00823391" w:rsidRPr="00CF6DBF" w:rsidRDefault="00CC334E" w:rsidP="001B7ADF">
            <w:pPr>
              <w:snapToGrid w:val="0"/>
              <w:jc w:val="center"/>
              <w:rPr>
                <w:rFonts w:ascii="Arial" w:hAnsi="Arial" w:cs="Arial"/>
                <w:color w:val="000000"/>
                <w:szCs w:val="24"/>
                <w:lang w:val="en-CA"/>
              </w:rPr>
            </w:pPr>
            <w:r>
              <w:rPr>
                <w:rFonts w:ascii="Arial" w:hAnsi="Arial" w:cs="Arial"/>
                <w:color w:val="000000"/>
                <w:szCs w:val="24"/>
                <w:lang w:val="en-CA"/>
              </w:rPr>
              <w:t>19</w:t>
            </w:r>
            <w:r w:rsidR="00823391" w:rsidRPr="00CF6DBF">
              <w:rPr>
                <w:rFonts w:ascii="Arial" w:hAnsi="Arial" w:cs="Arial"/>
                <w:color w:val="000000"/>
                <w:szCs w:val="24"/>
                <w:lang w:val="en-CA"/>
              </w:rPr>
              <w:t>%</w:t>
            </w:r>
          </w:p>
        </w:tc>
        <w:tc>
          <w:tcPr>
            <w:tcW w:w="1279" w:type="dxa"/>
            <w:noWrap/>
            <w:vAlign w:val="center"/>
            <w:hideMark/>
          </w:tcPr>
          <w:p w14:paraId="45546E47" w14:textId="48B4D4FF" w:rsidR="00823391" w:rsidRPr="00CF6DBF" w:rsidRDefault="00CC334E" w:rsidP="001B7ADF">
            <w:pPr>
              <w:snapToGrid w:val="0"/>
              <w:jc w:val="center"/>
              <w:rPr>
                <w:rFonts w:ascii="Arial" w:hAnsi="Arial" w:cs="Arial"/>
                <w:color w:val="000000"/>
                <w:szCs w:val="24"/>
                <w:lang w:val="en-CA"/>
              </w:rPr>
            </w:pPr>
            <w:r>
              <w:rPr>
                <w:rFonts w:ascii="Arial" w:hAnsi="Arial" w:cs="Arial"/>
                <w:color w:val="000000"/>
                <w:szCs w:val="24"/>
                <w:lang w:val="en-CA"/>
              </w:rPr>
              <w:t>8</w:t>
            </w:r>
            <w:r w:rsidR="00823391" w:rsidRPr="00CF6DBF">
              <w:rPr>
                <w:rFonts w:ascii="Arial" w:hAnsi="Arial" w:cs="Arial"/>
                <w:color w:val="000000"/>
                <w:szCs w:val="24"/>
                <w:lang w:val="en-CA"/>
              </w:rPr>
              <w:t>%</w:t>
            </w:r>
          </w:p>
        </w:tc>
        <w:tc>
          <w:tcPr>
            <w:tcW w:w="1279" w:type="dxa"/>
            <w:noWrap/>
            <w:vAlign w:val="center"/>
            <w:hideMark/>
          </w:tcPr>
          <w:p w14:paraId="53177EB8" w14:textId="721A8947" w:rsidR="00823391" w:rsidRPr="00CF6DBF" w:rsidRDefault="00CC334E" w:rsidP="001B7ADF">
            <w:pPr>
              <w:snapToGrid w:val="0"/>
              <w:jc w:val="center"/>
              <w:rPr>
                <w:rFonts w:ascii="Arial" w:hAnsi="Arial" w:cs="Arial"/>
                <w:color w:val="000000"/>
                <w:szCs w:val="24"/>
                <w:lang w:val="en-CA"/>
              </w:rPr>
            </w:pPr>
            <w:r>
              <w:rPr>
                <w:rFonts w:ascii="Arial" w:hAnsi="Arial" w:cs="Arial"/>
                <w:color w:val="000000"/>
                <w:szCs w:val="24"/>
                <w:lang w:val="en-CA"/>
              </w:rPr>
              <w:t>9</w:t>
            </w:r>
            <w:r w:rsidR="00823391" w:rsidRPr="00CF6DBF">
              <w:rPr>
                <w:rFonts w:ascii="Arial" w:hAnsi="Arial" w:cs="Arial"/>
                <w:color w:val="000000"/>
                <w:szCs w:val="24"/>
                <w:lang w:val="en-CA"/>
              </w:rPr>
              <w:t>%</w:t>
            </w:r>
          </w:p>
        </w:tc>
      </w:tr>
      <w:tr w:rsidR="00823391" w:rsidRPr="00CF6DBF" w14:paraId="0F9BA051" w14:textId="77777777" w:rsidTr="001B7ADF">
        <w:trPr>
          <w:trHeight w:val="432"/>
        </w:trPr>
        <w:tc>
          <w:tcPr>
            <w:tcW w:w="2799" w:type="dxa"/>
            <w:noWrap/>
            <w:vAlign w:val="center"/>
            <w:hideMark/>
          </w:tcPr>
          <w:p w14:paraId="143028E4" w14:textId="77777777" w:rsidR="00823391" w:rsidRPr="00CF6DBF" w:rsidRDefault="00823391" w:rsidP="000B4204">
            <w:pPr>
              <w:snapToGrid w:val="0"/>
              <w:rPr>
                <w:rFonts w:ascii="Arial" w:hAnsi="Arial" w:cs="Arial"/>
                <w:color w:val="000000"/>
                <w:szCs w:val="24"/>
                <w:lang w:val="en-CA"/>
              </w:rPr>
            </w:pPr>
            <w:r w:rsidRPr="00CF6DBF">
              <w:rPr>
                <w:rFonts w:ascii="Arial" w:hAnsi="Arial" w:cs="Arial"/>
                <w:color w:val="000000"/>
                <w:szCs w:val="24"/>
                <w:lang w:val="en-CA"/>
              </w:rPr>
              <w:t xml:space="preserve">Remained the same </w:t>
            </w:r>
          </w:p>
        </w:tc>
        <w:tc>
          <w:tcPr>
            <w:tcW w:w="1279" w:type="dxa"/>
            <w:noWrap/>
            <w:vAlign w:val="center"/>
            <w:hideMark/>
          </w:tcPr>
          <w:p w14:paraId="169D6BC7" w14:textId="12E00D9D" w:rsidR="00823391" w:rsidRPr="00CF6DBF" w:rsidRDefault="00CC334E" w:rsidP="00726391">
            <w:pPr>
              <w:snapToGrid w:val="0"/>
              <w:jc w:val="center"/>
              <w:rPr>
                <w:rFonts w:ascii="Arial" w:hAnsi="Arial" w:cs="Arial"/>
                <w:color w:val="000000"/>
                <w:szCs w:val="24"/>
                <w:lang w:val="en-CA"/>
              </w:rPr>
            </w:pPr>
            <w:r>
              <w:rPr>
                <w:rFonts w:ascii="Arial" w:hAnsi="Arial" w:cs="Arial"/>
                <w:color w:val="000000"/>
                <w:szCs w:val="24"/>
                <w:lang w:val="en-CA"/>
              </w:rPr>
              <w:t>39</w:t>
            </w:r>
            <w:r w:rsidR="00823391" w:rsidRPr="00CF6DBF">
              <w:rPr>
                <w:rFonts w:ascii="Arial" w:hAnsi="Arial" w:cs="Arial"/>
                <w:color w:val="000000"/>
                <w:szCs w:val="24"/>
                <w:lang w:val="en-CA"/>
              </w:rPr>
              <w:t>%</w:t>
            </w:r>
          </w:p>
        </w:tc>
        <w:tc>
          <w:tcPr>
            <w:tcW w:w="1279" w:type="dxa"/>
            <w:noWrap/>
            <w:vAlign w:val="center"/>
            <w:hideMark/>
          </w:tcPr>
          <w:p w14:paraId="303C6691" w14:textId="63D43D33" w:rsidR="00823391" w:rsidRPr="00CF6DBF" w:rsidRDefault="00CC334E" w:rsidP="001B7ADF">
            <w:pPr>
              <w:snapToGrid w:val="0"/>
              <w:jc w:val="center"/>
              <w:rPr>
                <w:rFonts w:ascii="Arial" w:hAnsi="Arial" w:cs="Arial"/>
                <w:color w:val="000000"/>
                <w:szCs w:val="24"/>
                <w:lang w:val="en-CA"/>
              </w:rPr>
            </w:pPr>
            <w:r>
              <w:rPr>
                <w:rFonts w:ascii="Arial" w:hAnsi="Arial" w:cs="Arial"/>
                <w:color w:val="000000"/>
                <w:szCs w:val="24"/>
                <w:lang w:val="en-CA"/>
              </w:rPr>
              <w:t>34</w:t>
            </w:r>
            <w:r w:rsidR="00823391" w:rsidRPr="00CF6DBF">
              <w:rPr>
                <w:rFonts w:ascii="Arial" w:hAnsi="Arial" w:cs="Arial"/>
                <w:color w:val="000000"/>
                <w:szCs w:val="24"/>
                <w:lang w:val="en-CA"/>
              </w:rPr>
              <w:t>%</w:t>
            </w:r>
          </w:p>
        </w:tc>
        <w:tc>
          <w:tcPr>
            <w:tcW w:w="1279" w:type="dxa"/>
            <w:noWrap/>
            <w:vAlign w:val="center"/>
            <w:hideMark/>
          </w:tcPr>
          <w:p w14:paraId="1837A823" w14:textId="519074C1" w:rsidR="00823391" w:rsidRPr="00CF6DBF" w:rsidRDefault="00CC334E" w:rsidP="001B7ADF">
            <w:pPr>
              <w:snapToGrid w:val="0"/>
              <w:jc w:val="center"/>
              <w:rPr>
                <w:rFonts w:ascii="Arial" w:hAnsi="Arial" w:cs="Arial"/>
                <w:color w:val="000000"/>
                <w:szCs w:val="24"/>
                <w:lang w:val="en-CA"/>
              </w:rPr>
            </w:pPr>
            <w:r>
              <w:rPr>
                <w:rFonts w:ascii="Arial" w:hAnsi="Arial" w:cs="Arial"/>
                <w:color w:val="000000"/>
                <w:szCs w:val="24"/>
                <w:lang w:val="en-CA"/>
              </w:rPr>
              <w:t>28</w:t>
            </w:r>
            <w:r w:rsidR="00823391" w:rsidRPr="00CF6DBF">
              <w:rPr>
                <w:rFonts w:ascii="Arial" w:hAnsi="Arial" w:cs="Arial"/>
                <w:color w:val="000000"/>
                <w:szCs w:val="24"/>
                <w:lang w:val="en-CA"/>
              </w:rPr>
              <w:t>%</w:t>
            </w:r>
          </w:p>
        </w:tc>
        <w:tc>
          <w:tcPr>
            <w:tcW w:w="1279" w:type="dxa"/>
            <w:noWrap/>
            <w:vAlign w:val="center"/>
            <w:hideMark/>
          </w:tcPr>
          <w:p w14:paraId="2A3A09ED" w14:textId="57F34775" w:rsidR="00823391" w:rsidRPr="00CF6DBF" w:rsidRDefault="00CC334E" w:rsidP="001B7ADF">
            <w:pPr>
              <w:snapToGrid w:val="0"/>
              <w:jc w:val="center"/>
              <w:rPr>
                <w:rFonts w:ascii="Arial" w:hAnsi="Arial" w:cs="Arial"/>
                <w:color w:val="000000"/>
                <w:szCs w:val="24"/>
                <w:lang w:val="en-CA"/>
              </w:rPr>
            </w:pPr>
            <w:r>
              <w:rPr>
                <w:rFonts w:ascii="Arial" w:hAnsi="Arial" w:cs="Arial"/>
                <w:color w:val="000000"/>
                <w:szCs w:val="24"/>
                <w:lang w:val="en-CA"/>
              </w:rPr>
              <w:t>26</w:t>
            </w:r>
            <w:r w:rsidR="00823391" w:rsidRPr="00CF6DBF">
              <w:rPr>
                <w:rFonts w:ascii="Arial" w:hAnsi="Arial" w:cs="Arial"/>
                <w:color w:val="000000"/>
                <w:szCs w:val="24"/>
                <w:lang w:val="en-CA"/>
              </w:rPr>
              <w:t>%</w:t>
            </w:r>
          </w:p>
        </w:tc>
      </w:tr>
      <w:tr w:rsidR="00823391" w:rsidRPr="00CF6DBF" w14:paraId="3942AC5A" w14:textId="77777777" w:rsidTr="001B7ADF">
        <w:trPr>
          <w:trHeight w:val="432"/>
        </w:trPr>
        <w:tc>
          <w:tcPr>
            <w:tcW w:w="2799" w:type="dxa"/>
            <w:noWrap/>
            <w:vAlign w:val="center"/>
            <w:hideMark/>
          </w:tcPr>
          <w:p w14:paraId="60620762" w14:textId="77777777" w:rsidR="00823391" w:rsidRPr="00CF6DBF" w:rsidRDefault="00823391" w:rsidP="000B4204">
            <w:pPr>
              <w:snapToGrid w:val="0"/>
              <w:rPr>
                <w:rFonts w:ascii="Arial" w:hAnsi="Arial" w:cs="Arial"/>
                <w:color w:val="000000"/>
                <w:szCs w:val="24"/>
                <w:lang w:val="en-CA"/>
              </w:rPr>
            </w:pPr>
            <w:r w:rsidRPr="00CF6DBF">
              <w:rPr>
                <w:rFonts w:ascii="Arial" w:hAnsi="Arial" w:cs="Arial"/>
                <w:color w:val="000000"/>
                <w:szCs w:val="24"/>
                <w:lang w:val="en-CA"/>
              </w:rPr>
              <w:t>Unknown/not reported</w:t>
            </w:r>
          </w:p>
        </w:tc>
        <w:tc>
          <w:tcPr>
            <w:tcW w:w="1279" w:type="dxa"/>
            <w:noWrap/>
            <w:vAlign w:val="center"/>
            <w:hideMark/>
          </w:tcPr>
          <w:p w14:paraId="2BC23124" w14:textId="48E11DCF" w:rsidR="00823391" w:rsidRPr="00CF6DBF" w:rsidRDefault="00CC334E" w:rsidP="00726391">
            <w:pPr>
              <w:snapToGrid w:val="0"/>
              <w:jc w:val="center"/>
              <w:rPr>
                <w:rFonts w:ascii="Arial" w:hAnsi="Arial" w:cs="Arial"/>
                <w:color w:val="000000"/>
                <w:szCs w:val="24"/>
                <w:lang w:val="en-CA"/>
              </w:rPr>
            </w:pPr>
            <w:r>
              <w:rPr>
                <w:rFonts w:ascii="Arial" w:hAnsi="Arial" w:cs="Arial"/>
                <w:color w:val="000000"/>
                <w:szCs w:val="24"/>
                <w:lang w:val="en-CA"/>
              </w:rPr>
              <w:t>5</w:t>
            </w:r>
            <w:r w:rsidR="00823391" w:rsidRPr="00CF6DBF">
              <w:rPr>
                <w:rFonts w:ascii="Arial" w:hAnsi="Arial" w:cs="Arial"/>
                <w:color w:val="000000"/>
                <w:szCs w:val="24"/>
                <w:lang w:val="en-CA"/>
              </w:rPr>
              <w:t>%</w:t>
            </w:r>
          </w:p>
        </w:tc>
        <w:tc>
          <w:tcPr>
            <w:tcW w:w="1279" w:type="dxa"/>
            <w:noWrap/>
            <w:vAlign w:val="center"/>
            <w:hideMark/>
          </w:tcPr>
          <w:p w14:paraId="53E3F331" w14:textId="125DADC8" w:rsidR="00823391" w:rsidRPr="00CF6DBF" w:rsidRDefault="00CC334E" w:rsidP="001B7ADF">
            <w:pPr>
              <w:snapToGrid w:val="0"/>
              <w:jc w:val="center"/>
              <w:rPr>
                <w:rFonts w:ascii="Arial" w:hAnsi="Arial" w:cs="Arial"/>
                <w:color w:val="000000"/>
                <w:szCs w:val="24"/>
                <w:lang w:val="en-CA"/>
              </w:rPr>
            </w:pPr>
            <w:r>
              <w:rPr>
                <w:rFonts w:ascii="Arial" w:hAnsi="Arial" w:cs="Arial"/>
                <w:color w:val="000000"/>
                <w:szCs w:val="24"/>
                <w:lang w:val="en-CA"/>
              </w:rPr>
              <w:t>5</w:t>
            </w:r>
            <w:r w:rsidR="00823391" w:rsidRPr="00CF6DBF">
              <w:rPr>
                <w:rFonts w:ascii="Arial" w:hAnsi="Arial" w:cs="Arial"/>
                <w:color w:val="000000"/>
                <w:szCs w:val="24"/>
                <w:lang w:val="en-CA"/>
              </w:rPr>
              <w:t>%</w:t>
            </w:r>
          </w:p>
        </w:tc>
        <w:tc>
          <w:tcPr>
            <w:tcW w:w="1279" w:type="dxa"/>
            <w:noWrap/>
            <w:vAlign w:val="center"/>
            <w:hideMark/>
          </w:tcPr>
          <w:p w14:paraId="6AF572B8" w14:textId="680FCE4B" w:rsidR="00823391" w:rsidRPr="00CF6DBF" w:rsidRDefault="00CC334E" w:rsidP="001B7ADF">
            <w:pPr>
              <w:snapToGrid w:val="0"/>
              <w:jc w:val="center"/>
              <w:rPr>
                <w:rFonts w:ascii="Arial" w:hAnsi="Arial" w:cs="Arial"/>
                <w:color w:val="000000"/>
                <w:szCs w:val="24"/>
                <w:lang w:val="en-CA"/>
              </w:rPr>
            </w:pPr>
            <w:r>
              <w:rPr>
                <w:rFonts w:ascii="Arial" w:hAnsi="Arial" w:cs="Arial"/>
                <w:color w:val="000000"/>
                <w:szCs w:val="24"/>
                <w:lang w:val="en-CA"/>
              </w:rPr>
              <w:t>6</w:t>
            </w:r>
            <w:bookmarkStart w:id="0" w:name="_GoBack"/>
            <w:bookmarkEnd w:id="0"/>
            <w:r w:rsidR="00823391" w:rsidRPr="00CF6DBF">
              <w:rPr>
                <w:rFonts w:ascii="Arial" w:hAnsi="Arial" w:cs="Arial"/>
                <w:color w:val="000000"/>
                <w:szCs w:val="24"/>
                <w:lang w:val="en-CA"/>
              </w:rPr>
              <w:t>%</w:t>
            </w:r>
          </w:p>
        </w:tc>
        <w:tc>
          <w:tcPr>
            <w:tcW w:w="1279" w:type="dxa"/>
            <w:noWrap/>
            <w:vAlign w:val="center"/>
            <w:hideMark/>
          </w:tcPr>
          <w:p w14:paraId="653EE777" w14:textId="1B5F4C29" w:rsidR="00823391" w:rsidRPr="00CF6DBF" w:rsidRDefault="00CC334E" w:rsidP="001B7ADF">
            <w:pPr>
              <w:snapToGrid w:val="0"/>
              <w:jc w:val="center"/>
              <w:rPr>
                <w:rFonts w:ascii="Arial" w:hAnsi="Arial" w:cs="Arial"/>
                <w:color w:val="000000"/>
                <w:szCs w:val="24"/>
                <w:lang w:val="en-CA"/>
              </w:rPr>
            </w:pPr>
            <w:r>
              <w:rPr>
                <w:rFonts w:ascii="Arial" w:hAnsi="Arial" w:cs="Arial"/>
                <w:color w:val="000000"/>
                <w:szCs w:val="24"/>
                <w:lang w:val="en-CA"/>
              </w:rPr>
              <w:t>8</w:t>
            </w:r>
            <w:r w:rsidR="00823391" w:rsidRPr="00CF6DBF">
              <w:rPr>
                <w:rFonts w:ascii="Arial" w:hAnsi="Arial" w:cs="Arial"/>
                <w:color w:val="000000"/>
                <w:szCs w:val="24"/>
                <w:lang w:val="en-CA"/>
              </w:rPr>
              <w:t>%</w:t>
            </w:r>
          </w:p>
        </w:tc>
      </w:tr>
    </w:tbl>
    <w:p w14:paraId="301F88F2" w14:textId="77777777" w:rsidR="002E2D5D" w:rsidRPr="00CF6DBF" w:rsidRDefault="002E2D5D" w:rsidP="002E2D5D">
      <w:pPr>
        <w:rPr>
          <w:rFonts w:eastAsia="Calibri"/>
          <w:b/>
          <w:sz w:val="22"/>
          <w:szCs w:val="24"/>
          <w:u w:val="single"/>
          <w:lang w:val="en-CA"/>
        </w:rPr>
      </w:pPr>
    </w:p>
    <w:p w14:paraId="6079E31D" w14:textId="77777777" w:rsidR="00823391" w:rsidRPr="00CF6DBF" w:rsidRDefault="00823391" w:rsidP="002E2D5D">
      <w:pPr>
        <w:rPr>
          <w:rFonts w:eastAsia="Calibri"/>
          <w:i/>
          <w:sz w:val="22"/>
          <w:szCs w:val="24"/>
          <w:lang w:val="en-CA"/>
        </w:rPr>
      </w:pPr>
    </w:p>
    <w:p w14:paraId="3F0AC4CC" w14:textId="77777777" w:rsidR="00823391" w:rsidRPr="00CF6DBF" w:rsidRDefault="00823391" w:rsidP="002E2D5D">
      <w:pPr>
        <w:rPr>
          <w:rFonts w:eastAsia="Calibri"/>
          <w:i/>
          <w:sz w:val="22"/>
          <w:szCs w:val="24"/>
          <w:lang w:val="en-CA"/>
        </w:rPr>
      </w:pPr>
    </w:p>
    <w:p w14:paraId="1B2CAA37" w14:textId="77777777" w:rsidR="00823391" w:rsidRPr="00CF6DBF" w:rsidRDefault="00823391" w:rsidP="002E2D5D">
      <w:pPr>
        <w:rPr>
          <w:rFonts w:eastAsia="Calibri"/>
          <w:i/>
          <w:sz w:val="22"/>
          <w:szCs w:val="24"/>
          <w:lang w:val="en-CA"/>
        </w:rPr>
      </w:pPr>
    </w:p>
    <w:p w14:paraId="1B8ACD3C" w14:textId="77777777" w:rsidR="00823391" w:rsidRPr="00CF6DBF" w:rsidRDefault="00823391" w:rsidP="002E2D5D">
      <w:pPr>
        <w:rPr>
          <w:rFonts w:eastAsia="Calibri"/>
          <w:i/>
          <w:sz w:val="22"/>
          <w:szCs w:val="24"/>
          <w:lang w:val="en-CA"/>
        </w:rPr>
      </w:pPr>
    </w:p>
    <w:p w14:paraId="36F034B0" w14:textId="77777777" w:rsidR="00823391" w:rsidRPr="00CF6DBF" w:rsidRDefault="00823391" w:rsidP="002E2D5D">
      <w:pPr>
        <w:rPr>
          <w:rFonts w:eastAsia="Calibri"/>
          <w:i/>
          <w:sz w:val="22"/>
          <w:szCs w:val="24"/>
          <w:lang w:val="en-CA"/>
        </w:rPr>
      </w:pPr>
    </w:p>
    <w:p w14:paraId="38221F20" w14:textId="77777777" w:rsidR="00823391" w:rsidRPr="00CF6DBF" w:rsidRDefault="00823391" w:rsidP="002E2D5D">
      <w:pPr>
        <w:rPr>
          <w:rFonts w:eastAsia="Calibri"/>
          <w:i/>
          <w:sz w:val="22"/>
          <w:szCs w:val="24"/>
          <w:lang w:val="en-CA"/>
        </w:rPr>
      </w:pPr>
    </w:p>
    <w:p w14:paraId="1010EAA4" w14:textId="77777777" w:rsidR="00823391" w:rsidRPr="00CF6DBF" w:rsidRDefault="00823391" w:rsidP="002E2D5D">
      <w:pPr>
        <w:rPr>
          <w:rFonts w:eastAsia="Calibri"/>
          <w:i/>
          <w:sz w:val="22"/>
          <w:szCs w:val="24"/>
          <w:lang w:val="en-CA"/>
        </w:rPr>
      </w:pPr>
    </w:p>
    <w:p w14:paraId="74064B26" w14:textId="77777777" w:rsidR="00823391" w:rsidRPr="00CF6DBF" w:rsidRDefault="00823391" w:rsidP="002E2D5D">
      <w:pPr>
        <w:rPr>
          <w:rFonts w:eastAsia="Calibri"/>
          <w:i/>
          <w:sz w:val="22"/>
          <w:szCs w:val="24"/>
          <w:lang w:val="en-CA"/>
        </w:rPr>
      </w:pPr>
    </w:p>
    <w:p w14:paraId="307DEC23" w14:textId="77777777" w:rsidR="00823391" w:rsidRPr="00CF6DBF" w:rsidRDefault="00823391" w:rsidP="002E2D5D">
      <w:pPr>
        <w:rPr>
          <w:rFonts w:eastAsia="Calibri"/>
          <w:i/>
          <w:sz w:val="22"/>
          <w:szCs w:val="24"/>
          <w:lang w:val="en-CA"/>
        </w:rPr>
      </w:pPr>
    </w:p>
    <w:p w14:paraId="69D8D3F4" w14:textId="77777777" w:rsidR="00823391" w:rsidRPr="00CF6DBF" w:rsidRDefault="00823391" w:rsidP="002E2D5D">
      <w:pPr>
        <w:rPr>
          <w:rFonts w:eastAsia="Calibri"/>
          <w:i/>
          <w:sz w:val="22"/>
          <w:szCs w:val="24"/>
          <w:lang w:val="en-CA"/>
        </w:rPr>
      </w:pPr>
    </w:p>
    <w:p w14:paraId="3E481E4B" w14:textId="77777777" w:rsidR="00823391" w:rsidRPr="00CF6DBF" w:rsidRDefault="00823391" w:rsidP="002E2D5D">
      <w:pPr>
        <w:rPr>
          <w:rFonts w:eastAsia="Calibri"/>
          <w:i/>
          <w:sz w:val="22"/>
          <w:szCs w:val="24"/>
          <w:lang w:val="en-CA"/>
        </w:rPr>
      </w:pPr>
    </w:p>
    <w:p w14:paraId="44D5720C" w14:textId="32923431" w:rsidR="002E2D5D" w:rsidRPr="00CF6DBF" w:rsidRDefault="002E2D5D" w:rsidP="00823391">
      <w:pPr>
        <w:pStyle w:val="Footnote"/>
        <w:rPr>
          <w:rFonts w:eastAsia="Calibri"/>
          <w:sz w:val="24"/>
          <w:szCs w:val="24"/>
          <w:lang w:val="en-CA"/>
        </w:rPr>
      </w:pPr>
      <w:r w:rsidRPr="00CF6DBF">
        <w:rPr>
          <w:rFonts w:eastAsia="Calibri"/>
          <w:szCs w:val="24"/>
          <w:lang w:val="en-CA"/>
        </w:rPr>
        <w:t>Source</w:t>
      </w:r>
      <w:r w:rsidRPr="0075275A">
        <w:rPr>
          <w:rFonts w:eastAsia="Calibri"/>
          <w:szCs w:val="24"/>
          <w:lang w:val="en-CA"/>
        </w:rPr>
        <w:t xml:space="preserve">: </w:t>
      </w:r>
      <w:r w:rsidR="00483DD1" w:rsidRPr="0075275A">
        <w:rPr>
          <w:rFonts w:eastAsia="Calibri"/>
          <w:lang w:val="en-CA"/>
        </w:rPr>
        <w:t>Center for Non-Profits,</w:t>
      </w:r>
      <w:r w:rsidR="00483DD1" w:rsidRPr="00CF6DBF">
        <w:rPr>
          <w:rFonts w:eastAsia="Calibri"/>
          <w:i/>
          <w:lang w:val="en-CA"/>
        </w:rPr>
        <w:t xml:space="preserve"> </w:t>
      </w:r>
      <w:r w:rsidRPr="0075275A">
        <w:rPr>
          <w:rFonts w:eastAsia="Calibri"/>
          <w:i/>
          <w:lang w:val="en-CA"/>
        </w:rPr>
        <w:t>New Jersey Non-Profits</w:t>
      </w:r>
      <w:r w:rsidR="00E5536B" w:rsidRPr="00CF6DBF">
        <w:rPr>
          <w:rFonts w:eastAsia="Calibri"/>
          <w:i/>
          <w:lang w:val="en-CA"/>
        </w:rPr>
        <w:t xml:space="preserve"> 2015:</w:t>
      </w:r>
      <w:r w:rsidRPr="0075275A">
        <w:rPr>
          <w:rFonts w:eastAsia="Calibri"/>
          <w:i/>
          <w:lang w:val="en-CA"/>
        </w:rPr>
        <w:t xml:space="preserve"> Trends </w:t>
      </w:r>
      <w:r w:rsidR="00E5536B" w:rsidRPr="0075275A">
        <w:rPr>
          <w:rFonts w:eastAsia="Calibri"/>
          <w:i/>
          <w:lang w:val="en-CA"/>
        </w:rPr>
        <w:t xml:space="preserve">and </w:t>
      </w:r>
      <w:r w:rsidRPr="0075275A">
        <w:rPr>
          <w:rFonts w:eastAsia="Calibri"/>
          <w:i/>
          <w:lang w:val="en-CA"/>
        </w:rPr>
        <w:t>Outlooks</w:t>
      </w:r>
      <w:r w:rsidR="00E5536B" w:rsidRPr="00CF6DBF">
        <w:rPr>
          <w:rFonts w:eastAsia="Calibri"/>
          <w:lang w:val="en-CA"/>
        </w:rPr>
        <w:t>,</w:t>
      </w:r>
      <w:r w:rsidR="00E5536B" w:rsidRPr="00CF6DBF" w:rsidDel="00E5536B">
        <w:rPr>
          <w:rFonts w:eastAsia="Calibri"/>
          <w:lang w:val="en-CA"/>
        </w:rPr>
        <w:t xml:space="preserve"> </w:t>
      </w:r>
      <w:r w:rsidR="00E5536B" w:rsidRPr="00CF6DBF">
        <w:rPr>
          <w:rFonts w:eastAsia="Calibri"/>
          <w:lang w:val="en-CA"/>
        </w:rPr>
        <w:t xml:space="preserve">8, </w:t>
      </w:r>
      <w:r w:rsidR="00483DD1" w:rsidRPr="00CF6DBF">
        <w:rPr>
          <w:rFonts w:eastAsia="Calibri"/>
          <w:lang w:val="en-CA"/>
        </w:rPr>
        <w:t xml:space="preserve">March </w:t>
      </w:r>
      <w:r w:rsidRPr="00CF6DBF">
        <w:rPr>
          <w:rFonts w:eastAsia="Calibri"/>
          <w:lang w:val="en-CA"/>
        </w:rPr>
        <w:t>2015, accessed December 15, 2017, www.njnonprofits.org/2015AnnualSurveyRpt.pdf.</w:t>
      </w:r>
    </w:p>
    <w:p w14:paraId="05A68E3E" w14:textId="6A602393" w:rsidR="002E2D5D" w:rsidRPr="00CF6DBF" w:rsidRDefault="002E2D5D" w:rsidP="009559C8">
      <w:pPr>
        <w:rPr>
          <w:rFonts w:eastAsia="Calibri"/>
          <w:b/>
          <w:sz w:val="24"/>
          <w:szCs w:val="24"/>
          <w:u w:val="single"/>
          <w:lang w:val="en-CA"/>
        </w:rPr>
      </w:pPr>
    </w:p>
    <w:sectPr w:rsidR="002E2D5D" w:rsidRPr="00CF6DBF"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E6E620" w16cid:durableId="1F6F2321"/>
  <w16cid:commentId w16cid:paraId="3CFCD2D7" w16cid:durableId="1F6F2378"/>
  <w16cid:commentId w16cid:paraId="3EE34F82" w16cid:durableId="1F6F2322"/>
  <w16cid:commentId w16cid:paraId="52FCC7A7" w16cid:durableId="1F6F2429"/>
  <w16cid:commentId w16cid:paraId="246BFA64" w16cid:durableId="1F6F2323"/>
  <w16cid:commentId w16cid:paraId="04DC86F5" w16cid:durableId="1F6F249C"/>
  <w16cid:commentId w16cid:paraId="344211F2" w16cid:durableId="1F6F2324"/>
  <w16cid:commentId w16cid:paraId="708CC9DD" w16cid:durableId="1F6F2325"/>
  <w16cid:commentId w16cid:paraId="4CE8F462" w16cid:durableId="1F6F2659"/>
  <w16cid:commentId w16cid:paraId="5410D00E" w16cid:durableId="1F6F2326"/>
  <w16cid:commentId w16cid:paraId="7DF1C9F5" w16cid:durableId="1F6F268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A93AD" w14:textId="77777777" w:rsidR="00134992" w:rsidRDefault="00134992" w:rsidP="00D75295">
      <w:r>
        <w:separator/>
      </w:r>
    </w:p>
  </w:endnote>
  <w:endnote w:type="continuationSeparator" w:id="0">
    <w:p w14:paraId="557E04DD" w14:textId="77777777" w:rsidR="00134992" w:rsidRDefault="0013499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A24C6" w14:textId="77777777" w:rsidR="00134992" w:rsidRDefault="00134992" w:rsidP="00D75295">
      <w:r>
        <w:separator/>
      </w:r>
    </w:p>
  </w:footnote>
  <w:footnote w:type="continuationSeparator" w:id="0">
    <w:p w14:paraId="00C62110" w14:textId="77777777" w:rsidR="00134992" w:rsidRDefault="00134992" w:rsidP="00D75295">
      <w:r>
        <w:continuationSeparator/>
      </w:r>
    </w:p>
  </w:footnote>
  <w:footnote w:id="1">
    <w:p w14:paraId="282BE6B2" w14:textId="25D48209" w:rsidR="00334E1E" w:rsidRPr="002E2D5D" w:rsidRDefault="00334E1E" w:rsidP="002E2D5D">
      <w:pPr>
        <w:pStyle w:val="Footnote"/>
        <w:rPr>
          <w:spacing w:val="-2"/>
          <w:kern w:val="2"/>
        </w:rPr>
      </w:pPr>
      <w:r w:rsidRPr="0075275A">
        <w:rPr>
          <w:rStyle w:val="FootnoteReference"/>
          <w:spacing w:val="-2"/>
          <w:kern w:val="2"/>
        </w:rPr>
        <w:footnoteRef/>
      </w:r>
      <w:r w:rsidRPr="002E2D5D">
        <w:rPr>
          <w:spacing w:val="-2"/>
          <w:kern w:val="2"/>
        </w:rPr>
        <w:t xml:space="preserve"> </w:t>
      </w:r>
      <w:r>
        <w:rPr>
          <w:spacing w:val="-2"/>
          <w:kern w:val="2"/>
        </w:rPr>
        <w:t xml:space="preserve">“Autism </w:t>
      </w:r>
      <w:r w:rsidRPr="002E2D5D">
        <w:rPr>
          <w:spacing w:val="-2"/>
          <w:kern w:val="2"/>
        </w:rPr>
        <w:t>Prevalence Rate</w:t>
      </w:r>
      <w:r>
        <w:rPr>
          <w:spacing w:val="-2"/>
          <w:kern w:val="2"/>
        </w:rPr>
        <w:t xml:space="preserve">,” </w:t>
      </w:r>
      <w:r w:rsidRPr="002E2D5D">
        <w:rPr>
          <w:spacing w:val="-2"/>
          <w:kern w:val="2"/>
        </w:rPr>
        <w:t>Autism New Jersey</w:t>
      </w:r>
      <w:r>
        <w:rPr>
          <w:spacing w:val="-2"/>
          <w:kern w:val="2"/>
        </w:rPr>
        <w:t>,</w:t>
      </w:r>
      <w:r w:rsidRPr="002E2D5D">
        <w:rPr>
          <w:spacing w:val="-2"/>
          <w:kern w:val="2"/>
        </w:rPr>
        <w:t xml:space="preserve"> accessed December 15, 2017, </w:t>
      </w:r>
      <w:r w:rsidR="006039B0">
        <w:rPr>
          <w:spacing w:val="-2"/>
          <w:kern w:val="2"/>
        </w:rPr>
        <w:t>www</w:t>
      </w:r>
      <w:r w:rsidRPr="002E2D5D">
        <w:rPr>
          <w:spacing w:val="-2"/>
          <w:kern w:val="2"/>
        </w:rPr>
        <w:t>.autismnj.org/prevalence-rates.</w:t>
      </w:r>
    </w:p>
  </w:footnote>
  <w:footnote w:id="2">
    <w:p w14:paraId="373E0FDC" w14:textId="5CB34292" w:rsidR="00334E1E" w:rsidRPr="002E2D5D" w:rsidRDefault="00334E1E" w:rsidP="002E2D5D">
      <w:pPr>
        <w:pStyle w:val="Footnote"/>
        <w:rPr>
          <w:spacing w:val="-2"/>
          <w:kern w:val="2"/>
        </w:rPr>
      </w:pPr>
      <w:r w:rsidRPr="002E2D5D">
        <w:rPr>
          <w:rStyle w:val="FootnoteReference"/>
          <w:spacing w:val="-2"/>
          <w:kern w:val="2"/>
        </w:rPr>
        <w:footnoteRef/>
      </w:r>
      <w:r w:rsidRPr="002E2D5D">
        <w:rPr>
          <w:spacing w:val="-2"/>
          <w:kern w:val="2"/>
        </w:rPr>
        <w:t xml:space="preserve"> All </w:t>
      </w:r>
      <w:r>
        <w:rPr>
          <w:spacing w:val="-2"/>
          <w:kern w:val="2"/>
        </w:rPr>
        <w:t xml:space="preserve">currency </w:t>
      </w:r>
      <w:r w:rsidRPr="002E2D5D">
        <w:rPr>
          <w:spacing w:val="-2"/>
          <w:kern w:val="2"/>
        </w:rPr>
        <w:t>amounts are in U</w:t>
      </w:r>
      <w:r w:rsidR="0007787F">
        <w:rPr>
          <w:spacing w:val="-2"/>
          <w:kern w:val="2"/>
        </w:rPr>
        <w:t>.</w:t>
      </w:r>
      <w:r w:rsidRPr="002E2D5D">
        <w:rPr>
          <w:spacing w:val="-2"/>
          <w:kern w:val="2"/>
        </w:rPr>
        <w:t>S</w:t>
      </w:r>
      <w:r w:rsidR="0007787F">
        <w:rPr>
          <w:spacing w:val="-2"/>
          <w:kern w:val="2"/>
        </w:rPr>
        <w:t>.</w:t>
      </w:r>
      <w:r>
        <w:rPr>
          <w:spacing w:val="-2"/>
          <w:kern w:val="2"/>
        </w:rPr>
        <w:t xml:space="preserve"> dollars</w:t>
      </w:r>
      <w:r w:rsidRPr="002E2D5D">
        <w:rPr>
          <w:spacing w:val="-2"/>
          <w:kern w:val="2"/>
        </w:rPr>
        <w:t xml:space="preserve"> unless otherwise specified.</w:t>
      </w:r>
    </w:p>
  </w:footnote>
  <w:footnote w:id="3">
    <w:p w14:paraId="103FFD8D" w14:textId="1F522BD9" w:rsidR="00334E1E" w:rsidRPr="00D53164" w:rsidRDefault="00334E1E" w:rsidP="002E2D5D">
      <w:pPr>
        <w:pStyle w:val="Footnote"/>
        <w:rPr>
          <w:spacing w:val="-2"/>
          <w:kern w:val="2"/>
        </w:rPr>
      </w:pPr>
      <w:r w:rsidRPr="0075275A">
        <w:rPr>
          <w:rStyle w:val="FootnoteReference"/>
          <w:spacing w:val="-2"/>
          <w:kern w:val="2"/>
        </w:rPr>
        <w:footnoteRef/>
      </w:r>
      <w:r w:rsidRPr="002E2D5D">
        <w:rPr>
          <w:spacing w:val="-2"/>
          <w:kern w:val="2"/>
        </w:rPr>
        <w:t xml:space="preserve"> </w:t>
      </w:r>
      <w:r w:rsidRPr="00D53164">
        <w:rPr>
          <w:spacing w:val="-2"/>
          <w:kern w:val="2"/>
        </w:rPr>
        <w:t>“</w:t>
      </w:r>
      <w:r w:rsidRPr="0075275A">
        <w:rPr>
          <w:spacing w:val="-2"/>
          <w:kern w:val="2"/>
        </w:rPr>
        <w:t>Autism Spectrum Disorder (ASD),” Centers for Disease Control and Prevention, accessed September 12, 2018,</w:t>
      </w:r>
      <w:r w:rsidRPr="00D53164">
        <w:rPr>
          <w:spacing w:val="-2"/>
          <w:kern w:val="2"/>
        </w:rPr>
        <w:t xml:space="preserve"> </w:t>
      </w:r>
      <w:r w:rsidR="006039B0">
        <w:rPr>
          <w:spacing w:val="-2"/>
          <w:kern w:val="2"/>
        </w:rPr>
        <w:t>www</w:t>
      </w:r>
      <w:r w:rsidRPr="00D53164">
        <w:rPr>
          <w:spacing w:val="-2"/>
          <w:kern w:val="2"/>
        </w:rPr>
        <w:t>.cdc.gov/ncbddd/autism/data.html.</w:t>
      </w:r>
    </w:p>
  </w:footnote>
  <w:footnote w:id="4">
    <w:p w14:paraId="3AACC255" w14:textId="72D440E5" w:rsidR="00334E1E" w:rsidRDefault="00334E1E" w:rsidP="009559C8">
      <w:pPr>
        <w:pStyle w:val="Footnote"/>
      </w:pPr>
      <w:r>
        <w:rPr>
          <w:rStyle w:val="FootnoteReference"/>
        </w:rPr>
        <w:footnoteRef/>
      </w:r>
      <w:r>
        <w:t xml:space="preserve"> </w:t>
      </w:r>
      <w:r w:rsidRPr="00D53164">
        <w:t xml:space="preserve">“Autism Prevalence Rate,” Autism New Jersey, </w:t>
      </w:r>
      <w:r>
        <w:t xml:space="preserve">op. cit. </w:t>
      </w:r>
    </w:p>
  </w:footnote>
  <w:footnote w:id="5">
    <w:p w14:paraId="01EECA24" w14:textId="34EE6EFD" w:rsidR="00334E1E" w:rsidRPr="002E2D5D" w:rsidRDefault="00334E1E" w:rsidP="002E2D5D">
      <w:pPr>
        <w:pStyle w:val="Footnote"/>
        <w:rPr>
          <w:spacing w:val="-2"/>
          <w:kern w:val="2"/>
        </w:rPr>
      </w:pPr>
      <w:r w:rsidRPr="0075275A">
        <w:rPr>
          <w:rStyle w:val="FootnoteReference"/>
          <w:spacing w:val="-2"/>
          <w:kern w:val="2"/>
        </w:rPr>
        <w:footnoteRef/>
      </w:r>
      <w:r w:rsidRPr="002E2D5D">
        <w:rPr>
          <w:spacing w:val="-2"/>
          <w:kern w:val="2"/>
        </w:rPr>
        <w:t xml:space="preserve"> </w:t>
      </w:r>
      <w:r>
        <w:rPr>
          <w:spacing w:val="-2"/>
          <w:kern w:val="2"/>
        </w:rPr>
        <w:t>Ibid.</w:t>
      </w:r>
    </w:p>
  </w:footnote>
  <w:footnote w:id="6">
    <w:p w14:paraId="086E3A54" w14:textId="09ADE5A1" w:rsidR="0013332C" w:rsidRPr="002E2D5D" w:rsidRDefault="0013332C" w:rsidP="0013332C">
      <w:pPr>
        <w:pStyle w:val="Footnote"/>
      </w:pPr>
      <w:r w:rsidRPr="0075275A">
        <w:rPr>
          <w:rStyle w:val="FootnoteReference"/>
          <w:spacing w:val="-2"/>
          <w:kern w:val="2"/>
        </w:rPr>
        <w:footnoteRef/>
      </w:r>
      <w:r w:rsidRPr="002E2D5D">
        <w:rPr>
          <w:spacing w:val="-2"/>
          <w:kern w:val="2"/>
        </w:rPr>
        <w:t xml:space="preserve"> </w:t>
      </w:r>
      <w:r>
        <w:rPr>
          <w:spacing w:val="-2"/>
          <w:kern w:val="2"/>
        </w:rPr>
        <w:t>“</w:t>
      </w:r>
      <w:r w:rsidRPr="002E2D5D">
        <w:rPr>
          <w:spacing w:val="-2"/>
          <w:kern w:val="2"/>
        </w:rPr>
        <w:t>Applied Behavior Analysis (ABA)</w:t>
      </w:r>
      <w:r>
        <w:rPr>
          <w:spacing w:val="-2"/>
          <w:kern w:val="2"/>
        </w:rPr>
        <w:t xml:space="preserve">,” </w:t>
      </w:r>
      <w:r w:rsidRPr="0075275A">
        <w:rPr>
          <w:spacing w:val="-2"/>
          <w:kern w:val="2"/>
        </w:rPr>
        <w:t>Autism Speaks,</w:t>
      </w:r>
      <w:r w:rsidRPr="002E2D5D">
        <w:rPr>
          <w:spacing w:val="-2"/>
          <w:kern w:val="2"/>
        </w:rPr>
        <w:t xml:space="preserve"> accessed December 15, 2017, </w:t>
      </w:r>
      <w:r w:rsidR="006039B0">
        <w:rPr>
          <w:spacing w:val="-2"/>
          <w:kern w:val="2"/>
        </w:rPr>
        <w:t>www</w:t>
      </w:r>
      <w:r w:rsidRPr="002E2D5D">
        <w:rPr>
          <w:spacing w:val="-2"/>
          <w:kern w:val="2"/>
        </w:rPr>
        <w:t>.autismspeaks.org/what-autism/treatment/applied-behavior-analysis-aba.</w:t>
      </w:r>
    </w:p>
  </w:footnote>
  <w:footnote w:id="7">
    <w:p w14:paraId="0E1B66A0" w14:textId="471C36C7" w:rsidR="00334E1E" w:rsidRPr="002E2D5D" w:rsidRDefault="00334E1E" w:rsidP="002E2D5D">
      <w:pPr>
        <w:pStyle w:val="Footnote"/>
      </w:pPr>
      <w:r w:rsidRPr="009A2AF8">
        <w:rPr>
          <w:rStyle w:val="FootnoteReference"/>
        </w:rPr>
        <w:footnoteRef/>
      </w:r>
      <w:r w:rsidRPr="008E11BE">
        <w:t xml:space="preserve"> </w:t>
      </w:r>
      <w:r w:rsidRPr="0075275A">
        <w:t>Metropolis Farms</w:t>
      </w:r>
      <w:r>
        <w:t xml:space="preserve"> homepage, a</w:t>
      </w:r>
      <w:r w:rsidRPr="008E11BE">
        <w:t xml:space="preserve">ccessed July </w:t>
      </w:r>
      <w:r>
        <w:t xml:space="preserve">24, </w:t>
      </w:r>
      <w:r w:rsidRPr="008E11BE">
        <w:t>2018</w:t>
      </w:r>
      <w:r>
        <w:t>,</w:t>
      </w:r>
      <w:r w:rsidRPr="008E11BE">
        <w:t xml:space="preserve"> </w:t>
      </w:r>
      <w:r w:rsidR="006039B0">
        <w:t>www</w:t>
      </w:r>
      <w:r w:rsidRPr="008E11BE">
        <w:t>.metropolisfarmsusa.com.</w:t>
      </w:r>
    </w:p>
  </w:footnote>
  <w:footnote w:id="8">
    <w:p w14:paraId="529C619B" w14:textId="4521295D" w:rsidR="00334E1E" w:rsidRPr="002E2D5D" w:rsidRDefault="00334E1E" w:rsidP="002E2D5D">
      <w:pPr>
        <w:pStyle w:val="Footnote"/>
        <w:rPr>
          <w:color w:val="000000"/>
          <w:szCs w:val="22"/>
        </w:rPr>
      </w:pPr>
      <w:r>
        <w:rPr>
          <w:rStyle w:val="FootnoteReference"/>
        </w:rPr>
        <w:footnoteRef/>
      </w:r>
      <w:r>
        <w:t xml:space="preserve"> </w:t>
      </w:r>
      <w:r w:rsidRPr="002E2D5D">
        <w:rPr>
          <w:color w:val="000000"/>
          <w:szCs w:val="22"/>
        </w:rPr>
        <w:t xml:space="preserve">Chance Barnett, </w:t>
      </w:r>
      <w:r>
        <w:rPr>
          <w:color w:val="000000"/>
          <w:szCs w:val="22"/>
        </w:rPr>
        <w:t>“</w:t>
      </w:r>
      <w:r w:rsidRPr="002E2D5D">
        <w:rPr>
          <w:color w:val="000000"/>
          <w:szCs w:val="22"/>
        </w:rPr>
        <w:t xml:space="preserve">Trends Show Crowdfunding </w:t>
      </w:r>
      <w:r>
        <w:rPr>
          <w:color w:val="000000"/>
          <w:szCs w:val="22"/>
        </w:rPr>
        <w:t>t</w:t>
      </w:r>
      <w:r w:rsidRPr="002E2D5D">
        <w:rPr>
          <w:color w:val="000000"/>
          <w:szCs w:val="22"/>
        </w:rPr>
        <w:t xml:space="preserve">o Surpass VC </w:t>
      </w:r>
      <w:r>
        <w:rPr>
          <w:color w:val="000000"/>
          <w:szCs w:val="22"/>
        </w:rPr>
        <w:t>i</w:t>
      </w:r>
      <w:r w:rsidRPr="002E2D5D">
        <w:rPr>
          <w:color w:val="000000"/>
          <w:szCs w:val="22"/>
        </w:rPr>
        <w:t>n 2016</w:t>
      </w:r>
      <w:r>
        <w:rPr>
          <w:color w:val="000000"/>
          <w:szCs w:val="22"/>
        </w:rPr>
        <w:t xml:space="preserve">,” </w:t>
      </w:r>
      <w:r w:rsidRPr="002E2D5D">
        <w:rPr>
          <w:i/>
          <w:color w:val="000000"/>
          <w:szCs w:val="22"/>
        </w:rPr>
        <w:t>Forbes,</w:t>
      </w:r>
      <w:r w:rsidRPr="002E2D5D">
        <w:rPr>
          <w:color w:val="000000"/>
          <w:szCs w:val="22"/>
        </w:rPr>
        <w:t xml:space="preserve"> </w:t>
      </w:r>
      <w:r>
        <w:rPr>
          <w:color w:val="000000"/>
          <w:szCs w:val="22"/>
        </w:rPr>
        <w:t>June 9, 2015,</w:t>
      </w:r>
      <w:r w:rsidRPr="002E2D5D">
        <w:rPr>
          <w:color w:val="000000"/>
          <w:szCs w:val="22"/>
        </w:rPr>
        <w:t xml:space="preserve"> </w:t>
      </w:r>
      <w:r>
        <w:rPr>
          <w:color w:val="000000"/>
          <w:szCs w:val="22"/>
        </w:rPr>
        <w:t>a</w:t>
      </w:r>
      <w:r w:rsidRPr="002E2D5D">
        <w:rPr>
          <w:color w:val="000000"/>
          <w:szCs w:val="22"/>
        </w:rPr>
        <w:t xml:space="preserve">ccessed December 20, 2017, </w:t>
      </w:r>
      <w:r w:rsidR="006039B0">
        <w:rPr>
          <w:color w:val="000000"/>
          <w:szCs w:val="22"/>
        </w:rPr>
        <w:t>www</w:t>
      </w:r>
      <w:r w:rsidRPr="002E2D5D">
        <w:rPr>
          <w:color w:val="000000"/>
          <w:szCs w:val="22"/>
        </w:rPr>
        <w:t>.forbes.com/sites/chancebarnett/2015/06/09/trends-show-crowdfunding-to-surpass-vc-in-2016/#191bb0114547.</w:t>
      </w:r>
    </w:p>
  </w:footnote>
  <w:footnote w:id="9">
    <w:p w14:paraId="50D087DD" w14:textId="4744B09E" w:rsidR="00334E1E" w:rsidRPr="00756586" w:rsidRDefault="00334E1E" w:rsidP="0075275A">
      <w:pPr>
        <w:pStyle w:val="Footnote"/>
        <w:rPr>
          <w:i/>
        </w:rPr>
      </w:pPr>
      <w:r w:rsidRPr="005F3A42">
        <w:rPr>
          <w:rStyle w:val="FootnoteReference"/>
        </w:rPr>
        <w:footnoteRef/>
      </w:r>
      <w:r w:rsidRPr="005F3A42">
        <w:t xml:space="preserve"> </w:t>
      </w:r>
      <w:r w:rsidRPr="00756586">
        <w:rPr>
          <w:noProof/>
        </w:rPr>
        <w:t>Kevin P</w:t>
      </w:r>
      <w:r w:rsidRPr="005F3A42">
        <w:rPr>
          <w:noProof/>
        </w:rPr>
        <w:t xml:space="preserve">. </w:t>
      </w:r>
      <w:r w:rsidRPr="00756586">
        <w:rPr>
          <w:noProof/>
        </w:rPr>
        <w:t xml:space="preserve">Kearns, </w:t>
      </w:r>
      <w:r w:rsidRPr="009559C8">
        <w:rPr>
          <w:i/>
          <w:noProof/>
        </w:rPr>
        <w:t xml:space="preserve">Private Sector Strategies </w:t>
      </w:r>
      <w:r>
        <w:rPr>
          <w:i/>
          <w:noProof/>
        </w:rPr>
        <w:t>f</w:t>
      </w:r>
      <w:r w:rsidRPr="009559C8">
        <w:rPr>
          <w:i/>
          <w:noProof/>
        </w:rPr>
        <w:t>or Social Sector Success</w:t>
      </w:r>
      <w:r w:rsidRPr="0099686E">
        <w:rPr>
          <w:i/>
          <w:noProof/>
        </w:rPr>
        <w:t>: The Guide to Strategy and Planning for Public and Nonprofit Organizations</w:t>
      </w:r>
      <w:r w:rsidRPr="00756586">
        <w:rPr>
          <w:noProof/>
        </w:rPr>
        <w:t xml:space="preserve"> (San Francisco</w:t>
      </w:r>
      <w:r w:rsidR="00E96BC6">
        <w:rPr>
          <w:noProof/>
        </w:rPr>
        <w:t>, CA</w:t>
      </w:r>
      <w:r>
        <w:rPr>
          <w:noProof/>
        </w:rPr>
        <w:t>:</w:t>
      </w:r>
      <w:r w:rsidRPr="00756586">
        <w:rPr>
          <w:noProof/>
        </w:rPr>
        <w:t xml:space="preserve"> Jossey-Bass, 2000)</w:t>
      </w:r>
      <w:r>
        <w:rPr>
          <w:noProof/>
        </w:rPr>
        <w:t>.</w:t>
      </w:r>
    </w:p>
  </w:footnote>
  <w:footnote w:id="10">
    <w:p w14:paraId="0571B44E" w14:textId="177A3248" w:rsidR="00334E1E" w:rsidRPr="003C0392" w:rsidRDefault="00334E1E" w:rsidP="0075275A">
      <w:pPr>
        <w:pStyle w:val="Footnote"/>
      </w:pPr>
      <w:r w:rsidRPr="00756586">
        <w:rPr>
          <w:vertAlign w:val="superscript"/>
        </w:rPr>
        <w:footnoteRef/>
      </w:r>
      <w:r w:rsidRPr="00756586">
        <w:t xml:space="preserve"> </w:t>
      </w:r>
      <w:r w:rsidRPr="00A2175F">
        <w:rPr>
          <w:bCs/>
        </w:rPr>
        <w:t xml:space="preserve">Mark </w:t>
      </w:r>
      <w:proofErr w:type="spellStart"/>
      <w:r w:rsidRPr="00A2175F">
        <w:rPr>
          <w:bCs/>
        </w:rPr>
        <w:t>Fulop</w:t>
      </w:r>
      <w:proofErr w:type="spellEnd"/>
      <w:r>
        <w:rPr>
          <w:bCs/>
        </w:rPr>
        <w:t>, “</w:t>
      </w:r>
      <w:r w:rsidRPr="00A2175F">
        <w:t>Five Core Competencies of Nonprofit Organizations</w:t>
      </w:r>
      <w:r>
        <w:t>,” Facilitation &amp; Process, January 26, 2017, a</w:t>
      </w:r>
      <w:r w:rsidRPr="00756586">
        <w:t>ccessed May</w:t>
      </w:r>
      <w:r>
        <w:t xml:space="preserve"> </w:t>
      </w:r>
      <w:r w:rsidRPr="00756586">
        <w:t>7, 2018</w:t>
      </w:r>
      <w:r>
        <w:t xml:space="preserve">, </w:t>
      </w:r>
      <w:r w:rsidRPr="00756586">
        <w:t>http://facilitationprocess.com/core-competencies-nonprofit-organizations/</w:t>
      </w:r>
      <w:r>
        <w:t>.</w:t>
      </w:r>
      <w:r w:rsidRPr="00756586">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2E517EB8" w:rsidR="00334E1E" w:rsidRPr="00C92CC4" w:rsidRDefault="00334E1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C334E">
      <w:rPr>
        <w:rFonts w:ascii="Arial" w:hAnsi="Arial"/>
        <w:b/>
        <w:noProof/>
      </w:rPr>
      <w:t>9</w:t>
    </w:r>
    <w:r>
      <w:rPr>
        <w:rFonts w:ascii="Arial" w:hAnsi="Arial"/>
        <w:b/>
      </w:rPr>
      <w:fldChar w:fldCharType="end"/>
    </w:r>
    <w:r>
      <w:rPr>
        <w:rFonts w:ascii="Arial" w:hAnsi="Arial"/>
        <w:b/>
      </w:rPr>
      <w:tab/>
    </w:r>
    <w:r w:rsidR="006039B0">
      <w:rPr>
        <w:rFonts w:ascii="Arial" w:hAnsi="Arial"/>
        <w:b/>
      </w:rPr>
      <w:t>9B18M161</w:t>
    </w:r>
  </w:p>
  <w:p w14:paraId="2B53C0A0" w14:textId="77777777" w:rsidR="00334E1E" w:rsidRDefault="00334E1E" w:rsidP="00D13667">
    <w:pPr>
      <w:pStyle w:val="Header"/>
      <w:tabs>
        <w:tab w:val="clear" w:pos="4680"/>
      </w:tabs>
      <w:rPr>
        <w:sz w:val="18"/>
        <w:szCs w:val="18"/>
      </w:rPr>
    </w:pPr>
  </w:p>
  <w:p w14:paraId="47119730" w14:textId="77777777" w:rsidR="00334E1E" w:rsidRPr="00C92CC4" w:rsidRDefault="00334E1E"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276A3"/>
    <w:multiLevelType w:val="hybridMultilevel"/>
    <w:tmpl w:val="396AF968"/>
    <w:lvl w:ilvl="0" w:tplc="91ECA92A">
      <w:start w:val="1"/>
      <w:numFmt w:val="bullet"/>
      <w:lvlText w:val="•"/>
      <w:lvlJc w:val="left"/>
      <w:pPr>
        <w:tabs>
          <w:tab w:val="num" w:pos="720"/>
        </w:tabs>
        <w:ind w:left="720" w:hanging="360"/>
      </w:pPr>
      <w:rPr>
        <w:rFonts w:ascii="Times New Roman" w:hAnsi="Times New Roman" w:hint="default"/>
      </w:rPr>
    </w:lvl>
    <w:lvl w:ilvl="1" w:tplc="645460E0" w:tentative="1">
      <w:start w:val="1"/>
      <w:numFmt w:val="bullet"/>
      <w:lvlText w:val="•"/>
      <w:lvlJc w:val="left"/>
      <w:pPr>
        <w:tabs>
          <w:tab w:val="num" w:pos="1440"/>
        </w:tabs>
        <w:ind w:left="1440" w:hanging="360"/>
      </w:pPr>
      <w:rPr>
        <w:rFonts w:ascii="Times New Roman" w:hAnsi="Times New Roman" w:hint="default"/>
      </w:rPr>
    </w:lvl>
    <w:lvl w:ilvl="2" w:tplc="E834C35E" w:tentative="1">
      <w:start w:val="1"/>
      <w:numFmt w:val="bullet"/>
      <w:lvlText w:val="•"/>
      <w:lvlJc w:val="left"/>
      <w:pPr>
        <w:tabs>
          <w:tab w:val="num" w:pos="2160"/>
        </w:tabs>
        <w:ind w:left="2160" w:hanging="360"/>
      </w:pPr>
      <w:rPr>
        <w:rFonts w:ascii="Times New Roman" w:hAnsi="Times New Roman" w:hint="default"/>
      </w:rPr>
    </w:lvl>
    <w:lvl w:ilvl="3" w:tplc="8BDE34C0" w:tentative="1">
      <w:start w:val="1"/>
      <w:numFmt w:val="bullet"/>
      <w:lvlText w:val="•"/>
      <w:lvlJc w:val="left"/>
      <w:pPr>
        <w:tabs>
          <w:tab w:val="num" w:pos="2880"/>
        </w:tabs>
        <w:ind w:left="2880" w:hanging="360"/>
      </w:pPr>
      <w:rPr>
        <w:rFonts w:ascii="Times New Roman" w:hAnsi="Times New Roman" w:hint="default"/>
      </w:rPr>
    </w:lvl>
    <w:lvl w:ilvl="4" w:tplc="04DA8A24" w:tentative="1">
      <w:start w:val="1"/>
      <w:numFmt w:val="bullet"/>
      <w:lvlText w:val="•"/>
      <w:lvlJc w:val="left"/>
      <w:pPr>
        <w:tabs>
          <w:tab w:val="num" w:pos="3600"/>
        </w:tabs>
        <w:ind w:left="3600" w:hanging="360"/>
      </w:pPr>
      <w:rPr>
        <w:rFonts w:ascii="Times New Roman" w:hAnsi="Times New Roman" w:hint="default"/>
      </w:rPr>
    </w:lvl>
    <w:lvl w:ilvl="5" w:tplc="FF2AB3E6" w:tentative="1">
      <w:start w:val="1"/>
      <w:numFmt w:val="bullet"/>
      <w:lvlText w:val="•"/>
      <w:lvlJc w:val="left"/>
      <w:pPr>
        <w:tabs>
          <w:tab w:val="num" w:pos="4320"/>
        </w:tabs>
        <w:ind w:left="4320" w:hanging="360"/>
      </w:pPr>
      <w:rPr>
        <w:rFonts w:ascii="Times New Roman" w:hAnsi="Times New Roman" w:hint="default"/>
      </w:rPr>
    </w:lvl>
    <w:lvl w:ilvl="6" w:tplc="120A69F6" w:tentative="1">
      <w:start w:val="1"/>
      <w:numFmt w:val="bullet"/>
      <w:lvlText w:val="•"/>
      <w:lvlJc w:val="left"/>
      <w:pPr>
        <w:tabs>
          <w:tab w:val="num" w:pos="5040"/>
        </w:tabs>
        <w:ind w:left="5040" w:hanging="360"/>
      </w:pPr>
      <w:rPr>
        <w:rFonts w:ascii="Times New Roman" w:hAnsi="Times New Roman" w:hint="default"/>
      </w:rPr>
    </w:lvl>
    <w:lvl w:ilvl="7" w:tplc="8C283EB4" w:tentative="1">
      <w:start w:val="1"/>
      <w:numFmt w:val="bullet"/>
      <w:lvlText w:val="•"/>
      <w:lvlJc w:val="left"/>
      <w:pPr>
        <w:tabs>
          <w:tab w:val="num" w:pos="5760"/>
        </w:tabs>
        <w:ind w:left="5760" w:hanging="360"/>
      </w:pPr>
      <w:rPr>
        <w:rFonts w:ascii="Times New Roman" w:hAnsi="Times New Roman" w:hint="default"/>
      </w:rPr>
    </w:lvl>
    <w:lvl w:ilvl="8" w:tplc="EC4E2D5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153D3D"/>
    <w:multiLevelType w:val="hybridMultilevel"/>
    <w:tmpl w:val="29C49E2A"/>
    <w:lvl w:ilvl="0" w:tplc="268C4B82">
      <w:start w:val="1"/>
      <w:numFmt w:val="bullet"/>
      <w:lvlText w:val="•"/>
      <w:lvlJc w:val="left"/>
      <w:pPr>
        <w:tabs>
          <w:tab w:val="num" w:pos="720"/>
        </w:tabs>
        <w:ind w:left="720" w:hanging="360"/>
      </w:pPr>
      <w:rPr>
        <w:rFonts w:ascii="Times New Roman" w:hAnsi="Times New Roman" w:hint="default"/>
      </w:rPr>
    </w:lvl>
    <w:lvl w:ilvl="1" w:tplc="5358D694" w:tentative="1">
      <w:start w:val="1"/>
      <w:numFmt w:val="bullet"/>
      <w:lvlText w:val="•"/>
      <w:lvlJc w:val="left"/>
      <w:pPr>
        <w:tabs>
          <w:tab w:val="num" w:pos="1440"/>
        </w:tabs>
        <w:ind w:left="1440" w:hanging="360"/>
      </w:pPr>
      <w:rPr>
        <w:rFonts w:ascii="Times New Roman" w:hAnsi="Times New Roman" w:hint="default"/>
      </w:rPr>
    </w:lvl>
    <w:lvl w:ilvl="2" w:tplc="A3DCD23C" w:tentative="1">
      <w:start w:val="1"/>
      <w:numFmt w:val="bullet"/>
      <w:lvlText w:val="•"/>
      <w:lvlJc w:val="left"/>
      <w:pPr>
        <w:tabs>
          <w:tab w:val="num" w:pos="2160"/>
        </w:tabs>
        <w:ind w:left="2160" w:hanging="360"/>
      </w:pPr>
      <w:rPr>
        <w:rFonts w:ascii="Times New Roman" w:hAnsi="Times New Roman" w:hint="default"/>
      </w:rPr>
    </w:lvl>
    <w:lvl w:ilvl="3" w:tplc="D0002BEE" w:tentative="1">
      <w:start w:val="1"/>
      <w:numFmt w:val="bullet"/>
      <w:lvlText w:val="•"/>
      <w:lvlJc w:val="left"/>
      <w:pPr>
        <w:tabs>
          <w:tab w:val="num" w:pos="2880"/>
        </w:tabs>
        <w:ind w:left="2880" w:hanging="360"/>
      </w:pPr>
      <w:rPr>
        <w:rFonts w:ascii="Times New Roman" w:hAnsi="Times New Roman" w:hint="default"/>
      </w:rPr>
    </w:lvl>
    <w:lvl w:ilvl="4" w:tplc="B636A60E" w:tentative="1">
      <w:start w:val="1"/>
      <w:numFmt w:val="bullet"/>
      <w:lvlText w:val="•"/>
      <w:lvlJc w:val="left"/>
      <w:pPr>
        <w:tabs>
          <w:tab w:val="num" w:pos="3600"/>
        </w:tabs>
        <w:ind w:left="3600" w:hanging="360"/>
      </w:pPr>
      <w:rPr>
        <w:rFonts w:ascii="Times New Roman" w:hAnsi="Times New Roman" w:hint="default"/>
      </w:rPr>
    </w:lvl>
    <w:lvl w:ilvl="5" w:tplc="1708F32C" w:tentative="1">
      <w:start w:val="1"/>
      <w:numFmt w:val="bullet"/>
      <w:lvlText w:val="•"/>
      <w:lvlJc w:val="left"/>
      <w:pPr>
        <w:tabs>
          <w:tab w:val="num" w:pos="4320"/>
        </w:tabs>
        <w:ind w:left="4320" w:hanging="360"/>
      </w:pPr>
      <w:rPr>
        <w:rFonts w:ascii="Times New Roman" w:hAnsi="Times New Roman" w:hint="default"/>
      </w:rPr>
    </w:lvl>
    <w:lvl w:ilvl="6" w:tplc="791CAC36" w:tentative="1">
      <w:start w:val="1"/>
      <w:numFmt w:val="bullet"/>
      <w:lvlText w:val="•"/>
      <w:lvlJc w:val="left"/>
      <w:pPr>
        <w:tabs>
          <w:tab w:val="num" w:pos="5040"/>
        </w:tabs>
        <w:ind w:left="5040" w:hanging="360"/>
      </w:pPr>
      <w:rPr>
        <w:rFonts w:ascii="Times New Roman" w:hAnsi="Times New Roman" w:hint="default"/>
      </w:rPr>
    </w:lvl>
    <w:lvl w:ilvl="7" w:tplc="19DC5E22" w:tentative="1">
      <w:start w:val="1"/>
      <w:numFmt w:val="bullet"/>
      <w:lvlText w:val="•"/>
      <w:lvlJc w:val="left"/>
      <w:pPr>
        <w:tabs>
          <w:tab w:val="num" w:pos="5760"/>
        </w:tabs>
        <w:ind w:left="5760" w:hanging="360"/>
      </w:pPr>
      <w:rPr>
        <w:rFonts w:ascii="Times New Roman" w:hAnsi="Times New Roman" w:hint="default"/>
      </w:rPr>
    </w:lvl>
    <w:lvl w:ilvl="8" w:tplc="90AE0E3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06B0CB7"/>
    <w:multiLevelType w:val="hybridMultilevel"/>
    <w:tmpl w:val="F04AE02E"/>
    <w:lvl w:ilvl="0" w:tplc="E870B4D6">
      <w:start w:val="1"/>
      <w:numFmt w:val="bullet"/>
      <w:lvlText w:val="•"/>
      <w:lvlJc w:val="left"/>
      <w:pPr>
        <w:tabs>
          <w:tab w:val="num" w:pos="720"/>
        </w:tabs>
        <w:ind w:left="720" w:hanging="360"/>
      </w:pPr>
      <w:rPr>
        <w:rFonts w:ascii="Times New Roman" w:hAnsi="Times New Roman" w:hint="default"/>
      </w:rPr>
    </w:lvl>
    <w:lvl w:ilvl="1" w:tplc="E32CA4DC" w:tentative="1">
      <w:start w:val="1"/>
      <w:numFmt w:val="bullet"/>
      <w:lvlText w:val="•"/>
      <w:lvlJc w:val="left"/>
      <w:pPr>
        <w:tabs>
          <w:tab w:val="num" w:pos="1440"/>
        </w:tabs>
        <w:ind w:left="1440" w:hanging="360"/>
      </w:pPr>
      <w:rPr>
        <w:rFonts w:ascii="Times New Roman" w:hAnsi="Times New Roman" w:hint="default"/>
      </w:rPr>
    </w:lvl>
    <w:lvl w:ilvl="2" w:tplc="F872EC98" w:tentative="1">
      <w:start w:val="1"/>
      <w:numFmt w:val="bullet"/>
      <w:lvlText w:val="•"/>
      <w:lvlJc w:val="left"/>
      <w:pPr>
        <w:tabs>
          <w:tab w:val="num" w:pos="2160"/>
        </w:tabs>
        <w:ind w:left="2160" w:hanging="360"/>
      </w:pPr>
      <w:rPr>
        <w:rFonts w:ascii="Times New Roman" w:hAnsi="Times New Roman" w:hint="default"/>
      </w:rPr>
    </w:lvl>
    <w:lvl w:ilvl="3" w:tplc="3F40CFF0" w:tentative="1">
      <w:start w:val="1"/>
      <w:numFmt w:val="bullet"/>
      <w:lvlText w:val="•"/>
      <w:lvlJc w:val="left"/>
      <w:pPr>
        <w:tabs>
          <w:tab w:val="num" w:pos="2880"/>
        </w:tabs>
        <w:ind w:left="2880" w:hanging="360"/>
      </w:pPr>
      <w:rPr>
        <w:rFonts w:ascii="Times New Roman" w:hAnsi="Times New Roman" w:hint="default"/>
      </w:rPr>
    </w:lvl>
    <w:lvl w:ilvl="4" w:tplc="B9A690B8" w:tentative="1">
      <w:start w:val="1"/>
      <w:numFmt w:val="bullet"/>
      <w:lvlText w:val="•"/>
      <w:lvlJc w:val="left"/>
      <w:pPr>
        <w:tabs>
          <w:tab w:val="num" w:pos="3600"/>
        </w:tabs>
        <w:ind w:left="3600" w:hanging="360"/>
      </w:pPr>
      <w:rPr>
        <w:rFonts w:ascii="Times New Roman" w:hAnsi="Times New Roman" w:hint="default"/>
      </w:rPr>
    </w:lvl>
    <w:lvl w:ilvl="5" w:tplc="7864FEFE" w:tentative="1">
      <w:start w:val="1"/>
      <w:numFmt w:val="bullet"/>
      <w:lvlText w:val="•"/>
      <w:lvlJc w:val="left"/>
      <w:pPr>
        <w:tabs>
          <w:tab w:val="num" w:pos="4320"/>
        </w:tabs>
        <w:ind w:left="4320" w:hanging="360"/>
      </w:pPr>
      <w:rPr>
        <w:rFonts w:ascii="Times New Roman" w:hAnsi="Times New Roman" w:hint="default"/>
      </w:rPr>
    </w:lvl>
    <w:lvl w:ilvl="6" w:tplc="180AB87E" w:tentative="1">
      <w:start w:val="1"/>
      <w:numFmt w:val="bullet"/>
      <w:lvlText w:val="•"/>
      <w:lvlJc w:val="left"/>
      <w:pPr>
        <w:tabs>
          <w:tab w:val="num" w:pos="5040"/>
        </w:tabs>
        <w:ind w:left="5040" w:hanging="360"/>
      </w:pPr>
      <w:rPr>
        <w:rFonts w:ascii="Times New Roman" w:hAnsi="Times New Roman" w:hint="default"/>
      </w:rPr>
    </w:lvl>
    <w:lvl w:ilvl="7" w:tplc="37DE97D2" w:tentative="1">
      <w:start w:val="1"/>
      <w:numFmt w:val="bullet"/>
      <w:lvlText w:val="•"/>
      <w:lvlJc w:val="left"/>
      <w:pPr>
        <w:tabs>
          <w:tab w:val="num" w:pos="5760"/>
        </w:tabs>
        <w:ind w:left="5760" w:hanging="360"/>
      </w:pPr>
      <w:rPr>
        <w:rFonts w:ascii="Times New Roman" w:hAnsi="Times New Roman" w:hint="default"/>
      </w:rPr>
    </w:lvl>
    <w:lvl w:ilvl="8" w:tplc="D0501F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B710C3"/>
    <w:multiLevelType w:val="hybridMultilevel"/>
    <w:tmpl w:val="5680F9A6"/>
    <w:lvl w:ilvl="0" w:tplc="EBA26E58">
      <w:start w:val="1"/>
      <w:numFmt w:val="bullet"/>
      <w:lvlText w:val="•"/>
      <w:lvlJc w:val="left"/>
      <w:pPr>
        <w:tabs>
          <w:tab w:val="num" w:pos="720"/>
        </w:tabs>
        <w:ind w:left="720" w:hanging="360"/>
      </w:pPr>
      <w:rPr>
        <w:rFonts w:ascii="Times New Roman" w:hAnsi="Times New Roman" w:hint="default"/>
      </w:rPr>
    </w:lvl>
    <w:lvl w:ilvl="1" w:tplc="C478DDB4" w:tentative="1">
      <w:start w:val="1"/>
      <w:numFmt w:val="bullet"/>
      <w:lvlText w:val="•"/>
      <w:lvlJc w:val="left"/>
      <w:pPr>
        <w:tabs>
          <w:tab w:val="num" w:pos="1440"/>
        </w:tabs>
        <w:ind w:left="1440" w:hanging="360"/>
      </w:pPr>
      <w:rPr>
        <w:rFonts w:ascii="Times New Roman" w:hAnsi="Times New Roman" w:hint="default"/>
      </w:rPr>
    </w:lvl>
    <w:lvl w:ilvl="2" w:tplc="C06EC6DE" w:tentative="1">
      <w:start w:val="1"/>
      <w:numFmt w:val="bullet"/>
      <w:lvlText w:val="•"/>
      <w:lvlJc w:val="left"/>
      <w:pPr>
        <w:tabs>
          <w:tab w:val="num" w:pos="2160"/>
        </w:tabs>
        <w:ind w:left="2160" w:hanging="360"/>
      </w:pPr>
      <w:rPr>
        <w:rFonts w:ascii="Times New Roman" w:hAnsi="Times New Roman" w:hint="default"/>
      </w:rPr>
    </w:lvl>
    <w:lvl w:ilvl="3" w:tplc="B4BC1126" w:tentative="1">
      <w:start w:val="1"/>
      <w:numFmt w:val="bullet"/>
      <w:lvlText w:val="•"/>
      <w:lvlJc w:val="left"/>
      <w:pPr>
        <w:tabs>
          <w:tab w:val="num" w:pos="2880"/>
        </w:tabs>
        <w:ind w:left="2880" w:hanging="360"/>
      </w:pPr>
      <w:rPr>
        <w:rFonts w:ascii="Times New Roman" w:hAnsi="Times New Roman" w:hint="default"/>
      </w:rPr>
    </w:lvl>
    <w:lvl w:ilvl="4" w:tplc="2A1242B2" w:tentative="1">
      <w:start w:val="1"/>
      <w:numFmt w:val="bullet"/>
      <w:lvlText w:val="•"/>
      <w:lvlJc w:val="left"/>
      <w:pPr>
        <w:tabs>
          <w:tab w:val="num" w:pos="3600"/>
        </w:tabs>
        <w:ind w:left="3600" w:hanging="360"/>
      </w:pPr>
      <w:rPr>
        <w:rFonts w:ascii="Times New Roman" w:hAnsi="Times New Roman" w:hint="default"/>
      </w:rPr>
    </w:lvl>
    <w:lvl w:ilvl="5" w:tplc="013CC6D0" w:tentative="1">
      <w:start w:val="1"/>
      <w:numFmt w:val="bullet"/>
      <w:lvlText w:val="•"/>
      <w:lvlJc w:val="left"/>
      <w:pPr>
        <w:tabs>
          <w:tab w:val="num" w:pos="4320"/>
        </w:tabs>
        <w:ind w:left="4320" w:hanging="360"/>
      </w:pPr>
      <w:rPr>
        <w:rFonts w:ascii="Times New Roman" w:hAnsi="Times New Roman" w:hint="default"/>
      </w:rPr>
    </w:lvl>
    <w:lvl w:ilvl="6" w:tplc="B59A6918" w:tentative="1">
      <w:start w:val="1"/>
      <w:numFmt w:val="bullet"/>
      <w:lvlText w:val="•"/>
      <w:lvlJc w:val="left"/>
      <w:pPr>
        <w:tabs>
          <w:tab w:val="num" w:pos="5040"/>
        </w:tabs>
        <w:ind w:left="5040" w:hanging="360"/>
      </w:pPr>
      <w:rPr>
        <w:rFonts w:ascii="Times New Roman" w:hAnsi="Times New Roman" w:hint="default"/>
      </w:rPr>
    </w:lvl>
    <w:lvl w:ilvl="7" w:tplc="5DB0C4A8" w:tentative="1">
      <w:start w:val="1"/>
      <w:numFmt w:val="bullet"/>
      <w:lvlText w:val="•"/>
      <w:lvlJc w:val="left"/>
      <w:pPr>
        <w:tabs>
          <w:tab w:val="num" w:pos="5760"/>
        </w:tabs>
        <w:ind w:left="5760" w:hanging="360"/>
      </w:pPr>
      <w:rPr>
        <w:rFonts w:ascii="Times New Roman" w:hAnsi="Times New Roman" w:hint="default"/>
      </w:rPr>
    </w:lvl>
    <w:lvl w:ilvl="8" w:tplc="EC9EEF9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BB6AF3"/>
    <w:multiLevelType w:val="hybridMultilevel"/>
    <w:tmpl w:val="7DC8DBB0"/>
    <w:lvl w:ilvl="0" w:tplc="870C640E">
      <w:start w:val="1"/>
      <w:numFmt w:val="bullet"/>
      <w:lvlText w:val="•"/>
      <w:lvlJc w:val="left"/>
      <w:pPr>
        <w:tabs>
          <w:tab w:val="num" w:pos="360"/>
        </w:tabs>
        <w:ind w:left="360" w:hanging="360"/>
      </w:pPr>
      <w:rPr>
        <w:rFonts w:ascii="Times New Roman" w:hAnsi="Times New Roman" w:hint="default"/>
      </w:rPr>
    </w:lvl>
    <w:lvl w:ilvl="1" w:tplc="EA6CBA0E" w:tentative="1">
      <w:start w:val="1"/>
      <w:numFmt w:val="bullet"/>
      <w:lvlText w:val="•"/>
      <w:lvlJc w:val="left"/>
      <w:pPr>
        <w:tabs>
          <w:tab w:val="num" w:pos="1080"/>
        </w:tabs>
        <w:ind w:left="1080" w:hanging="360"/>
      </w:pPr>
      <w:rPr>
        <w:rFonts w:ascii="Times New Roman" w:hAnsi="Times New Roman" w:hint="default"/>
      </w:rPr>
    </w:lvl>
    <w:lvl w:ilvl="2" w:tplc="1ADCB176" w:tentative="1">
      <w:start w:val="1"/>
      <w:numFmt w:val="bullet"/>
      <w:lvlText w:val="•"/>
      <w:lvlJc w:val="left"/>
      <w:pPr>
        <w:tabs>
          <w:tab w:val="num" w:pos="1800"/>
        </w:tabs>
        <w:ind w:left="1800" w:hanging="360"/>
      </w:pPr>
      <w:rPr>
        <w:rFonts w:ascii="Times New Roman" w:hAnsi="Times New Roman" w:hint="default"/>
      </w:rPr>
    </w:lvl>
    <w:lvl w:ilvl="3" w:tplc="8BF6E264" w:tentative="1">
      <w:start w:val="1"/>
      <w:numFmt w:val="bullet"/>
      <w:lvlText w:val="•"/>
      <w:lvlJc w:val="left"/>
      <w:pPr>
        <w:tabs>
          <w:tab w:val="num" w:pos="2520"/>
        </w:tabs>
        <w:ind w:left="2520" w:hanging="360"/>
      </w:pPr>
      <w:rPr>
        <w:rFonts w:ascii="Times New Roman" w:hAnsi="Times New Roman" w:hint="default"/>
      </w:rPr>
    </w:lvl>
    <w:lvl w:ilvl="4" w:tplc="9EE2E980" w:tentative="1">
      <w:start w:val="1"/>
      <w:numFmt w:val="bullet"/>
      <w:lvlText w:val="•"/>
      <w:lvlJc w:val="left"/>
      <w:pPr>
        <w:tabs>
          <w:tab w:val="num" w:pos="3240"/>
        </w:tabs>
        <w:ind w:left="3240" w:hanging="360"/>
      </w:pPr>
      <w:rPr>
        <w:rFonts w:ascii="Times New Roman" w:hAnsi="Times New Roman" w:hint="default"/>
      </w:rPr>
    </w:lvl>
    <w:lvl w:ilvl="5" w:tplc="8C622C74" w:tentative="1">
      <w:start w:val="1"/>
      <w:numFmt w:val="bullet"/>
      <w:lvlText w:val="•"/>
      <w:lvlJc w:val="left"/>
      <w:pPr>
        <w:tabs>
          <w:tab w:val="num" w:pos="3960"/>
        </w:tabs>
        <w:ind w:left="3960" w:hanging="360"/>
      </w:pPr>
      <w:rPr>
        <w:rFonts w:ascii="Times New Roman" w:hAnsi="Times New Roman" w:hint="default"/>
      </w:rPr>
    </w:lvl>
    <w:lvl w:ilvl="6" w:tplc="DB30448C" w:tentative="1">
      <w:start w:val="1"/>
      <w:numFmt w:val="bullet"/>
      <w:lvlText w:val="•"/>
      <w:lvlJc w:val="left"/>
      <w:pPr>
        <w:tabs>
          <w:tab w:val="num" w:pos="4680"/>
        </w:tabs>
        <w:ind w:left="4680" w:hanging="360"/>
      </w:pPr>
      <w:rPr>
        <w:rFonts w:ascii="Times New Roman" w:hAnsi="Times New Roman" w:hint="default"/>
      </w:rPr>
    </w:lvl>
    <w:lvl w:ilvl="7" w:tplc="1C28B1D0" w:tentative="1">
      <w:start w:val="1"/>
      <w:numFmt w:val="bullet"/>
      <w:lvlText w:val="•"/>
      <w:lvlJc w:val="left"/>
      <w:pPr>
        <w:tabs>
          <w:tab w:val="num" w:pos="5400"/>
        </w:tabs>
        <w:ind w:left="5400" w:hanging="360"/>
      </w:pPr>
      <w:rPr>
        <w:rFonts w:ascii="Times New Roman" w:hAnsi="Times New Roman" w:hint="default"/>
      </w:rPr>
    </w:lvl>
    <w:lvl w:ilvl="8" w:tplc="F2262A50" w:tentative="1">
      <w:start w:val="1"/>
      <w:numFmt w:val="bullet"/>
      <w:lvlText w:val="•"/>
      <w:lvlJc w:val="left"/>
      <w:pPr>
        <w:tabs>
          <w:tab w:val="num" w:pos="6120"/>
        </w:tabs>
        <w:ind w:left="6120" w:hanging="360"/>
      </w:pPr>
      <w:rPr>
        <w:rFonts w:ascii="Times New Roman" w:hAnsi="Times New Roman" w:hint="default"/>
      </w:rPr>
    </w:lvl>
  </w:abstractNum>
  <w:abstractNum w:abstractNumId="6" w15:restartNumberingAfterBreak="0">
    <w:nsid w:val="1B722815"/>
    <w:multiLevelType w:val="hybridMultilevel"/>
    <w:tmpl w:val="E1145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137C18"/>
    <w:multiLevelType w:val="hybridMultilevel"/>
    <w:tmpl w:val="4B7AFA76"/>
    <w:lvl w:ilvl="0" w:tplc="FEC8DDB0">
      <w:start w:val="1"/>
      <w:numFmt w:val="bullet"/>
      <w:lvlText w:val=""/>
      <w:lvlJc w:val="left"/>
      <w:pPr>
        <w:ind w:left="360" w:hanging="360"/>
      </w:pPr>
      <w:rPr>
        <w:rFonts w:ascii="Symbol" w:hAnsi="Symbol" w:hint="default"/>
        <w:b w:val="0"/>
        <w:i w:val="0"/>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683351"/>
    <w:multiLevelType w:val="hybridMultilevel"/>
    <w:tmpl w:val="05CA9508"/>
    <w:lvl w:ilvl="0" w:tplc="3E3290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734D7"/>
    <w:multiLevelType w:val="hybridMultilevel"/>
    <w:tmpl w:val="CADAA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36F4"/>
    <w:multiLevelType w:val="hybridMultilevel"/>
    <w:tmpl w:val="CB400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AF33DD"/>
    <w:multiLevelType w:val="hybridMultilevel"/>
    <w:tmpl w:val="CBAC10FE"/>
    <w:lvl w:ilvl="0" w:tplc="47341D34">
      <w:start w:val="1"/>
      <w:numFmt w:val="bullet"/>
      <w:lvlText w:val="•"/>
      <w:lvlJc w:val="left"/>
      <w:pPr>
        <w:tabs>
          <w:tab w:val="num" w:pos="720"/>
        </w:tabs>
        <w:ind w:left="720" w:hanging="360"/>
      </w:pPr>
      <w:rPr>
        <w:rFonts w:ascii="Times New Roman" w:hAnsi="Times New Roman" w:hint="default"/>
      </w:rPr>
    </w:lvl>
    <w:lvl w:ilvl="1" w:tplc="B55AB07C" w:tentative="1">
      <w:start w:val="1"/>
      <w:numFmt w:val="bullet"/>
      <w:lvlText w:val="•"/>
      <w:lvlJc w:val="left"/>
      <w:pPr>
        <w:tabs>
          <w:tab w:val="num" w:pos="1440"/>
        </w:tabs>
        <w:ind w:left="1440" w:hanging="360"/>
      </w:pPr>
      <w:rPr>
        <w:rFonts w:ascii="Times New Roman" w:hAnsi="Times New Roman" w:hint="default"/>
      </w:rPr>
    </w:lvl>
    <w:lvl w:ilvl="2" w:tplc="05D8678E" w:tentative="1">
      <w:start w:val="1"/>
      <w:numFmt w:val="bullet"/>
      <w:lvlText w:val="•"/>
      <w:lvlJc w:val="left"/>
      <w:pPr>
        <w:tabs>
          <w:tab w:val="num" w:pos="2160"/>
        </w:tabs>
        <w:ind w:left="2160" w:hanging="360"/>
      </w:pPr>
      <w:rPr>
        <w:rFonts w:ascii="Times New Roman" w:hAnsi="Times New Roman" w:hint="default"/>
      </w:rPr>
    </w:lvl>
    <w:lvl w:ilvl="3" w:tplc="3B4E8D2A" w:tentative="1">
      <w:start w:val="1"/>
      <w:numFmt w:val="bullet"/>
      <w:lvlText w:val="•"/>
      <w:lvlJc w:val="left"/>
      <w:pPr>
        <w:tabs>
          <w:tab w:val="num" w:pos="2880"/>
        </w:tabs>
        <w:ind w:left="2880" w:hanging="360"/>
      </w:pPr>
      <w:rPr>
        <w:rFonts w:ascii="Times New Roman" w:hAnsi="Times New Roman" w:hint="default"/>
      </w:rPr>
    </w:lvl>
    <w:lvl w:ilvl="4" w:tplc="31285B12" w:tentative="1">
      <w:start w:val="1"/>
      <w:numFmt w:val="bullet"/>
      <w:lvlText w:val="•"/>
      <w:lvlJc w:val="left"/>
      <w:pPr>
        <w:tabs>
          <w:tab w:val="num" w:pos="3600"/>
        </w:tabs>
        <w:ind w:left="3600" w:hanging="360"/>
      </w:pPr>
      <w:rPr>
        <w:rFonts w:ascii="Times New Roman" w:hAnsi="Times New Roman" w:hint="default"/>
      </w:rPr>
    </w:lvl>
    <w:lvl w:ilvl="5" w:tplc="1D500E54" w:tentative="1">
      <w:start w:val="1"/>
      <w:numFmt w:val="bullet"/>
      <w:lvlText w:val="•"/>
      <w:lvlJc w:val="left"/>
      <w:pPr>
        <w:tabs>
          <w:tab w:val="num" w:pos="4320"/>
        </w:tabs>
        <w:ind w:left="4320" w:hanging="360"/>
      </w:pPr>
      <w:rPr>
        <w:rFonts w:ascii="Times New Roman" w:hAnsi="Times New Roman" w:hint="default"/>
      </w:rPr>
    </w:lvl>
    <w:lvl w:ilvl="6" w:tplc="ED5C7E6E" w:tentative="1">
      <w:start w:val="1"/>
      <w:numFmt w:val="bullet"/>
      <w:lvlText w:val="•"/>
      <w:lvlJc w:val="left"/>
      <w:pPr>
        <w:tabs>
          <w:tab w:val="num" w:pos="5040"/>
        </w:tabs>
        <w:ind w:left="5040" w:hanging="360"/>
      </w:pPr>
      <w:rPr>
        <w:rFonts w:ascii="Times New Roman" w:hAnsi="Times New Roman" w:hint="default"/>
      </w:rPr>
    </w:lvl>
    <w:lvl w:ilvl="7" w:tplc="C114A5CE" w:tentative="1">
      <w:start w:val="1"/>
      <w:numFmt w:val="bullet"/>
      <w:lvlText w:val="•"/>
      <w:lvlJc w:val="left"/>
      <w:pPr>
        <w:tabs>
          <w:tab w:val="num" w:pos="5760"/>
        </w:tabs>
        <w:ind w:left="5760" w:hanging="360"/>
      </w:pPr>
      <w:rPr>
        <w:rFonts w:ascii="Times New Roman" w:hAnsi="Times New Roman" w:hint="default"/>
      </w:rPr>
    </w:lvl>
    <w:lvl w:ilvl="8" w:tplc="59104FE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CC175A0"/>
    <w:multiLevelType w:val="hybridMultilevel"/>
    <w:tmpl w:val="68D069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8E0BF8"/>
    <w:multiLevelType w:val="hybridMultilevel"/>
    <w:tmpl w:val="A0267F70"/>
    <w:lvl w:ilvl="0" w:tplc="93A6B2F6">
      <w:start w:val="1"/>
      <w:numFmt w:val="bullet"/>
      <w:lvlText w:val="•"/>
      <w:lvlJc w:val="left"/>
      <w:pPr>
        <w:tabs>
          <w:tab w:val="num" w:pos="360"/>
        </w:tabs>
        <w:ind w:left="360" w:hanging="360"/>
      </w:pPr>
      <w:rPr>
        <w:rFonts w:ascii="Times New Roman" w:hAnsi="Times New Roman" w:hint="default"/>
      </w:rPr>
    </w:lvl>
    <w:lvl w:ilvl="1" w:tplc="1D8AB0A6" w:tentative="1">
      <w:start w:val="1"/>
      <w:numFmt w:val="bullet"/>
      <w:lvlText w:val="•"/>
      <w:lvlJc w:val="left"/>
      <w:pPr>
        <w:tabs>
          <w:tab w:val="num" w:pos="1080"/>
        </w:tabs>
        <w:ind w:left="1080" w:hanging="360"/>
      </w:pPr>
      <w:rPr>
        <w:rFonts w:ascii="Times New Roman" w:hAnsi="Times New Roman" w:hint="default"/>
      </w:rPr>
    </w:lvl>
    <w:lvl w:ilvl="2" w:tplc="426454B2" w:tentative="1">
      <w:start w:val="1"/>
      <w:numFmt w:val="bullet"/>
      <w:lvlText w:val="•"/>
      <w:lvlJc w:val="left"/>
      <w:pPr>
        <w:tabs>
          <w:tab w:val="num" w:pos="1800"/>
        </w:tabs>
        <w:ind w:left="1800" w:hanging="360"/>
      </w:pPr>
      <w:rPr>
        <w:rFonts w:ascii="Times New Roman" w:hAnsi="Times New Roman" w:hint="default"/>
      </w:rPr>
    </w:lvl>
    <w:lvl w:ilvl="3" w:tplc="8E467532" w:tentative="1">
      <w:start w:val="1"/>
      <w:numFmt w:val="bullet"/>
      <w:lvlText w:val="•"/>
      <w:lvlJc w:val="left"/>
      <w:pPr>
        <w:tabs>
          <w:tab w:val="num" w:pos="2520"/>
        </w:tabs>
        <w:ind w:left="2520" w:hanging="360"/>
      </w:pPr>
      <w:rPr>
        <w:rFonts w:ascii="Times New Roman" w:hAnsi="Times New Roman" w:hint="default"/>
      </w:rPr>
    </w:lvl>
    <w:lvl w:ilvl="4" w:tplc="83B05DD2" w:tentative="1">
      <w:start w:val="1"/>
      <w:numFmt w:val="bullet"/>
      <w:lvlText w:val="•"/>
      <w:lvlJc w:val="left"/>
      <w:pPr>
        <w:tabs>
          <w:tab w:val="num" w:pos="3240"/>
        </w:tabs>
        <w:ind w:left="3240" w:hanging="360"/>
      </w:pPr>
      <w:rPr>
        <w:rFonts w:ascii="Times New Roman" w:hAnsi="Times New Roman" w:hint="default"/>
      </w:rPr>
    </w:lvl>
    <w:lvl w:ilvl="5" w:tplc="9BCA0830" w:tentative="1">
      <w:start w:val="1"/>
      <w:numFmt w:val="bullet"/>
      <w:lvlText w:val="•"/>
      <w:lvlJc w:val="left"/>
      <w:pPr>
        <w:tabs>
          <w:tab w:val="num" w:pos="3960"/>
        </w:tabs>
        <w:ind w:left="3960" w:hanging="360"/>
      </w:pPr>
      <w:rPr>
        <w:rFonts w:ascii="Times New Roman" w:hAnsi="Times New Roman" w:hint="default"/>
      </w:rPr>
    </w:lvl>
    <w:lvl w:ilvl="6" w:tplc="54580E08" w:tentative="1">
      <w:start w:val="1"/>
      <w:numFmt w:val="bullet"/>
      <w:lvlText w:val="•"/>
      <w:lvlJc w:val="left"/>
      <w:pPr>
        <w:tabs>
          <w:tab w:val="num" w:pos="4680"/>
        </w:tabs>
        <w:ind w:left="4680" w:hanging="360"/>
      </w:pPr>
      <w:rPr>
        <w:rFonts w:ascii="Times New Roman" w:hAnsi="Times New Roman" w:hint="default"/>
      </w:rPr>
    </w:lvl>
    <w:lvl w:ilvl="7" w:tplc="974E0926" w:tentative="1">
      <w:start w:val="1"/>
      <w:numFmt w:val="bullet"/>
      <w:lvlText w:val="•"/>
      <w:lvlJc w:val="left"/>
      <w:pPr>
        <w:tabs>
          <w:tab w:val="num" w:pos="5400"/>
        </w:tabs>
        <w:ind w:left="5400" w:hanging="360"/>
      </w:pPr>
      <w:rPr>
        <w:rFonts w:ascii="Times New Roman" w:hAnsi="Times New Roman" w:hint="default"/>
      </w:rPr>
    </w:lvl>
    <w:lvl w:ilvl="8" w:tplc="72464524" w:tentative="1">
      <w:start w:val="1"/>
      <w:numFmt w:val="bullet"/>
      <w:lvlText w:val="•"/>
      <w:lvlJc w:val="left"/>
      <w:pPr>
        <w:tabs>
          <w:tab w:val="num" w:pos="6120"/>
        </w:tabs>
        <w:ind w:left="6120" w:hanging="360"/>
      </w:pPr>
      <w:rPr>
        <w:rFonts w:ascii="Times New Roman" w:hAnsi="Times New Roman" w:hint="default"/>
      </w:rPr>
    </w:lvl>
  </w:abstractNum>
  <w:abstractNum w:abstractNumId="16" w15:restartNumberingAfterBreak="0">
    <w:nsid w:val="46950BE7"/>
    <w:multiLevelType w:val="hybridMultilevel"/>
    <w:tmpl w:val="8C786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A528BE"/>
    <w:multiLevelType w:val="hybridMultilevel"/>
    <w:tmpl w:val="5EE02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415669"/>
    <w:multiLevelType w:val="hybridMultilevel"/>
    <w:tmpl w:val="90E2C8E2"/>
    <w:lvl w:ilvl="0" w:tplc="26DE8704">
      <w:start w:val="1"/>
      <w:numFmt w:val="bullet"/>
      <w:lvlText w:val="•"/>
      <w:lvlJc w:val="left"/>
      <w:pPr>
        <w:tabs>
          <w:tab w:val="num" w:pos="720"/>
        </w:tabs>
        <w:ind w:left="720" w:hanging="360"/>
      </w:pPr>
      <w:rPr>
        <w:rFonts w:ascii="Times New Roman" w:hAnsi="Times New Roman" w:hint="default"/>
      </w:rPr>
    </w:lvl>
    <w:lvl w:ilvl="1" w:tplc="400EADA0" w:tentative="1">
      <w:start w:val="1"/>
      <w:numFmt w:val="bullet"/>
      <w:lvlText w:val="•"/>
      <w:lvlJc w:val="left"/>
      <w:pPr>
        <w:tabs>
          <w:tab w:val="num" w:pos="1440"/>
        </w:tabs>
        <w:ind w:left="1440" w:hanging="360"/>
      </w:pPr>
      <w:rPr>
        <w:rFonts w:ascii="Times New Roman" w:hAnsi="Times New Roman" w:hint="default"/>
      </w:rPr>
    </w:lvl>
    <w:lvl w:ilvl="2" w:tplc="897CF006" w:tentative="1">
      <w:start w:val="1"/>
      <w:numFmt w:val="bullet"/>
      <w:lvlText w:val="•"/>
      <w:lvlJc w:val="left"/>
      <w:pPr>
        <w:tabs>
          <w:tab w:val="num" w:pos="2160"/>
        </w:tabs>
        <w:ind w:left="2160" w:hanging="360"/>
      </w:pPr>
      <w:rPr>
        <w:rFonts w:ascii="Times New Roman" w:hAnsi="Times New Roman" w:hint="default"/>
      </w:rPr>
    </w:lvl>
    <w:lvl w:ilvl="3" w:tplc="B8E6F918" w:tentative="1">
      <w:start w:val="1"/>
      <w:numFmt w:val="bullet"/>
      <w:lvlText w:val="•"/>
      <w:lvlJc w:val="left"/>
      <w:pPr>
        <w:tabs>
          <w:tab w:val="num" w:pos="2880"/>
        </w:tabs>
        <w:ind w:left="2880" w:hanging="360"/>
      </w:pPr>
      <w:rPr>
        <w:rFonts w:ascii="Times New Roman" w:hAnsi="Times New Roman" w:hint="default"/>
      </w:rPr>
    </w:lvl>
    <w:lvl w:ilvl="4" w:tplc="D3E47FFE" w:tentative="1">
      <w:start w:val="1"/>
      <w:numFmt w:val="bullet"/>
      <w:lvlText w:val="•"/>
      <w:lvlJc w:val="left"/>
      <w:pPr>
        <w:tabs>
          <w:tab w:val="num" w:pos="3600"/>
        </w:tabs>
        <w:ind w:left="3600" w:hanging="360"/>
      </w:pPr>
      <w:rPr>
        <w:rFonts w:ascii="Times New Roman" w:hAnsi="Times New Roman" w:hint="default"/>
      </w:rPr>
    </w:lvl>
    <w:lvl w:ilvl="5" w:tplc="B2DC1A48" w:tentative="1">
      <w:start w:val="1"/>
      <w:numFmt w:val="bullet"/>
      <w:lvlText w:val="•"/>
      <w:lvlJc w:val="left"/>
      <w:pPr>
        <w:tabs>
          <w:tab w:val="num" w:pos="4320"/>
        </w:tabs>
        <w:ind w:left="4320" w:hanging="360"/>
      </w:pPr>
      <w:rPr>
        <w:rFonts w:ascii="Times New Roman" w:hAnsi="Times New Roman" w:hint="default"/>
      </w:rPr>
    </w:lvl>
    <w:lvl w:ilvl="6" w:tplc="C1AED278" w:tentative="1">
      <w:start w:val="1"/>
      <w:numFmt w:val="bullet"/>
      <w:lvlText w:val="•"/>
      <w:lvlJc w:val="left"/>
      <w:pPr>
        <w:tabs>
          <w:tab w:val="num" w:pos="5040"/>
        </w:tabs>
        <w:ind w:left="5040" w:hanging="360"/>
      </w:pPr>
      <w:rPr>
        <w:rFonts w:ascii="Times New Roman" w:hAnsi="Times New Roman" w:hint="default"/>
      </w:rPr>
    </w:lvl>
    <w:lvl w:ilvl="7" w:tplc="CF08139A" w:tentative="1">
      <w:start w:val="1"/>
      <w:numFmt w:val="bullet"/>
      <w:lvlText w:val="•"/>
      <w:lvlJc w:val="left"/>
      <w:pPr>
        <w:tabs>
          <w:tab w:val="num" w:pos="5760"/>
        </w:tabs>
        <w:ind w:left="5760" w:hanging="360"/>
      </w:pPr>
      <w:rPr>
        <w:rFonts w:ascii="Times New Roman" w:hAnsi="Times New Roman" w:hint="default"/>
      </w:rPr>
    </w:lvl>
    <w:lvl w:ilvl="8" w:tplc="72ACA7D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B320DD0"/>
    <w:multiLevelType w:val="hybridMultilevel"/>
    <w:tmpl w:val="3A94C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A15F7F"/>
    <w:multiLevelType w:val="hybridMultilevel"/>
    <w:tmpl w:val="C99E4022"/>
    <w:lvl w:ilvl="0" w:tplc="C4F695E2">
      <w:start w:val="1"/>
      <w:numFmt w:val="bullet"/>
      <w:lvlText w:val="•"/>
      <w:lvlJc w:val="left"/>
      <w:pPr>
        <w:tabs>
          <w:tab w:val="num" w:pos="720"/>
        </w:tabs>
        <w:ind w:left="720" w:hanging="360"/>
      </w:pPr>
      <w:rPr>
        <w:rFonts w:ascii="Times New Roman" w:hAnsi="Times New Roman" w:hint="default"/>
      </w:rPr>
    </w:lvl>
    <w:lvl w:ilvl="1" w:tplc="74D6CB12" w:tentative="1">
      <w:start w:val="1"/>
      <w:numFmt w:val="bullet"/>
      <w:lvlText w:val="•"/>
      <w:lvlJc w:val="left"/>
      <w:pPr>
        <w:tabs>
          <w:tab w:val="num" w:pos="1440"/>
        </w:tabs>
        <w:ind w:left="1440" w:hanging="360"/>
      </w:pPr>
      <w:rPr>
        <w:rFonts w:ascii="Times New Roman" w:hAnsi="Times New Roman" w:hint="default"/>
      </w:rPr>
    </w:lvl>
    <w:lvl w:ilvl="2" w:tplc="06AC72F0" w:tentative="1">
      <w:start w:val="1"/>
      <w:numFmt w:val="bullet"/>
      <w:lvlText w:val="•"/>
      <w:lvlJc w:val="left"/>
      <w:pPr>
        <w:tabs>
          <w:tab w:val="num" w:pos="2160"/>
        </w:tabs>
        <w:ind w:left="2160" w:hanging="360"/>
      </w:pPr>
      <w:rPr>
        <w:rFonts w:ascii="Times New Roman" w:hAnsi="Times New Roman" w:hint="default"/>
      </w:rPr>
    </w:lvl>
    <w:lvl w:ilvl="3" w:tplc="CF267DC2" w:tentative="1">
      <w:start w:val="1"/>
      <w:numFmt w:val="bullet"/>
      <w:lvlText w:val="•"/>
      <w:lvlJc w:val="left"/>
      <w:pPr>
        <w:tabs>
          <w:tab w:val="num" w:pos="2880"/>
        </w:tabs>
        <w:ind w:left="2880" w:hanging="360"/>
      </w:pPr>
      <w:rPr>
        <w:rFonts w:ascii="Times New Roman" w:hAnsi="Times New Roman" w:hint="default"/>
      </w:rPr>
    </w:lvl>
    <w:lvl w:ilvl="4" w:tplc="00066580" w:tentative="1">
      <w:start w:val="1"/>
      <w:numFmt w:val="bullet"/>
      <w:lvlText w:val="•"/>
      <w:lvlJc w:val="left"/>
      <w:pPr>
        <w:tabs>
          <w:tab w:val="num" w:pos="3600"/>
        </w:tabs>
        <w:ind w:left="3600" w:hanging="360"/>
      </w:pPr>
      <w:rPr>
        <w:rFonts w:ascii="Times New Roman" w:hAnsi="Times New Roman" w:hint="default"/>
      </w:rPr>
    </w:lvl>
    <w:lvl w:ilvl="5" w:tplc="3BB61970" w:tentative="1">
      <w:start w:val="1"/>
      <w:numFmt w:val="bullet"/>
      <w:lvlText w:val="•"/>
      <w:lvlJc w:val="left"/>
      <w:pPr>
        <w:tabs>
          <w:tab w:val="num" w:pos="4320"/>
        </w:tabs>
        <w:ind w:left="4320" w:hanging="360"/>
      </w:pPr>
      <w:rPr>
        <w:rFonts w:ascii="Times New Roman" w:hAnsi="Times New Roman" w:hint="default"/>
      </w:rPr>
    </w:lvl>
    <w:lvl w:ilvl="6" w:tplc="24D2D9B4" w:tentative="1">
      <w:start w:val="1"/>
      <w:numFmt w:val="bullet"/>
      <w:lvlText w:val="•"/>
      <w:lvlJc w:val="left"/>
      <w:pPr>
        <w:tabs>
          <w:tab w:val="num" w:pos="5040"/>
        </w:tabs>
        <w:ind w:left="5040" w:hanging="360"/>
      </w:pPr>
      <w:rPr>
        <w:rFonts w:ascii="Times New Roman" w:hAnsi="Times New Roman" w:hint="default"/>
      </w:rPr>
    </w:lvl>
    <w:lvl w:ilvl="7" w:tplc="462A420E" w:tentative="1">
      <w:start w:val="1"/>
      <w:numFmt w:val="bullet"/>
      <w:lvlText w:val="•"/>
      <w:lvlJc w:val="left"/>
      <w:pPr>
        <w:tabs>
          <w:tab w:val="num" w:pos="5760"/>
        </w:tabs>
        <w:ind w:left="5760" w:hanging="360"/>
      </w:pPr>
      <w:rPr>
        <w:rFonts w:ascii="Times New Roman" w:hAnsi="Times New Roman" w:hint="default"/>
      </w:rPr>
    </w:lvl>
    <w:lvl w:ilvl="8" w:tplc="80B298C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6887629"/>
    <w:multiLevelType w:val="hybridMultilevel"/>
    <w:tmpl w:val="CAA47B66"/>
    <w:lvl w:ilvl="0" w:tplc="6C2656B2">
      <w:start w:val="1"/>
      <w:numFmt w:val="bullet"/>
      <w:lvlText w:val="•"/>
      <w:lvlJc w:val="left"/>
      <w:pPr>
        <w:tabs>
          <w:tab w:val="num" w:pos="720"/>
        </w:tabs>
        <w:ind w:left="720" w:hanging="360"/>
      </w:pPr>
      <w:rPr>
        <w:rFonts w:ascii="Times New Roman" w:hAnsi="Times New Roman" w:hint="default"/>
      </w:rPr>
    </w:lvl>
    <w:lvl w:ilvl="1" w:tplc="5FDCEA66" w:tentative="1">
      <w:start w:val="1"/>
      <w:numFmt w:val="bullet"/>
      <w:lvlText w:val="•"/>
      <w:lvlJc w:val="left"/>
      <w:pPr>
        <w:tabs>
          <w:tab w:val="num" w:pos="1440"/>
        </w:tabs>
        <w:ind w:left="1440" w:hanging="360"/>
      </w:pPr>
      <w:rPr>
        <w:rFonts w:ascii="Times New Roman" w:hAnsi="Times New Roman" w:hint="default"/>
      </w:rPr>
    </w:lvl>
    <w:lvl w:ilvl="2" w:tplc="D264CEF4" w:tentative="1">
      <w:start w:val="1"/>
      <w:numFmt w:val="bullet"/>
      <w:lvlText w:val="•"/>
      <w:lvlJc w:val="left"/>
      <w:pPr>
        <w:tabs>
          <w:tab w:val="num" w:pos="2160"/>
        </w:tabs>
        <w:ind w:left="2160" w:hanging="360"/>
      </w:pPr>
      <w:rPr>
        <w:rFonts w:ascii="Times New Roman" w:hAnsi="Times New Roman" w:hint="default"/>
      </w:rPr>
    </w:lvl>
    <w:lvl w:ilvl="3" w:tplc="0E7C238E" w:tentative="1">
      <w:start w:val="1"/>
      <w:numFmt w:val="bullet"/>
      <w:lvlText w:val="•"/>
      <w:lvlJc w:val="left"/>
      <w:pPr>
        <w:tabs>
          <w:tab w:val="num" w:pos="2880"/>
        </w:tabs>
        <w:ind w:left="2880" w:hanging="360"/>
      </w:pPr>
      <w:rPr>
        <w:rFonts w:ascii="Times New Roman" w:hAnsi="Times New Roman" w:hint="default"/>
      </w:rPr>
    </w:lvl>
    <w:lvl w:ilvl="4" w:tplc="595EF3E8" w:tentative="1">
      <w:start w:val="1"/>
      <w:numFmt w:val="bullet"/>
      <w:lvlText w:val="•"/>
      <w:lvlJc w:val="left"/>
      <w:pPr>
        <w:tabs>
          <w:tab w:val="num" w:pos="3600"/>
        </w:tabs>
        <w:ind w:left="3600" w:hanging="360"/>
      </w:pPr>
      <w:rPr>
        <w:rFonts w:ascii="Times New Roman" w:hAnsi="Times New Roman" w:hint="default"/>
      </w:rPr>
    </w:lvl>
    <w:lvl w:ilvl="5" w:tplc="944461E0" w:tentative="1">
      <w:start w:val="1"/>
      <w:numFmt w:val="bullet"/>
      <w:lvlText w:val="•"/>
      <w:lvlJc w:val="left"/>
      <w:pPr>
        <w:tabs>
          <w:tab w:val="num" w:pos="4320"/>
        </w:tabs>
        <w:ind w:left="4320" w:hanging="360"/>
      </w:pPr>
      <w:rPr>
        <w:rFonts w:ascii="Times New Roman" w:hAnsi="Times New Roman" w:hint="default"/>
      </w:rPr>
    </w:lvl>
    <w:lvl w:ilvl="6" w:tplc="4AB0C42A" w:tentative="1">
      <w:start w:val="1"/>
      <w:numFmt w:val="bullet"/>
      <w:lvlText w:val="•"/>
      <w:lvlJc w:val="left"/>
      <w:pPr>
        <w:tabs>
          <w:tab w:val="num" w:pos="5040"/>
        </w:tabs>
        <w:ind w:left="5040" w:hanging="360"/>
      </w:pPr>
      <w:rPr>
        <w:rFonts w:ascii="Times New Roman" w:hAnsi="Times New Roman" w:hint="default"/>
      </w:rPr>
    </w:lvl>
    <w:lvl w:ilvl="7" w:tplc="28DA7610" w:tentative="1">
      <w:start w:val="1"/>
      <w:numFmt w:val="bullet"/>
      <w:lvlText w:val="•"/>
      <w:lvlJc w:val="left"/>
      <w:pPr>
        <w:tabs>
          <w:tab w:val="num" w:pos="5760"/>
        </w:tabs>
        <w:ind w:left="5760" w:hanging="360"/>
      </w:pPr>
      <w:rPr>
        <w:rFonts w:ascii="Times New Roman" w:hAnsi="Times New Roman" w:hint="default"/>
      </w:rPr>
    </w:lvl>
    <w:lvl w:ilvl="8" w:tplc="B832D40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B006AE3"/>
    <w:multiLevelType w:val="hybridMultilevel"/>
    <w:tmpl w:val="CE3C6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147913"/>
    <w:multiLevelType w:val="hybridMultilevel"/>
    <w:tmpl w:val="2AB0E68A"/>
    <w:lvl w:ilvl="0" w:tplc="FE5226E0">
      <w:start w:val="1"/>
      <w:numFmt w:val="bullet"/>
      <w:lvlText w:val="•"/>
      <w:lvlJc w:val="left"/>
      <w:pPr>
        <w:tabs>
          <w:tab w:val="num" w:pos="720"/>
        </w:tabs>
        <w:ind w:left="720" w:hanging="360"/>
      </w:pPr>
      <w:rPr>
        <w:rFonts w:ascii="Times New Roman" w:hAnsi="Times New Roman" w:hint="default"/>
      </w:rPr>
    </w:lvl>
    <w:lvl w:ilvl="1" w:tplc="BA9C8A58" w:tentative="1">
      <w:start w:val="1"/>
      <w:numFmt w:val="bullet"/>
      <w:lvlText w:val="•"/>
      <w:lvlJc w:val="left"/>
      <w:pPr>
        <w:tabs>
          <w:tab w:val="num" w:pos="1440"/>
        </w:tabs>
        <w:ind w:left="1440" w:hanging="360"/>
      </w:pPr>
      <w:rPr>
        <w:rFonts w:ascii="Times New Roman" w:hAnsi="Times New Roman" w:hint="default"/>
      </w:rPr>
    </w:lvl>
    <w:lvl w:ilvl="2" w:tplc="E8E42400" w:tentative="1">
      <w:start w:val="1"/>
      <w:numFmt w:val="bullet"/>
      <w:lvlText w:val="•"/>
      <w:lvlJc w:val="left"/>
      <w:pPr>
        <w:tabs>
          <w:tab w:val="num" w:pos="2160"/>
        </w:tabs>
        <w:ind w:left="2160" w:hanging="360"/>
      </w:pPr>
      <w:rPr>
        <w:rFonts w:ascii="Times New Roman" w:hAnsi="Times New Roman" w:hint="default"/>
      </w:rPr>
    </w:lvl>
    <w:lvl w:ilvl="3" w:tplc="8A1AAC50" w:tentative="1">
      <w:start w:val="1"/>
      <w:numFmt w:val="bullet"/>
      <w:lvlText w:val="•"/>
      <w:lvlJc w:val="left"/>
      <w:pPr>
        <w:tabs>
          <w:tab w:val="num" w:pos="2880"/>
        </w:tabs>
        <w:ind w:left="2880" w:hanging="360"/>
      </w:pPr>
      <w:rPr>
        <w:rFonts w:ascii="Times New Roman" w:hAnsi="Times New Roman" w:hint="default"/>
      </w:rPr>
    </w:lvl>
    <w:lvl w:ilvl="4" w:tplc="EA08F168" w:tentative="1">
      <w:start w:val="1"/>
      <w:numFmt w:val="bullet"/>
      <w:lvlText w:val="•"/>
      <w:lvlJc w:val="left"/>
      <w:pPr>
        <w:tabs>
          <w:tab w:val="num" w:pos="3600"/>
        </w:tabs>
        <w:ind w:left="3600" w:hanging="360"/>
      </w:pPr>
      <w:rPr>
        <w:rFonts w:ascii="Times New Roman" w:hAnsi="Times New Roman" w:hint="default"/>
      </w:rPr>
    </w:lvl>
    <w:lvl w:ilvl="5" w:tplc="A2E4899A" w:tentative="1">
      <w:start w:val="1"/>
      <w:numFmt w:val="bullet"/>
      <w:lvlText w:val="•"/>
      <w:lvlJc w:val="left"/>
      <w:pPr>
        <w:tabs>
          <w:tab w:val="num" w:pos="4320"/>
        </w:tabs>
        <w:ind w:left="4320" w:hanging="360"/>
      </w:pPr>
      <w:rPr>
        <w:rFonts w:ascii="Times New Roman" w:hAnsi="Times New Roman" w:hint="default"/>
      </w:rPr>
    </w:lvl>
    <w:lvl w:ilvl="6" w:tplc="5AF8690A" w:tentative="1">
      <w:start w:val="1"/>
      <w:numFmt w:val="bullet"/>
      <w:lvlText w:val="•"/>
      <w:lvlJc w:val="left"/>
      <w:pPr>
        <w:tabs>
          <w:tab w:val="num" w:pos="5040"/>
        </w:tabs>
        <w:ind w:left="5040" w:hanging="360"/>
      </w:pPr>
      <w:rPr>
        <w:rFonts w:ascii="Times New Roman" w:hAnsi="Times New Roman" w:hint="default"/>
      </w:rPr>
    </w:lvl>
    <w:lvl w:ilvl="7" w:tplc="2C307FA8" w:tentative="1">
      <w:start w:val="1"/>
      <w:numFmt w:val="bullet"/>
      <w:lvlText w:val="•"/>
      <w:lvlJc w:val="left"/>
      <w:pPr>
        <w:tabs>
          <w:tab w:val="num" w:pos="5760"/>
        </w:tabs>
        <w:ind w:left="5760" w:hanging="360"/>
      </w:pPr>
      <w:rPr>
        <w:rFonts w:ascii="Times New Roman" w:hAnsi="Times New Roman" w:hint="default"/>
      </w:rPr>
    </w:lvl>
    <w:lvl w:ilvl="8" w:tplc="DCAC4D0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34E7260"/>
    <w:multiLevelType w:val="hybridMultilevel"/>
    <w:tmpl w:val="4508D9D8"/>
    <w:lvl w:ilvl="0" w:tplc="DCE831DA">
      <w:start w:val="1"/>
      <w:numFmt w:val="bullet"/>
      <w:lvlText w:val="•"/>
      <w:lvlJc w:val="left"/>
      <w:pPr>
        <w:tabs>
          <w:tab w:val="num" w:pos="720"/>
        </w:tabs>
        <w:ind w:left="720" w:hanging="360"/>
      </w:pPr>
      <w:rPr>
        <w:rFonts w:ascii="Times New Roman" w:hAnsi="Times New Roman" w:hint="default"/>
      </w:rPr>
    </w:lvl>
    <w:lvl w:ilvl="1" w:tplc="CE9CCE4E" w:tentative="1">
      <w:start w:val="1"/>
      <w:numFmt w:val="bullet"/>
      <w:lvlText w:val="•"/>
      <w:lvlJc w:val="left"/>
      <w:pPr>
        <w:tabs>
          <w:tab w:val="num" w:pos="1440"/>
        </w:tabs>
        <w:ind w:left="1440" w:hanging="360"/>
      </w:pPr>
      <w:rPr>
        <w:rFonts w:ascii="Times New Roman" w:hAnsi="Times New Roman" w:hint="default"/>
      </w:rPr>
    </w:lvl>
    <w:lvl w:ilvl="2" w:tplc="3F04FD56" w:tentative="1">
      <w:start w:val="1"/>
      <w:numFmt w:val="bullet"/>
      <w:lvlText w:val="•"/>
      <w:lvlJc w:val="left"/>
      <w:pPr>
        <w:tabs>
          <w:tab w:val="num" w:pos="2160"/>
        </w:tabs>
        <w:ind w:left="2160" w:hanging="360"/>
      </w:pPr>
      <w:rPr>
        <w:rFonts w:ascii="Times New Roman" w:hAnsi="Times New Roman" w:hint="default"/>
      </w:rPr>
    </w:lvl>
    <w:lvl w:ilvl="3" w:tplc="6D5866EA" w:tentative="1">
      <w:start w:val="1"/>
      <w:numFmt w:val="bullet"/>
      <w:lvlText w:val="•"/>
      <w:lvlJc w:val="left"/>
      <w:pPr>
        <w:tabs>
          <w:tab w:val="num" w:pos="2880"/>
        </w:tabs>
        <w:ind w:left="2880" w:hanging="360"/>
      </w:pPr>
      <w:rPr>
        <w:rFonts w:ascii="Times New Roman" w:hAnsi="Times New Roman" w:hint="default"/>
      </w:rPr>
    </w:lvl>
    <w:lvl w:ilvl="4" w:tplc="7EF02C38" w:tentative="1">
      <w:start w:val="1"/>
      <w:numFmt w:val="bullet"/>
      <w:lvlText w:val="•"/>
      <w:lvlJc w:val="left"/>
      <w:pPr>
        <w:tabs>
          <w:tab w:val="num" w:pos="3600"/>
        </w:tabs>
        <w:ind w:left="3600" w:hanging="360"/>
      </w:pPr>
      <w:rPr>
        <w:rFonts w:ascii="Times New Roman" w:hAnsi="Times New Roman" w:hint="default"/>
      </w:rPr>
    </w:lvl>
    <w:lvl w:ilvl="5" w:tplc="E17CEF78" w:tentative="1">
      <w:start w:val="1"/>
      <w:numFmt w:val="bullet"/>
      <w:lvlText w:val="•"/>
      <w:lvlJc w:val="left"/>
      <w:pPr>
        <w:tabs>
          <w:tab w:val="num" w:pos="4320"/>
        </w:tabs>
        <w:ind w:left="4320" w:hanging="360"/>
      </w:pPr>
      <w:rPr>
        <w:rFonts w:ascii="Times New Roman" w:hAnsi="Times New Roman" w:hint="default"/>
      </w:rPr>
    </w:lvl>
    <w:lvl w:ilvl="6" w:tplc="761EF4B2" w:tentative="1">
      <w:start w:val="1"/>
      <w:numFmt w:val="bullet"/>
      <w:lvlText w:val="•"/>
      <w:lvlJc w:val="left"/>
      <w:pPr>
        <w:tabs>
          <w:tab w:val="num" w:pos="5040"/>
        </w:tabs>
        <w:ind w:left="5040" w:hanging="360"/>
      </w:pPr>
      <w:rPr>
        <w:rFonts w:ascii="Times New Roman" w:hAnsi="Times New Roman" w:hint="default"/>
      </w:rPr>
    </w:lvl>
    <w:lvl w:ilvl="7" w:tplc="F358015E" w:tentative="1">
      <w:start w:val="1"/>
      <w:numFmt w:val="bullet"/>
      <w:lvlText w:val="•"/>
      <w:lvlJc w:val="left"/>
      <w:pPr>
        <w:tabs>
          <w:tab w:val="num" w:pos="5760"/>
        </w:tabs>
        <w:ind w:left="5760" w:hanging="360"/>
      </w:pPr>
      <w:rPr>
        <w:rFonts w:ascii="Times New Roman" w:hAnsi="Times New Roman" w:hint="default"/>
      </w:rPr>
    </w:lvl>
    <w:lvl w:ilvl="8" w:tplc="F2D455C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4E66FB"/>
    <w:multiLevelType w:val="hybridMultilevel"/>
    <w:tmpl w:val="F37CA722"/>
    <w:lvl w:ilvl="0" w:tplc="35D6BAA8">
      <w:start w:val="1"/>
      <w:numFmt w:val="bullet"/>
      <w:lvlText w:val="•"/>
      <w:lvlJc w:val="left"/>
      <w:pPr>
        <w:tabs>
          <w:tab w:val="num" w:pos="720"/>
        </w:tabs>
        <w:ind w:left="720" w:hanging="360"/>
      </w:pPr>
      <w:rPr>
        <w:rFonts w:ascii="Times New Roman" w:hAnsi="Times New Roman" w:hint="default"/>
      </w:rPr>
    </w:lvl>
    <w:lvl w:ilvl="1" w:tplc="56E63F76" w:tentative="1">
      <w:start w:val="1"/>
      <w:numFmt w:val="bullet"/>
      <w:lvlText w:val="•"/>
      <w:lvlJc w:val="left"/>
      <w:pPr>
        <w:tabs>
          <w:tab w:val="num" w:pos="1440"/>
        </w:tabs>
        <w:ind w:left="1440" w:hanging="360"/>
      </w:pPr>
      <w:rPr>
        <w:rFonts w:ascii="Times New Roman" w:hAnsi="Times New Roman" w:hint="default"/>
      </w:rPr>
    </w:lvl>
    <w:lvl w:ilvl="2" w:tplc="E4844C54" w:tentative="1">
      <w:start w:val="1"/>
      <w:numFmt w:val="bullet"/>
      <w:lvlText w:val="•"/>
      <w:lvlJc w:val="left"/>
      <w:pPr>
        <w:tabs>
          <w:tab w:val="num" w:pos="2160"/>
        </w:tabs>
        <w:ind w:left="2160" w:hanging="360"/>
      </w:pPr>
      <w:rPr>
        <w:rFonts w:ascii="Times New Roman" w:hAnsi="Times New Roman" w:hint="default"/>
      </w:rPr>
    </w:lvl>
    <w:lvl w:ilvl="3" w:tplc="94C01B5E" w:tentative="1">
      <w:start w:val="1"/>
      <w:numFmt w:val="bullet"/>
      <w:lvlText w:val="•"/>
      <w:lvlJc w:val="left"/>
      <w:pPr>
        <w:tabs>
          <w:tab w:val="num" w:pos="2880"/>
        </w:tabs>
        <w:ind w:left="2880" w:hanging="360"/>
      </w:pPr>
      <w:rPr>
        <w:rFonts w:ascii="Times New Roman" w:hAnsi="Times New Roman" w:hint="default"/>
      </w:rPr>
    </w:lvl>
    <w:lvl w:ilvl="4" w:tplc="3A706EEC" w:tentative="1">
      <w:start w:val="1"/>
      <w:numFmt w:val="bullet"/>
      <w:lvlText w:val="•"/>
      <w:lvlJc w:val="left"/>
      <w:pPr>
        <w:tabs>
          <w:tab w:val="num" w:pos="3600"/>
        </w:tabs>
        <w:ind w:left="3600" w:hanging="360"/>
      </w:pPr>
      <w:rPr>
        <w:rFonts w:ascii="Times New Roman" w:hAnsi="Times New Roman" w:hint="default"/>
      </w:rPr>
    </w:lvl>
    <w:lvl w:ilvl="5" w:tplc="DC10043C" w:tentative="1">
      <w:start w:val="1"/>
      <w:numFmt w:val="bullet"/>
      <w:lvlText w:val="•"/>
      <w:lvlJc w:val="left"/>
      <w:pPr>
        <w:tabs>
          <w:tab w:val="num" w:pos="4320"/>
        </w:tabs>
        <w:ind w:left="4320" w:hanging="360"/>
      </w:pPr>
      <w:rPr>
        <w:rFonts w:ascii="Times New Roman" w:hAnsi="Times New Roman" w:hint="default"/>
      </w:rPr>
    </w:lvl>
    <w:lvl w:ilvl="6" w:tplc="B86CB852" w:tentative="1">
      <w:start w:val="1"/>
      <w:numFmt w:val="bullet"/>
      <w:lvlText w:val="•"/>
      <w:lvlJc w:val="left"/>
      <w:pPr>
        <w:tabs>
          <w:tab w:val="num" w:pos="5040"/>
        </w:tabs>
        <w:ind w:left="5040" w:hanging="360"/>
      </w:pPr>
      <w:rPr>
        <w:rFonts w:ascii="Times New Roman" w:hAnsi="Times New Roman" w:hint="default"/>
      </w:rPr>
    </w:lvl>
    <w:lvl w:ilvl="7" w:tplc="C0B0BDC0" w:tentative="1">
      <w:start w:val="1"/>
      <w:numFmt w:val="bullet"/>
      <w:lvlText w:val="•"/>
      <w:lvlJc w:val="left"/>
      <w:pPr>
        <w:tabs>
          <w:tab w:val="num" w:pos="5760"/>
        </w:tabs>
        <w:ind w:left="5760" w:hanging="360"/>
      </w:pPr>
      <w:rPr>
        <w:rFonts w:ascii="Times New Roman" w:hAnsi="Times New Roman" w:hint="default"/>
      </w:rPr>
    </w:lvl>
    <w:lvl w:ilvl="8" w:tplc="FD58C4C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0913158"/>
    <w:multiLevelType w:val="hybridMultilevel"/>
    <w:tmpl w:val="606806EA"/>
    <w:lvl w:ilvl="0" w:tplc="BC4C4C6E">
      <w:start w:val="1"/>
      <w:numFmt w:val="bullet"/>
      <w:lvlText w:val="•"/>
      <w:lvlJc w:val="left"/>
      <w:pPr>
        <w:tabs>
          <w:tab w:val="num" w:pos="720"/>
        </w:tabs>
        <w:ind w:left="720" w:hanging="360"/>
      </w:pPr>
      <w:rPr>
        <w:rFonts w:ascii="Times New Roman" w:hAnsi="Times New Roman" w:hint="default"/>
      </w:rPr>
    </w:lvl>
    <w:lvl w:ilvl="1" w:tplc="8A1CEA36" w:tentative="1">
      <w:start w:val="1"/>
      <w:numFmt w:val="bullet"/>
      <w:lvlText w:val="•"/>
      <w:lvlJc w:val="left"/>
      <w:pPr>
        <w:tabs>
          <w:tab w:val="num" w:pos="1440"/>
        </w:tabs>
        <w:ind w:left="1440" w:hanging="360"/>
      </w:pPr>
      <w:rPr>
        <w:rFonts w:ascii="Times New Roman" w:hAnsi="Times New Roman" w:hint="default"/>
      </w:rPr>
    </w:lvl>
    <w:lvl w:ilvl="2" w:tplc="98F44152" w:tentative="1">
      <w:start w:val="1"/>
      <w:numFmt w:val="bullet"/>
      <w:lvlText w:val="•"/>
      <w:lvlJc w:val="left"/>
      <w:pPr>
        <w:tabs>
          <w:tab w:val="num" w:pos="2160"/>
        </w:tabs>
        <w:ind w:left="2160" w:hanging="360"/>
      </w:pPr>
      <w:rPr>
        <w:rFonts w:ascii="Times New Roman" w:hAnsi="Times New Roman" w:hint="default"/>
      </w:rPr>
    </w:lvl>
    <w:lvl w:ilvl="3" w:tplc="60CE3A36" w:tentative="1">
      <w:start w:val="1"/>
      <w:numFmt w:val="bullet"/>
      <w:lvlText w:val="•"/>
      <w:lvlJc w:val="left"/>
      <w:pPr>
        <w:tabs>
          <w:tab w:val="num" w:pos="2880"/>
        </w:tabs>
        <w:ind w:left="2880" w:hanging="360"/>
      </w:pPr>
      <w:rPr>
        <w:rFonts w:ascii="Times New Roman" w:hAnsi="Times New Roman" w:hint="default"/>
      </w:rPr>
    </w:lvl>
    <w:lvl w:ilvl="4" w:tplc="7ABC0924" w:tentative="1">
      <w:start w:val="1"/>
      <w:numFmt w:val="bullet"/>
      <w:lvlText w:val="•"/>
      <w:lvlJc w:val="left"/>
      <w:pPr>
        <w:tabs>
          <w:tab w:val="num" w:pos="3600"/>
        </w:tabs>
        <w:ind w:left="3600" w:hanging="360"/>
      </w:pPr>
      <w:rPr>
        <w:rFonts w:ascii="Times New Roman" w:hAnsi="Times New Roman" w:hint="default"/>
      </w:rPr>
    </w:lvl>
    <w:lvl w:ilvl="5" w:tplc="FA3C71B8" w:tentative="1">
      <w:start w:val="1"/>
      <w:numFmt w:val="bullet"/>
      <w:lvlText w:val="•"/>
      <w:lvlJc w:val="left"/>
      <w:pPr>
        <w:tabs>
          <w:tab w:val="num" w:pos="4320"/>
        </w:tabs>
        <w:ind w:left="4320" w:hanging="360"/>
      </w:pPr>
      <w:rPr>
        <w:rFonts w:ascii="Times New Roman" w:hAnsi="Times New Roman" w:hint="default"/>
      </w:rPr>
    </w:lvl>
    <w:lvl w:ilvl="6" w:tplc="188881AA" w:tentative="1">
      <w:start w:val="1"/>
      <w:numFmt w:val="bullet"/>
      <w:lvlText w:val="•"/>
      <w:lvlJc w:val="left"/>
      <w:pPr>
        <w:tabs>
          <w:tab w:val="num" w:pos="5040"/>
        </w:tabs>
        <w:ind w:left="5040" w:hanging="360"/>
      </w:pPr>
      <w:rPr>
        <w:rFonts w:ascii="Times New Roman" w:hAnsi="Times New Roman" w:hint="default"/>
      </w:rPr>
    </w:lvl>
    <w:lvl w:ilvl="7" w:tplc="F29CF85C" w:tentative="1">
      <w:start w:val="1"/>
      <w:numFmt w:val="bullet"/>
      <w:lvlText w:val="•"/>
      <w:lvlJc w:val="left"/>
      <w:pPr>
        <w:tabs>
          <w:tab w:val="num" w:pos="5760"/>
        </w:tabs>
        <w:ind w:left="5760" w:hanging="360"/>
      </w:pPr>
      <w:rPr>
        <w:rFonts w:ascii="Times New Roman" w:hAnsi="Times New Roman" w:hint="default"/>
      </w:rPr>
    </w:lvl>
    <w:lvl w:ilvl="8" w:tplc="A258B756"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15049CF"/>
    <w:multiLevelType w:val="hybridMultilevel"/>
    <w:tmpl w:val="B482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FE4494"/>
    <w:multiLevelType w:val="hybridMultilevel"/>
    <w:tmpl w:val="27764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84F4F2A"/>
    <w:multiLevelType w:val="hybridMultilevel"/>
    <w:tmpl w:val="6DC0DF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EB81B9F"/>
    <w:multiLevelType w:val="hybridMultilevel"/>
    <w:tmpl w:val="99EA2D60"/>
    <w:lvl w:ilvl="0" w:tplc="466E4916">
      <w:start w:val="1"/>
      <w:numFmt w:val="bullet"/>
      <w:lvlText w:val="•"/>
      <w:lvlJc w:val="left"/>
      <w:pPr>
        <w:tabs>
          <w:tab w:val="num" w:pos="360"/>
        </w:tabs>
        <w:ind w:left="360" w:hanging="360"/>
      </w:pPr>
      <w:rPr>
        <w:rFonts w:ascii="Times New Roman" w:hAnsi="Times New Roman" w:hint="default"/>
      </w:rPr>
    </w:lvl>
    <w:lvl w:ilvl="1" w:tplc="2820D9C2" w:tentative="1">
      <w:start w:val="1"/>
      <w:numFmt w:val="bullet"/>
      <w:lvlText w:val="•"/>
      <w:lvlJc w:val="left"/>
      <w:pPr>
        <w:tabs>
          <w:tab w:val="num" w:pos="1080"/>
        </w:tabs>
        <w:ind w:left="1080" w:hanging="360"/>
      </w:pPr>
      <w:rPr>
        <w:rFonts w:ascii="Times New Roman" w:hAnsi="Times New Roman" w:hint="default"/>
      </w:rPr>
    </w:lvl>
    <w:lvl w:ilvl="2" w:tplc="A7FC19E4" w:tentative="1">
      <w:start w:val="1"/>
      <w:numFmt w:val="bullet"/>
      <w:lvlText w:val="•"/>
      <w:lvlJc w:val="left"/>
      <w:pPr>
        <w:tabs>
          <w:tab w:val="num" w:pos="1800"/>
        </w:tabs>
        <w:ind w:left="1800" w:hanging="360"/>
      </w:pPr>
      <w:rPr>
        <w:rFonts w:ascii="Times New Roman" w:hAnsi="Times New Roman" w:hint="default"/>
      </w:rPr>
    </w:lvl>
    <w:lvl w:ilvl="3" w:tplc="9BB88B18" w:tentative="1">
      <w:start w:val="1"/>
      <w:numFmt w:val="bullet"/>
      <w:lvlText w:val="•"/>
      <w:lvlJc w:val="left"/>
      <w:pPr>
        <w:tabs>
          <w:tab w:val="num" w:pos="2520"/>
        </w:tabs>
        <w:ind w:left="2520" w:hanging="360"/>
      </w:pPr>
      <w:rPr>
        <w:rFonts w:ascii="Times New Roman" w:hAnsi="Times New Roman" w:hint="default"/>
      </w:rPr>
    </w:lvl>
    <w:lvl w:ilvl="4" w:tplc="87FA2038" w:tentative="1">
      <w:start w:val="1"/>
      <w:numFmt w:val="bullet"/>
      <w:lvlText w:val="•"/>
      <w:lvlJc w:val="left"/>
      <w:pPr>
        <w:tabs>
          <w:tab w:val="num" w:pos="3240"/>
        </w:tabs>
        <w:ind w:left="3240" w:hanging="360"/>
      </w:pPr>
      <w:rPr>
        <w:rFonts w:ascii="Times New Roman" w:hAnsi="Times New Roman" w:hint="default"/>
      </w:rPr>
    </w:lvl>
    <w:lvl w:ilvl="5" w:tplc="8D7C4D96" w:tentative="1">
      <w:start w:val="1"/>
      <w:numFmt w:val="bullet"/>
      <w:lvlText w:val="•"/>
      <w:lvlJc w:val="left"/>
      <w:pPr>
        <w:tabs>
          <w:tab w:val="num" w:pos="3960"/>
        </w:tabs>
        <w:ind w:left="3960" w:hanging="360"/>
      </w:pPr>
      <w:rPr>
        <w:rFonts w:ascii="Times New Roman" w:hAnsi="Times New Roman" w:hint="default"/>
      </w:rPr>
    </w:lvl>
    <w:lvl w:ilvl="6" w:tplc="08142772" w:tentative="1">
      <w:start w:val="1"/>
      <w:numFmt w:val="bullet"/>
      <w:lvlText w:val="•"/>
      <w:lvlJc w:val="left"/>
      <w:pPr>
        <w:tabs>
          <w:tab w:val="num" w:pos="4680"/>
        </w:tabs>
        <w:ind w:left="4680" w:hanging="360"/>
      </w:pPr>
      <w:rPr>
        <w:rFonts w:ascii="Times New Roman" w:hAnsi="Times New Roman" w:hint="default"/>
      </w:rPr>
    </w:lvl>
    <w:lvl w:ilvl="7" w:tplc="B5B45C76" w:tentative="1">
      <w:start w:val="1"/>
      <w:numFmt w:val="bullet"/>
      <w:lvlText w:val="•"/>
      <w:lvlJc w:val="left"/>
      <w:pPr>
        <w:tabs>
          <w:tab w:val="num" w:pos="5400"/>
        </w:tabs>
        <w:ind w:left="5400" w:hanging="360"/>
      </w:pPr>
      <w:rPr>
        <w:rFonts w:ascii="Times New Roman" w:hAnsi="Times New Roman" w:hint="default"/>
      </w:rPr>
    </w:lvl>
    <w:lvl w:ilvl="8" w:tplc="875AEE72" w:tentative="1">
      <w:start w:val="1"/>
      <w:numFmt w:val="bullet"/>
      <w:lvlText w:val="•"/>
      <w:lvlJc w:val="left"/>
      <w:pPr>
        <w:tabs>
          <w:tab w:val="num" w:pos="6120"/>
        </w:tabs>
        <w:ind w:left="6120" w:hanging="360"/>
      </w:pPr>
      <w:rPr>
        <w:rFonts w:ascii="Times New Roman" w:hAnsi="Times New Roman" w:hint="default"/>
      </w:rPr>
    </w:lvl>
  </w:abstractNum>
  <w:num w:numId="1">
    <w:abstractNumId w:val="33"/>
  </w:num>
  <w:num w:numId="2">
    <w:abstractNumId w:val="23"/>
  </w:num>
  <w:num w:numId="3">
    <w:abstractNumId w:val="13"/>
  </w:num>
  <w:num w:numId="4">
    <w:abstractNumId w:val="31"/>
  </w:num>
  <w:num w:numId="5">
    <w:abstractNumId w:val="14"/>
  </w:num>
  <w:num w:numId="6">
    <w:abstractNumId w:val="26"/>
  </w:num>
  <w:num w:numId="7">
    <w:abstractNumId w:val="4"/>
  </w:num>
  <w:num w:numId="8">
    <w:abstractNumId w:val="6"/>
  </w:num>
  <w:num w:numId="9">
    <w:abstractNumId w:val="8"/>
  </w:num>
  <w:num w:numId="10">
    <w:abstractNumId w:val="22"/>
  </w:num>
  <w:num w:numId="11">
    <w:abstractNumId w:val="12"/>
  </w:num>
  <w:num w:numId="12">
    <w:abstractNumId w:val="25"/>
  </w:num>
  <w:num w:numId="13">
    <w:abstractNumId w:val="28"/>
  </w:num>
  <w:num w:numId="14">
    <w:abstractNumId w:val="11"/>
  </w:num>
  <w:num w:numId="15">
    <w:abstractNumId w:val="24"/>
  </w:num>
  <w:num w:numId="16">
    <w:abstractNumId w:val="1"/>
  </w:num>
  <w:num w:numId="17">
    <w:abstractNumId w:val="21"/>
  </w:num>
  <w:num w:numId="18">
    <w:abstractNumId w:val="0"/>
  </w:num>
  <w:num w:numId="19">
    <w:abstractNumId w:val="3"/>
  </w:num>
  <w:num w:numId="20">
    <w:abstractNumId w:val="27"/>
  </w:num>
  <w:num w:numId="21">
    <w:abstractNumId w:val="18"/>
  </w:num>
  <w:num w:numId="22">
    <w:abstractNumId w:val="5"/>
  </w:num>
  <w:num w:numId="23">
    <w:abstractNumId w:val="20"/>
  </w:num>
  <w:num w:numId="24">
    <w:abstractNumId w:val="2"/>
  </w:num>
  <w:num w:numId="25">
    <w:abstractNumId w:val="15"/>
  </w:num>
  <w:num w:numId="26">
    <w:abstractNumId w:val="34"/>
  </w:num>
  <w:num w:numId="27">
    <w:abstractNumId w:val="16"/>
  </w:num>
  <w:num w:numId="28">
    <w:abstractNumId w:val="9"/>
  </w:num>
  <w:num w:numId="29">
    <w:abstractNumId w:val="32"/>
  </w:num>
  <w:num w:numId="30">
    <w:abstractNumId w:val="19"/>
  </w:num>
  <w:num w:numId="31">
    <w:abstractNumId w:val="30"/>
  </w:num>
  <w:num w:numId="32">
    <w:abstractNumId w:val="29"/>
  </w:num>
  <w:num w:numId="33">
    <w:abstractNumId w:val="10"/>
  </w:num>
  <w:num w:numId="34">
    <w:abstractNumId w:val="17"/>
  </w:num>
  <w:num w:numId="35">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0CAE"/>
    <w:rsid w:val="00035D48"/>
    <w:rsid w:val="00035F09"/>
    <w:rsid w:val="00037DF2"/>
    <w:rsid w:val="00044ECC"/>
    <w:rsid w:val="000531D3"/>
    <w:rsid w:val="0005646B"/>
    <w:rsid w:val="0007787F"/>
    <w:rsid w:val="0008102D"/>
    <w:rsid w:val="00086B26"/>
    <w:rsid w:val="00091FCF"/>
    <w:rsid w:val="00094C0E"/>
    <w:rsid w:val="000A146D"/>
    <w:rsid w:val="000A5B6A"/>
    <w:rsid w:val="000B4204"/>
    <w:rsid w:val="000C4661"/>
    <w:rsid w:val="000D2A2F"/>
    <w:rsid w:val="000D7091"/>
    <w:rsid w:val="000E03B1"/>
    <w:rsid w:val="000F0C22"/>
    <w:rsid w:val="000F15F1"/>
    <w:rsid w:val="000F6205"/>
    <w:rsid w:val="000F6B09"/>
    <w:rsid w:val="000F6FDC"/>
    <w:rsid w:val="00104567"/>
    <w:rsid w:val="00104916"/>
    <w:rsid w:val="00104AA7"/>
    <w:rsid w:val="0012732D"/>
    <w:rsid w:val="0013332C"/>
    <w:rsid w:val="00134992"/>
    <w:rsid w:val="00143F25"/>
    <w:rsid w:val="00152682"/>
    <w:rsid w:val="00154FC9"/>
    <w:rsid w:val="00157313"/>
    <w:rsid w:val="0019241A"/>
    <w:rsid w:val="00192A18"/>
    <w:rsid w:val="00194740"/>
    <w:rsid w:val="001A22D1"/>
    <w:rsid w:val="001A752D"/>
    <w:rsid w:val="001A757E"/>
    <w:rsid w:val="001B046C"/>
    <w:rsid w:val="001B5032"/>
    <w:rsid w:val="001B7ADF"/>
    <w:rsid w:val="001C7777"/>
    <w:rsid w:val="001D344B"/>
    <w:rsid w:val="001D6EA1"/>
    <w:rsid w:val="001E364F"/>
    <w:rsid w:val="001F4222"/>
    <w:rsid w:val="001F4D83"/>
    <w:rsid w:val="00203AA1"/>
    <w:rsid w:val="00204379"/>
    <w:rsid w:val="002079B9"/>
    <w:rsid w:val="00213E98"/>
    <w:rsid w:val="00230150"/>
    <w:rsid w:val="0023081A"/>
    <w:rsid w:val="00233111"/>
    <w:rsid w:val="00241A14"/>
    <w:rsid w:val="00243EF0"/>
    <w:rsid w:val="0025176C"/>
    <w:rsid w:val="00265FA8"/>
    <w:rsid w:val="0029126C"/>
    <w:rsid w:val="002C4E29"/>
    <w:rsid w:val="002E11B0"/>
    <w:rsid w:val="002E2D5D"/>
    <w:rsid w:val="002F4404"/>
    <w:rsid w:val="002F460C"/>
    <w:rsid w:val="002F48D6"/>
    <w:rsid w:val="00317391"/>
    <w:rsid w:val="00320968"/>
    <w:rsid w:val="00326216"/>
    <w:rsid w:val="00331BE6"/>
    <w:rsid w:val="00334E1E"/>
    <w:rsid w:val="00336405"/>
    <w:rsid w:val="00336580"/>
    <w:rsid w:val="00354899"/>
    <w:rsid w:val="00355FD6"/>
    <w:rsid w:val="00364A5C"/>
    <w:rsid w:val="00373FB1"/>
    <w:rsid w:val="00396C76"/>
    <w:rsid w:val="003B0A60"/>
    <w:rsid w:val="003B30D8"/>
    <w:rsid w:val="003B7EF2"/>
    <w:rsid w:val="003C0392"/>
    <w:rsid w:val="003C276E"/>
    <w:rsid w:val="003C3FA4"/>
    <w:rsid w:val="003D0BA1"/>
    <w:rsid w:val="003D671D"/>
    <w:rsid w:val="003E306B"/>
    <w:rsid w:val="003F2B0C"/>
    <w:rsid w:val="004105B2"/>
    <w:rsid w:val="0041145A"/>
    <w:rsid w:val="00412900"/>
    <w:rsid w:val="004221E4"/>
    <w:rsid w:val="004273F8"/>
    <w:rsid w:val="00433C29"/>
    <w:rsid w:val="004355A3"/>
    <w:rsid w:val="00446546"/>
    <w:rsid w:val="00452769"/>
    <w:rsid w:val="00454FA7"/>
    <w:rsid w:val="00465348"/>
    <w:rsid w:val="004658DB"/>
    <w:rsid w:val="00483DD1"/>
    <w:rsid w:val="00487D6F"/>
    <w:rsid w:val="00492289"/>
    <w:rsid w:val="00492C21"/>
    <w:rsid w:val="004979A5"/>
    <w:rsid w:val="004A25E0"/>
    <w:rsid w:val="004A408D"/>
    <w:rsid w:val="004A7A7E"/>
    <w:rsid w:val="004B1CCB"/>
    <w:rsid w:val="004B632F"/>
    <w:rsid w:val="004C1DB2"/>
    <w:rsid w:val="004D3FB1"/>
    <w:rsid w:val="004D6F21"/>
    <w:rsid w:val="004D73A5"/>
    <w:rsid w:val="005160F1"/>
    <w:rsid w:val="0051729C"/>
    <w:rsid w:val="00524F2F"/>
    <w:rsid w:val="00527E5C"/>
    <w:rsid w:val="00532CF5"/>
    <w:rsid w:val="005528CB"/>
    <w:rsid w:val="00552CE2"/>
    <w:rsid w:val="0056336C"/>
    <w:rsid w:val="005641E1"/>
    <w:rsid w:val="00566771"/>
    <w:rsid w:val="00573809"/>
    <w:rsid w:val="0057500D"/>
    <w:rsid w:val="00581E2E"/>
    <w:rsid w:val="00584F15"/>
    <w:rsid w:val="0059514B"/>
    <w:rsid w:val="00595510"/>
    <w:rsid w:val="005963F8"/>
    <w:rsid w:val="005A1B0F"/>
    <w:rsid w:val="005B300C"/>
    <w:rsid w:val="005B591B"/>
    <w:rsid w:val="005B5EFE"/>
    <w:rsid w:val="005C7F29"/>
    <w:rsid w:val="00603274"/>
    <w:rsid w:val="006039B0"/>
    <w:rsid w:val="00603DF3"/>
    <w:rsid w:val="00612875"/>
    <w:rsid w:val="006163F7"/>
    <w:rsid w:val="00627C63"/>
    <w:rsid w:val="0063350B"/>
    <w:rsid w:val="00642FCE"/>
    <w:rsid w:val="0064382C"/>
    <w:rsid w:val="00652606"/>
    <w:rsid w:val="0067371A"/>
    <w:rsid w:val="006804D9"/>
    <w:rsid w:val="00686009"/>
    <w:rsid w:val="006902E8"/>
    <w:rsid w:val="006946EE"/>
    <w:rsid w:val="006A4293"/>
    <w:rsid w:val="006A58A9"/>
    <w:rsid w:val="006A606D"/>
    <w:rsid w:val="006B1AA6"/>
    <w:rsid w:val="006C0371"/>
    <w:rsid w:val="006C08B6"/>
    <w:rsid w:val="006C0B1A"/>
    <w:rsid w:val="006C6065"/>
    <w:rsid w:val="006C7F9F"/>
    <w:rsid w:val="006E20E5"/>
    <w:rsid w:val="006E2F6D"/>
    <w:rsid w:val="006E3306"/>
    <w:rsid w:val="006E58F6"/>
    <w:rsid w:val="006E77E1"/>
    <w:rsid w:val="006F131D"/>
    <w:rsid w:val="00701BD2"/>
    <w:rsid w:val="00711642"/>
    <w:rsid w:val="00726391"/>
    <w:rsid w:val="00730477"/>
    <w:rsid w:val="00742FA2"/>
    <w:rsid w:val="007507C6"/>
    <w:rsid w:val="00751E0B"/>
    <w:rsid w:val="0075275A"/>
    <w:rsid w:val="00752BCD"/>
    <w:rsid w:val="00766DA1"/>
    <w:rsid w:val="00772035"/>
    <w:rsid w:val="00780D94"/>
    <w:rsid w:val="007866A6"/>
    <w:rsid w:val="007A130D"/>
    <w:rsid w:val="007C44E5"/>
    <w:rsid w:val="007C62FF"/>
    <w:rsid w:val="007D1A2D"/>
    <w:rsid w:val="007D4102"/>
    <w:rsid w:val="007E54A7"/>
    <w:rsid w:val="007F43B7"/>
    <w:rsid w:val="00820DFE"/>
    <w:rsid w:val="00821FFC"/>
    <w:rsid w:val="00823391"/>
    <w:rsid w:val="008271CA"/>
    <w:rsid w:val="008275EF"/>
    <w:rsid w:val="008467D5"/>
    <w:rsid w:val="0086092E"/>
    <w:rsid w:val="00877492"/>
    <w:rsid w:val="00890632"/>
    <w:rsid w:val="008A4DC4"/>
    <w:rsid w:val="008B438C"/>
    <w:rsid w:val="008B5E09"/>
    <w:rsid w:val="008D06CA"/>
    <w:rsid w:val="008D3A46"/>
    <w:rsid w:val="008F2385"/>
    <w:rsid w:val="009067A4"/>
    <w:rsid w:val="00914DF3"/>
    <w:rsid w:val="009220E0"/>
    <w:rsid w:val="009245C1"/>
    <w:rsid w:val="00930885"/>
    <w:rsid w:val="00933D68"/>
    <w:rsid w:val="009340DB"/>
    <w:rsid w:val="00945413"/>
    <w:rsid w:val="0094618C"/>
    <w:rsid w:val="009559C8"/>
    <w:rsid w:val="0095684B"/>
    <w:rsid w:val="00972498"/>
    <w:rsid w:val="0097481F"/>
    <w:rsid w:val="00974CC6"/>
    <w:rsid w:val="00976AD4"/>
    <w:rsid w:val="00995547"/>
    <w:rsid w:val="0099686E"/>
    <w:rsid w:val="009A2AF8"/>
    <w:rsid w:val="009A312F"/>
    <w:rsid w:val="009A5348"/>
    <w:rsid w:val="009A6A62"/>
    <w:rsid w:val="009B0AB7"/>
    <w:rsid w:val="009C76D5"/>
    <w:rsid w:val="009F72D5"/>
    <w:rsid w:val="009F7AA4"/>
    <w:rsid w:val="00A10AD7"/>
    <w:rsid w:val="00A1432A"/>
    <w:rsid w:val="00A1445C"/>
    <w:rsid w:val="00A15F2A"/>
    <w:rsid w:val="00A2175F"/>
    <w:rsid w:val="00A533BC"/>
    <w:rsid w:val="00A559DB"/>
    <w:rsid w:val="00A569EA"/>
    <w:rsid w:val="00A61D73"/>
    <w:rsid w:val="00A6207D"/>
    <w:rsid w:val="00A65D77"/>
    <w:rsid w:val="00A676A0"/>
    <w:rsid w:val="00A7605B"/>
    <w:rsid w:val="00A9142D"/>
    <w:rsid w:val="00AA0BAE"/>
    <w:rsid w:val="00AB4D09"/>
    <w:rsid w:val="00AB5FA6"/>
    <w:rsid w:val="00AB7521"/>
    <w:rsid w:val="00AC3065"/>
    <w:rsid w:val="00AF35FC"/>
    <w:rsid w:val="00AF5556"/>
    <w:rsid w:val="00AF789D"/>
    <w:rsid w:val="00B03639"/>
    <w:rsid w:val="00B0652A"/>
    <w:rsid w:val="00B21105"/>
    <w:rsid w:val="00B34E92"/>
    <w:rsid w:val="00B40937"/>
    <w:rsid w:val="00B423EF"/>
    <w:rsid w:val="00B453DE"/>
    <w:rsid w:val="00B468CE"/>
    <w:rsid w:val="00B62497"/>
    <w:rsid w:val="00B72597"/>
    <w:rsid w:val="00B750E1"/>
    <w:rsid w:val="00B87DC0"/>
    <w:rsid w:val="00B901F9"/>
    <w:rsid w:val="00B9154A"/>
    <w:rsid w:val="00BA643A"/>
    <w:rsid w:val="00BC4D98"/>
    <w:rsid w:val="00BD524A"/>
    <w:rsid w:val="00BD6EFB"/>
    <w:rsid w:val="00BE3DF5"/>
    <w:rsid w:val="00BF5EAB"/>
    <w:rsid w:val="00C023EC"/>
    <w:rsid w:val="00C02410"/>
    <w:rsid w:val="00C126C5"/>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B5AF0"/>
    <w:rsid w:val="00CC1787"/>
    <w:rsid w:val="00CC182C"/>
    <w:rsid w:val="00CC29FA"/>
    <w:rsid w:val="00CC334E"/>
    <w:rsid w:val="00CD0824"/>
    <w:rsid w:val="00CD2908"/>
    <w:rsid w:val="00CF6DBF"/>
    <w:rsid w:val="00D03A82"/>
    <w:rsid w:val="00D03EF1"/>
    <w:rsid w:val="00D13667"/>
    <w:rsid w:val="00D15344"/>
    <w:rsid w:val="00D23F57"/>
    <w:rsid w:val="00D31BEC"/>
    <w:rsid w:val="00D53164"/>
    <w:rsid w:val="00D56411"/>
    <w:rsid w:val="00D575AC"/>
    <w:rsid w:val="00D63150"/>
    <w:rsid w:val="00D636BA"/>
    <w:rsid w:val="00D64A32"/>
    <w:rsid w:val="00D64EFC"/>
    <w:rsid w:val="00D75295"/>
    <w:rsid w:val="00D76CE9"/>
    <w:rsid w:val="00D76DF1"/>
    <w:rsid w:val="00D87455"/>
    <w:rsid w:val="00D8752E"/>
    <w:rsid w:val="00D97F12"/>
    <w:rsid w:val="00DA6095"/>
    <w:rsid w:val="00DB42E7"/>
    <w:rsid w:val="00DC09D8"/>
    <w:rsid w:val="00DE01A6"/>
    <w:rsid w:val="00DE7A98"/>
    <w:rsid w:val="00DF32C2"/>
    <w:rsid w:val="00E00753"/>
    <w:rsid w:val="00E172B7"/>
    <w:rsid w:val="00E471A7"/>
    <w:rsid w:val="00E5536B"/>
    <w:rsid w:val="00E635CF"/>
    <w:rsid w:val="00E67C16"/>
    <w:rsid w:val="00E95C47"/>
    <w:rsid w:val="00E96BC6"/>
    <w:rsid w:val="00EB1E3B"/>
    <w:rsid w:val="00EC02C8"/>
    <w:rsid w:val="00EC1D4E"/>
    <w:rsid w:val="00EC6E0A"/>
    <w:rsid w:val="00EC7EF2"/>
    <w:rsid w:val="00ED4E18"/>
    <w:rsid w:val="00ED5DC0"/>
    <w:rsid w:val="00ED6EAC"/>
    <w:rsid w:val="00ED7922"/>
    <w:rsid w:val="00EE02C4"/>
    <w:rsid w:val="00EE1F37"/>
    <w:rsid w:val="00F0159C"/>
    <w:rsid w:val="00F105B7"/>
    <w:rsid w:val="00F13220"/>
    <w:rsid w:val="00F17A21"/>
    <w:rsid w:val="00F224DE"/>
    <w:rsid w:val="00F37B27"/>
    <w:rsid w:val="00F46556"/>
    <w:rsid w:val="00F50E91"/>
    <w:rsid w:val="00F5437F"/>
    <w:rsid w:val="00F57D29"/>
    <w:rsid w:val="00F60786"/>
    <w:rsid w:val="00F83705"/>
    <w:rsid w:val="00F91BC7"/>
    <w:rsid w:val="00F96201"/>
    <w:rsid w:val="00FA04DB"/>
    <w:rsid w:val="00FA1BBC"/>
    <w:rsid w:val="00FD0B18"/>
    <w:rsid w:val="00FD2FAD"/>
    <w:rsid w:val="00FE714F"/>
    <w:rsid w:val="00FF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2E2D5D"/>
  </w:style>
  <w:style w:type="character" w:customStyle="1" w:styleId="apple-tab-span">
    <w:name w:val="apple-tab-span"/>
    <w:basedOn w:val="DefaultParagraphFont"/>
    <w:rsid w:val="002E2D5D"/>
  </w:style>
  <w:style w:type="table" w:customStyle="1" w:styleId="TableGrid1">
    <w:name w:val="Table Grid1"/>
    <w:basedOn w:val="TableNormal"/>
    <w:next w:val="TableGrid"/>
    <w:uiPriority w:val="39"/>
    <w:rsid w:val="002E2D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next w:val="GridTable4-Accent1"/>
    <w:uiPriority w:val="49"/>
    <w:rsid w:val="002E2D5D"/>
    <w:pPr>
      <w:spacing w:after="0" w:line="240" w:lineRule="auto"/>
    </w:pPr>
    <w:rPr>
      <w:sz w:val="24"/>
      <w:szCs w:val="24"/>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3-Accent31">
    <w:name w:val="Grid Table 3 - Accent 31"/>
    <w:basedOn w:val="TableNormal"/>
    <w:next w:val="GridTable3-Accent3"/>
    <w:uiPriority w:val="48"/>
    <w:rsid w:val="002E2D5D"/>
    <w:pPr>
      <w:spacing w:after="0" w:line="240" w:lineRule="auto"/>
    </w:pPr>
    <w:rPr>
      <w:sz w:val="24"/>
      <w:szCs w:val="24"/>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TableGridLight1">
    <w:name w:val="Table Grid Light1"/>
    <w:basedOn w:val="TableNormal"/>
    <w:next w:val="TableGridLight"/>
    <w:uiPriority w:val="40"/>
    <w:rsid w:val="002E2D5D"/>
    <w:pPr>
      <w:spacing w:after="0" w:line="240" w:lineRule="auto"/>
    </w:pPr>
    <w:rPr>
      <w:sz w:val="24"/>
      <w:szCs w:val="24"/>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41">
    <w:name w:val="Grid Table 41"/>
    <w:basedOn w:val="TableNormal"/>
    <w:next w:val="GridTable4"/>
    <w:uiPriority w:val="49"/>
    <w:rsid w:val="002E2D5D"/>
    <w:pPr>
      <w:spacing w:after="0" w:line="240" w:lineRule="auto"/>
    </w:pPr>
    <w:rPr>
      <w:sz w:val="24"/>
      <w:szCs w:val="24"/>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textbox">
    <w:name w:val="textbox"/>
    <w:basedOn w:val="Normal"/>
    <w:rsid w:val="002E2D5D"/>
    <w:pPr>
      <w:spacing w:before="100" w:beforeAutospacing="1" w:after="100" w:afterAutospacing="1"/>
    </w:pPr>
    <w:rPr>
      <w:sz w:val="24"/>
      <w:szCs w:val="24"/>
    </w:rPr>
  </w:style>
  <w:style w:type="character" w:customStyle="1" w:styleId="UnresolvedMention1">
    <w:name w:val="Unresolved Mention1"/>
    <w:basedOn w:val="DefaultParagraphFont"/>
    <w:uiPriority w:val="99"/>
    <w:rsid w:val="002E2D5D"/>
    <w:rPr>
      <w:color w:val="605E5C"/>
      <w:shd w:val="clear" w:color="auto" w:fill="E1DFDD"/>
    </w:rPr>
  </w:style>
  <w:style w:type="character" w:customStyle="1" w:styleId="UnresolvedMention2">
    <w:name w:val="Unresolved Mention2"/>
    <w:basedOn w:val="DefaultParagraphFont"/>
    <w:uiPriority w:val="99"/>
    <w:semiHidden/>
    <w:unhideWhenUsed/>
    <w:rsid w:val="002E2D5D"/>
    <w:rPr>
      <w:color w:val="808080"/>
      <w:shd w:val="clear" w:color="auto" w:fill="E6E6E6"/>
    </w:rPr>
  </w:style>
  <w:style w:type="table" w:styleId="GridTable4-Accent1">
    <w:name w:val="Grid Table 4 Accent 1"/>
    <w:basedOn w:val="TableNormal"/>
    <w:uiPriority w:val="49"/>
    <w:rsid w:val="002E2D5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3">
    <w:name w:val="Grid Table 3 Accent 3"/>
    <w:basedOn w:val="TableNormal"/>
    <w:uiPriority w:val="48"/>
    <w:rsid w:val="002E2D5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GridLight">
    <w:name w:val="Grid Table Light"/>
    <w:basedOn w:val="TableNormal"/>
    <w:uiPriority w:val="40"/>
    <w:rsid w:val="002E2D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2E2D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472670">
      <w:bodyDiv w:val="1"/>
      <w:marLeft w:val="0"/>
      <w:marRight w:val="0"/>
      <w:marTop w:val="0"/>
      <w:marBottom w:val="0"/>
      <w:divBdr>
        <w:top w:val="none" w:sz="0" w:space="0" w:color="auto"/>
        <w:left w:val="none" w:sz="0" w:space="0" w:color="auto"/>
        <w:bottom w:val="none" w:sz="0" w:space="0" w:color="auto"/>
        <w:right w:val="none" w:sz="0" w:space="0" w:color="auto"/>
      </w:divBdr>
    </w:div>
    <w:div w:id="1040058012">
      <w:bodyDiv w:val="1"/>
      <w:marLeft w:val="0"/>
      <w:marRight w:val="0"/>
      <w:marTop w:val="0"/>
      <w:marBottom w:val="0"/>
      <w:divBdr>
        <w:top w:val="none" w:sz="0" w:space="0" w:color="auto"/>
        <w:left w:val="none" w:sz="0" w:space="0" w:color="auto"/>
        <w:bottom w:val="none" w:sz="0" w:space="0" w:color="auto"/>
        <w:right w:val="none" w:sz="0" w:space="0" w:color="auto"/>
      </w:divBdr>
    </w:div>
    <w:div w:id="105061494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97921011">
      <w:bodyDiv w:val="1"/>
      <w:marLeft w:val="0"/>
      <w:marRight w:val="0"/>
      <w:marTop w:val="0"/>
      <w:marBottom w:val="0"/>
      <w:divBdr>
        <w:top w:val="none" w:sz="0" w:space="0" w:color="auto"/>
        <w:left w:val="none" w:sz="0" w:space="0" w:color="auto"/>
        <w:bottom w:val="none" w:sz="0" w:space="0" w:color="auto"/>
        <w:right w:val="none" w:sz="0" w:space="0" w:color="auto"/>
      </w:divBdr>
    </w:div>
    <w:div w:id="1936550929">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1D75960-18C6-444C-8758-F8C0D78A51E0}">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1095DE1-7F2F-4FEC-9888-209A60AF836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DBEF5-23DD-4561-A618-6F240F251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4013</Words>
  <Characters>22878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Gow, Jasmin</cp:lastModifiedBy>
  <cp:revision>13</cp:revision>
  <cp:lastPrinted>2015-03-04T20:34:00Z</cp:lastPrinted>
  <dcterms:created xsi:type="dcterms:W3CDTF">2018-10-16T15:41:00Z</dcterms:created>
  <dcterms:modified xsi:type="dcterms:W3CDTF">2018-10-26T15:27:00Z</dcterms:modified>
</cp:coreProperties>
</file>