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930BF" w14:textId="18884D74" w:rsidR="00D61B44" w:rsidRPr="005F46C4" w:rsidRDefault="00266770" w:rsidP="00C02410">
      <w:pPr>
        <w:pBdr>
          <w:bottom w:val="single" w:sz="18" w:space="1" w:color="auto"/>
        </w:pBdr>
        <w:tabs>
          <w:tab w:val="left" w:pos="-1440"/>
          <w:tab w:val="left" w:pos="-720"/>
          <w:tab w:val="left" w:pos="1"/>
        </w:tabs>
        <w:jc w:val="both"/>
        <w:rPr>
          <w:rFonts w:ascii="Arial" w:hAnsi="Arial"/>
          <w:b/>
          <w:sz w:val="24"/>
          <w:lang w:val="en-GB"/>
        </w:rPr>
      </w:pPr>
      <w:r w:rsidRPr="00266770">
        <w:rPr>
          <w:rFonts w:ascii="Arial" w:hAnsi="Arial"/>
          <w:b/>
          <w:noProof/>
          <w:sz w:val="24"/>
          <w:lang w:val="en-CA" w:eastAsia="en-CA"/>
        </w:rPr>
        <w:drawing>
          <wp:inline distT="0" distB="0" distL="0" distR="0" wp14:anchorId="0EEFAA6E" wp14:editId="1B69E8F9">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ACBA00E" w:rsidR="00C02410" w:rsidRPr="005F46C4" w:rsidRDefault="00266770" w:rsidP="00C02410">
      <w:pPr>
        <w:pStyle w:val="ProductNumber"/>
        <w:rPr>
          <w:lang w:val="en-GB"/>
        </w:rPr>
      </w:pPr>
      <w:r>
        <w:rPr>
          <w:lang w:val="en-GB"/>
        </w:rPr>
        <w:t>9B19A</w:t>
      </w:r>
      <w:r w:rsidR="00F367B1">
        <w:rPr>
          <w:lang w:val="en-GB"/>
        </w:rPr>
        <w:t>026</w:t>
      </w:r>
    </w:p>
    <w:p w14:paraId="4E057522" w14:textId="7A113CB1" w:rsidR="00D75295" w:rsidRPr="005F46C4" w:rsidRDefault="00D75295" w:rsidP="00D75295">
      <w:pPr>
        <w:jc w:val="right"/>
        <w:rPr>
          <w:rFonts w:ascii="Arial" w:hAnsi="Arial"/>
          <w:b/>
          <w:lang w:val="en-GB"/>
        </w:rPr>
      </w:pPr>
    </w:p>
    <w:p w14:paraId="02524312" w14:textId="77777777" w:rsidR="001901C0" w:rsidRPr="005F46C4" w:rsidRDefault="001901C0" w:rsidP="00D75295">
      <w:pPr>
        <w:jc w:val="right"/>
        <w:rPr>
          <w:rFonts w:ascii="Arial" w:hAnsi="Arial"/>
          <w:b/>
          <w:lang w:val="en-GB"/>
        </w:rPr>
      </w:pPr>
    </w:p>
    <w:p w14:paraId="2F03D26A" w14:textId="3E1C8DCE" w:rsidR="00013360" w:rsidRPr="005F46C4" w:rsidRDefault="00D61B44" w:rsidP="00013360">
      <w:pPr>
        <w:pStyle w:val="CaseTitle"/>
        <w:spacing w:after="0" w:line="240" w:lineRule="auto"/>
        <w:rPr>
          <w:sz w:val="20"/>
          <w:szCs w:val="20"/>
          <w:lang w:val="en-GB"/>
        </w:rPr>
      </w:pPr>
      <w:r w:rsidRPr="005F46C4">
        <w:rPr>
          <w:lang w:val="en-GB"/>
        </w:rPr>
        <w:t>Speaker Labs: The Science of Talk</w:t>
      </w:r>
    </w:p>
    <w:p w14:paraId="40ABF6FD" w14:textId="77777777" w:rsidR="00CA3976" w:rsidRPr="005F46C4" w:rsidRDefault="00CA3976" w:rsidP="00013360">
      <w:pPr>
        <w:pStyle w:val="CaseTitle"/>
        <w:spacing w:after="0" w:line="240" w:lineRule="auto"/>
        <w:rPr>
          <w:sz w:val="20"/>
          <w:szCs w:val="20"/>
          <w:lang w:val="en-GB"/>
        </w:rPr>
      </w:pPr>
    </w:p>
    <w:p w14:paraId="202F1085" w14:textId="77777777" w:rsidR="00013360" w:rsidRPr="005F46C4" w:rsidRDefault="00013360" w:rsidP="00013360">
      <w:pPr>
        <w:pStyle w:val="CaseTitle"/>
        <w:spacing w:after="0" w:line="240" w:lineRule="auto"/>
        <w:rPr>
          <w:sz w:val="20"/>
          <w:szCs w:val="20"/>
          <w:lang w:val="en-GB"/>
        </w:rPr>
      </w:pPr>
    </w:p>
    <w:p w14:paraId="58B0C73F" w14:textId="0828AEFE" w:rsidR="00086B26" w:rsidRPr="005F46C4" w:rsidRDefault="00D61B44" w:rsidP="00086B26">
      <w:pPr>
        <w:pStyle w:val="StyleCopyrightStatementAfter0ptBottomSinglesolidline1"/>
        <w:rPr>
          <w:lang w:val="en-GB"/>
        </w:rPr>
      </w:pPr>
      <w:r w:rsidRPr="005F46C4">
        <w:rPr>
          <w:lang w:val="en-GB"/>
        </w:rPr>
        <w:t>David A. Brooks wrote this case under the supervision of Julie Gosse</w:t>
      </w:r>
      <w:r w:rsidR="00ED7922" w:rsidRPr="005F46C4">
        <w:rPr>
          <w:rFonts w:cs="Arial"/>
          <w:szCs w:val="16"/>
          <w:lang w:val="en-GB"/>
        </w:rPr>
        <w:t xml:space="preserve"> </w:t>
      </w:r>
      <w:r w:rsidR="00086B26" w:rsidRPr="005F46C4">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5F46C4" w:rsidRDefault="00086B26" w:rsidP="00086B26">
      <w:pPr>
        <w:pStyle w:val="StyleCopyrightStatementAfter0ptBottomSinglesolidline1"/>
        <w:rPr>
          <w:lang w:val="en-GB"/>
        </w:rPr>
      </w:pPr>
    </w:p>
    <w:p w14:paraId="3B2BD8AB" w14:textId="77777777" w:rsidR="00266770" w:rsidRDefault="00266770" w:rsidP="00266770">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2A1D3B02" w14:textId="77777777" w:rsidR="00266770" w:rsidRDefault="00266770" w:rsidP="00266770">
      <w:pPr>
        <w:pStyle w:val="StyleStyleCopyrightStatementAfter0ptBottomSinglesolid"/>
        <w:rPr>
          <w:rFonts w:cs="Arial"/>
          <w:color w:val="FFFFFF" w:themeColor="background1"/>
          <w:szCs w:val="16"/>
        </w:rPr>
      </w:pPr>
    </w:p>
    <w:p w14:paraId="3922E14F" w14:textId="33499654" w:rsidR="00751E0B" w:rsidRPr="00266770" w:rsidRDefault="00266770" w:rsidP="00A323B0">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5F46C4">
        <w:rPr>
          <w:rFonts w:cs="Arial"/>
          <w:iCs w:val="0"/>
          <w:color w:val="auto"/>
          <w:szCs w:val="16"/>
          <w:lang w:val="en-GB"/>
        </w:rPr>
        <w:tab/>
      </w:r>
      <w:r w:rsidR="005C43B5">
        <w:rPr>
          <w:rFonts w:cs="Arial"/>
          <w:iCs w:val="0"/>
          <w:color w:val="auto"/>
          <w:szCs w:val="16"/>
          <w:lang w:val="en-GB"/>
        </w:rPr>
        <w:t>Version: 2019-07</w:t>
      </w:r>
      <w:r w:rsidR="00D61B44" w:rsidRPr="005F46C4">
        <w:rPr>
          <w:rFonts w:cs="Arial"/>
          <w:iCs w:val="0"/>
          <w:color w:val="auto"/>
          <w:szCs w:val="16"/>
          <w:lang w:val="en-GB"/>
        </w:rPr>
        <w:t>-</w:t>
      </w:r>
      <w:r w:rsidR="005C43B5">
        <w:rPr>
          <w:rFonts w:cs="Arial"/>
          <w:iCs w:val="0"/>
          <w:color w:val="auto"/>
          <w:szCs w:val="16"/>
          <w:lang w:val="en-GB"/>
        </w:rPr>
        <w:t>04</w:t>
      </w:r>
    </w:p>
    <w:p w14:paraId="0A2A54E4" w14:textId="77777777" w:rsidR="00751E0B" w:rsidRPr="005F46C4" w:rsidRDefault="00751E0B" w:rsidP="00751E0B">
      <w:pPr>
        <w:pStyle w:val="StyleCopyrightStatementAfter0ptBottomSinglesolidline1"/>
        <w:rPr>
          <w:rFonts w:ascii="Times New Roman" w:hAnsi="Times New Roman"/>
          <w:sz w:val="20"/>
          <w:lang w:val="en-GB"/>
        </w:rPr>
      </w:pPr>
    </w:p>
    <w:p w14:paraId="540F30D8" w14:textId="77777777" w:rsidR="00D61B44" w:rsidRPr="005F46C4" w:rsidRDefault="00D61B44" w:rsidP="00751E0B">
      <w:pPr>
        <w:pStyle w:val="StyleCopyrightStatementAfter0ptBottomSinglesolidline1"/>
        <w:rPr>
          <w:rFonts w:ascii="Times New Roman" w:hAnsi="Times New Roman"/>
          <w:sz w:val="20"/>
          <w:lang w:val="en-GB"/>
        </w:rPr>
      </w:pPr>
    </w:p>
    <w:p w14:paraId="37E6C1BD" w14:textId="7ACC370A" w:rsidR="00D61B44" w:rsidRPr="005F46C4" w:rsidRDefault="00D61B44" w:rsidP="00D61B44">
      <w:pPr>
        <w:pStyle w:val="BodyTextMain"/>
        <w:rPr>
          <w:lang w:val="en-GB"/>
        </w:rPr>
      </w:pPr>
      <w:r w:rsidRPr="005F46C4">
        <w:rPr>
          <w:lang w:val="en-GB"/>
        </w:rPr>
        <w:t>I</w:t>
      </w:r>
      <w:r w:rsidR="005F46C4">
        <w:rPr>
          <w:lang w:val="en-GB"/>
        </w:rPr>
        <w:t>n</w:t>
      </w:r>
      <w:r w:rsidRPr="005F46C4">
        <w:rPr>
          <w:lang w:val="en-GB"/>
        </w:rPr>
        <w:t xml:space="preserve"> late August 2018</w:t>
      </w:r>
      <w:r w:rsidR="005F46C4">
        <w:rPr>
          <w:lang w:val="en-GB"/>
        </w:rPr>
        <w:t>,</w:t>
      </w:r>
      <w:r w:rsidRPr="005F46C4">
        <w:rPr>
          <w:lang w:val="en-GB"/>
        </w:rPr>
        <w:t xml:space="preserve"> Eric Silverberg and Eli Gladstone, </w:t>
      </w:r>
      <w:r w:rsidR="005F46C4">
        <w:rPr>
          <w:lang w:val="en-GB"/>
        </w:rPr>
        <w:t xml:space="preserve">the </w:t>
      </w:r>
      <w:r w:rsidRPr="005F46C4">
        <w:rPr>
          <w:lang w:val="en-GB"/>
        </w:rPr>
        <w:t>co-founders and operators of the Toronto public speaking</w:t>
      </w:r>
      <w:r w:rsidR="00F12440">
        <w:rPr>
          <w:lang w:val="en-GB"/>
        </w:rPr>
        <w:t>,</w:t>
      </w:r>
      <w:r w:rsidRPr="005F46C4">
        <w:rPr>
          <w:lang w:val="en-GB"/>
        </w:rPr>
        <w:t xml:space="preserve"> training</w:t>
      </w:r>
      <w:r w:rsidR="00F12440">
        <w:rPr>
          <w:lang w:val="en-GB"/>
        </w:rPr>
        <w:t>,</w:t>
      </w:r>
      <w:r w:rsidRPr="005F46C4">
        <w:rPr>
          <w:lang w:val="en-GB"/>
        </w:rPr>
        <w:t xml:space="preserve"> and consulting firm Speaker Labs, were thinking about the</w:t>
      </w:r>
      <w:r w:rsidR="0087597D">
        <w:rPr>
          <w:lang w:val="en-GB"/>
        </w:rPr>
        <w:t>ir</w:t>
      </w:r>
      <w:r w:rsidRPr="005F46C4">
        <w:rPr>
          <w:lang w:val="en-GB"/>
        </w:rPr>
        <w:t xml:space="preserve"> next steps to grow their business. The company had seen tremendous growth in the first two years of operations</w:t>
      </w:r>
      <w:r w:rsidR="005F46C4">
        <w:rPr>
          <w:lang w:val="en-GB"/>
        </w:rPr>
        <w:t xml:space="preserve">. For fiscal year 2019, </w:t>
      </w:r>
      <w:r w:rsidR="005F46C4" w:rsidRPr="005F46C4">
        <w:rPr>
          <w:lang w:val="en-GB"/>
        </w:rPr>
        <w:t>Silverberg and Gladstone</w:t>
      </w:r>
      <w:r w:rsidRPr="005F46C4">
        <w:rPr>
          <w:lang w:val="en-GB"/>
        </w:rPr>
        <w:t xml:space="preserve"> were targeting annual revenues of </w:t>
      </w:r>
      <w:r w:rsidR="005C43B5">
        <w:rPr>
          <w:lang w:val="en-GB"/>
        </w:rPr>
        <w:t>CA</w:t>
      </w:r>
      <w:r w:rsidRPr="005F46C4">
        <w:rPr>
          <w:lang w:val="en-GB"/>
        </w:rPr>
        <w:t>$1</w:t>
      </w:r>
      <w:r w:rsidR="005F46C4">
        <w:rPr>
          <w:lang w:val="en-GB"/>
        </w:rPr>
        <w:t xml:space="preserve"> million</w:t>
      </w:r>
      <w:r w:rsidRPr="005F46C4">
        <w:rPr>
          <w:lang w:val="en-GB"/>
        </w:rPr>
        <w:t>.</w:t>
      </w:r>
      <w:r w:rsidR="005C43B5">
        <w:rPr>
          <w:rStyle w:val="FootnoteReference"/>
          <w:lang w:val="en-GB"/>
        </w:rPr>
        <w:footnoteReference w:id="1"/>
      </w:r>
      <w:r w:rsidRPr="005F46C4">
        <w:rPr>
          <w:lang w:val="en-GB"/>
        </w:rPr>
        <w:t xml:space="preserve"> The</w:t>
      </w:r>
      <w:r w:rsidR="005F46C4">
        <w:rPr>
          <w:lang w:val="en-GB"/>
        </w:rPr>
        <w:t>y were aware that their</w:t>
      </w:r>
      <w:r w:rsidRPr="005F46C4">
        <w:rPr>
          <w:lang w:val="en-GB"/>
        </w:rPr>
        <w:t xml:space="preserve"> goal</w:t>
      </w:r>
      <w:r w:rsidR="005F46C4">
        <w:rPr>
          <w:lang w:val="en-GB"/>
        </w:rPr>
        <w:t xml:space="preserve"> </w:t>
      </w:r>
      <w:r w:rsidRPr="005F46C4">
        <w:rPr>
          <w:lang w:val="en-GB"/>
        </w:rPr>
        <w:t xml:space="preserve">would </w:t>
      </w:r>
      <w:r w:rsidR="005F46C4">
        <w:rPr>
          <w:lang w:val="en-GB"/>
        </w:rPr>
        <w:t>require</w:t>
      </w:r>
      <w:r w:rsidRPr="005F46C4">
        <w:rPr>
          <w:lang w:val="en-GB"/>
        </w:rPr>
        <w:t xml:space="preserve"> significantly </w:t>
      </w:r>
      <w:r w:rsidR="005F46C4">
        <w:rPr>
          <w:lang w:val="en-GB"/>
        </w:rPr>
        <w:t>more work</w:t>
      </w:r>
      <w:r w:rsidRPr="005F46C4">
        <w:rPr>
          <w:lang w:val="en-GB"/>
        </w:rPr>
        <w:t xml:space="preserve"> </w:t>
      </w:r>
      <w:r w:rsidR="005F46C4">
        <w:rPr>
          <w:lang w:val="en-GB"/>
        </w:rPr>
        <w:t xml:space="preserve">than usual </w:t>
      </w:r>
      <w:r w:rsidRPr="005F46C4">
        <w:rPr>
          <w:lang w:val="en-GB"/>
        </w:rPr>
        <w:t xml:space="preserve">in the upcoming year, so they needed to act fast to begin executing their new strategy. They had until the end of the month to decide </w:t>
      </w:r>
      <w:r w:rsidR="005F46C4">
        <w:rPr>
          <w:lang w:val="en-GB"/>
        </w:rPr>
        <w:t xml:space="preserve">on </w:t>
      </w:r>
      <w:r w:rsidRPr="005F46C4">
        <w:rPr>
          <w:lang w:val="en-GB"/>
        </w:rPr>
        <w:t>a course of action and create a complete marketing plan.</w:t>
      </w:r>
    </w:p>
    <w:p w14:paraId="2AA337AB" w14:textId="77777777" w:rsidR="00D61B44" w:rsidRPr="005F46C4" w:rsidRDefault="00D61B44" w:rsidP="00D61B44">
      <w:pPr>
        <w:pStyle w:val="BodyTextMain"/>
        <w:rPr>
          <w:lang w:val="en-GB"/>
        </w:rPr>
      </w:pPr>
    </w:p>
    <w:p w14:paraId="529B63F3" w14:textId="77777777" w:rsidR="00D61B44" w:rsidRPr="005F46C4" w:rsidRDefault="00D61B44" w:rsidP="00D61B44">
      <w:pPr>
        <w:pStyle w:val="BodyTextMain"/>
        <w:rPr>
          <w:lang w:val="en-GB"/>
        </w:rPr>
      </w:pPr>
    </w:p>
    <w:p w14:paraId="2E565066" w14:textId="77777777" w:rsidR="00D61B44" w:rsidRPr="005F46C4" w:rsidRDefault="00D61B44" w:rsidP="00D61B44">
      <w:pPr>
        <w:pStyle w:val="Casehead1"/>
        <w:rPr>
          <w:lang w:val="en-GB"/>
        </w:rPr>
      </w:pPr>
      <w:r w:rsidRPr="005F46C4">
        <w:rPr>
          <w:lang w:val="en-GB"/>
        </w:rPr>
        <w:t>TORONTO, ONTARIO</w:t>
      </w:r>
    </w:p>
    <w:p w14:paraId="40571AD8" w14:textId="77777777" w:rsidR="00D61B44" w:rsidRPr="005F46C4" w:rsidRDefault="00D61B44" w:rsidP="00D61B44">
      <w:pPr>
        <w:jc w:val="both"/>
        <w:rPr>
          <w:sz w:val="22"/>
          <w:szCs w:val="22"/>
          <w:lang w:val="en-GB"/>
        </w:rPr>
      </w:pPr>
    </w:p>
    <w:p w14:paraId="68AD9660" w14:textId="0FD1A9E1" w:rsidR="00D61B44" w:rsidRPr="00F367B1" w:rsidRDefault="00D61B44" w:rsidP="00D61B44">
      <w:pPr>
        <w:jc w:val="both"/>
        <w:rPr>
          <w:spacing w:val="-2"/>
          <w:kern w:val="22"/>
          <w:sz w:val="22"/>
          <w:szCs w:val="22"/>
          <w:lang w:val="en-GB"/>
        </w:rPr>
      </w:pPr>
      <w:r w:rsidRPr="00F367B1">
        <w:rPr>
          <w:spacing w:val="-2"/>
          <w:kern w:val="22"/>
          <w:sz w:val="22"/>
          <w:szCs w:val="22"/>
          <w:lang w:val="en-GB"/>
        </w:rPr>
        <w:t>With a population of 6.4 million people, Toronto was the largest city in Canada and fourth largest in North America.</w:t>
      </w:r>
      <w:r w:rsidRPr="00F367B1">
        <w:rPr>
          <w:rStyle w:val="FootnoteReference"/>
          <w:spacing w:val="-2"/>
          <w:kern w:val="22"/>
          <w:sz w:val="22"/>
          <w:szCs w:val="22"/>
          <w:lang w:val="en-GB"/>
        </w:rPr>
        <w:footnoteReference w:id="2"/>
      </w:r>
      <w:r w:rsidRPr="00F367B1">
        <w:rPr>
          <w:spacing w:val="-2"/>
          <w:kern w:val="22"/>
          <w:sz w:val="22"/>
          <w:szCs w:val="22"/>
          <w:lang w:val="en-GB"/>
        </w:rPr>
        <w:t xml:space="preserve"> </w:t>
      </w:r>
      <w:r w:rsidR="0087597D" w:rsidRPr="00F367B1">
        <w:rPr>
          <w:spacing w:val="-2"/>
          <w:kern w:val="22"/>
          <w:sz w:val="22"/>
          <w:szCs w:val="22"/>
          <w:lang w:val="en-GB"/>
        </w:rPr>
        <w:t>K</w:t>
      </w:r>
      <w:r w:rsidRPr="00F367B1">
        <w:rPr>
          <w:spacing w:val="-2"/>
          <w:kern w:val="22"/>
          <w:sz w:val="22"/>
          <w:szCs w:val="22"/>
          <w:lang w:val="en-GB"/>
        </w:rPr>
        <w:t xml:space="preserve">nown for its multiculturalism and diversity, </w:t>
      </w:r>
      <w:r w:rsidR="0087597D" w:rsidRPr="00F367B1">
        <w:rPr>
          <w:spacing w:val="-2"/>
          <w:kern w:val="22"/>
          <w:sz w:val="22"/>
          <w:szCs w:val="22"/>
          <w:lang w:val="en-GB"/>
        </w:rPr>
        <w:t xml:space="preserve">Toronto </w:t>
      </w:r>
      <w:r w:rsidR="005F46C4" w:rsidRPr="00F367B1">
        <w:rPr>
          <w:spacing w:val="-2"/>
          <w:kern w:val="22"/>
          <w:sz w:val="22"/>
          <w:szCs w:val="22"/>
          <w:lang w:val="en-GB"/>
        </w:rPr>
        <w:t>was</w:t>
      </w:r>
      <w:r w:rsidRPr="00F367B1">
        <w:rPr>
          <w:spacing w:val="-2"/>
          <w:kern w:val="22"/>
          <w:sz w:val="22"/>
          <w:szCs w:val="22"/>
          <w:lang w:val="en-GB"/>
        </w:rPr>
        <w:t xml:space="preserve"> named one of the top 10 most liv</w:t>
      </w:r>
      <w:r w:rsidR="009D21BE" w:rsidRPr="00F367B1">
        <w:rPr>
          <w:spacing w:val="-2"/>
          <w:kern w:val="22"/>
          <w:sz w:val="22"/>
          <w:szCs w:val="22"/>
          <w:lang w:val="en-GB"/>
        </w:rPr>
        <w:t>e</w:t>
      </w:r>
      <w:r w:rsidRPr="00F367B1">
        <w:rPr>
          <w:spacing w:val="-2"/>
          <w:kern w:val="22"/>
          <w:sz w:val="22"/>
          <w:szCs w:val="22"/>
          <w:lang w:val="en-GB"/>
        </w:rPr>
        <w:t>able cities in the world.</w:t>
      </w:r>
      <w:r w:rsidRPr="00F367B1">
        <w:rPr>
          <w:rStyle w:val="FootnoteReference"/>
          <w:spacing w:val="-2"/>
          <w:kern w:val="22"/>
          <w:sz w:val="22"/>
          <w:szCs w:val="22"/>
          <w:lang w:val="en-GB"/>
        </w:rPr>
        <w:footnoteReference w:id="3"/>
      </w:r>
      <w:r w:rsidRPr="00F367B1">
        <w:rPr>
          <w:spacing w:val="-2"/>
          <w:kern w:val="22"/>
          <w:sz w:val="22"/>
          <w:szCs w:val="22"/>
          <w:lang w:val="en-GB"/>
        </w:rPr>
        <w:t xml:space="preserve"> </w:t>
      </w:r>
      <w:r w:rsidR="009D21BE" w:rsidRPr="00F367B1">
        <w:rPr>
          <w:spacing w:val="-2"/>
          <w:kern w:val="22"/>
          <w:sz w:val="22"/>
          <w:szCs w:val="22"/>
          <w:lang w:val="en-GB"/>
        </w:rPr>
        <w:t>It</w:t>
      </w:r>
      <w:r w:rsidRPr="00F367B1">
        <w:rPr>
          <w:spacing w:val="-2"/>
          <w:kern w:val="22"/>
          <w:sz w:val="22"/>
          <w:szCs w:val="22"/>
          <w:lang w:val="en-GB"/>
        </w:rPr>
        <w:t xml:space="preserve"> was a major business hub</w:t>
      </w:r>
      <w:r w:rsidR="009D21BE" w:rsidRPr="00F367B1">
        <w:rPr>
          <w:spacing w:val="-2"/>
          <w:kern w:val="22"/>
          <w:sz w:val="22"/>
          <w:szCs w:val="22"/>
          <w:lang w:val="en-GB"/>
        </w:rPr>
        <w:t>,</w:t>
      </w:r>
      <w:r w:rsidRPr="00F367B1">
        <w:rPr>
          <w:spacing w:val="-2"/>
          <w:kern w:val="22"/>
          <w:sz w:val="22"/>
          <w:szCs w:val="22"/>
          <w:lang w:val="en-GB"/>
        </w:rPr>
        <w:t xml:space="preserve"> </w:t>
      </w:r>
      <w:r w:rsidR="009D21BE" w:rsidRPr="00F367B1">
        <w:rPr>
          <w:spacing w:val="-2"/>
          <w:kern w:val="22"/>
          <w:sz w:val="22"/>
          <w:szCs w:val="22"/>
          <w:lang w:val="en-GB"/>
        </w:rPr>
        <w:t>with a highly respected</w:t>
      </w:r>
      <w:r w:rsidRPr="00F367B1">
        <w:rPr>
          <w:spacing w:val="-2"/>
          <w:kern w:val="22"/>
          <w:sz w:val="22"/>
          <w:szCs w:val="22"/>
          <w:lang w:val="en-GB"/>
        </w:rPr>
        <w:t xml:space="preserve"> financial services sector a</w:t>
      </w:r>
      <w:r w:rsidR="009D21BE" w:rsidRPr="00F367B1">
        <w:rPr>
          <w:spacing w:val="-2"/>
          <w:kern w:val="22"/>
          <w:sz w:val="22"/>
          <w:szCs w:val="22"/>
          <w:lang w:val="en-GB"/>
        </w:rPr>
        <w:t>nd</w:t>
      </w:r>
      <w:r w:rsidRPr="00F367B1">
        <w:rPr>
          <w:spacing w:val="-2"/>
          <w:kern w:val="22"/>
          <w:sz w:val="22"/>
          <w:szCs w:val="22"/>
          <w:lang w:val="en-GB"/>
        </w:rPr>
        <w:t xml:space="preserve"> </w:t>
      </w:r>
      <w:r w:rsidR="009D21BE" w:rsidRPr="00F367B1">
        <w:rPr>
          <w:spacing w:val="-2"/>
          <w:kern w:val="22"/>
          <w:sz w:val="22"/>
          <w:szCs w:val="22"/>
          <w:lang w:val="en-GB"/>
        </w:rPr>
        <w:t>one of the world’s</w:t>
      </w:r>
      <w:r w:rsidRPr="00F367B1">
        <w:rPr>
          <w:spacing w:val="-2"/>
          <w:kern w:val="22"/>
          <w:sz w:val="22"/>
          <w:szCs w:val="22"/>
          <w:lang w:val="en-GB"/>
        </w:rPr>
        <w:t xml:space="preserve"> fastest growing technology start-up </w:t>
      </w:r>
      <w:r w:rsidR="009D21BE" w:rsidRPr="00F367B1">
        <w:rPr>
          <w:spacing w:val="-2"/>
          <w:kern w:val="22"/>
          <w:sz w:val="22"/>
          <w:szCs w:val="22"/>
          <w:lang w:val="en-GB"/>
        </w:rPr>
        <w:t>centre</w:t>
      </w:r>
      <w:r w:rsidR="0087597D" w:rsidRPr="00F367B1">
        <w:rPr>
          <w:spacing w:val="-2"/>
          <w:kern w:val="22"/>
          <w:sz w:val="22"/>
          <w:szCs w:val="22"/>
          <w:lang w:val="en-GB"/>
        </w:rPr>
        <w:t>s</w:t>
      </w:r>
      <w:r w:rsidRPr="00F367B1">
        <w:rPr>
          <w:spacing w:val="-2"/>
          <w:kern w:val="22"/>
          <w:sz w:val="22"/>
          <w:szCs w:val="22"/>
          <w:lang w:val="en-GB"/>
        </w:rPr>
        <w:t xml:space="preserve">. </w:t>
      </w:r>
      <w:r w:rsidR="0087597D" w:rsidRPr="00F367B1">
        <w:rPr>
          <w:spacing w:val="-2"/>
          <w:kern w:val="22"/>
          <w:sz w:val="22"/>
          <w:szCs w:val="22"/>
          <w:lang w:val="en-GB"/>
        </w:rPr>
        <w:t>N</w:t>
      </w:r>
      <w:r w:rsidRPr="00F367B1">
        <w:rPr>
          <w:spacing w:val="-2"/>
          <w:kern w:val="22"/>
          <w:sz w:val="22"/>
          <w:szCs w:val="22"/>
          <w:lang w:val="en-GB"/>
        </w:rPr>
        <w:t xml:space="preserve">ine post-secondary institutions (five universities and four colleges) </w:t>
      </w:r>
      <w:r w:rsidR="0087597D" w:rsidRPr="00F367B1">
        <w:rPr>
          <w:spacing w:val="-2"/>
          <w:kern w:val="22"/>
          <w:sz w:val="22"/>
          <w:szCs w:val="22"/>
          <w:lang w:val="en-GB"/>
        </w:rPr>
        <w:t xml:space="preserve">were </w:t>
      </w:r>
      <w:r w:rsidRPr="00F367B1">
        <w:rPr>
          <w:spacing w:val="-2"/>
          <w:kern w:val="22"/>
          <w:sz w:val="22"/>
          <w:szCs w:val="22"/>
          <w:lang w:val="en-GB"/>
        </w:rPr>
        <w:t>located within the city</w:t>
      </w:r>
      <w:r w:rsidRPr="00F367B1">
        <w:rPr>
          <w:rStyle w:val="FootnoteReference"/>
          <w:spacing w:val="-2"/>
          <w:kern w:val="22"/>
          <w:sz w:val="22"/>
          <w:szCs w:val="22"/>
          <w:lang w:val="en-GB"/>
        </w:rPr>
        <w:footnoteReference w:id="4"/>
      </w:r>
      <w:r w:rsidRPr="00F367B1">
        <w:rPr>
          <w:spacing w:val="-2"/>
          <w:kern w:val="22"/>
          <w:sz w:val="22"/>
          <w:szCs w:val="22"/>
          <w:lang w:val="en-GB"/>
        </w:rPr>
        <w:t xml:space="preserve"> and </w:t>
      </w:r>
      <w:r w:rsidR="0087597D" w:rsidRPr="00F367B1">
        <w:rPr>
          <w:spacing w:val="-2"/>
          <w:kern w:val="22"/>
          <w:sz w:val="22"/>
          <w:szCs w:val="22"/>
          <w:lang w:val="en-GB"/>
        </w:rPr>
        <w:t>several</w:t>
      </w:r>
      <w:r w:rsidRPr="00F367B1">
        <w:rPr>
          <w:spacing w:val="-2"/>
          <w:kern w:val="22"/>
          <w:sz w:val="22"/>
          <w:szCs w:val="22"/>
          <w:lang w:val="en-GB"/>
        </w:rPr>
        <w:t xml:space="preserve"> other high-ranking universities</w:t>
      </w:r>
      <w:r w:rsidR="0087597D" w:rsidRPr="00F367B1">
        <w:rPr>
          <w:spacing w:val="-2"/>
          <w:kern w:val="22"/>
          <w:sz w:val="22"/>
          <w:szCs w:val="22"/>
          <w:lang w:val="en-GB"/>
        </w:rPr>
        <w:t xml:space="preserve"> were</w:t>
      </w:r>
      <w:r w:rsidRPr="00F367B1">
        <w:rPr>
          <w:spacing w:val="-2"/>
          <w:kern w:val="22"/>
          <w:sz w:val="22"/>
          <w:szCs w:val="22"/>
          <w:lang w:val="en-GB"/>
        </w:rPr>
        <w:t xml:space="preserve"> located </w:t>
      </w:r>
      <w:r w:rsidR="0087597D" w:rsidRPr="00F367B1">
        <w:rPr>
          <w:spacing w:val="-2"/>
          <w:kern w:val="22"/>
          <w:sz w:val="22"/>
          <w:szCs w:val="22"/>
          <w:lang w:val="en-GB"/>
        </w:rPr>
        <w:t>near</w:t>
      </w:r>
      <w:r w:rsidRPr="00F367B1">
        <w:rPr>
          <w:spacing w:val="-2"/>
          <w:kern w:val="22"/>
          <w:sz w:val="22"/>
          <w:szCs w:val="22"/>
          <w:lang w:val="en-GB"/>
        </w:rPr>
        <w:t xml:space="preserve"> Toronto</w:t>
      </w:r>
      <w:r w:rsidR="0087597D" w:rsidRPr="00F367B1">
        <w:rPr>
          <w:spacing w:val="-2"/>
          <w:kern w:val="22"/>
          <w:sz w:val="22"/>
          <w:szCs w:val="22"/>
          <w:lang w:val="en-GB"/>
        </w:rPr>
        <w:t>, which</w:t>
      </w:r>
      <w:r w:rsidRPr="00F367B1">
        <w:rPr>
          <w:spacing w:val="-2"/>
          <w:kern w:val="22"/>
          <w:sz w:val="22"/>
          <w:szCs w:val="22"/>
          <w:lang w:val="en-GB"/>
        </w:rPr>
        <w:t xml:space="preserve"> ensured a steady supply of talent to Toronto’s ever-growing business communities. </w:t>
      </w:r>
    </w:p>
    <w:p w14:paraId="666ECCC5" w14:textId="77777777" w:rsidR="00D61B44" w:rsidRPr="005F46C4" w:rsidRDefault="00D61B44" w:rsidP="00D61B44">
      <w:pPr>
        <w:pStyle w:val="BodyTextMain"/>
        <w:rPr>
          <w:lang w:val="en-GB"/>
        </w:rPr>
      </w:pPr>
    </w:p>
    <w:p w14:paraId="43B290FC" w14:textId="77777777" w:rsidR="00D61B44" w:rsidRPr="005F46C4" w:rsidRDefault="00D61B44" w:rsidP="00D61B44">
      <w:pPr>
        <w:pStyle w:val="BodyTextMain"/>
        <w:rPr>
          <w:lang w:val="en-GB"/>
        </w:rPr>
      </w:pPr>
    </w:p>
    <w:p w14:paraId="3470F135" w14:textId="77777777" w:rsidR="00D61B44" w:rsidRPr="005F46C4" w:rsidRDefault="00D61B44" w:rsidP="00D61B44">
      <w:pPr>
        <w:jc w:val="both"/>
        <w:rPr>
          <w:rFonts w:ascii="Arial" w:hAnsi="Arial" w:cs="Arial"/>
          <w:b/>
          <w:lang w:val="en-GB"/>
        </w:rPr>
      </w:pPr>
      <w:r w:rsidRPr="005F46C4">
        <w:rPr>
          <w:rFonts w:ascii="Arial" w:hAnsi="Arial" w:cs="Arial"/>
          <w:b/>
          <w:lang w:val="en-GB"/>
        </w:rPr>
        <w:t>ERIC SILVERBERG AND ELI GLADSTONE</w:t>
      </w:r>
    </w:p>
    <w:p w14:paraId="6BE25A0A" w14:textId="77777777" w:rsidR="00D61B44" w:rsidRPr="005F46C4" w:rsidRDefault="00D61B44" w:rsidP="00D61B44">
      <w:pPr>
        <w:pStyle w:val="BodyTextMain"/>
        <w:rPr>
          <w:lang w:val="en-GB"/>
        </w:rPr>
      </w:pPr>
    </w:p>
    <w:p w14:paraId="0AA430E1" w14:textId="72DC8921" w:rsidR="00D61B44" w:rsidRPr="005F46C4" w:rsidRDefault="00381491" w:rsidP="00D61B44">
      <w:pPr>
        <w:jc w:val="both"/>
        <w:rPr>
          <w:sz w:val="22"/>
          <w:szCs w:val="22"/>
          <w:lang w:val="en-GB"/>
        </w:rPr>
      </w:pPr>
      <w:r>
        <w:rPr>
          <w:sz w:val="22"/>
          <w:szCs w:val="22"/>
          <w:lang w:val="en-GB"/>
        </w:rPr>
        <w:t>In 2010, after</w:t>
      </w:r>
      <w:r w:rsidR="00D61B44" w:rsidRPr="005F46C4">
        <w:rPr>
          <w:sz w:val="22"/>
          <w:szCs w:val="22"/>
          <w:lang w:val="en-GB"/>
        </w:rPr>
        <w:t xml:space="preserve"> graduating from London, Ontario’s Ivey Business School’s </w:t>
      </w:r>
      <w:r w:rsidR="00266770" w:rsidRPr="005F46C4">
        <w:rPr>
          <w:sz w:val="22"/>
          <w:szCs w:val="22"/>
          <w:lang w:val="en-GB"/>
        </w:rPr>
        <w:t>H</w:t>
      </w:r>
      <w:r w:rsidR="00266770" w:rsidRPr="00381491">
        <w:rPr>
          <w:sz w:val="22"/>
          <w:szCs w:val="22"/>
          <w:lang w:val="en-GB"/>
        </w:rPr>
        <w:t>onours</w:t>
      </w:r>
      <w:r w:rsidRPr="00381491">
        <w:rPr>
          <w:sz w:val="22"/>
          <w:szCs w:val="22"/>
          <w:lang w:val="en-GB"/>
        </w:rPr>
        <w:t xml:space="preserve"> Business Administration</w:t>
      </w:r>
      <w:r w:rsidR="00D61B44" w:rsidRPr="005F46C4">
        <w:rPr>
          <w:sz w:val="22"/>
          <w:szCs w:val="22"/>
          <w:lang w:val="en-GB"/>
        </w:rPr>
        <w:t xml:space="preserve"> program</w:t>
      </w:r>
      <w:r>
        <w:rPr>
          <w:sz w:val="22"/>
          <w:szCs w:val="22"/>
          <w:lang w:val="en-GB"/>
        </w:rPr>
        <w:t xml:space="preserve">, </w:t>
      </w:r>
      <w:r w:rsidRPr="00381491">
        <w:rPr>
          <w:sz w:val="22"/>
          <w:szCs w:val="22"/>
          <w:lang w:val="en-GB"/>
        </w:rPr>
        <w:t>Silverberg and Gladstone</w:t>
      </w:r>
      <w:r w:rsidR="00D61B44" w:rsidRPr="005F46C4">
        <w:rPr>
          <w:sz w:val="22"/>
          <w:szCs w:val="22"/>
          <w:lang w:val="en-GB"/>
        </w:rPr>
        <w:t xml:space="preserve"> beg</w:t>
      </w:r>
      <w:r>
        <w:rPr>
          <w:sz w:val="22"/>
          <w:szCs w:val="22"/>
          <w:lang w:val="en-GB"/>
        </w:rPr>
        <w:t>a</w:t>
      </w:r>
      <w:r w:rsidR="00D61B44" w:rsidRPr="005F46C4">
        <w:rPr>
          <w:sz w:val="22"/>
          <w:szCs w:val="22"/>
          <w:lang w:val="en-GB"/>
        </w:rPr>
        <w:t xml:space="preserve">n their careers as </w:t>
      </w:r>
      <w:r>
        <w:rPr>
          <w:sz w:val="22"/>
          <w:szCs w:val="22"/>
          <w:lang w:val="en-GB"/>
        </w:rPr>
        <w:t>l</w:t>
      </w:r>
      <w:r w:rsidR="00D61B44" w:rsidRPr="005F46C4">
        <w:rPr>
          <w:sz w:val="22"/>
          <w:szCs w:val="22"/>
          <w:lang w:val="en-GB"/>
        </w:rPr>
        <w:t xml:space="preserve">ecturers in the </w:t>
      </w:r>
      <w:r>
        <w:rPr>
          <w:sz w:val="22"/>
          <w:szCs w:val="22"/>
          <w:lang w:val="en-GB"/>
        </w:rPr>
        <w:t>school’s p</w:t>
      </w:r>
      <w:r w:rsidR="00D61B44" w:rsidRPr="005F46C4">
        <w:rPr>
          <w:sz w:val="22"/>
          <w:szCs w:val="22"/>
          <w:lang w:val="en-GB"/>
        </w:rPr>
        <w:t>re-</w:t>
      </w:r>
      <w:r>
        <w:rPr>
          <w:sz w:val="22"/>
          <w:szCs w:val="22"/>
          <w:lang w:val="en-GB"/>
        </w:rPr>
        <w:t>b</w:t>
      </w:r>
      <w:r w:rsidR="00D61B44" w:rsidRPr="005F46C4">
        <w:rPr>
          <w:sz w:val="22"/>
          <w:szCs w:val="22"/>
          <w:lang w:val="en-GB"/>
        </w:rPr>
        <w:t xml:space="preserve">usiness department. </w:t>
      </w:r>
      <w:r w:rsidR="003E264C">
        <w:rPr>
          <w:sz w:val="22"/>
          <w:szCs w:val="22"/>
          <w:lang w:val="en-GB"/>
        </w:rPr>
        <w:t>The experience</w:t>
      </w:r>
      <w:r w:rsidR="00D61B44" w:rsidRPr="005F46C4">
        <w:rPr>
          <w:sz w:val="22"/>
          <w:szCs w:val="22"/>
          <w:lang w:val="en-GB"/>
        </w:rPr>
        <w:t xml:space="preserve"> </w:t>
      </w:r>
      <w:r>
        <w:rPr>
          <w:sz w:val="22"/>
          <w:szCs w:val="22"/>
          <w:lang w:val="en-GB"/>
        </w:rPr>
        <w:t>sparked a</w:t>
      </w:r>
      <w:r w:rsidR="00D61B44" w:rsidRPr="005F46C4">
        <w:rPr>
          <w:sz w:val="22"/>
          <w:szCs w:val="22"/>
          <w:lang w:val="en-GB"/>
        </w:rPr>
        <w:t xml:space="preserve"> professional relationship</w:t>
      </w:r>
      <w:r w:rsidR="003E264C">
        <w:rPr>
          <w:sz w:val="22"/>
          <w:szCs w:val="22"/>
          <w:lang w:val="en-GB"/>
        </w:rPr>
        <w:t xml:space="preserve"> and</w:t>
      </w:r>
      <w:r w:rsidR="00D61B44" w:rsidRPr="005F46C4">
        <w:rPr>
          <w:sz w:val="22"/>
          <w:szCs w:val="22"/>
          <w:lang w:val="en-GB"/>
        </w:rPr>
        <w:t xml:space="preserve"> cultivated a strong friendship</w:t>
      </w:r>
      <w:r w:rsidR="003E264C">
        <w:rPr>
          <w:sz w:val="22"/>
          <w:szCs w:val="22"/>
          <w:lang w:val="en-GB"/>
        </w:rPr>
        <w:t xml:space="preserve"> between the two entrepreneurs. They also</w:t>
      </w:r>
      <w:r w:rsidR="00D61B44" w:rsidRPr="005F46C4">
        <w:rPr>
          <w:sz w:val="22"/>
          <w:szCs w:val="22"/>
          <w:lang w:val="en-GB"/>
        </w:rPr>
        <w:t xml:space="preserve"> discovered their passion for teaching and presentin</w:t>
      </w:r>
      <w:r w:rsidR="003E264C">
        <w:rPr>
          <w:sz w:val="22"/>
          <w:szCs w:val="22"/>
          <w:lang w:val="en-GB"/>
        </w:rPr>
        <w:t>g to audiences</w:t>
      </w:r>
      <w:r w:rsidR="00D61B44" w:rsidRPr="005F46C4">
        <w:rPr>
          <w:sz w:val="22"/>
          <w:szCs w:val="22"/>
          <w:lang w:val="en-GB"/>
        </w:rPr>
        <w:t xml:space="preserve">. </w:t>
      </w:r>
      <w:r w:rsidR="00380160">
        <w:rPr>
          <w:sz w:val="22"/>
          <w:szCs w:val="22"/>
          <w:lang w:val="en-GB"/>
        </w:rPr>
        <w:t>Several years later</w:t>
      </w:r>
      <w:r w:rsidR="00D61B44" w:rsidRPr="005F46C4">
        <w:rPr>
          <w:sz w:val="22"/>
          <w:szCs w:val="22"/>
          <w:lang w:val="en-GB"/>
        </w:rPr>
        <w:t xml:space="preserve">, they </w:t>
      </w:r>
      <w:r w:rsidR="00380160">
        <w:rPr>
          <w:sz w:val="22"/>
          <w:szCs w:val="22"/>
          <w:lang w:val="en-GB"/>
        </w:rPr>
        <w:t>moved to</w:t>
      </w:r>
      <w:r w:rsidR="00D61B44" w:rsidRPr="005F46C4">
        <w:rPr>
          <w:sz w:val="22"/>
          <w:szCs w:val="22"/>
          <w:lang w:val="en-GB"/>
        </w:rPr>
        <w:t xml:space="preserve"> Toronto</w:t>
      </w:r>
      <w:r w:rsidR="003E264C">
        <w:rPr>
          <w:sz w:val="22"/>
          <w:szCs w:val="22"/>
          <w:lang w:val="en-GB"/>
        </w:rPr>
        <w:t xml:space="preserve"> for work</w:t>
      </w:r>
      <w:r w:rsidR="00536A04">
        <w:rPr>
          <w:sz w:val="22"/>
          <w:szCs w:val="22"/>
          <w:lang w:val="en-GB"/>
        </w:rPr>
        <w:t>,</w:t>
      </w:r>
      <w:r w:rsidR="00D61B44" w:rsidRPr="005F46C4">
        <w:rPr>
          <w:sz w:val="22"/>
          <w:szCs w:val="22"/>
          <w:lang w:val="en-GB"/>
        </w:rPr>
        <w:t xml:space="preserve"> primarily </w:t>
      </w:r>
      <w:r w:rsidR="003E264C">
        <w:rPr>
          <w:sz w:val="22"/>
          <w:szCs w:val="22"/>
          <w:lang w:val="en-GB"/>
        </w:rPr>
        <w:t>with</w:t>
      </w:r>
      <w:r w:rsidR="00D61B44" w:rsidRPr="005F46C4">
        <w:rPr>
          <w:sz w:val="22"/>
          <w:szCs w:val="22"/>
          <w:lang w:val="en-GB"/>
        </w:rPr>
        <w:t xml:space="preserve"> technology companies and start-ups. While working </w:t>
      </w:r>
      <w:r w:rsidR="00D61B44" w:rsidRPr="005F46C4">
        <w:rPr>
          <w:sz w:val="22"/>
          <w:szCs w:val="22"/>
          <w:lang w:val="en-GB"/>
        </w:rPr>
        <w:lastRenderedPageBreak/>
        <w:t xml:space="preserve">in </w:t>
      </w:r>
      <w:r w:rsidR="00380160">
        <w:rPr>
          <w:sz w:val="22"/>
          <w:szCs w:val="22"/>
          <w:lang w:val="en-GB"/>
        </w:rPr>
        <w:t xml:space="preserve">the </w:t>
      </w:r>
      <w:r w:rsidR="00D61B44" w:rsidRPr="005F46C4">
        <w:rPr>
          <w:sz w:val="22"/>
          <w:szCs w:val="22"/>
          <w:lang w:val="en-GB"/>
        </w:rPr>
        <w:t xml:space="preserve">industry, </w:t>
      </w:r>
      <w:r w:rsidR="00380160" w:rsidRPr="00381491">
        <w:rPr>
          <w:sz w:val="22"/>
          <w:szCs w:val="22"/>
          <w:lang w:val="en-GB"/>
        </w:rPr>
        <w:t>Silverberg and Gladstone</w:t>
      </w:r>
      <w:r w:rsidR="00D61B44" w:rsidRPr="005F46C4">
        <w:rPr>
          <w:sz w:val="22"/>
          <w:szCs w:val="22"/>
          <w:lang w:val="en-GB"/>
        </w:rPr>
        <w:t xml:space="preserve"> discovered that public speaking</w:t>
      </w:r>
      <w:r w:rsidR="00380160">
        <w:rPr>
          <w:sz w:val="22"/>
          <w:szCs w:val="22"/>
          <w:lang w:val="en-GB"/>
        </w:rPr>
        <w:t>—</w:t>
      </w:r>
      <w:r w:rsidR="00D61B44" w:rsidRPr="005F46C4">
        <w:rPr>
          <w:sz w:val="22"/>
          <w:szCs w:val="22"/>
          <w:lang w:val="en-GB"/>
        </w:rPr>
        <w:t>particularly</w:t>
      </w:r>
      <w:r w:rsidR="00380160">
        <w:rPr>
          <w:sz w:val="22"/>
          <w:szCs w:val="22"/>
          <w:lang w:val="en-GB"/>
        </w:rPr>
        <w:t>,</w:t>
      </w:r>
      <w:r w:rsidR="00D61B44" w:rsidRPr="005F46C4">
        <w:rPr>
          <w:sz w:val="22"/>
          <w:szCs w:val="22"/>
          <w:lang w:val="en-GB"/>
        </w:rPr>
        <w:t xml:space="preserve"> expressing ideas confidently and clearly</w:t>
      </w:r>
      <w:r w:rsidR="00380160">
        <w:rPr>
          <w:sz w:val="22"/>
          <w:szCs w:val="22"/>
          <w:lang w:val="en-GB"/>
        </w:rPr>
        <w:t>—</w:t>
      </w:r>
      <w:r w:rsidR="00D61B44" w:rsidRPr="005F46C4">
        <w:rPr>
          <w:sz w:val="22"/>
          <w:szCs w:val="22"/>
          <w:lang w:val="en-GB"/>
        </w:rPr>
        <w:t xml:space="preserve">was a </w:t>
      </w:r>
      <w:r w:rsidR="00380160">
        <w:rPr>
          <w:sz w:val="22"/>
          <w:szCs w:val="22"/>
          <w:lang w:val="en-GB"/>
        </w:rPr>
        <w:t>required skill</w:t>
      </w:r>
      <w:r w:rsidR="00D61B44" w:rsidRPr="005F46C4">
        <w:rPr>
          <w:sz w:val="22"/>
          <w:szCs w:val="22"/>
          <w:lang w:val="en-GB"/>
        </w:rPr>
        <w:t xml:space="preserve"> in </w:t>
      </w:r>
      <w:r w:rsidR="00380160">
        <w:rPr>
          <w:sz w:val="22"/>
          <w:szCs w:val="22"/>
          <w:lang w:val="en-GB"/>
        </w:rPr>
        <w:t xml:space="preserve">the </w:t>
      </w:r>
      <w:r w:rsidR="00D61B44" w:rsidRPr="005F46C4">
        <w:rPr>
          <w:sz w:val="22"/>
          <w:szCs w:val="22"/>
          <w:lang w:val="en-GB"/>
        </w:rPr>
        <w:t>business</w:t>
      </w:r>
      <w:r w:rsidR="00380160">
        <w:rPr>
          <w:sz w:val="22"/>
          <w:szCs w:val="22"/>
          <w:lang w:val="en-GB"/>
        </w:rPr>
        <w:t xml:space="preserve"> sector</w:t>
      </w:r>
      <w:r w:rsidR="00D61B44" w:rsidRPr="005F46C4">
        <w:rPr>
          <w:sz w:val="22"/>
          <w:szCs w:val="22"/>
          <w:lang w:val="en-GB"/>
        </w:rPr>
        <w:t xml:space="preserve">, spanning across job levels and industries. </w:t>
      </w:r>
      <w:r w:rsidR="002B0348">
        <w:rPr>
          <w:sz w:val="22"/>
          <w:szCs w:val="22"/>
          <w:lang w:val="en-GB"/>
        </w:rPr>
        <w:t>Although</w:t>
      </w:r>
      <w:r w:rsidR="002B0348" w:rsidRPr="005F46C4">
        <w:rPr>
          <w:sz w:val="22"/>
          <w:szCs w:val="22"/>
          <w:lang w:val="en-GB"/>
        </w:rPr>
        <w:t xml:space="preserve"> </w:t>
      </w:r>
      <w:r w:rsidR="00D61B44" w:rsidRPr="005F46C4">
        <w:rPr>
          <w:sz w:val="22"/>
          <w:szCs w:val="22"/>
          <w:lang w:val="en-GB"/>
        </w:rPr>
        <w:t>they enjoyed their work</w:t>
      </w:r>
      <w:r w:rsidR="002B0348">
        <w:rPr>
          <w:sz w:val="22"/>
          <w:szCs w:val="22"/>
          <w:lang w:val="en-GB"/>
        </w:rPr>
        <w:t xml:space="preserve"> in the industry</w:t>
      </w:r>
      <w:r w:rsidR="00D61B44" w:rsidRPr="005F46C4">
        <w:rPr>
          <w:sz w:val="22"/>
          <w:szCs w:val="22"/>
          <w:lang w:val="en-GB"/>
        </w:rPr>
        <w:t xml:space="preserve">, </w:t>
      </w:r>
      <w:r w:rsidR="002B0348">
        <w:rPr>
          <w:sz w:val="22"/>
          <w:szCs w:val="22"/>
          <w:lang w:val="en-GB"/>
        </w:rPr>
        <w:t>they</w:t>
      </w:r>
      <w:r w:rsidR="00D61B44" w:rsidRPr="005F46C4">
        <w:rPr>
          <w:sz w:val="22"/>
          <w:szCs w:val="22"/>
          <w:lang w:val="en-GB"/>
        </w:rPr>
        <w:t xml:space="preserve"> felt </w:t>
      </w:r>
      <w:r w:rsidR="002B0348">
        <w:rPr>
          <w:sz w:val="22"/>
          <w:szCs w:val="22"/>
          <w:lang w:val="en-GB"/>
        </w:rPr>
        <w:t>that they were not taking full advantage of</w:t>
      </w:r>
      <w:r w:rsidR="00D61B44" w:rsidRPr="005F46C4">
        <w:rPr>
          <w:sz w:val="22"/>
          <w:szCs w:val="22"/>
          <w:lang w:val="en-GB"/>
        </w:rPr>
        <w:t xml:space="preserve"> the unique skill sets </w:t>
      </w:r>
      <w:r w:rsidR="002B0348">
        <w:rPr>
          <w:sz w:val="22"/>
          <w:szCs w:val="22"/>
          <w:lang w:val="en-GB"/>
        </w:rPr>
        <w:t xml:space="preserve">they </w:t>
      </w:r>
      <w:r w:rsidR="00536A04">
        <w:rPr>
          <w:sz w:val="22"/>
          <w:szCs w:val="22"/>
          <w:lang w:val="en-GB"/>
        </w:rPr>
        <w:t xml:space="preserve">had </w:t>
      </w:r>
      <w:r w:rsidR="00D61B44" w:rsidRPr="005F46C4">
        <w:rPr>
          <w:sz w:val="22"/>
          <w:szCs w:val="22"/>
          <w:lang w:val="en-GB"/>
        </w:rPr>
        <w:t xml:space="preserve">developed through </w:t>
      </w:r>
      <w:r w:rsidR="002B0348">
        <w:rPr>
          <w:sz w:val="22"/>
          <w:szCs w:val="22"/>
          <w:lang w:val="en-GB"/>
        </w:rPr>
        <w:t>their lecturing experience. Therefore,</w:t>
      </w:r>
      <w:r w:rsidR="00D61B44" w:rsidRPr="005F46C4">
        <w:rPr>
          <w:sz w:val="22"/>
          <w:szCs w:val="22"/>
          <w:lang w:val="en-GB"/>
        </w:rPr>
        <w:t xml:space="preserve"> in August 2016,</w:t>
      </w:r>
      <w:r w:rsidR="002B0348">
        <w:rPr>
          <w:sz w:val="22"/>
          <w:szCs w:val="22"/>
          <w:lang w:val="en-GB"/>
        </w:rPr>
        <w:t xml:space="preserve"> Silverberg and Gladstone</w:t>
      </w:r>
      <w:r w:rsidR="00D61B44" w:rsidRPr="005F46C4">
        <w:rPr>
          <w:sz w:val="22"/>
          <w:szCs w:val="22"/>
          <w:lang w:val="en-GB"/>
        </w:rPr>
        <w:t xml:space="preserve"> </w:t>
      </w:r>
      <w:r w:rsidR="002B0348">
        <w:rPr>
          <w:sz w:val="22"/>
          <w:szCs w:val="22"/>
          <w:lang w:val="en-GB"/>
        </w:rPr>
        <w:t>chose</w:t>
      </w:r>
      <w:r w:rsidR="00D61B44" w:rsidRPr="005F46C4">
        <w:rPr>
          <w:sz w:val="22"/>
          <w:szCs w:val="22"/>
          <w:lang w:val="en-GB"/>
        </w:rPr>
        <w:t xml:space="preserve"> entrepreneurship </w:t>
      </w:r>
      <w:r w:rsidR="002B0348">
        <w:rPr>
          <w:sz w:val="22"/>
          <w:szCs w:val="22"/>
          <w:lang w:val="en-GB"/>
        </w:rPr>
        <w:t xml:space="preserve">as their </w:t>
      </w:r>
      <w:r w:rsidR="00D61B44" w:rsidRPr="005F46C4">
        <w:rPr>
          <w:sz w:val="22"/>
          <w:szCs w:val="22"/>
          <w:lang w:val="en-GB"/>
        </w:rPr>
        <w:t xml:space="preserve">full-time </w:t>
      </w:r>
      <w:r w:rsidR="002B0348">
        <w:rPr>
          <w:sz w:val="22"/>
          <w:szCs w:val="22"/>
          <w:lang w:val="en-GB"/>
        </w:rPr>
        <w:t xml:space="preserve">career </w:t>
      </w:r>
      <w:r w:rsidR="00D61B44" w:rsidRPr="005F46C4">
        <w:rPr>
          <w:sz w:val="22"/>
          <w:szCs w:val="22"/>
          <w:lang w:val="en-GB"/>
        </w:rPr>
        <w:t>and founded Speaker Labs. In addition to managing th</w:t>
      </w:r>
      <w:r w:rsidR="002B0348">
        <w:rPr>
          <w:sz w:val="22"/>
          <w:szCs w:val="22"/>
          <w:lang w:val="en-GB"/>
        </w:rPr>
        <w:t>e</w:t>
      </w:r>
      <w:r w:rsidR="00D61B44" w:rsidRPr="005F46C4">
        <w:rPr>
          <w:sz w:val="22"/>
          <w:szCs w:val="22"/>
          <w:lang w:val="en-GB"/>
        </w:rPr>
        <w:t xml:space="preserve"> company, </w:t>
      </w:r>
      <w:r w:rsidR="002B0348">
        <w:rPr>
          <w:sz w:val="22"/>
          <w:szCs w:val="22"/>
          <w:lang w:val="en-GB"/>
        </w:rPr>
        <w:t>Silverberg and Gladstone</w:t>
      </w:r>
      <w:r w:rsidR="00D61B44" w:rsidRPr="005F46C4">
        <w:rPr>
          <w:sz w:val="22"/>
          <w:szCs w:val="22"/>
          <w:lang w:val="en-GB"/>
        </w:rPr>
        <w:t xml:space="preserve"> </w:t>
      </w:r>
      <w:r w:rsidR="002B0348">
        <w:rPr>
          <w:sz w:val="22"/>
          <w:szCs w:val="22"/>
          <w:lang w:val="en-GB"/>
        </w:rPr>
        <w:t>we</w:t>
      </w:r>
      <w:r w:rsidR="00D61B44" w:rsidRPr="005F46C4">
        <w:rPr>
          <w:sz w:val="22"/>
          <w:szCs w:val="22"/>
          <w:lang w:val="en-GB"/>
        </w:rPr>
        <w:t xml:space="preserve">re mentors </w:t>
      </w:r>
      <w:r w:rsidR="002B0348">
        <w:rPr>
          <w:sz w:val="22"/>
          <w:szCs w:val="22"/>
          <w:lang w:val="en-GB"/>
        </w:rPr>
        <w:t>for</w:t>
      </w:r>
      <w:r w:rsidR="00D61B44" w:rsidRPr="005F46C4">
        <w:rPr>
          <w:sz w:val="22"/>
          <w:szCs w:val="22"/>
          <w:lang w:val="en-GB"/>
        </w:rPr>
        <w:t xml:space="preserve"> NEXT Canada, a non-profit </w:t>
      </w:r>
      <w:r w:rsidR="002B0348">
        <w:rPr>
          <w:sz w:val="22"/>
          <w:szCs w:val="22"/>
          <w:lang w:val="en-GB"/>
        </w:rPr>
        <w:t xml:space="preserve">organization </w:t>
      </w:r>
      <w:r w:rsidR="00D61B44" w:rsidRPr="005F46C4">
        <w:rPr>
          <w:sz w:val="22"/>
          <w:szCs w:val="22"/>
          <w:lang w:val="en-GB"/>
        </w:rPr>
        <w:t>focused on fostering innovation and entrepreneurship in Canada,</w:t>
      </w:r>
      <w:r w:rsidR="00D61B44" w:rsidRPr="005F46C4">
        <w:rPr>
          <w:rStyle w:val="FootnoteReference"/>
          <w:sz w:val="22"/>
          <w:szCs w:val="22"/>
          <w:lang w:val="en-GB"/>
        </w:rPr>
        <w:footnoteReference w:id="5"/>
      </w:r>
      <w:r w:rsidR="00D61B44" w:rsidRPr="005F46C4">
        <w:rPr>
          <w:sz w:val="22"/>
          <w:szCs w:val="22"/>
          <w:lang w:val="en-GB"/>
        </w:rPr>
        <w:t xml:space="preserve"> and </w:t>
      </w:r>
      <w:r w:rsidR="002B0348">
        <w:rPr>
          <w:sz w:val="22"/>
          <w:szCs w:val="22"/>
          <w:lang w:val="en-GB"/>
        </w:rPr>
        <w:t xml:space="preserve">for </w:t>
      </w:r>
      <w:r w:rsidR="00D61B44" w:rsidRPr="005F46C4">
        <w:rPr>
          <w:sz w:val="22"/>
          <w:szCs w:val="22"/>
          <w:lang w:val="en-GB"/>
        </w:rPr>
        <w:t>The DMZ, Ryerson University’s business incubator, where the</w:t>
      </w:r>
      <w:r w:rsidR="002B0348">
        <w:rPr>
          <w:sz w:val="22"/>
          <w:szCs w:val="22"/>
          <w:lang w:val="en-GB"/>
        </w:rPr>
        <w:t>y</w:t>
      </w:r>
      <w:r w:rsidR="00D61B44" w:rsidRPr="005F46C4">
        <w:rPr>
          <w:sz w:val="22"/>
          <w:szCs w:val="22"/>
          <w:lang w:val="en-GB"/>
        </w:rPr>
        <w:t xml:space="preserve"> help</w:t>
      </w:r>
      <w:r w:rsidR="002B0348">
        <w:rPr>
          <w:sz w:val="22"/>
          <w:szCs w:val="22"/>
          <w:lang w:val="en-GB"/>
        </w:rPr>
        <w:t>ed</w:t>
      </w:r>
      <w:r w:rsidR="00D61B44" w:rsidRPr="005F46C4">
        <w:rPr>
          <w:sz w:val="22"/>
          <w:szCs w:val="22"/>
          <w:lang w:val="en-GB"/>
        </w:rPr>
        <w:t xml:space="preserve"> grow new businesses by teaching communication and presentation skills to new entrepreneurs.</w:t>
      </w:r>
      <w:r w:rsidR="00D61B44" w:rsidRPr="005F46C4">
        <w:rPr>
          <w:rStyle w:val="FootnoteReference"/>
          <w:sz w:val="22"/>
          <w:szCs w:val="22"/>
          <w:lang w:val="en-GB"/>
        </w:rPr>
        <w:footnoteReference w:id="6"/>
      </w:r>
      <w:r w:rsidR="00D61B44" w:rsidRPr="005F46C4">
        <w:rPr>
          <w:sz w:val="22"/>
          <w:szCs w:val="22"/>
          <w:lang w:val="en-GB"/>
        </w:rPr>
        <w:t xml:space="preserve">  </w:t>
      </w:r>
    </w:p>
    <w:p w14:paraId="57F3D957" w14:textId="77777777" w:rsidR="00D61B44" w:rsidRPr="005F46C4" w:rsidRDefault="00D61B44" w:rsidP="00D61B44">
      <w:pPr>
        <w:jc w:val="both"/>
        <w:rPr>
          <w:sz w:val="22"/>
          <w:szCs w:val="22"/>
          <w:lang w:val="en-GB"/>
        </w:rPr>
      </w:pPr>
    </w:p>
    <w:p w14:paraId="40E5C1E3" w14:textId="77777777" w:rsidR="00D61B44" w:rsidRPr="005F46C4" w:rsidRDefault="00D61B44" w:rsidP="00D61B44">
      <w:pPr>
        <w:jc w:val="both"/>
        <w:rPr>
          <w:sz w:val="22"/>
          <w:szCs w:val="22"/>
          <w:lang w:val="en-GB"/>
        </w:rPr>
      </w:pPr>
    </w:p>
    <w:p w14:paraId="494BEECA" w14:textId="77777777" w:rsidR="00D61B44" w:rsidRPr="005F46C4" w:rsidRDefault="00D61B44" w:rsidP="00D61B44">
      <w:pPr>
        <w:jc w:val="both"/>
        <w:rPr>
          <w:rFonts w:ascii="Arial" w:hAnsi="Arial" w:cs="Arial"/>
          <w:b/>
          <w:lang w:val="en-GB"/>
        </w:rPr>
      </w:pPr>
      <w:r w:rsidRPr="005F46C4">
        <w:rPr>
          <w:rFonts w:ascii="Arial" w:hAnsi="Arial" w:cs="Arial"/>
          <w:b/>
          <w:lang w:val="en-GB"/>
        </w:rPr>
        <w:t>SPEAKER LABS</w:t>
      </w:r>
    </w:p>
    <w:p w14:paraId="0114A69C" w14:textId="77777777" w:rsidR="00D61B44" w:rsidRPr="005F46C4" w:rsidRDefault="00D61B44" w:rsidP="00D61B44">
      <w:pPr>
        <w:jc w:val="both"/>
        <w:rPr>
          <w:sz w:val="22"/>
          <w:szCs w:val="22"/>
          <w:lang w:val="en-GB"/>
        </w:rPr>
      </w:pPr>
    </w:p>
    <w:p w14:paraId="10485F61" w14:textId="6AD2D29D" w:rsidR="00D61B44" w:rsidRPr="005F46C4" w:rsidRDefault="00D61B44" w:rsidP="00D61B44">
      <w:pPr>
        <w:jc w:val="both"/>
        <w:rPr>
          <w:sz w:val="22"/>
          <w:szCs w:val="22"/>
          <w:lang w:val="en-GB"/>
        </w:rPr>
      </w:pPr>
      <w:r w:rsidRPr="005F46C4">
        <w:rPr>
          <w:sz w:val="22"/>
          <w:szCs w:val="22"/>
          <w:lang w:val="en-GB"/>
        </w:rPr>
        <w:t xml:space="preserve">Since its founding, Speaker Labs had experienced great success and </w:t>
      </w:r>
      <w:r w:rsidR="00DC21CB">
        <w:rPr>
          <w:sz w:val="22"/>
          <w:szCs w:val="22"/>
          <w:lang w:val="en-GB"/>
        </w:rPr>
        <w:t>wa</w:t>
      </w:r>
      <w:r w:rsidRPr="005F46C4">
        <w:rPr>
          <w:sz w:val="22"/>
          <w:szCs w:val="22"/>
          <w:lang w:val="en-GB"/>
        </w:rPr>
        <w:t xml:space="preserve">s poised for even greater future growth. The company achieved sales of $100,000 in </w:t>
      </w:r>
      <w:r w:rsidR="003579BC">
        <w:rPr>
          <w:sz w:val="22"/>
          <w:szCs w:val="22"/>
          <w:lang w:val="en-GB"/>
        </w:rPr>
        <w:t>i</w:t>
      </w:r>
      <w:r w:rsidRPr="005F46C4">
        <w:rPr>
          <w:sz w:val="22"/>
          <w:szCs w:val="22"/>
          <w:lang w:val="en-GB"/>
        </w:rPr>
        <w:t>t</w:t>
      </w:r>
      <w:r w:rsidR="003579BC">
        <w:rPr>
          <w:sz w:val="22"/>
          <w:szCs w:val="22"/>
          <w:lang w:val="en-GB"/>
        </w:rPr>
        <w:t>s</w:t>
      </w:r>
      <w:r w:rsidRPr="005F46C4">
        <w:rPr>
          <w:sz w:val="22"/>
          <w:szCs w:val="22"/>
          <w:lang w:val="en-GB"/>
        </w:rPr>
        <w:t xml:space="preserve"> first year of operations, which </w:t>
      </w:r>
      <w:r w:rsidR="003579BC">
        <w:rPr>
          <w:sz w:val="22"/>
          <w:szCs w:val="22"/>
          <w:lang w:val="en-GB"/>
        </w:rPr>
        <w:t>grew five times</w:t>
      </w:r>
      <w:r w:rsidRPr="005F46C4">
        <w:rPr>
          <w:sz w:val="22"/>
          <w:szCs w:val="22"/>
          <w:lang w:val="en-GB"/>
        </w:rPr>
        <w:t xml:space="preserve"> to $500,000 in 2017. </w:t>
      </w:r>
      <w:r w:rsidR="002B0348">
        <w:rPr>
          <w:sz w:val="22"/>
          <w:szCs w:val="22"/>
          <w:lang w:val="en-GB"/>
        </w:rPr>
        <w:t>Silverberg and Gladstone</w:t>
      </w:r>
      <w:r w:rsidRPr="005F46C4">
        <w:rPr>
          <w:sz w:val="22"/>
          <w:szCs w:val="22"/>
          <w:lang w:val="en-GB"/>
        </w:rPr>
        <w:t xml:space="preserve"> spent a large portion of their time facilitating workshops to help professionals develop their public speaking skills</w:t>
      </w:r>
      <w:r w:rsidR="003579BC">
        <w:rPr>
          <w:sz w:val="22"/>
          <w:szCs w:val="22"/>
          <w:lang w:val="en-GB"/>
        </w:rPr>
        <w:t>. However</w:t>
      </w:r>
      <w:r w:rsidRPr="005F46C4">
        <w:rPr>
          <w:sz w:val="22"/>
          <w:szCs w:val="22"/>
          <w:lang w:val="en-GB"/>
        </w:rPr>
        <w:t xml:space="preserve">, as </w:t>
      </w:r>
      <w:r w:rsidR="003579BC">
        <w:rPr>
          <w:sz w:val="22"/>
          <w:szCs w:val="22"/>
          <w:lang w:val="en-GB"/>
        </w:rPr>
        <w:t xml:space="preserve">the only </w:t>
      </w:r>
      <w:r w:rsidRPr="005F46C4">
        <w:rPr>
          <w:sz w:val="22"/>
          <w:szCs w:val="22"/>
          <w:lang w:val="en-GB"/>
        </w:rPr>
        <w:t>Speaker Labs employees</w:t>
      </w:r>
      <w:r w:rsidR="003579BC">
        <w:rPr>
          <w:sz w:val="22"/>
          <w:szCs w:val="22"/>
          <w:lang w:val="en-GB"/>
        </w:rPr>
        <w:t>,</w:t>
      </w:r>
      <w:r w:rsidRPr="005F46C4">
        <w:rPr>
          <w:sz w:val="22"/>
          <w:szCs w:val="22"/>
          <w:lang w:val="en-GB"/>
        </w:rPr>
        <w:t xml:space="preserve"> the</w:t>
      </w:r>
      <w:r w:rsidR="003579BC">
        <w:rPr>
          <w:sz w:val="22"/>
          <w:szCs w:val="22"/>
          <w:lang w:val="en-GB"/>
        </w:rPr>
        <w:t xml:space="preserve"> two founders</w:t>
      </w:r>
      <w:r w:rsidRPr="005F46C4">
        <w:rPr>
          <w:sz w:val="22"/>
          <w:szCs w:val="22"/>
          <w:lang w:val="en-GB"/>
        </w:rPr>
        <w:t xml:space="preserve"> were </w:t>
      </w:r>
      <w:r w:rsidR="003579BC">
        <w:rPr>
          <w:sz w:val="22"/>
          <w:szCs w:val="22"/>
          <w:lang w:val="en-GB"/>
        </w:rPr>
        <w:t xml:space="preserve">also </w:t>
      </w:r>
      <w:r w:rsidRPr="005F46C4">
        <w:rPr>
          <w:sz w:val="22"/>
          <w:szCs w:val="22"/>
          <w:lang w:val="en-GB"/>
        </w:rPr>
        <w:t xml:space="preserve">responsible for all other </w:t>
      </w:r>
      <w:r w:rsidR="003579BC">
        <w:rPr>
          <w:sz w:val="22"/>
          <w:szCs w:val="22"/>
          <w:lang w:val="en-GB"/>
        </w:rPr>
        <w:t xml:space="preserve">day-to-day </w:t>
      </w:r>
      <w:r w:rsidRPr="005F46C4">
        <w:rPr>
          <w:sz w:val="22"/>
          <w:szCs w:val="22"/>
          <w:lang w:val="en-GB"/>
        </w:rPr>
        <w:t xml:space="preserve">business operations. </w:t>
      </w:r>
      <w:r w:rsidR="003579BC">
        <w:rPr>
          <w:sz w:val="22"/>
          <w:szCs w:val="22"/>
          <w:lang w:val="en-GB"/>
        </w:rPr>
        <w:t>Although it</w:t>
      </w:r>
      <w:r w:rsidRPr="005F46C4">
        <w:rPr>
          <w:sz w:val="22"/>
          <w:szCs w:val="22"/>
          <w:lang w:val="en-GB"/>
        </w:rPr>
        <w:t xml:space="preserve"> kept administrative costs low</w:t>
      </w:r>
      <w:r w:rsidR="003579BC">
        <w:rPr>
          <w:sz w:val="22"/>
          <w:szCs w:val="22"/>
          <w:lang w:val="en-GB"/>
        </w:rPr>
        <w:t xml:space="preserve">, the extra work </w:t>
      </w:r>
      <w:r w:rsidR="003579BC" w:rsidRPr="005F46C4">
        <w:rPr>
          <w:sz w:val="22"/>
          <w:szCs w:val="22"/>
          <w:lang w:val="en-GB"/>
        </w:rPr>
        <w:t xml:space="preserve">kept them </w:t>
      </w:r>
      <w:r w:rsidR="003579BC">
        <w:rPr>
          <w:sz w:val="22"/>
          <w:szCs w:val="22"/>
          <w:lang w:val="en-GB"/>
        </w:rPr>
        <w:t xml:space="preserve">both extremely </w:t>
      </w:r>
      <w:r w:rsidR="003579BC" w:rsidRPr="005F46C4">
        <w:rPr>
          <w:sz w:val="22"/>
          <w:szCs w:val="22"/>
          <w:lang w:val="en-GB"/>
        </w:rPr>
        <w:t>busy</w:t>
      </w:r>
      <w:r w:rsidRPr="005F46C4">
        <w:rPr>
          <w:sz w:val="22"/>
          <w:szCs w:val="22"/>
          <w:lang w:val="en-GB"/>
        </w:rPr>
        <w:t>.</w:t>
      </w:r>
    </w:p>
    <w:p w14:paraId="40ACB23F" w14:textId="77777777" w:rsidR="00D61B44" w:rsidRPr="005F46C4" w:rsidRDefault="00D61B44" w:rsidP="00D61B44">
      <w:pPr>
        <w:jc w:val="both"/>
        <w:rPr>
          <w:sz w:val="22"/>
          <w:szCs w:val="22"/>
          <w:lang w:val="en-GB"/>
        </w:rPr>
      </w:pPr>
    </w:p>
    <w:p w14:paraId="437FC243" w14:textId="7D831A88" w:rsidR="00D61B44" w:rsidRPr="00F367B1" w:rsidRDefault="003579BC" w:rsidP="00D61B44">
      <w:pPr>
        <w:jc w:val="both"/>
        <w:rPr>
          <w:spacing w:val="-4"/>
          <w:kern w:val="22"/>
          <w:sz w:val="22"/>
          <w:szCs w:val="22"/>
          <w:lang w:val="en-GB"/>
        </w:rPr>
      </w:pPr>
      <w:r w:rsidRPr="00F367B1">
        <w:rPr>
          <w:spacing w:val="-4"/>
          <w:kern w:val="22"/>
          <w:sz w:val="22"/>
          <w:szCs w:val="22"/>
          <w:lang w:val="en-GB"/>
        </w:rPr>
        <w:t xml:space="preserve">They </w:t>
      </w:r>
      <w:r w:rsidR="00D61B44" w:rsidRPr="00F367B1">
        <w:rPr>
          <w:spacing w:val="-4"/>
          <w:kern w:val="22"/>
          <w:sz w:val="22"/>
          <w:szCs w:val="22"/>
          <w:lang w:val="en-GB"/>
        </w:rPr>
        <w:t xml:space="preserve">enjoyed the wide variety of </w:t>
      </w:r>
      <w:r w:rsidRPr="00F367B1">
        <w:rPr>
          <w:spacing w:val="-4"/>
          <w:kern w:val="22"/>
          <w:sz w:val="22"/>
          <w:szCs w:val="22"/>
          <w:lang w:val="en-GB"/>
        </w:rPr>
        <w:t>responsibilities required to</w:t>
      </w:r>
      <w:r w:rsidR="00D61B44" w:rsidRPr="00F367B1">
        <w:rPr>
          <w:spacing w:val="-4"/>
          <w:kern w:val="22"/>
          <w:sz w:val="22"/>
          <w:szCs w:val="22"/>
          <w:lang w:val="en-GB"/>
        </w:rPr>
        <w:t xml:space="preserve"> operat</w:t>
      </w:r>
      <w:r w:rsidRPr="00F367B1">
        <w:rPr>
          <w:spacing w:val="-4"/>
          <w:kern w:val="22"/>
          <w:sz w:val="22"/>
          <w:szCs w:val="22"/>
          <w:lang w:val="en-GB"/>
        </w:rPr>
        <w:t>e</w:t>
      </w:r>
      <w:r w:rsidR="00D61B44" w:rsidRPr="00F367B1">
        <w:rPr>
          <w:spacing w:val="-4"/>
          <w:kern w:val="22"/>
          <w:sz w:val="22"/>
          <w:szCs w:val="22"/>
          <w:lang w:val="en-GB"/>
        </w:rPr>
        <w:t xml:space="preserve"> their business</w:t>
      </w:r>
      <w:r w:rsidRPr="00F367B1">
        <w:rPr>
          <w:spacing w:val="-4"/>
          <w:kern w:val="22"/>
          <w:sz w:val="22"/>
          <w:szCs w:val="22"/>
          <w:lang w:val="en-GB"/>
        </w:rPr>
        <w:t>. R</w:t>
      </w:r>
      <w:r w:rsidR="00D61B44" w:rsidRPr="00F367B1">
        <w:rPr>
          <w:spacing w:val="-4"/>
          <w:kern w:val="22"/>
          <w:sz w:val="22"/>
          <w:szCs w:val="22"/>
          <w:lang w:val="en-GB"/>
        </w:rPr>
        <w:t xml:space="preserve">ather than defining specific roles and responsibilities, </w:t>
      </w:r>
      <w:r w:rsidRPr="00F367B1">
        <w:rPr>
          <w:spacing w:val="-4"/>
          <w:kern w:val="22"/>
          <w:sz w:val="22"/>
          <w:szCs w:val="22"/>
          <w:lang w:val="en-GB"/>
        </w:rPr>
        <w:t>Silverberg and Gladstone chose their</w:t>
      </w:r>
      <w:r w:rsidR="00D61B44" w:rsidRPr="00F367B1">
        <w:rPr>
          <w:spacing w:val="-4"/>
          <w:kern w:val="22"/>
          <w:sz w:val="22"/>
          <w:szCs w:val="22"/>
          <w:lang w:val="en-GB"/>
        </w:rPr>
        <w:t xml:space="preserve"> work based on whatever was a priority </w:t>
      </w:r>
      <w:r w:rsidRPr="00F367B1">
        <w:rPr>
          <w:spacing w:val="-4"/>
          <w:kern w:val="22"/>
          <w:sz w:val="22"/>
          <w:szCs w:val="22"/>
          <w:lang w:val="en-GB"/>
        </w:rPr>
        <w:t>that</w:t>
      </w:r>
      <w:r w:rsidR="00D61B44" w:rsidRPr="00F367B1">
        <w:rPr>
          <w:spacing w:val="-4"/>
          <w:kern w:val="22"/>
          <w:sz w:val="22"/>
          <w:szCs w:val="22"/>
          <w:lang w:val="en-GB"/>
        </w:rPr>
        <w:t xml:space="preserve"> week. </w:t>
      </w:r>
      <w:r w:rsidRPr="00F367B1">
        <w:rPr>
          <w:spacing w:val="-4"/>
          <w:kern w:val="22"/>
          <w:sz w:val="22"/>
          <w:szCs w:val="22"/>
          <w:lang w:val="en-GB"/>
        </w:rPr>
        <w:t>Because they</w:t>
      </w:r>
      <w:r w:rsidR="00D61B44" w:rsidRPr="00F367B1">
        <w:rPr>
          <w:spacing w:val="-4"/>
          <w:kern w:val="22"/>
          <w:sz w:val="22"/>
          <w:szCs w:val="22"/>
          <w:lang w:val="en-GB"/>
        </w:rPr>
        <w:t xml:space="preserve"> worked extremely well together</w:t>
      </w:r>
      <w:r w:rsidRPr="00F367B1">
        <w:rPr>
          <w:spacing w:val="-4"/>
          <w:kern w:val="22"/>
          <w:sz w:val="22"/>
          <w:szCs w:val="22"/>
          <w:lang w:val="en-GB"/>
        </w:rPr>
        <w:t>, they</w:t>
      </w:r>
      <w:r w:rsidR="00D61B44" w:rsidRPr="00F367B1">
        <w:rPr>
          <w:spacing w:val="-4"/>
          <w:kern w:val="22"/>
          <w:sz w:val="22"/>
          <w:szCs w:val="22"/>
          <w:lang w:val="en-GB"/>
        </w:rPr>
        <w:t xml:space="preserve"> did not feel </w:t>
      </w:r>
      <w:r w:rsidRPr="00F367B1">
        <w:rPr>
          <w:spacing w:val="-4"/>
          <w:kern w:val="22"/>
          <w:sz w:val="22"/>
          <w:szCs w:val="22"/>
          <w:lang w:val="en-GB"/>
        </w:rPr>
        <w:t>a</w:t>
      </w:r>
      <w:r w:rsidR="00D61B44" w:rsidRPr="00F367B1">
        <w:rPr>
          <w:spacing w:val="-4"/>
          <w:kern w:val="22"/>
          <w:sz w:val="22"/>
          <w:szCs w:val="22"/>
          <w:lang w:val="en-GB"/>
        </w:rPr>
        <w:t xml:space="preserve"> need to change </w:t>
      </w:r>
      <w:r w:rsidRPr="00F367B1">
        <w:rPr>
          <w:spacing w:val="-4"/>
          <w:kern w:val="22"/>
          <w:sz w:val="22"/>
          <w:szCs w:val="22"/>
          <w:lang w:val="en-GB"/>
        </w:rPr>
        <w:t>their workload plan</w:t>
      </w:r>
      <w:r w:rsidR="00D61B44" w:rsidRPr="00F367B1">
        <w:rPr>
          <w:spacing w:val="-4"/>
          <w:kern w:val="22"/>
          <w:sz w:val="22"/>
          <w:szCs w:val="22"/>
          <w:lang w:val="en-GB"/>
        </w:rPr>
        <w:t xml:space="preserve">. </w:t>
      </w:r>
    </w:p>
    <w:p w14:paraId="174C6842" w14:textId="77777777" w:rsidR="00D61B44" w:rsidRPr="005F46C4" w:rsidRDefault="00D61B44" w:rsidP="00D61B44">
      <w:pPr>
        <w:jc w:val="both"/>
        <w:rPr>
          <w:sz w:val="22"/>
          <w:szCs w:val="22"/>
          <w:lang w:val="en-GB"/>
        </w:rPr>
      </w:pPr>
    </w:p>
    <w:p w14:paraId="69487AF3" w14:textId="77777777" w:rsidR="00D61B44" w:rsidRPr="005F46C4" w:rsidRDefault="00D61B44" w:rsidP="00D61B44">
      <w:pPr>
        <w:jc w:val="both"/>
        <w:rPr>
          <w:sz w:val="22"/>
          <w:szCs w:val="22"/>
          <w:lang w:val="en-GB"/>
        </w:rPr>
      </w:pPr>
    </w:p>
    <w:p w14:paraId="1CA1A75A" w14:textId="77777777" w:rsidR="00D61B44" w:rsidRPr="005F46C4" w:rsidRDefault="00D61B44" w:rsidP="00D61B44">
      <w:pPr>
        <w:jc w:val="both"/>
        <w:rPr>
          <w:rFonts w:ascii="Arial" w:hAnsi="Arial" w:cs="Arial"/>
          <w:b/>
          <w:lang w:val="en-GB"/>
        </w:rPr>
      </w:pPr>
      <w:r w:rsidRPr="005F46C4">
        <w:rPr>
          <w:rFonts w:ascii="Arial" w:hAnsi="Arial" w:cs="Arial"/>
          <w:b/>
          <w:lang w:val="en-GB"/>
        </w:rPr>
        <w:t>THE CONSUMER AND PRODUCT OFFERINGS</w:t>
      </w:r>
    </w:p>
    <w:p w14:paraId="009DF0D4" w14:textId="77777777" w:rsidR="00D61B44" w:rsidRPr="005F46C4" w:rsidRDefault="00D61B44" w:rsidP="00D61B44">
      <w:pPr>
        <w:jc w:val="both"/>
        <w:rPr>
          <w:sz w:val="22"/>
          <w:szCs w:val="22"/>
          <w:lang w:val="en-GB"/>
        </w:rPr>
      </w:pPr>
    </w:p>
    <w:p w14:paraId="462CB348" w14:textId="047A0D47" w:rsidR="00D61B44" w:rsidRPr="005F46C4" w:rsidRDefault="00D61B44" w:rsidP="00D61B44">
      <w:pPr>
        <w:jc w:val="both"/>
        <w:rPr>
          <w:sz w:val="22"/>
          <w:szCs w:val="22"/>
          <w:lang w:val="en-GB"/>
        </w:rPr>
      </w:pPr>
      <w:r w:rsidRPr="005F46C4">
        <w:rPr>
          <w:sz w:val="22"/>
          <w:szCs w:val="22"/>
          <w:lang w:val="en-GB"/>
        </w:rPr>
        <w:t xml:space="preserve">Speaker Labs </w:t>
      </w:r>
      <w:r w:rsidR="00C040C9">
        <w:rPr>
          <w:sz w:val="22"/>
          <w:szCs w:val="22"/>
          <w:lang w:val="en-GB"/>
        </w:rPr>
        <w:t xml:space="preserve">classified </w:t>
      </w:r>
      <w:r w:rsidRPr="005F46C4">
        <w:rPr>
          <w:sz w:val="22"/>
          <w:szCs w:val="22"/>
          <w:lang w:val="en-GB"/>
        </w:rPr>
        <w:t xml:space="preserve">its </w:t>
      </w:r>
      <w:r w:rsidR="00C040C9">
        <w:rPr>
          <w:sz w:val="22"/>
          <w:szCs w:val="22"/>
          <w:lang w:val="en-GB"/>
        </w:rPr>
        <w:t>clients under two categories</w:t>
      </w:r>
      <w:r w:rsidRPr="005F46C4">
        <w:rPr>
          <w:sz w:val="22"/>
          <w:szCs w:val="22"/>
          <w:lang w:val="en-GB"/>
        </w:rPr>
        <w:t xml:space="preserve">: corporate and individual. Each client group had </w:t>
      </w:r>
      <w:r w:rsidR="00C040C9">
        <w:rPr>
          <w:sz w:val="22"/>
          <w:szCs w:val="22"/>
          <w:lang w:val="en-GB"/>
        </w:rPr>
        <w:t xml:space="preserve">its own specific requirements, which </w:t>
      </w:r>
      <w:r w:rsidRPr="005F46C4">
        <w:rPr>
          <w:sz w:val="22"/>
          <w:szCs w:val="22"/>
          <w:lang w:val="en-GB"/>
        </w:rPr>
        <w:t>differe</w:t>
      </w:r>
      <w:r w:rsidR="00C040C9">
        <w:rPr>
          <w:sz w:val="22"/>
          <w:szCs w:val="22"/>
          <w:lang w:val="en-GB"/>
        </w:rPr>
        <w:t>d from the other</w:t>
      </w:r>
      <w:r w:rsidRPr="005F46C4">
        <w:rPr>
          <w:sz w:val="22"/>
          <w:szCs w:val="22"/>
          <w:lang w:val="en-GB"/>
        </w:rPr>
        <w:t xml:space="preserve">, and Speaker Labs developed offerings </w:t>
      </w:r>
      <w:r w:rsidR="00C040C9">
        <w:rPr>
          <w:sz w:val="22"/>
          <w:szCs w:val="22"/>
          <w:lang w:val="en-GB"/>
        </w:rPr>
        <w:t>to address the needs of</w:t>
      </w:r>
      <w:r w:rsidRPr="005F46C4">
        <w:rPr>
          <w:sz w:val="22"/>
          <w:szCs w:val="22"/>
          <w:lang w:val="en-GB"/>
        </w:rPr>
        <w:t xml:space="preserve"> each </w:t>
      </w:r>
      <w:r w:rsidR="00C040C9">
        <w:rPr>
          <w:sz w:val="22"/>
          <w:szCs w:val="22"/>
          <w:lang w:val="en-GB"/>
        </w:rPr>
        <w:t>group</w:t>
      </w:r>
      <w:r w:rsidRPr="005F46C4">
        <w:rPr>
          <w:sz w:val="22"/>
          <w:szCs w:val="22"/>
          <w:lang w:val="en-GB"/>
        </w:rPr>
        <w:t>.</w:t>
      </w:r>
    </w:p>
    <w:p w14:paraId="3BE6A8D3" w14:textId="77777777" w:rsidR="00D61B44" w:rsidRPr="005F46C4" w:rsidRDefault="00D61B44" w:rsidP="00D61B44">
      <w:pPr>
        <w:jc w:val="both"/>
        <w:rPr>
          <w:sz w:val="22"/>
          <w:szCs w:val="22"/>
          <w:lang w:val="en-GB"/>
        </w:rPr>
      </w:pPr>
    </w:p>
    <w:p w14:paraId="1AE77987" w14:textId="77777777" w:rsidR="00D61B44" w:rsidRPr="005F46C4" w:rsidRDefault="00D61B44" w:rsidP="00D61B44">
      <w:pPr>
        <w:jc w:val="both"/>
        <w:rPr>
          <w:sz w:val="22"/>
          <w:szCs w:val="22"/>
          <w:lang w:val="en-GB"/>
        </w:rPr>
      </w:pPr>
    </w:p>
    <w:p w14:paraId="3D2DDF79" w14:textId="77777777" w:rsidR="00D61B44" w:rsidRPr="005F46C4" w:rsidRDefault="00D61B44" w:rsidP="00D61B44">
      <w:pPr>
        <w:jc w:val="both"/>
        <w:rPr>
          <w:rFonts w:ascii="Arial" w:hAnsi="Arial" w:cs="Arial"/>
          <w:b/>
          <w:lang w:val="en-GB"/>
        </w:rPr>
      </w:pPr>
      <w:r w:rsidRPr="005F46C4">
        <w:rPr>
          <w:rFonts w:ascii="Arial" w:hAnsi="Arial" w:cs="Arial"/>
          <w:b/>
          <w:lang w:val="en-GB"/>
        </w:rPr>
        <w:t xml:space="preserve">Corporate Clients </w:t>
      </w:r>
    </w:p>
    <w:p w14:paraId="23E2FDF9" w14:textId="77777777" w:rsidR="00D61B44" w:rsidRPr="00F367B1" w:rsidRDefault="00D61B44" w:rsidP="00D61B44">
      <w:pPr>
        <w:jc w:val="both"/>
        <w:rPr>
          <w:sz w:val="18"/>
          <w:szCs w:val="18"/>
          <w:lang w:val="en-GB"/>
        </w:rPr>
      </w:pPr>
    </w:p>
    <w:p w14:paraId="5DFF9E23" w14:textId="17B62098" w:rsidR="002879B1" w:rsidRDefault="00D61B44" w:rsidP="00D61B44">
      <w:pPr>
        <w:jc w:val="both"/>
        <w:rPr>
          <w:sz w:val="22"/>
          <w:szCs w:val="22"/>
          <w:lang w:val="en-GB"/>
        </w:rPr>
      </w:pPr>
      <w:r w:rsidRPr="005F46C4">
        <w:rPr>
          <w:sz w:val="22"/>
          <w:szCs w:val="22"/>
          <w:lang w:val="en-GB"/>
        </w:rPr>
        <w:t>Speaker Labs catered predominantly to a corporate customer base</w:t>
      </w:r>
      <w:r w:rsidR="00C040C9">
        <w:rPr>
          <w:sz w:val="22"/>
          <w:szCs w:val="22"/>
          <w:lang w:val="en-GB"/>
        </w:rPr>
        <w:t xml:space="preserve"> of both</w:t>
      </w:r>
      <w:r w:rsidRPr="005F46C4">
        <w:rPr>
          <w:sz w:val="22"/>
          <w:szCs w:val="22"/>
          <w:lang w:val="en-GB"/>
        </w:rPr>
        <w:t xml:space="preserve"> large and small </w:t>
      </w:r>
      <w:r w:rsidR="00C040C9">
        <w:rPr>
          <w:sz w:val="22"/>
          <w:szCs w:val="22"/>
          <w:lang w:val="en-GB"/>
        </w:rPr>
        <w:t>organizations</w:t>
      </w:r>
      <w:r w:rsidRPr="005F46C4">
        <w:rPr>
          <w:sz w:val="22"/>
          <w:szCs w:val="22"/>
          <w:lang w:val="en-GB"/>
        </w:rPr>
        <w:t xml:space="preserve"> across many industries</w:t>
      </w:r>
      <w:r w:rsidR="00C040C9">
        <w:rPr>
          <w:sz w:val="22"/>
          <w:szCs w:val="22"/>
          <w:lang w:val="en-GB"/>
        </w:rPr>
        <w:t>,</w:t>
      </w:r>
      <w:r w:rsidRPr="005F46C4">
        <w:rPr>
          <w:sz w:val="22"/>
          <w:szCs w:val="22"/>
          <w:lang w:val="en-GB"/>
        </w:rPr>
        <w:t xml:space="preserve"> who saw value in developing their employees’ presentation skills. </w:t>
      </w:r>
      <w:r w:rsidR="00C040C9">
        <w:rPr>
          <w:sz w:val="22"/>
          <w:szCs w:val="22"/>
          <w:lang w:val="en-GB"/>
        </w:rPr>
        <w:t xml:space="preserve">Some of the more prominent Speaker Labs clients included </w:t>
      </w:r>
      <w:r w:rsidRPr="005F46C4">
        <w:rPr>
          <w:sz w:val="22"/>
          <w:szCs w:val="22"/>
          <w:lang w:val="en-GB"/>
        </w:rPr>
        <w:t>R</w:t>
      </w:r>
      <w:r w:rsidR="00C040C9">
        <w:rPr>
          <w:sz w:val="22"/>
          <w:szCs w:val="22"/>
          <w:lang w:val="en-GB"/>
        </w:rPr>
        <w:t>oyal Bank of Canada</w:t>
      </w:r>
      <w:r w:rsidRPr="005F46C4">
        <w:rPr>
          <w:sz w:val="22"/>
          <w:szCs w:val="22"/>
          <w:lang w:val="en-GB"/>
        </w:rPr>
        <w:t>, Shopify</w:t>
      </w:r>
      <w:r w:rsidR="00536A04">
        <w:rPr>
          <w:sz w:val="22"/>
          <w:szCs w:val="22"/>
          <w:lang w:val="en-GB"/>
        </w:rPr>
        <w:t xml:space="preserve"> Inc.</w:t>
      </w:r>
      <w:r w:rsidR="00385C6E">
        <w:rPr>
          <w:sz w:val="22"/>
          <w:szCs w:val="22"/>
          <w:lang w:val="en-GB"/>
        </w:rPr>
        <w:t>,</w:t>
      </w:r>
      <w:r w:rsidRPr="005F46C4">
        <w:rPr>
          <w:sz w:val="22"/>
          <w:szCs w:val="22"/>
          <w:lang w:val="en-GB"/>
        </w:rPr>
        <w:t xml:space="preserve"> and </w:t>
      </w:r>
      <w:r w:rsidR="00A45637" w:rsidRPr="00A45637">
        <w:rPr>
          <w:sz w:val="22"/>
          <w:szCs w:val="22"/>
          <w:lang w:val="en-GB"/>
        </w:rPr>
        <w:t>Maple Leaf Sports &amp; Entertainment Ltd</w:t>
      </w:r>
      <w:r w:rsidRPr="005F46C4">
        <w:rPr>
          <w:sz w:val="22"/>
          <w:szCs w:val="22"/>
          <w:lang w:val="en-GB"/>
        </w:rPr>
        <w:t>. Within th</w:t>
      </w:r>
      <w:r w:rsidR="00A45637">
        <w:rPr>
          <w:sz w:val="22"/>
          <w:szCs w:val="22"/>
          <w:lang w:val="en-GB"/>
        </w:rPr>
        <w:t>e</w:t>
      </w:r>
      <w:r w:rsidRPr="005F46C4">
        <w:rPr>
          <w:sz w:val="22"/>
          <w:szCs w:val="22"/>
          <w:lang w:val="en-GB"/>
        </w:rPr>
        <w:t xml:space="preserve"> </w:t>
      </w:r>
      <w:r w:rsidR="00A45637">
        <w:rPr>
          <w:sz w:val="22"/>
          <w:szCs w:val="22"/>
          <w:lang w:val="en-GB"/>
        </w:rPr>
        <w:t>corporate client</w:t>
      </w:r>
      <w:r w:rsidRPr="005F46C4">
        <w:rPr>
          <w:sz w:val="22"/>
          <w:szCs w:val="22"/>
          <w:lang w:val="en-GB"/>
        </w:rPr>
        <w:t xml:space="preserve"> </w:t>
      </w:r>
      <w:r w:rsidR="00A45637">
        <w:rPr>
          <w:sz w:val="22"/>
          <w:szCs w:val="22"/>
          <w:lang w:val="en-GB"/>
        </w:rPr>
        <w:t>segment</w:t>
      </w:r>
      <w:r w:rsidRPr="005F46C4">
        <w:rPr>
          <w:sz w:val="22"/>
          <w:szCs w:val="22"/>
          <w:lang w:val="en-GB"/>
        </w:rPr>
        <w:t xml:space="preserve">, Speaker Labs </w:t>
      </w:r>
      <w:r w:rsidR="00A45637">
        <w:rPr>
          <w:sz w:val="22"/>
          <w:szCs w:val="22"/>
          <w:lang w:val="en-GB"/>
        </w:rPr>
        <w:t>targeted</w:t>
      </w:r>
      <w:r w:rsidRPr="005F46C4">
        <w:rPr>
          <w:sz w:val="22"/>
          <w:szCs w:val="22"/>
          <w:lang w:val="en-GB"/>
        </w:rPr>
        <w:t xml:space="preserve"> technology companies, both well</w:t>
      </w:r>
      <w:r w:rsidR="0090799F">
        <w:rPr>
          <w:sz w:val="22"/>
          <w:szCs w:val="22"/>
          <w:lang w:val="en-GB"/>
        </w:rPr>
        <w:t>-</w:t>
      </w:r>
      <w:r w:rsidRPr="005F46C4">
        <w:rPr>
          <w:sz w:val="22"/>
          <w:szCs w:val="22"/>
          <w:lang w:val="en-GB"/>
        </w:rPr>
        <w:t xml:space="preserve">established </w:t>
      </w:r>
      <w:r w:rsidR="001C2A67">
        <w:rPr>
          <w:sz w:val="22"/>
          <w:szCs w:val="22"/>
          <w:lang w:val="en-GB"/>
        </w:rPr>
        <w:t xml:space="preserve">organizations </w:t>
      </w:r>
      <w:r w:rsidRPr="005F46C4">
        <w:rPr>
          <w:sz w:val="22"/>
          <w:szCs w:val="22"/>
          <w:lang w:val="en-GB"/>
        </w:rPr>
        <w:t>and start-ups</w:t>
      </w:r>
      <w:r w:rsidR="002879B1">
        <w:rPr>
          <w:sz w:val="22"/>
          <w:szCs w:val="22"/>
          <w:lang w:val="en-GB"/>
        </w:rPr>
        <w:t>.</w:t>
      </w:r>
      <w:r w:rsidRPr="005F46C4">
        <w:rPr>
          <w:sz w:val="22"/>
          <w:szCs w:val="22"/>
          <w:lang w:val="en-GB"/>
        </w:rPr>
        <w:t xml:space="preserve"> </w:t>
      </w:r>
      <w:r w:rsidR="002B0348">
        <w:rPr>
          <w:sz w:val="22"/>
          <w:szCs w:val="22"/>
          <w:lang w:val="en-GB"/>
        </w:rPr>
        <w:t>Silverberg and Gladstone</w:t>
      </w:r>
      <w:r w:rsidRPr="005F46C4">
        <w:rPr>
          <w:sz w:val="22"/>
          <w:szCs w:val="22"/>
          <w:lang w:val="en-GB"/>
        </w:rPr>
        <w:t xml:space="preserve"> had prior experience </w:t>
      </w:r>
      <w:r w:rsidR="00A45637">
        <w:rPr>
          <w:sz w:val="22"/>
          <w:szCs w:val="22"/>
          <w:lang w:val="en-GB"/>
        </w:rPr>
        <w:t xml:space="preserve">within the technology </w:t>
      </w:r>
      <w:r w:rsidRPr="005F46C4">
        <w:rPr>
          <w:sz w:val="22"/>
          <w:szCs w:val="22"/>
          <w:lang w:val="en-GB"/>
        </w:rPr>
        <w:t>industry</w:t>
      </w:r>
      <w:r w:rsidR="002879B1">
        <w:rPr>
          <w:sz w:val="22"/>
          <w:szCs w:val="22"/>
          <w:lang w:val="en-GB"/>
        </w:rPr>
        <w:t xml:space="preserve"> and had</w:t>
      </w:r>
      <w:r w:rsidRPr="005F46C4">
        <w:rPr>
          <w:sz w:val="22"/>
          <w:szCs w:val="22"/>
          <w:lang w:val="en-GB"/>
        </w:rPr>
        <w:t xml:space="preserve"> developed connections </w:t>
      </w:r>
      <w:r w:rsidR="001C2A67">
        <w:rPr>
          <w:sz w:val="22"/>
          <w:szCs w:val="22"/>
          <w:lang w:val="en-GB"/>
        </w:rPr>
        <w:t>with</w:t>
      </w:r>
      <w:r w:rsidRPr="005F46C4">
        <w:rPr>
          <w:sz w:val="22"/>
          <w:szCs w:val="22"/>
          <w:lang w:val="en-GB"/>
        </w:rPr>
        <w:t xml:space="preserve"> several companies</w:t>
      </w:r>
      <w:r w:rsidR="002879B1">
        <w:rPr>
          <w:sz w:val="22"/>
          <w:szCs w:val="22"/>
          <w:lang w:val="en-GB"/>
        </w:rPr>
        <w:t>, which</w:t>
      </w:r>
      <w:r w:rsidRPr="005F46C4">
        <w:rPr>
          <w:sz w:val="22"/>
          <w:szCs w:val="22"/>
          <w:lang w:val="en-GB"/>
        </w:rPr>
        <w:t xml:space="preserve"> helped them attract clients </w:t>
      </w:r>
      <w:r w:rsidR="002879B1">
        <w:rPr>
          <w:sz w:val="22"/>
          <w:szCs w:val="22"/>
          <w:lang w:val="en-GB"/>
        </w:rPr>
        <w:t>during the early stages of</w:t>
      </w:r>
      <w:r w:rsidRPr="005F46C4">
        <w:rPr>
          <w:sz w:val="22"/>
          <w:szCs w:val="22"/>
          <w:lang w:val="en-GB"/>
        </w:rPr>
        <w:t xml:space="preserve"> their business</w:t>
      </w:r>
      <w:r w:rsidR="002879B1">
        <w:rPr>
          <w:sz w:val="22"/>
          <w:szCs w:val="22"/>
          <w:lang w:val="en-GB"/>
        </w:rPr>
        <w:t xml:space="preserve"> development</w:t>
      </w:r>
      <w:r w:rsidRPr="005F46C4">
        <w:rPr>
          <w:sz w:val="22"/>
          <w:szCs w:val="22"/>
          <w:lang w:val="en-GB"/>
        </w:rPr>
        <w:t xml:space="preserve">. </w:t>
      </w:r>
    </w:p>
    <w:p w14:paraId="07D19CEF" w14:textId="77777777" w:rsidR="002879B1" w:rsidRPr="00F367B1" w:rsidRDefault="002879B1" w:rsidP="00D61B44">
      <w:pPr>
        <w:jc w:val="both"/>
        <w:rPr>
          <w:sz w:val="18"/>
          <w:szCs w:val="18"/>
          <w:lang w:val="en-GB"/>
        </w:rPr>
      </w:pPr>
    </w:p>
    <w:p w14:paraId="56360B34" w14:textId="526FECDD" w:rsidR="00D61B44" w:rsidRPr="00F367B1" w:rsidRDefault="001C2A67" w:rsidP="00D61B44">
      <w:pPr>
        <w:jc w:val="both"/>
        <w:rPr>
          <w:spacing w:val="-6"/>
          <w:kern w:val="22"/>
          <w:sz w:val="22"/>
          <w:szCs w:val="22"/>
          <w:lang w:val="en-GB"/>
        </w:rPr>
      </w:pPr>
      <w:r w:rsidRPr="00F367B1">
        <w:rPr>
          <w:spacing w:val="-6"/>
          <w:kern w:val="22"/>
          <w:sz w:val="22"/>
          <w:szCs w:val="22"/>
          <w:lang w:val="en-GB"/>
        </w:rPr>
        <w:t>They also found that</w:t>
      </w:r>
      <w:r w:rsidR="00D61B44" w:rsidRPr="00F367B1">
        <w:rPr>
          <w:spacing w:val="-6"/>
          <w:kern w:val="22"/>
          <w:sz w:val="22"/>
          <w:szCs w:val="22"/>
          <w:lang w:val="en-GB"/>
        </w:rPr>
        <w:t xml:space="preserve"> the start-up culture of many technology companies in Toronto </w:t>
      </w:r>
      <w:r w:rsidRPr="00F367B1">
        <w:rPr>
          <w:spacing w:val="-6"/>
          <w:kern w:val="22"/>
          <w:sz w:val="22"/>
          <w:szCs w:val="22"/>
          <w:lang w:val="en-GB"/>
        </w:rPr>
        <w:t xml:space="preserve">tended to </w:t>
      </w:r>
      <w:r w:rsidR="00D61B44" w:rsidRPr="00F367B1">
        <w:rPr>
          <w:spacing w:val="-6"/>
          <w:kern w:val="22"/>
          <w:sz w:val="22"/>
          <w:szCs w:val="22"/>
          <w:lang w:val="en-GB"/>
        </w:rPr>
        <w:t>prioritize investment in employee education and development, which coincide</w:t>
      </w:r>
      <w:r w:rsidRPr="00F367B1">
        <w:rPr>
          <w:spacing w:val="-6"/>
          <w:kern w:val="22"/>
          <w:sz w:val="22"/>
          <w:szCs w:val="22"/>
          <w:lang w:val="en-GB"/>
        </w:rPr>
        <w:t>d</w:t>
      </w:r>
      <w:r w:rsidR="00D61B44" w:rsidRPr="00F367B1">
        <w:rPr>
          <w:spacing w:val="-6"/>
          <w:kern w:val="22"/>
          <w:sz w:val="22"/>
          <w:szCs w:val="22"/>
          <w:lang w:val="en-GB"/>
        </w:rPr>
        <w:t xml:space="preserve"> with Speaker Labs’ product offering. As a result, technology firms accounted for 70 per cent of </w:t>
      </w:r>
      <w:r w:rsidR="002879B1" w:rsidRPr="00F367B1">
        <w:rPr>
          <w:spacing w:val="-6"/>
          <w:kern w:val="22"/>
          <w:sz w:val="22"/>
          <w:szCs w:val="22"/>
          <w:lang w:val="en-GB"/>
        </w:rPr>
        <w:t>Speaker Labs’</w:t>
      </w:r>
      <w:r w:rsidRPr="00F367B1">
        <w:rPr>
          <w:spacing w:val="-6"/>
          <w:kern w:val="22"/>
          <w:sz w:val="22"/>
          <w:szCs w:val="22"/>
          <w:lang w:val="en-GB"/>
        </w:rPr>
        <w:t xml:space="preserve"> </w:t>
      </w:r>
      <w:r w:rsidR="00D61B44" w:rsidRPr="00F367B1">
        <w:rPr>
          <w:spacing w:val="-6"/>
          <w:kern w:val="22"/>
          <w:sz w:val="22"/>
          <w:szCs w:val="22"/>
          <w:lang w:val="en-GB"/>
        </w:rPr>
        <w:t xml:space="preserve">corporate </w:t>
      </w:r>
      <w:r w:rsidRPr="00F367B1">
        <w:rPr>
          <w:spacing w:val="-6"/>
          <w:kern w:val="22"/>
          <w:sz w:val="22"/>
          <w:szCs w:val="22"/>
          <w:lang w:val="en-GB"/>
        </w:rPr>
        <w:t>clients</w:t>
      </w:r>
      <w:r w:rsidR="00D61B44" w:rsidRPr="00F367B1">
        <w:rPr>
          <w:spacing w:val="-6"/>
          <w:kern w:val="22"/>
          <w:sz w:val="22"/>
          <w:szCs w:val="22"/>
          <w:lang w:val="en-GB"/>
        </w:rPr>
        <w:t xml:space="preserve">. </w:t>
      </w:r>
      <w:r w:rsidR="002879B1" w:rsidRPr="00F367B1">
        <w:rPr>
          <w:spacing w:val="-6"/>
          <w:kern w:val="22"/>
          <w:sz w:val="22"/>
          <w:szCs w:val="22"/>
          <w:lang w:val="en-GB"/>
        </w:rPr>
        <w:t>M</w:t>
      </w:r>
      <w:r w:rsidR="00D61B44" w:rsidRPr="00F367B1">
        <w:rPr>
          <w:spacing w:val="-6"/>
          <w:kern w:val="22"/>
          <w:sz w:val="22"/>
          <w:szCs w:val="22"/>
          <w:lang w:val="en-GB"/>
        </w:rPr>
        <w:t xml:space="preserve">ost corporate </w:t>
      </w:r>
      <w:r w:rsidRPr="00F367B1">
        <w:rPr>
          <w:spacing w:val="-6"/>
          <w:kern w:val="22"/>
          <w:sz w:val="22"/>
          <w:szCs w:val="22"/>
          <w:lang w:val="en-GB"/>
        </w:rPr>
        <w:t>client</w:t>
      </w:r>
      <w:r w:rsidR="002879B1" w:rsidRPr="00F367B1">
        <w:rPr>
          <w:spacing w:val="-6"/>
          <w:kern w:val="22"/>
          <w:sz w:val="22"/>
          <w:szCs w:val="22"/>
          <w:lang w:val="en-GB"/>
        </w:rPr>
        <w:t xml:space="preserve"> </w:t>
      </w:r>
      <w:r w:rsidRPr="00F367B1">
        <w:rPr>
          <w:spacing w:val="-6"/>
          <w:kern w:val="22"/>
          <w:sz w:val="22"/>
          <w:szCs w:val="22"/>
          <w:lang w:val="en-GB"/>
        </w:rPr>
        <w:t>s</w:t>
      </w:r>
      <w:r w:rsidR="002879B1" w:rsidRPr="00F367B1">
        <w:rPr>
          <w:spacing w:val="-6"/>
          <w:kern w:val="22"/>
          <w:sz w:val="22"/>
          <w:szCs w:val="22"/>
          <w:lang w:val="en-GB"/>
        </w:rPr>
        <w:t>ales were gained</w:t>
      </w:r>
      <w:r w:rsidR="00D61B44" w:rsidRPr="00F367B1">
        <w:rPr>
          <w:spacing w:val="-6"/>
          <w:kern w:val="22"/>
          <w:sz w:val="22"/>
          <w:szCs w:val="22"/>
          <w:lang w:val="en-GB"/>
        </w:rPr>
        <w:t xml:space="preserve"> through word</w:t>
      </w:r>
      <w:r w:rsidRPr="00F367B1">
        <w:rPr>
          <w:spacing w:val="-6"/>
          <w:kern w:val="22"/>
          <w:sz w:val="22"/>
          <w:szCs w:val="22"/>
          <w:lang w:val="en-GB"/>
        </w:rPr>
        <w:t>-</w:t>
      </w:r>
      <w:r w:rsidR="00D61B44" w:rsidRPr="00F367B1">
        <w:rPr>
          <w:spacing w:val="-6"/>
          <w:kern w:val="22"/>
          <w:sz w:val="22"/>
          <w:szCs w:val="22"/>
          <w:lang w:val="en-GB"/>
        </w:rPr>
        <w:t>of</w:t>
      </w:r>
      <w:r w:rsidRPr="00F367B1">
        <w:rPr>
          <w:spacing w:val="-6"/>
          <w:kern w:val="22"/>
          <w:sz w:val="22"/>
          <w:szCs w:val="22"/>
          <w:lang w:val="en-GB"/>
        </w:rPr>
        <w:t>-</w:t>
      </w:r>
      <w:r w:rsidR="00D61B44" w:rsidRPr="00F367B1">
        <w:rPr>
          <w:spacing w:val="-6"/>
          <w:kern w:val="22"/>
          <w:sz w:val="22"/>
          <w:szCs w:val="22"/>
          <w:lang w:val="en-GB"/>
        </w:rPr>
        <w:t xml:space="preserve">mouth referrals. </w:t>
      </w:r>
      <w:r w:rsidRPr="00F367B1">
        <w:rPr>
          <w:spacing w:val="-6"/>
          <w:kern w:val="22"/>
          <w:sz w:val="22"/>
          <w:szCs w:val="22"/>
          <w:lang w:val="en-GB"/>
        </w:rPr>
        <w:t>T</w:t>
      </w:r>
      <w:r w:rsidR="00D61B44" w:rsidRPr="00F367B1">
        <w:rPr>
          <w:spacing w:val="-6"/>
          <w:kern w:val="22"/>
          <w:sz w:val="22"/>
          <w:szCs w:val="22"/>
          <w:lang w:val="en-GB"/>
        </w:rPr>
        <w:t xml:space="preserve">he culture fit and connections to technology firms </w:t>
      </w:r>
      <w:r w:rsidRPr="00F367B1">
        <w:rPr>
          <w:spacing w:val="-6"/>
          <w:kern w:val="22"/>
          <w:sz w:val="22"/>
          <w:szCs w:val="22"/>
          <w:lang w:val="en-GB"/>
        </w:rPr>
        <w:t xml:space="preserve">had </w:t>
      </w:r>
      <w:r w:rsidR="00D61B44" w:rsidRPr="00F367B1">
        <w:rPr>
          <w:spacing w:val="-6"/>
          <w:kern w:val="22"/>
          <w:sz w:val="22"/>
          <w:szCs w:val="22"/>
          <w:lang w:val="en-GB"/>
        </w:rPr>
        <w:t xml:space="preserve">proved lucrative, </w:t>
      </w:r>
      <w:r w:rsidRPr="00F367B1">
        <w:rPr>
          <w:spacing w:val="-6"/>
          <w:kern w:val="22"/>
          <w:sz w:val="22"/>
          <w:szCs w:val="22"/>
          <w:lang w:val="en-GB"/>
        </w:rPr>
        <w:t xml:space="preserve">but </w:t>
      </w:r>
      <w:r w:rsidR="00D61B44" w:rsidRPr="00F367B1">
        <w:rPr>
          <w:spacing w:val="-6"/>
          <w:kern w:val="22"/>
          <w:sz w:val="22"/>
          <w:szCs w:val="22"/>
          <w:lang w:val="en-GB"/>
        </w:rPr>
        <w:t xml:space="preserve">the owners were actively looking to expand </w:t>
      </w:r>
      <w:r w:rsidRPr="00F367B1">
        <w:rPr>
          <w:spacing w:val="-6"/>
          <w:kern w:val="22"/>
          <w:sz w:val="22"/>
          <w:szCs w:val="22"/>
          <w:lang w:val="en-GB"/>
        </w:rPr>
        <w:t xml:space="preserve">their reach </w:t>
      </w:r>
      <w:r w:rsidR="00D61B44" w:rsidRPr="00F367B1">
        <w:rPr>
          <w:spacing w:val="-6"/>
          <w:kern w:val="22"/>
          <w:sz w:val="22"/>
          <w:szCs w:val="22"/>
          <w:lang w:val="en-GB"/>
        </w:rPr>
        <w:t xml:space="preserve">into other industries. Potential sectors where </w:t>
      </w:r>
      <w:r w:rsidR="002B0348" w:rsidRPr="00F367B1">
        <w:rPr>
          <w:spacing w:val="-6"/>
          <w:kern w:val="22"/>
          <w:sz w:val="22"/>
          <w:szCs w:val="22"/>
          <w:lang w:val="en-GB"/>
        </w:rPr>
        <w:t>Silverberg and Gladstone</w:t>
      </w:r>
      <w:r w:rsidR="00D61B44" w:rsidRPr="00F367B1">
        <w:rPr>
          <w:spacing w:val="-6"/>
          <w:kern w:val="22"/>
          <w:sz w:val="22"/>
          <w:szCs w:val="22"/>
          <w:lang w:val="en-GB"/>
        </w:rPr>
        <w:t xml:space="preserve"> were planning to grow their sales included the financial sector and law firms.</w:t>
      </w:r>
    </w:p>
    <w:p w14:paraId="4E88235B" w14:textId="77777777" w:rsidR="00D61B44" w:rsidRPr="005F46C4" w:rsidRDefault="00D61B44" w:rsidP="0067158F">
      <w:pPr>
        <w:keepNext/>
        <w:jc w:val="both"/>
        <w:rPr>
          <w:sz w:val="22"/>
          <w:szCs w:val="22"/>
          <w:u w:val="single"/>
          <w:lang w:val="en-GB"/>
        </w:rPr>
      </w:pPr>
      <w:r w:rsidRPr="005F46C4">
        <w:rPr>
          <w:sz w:val="22"/>
          <w:szCs w:val="22"/>
          <w:u w:val="single"/>
          <w:lang w:val="en-GB"/>
        </w:rPr>
        <w:lastRenderedPageBreak/>
        <w:t>Private Workshops</w:t>
      </w:r>
    </w:p>
    <w:p w14:paraId="57C12642" w14:textId="77777777" w:rsidR="00D61B44" w:rsidRPr="005F46C4" w:rsidRDefault="00D61B44" w:rsidP="0067158F">
      <w:pPr>
        <w:keepNext/>
        <w:jc w:val="both"/>
        <w:rPr>
          <w:sz w:val="22"/>
          <w:szCs w:val="22"/>
          <w:lang w:val="en-GB"/>
        </w:rPr>
      </w:pPr>
    </w:p>
    <w:p w14:paraId="27E5A7C4" w14:textId="53A2625B" w:rsidR="00D61B44" w:rsidRPr="005F46C4" w:rsidRDefault="00D61B44" w:rsidP="00D61B44">
      <w:pPr>
        <w:jc w:val="both"/>
        <w:rPr>
          <w:sz w:val="22"/>
          <w:szCs w:val="22"/>
          <w:lang w:val="en-GB"/>
        </w:rPr>
      </w:pPr>
      <w:r w:rsidRPr="005F46C4">
        <w:rPr>
          <w:sz w:val="22"/>
          <w:szCs w:val="22"/>
          <w:lang w:val="en-GB"/>
        </w:rPr>
        <w:t xml:space="preserve">Speaker Labs’ core corporate offering was their signature two-day group workshops. </w:t>
      </w:r>
      <w:r w:rsidR="0090799F">
        <w:rPr>
          <w:sz w:val="22"/>
          <w:szCs w:val="22"/>
          <w:lang w:val="en-GB"/>
        </w:rPr>
        <w:t>T</w:t>
      </w:r>
      <w:r w:rsidRPr="005F46C4">
        <w:rPr>
          <w:sz w:val="22"/>
          <w:szCs w:val="22"/>
          <w:lang w:val="en-GB"/>
        </w:rPr>
        <w:t>hrough these multi-day workshops</w:t>
      </w:r>
      <w:r w:rsidR="0090799F">
        <w:rPr>
          <w:sz w:val="22"/>
          <w:szCs w:val="22"/>
          <w:lang w:val="en-GB"/>
        </w:rPr>
        <w:t>,</w:t>
      </w:r>
      <w:r w:rsidRPr="005F46C4">
        <w:rPr>
          <w:sz w:val="22"/>
          <w:szCs w:val="22"/>
          <w:lang w:val="en-GB"/>
        </w:rPr>
        <w:t xml:space="preserve"> clients </w:t>
      </w:r>
      <w:r w:rsidR="0090799F">
        <w:rPr>
          <w:sz w:val="22"/>
          <w:szCs w:val="22"/>
          <w:lang w:val="en-GB"/>
        </w:rPr>
        <w:t>c</w:t>
      </w:r>
      <w:r w:rsidRPr="005F46C4">
        <w:rPr>
          <w:sz w:val="22"/>
          <w:szCs w:val="22"/>
          <w:lang w:val="en-GB"/>
        </w:rPr>
        <w:t>ould develop into effective communicators</w:t>
      </w:r>
      <w:r w:rsidR="002879B1">
        <w:rPr>
          <w:sz w:val="22"/>
          <w:szCs w:val="22"/>
          <w:lang w:val="en-GB"/>
        </w:rPr>
        <w:t>. The</w:t>
      </w:r>
      <w:r w:rsidRPr="005F46C4">
        <w:rPr>
          <w:sz w:val="22"/>
          <w:szCs w:val="22"/>
          <w:lang w:val="en-GB"/>
        </w:rPr>
        <w:t xml:space="preserve"> </w:t>
      </w:r>
      <w:r w:rsidR="005C43B5">
        <w:rPr>
          <w:sz w:val="22"/>
          <w:szCs w:val="22"/>
          <w:lang w:val="en-GB"/>
        </w:rPr>
        <w:t xml:space="preserve">two-day length of time </w:t>
      </w:r>
      <w:proofErr w:type="gramStart"/>
      <w:r w:rsidR="002879B1">
        <w:rPr>
          <w:sz w:val="22"/>
          <w:szCs w:val="22"/>
          <w:lang w:val="en-GB"/>
        </w:rPr>
        <w:t>was needed</w:t>
      </w:r>
      <w:proofErr w:type="gramEnd"/>
      <w:r w:rsidR="002879B1">
        <w:rPr>
          <w:sz w:val="22"/>
          <w:szCs w:val="22"/>
          <w:lang w:val="en-GB"/>
        </w:rPr>
        <w:t xml:space="preserve"> </w:t>
      </w:r>
      <w:r w:rsidR="0090799F">
        <w:rPr>
          <w:sz w:val="22"/>
          <w:szCs w:val="22"/>
          <w:lang w:val="en-GB"/>
        </w:rPr>
        <w:t>for S</w:t>
      </w:r>
      <w:r w:rsidR="0090799F" w:rsidRPr="005F46C4">
        <w:rPr>
          <w:sz w:val="22"/>
          <w:szCs w:val="22"/>
          <w:lang w:val="en-GB"/>
        </w:rPr>
        <w:t>peaker Labs</w:t>
      </w:r>
      <w:r w:rsidR="0090799F">
        <w:rPr>
          <w:sz w:val="22"/>
          <w:szCs w:val="22"/>
          <w:lang w:val="en-GB"/>
        </w:rPr>
        <w:t xml:space="preserve"> </w:t>
      </w:r>
      <w:r w:rsidRPr="005F46C4">
        <w:rPr>
          <w:sz w:val="22"/>
          <w:szCs w:val="22"/>
          <w:lang w:val="en-GB"/>
        </w:rPr>
        <w:t>to cover all content and</w:t>
      </w:r>
      <w:r w:rsidR="0090799F">
        <w:rPr>
          <w:sz w:val="22"/>
          <w:szCs w:val="22"/>
          <w:lang w:val="en-GB"/>
        </w:rPr>
        <w:t xml:space="preserve"> to</w:t>
      </w:r>
      <w:r w:rsidRPr="005F46C4">
        <w:rPr>
          <w:sz w:val="22"/>
          <w:szCs w:val="22"/>
          <w:lang w:val="en-GB"/>
        </w:rPr>
        <w:t xml:space="preserve"> coach </w:t>
      </w:r>
      <w:r w:rsidR="0090799F">
        <w:rPr>
          <w:sz w:val="22"/>
          <w:szCs w:val="22"/>
          <w:lang w:val="en-GB"/>
        </w:rPr>
        <w:t xml:space="preserve">the </w:t>
      </w:r>
      <w:r w:rsidRPr="005F46C4">
        <w:rPr>
          <w:sz w:val="22"/>
          <w:szCs w:val="22"/>
          <w:lang w:val="en-GB"/>
        </w:rPr>
        <w:t xml:space="preserve">trainees through </w:t>
      </w:r>
      <w:r w:rsidR="002879B1">
        <w:rPr>
          <w:sz w:val="22"/>
          <w:szCs w:val="22"/>
          <w:lang w:val="en-GB"/>
        </w:rPr>
        <w:t>an in-person experience</w:t>
      </w:r>
      <w:r w:rsidRPr="005F46C4">
        <w:rPr>
          <w:sz w:val="22"/>
          <w:szCs w:val="22"/>
          <w:lang w:val="en-GB"/>
        </w:rPr>
        <w:t xml:space="preserve">. </w:t>
      </w:r>
      <w:r w:rsidR="002B0348">
        <w:rPr>
          <w:sz w:val="22"/>
          <w:szCs w:val="22"/>
          <w:lang w:val="en-GB"/>
        </w:rPr>
        <w:t>Silverberg and Gladstone</w:t>
      </w:r>
      <w:r w:rsidRPr="005F46C4">
        <w:rPr>
          <w:sz w:val="22"/>
          <w:szCs w:val="22"/>
          <w:lang w:val="en-GB"/>
        </w:rPr>
        <w:t xml:space="preserve"> developed four </w:t>
      </w:r>
      <w:r w:rsidR="0090799F">
        <w:rPr>
          <w:sz w:val="22"/>
          <w:szCs w:val="22"/>
          <w:lang w:val="en-GB"/>
        </w:rPr>
        <w:t>l</w:t>
      </w:r>
      <w:r w:rsidRPr="005F46C4">
        <w:rPr>
          <w:sz w:val="22"/>
          <w:szCs w:val="22"/>
          <w:lang w:val="en-GB"/>
        </w:rPr>
        <w:t xml:space="preserve">abs to focus on content, delivery, visuals, and </w:t>
      </w:r>
      <w:proofErr w:type="spellStart"/>
      <w:r w:rsidRPr="005F46C4">
        <w:rPr>
          <w:sz w:val="22"/>
          <w:szCs w:val="22"/>
          <w:lang w:val="en-GB"/>
        </w:rPr>
        <w:t>mindset</w:t>
      </w:r>
      <w:proofErr w:type="spellEnd"/>
      <w:r w:rsidRPr="005F46C4">
        <w:rPr>
          <w:sz w:val="22"/>
          <w:szCs w:val="22"/>
          <w:lang w:val="en-GB"/>
        </w:rPr>
        <w:t xml:space="preserve">. </w:t>
      </w:r>
      <w:r w:rsidR="0090799F">
        <w:rPr>
          <w:sz w:val="22"/>
          <w:szCs w:val="22"/>
          <w:lang w:val="en-GB"/>
        </w:rPr>
        <w:t>E</w:t>
      </w:r>
      <w:r w:rsidRPr="005F46C4">
        <w:rPr>
          <w:sz w:val="22"/>
          <w:szCs w:val="22"/>
          <w:lang w:val="en-GB"/>
        </w:rPr>
        <w:t xml:space="preserve">ach </w:t>
      </w:r>
      <w:r w:rsidR="0090799F">
        <w:rPr>
          <w:sz w:val="22"/>
          <w:szCs w:val="22"/>
          <w:lang w:val="en-GB"/>
        </w:rPr>
        <w:t>area of focus was</w:t>
      </w:r>
      <w:r w:rsidRPr="005F46C4">
        <w:rPr>
          <w:sz w:val="22"/>
          <w:szCs w:val="22"/>
          <w:lang w:val="en-GB"/>
        </w:rPr>
        <w:t xml:space="preserve"> covered in depth over the two days</w:t>
      </w:r>
      <w:r w:rsidRPr="005F46C4">
        <w:rPr>
          <w:color w:val="FF0000"/>
          <w:sz w:val="22"/>
          <w:szCs w:val="22"/>
          <w:lang w:val="en-GB"/>
        </w:rPr>
        <w:t xml:space="preserve"> </w:t>
      </w:r>
      <w:r w:rsidRPr="005F46C4">
        <w:rPr>
          <w:sz w:val="22"/>
          <w:szCs w:val="22"/>
          <w:lang w:val="en-GB"/>
        </w:rPr>
        <w:t>(</w:t>
      </w:r>
      <w:r w:rsidR="0090799F">
        <w:rPr>
          <w:sz w:val="22"/>
          <w:szCs w:val="22"/>
          <w:lang w:val="en-GB"/>
        </w:rPr>
        <w:t xml:space="preserve">see </w:t>
      </w:r>
      <w:r w:rsidRPr="005F46C4">
        <w:rPr>
          <w:sz w:val="22"/>
          <w:szCs w:val="22"/>
          <w:lang w:val="en-GB"/>
        </w:rPr>
        <w:t xml:space="preserve">Exhibit 1). The workshops were presented together by </w:t>
      </w:r>
      <w:r w:rsidR="002B0348">
        <w:rPr>
          <w:sz w:val="22"/>
          <w:szCs w:val="22"/>
          <w:lang w:val="en-GB"/>
        </w:rPr>
        <w:t>Silverberg and Gladstone</w:t>
      </w:r>
      <w:r w:rsidRPr="005F46C4">
        <w:rPr>
          <w:sz w:val="22"/>
          <w:szCs w:val="22"/>
          <w:lang w:val="en-GB"/>
        </w:rPr>
        <w:t xml:space="preserve">, providing clients with a dynamic and interactive experience. For corporate clients, Speaker Labs would present the workshops to employee groups within their Toronto office. Speaker Labs charged </w:t>
      </w:r>
      <w:r w:rsidR="0090799F">
        <w:rPr>
          <w:sz w:val="22"/>
          <w:szCs w:val="22"/>
          <w:lang w:val="en-GB"/>
        </w:rPr>
        <w:t>CA</w:t>
      </w:r>
      <w:r w:rsidRPr="005F46C4">
        <w:rPr>
          <w:sz w:val="22"/>
          <w:szCs w:val="22"/>
          <w:lang w:val="en-GB"/>
        </w:rPr>
        <w:t>$1</w:t>
      </w:r>
      <w:r w:rsidR="0090799F">
        <w:rPr>
          <w:sz w:val="22"/>
          <w:szCs w:val="22"/>
          <w:lang w:val="en-GB"/>
        </w:rPr>
        <w:t>,</w:t>
      </w:r>
      <w:r w:rsidRPr="005F46C4">
        <w:rPr>
          <w:sz w:val="22"/>
          <w:szCs w:val="22"/>
          <w:lang w:val="en-GB"/>
        </w:rPr>
        <w:t>495</w:t>
      </w:r>
      <w:r w:rsidR="0090799F">
        <w:rPr>
          <w:rStyle w:val="FootnoteReference"/>
          <w:sz w:val="22"/>
          <w:szCs w:val="22"/>
          <w:lang w:val="en-GB"/>
        </w:rPr>
        <w:footnoteReference w:id="7"/>
      </w:r>
      <w:r w:rsidRPr="005F46C4">
        <w:rPr>
          <w:sz w:val="22"/>
          <w:szCs w:val="22"/>
          <w:lang w:val="en-GB"/>
        </w:rPr>
        <w:t xml:space="preserve"> per person for these sessions and a typical corporate workshop </w:t>
      </w:r>
      <w:r w:rsidR="007D081C">
        <w:rPr>
          <w:sz w:val="22"/>
          <w:szCs w:val="22"/>
          <w:lang w:val="en-GB"/>
        </w:rPr>
        <w:t>included</w:t>
      </w:r>
      <w:r w:rsidRPr="005F46C4">
        <w:rPr>
          <w:sz w:val="22"/>
          <w:szCs w:val="22"/>
          <w:lang w:val="en-GB"/>
        </w:rPr>
        <w:t xml:space="preserve"> between 15</w:t>
      </w:r>
      <w:r w:rsidR="007D081C">
        <w:rPr>
          <w:sz w:val="22"/>
          <w:szCs w:val="22"/>
          <w:lang w:val="en-GB"/>
        </w:rPr>
        <w:t>–</w:t>
      </w:r>
      <w:r w:rsidRPr="005F46C4">
        <w:rPr>
          <w:sz w:val="22"/>
          <w:szCs w:val="22"/>
          <w:lang w:val="en-GB"/>
        </w:rPr>
        <w:t xml:space="preserve">20 </w:t>
      </w:r>
      <w:r w:rsidR="007D081C">
        <w:rPr>
          <w:sz w:val="22"/>
          <w:szCs w:val="22"/>
          <w:lang w:val="en-GB"/>
        </w:rPr>
        <w:t>participants</w:t>
      </w:r>
      <w:r w:rsidRPr="005F46C4">
        <w:rPr>
          <w:sz w:val="22"/>
          <w:szCs w:val="22"/>
          <w:lang w:val="en-GB"/>
        </w:rPr>
        <w:t>. Developing the core curriculum was a massive time investment early on</w:t>
      </w:r>
      <w:r w:rsidR="007D081C">
        <w:rPr>
          <w:sz w:val="22"/>
          <w:szCs w:val="22"/>
          <w:lang w:val="en-GB"/>
        </w:rPr>
        <w:t>. However</w:t>
      </w:r>
      <w:r w:rsidRPr="005F46C4">
        <w:rPr>
          <w:sz w:val="22"/>
          <w:szCs w:val="22"/>
          <w:lang w:val="en-GB"/>
        </w:rPr>
        <w:t xml:space="preserve">, </w:t>
      </w:r>
      <w:r w:rsidR="007D081C">
        <w:rPr>
          <w:sz w:val="22"/>
          <w:szCs w:val="22"/>
          <w:lang w:val="en-GB"/>
        </w:rPr>
        <w:t>after all content had been</w:t>
      </w:r>
      <w:r w:rsidRPr="005F46C4">
        <w:rPr>
          <w:sz w:val="22"/>
          <w:szCs w:val="22"/>
          <w:lang w:val="en-GB"/>
        </w:rPr>
        <w:t xml:space="preserve"> develop</w:t>
      </w:r>
      <w:r w:rsidR="007D081C">
        <w:rPr>
          <w:sz w:val="22"/>
          <w:szCs w:val="22"/>
          <w:lang w:val="en-GB"/>
        </w:rPr>
        <w:t>ed</w:t>
      </w:r>
      <w:r w:rsidRPr="005F46C4">
        <w:rPr>
          <w:sz w:val="22"/>
          <w:szCs w:val="22"/>
          <w:lang w:val="en-GB"/>
        </w:rPr>
        <w:t xml:space="preserve">, the founders could focus purely on delivering </w:t>
      </w:r>
      <w:r w:rsidR="007D081C">
        <w:rPr>
          <w:sz w:val="22"/>
          <w:szCs w:val="22"/>
          <w:lang w:val="en-GB"/>
        </w:rPr>
        <w:t xml:space="preserve">the </w:t>
      </w:r>
      <w:r w:rsidRPr="005F46C4">
        <w:rPr>
          <w:sz w:val="22"/>
          <w:szCs w:val="22"/>
          <w:lang w:val="en-GB"/>
        </w:rPr>
        <w:t xml:space="preserve">workshops. For each session Speaker Labs provided </w:t>
      </w:r>
      <w:r w:rsidR="007D081C">
        <w:rPr>
          <w:sz w:val="22"/>
          <w:szCs w:val="22"/>
          <w:lang w:val="en-GB"/>
        </w:rPr>
        <w:t xml:space="preserve">a book to </w:t>
      </w:r>
      <w:r w:rsidRPr="005F46C4">
        <w:rPr>
          <w:sz w:val="22"/>
          <w:szCs w:val="22"/>
          <w:lang w:val="en-GB"/>
        </w:rPr>
        <w:t>each</w:t>
      </w:r>
      <w:r w:rsidR="007D081C">
        <w:rPr>
          <w:sz w:val="22"/>
          <w:szCs w:val="22"/>
          <w:lang w:val="en-GB"/>
        </w:rPr>
        <w:t xml:space="preserve"> </w:t>
      </w:r>
      <w:r w:rsidRPr="005F46C4">
        <w:rPr>
          <w:sz w:val="22"/>
          <w:szCs w:val="22"/>
          <w:lang w:val="en-GB"/>
        </w:rPr>
        <w:t>participant</w:t>
      </w:r>
      <w:r w:rsidR="007D081C">
        <w:rPr>
          <w:sz w:val="22"/>
          <w:szCs w:val="22"/>
          <w:lang w:val="en-GB"/>
        </w:rPr>
        <w:t>, which had a cost</w:t>
      </w:r>
      <w:r w:rsidRPr="005F46C4">
        <w:rPr>
          <w:sz w:val="22"/>
          <w:szCs w:val="22"/>
          <w:lang w:val="en-GB"/>
        </w:rPr>
        <w:t xml:space="preserve"> </w:t>
      </w:r>
      <w:r w:rsidR="007D081C">
        <w:rPr>
          <w:sz w:val="22"/>
          <w:szCs w:val="22"/>
          <w:lang w:val="en-GB"/>
        </w:rPr>
        <w:t>of</w:t>
      </w:r>
      <w:r w:rsidRPr="005F46C4">
        <w:rPr>
          <w:sz w:val="22"/>
          <w:szCs w:val="22"/>
          <w:lang w:val="en-GB"/>
        </w:rPr>
        <w:t xml:space="preserve"> $15</w:t>
      </w:r>
      <w:r w:rsidR="007D081C">
        <w:rPr>
          <w:sz w:val="22"/>
          <w:szCs w:val="22"/>
          <w:lang w:val="en-GB"/>
        </w:rPr>
        <w:t xml:space="preserve">, </w:t>
      </w:r>
      <w:r w:rsidRPr="005F46C4">
        <w:rPr>
          <w:sz w:val="22"/>
          <w:szCs w:val="22"/>
          <w:lang w:val="en-GB"/>
        </w:rPr>
        <w:t xml:space="preserve">and provided </w:t>
      </w:r>
      <w:r w:rsidR="007D081C">
        <w:rPr>
          <w:sz w:val="22"/>
          <w:szCs w:val="22"/>
          <w:lang w:val="en-GB"/>
        </w:rPr>
        <w:t xml:space="preserve">them with </w:t>
      </w:r>
      <w:r w:rsidRPr="005F46C4">
        <w:rPr>
          <w:sz w:val="22"/>
          <w:szCs w:val="22"/>
          <w:lang w:val="en-GB"/>
        </w:rPr>
        <w:t>other supplies</w:t>
      </w:r>
      <w:r w:rsidR="007D081C">
        <w:rPr>
          <w:sz w:val="22"/>
          <w:szCs w:val="22"/>
          <w:lang w:val="en-GB"/>
        </w:rPr>
        <w:t xml:space="preserve"> that</w:t>
      </w:r>
      <w:r w:rsidRPr="005F46C4">
        <w:rPr>
          <w:sz w:val="22"/>
          <w:szCs w:val="22"/>
          <w:lang w:val="en-GB"/>
        </w:rPr>
        <w:t xml:space="preserve"> amounted to $5 per person. </w:t>
      </w:r>
      <w:r w:rsidR="002B0348">
        <w:rPr>
          <w:sz w:val="22"/>
          <w:szCs w:val="22"/>
          <w:lang w:val="en-GB"/>
        </w:rPr>
        <w:t>Silverberg and Gladstone</w:t>
      </w:r>
      <w:r w:rsidRPr="005F46C4">
        <w:rPr>
          <w:sz w:val="22"/>
          <w:szCs w:val="22"/>
          <w:lang w:val="en-GB"/>
        </w:rPr>
        <w:t xml:space="preserve"> estimated </w:t>
      </w:r>
      <w:r w:rsidR="007D081C">
        <w:rPr>
          <w:sz w:val="22"/>
          <w:szCs w:val="22"/>
          <w:lang w:val="en-GB"/>
        </w:rPr>
        <w:t>all</w:t>
      </w:r>
      <w:r w:rsidRPr="005F46C4">
        <w:rPr>
          <w:sz w:val="22"/>
          <w:szCs w:val="22"/>
          <w:lang w:val="en-GB"/>
        </w:rPr>
        <w:t xml:space="preserve"> other miscellaneous costs </w:t>
      </w:r>
      <w:r w:rsidR="007D081C">
        <w:rPr>
          <w:sz w:val="22"/>
          <w:szCs w:val="22"/>
          <w:lang w:val="en-GB"/>
        </w:rPr>
        <w:t>at</w:t>
      </w:r>
      <w:r w:rsidRPr="005F46C4">
        <w:rPr>
          <w:sz w:val="22"/>
          <w:szCs w:val="22"/>
          <w:lang w:val="en-GB"/>
        </w:rPr>
        <w:t xml:space="preserve"> $100 per two-day workshop. These workshops were the largest revenue generator for Speaker Labs, accounting for 65 per cent of all sales.</w:t>
      </w:r>
    </w:p>
    <w:p w14:paraId="3061D25C" w14:textId="77777777" w:rsidR="00D61B44" w:rsidRPr="005F46C4" w:rsidRDefault="00D61B44" w:rsidP="00D61B44">
      <w:pPr>
        <w:jc w:val="both"/>
        <w:rPr>
          <w:sz w:val="22"/>
          <w:szCs w:val="22"/>
          <w:lang w:val="en-GB"/>
        </w:rPr>
      </w:pPr>
    </w:p>
    <w:p w14:paraId="33CFEA31" w14:textId="7B6DD7B6" w:rsidR="00D61B44" w:rsidRPr="005F46C4" w:rsidRDefault="00D61B44" w:rsidP="00D61B44">
      <w:pPr>
        <w:jc w:val="both"/>
        <w:rPr>
          <w:sz w:val="22"/>
          <w:szCs w:val="22"/>
          <w:lang w:val="en-GB"/>
        </w:rPr>
      </w:pPr>
      <w:r w:rsidRPr="005F46C4">
        <w:rPr>
          <w:sz w:val="22"/>
          <w:szCs w:val="22"/>
          <w:lang w:val="en-GB"/>
        </w:rPr>
        <w:t xml:space="preserve">Despite the focus on the two-day workshops, Speaker Labs recognized that many of their corporate clients could not </w:t>
      </w:r>
      <w:r w:rsidR="007D081C">
        <w:rPr>
          <w:sz w:val="22"/>
          <w:szCs w:val="22"/>
          <w:lang w:val="en-GB"/>
        </w:rPr>
        <w:t xml:space="preserve">afford to </w:t>
      </w:r>
      <w:r w:rsidRPr="005F46C4">
        <w:rPr>
          <w:sz w:val="22"/>
          <w:szCs w:val="22"/>
          <w:lang w:val="en-GB"/>
        </w:rPr>
        <w:t xml:space="preserve">budget the employee time or cost associated with these sessions. </w:t>
      </w:r>
      <w:r w:rsidR="007D081C">
        <w:rPr>
          <w:sz w:val="22"/>
          <w:szCs w:val="22"/>
          <w:lang w:val="en-GB"/>
        </w:rPr>
        <w:t>Therefore</w:t>
      </w:r>
      <w:r w:rsidRPr="005F46C4">
        <w:rPr>
          <w:sz w:val="22"/>
          <w:szCs w:val="22"/>
          <w:lang w:val="en-GB"/>
        </w:rPr>
        <w:t xml:space="preserve">, the business offered shorter sessions, </w:t>
      </w:r>
      <w:r w:rsidR="007D081C">
        <w:rPr>
          <w:sz w:val="22"/>
          <w:szCs w:val="22"/>
          <w:lang w:val="en-GB"/>
        </w:rPr>
        <w:t xml:space="preserve">which they </w:t>
      </w:r>
      <w:r w:rsidRPr="005F46C4">
        <w:rPr>
          <w:sz w:val="22"/>
          <w:szCs w:val="22"/>
          <w:lang w:val="en-GB"/>
        </w:rPr>
        <w:t>referred to as Lunch and Learn</w:t>
      </w:r>
      <w:r w:rsidR="007D081C">
        <w:rPr>
          <w:sz w:val="22"/>
          <w:szCs w:val="22"/>
          <w:lang w:val="en-GB"/>
        </w:rPr>
        <w:t xml:space="preserve"> sessions</w:t>
      </w:r>
      <w:r w:rsidRPr="005F46C4">
        <w:rPr>
          <w:sz w:val="22"/>
          <w:szCs w:val="22"/>
          <w:lang w:val="en-GB"/>
        </w:rPr>
        <w:t xml:space="preserve"> </w:t>
      </w:r>
      <w:r w:rsidR="007D081C">
        <w:rPr>
          <w:sz w:val="22"/>
          <w:szCs w:val="22"/>
          <w:lang w:val="en-GB"/>
        </w:rPr>
        <w:t>because</w:t>
      </w:r>
      <w:r w:rsidRPr="005F46C4">
        <w:rPr>
          <w:sz w:val="22"/>
          <w:szCs w:val="22"/>
          <w:lang w:val="en-GB"/>
        </w:rPr>
        <w:t xml:space="preserve"> the</w:t>
      </w:r>
      <w:r w:rsidR="007D081C">
        <w:rPr>
          <w:sz w:val="22"/>
          <w:szCs w:val="22"/>
          <w:lang w:val="en-GB"/>
        </w:rPr>
        <w:t>y were held</w:t>
      </w:r>
      <w:r w:rsidRPr="005F46C4">
        <w:rPr>
          <w:sz w:val="22"/>
          <w:szCs w:val="22"/>
          <w:lang w:val="en-GB"/>
        </w:rPr>
        <w:t xml:space="preserve"> over </w:t>
      </w:r>
      <w:r w:rsidR="007D081C">
        <w:rPr>
          <w:sz w:val="22"/>
          <w:szCs w:val="22"/>
          <w:lang w:val="en-GB"/>
        </w:rPr>
        <w:t xml:space="preserve">the </w:t>
      </w:r>
      <w:r w:rsidRPr="005F46C4">
        <w:rPr>
          <w:sz w:val="22"/>
          <w:szCs w:val="22"/>
          <w:lang w:val="en-GB"/>
        </w:rPr>
        <w:t>lunch</w:t>
      </w:r>
      <w:r w:rsidR="007D081C">
        <w:rPr>
          <w:sz w:val="22"/>
          <w:szCs w:val="22"/>
          <w:lang w:val="en-GB"/>
        </w:rPr>
        <w:t xml:space="preserve"> hour</w:t>
      </w:r>
      <w:r w:rsidRPr="005F46C4">
        <w:rPr>
          <w:sz w:val="22"/>
          <w:szCs w:val="22"/>
          <w:lang w:val="en-GB"/>
        </w:rPr>
        <w:t xml:space="preserve"> at </w:t>
      </w:r>
      <w:r w:rsidR="007D081C">
        <w:rPr>
          <w:sz w:val="22"/>
          <w:szCs w:val="22"/>
          <w:lang w:val="en-GB"/>
        </w:rPr>
        <w:t>the</w:t>
      </w:r>
      <w:r w:rsidRPr="005F46C4">
        <w:rPr>
          <w:sz w:val="22"/>
          <w:szCs w:val="22"/>
          <w:lang w:val="en-GB"/>
        </w:rPr>
        <w:t xml:space="preserve"> client</w:t>
      </w:r>
      <w:r w:rsidR="007D081C">
        <w:rPr>
          <w:sz w:val="22"/>
          <w:szCs w:val="22"/>
          <w:lang w:val="en-GB"/>
        </w:rPr>
        <w:t>’s</w:t>
      </w:r>
      <w:r w:rsidRPr="005F46C4">
        <w:rPr>
          <w:sz w:val="22"/>
          <w:szCs w:val="22"/>
          <w:lang w:val="en-GB"/>
        </w:rPr>
        <w:t xml:space="preserve"> site. </w:t>
      </w:r>
      <w:r w:rsidR="007D081C">
        <w:rPr>
          <w:sz w:val="22"/>
          <w:szCs w:val="22"/>
          <w:lang w:val="en-GB"/>
        </w:rPr>
        <w:t>Obviously,</w:t>
      </w:r>
      <w:r w:rsidRPr="005F46C4">
        <w:rPr>
          <w:sz w:val="22"/>
          <w:szCs w:val="22"/>
          <w:lang w:val="en-GB"/>
        </w:rPr>
        <w:t xml:space="preserve"> the entire two-day module</w:t>
      </w:r>
      <w:r w:rsidR="007D081C">
        <w:rPr>
          <w:sz w:val="22"/>
          <w:szCs w:val="22"/>
          <w:lang w:val="en-GB"/>
        </w:rPr>
        <w:t xml:space="preserve"> content could not be covered during these </w:t>
      </w:r>
      <w:r w:rsidR="002879B1">
        <w:rPr>
          <w:sz w:val="22"/>
          <w:szCs w:val="22"/>
          <w:lang w:val="en-GB"/>
        </w:rPr>
        <w:t xml:space="preserve">brief </w:t>
      </w:r>
      <w:r w:rsidR="007D081C">
        <w:rPr>
          <w:sz w:val="22"/>
          <w:szCs w:val="22"/>
          <w:lang w:val="en-GB"/>
        </w:rPr>
        <w:t>sessions</w:t>
      </w:r>
      <w:r w:rsidRPr="005F46C4">
        <w:rPr>
          <w:sz w:val="22"/>
          <w:szCs w:val="22"/>
          <w:lang w:val="en-GB"/>
        </w:rPr>
        <w:t xml:space="preserve">, </w:t>
      </w:r>
      <w:r w:rsidR="003E50CF">
        <w:rPr>
          <w:sz w:val="22"/>
          <w:szCs w:val="22"/>
          <w:lang w:val="en-GB"/>
        </w:rPr>
        <w:t xml:space="preserve">so </w:t>
      </w:r>
      <w:r w:rsidR="002B0348">
        <w:rPr>
          <w:sz w:val="22"/>
          <w:szCs w:val="22"/>
          <w:lang w:val="en-GB"/>
        </w:rPr>
        <w:t>Silverberg and Gladstone</w:t>
      </w:r>
      <w:r w:rsidRPr="005F46C4">
        <w:rPr>
          <w:sz w:val="22"/>
          <w:szCs w:val="22"/>
          <w:lang w:val="en-GB"/>
        </w:rPr>
        <w:t xml:space="preserve"> customized the</w:t>
      </w:r>
      <w:r w:rsidR="002879B1">
        <w:rPr>
          <w:sz w:val="22"/>
          <w:szCs w:val="22"/>
          <w:lang w:val="en-GB"/>
        </w:rPr>
        <w:t>m</w:t>
      </w:r>
      <w:r w:rsidRPr="005F46C4">
        <w:rPr>
          <w:sz w:val="22"/>
          <w:szCs w:val="22"/>
          <w:lang w:val="en-GB"/>
        </w:rPr>
        <w:t xml:space="preserve"> to the client’s needs and focused on </w:t>
      </w:r>
      <w:r w:rsidR="002879B1">
        <w:rPr>
          <w:sz w:val="22"/>
          <w:szCs w:val="22"/>
          <w:lang w:val="en-GB"/>
        </w:rPr>
        <w:t>specific</w:t>
      </w:r>
      <w:r w:rsidRPr="005F46C4">
        <w:rPr>
          <w:sz w:val="22"/>
          <w:szCs w:val="22"/>
          <w:lang w:val="en-GB"/>
        </w:rPr>
        <w:t xml:space="preserve"> areas of interest. They would either provide a surface level discussion of several different topics or </w:t>
      </w:r>
      <w:r w:rsidR="003E50CF">
        <w:rPr>
          <w:sz w:val="22"/>
          <w:szCs w:val="22"/>
          <w:lang w:val="en-GB"/>
        </w:rPr>
        <w:t>concentrate</w:t>
      </w:r>
      <w:r w:rsidRPr="005F46C4">
        <w:rPr>
          <w:sz w:val="22"/>
          <w:szCs w:val="22"/>
          <w:lang w:val="en-GB"/>
        </w:rPr>
        <w:t xml:space="preserve"> on a particular area </w:t>
      </w:r>
      <w:r w:rsidR="002879B1">
        <w:rPr>
          <w:sz w:val="22"/>
          <w:szCs w:val="22"/>
          <w:lang w:val="en-GB"/>
        </w:rPr>
        <w:t xml:space="preserve">that was </w:t>
      </w:r>
      <w:r w:rsidRPr="005F46C4">
        <w:rPr>
          <w:sz w:val="22"/>
          <w:szCs w:val="22"/>
          <w:lang w:val="en-GB"/>
        </w:rPr>
        <w:t>of interest to th</w:t>
      </w:r>
      <w:r w:rsidR="002879B1">
        <w:rPr>
          <w:sz w:val="22"/>
          <w:szCs w:val="22"/>
          <w:lang w:val="en-GB"/>
        </w:rPr>
        <w:t>at</w:t>
      </w:r>
      <w:r w:rsidRPr="005F46C4">
        <w:rPr>
          <w:sz w:val="22"/>
          <w:szCs w:val="22"/>
          <w:lang w:val="en-GB"/>
        </w:rPr>
        <w:t xml:space="preserve"> client, </w:t>
      </w:r>
      <w:r w:rsidR="003E50CF">
        <w:rPr>
          <w:sz w:val="22"/>
          <w:szCs w:val="22"/>
          <w:lang w:val="en-GB"/>
        </w:rPr>
        <w:t>such as</w:t>
      </w:r>
      <w:r w:rsidRPr="005F46C4">
        <w:rPr>
          <w:sz w:val="22"/>
          <w:szCs w:val="22"/>
          <w:lang w:val="en-GB"/>
        </w:rPr>
        <w:t xml:space="preserve"> one of </w:t>
      </w:r>
      <w:r w:rsidR="00B6138E">
        <w:rPr>
          <w:sz w:val="22"/>
          <w:szCs w:val="22"/>
          <w:lang w:val="en-GB"/>
        </w:rPr>
        <w:t>Speaker Labs’</w:t>
      </w:r>
      <w:r w:rsidRPr="005F46C4">
        <w:rPr>
          <w:sz w:val="22"/>
          <w:szCs w:val="22"/>
          <w:lang w:val="en-GB"/>
        </w:rPr>
        <w:t xml:space="preserve"> core topics. Lunch and Learn</w:t>
      </w:r>
      <w:r w:rsidR="003E50CF">
        <w:rPr>
          <w:sz w:val="22"/>
          <w:szCs w:val="22"/>
          <w:lang w:val="en-GB"/>
        </w:rPr>
        <w:t xml:space="preserve"> </w:t>
      </w:r>
      <w:r w:rsidRPr="005F46C4">
        <w:rPr>
          <w:sz w:val="22"/>
          <w:szCs w:val="22"/>
          <w:lang w:val="en-GB"/>
        </w:rPr>
        <w:t>s</w:t>
      </w:r>
      <w:r w:rsidR="003E50CF">
        <w:rPr>
          <w:sz w:val="22"/>
          <w:szCs w:val="22"/>
          <w:lang w:val="en-GB"/>
        </w:rPr>
        <w:t>essions</w:t>
      </w:r>
      <w:r w:rsidRPr="005F46C4">
        <w:rPr>
          <w:sz w:val="22"/>
          <w:szCs w:val="22"/>
          <w:lang w:val="en-GB"/>
        </w:rPr>
        <w:t xml:space="preserve"> were a small but growing element of Speaker Labs’ portfolio</w:t>
      </w:r>
      <w:r w:rsidR="003E50CF">
        <w:rPr>
          <w:sz w:val="22"/>
          <w:szCs w:val="22"/>
          <w:lang w:val="en-GB"/>
        </w:rPr>
        <w:t>,</w:t>
      </w:r>
      <w:r w:rsidRPr="005F46C4">
        <w:rPr>
          <w:sz w:val="22"/>
          <w:szCs w:val="22"/>
          <w:lang w:val="en-GB"/>
        </w:rPr>
        <w:t xml:space="preserve"> account</w:t>
      </w:r>
      <w:r w:rsidR="003E50CF">
        <w:rPr>
          <w:sz w:val="22"/>
          <w:szCs w:val="22"/>
          <w:lang w:val="en-GB"/>
        </w:rPr>
        <w:t>ing</w:t>
      </w:r>
      <w:r w:rsidRPr="005F46C4">
        <w:rPr>
          <w:sz w:val="22"/>
          <w:szCs w:val="22"/>
          <w:lang w:val="en-GB"/>
        </w:rPr>
        <w:t xml:space="preserve"> for </w:t>
      </w:r>
      <w:r w:rsidR="00AC2947">
        <w:rPr>
          <w:sz w:val="22"/>
          <w:szCs w:val="22"/>
          <w:lang w:val="en-GB"/>
        </w:rPr>
        <w:t>five</w:t>
      </w:r>
      <w:r w:rsidRPr="005F46C4">
        <w:rPr>
          <w:sz w:val="22"/>
          <w:szCs w:val="22"/>
          <w:lang w:val="en-GB"/>
        </w:rPr>
        <w:t xml:space="preserve"> per cent of sales. These sessions varied by cost and topic but always included both founders as facilitators. </w:t>
      </w:r>
      <w:r w:rsidR="00102018">
        <w:rPr>
          <w:sz w:val="22"/>
          <w:szCs w:val="22"/>
          <w:lang w:val="en-GB"/>
        </w:rPr>
        <w:t>The</w:t>
      </w:r>
      <w:r w:rsidRPr="005F46C4">
        <w:rPr>
          <w:sz w:val="22"/>
          <w:szCs w:val="22"/>
          <w:lang w:val="en-GB"/>
        </w:rPr>
        <w:t xml:space="preserve"> average</w:t>
      </w:r>
      <w:r w:rsidR="00102018">
        <w:rPr>
          <w:sz w:val="22"/>
          <w:szCs w:val="22"/>
          <w:lang w:val="en-GB"/>
        </w:rPr>
        <w:t xml:space="preserve"> attendance of</w:t>
      </w:r>
      <w:r w:rsidRPr="005F46C4">
        <w:rPr>
          <w:sz w:val="22"/>
          <w:szCs w:val="22"/>
          <w:lang w:val="en-GB"/>
        </w:rPr>
        <w:t xml:space="preserve"> a Lunch and Learn </w:t>
      </w:r>
      <w:r w:rsidR="003E50CF">
        <w:rPr>
          <w:sz w:val="22"/>
          <w:szCs w:val="22"/>
          <w:lang w:val="en-GB"/>
        </w:rPr>
        <w:t xml:space="preserve">session </w:t>
      </w:r>
      <w:r w:rsidRPr="005F46C4">
        <w:rPr>
          <w:sz w:val="22"/>
          <w:szCs w:val="22"/>
          <w:lang w:val="en-GB"/>
        </w:rPr>
        <w:t xml:space="preserve">was similar </w:t>
      </w:r>
      <w:r w:rsidR="00102018">
        <w:rPr>
          <w:sz w:val="22"/>
          <w:szCs w:val="22"/>
          <w:lang w:val="en-GB"/>
        </w:rPr>
        <w:t>to the 15–20 participants of</w:t>
      </w:r>
      <w:r w:rsidRPr="005F46C4">
        <w:rPr>
          <w:sz w:val="22"/>
          <w:szCs w:val="22"/>
          <w:lang w:val="en-GB"/>
        </w:rPr>
        <w:t xml:space="preserve"> the two-day corporate workshops</w:t>
      </w:r>
      <w:r w:rsidR="00102018">
        <w:rPr>
          <w:sz w:val="22"/>
          <w:szCs w:val="22"/>
          <w:lang w:val="en-GB"/>
        </w:rPr>
        <w:t>,</w:t>
      </w:r>
      <w:r w:rsidRPr="005F46C4">
        <w:rPr>
          <w:sz w:val="22"/>
          <w:szCs w:val="22"/>
          <w:lang w:val="en-GB"/>
        </w:rPr>
        <w:t xml:space="preserve"> but </w:t>
      </w:r>
      <w:r w:rsidR="00AC2947">
        <w:rPr>
          <w:sz w:val="22"/>
          <w:szCs w:val="22"/>
          <w:lang w:val="en-GB"/>
        </w:rPr>
        <w:t xml:space="preserve">it </w:t>
      </w:r>
      <w:r w:rsidRPr="005F46C4">
        <w:rPr>
          <w:sz w:val="22"/>
          <w:szCs w:val="22"/>
          <w:lang w:val="en-GB"/>
        </w:rPr>
        <w:t xml:space="preserve">lasted </w:t>
      </w:r>
      <w:r w:rsidR="00102018">
        <w:rPr>
          <w:sz w:val="22"/>
          <w:szCs w:val="22"/>
          <w:lang w:val="en-GB"/>
        </w:rPr>
        <w:t>only 90 minutes</w:t>
      </w:r>
      <w:r w:rsidRPr="005F46C4">
        <w:rPr>
          <w:sz w:val="22"/>
          <w:szCs w:val="22"/>
          <w:lang w:val="en-GB"/>
        </w:rPr>
        <w:t xml:space="preserve">. </w:t>
      </w:r>
      <w:r w:rsidR="00102018">
        <w:rPr>
          <w:sz w:val="22"/>
          <w:szCs w:val="22"/>
          <w:lang w:val="en-GB"/>
        </w:rPr>
        <w:t>The c</w:t>
      </w:r>
      <w:r w:rsidRPr="005F46C4">
        <w:rPr>
          <w:sz w:val="22"/>
          <w:szCs w:val="22"/>
          <w:lang w:val="en-GB"/>
        </w:rPr>
        <w:t>lient</w:t>
      </w:r>
      <w:r w:rsidR="00102018">
        <w:rPr>
          <w:sz w:val="22"/>
          <w:szCs w:val="22"/>
          <w:lang w:val="en-GB"/>
        </w:rPr>
        <w:t xml:space="preserve"> wa</w:t>
      </w:r>
      <w:r w:rsidRPr="005F46C4">
        <w:rPr>
          <w:sz w:val="22"/>
          <w:szCs w:val="22"/>
          <w:lang w:val="en-GB"/>
        </w:rPr>
        <w:t>s charged a $3</w:t>
      </w:r>
      <w:r w:rsidR="00102018">
        <w:rPr>
          <w:sz w:val="22"/>
          <w:szCs w:val="22"/>
          <w:lang w:val="en-GB"/>
        </w:rPr>
        <w:t>,</w:t>
      </w:r>
      <w:r w:rsidRPr="005F46C4">
        <w:rPr>
          <w:sz w:val="22"/>
          <w:szCs w:val="22"/>
          <w:lang w:val="en-GB"/>
        </w:rPr>
        <w:t>000 flat rate for the session, with variable costs remaining consistent with the two-day corporate workshop</w:t>
      </w:r>
      <w:r w:rsidR="00102018">
        <w:rPr>
          <w:sz w:val="22"/>
          <w:szCs w:val="22"/>
          <w:lang w:val="en-GB"/>
        </w:rPr>
        <w:t xml:space="preserve"> expense</w:t>
      </w:r>
      <w:r w:rsidRPr="005F46C4">
        <w:rPr>
          <w:sz w:val="22"/>
          <w:szCs w:val="22"/>
          <w:lang w:val="en-GB"/>
        </w:rPr>
        <w:t xml:space="preserve">s. </w:t>
      </w:r>
    </w:p>
    <w:p w14:paraId="4A581A50" w14:textId="77777777" w:rsidR="00D61B44" w:rsidRPr="005F46C4" w:rsidRDefault="00D61B44" w:rsidP="00D61B44">
      <w:pPr>
        <w:jc w:val="both"/>
        <w:rPr>
          <w:sz w:val="22"/>
          <w:szCs w:val="22"/>
          <w:lang w:val="en-GB"/>
        </w:rPr>
      </w:pPr>
    </w:p>
    <w:p w14:paraId="30F657F7" w14:textId="77777777" w:rsidR="00D61B44" w:rsidRPr="005F46C4" w:rsidRDefault="00D61B44" w:rsidP="00D61B44">
      <w:pPr>
        <w:jc w:val="both"/>
        <w:rPr>
          <w:sz w:val="22"/>
          <w:szCs w:val="22"/>
          <w:lang w:val="en-GB"/>
        </w:rPr>
      </w:pPr>
    </w:p>
    <w:p w14:paraId="75995D98" w14:textId="77777777" w:rsidR="00D61B44" w:rsidRPr="005F46C4" w:rsidRDefault="00D61B44" w:rsidP="00D61B44">
      <w:pPr>
        <w:jc w:val="both"/>
        <w:rPr>
          <w:rFonts w:ascii="Arial" w:hAnsi="Arial" w:cs="Arial"/>
          <w:b/>
          <w:lang w:val="en-GB"/>
        </w:rPr>
      </w:pPr>
      <w:r w:rsidRPr="005F46C4">
        <w:rPr>
          <w:rFonts w:ascii="Arial" w:hAnsi="Arial" w:cs="Arial"/>
          <w:b/>
          <w:lang w:val="en-GB"/>
        </w:rPr>
        <w:t xml:space="preserve">Individual Clients </w:t>
      </w:r>
    </w:p>
    <w:p w14:paraId="17A87945" w14:textId="77777777" w:rsidR="00D61B44" w:rsidRPr="005F46C4" w:rsidRDefault="00D61B44" w:rsidP="00D61B44">
      <w:pPr>
        <w:jc w:val="both"/>
        <w:rPr>
          <w:sz w:val="22"/>
          <w:szCs w:val="22"/>
          <w:lang w:val="en-GB"/>
        </w:rPr>
      </w:pPr>
    </w:p>
    <w:p w14:paraId="35411905" w14:textId="22CFAEF3" w:rsidR="00D61B44" w:rsidRDefault="00D61B44" w:rsidP="00D61B44">
      <w:pPr>
        <w:jc w:val="both"/>
        <w:rPr>
          <w:sz w:val="22"/>
          <w:szCs w:val="22"/>
          <w:lang w:val="en-GB"/>
        </w:rPr>
      </w:pPr>
      <w:r w:rsidRPr="005F46C4">
        <w:rPr>
          <w:sz w:val="22"/>
          <w:szCs w:val="22"/>
          <w:lang w:val="en-GB"/>
        </w:rPr>
        <w:t xml:space="preserve">Speaker Labs </w:t>
      </w:r>
      <w:r w:rsidR="00102018">
        <w:rPr>
          <w:sz w:val="22"/>
          <w:szCs w:val="22"/>
          <w:lang w:val="en-GB"/>
        </w:rPr>
        <w:t>also</w:t>
      </w:r>
      <w:r w:rsidRPr="005F46C4">
        <w:rPr>
          <w:sz w:val="22"/>
          <w:szCs w:val="22"/>
          <w:lang w:val="en-GB"/>
        </w:rPr>
        <w:t xml:space="preserve"> offered services to individuals interested in developing their own presentation skills. This segment was growing</w:t>
      </w:r>
      <w:r w:rsidR="00102018">
        <w:rPr>
          <w:sz w:val="22"/>
          <w:szCs w:val="22"/>
          <w:lang w:val="en-GB"/>
        </w:rPr>
        <w:t>,</w:t>
      </w:r>
      <w:r w:rsidRPr="005F46C4">
        <w:rPr>
          <w:sz w:val="22"/>
          <w:szCs w:val="22"/>
          <w:lang w:val="en-GB"/>
        </w:rPr>
        <w:t xml:space="preserve"> as </w:t>
      </w:r>
      <w:r w:rsidR="00B6138E">
        <w:rPr>
          <w:sz w:val="22"/>
          <w:szCs w:val="22"/>
          <w:lang w:val="en-GB"/>
        </w:rPr>
        <w:t xml:space="preserve">the </w:t>
      </w:r>
      <w:r w:rsidRPr="005F46C4">
        <w:rPr>
          <w:sz w:val="22"/>
          <w:szCs w:val="22"/>
          <w:lang w:val="en-GB"/>
        </w:rPr>
        <w:t>trend</w:t>
      </w:r>
      <w:r w:rsidR="00B6138E">
        <w:rPr>
          <w:sz w:val="22"/>
          <w:szCs w:val="22"/>
          <w:lang w:val="en-GB"/>
        </w:rPr>
        <w:t xml:space="preserve"> of</w:t>
      </w:r>
      <w:r w:rsidRPr="005F46C4">
        <w:rPr>
          <w:sz w:val="22"/>
          <w:szCs w:val="22"/>
          <w:lang w:val="en-GB"/>
        </w:rPr>
        <w:t xml:space="preserve"> investing in </w:t>
      </w:r>
      <w:r w:rsidR="00B6138E">
        <w:rPr>
          <w:sz w:val="22"/>
          <w:szCs w:val="22"/>
          <w:lang w:val="en-GB"/>
        </w:rPr>
        <w:t xml:space="preserve">one’s </w:t>
      </w:r>
      <w:r w:rsidRPr="005F46C4">
        <w:rPr>
          <w:sz w:val="22"/>
          <w:szCs w:val="22"/>
          <w:lang w:val="en-GB"/>
        </w:rPr>
        <w:t>professional development continued to rise. Like corporate clients, these consumers were influenced primarily by word</w:t>
      </w:r>
      <w:r w:rsidR="00102018">
        <w:rPr>
          <w:sz w:val="22"/>
          <w:szCs w:val="22"/>
          <w:lang w:val="en-GB"/>
        </w:rPr>
        <w:t>-</w:t>
      </w:r>
      <w:r w:rsidRPr="005F46C4">
        <w:rPr>
          <w:sz w:val="22"/>
          <w:szCs w:val="22"/>
          <w:lang w:val="en-GB"/>
        </w:rPr>
        <w:t>of</w:t>
      </w:r>
      <w:r w:rsidR="00102018">
        <w:rPr>
          <w:sz w:val="22"/>
          <w:szCs w:val="22"/>
          <w:lang w:val="en-GB"/>
        </w:rPr>
        <w:t>-</w:t>
      </w:r>
      <w:r w:rsidRPr="005F46C4">
        <w:rPr>
          <w:sz w:val="22"/>
          <w:szCs w:val="22"/>
          <w:lang w:val="en-GB"/>
        </w:rPr>
        <w:t>mouth referrals and signed up for Speaker Labs sessions on the company’s website. Many of these consumers were either seeking new employment or looking to further their skills to advance their careers. Individual customers came from a broad range of industries</w:t>
      </w:r>
      <w:r w:rsidR="00102018">
        <w:rPr>
          <w:sz w:val="22"/>
          <w:szCs w:val="22"/>
          <w:lang w:val="en-GB"/>
        </w:rPr>
        <w:t>,</w:t>
      </w:r>
      <w:r w:rsidRPr="005F46C4">
        <w:rPr>
          <w:sz w:val="22"/>
          <w:szCs w:val="22"/>
          <w:lang w:val="en-GB"/>
        </w:rPr>
        <w:t xml:space="preserve"> but </w:t>
      </w:r>
      <w:r w:rsidR="00102018">
        <w:rPr>
          <w:sz w:val="22"/>
          <w:szCs w:val="22"/>
          <w:lang w:val="en-GB"/>
        </w:rPr>
        <w:t>most participants</w:t>
      </w:r>
      <w:r w:rsidR="00DF672E">
        <w:rPr>
          <w:sz w:val="22"/>
          <w:szCs w:val="22"/>
          <w:lang w:val="en-GB"/>
        </w:rPr>
        <w:t xml:space="preserve"> were</w:t>
      </w:r>
      <w:r w:rsidRPr="005F46C4">
        <w:rPr>
          <w:sz w:val="22"/>
          <w:szCs w:val="22"/>
          <w:lang w:val="en-GB"/>
        </w:rPr>
        <w:t xml:space="preserve"> from technology firms, due to Speaker Labs’ presence and reputation in th</w:t>
      </w:r>
      <w:r w:rsidR="00DF672E">
        <w:rPr>
          <w:sz w:val="22"/>
          <w:szCs w:val="22"/>
          <w:lang w:val="en-GB"/>
        </w:rPr>
        <w:t>at</w:t>
      </w:r>
      <w:r w:rsidRPr="005F46C4">
        <w:rPr>
          <w:sz w:val="22"/>
          <w:szCs w:val="22"/>
          <w:lang w:val="en-GB"/>
        </w:rPr>
        <w:t xml:space="preserve"> community. </w:t>
      </w:r>
      <w:r w:rsidR="00DF672E">
        <w:rPr>
          <w:sz w:val="22"/>
          <w:szCs w:val="22"/>
          <w:lang w:val="en-GB"/>
        </w:rPr>
        <w:t>To</w:t>
      </w:r>
      <w:r w:rsidRPr="005F46C4">
        <w:rPr>
          <w:sz w:val="22"/>
          <w:szCs w:val="22"/>
          <w:lang w:val="en-GB"/>
        </w:rPr>
        <w:t xml:space="preserve"> effectively</w:t>
      </w:r>
      <w:r w:rsidR="00DF672E">
        <w:rPr>
          <w:sz w:val="22"/>
          <w:szCs w:val="22"/>
          <w:lang w:val="en-GB"/>
        </w:rPr>
        <w:t xml:space="preserve"> grow this segment</w:t>
      </w:r>
      <w:r w:rsidRPr="005F46C4">
        <w:rPr>
          <w:sz w:val="22"/>
          <w:szCs w:val="22"/>
          <w:lang w:val="en-GB"/>
        </w:rPr>
        <w:t xml:space="preserve">, </w:t>
      </w:r>
      <w:r w:rsidR="002B0348">
        <w:rPr>
          <w:sz w:val="22"/>
          <w:szCs w:val="22"/>
          <w:lang w:val="en-GB"/>
        </w:rPr>
        <w:t>Silverberg and Gladstone</w:t>
      </w:r>
      <w:r w:rsidRPr="005F46C4">
        <w:rPr>
          <w:sz w:val="22"/>
          <w:szCs w:val="22"/>
          <w:lang w:val="en-GB"/>
        </w:rPr>
        <w:t xml:space="preserve"> knew that </w:t>
      </w:r>
      <w:r w:rsidR="00DF672E">
        <w:rPr>
          <w:sz w:val="22"/>
          <w:szCs w:val="22"/>
          <w:lang w:val="en-GB"/>
        </w:rPr>
        <w:t xml:space="preserve">they had to </w:t>
      </w:r>
      <w:r w:rsidRPr="005F46C4">
        <w:rPr>
          <w:sz w:val="22"/>
          <w:szCs w:val="22"/>
          <w:lang w:val="en-GB"/>
        </w:rPr>
        <w:t>refin</w:t>
      </w:r>
      <w:r w:rsidR="00DF672E">
        <w:rPr>
          <w:sz w:val="22"/>
          <w:szCs w:val="22"/>
          <w:lang w:val="en-GB"/>
        </w:rPr>
        <w:t>e</w:t>
      </w:r>
      <w:r w:rsidRPr="005F46C4">
        <w:rPr>
          <w:sz w:val="22"/>
          <w:szCs w:val="22"/>
          <w:lang w:val="en-GB"/>
        </w:rPr>
        <w:t xml:space="preserve"> their consumer targeting </w:t>
      </w:r>
      <w:r w:rsidR="00DF672E">
        <w:rPr>
          <w:sz w:val="22"/>
          <w:szCs w:val="22"/>
          <w:lang w:val="en-GB"/>
        </w:rPr>
        <w:t>process and</w:t>
      </w:r>
      <w:r w:rsidRPr="005F46C4">
        <w:rPr>
          <w:sz w:val="22"/>
          <w:szCs w:val="22"/>
          <w:lang w:val="en-GB"/>
        </w:rPr>
        <w:t xml:space="preserve"> use more effective marketing tactics. However, they still saw tremendous value in offering services to people from a variety of industries and experiences</w:t>
      </w:r>
      <w:r w:rsidR="00DF672E">
        <w:rPr>
          <w:sz w:val="22"/>
          <w:szCs w:val="22"/>
          <w:lang w:val="en-GB"/>
        </w:rPr>
        <w:t>,</w:t>
      </w:r>
      <w:r w:rsidRPr="005F46C4">
        <w:rPr>
          <w:sz w:val="22"/>
          <w:szCs w:val="22"/>
          <w:lang w:val="en-GB"/>
        </w:rPr>
        <w:t xml:space="preserve"> and wanted to ensure that this continued.</w:t>
      </w:r>
    </w:p>
    <w:p w14:paraId="1477722D" w14:textId="77777777" w:rsidR="00266770" w:rsidRPr="005F46C4" w:rsidRDefault="00266770" w:rsidP="00D61B44">
      <w:pPr>
        <w:jc w:val="both"/>
        <w:rPr>
          <w:sz w:val="22"/>
          <w:szCs w:val="22"/>
          <w:lang w:val="en-GB"/>
        </w:rPr>
      </w:pPr>
    </w:p>
    <w:p w14:paraId="77C072D5" w14:textId="51E8657C" w:rsidR="00D61B44" w:rsidRPr="005F46C4" w:rsidRDefault="00D61B44" w:rsidP="00D61B44">
      <w:pPr>
        <w:jc w:val="both"/>
        <w:rPr>
          <w:sz w:val="22"/>
          <w:szCs w:val="22"/>
          <w:lang w:val="en-GB"/>
        </w:rPr>
      </w:pPr>
      <w:r w:rsidRPr="005F46C4">
        <w:rPr>
          <w:sz w:val="22"/>
          <w:szCs w:val="22"/>
          <w:lang w:val="en-GB"/>
        </w:rPr>
        <w:t>There were two very different types of individual clients</w:t>
      </w:r>
      <w:r w:rsidR="00DF672E">
        <w:rPr>
          <w:sz w:val="22"/>
          <w:szCs w:val="22"/>
          <w:lang w:val="en-GB"/>
        </w:rPr>
        <w:t>:</w:t>
      </w:r>
      <w:r w:rsidRPr="005F46C4">
        <w:rPr>
          <w:sz w:val="22"/>
          <w:szCs w:val="22"/>
          <w:lang w:val="en-GB"/>
        </w:rPr>
        <w:t xml:space="preserve"> those who attended public group workshops and those who use</w:t>
      </w:r>
      <w:r w:rsidR="00DF672E">
        <w:rPr>
          <w:sz w:val="22"/>
          <w:szCs w:val="22"/>
          <w:lang w:val="en-GB"/>
        </w:rPr>
        <w:t>d</w:t>
      </w:r>
      <w:r w:rsidRPr="005F46C4">
        <w:rPr>
          <w:sz w:val="22"/>
          <w:szCs w:val="22"/>
          <w:lang w:val="en-GB"/>
        </w:rPr>
        <w:t xml:space="preserve"> Speaker Labs’ private consultation services. </w:t>
      </w:r>
    </w:p>
    <w:p w14:paraId="2D025642" w14:textId="77777777" w:rsidR="00D61B44" w:rsidRPr="005F46C4" w:rsidRDefault="00D61B44" w:rsidP="00D61B44">
      <w:pPr>
        <w:jc w:val="both"/>
        <w:rPr>
          <w:sz w:val="22"/>
          <w:szCs w:val="22"/>
          <w:lang w:val="en-GB"/>
        </w:rPr>
      </w:pPr>
    </w:p>
    <w:p w14:paraId="4DB3E5A3" w14:textId="77777777" w:rsidR="00D61B44" w:rsidRPr="005F46C4" w:rsidRDefault="00D61B44" w:rsidP="00D61B44">
      <w:pPr>
        <w:jc w:val="both"/>
        <w:rPr>
          <w:sz w:val="22"/>
          <w:szCs w:val="22"/>
          <w:lang w:val="en-GB"/>
        </w:rPr>
      </w:pPr>
    </w:p>
    <w:p w14:paraId="097D78E2" w14:textId="77777777" w:rsidR="00D61B44" w:rsidRPr="005F46C4" w:rsidRDefault="00D61B44" w:rsidP="0067158F">
      <w:pPr>
        <w:keepNext/>
        <w:jc w:val="both"/>
        <w:rPr>
          <w:sz w:val="22"/>
          <w:szCs w:val="22"/>
          <w:u w:val="single"/>
          <w:lang w:val="en-GB"/>
        </w:rPr>
      </w:pPr>
      <w:r w:rsidRPr="005F46C4">
        <w:rPr>
          <w:sz w:val="22"/>
          <w:szCs w:val="22"/>
          <w:u w:val="single"/>
          <w:lang w:val="en-GB"/>
        </w:rPr>
        <w:lastRenderedPageBreak/>
        <w:t>Public Group Workshops</w:t>
      </w:r>
    </w:p>
    <w:p w14:paraId="2D932156" w14:textId="77777777" w:rsidR="00D61B44" w:rsidRPr="005F46C4" w:rsidRDefault="00D61B44" w:rsidP="0067158F">
      <w:pPr>
        <w:keepNext/>
        <w:jc w:val="both"/>
        <w:rPr>
          <w:sz w:val="22"/>
          <w:szCs w:val="22"/>
          <w:lang w:val="en-GB"/>
        </w:rPr>
      </w:pPr>
    </w:p>
    <w:p w14:paraId="0072B2AB" w14:textId="2DECD42A" w:rsidR="00D61B44" w:rsidRPr="005F46C4" w:rsidRDefault="00D61B44" w:rsidP="0067158F">
      <w:pPr>
        <w:keepNext/>
        <w:jc w:val="both"/>
        <w:rPr>
          <w:sz w:val="22"/>
          <w:szCs w:val="22"/>
          <w:lang w:val="en-GB"/>
        </w:rPr>
      </w:pPr>
      <w:r w:rsidRPr="005F46C4">
        <w:rPr>
          <w:sz w:val="22"/>
          <w:szCs w:val="22"/>
          <w:lang w:val="en-GB"/>
        </w:rPr>
        <w:t xml:space="preserve">For individuals, a two-day workshop similar to </w:t>
      </w:r>
      <w:r w:rsidR="00DF672E">
        <w:rPr>
          <w:sz w:val="22"/>
          <w:szCs w:val="22"/>
          <w:lang w:val="en-GB"/>
        </w:rPr>
        <w:t>the one offered</w:t>
      </w:r>
      <w:r w:rsidRPr="005F46C4">
        <w:rPr>
          <w:sz w:val="22"/>
          <w:szCs w:val="22"/>
          <w:lang w:val="en-GB"/>
        </w:rPr>
        <w:t xml:space="preserve"> to corporate clients was </w:t>
      </w:r>
      <w:r w:rsidR="00DF672E">
        <w:rPr>
          <w:sz w:val="22"/>
          <w:szCs w:val="22"/>
          <w:lang w:val="en-GB"/>
        </w:rPr>
        <w:t>available</w:t>
      </w:r>
      <w:r w:rsidRPr="005F46C4">
        <w:rPr>
          <w:sz w:val="22"/>
          <w:szCs w:val="22"/>
          <w:lang w:val="en-GB"/>
        </w:rPr>
        <w:t xml:space="preserve">. </w:t>
      </w:r>
      <w:r w:rsidR="00CD2E52">
        <w:rPr>
          <w:sz w:val="22"/>
          <w:szCs w:val="22"/>
          <w:lang w:val="en-GB"/>
        </w:rPr>
        <w:t>C</w:t>
      </w:r>
      <w:r w:rsidRPr="005F46C4">
        <w:rPr>
          <w:sz w:val="22"/>
          <w:szCs w:val="22"/>
          <w:lang w:val="en-GB"/>
        </w:rPr>
        <w:t>ustomers came from all over the G</w:t>
      </w:r>
      <w:r w:rsidR="00CD2E52">
        <w:rPr>
          <w:sz w:val="22"/>
          <w:szCs w:val="22"/>
          <w:lang w:val="en-GB"/>
        </w:rPr>
        <w:t xml:space="preserve">reater </w:t>
      </w:r>
      <w:r w:rsidRPr="005F46C4">
        <w:rPr>
          <w:sz w:val="22"/>
          <w:szCs w:val="22"/>
          <w:lang w:val="en-GB"/>
        </w:rPr>
        <w:t>T</w:t>
      </w:r>
      <w:r w:rsidR="00CD2E52">
        <w:rPr>
          <w:sz w:val="22"/>
          <w:szCs w:val="22"/>
          <w:lang w:val="en-GB"/>
        </w:rPr>
        <w:t xml:space="preserve">oronto </w:t>
      </w:r>
      <w:r w:rsidRPr="005F46C4">
        <w:rPr>
          <w:sz w:val="22"/>
          <w:szCs w:val="22"/>
          <w:lang w:val="en-GB"/>
        </w:rPr>
        <w:t>A</w:t>
      </w:r>
      <w:r w:rsidR="00CD2E52">
        <w:rPr>
          <w:sz w:val="22"/>
          <w:szCs w:val="22"/>
          <w:lang w:val="en-GB"/>
        </w:rPr>
        <w:t>rea</w:t>
      </w:r>
      <w:r w:rsidRPr="005F46C4">
        <w:rPr>
          <w:sz w:val="22"/>
          <w:szCs w:val="22"/>
          <w:lang w:val="en-GB"/>
        </w:rPr>
        <w:t xml:space="preserve"> to attend these workshops, </w:t>
      </w:r>
      <w:r w:rsidR="00CD2E52">
        <w:rPr>
          <w:sz w:val="22"/>
          <w:szCs w:val="22"/>
          <w:lang w:val="en-GB"/>
        </w:rPr>
        <w:t xml:space="preserve">so </w:t>
      </w:r>
      <w:r w:rsidRPr="005F46C4">
        <w:rPr>
          <w:sz w:val="22"/>
          <w:szCs w:val="22"/>
          <w:lang w:val="en-GB"/>
        </w:rPr>
        <w:t>they were held at a central location</w:t>
      </w:r>
      <w:r w:rsidR="00CD2E52">
        <w:rPr>
          <w:sz w:val="22"/>
          <w:szCs w:val="22"/>
          <w:lang w:val="en-GB"/>
        </w:rPr>
        <w:t xml:space="preserve"> in downtown Toronto. The workshop space</w:t>
      </w:r>
      <w:r w:rsidRPr="005F46C4">
        <w:rPr>
          <w:sz w:val="22"/>
          <w:szCs w:val="22"/>
          <w:lang w:val="en-GB"/>
        </w:rPr>
        <w:t xml:space="preserve"> was </w:t>
      </w:r>
      <w:r w:rsidR="00CD2E52">
        <w:rPr>
          <w:sz w:val="22"/>
          <w:szCs w:val="22"/>
          <w:lang w:val="en-GB"/>
        </w:rPr>
        <w:t xml:space="preserve">located in </w:t>
      </w:r>
      <w:r w:rsidRPr="005F46C4">
        <w:rPr>
          <w:sz w:val="22"/>
          <w:szCs w:val="22"/>
          <w:lang w:val="en-GB"/>
        </w:rPr>
        <w:t>a downtown Toronto</w:t>
      </w:r>
      <w:r w:rsidR="00CD2E52">
        <w:rPr>
          <w:sz w:val="22"/>
          <w:szCs w:val="22"/>
          <w:lang w:val="en-GB"/>
        </w:rPr>
        <w:t xml:space="preserve"> computer coding school</w:t>
      </w:r>
      <w:r w:rsidRPr="005F46C4">
        <w:rPr>
          <w:sz w:val="22"/>
          <w:szCs w:val="22"/>
          <w:lang w:val="en-GB"/>
        </w:rPr>
        <w:t>.</w:t>
      </w:r>
      <w:r w:rsidRPr="005F46C4">
        <w:rPr>
          <w:rStyle w:val="FootnoteReference"/>
          <w:sz w:val="22"/>
          <w:szCs w:val="22"/>
          <w:lang w:val="en-GB"/>
        </w:rPr>
        <w:footnoteReference w:id="8"/>
      </w:r>
      <w:r w:rsidRPr="005F46C4">
        <w:rPr>
          <w:sz w:val="22"/>
          <w:szCs w:val="22"/>
          <w:lang w:val="en-GB"/>
        </w:rPr>
        <w:t xml:space="preserve"> Holding the public workshops </w:t>
      </w:r>
      <w:r w:rsidR="00CD2E52">
        <w:rPr>
          <w:sz w:val="22"/>
          <w:szCs w:val="22"/>
          <w:lang w:val="en-GB"/>
        </w:rPr>
        <w:t>in that space</w:t>
      </w:r>
      <w:r w:rsidRPr="005F46C4">
        <w:rPr>
          <w:sz w:val="22"/>
          <w:szCs w:val="22"/>
          <w:lang w:val="en-GB"/>
        </w:rPr>
        <w:t xml:space="preserve"> allowed Speaker Labs to minimize office costs while maintaining </w:t>
      </w:r>
      <w:r w:rsidR="00C17E2C">
        <w:rPr>
          <w:sz w:val="22"/>
          <w:szCs w:val="22"/>
          <w:lang w:val="en-GB"/>
        </w:rPr>
        <w:t>i</w:t>
      </w:r>
      <w:r w:rsidRPr="005F46C4">
        <w:rPr>
          <w:sz w:val="22"/>
          <w:szCs w:val="22"/>
          <w:lang w:val="en-GB"/>
        </w:rPr>
        <w:t>t</w:t>
      </w:r>
      <w:r w:rsidR="00C17E2C">
        <w:rPr>
          <w:sz w:val="22"/>
          <w:szCs w:val="22"/>
          <w:lang w:val="en-GB"/>
        </w:rPr>
        <w:t>s</w:t>
      </w:r>
      <w:r w:rsidRPr="005F46C4">
        <w:rPr>
          <w:sz w:val="22"/>
          <w:szCs w:val="22"/>
          <w:lang w:val="en-GB"/>
        </w:rPr>
        <w:t xml:space="preserve"> presence among Toronto’s business, start-up</w:t>
      </w:r>
      <w:r w:rsidR="00C17E2C">
        <w:rPr>
          <w:sz w:val="22"/>
          <w:szCs w:val="22"/>
          <w:lang w:val="en-GB"/>
        </w:rPr>
        <w:t>,</w:t>
      </w:r>
      <w:r w:rsidRPr="005F46C4">
        <w:rPr>
          <w:sz w:val="22"/>
          <w:szCs w:val="22"/>
          <w:lang w:val="en-GB"/>
        </w:rPr>
        <w:t xml:space="preserve"> and technology communities. Typical</w:t>
      </w:r>
      <w:r w:rsidR="00C17E2C">
        <w:rPr>
          <w:sz w:val="22"/>
          <w:szCs w:val="22"/>
          <w:lang w:val="en-GB"/>
        </w:rPr>
        <w:t>ly,</w:t>
      </w:r>
      <w:r w:rsidRPr="005F46C4">
        <w:rPr>
          <w:sz w:val="22"/>
          <w:szCs w:val="22"/>
          <w:lang w:val="en-GB"/>
        </w:rPr>
        <w:t xml:space="preserve"> individuals who attended the public two-day workshop were professionals between 25</w:t>
      </w:r>
      <w:r w:rsidR="00C17E2C">
        <w:rPr>
          <w:sz w:val="22"/>
          <w:szCs w:val="22"/>
          <w:lang w:val="en-GB"/>
        </w:rPr>
        <w:t xml:space="preserve"> and </w:t>
      </w:r>
      <w:r w:rsidRPr="005F46C4">
        <w:rPr>
          <w:sz w:val="22"/>
          <w:szCs w:val="22"/>
          <w:lang w:val="en-GB"/>
        </w:rPr>
        <w:t>35 years old. Pricing for these sessions was identical to corporate individual pricing. Public workshops were held less often</w:t>
      </w:r>
      <w:r w:rsidR="00B6138E">
        <w:rPr>
          <w:sz w:val="22"/>
          <w:szCs w:val="22"/>
          <w:lang w:val="en-GB"/>
        </w:rPr>
        <w:t>,</w:t>
      </w:r>
      <w:r w:rsidRPr="005F46C4">
        <w:rPr>
          <w:sz w:val="22"/>
          <w:szCs w:val="22"/>
          <w:lang w:val="en-GB"/>
        </w:rPr>
        <w:t xml:space="preserve"> with a more intimate audience</w:t>
      </w:r>
      <w:r w:rsidR="00C17E2C">
        <w:rPr>
          <w:sz w:val="22"/>
          <w:szCs w:val="22"/>
          <w:lang w:val="en-GB"/>
        </w:rPr>
        <w:t xml:space="preserve"> of approximately</w:t>
      </w:r>
      <w:r w:rsidRPr="005F46C4">
        <w:rPr>
          <w:sz w:val="22"/>
          <w:szCs w:val="22"/>
          <w:lang w:val="en-GB"/>
        </w:rPr>
        <w:t xml:space="preserve"> 13 p</w:t>
      </w:r>
      <w:r w:rsidR="00C17E2C">
        <w:rPr>
          <w:sz w:val="22"/>
          <w:szCs w:val="22"/>
          <w:lang w:val="en-GB"/>
        </w:rPr>
        <w:t>articipants</w:t>
      </w:r>
      <w:r w:rsidR="00B6138E">
        <w:rPr>
          <w:sz w:val="22"/>
          <w:szCs w:val="22"/>
          <w:lang w:val="en-GB"/>
        </w:rPr>
        <w:t>,</w:t>
      </w:r>
      <w:r w:rsidRPr="005F46C4">
        <w:rPr>
          <w:sz w:val="22"/>
          <w:szCs w:val="22"/>
          <w:lang w:val="en-GB"/>
        </w:rPr>
        <w:t xml:space="preserve"> and accounted for 15 per cent of </w:t>
      </w:r>
      <w:r w:rsidR="00C17E2C">
        <w:rPr>
          <w:sz w:val="22"/>
          <w:szCs w:val="22"/>
          <w:lang w:val="en-GB"/>
        </w:rPr>
        <w:t xml:space="preserve">the company’s </w:t>
      </w:r>
      <w:r w:rsidRPr="005F46C4">
        <w:rPr>
          <w:sz w:val="22"/>
          <w:szCs w:val="22"/>
          <w:lang w:val="en-GB"/>
        </w:rPr>
        <w:t xml:space="preserve">total revenue. Public sessions had the same costs as private </w:t>
      </w:r>
      <w:r w:rsidR="00C17E2C">
        <w:rPr>
          <w:sz w:val="22"/>
          <w:szCs w:val="22"/>
          <w:lang w:val="en-GB"/>
        </w:rPr>
        <w:t>workshops</w:t>
      </w:r>
      <w:r w:rsidRPr="005F46C4">
        <w:rPr>
          <w:sz w:val="22"/>
          <w:szCs w:val="22"/>
          <w:lang w:val="en-GB"/>
        </w:rPr>
        <w:t xml:space="preserve">, but with additional </w:t>
      </w:r>
      <w:r w:rsidR="00C17E2C">
        <w:rPr>
          <w:sz w:val="22"/>
          <w:szCs w:val="22"/>
          <w:lang w:val="en-GB"/>
        </w:rPr>
        <w:t xml:space="preserve">costs of </w:t>
      </w:r>
      <w:r w:rsidRPr="005F46C4">
        <w:rPr>
          <w:sz w:val="22"/>
          <w:szCs w:val="22"/>
          <w:lang w:val="en-GB"/>
        </w:rPr>
        <w:t xml:space="preserve">$950 </w:t>
      </w:r>
      <w:r w:rsidR="00C17E2C">
        <w:rPr>
          <w:sz w:val="22"/>
          <w:szCs w:val="22"/>
          <w:lang w:val="en-GB"/>
        </w:rPr>
        <w:t xml:space="preserve">for </w:t>
      </w:r>
      <w:r w:rsidRPr="005F46C4">
        <w:rPr>
          <w:sz w:val="22"/>
          <w:szCs w:val="22"/>
          <w:lang w:val="en-GB"/>
        </w:rPr>
        <w:t xml:space="preserve">room rental </w:t>
      </w:r>
      <w:r w:rsidR="00C17E2C">
        <w:rPr>
          <w:sz w:val="22"/>
          <w:szCs w:val="22"/>
          <w:lang w:val="en-GB"/>
        </w:rPr>
        <w:t>and</w:t>
      </w:r>
      <w:r w:rsidRPr="005F46C4">
        <w:rPr>
          <w:sz w:val="22"/>
          <w:szCs w:val="22"/>
          <w:lang w:val="en-GB"/>
        </w:rPr>
        <w:t xml:space="preserve"> $250 daily catering costs.</w:t>
      </w:r>
    </w:p>
    <w:p w14:paraId="4B3CF61B" w14:textId="77777777" w:rsidR="00D61B44" w:rsidRPr="005F46C4" w:rsidRDefault="00D61B44" w:rsidP="00D61B44">
      <w:pPr>
        <w:jc w:val="both"/>
        <w:rPr>
          <w:sz w:val="22"/>
          <w:szCs w:val="22"/>
          <w:lang w:val="en-GB"/>
        </w:rPr>
      </w:pPr>
    </w:p>
    <w:p w14:paraId="57C92386" w14:textId="77777777" w:rsidR="00D61B44" w:rsidRPr="005F46C4" w:rsidRDefault="00D61B44" w:rsidP="00D61B44">
      <w:pPr>
        <w:jc w:val="both"/>
        <w:rPr>
          <w:sz w:val="22"/>
          <w:szCs w:val="22"/>
          <w:lang w:val="en-GB"/>
        </w:rPr>
      </w:pPr>
    </w:p>
    <w:p w14:paraId="7CBA352F" w14:textId="77777777" w:rsidR="00D61B44" w:rsidRPr="005F46C4" w:rsidRDefault="00D61B44" w:rsidP="00D61B44">
      <w:pPr>
        <w:jc w:val="both"/>
        <w:rPr>
          <w:sz w:val="22"/>
          <w:szCs w:val="22"/>
          <w:u w:val="single"/>
          <w:lang w:val="en-GB"/>
        </w:rPr>
      </w:pPr>
      <w:r w:rsidRPr="005F46C4">
        <w:rPr>
          <w:sz w:val="22"/>
          <w:szCs w:val="22"/>
          <w:u w:val="single"/>
          <w:lang w:val="en-GB"/>
        </w:rPr>
        <w:t>Private Consultations</w:t>
      </w:r>
    </w:p>
    <w:p w14:paraId="0E974D67" w14:textId="77777777" w:rsidR="00D61B44" w:rsidRPr="005F46C4" w:rsidRDefault="00D61B44" w:rsidP="00D61B44">
      <w:pPr>
        <w:jc w:val="both"/>
        <w:rPr>
          <w:sz w:val="22"/>
          <w:szCs w:val="22"/>
          <w:lang w:val="en-GB"/>
        </w:rPr>
      </w:pPr>
    </w:p>
    <w:p w14:paraId="5D812FAC" w14:textId="2E156D57" w:rsidR="00D61B44" w:rsidRPr="005F46C4" w:rsidRDefault="007531EF" w:rsidP="00D61B44">
      <w:pPr>
        <w:jc w:val="both"/>
        <w:rPr>
          <w:sz w:val="22"/>
          <w:szCs w:val="22"/>
          <w:lang w:val="en-GB"/>
        </w:rPr>
      </w:pPr>
      <w:r>
        <w:rPr>
          <w:sz w:val="22"/>
          <w:szCs w:val="22"/>
          <w:lang w:val="en-GB"/>
        </w:rPr>
        <w:t>F</w:t>
      </w:r>
      <w:r w:rsidR="00F84CDF" w:rsidRPr="005F46C4">
        <w:rPr>
          <w:sz w:val="22"/>
          <w:szCs w:val="22"/>
          <w:lang w:val="en-GB"/>
        </w:rPr>
        <w:t xml:space="preserve">or </w:t>
      </w:r>
      <w:r>
        <w:rPr>
          <w:sz w:val="22"/>
          <w:szCs w:val="22"/>
          <w:lang w:val="en-GB"/>
        </w:rPr>
        <w:t xml:space="preserve">a </w:t>
      </w:r>
      <w:r w:rsidR="00F84CDF" w:rsidRPr="005F46C4">
        <w:rPr>
          <w:sz w:val="22"/>
          <w:szCs w:val="22"/>
          <w:lang w:val="en-GB"/>
        </w:rPr>
        <w:t xml:space="preserve">comparatively higher </w:t>
      </w:r>
      <w:r w:rsidR="00F84CDF">
        <w:rPr>
          <w:sz w:val="22"/>
          <w:szCs w:val="22"/>
          <w:lang w:val="en-GB"/>
        </w:rPr>
        <w:t>price</w:t>
      </w:r>
      <w:r>
        <w:rPr>
          <w:sz w:val="22"/>
          <w:szCs w:val="22"/>
          <w:lang w:val="en-GB"/>
        </w:rPr>
        <w:t xml:space="preserve">, </w:t>
      </w:r>
      <w:r w:rsidR="00D61B44" w:rsidRPr="005F46C4">
        <w:rPr>
          <w:sz w:val="22"/>
          <w:szCs w:val="22"/>
          <w:lang w:val="en-GB"/>
        </w:rPr>
        <w:t>Speaker Labs offered private one-on-one consultation</w:t>
      </w:r>
      <w:r w:rsidR="00956A77">
        <w:rPr>
          <w:sz w:val="22"/>
          <w:szCs w:val="22"/>
          <w:lang w:val="en-GB"/>
        </w:rPr>
        <w:t xml:space="preserve"> session</w:t>
      </w:r>
      <w:r w:rsidR="00D61B44" w:rsidRPr="005F46C4">
        <w:rPr>
          <w:sz w:val="22"/>
          <w:szCs w:val="22"/>
          <w:lang w:val="en-GB"/>
        </w:rPr>
        <w:t>s</w:t>
      </w:r>
      <w:r w:rsidR="00956A77">
        <w:rPr>
          <w:sz w:val="22"/>
          <w:szCs w:val="22"/>
          <w:lang w:val="en-GB"/>
        </w:rPr>
        <w:t xml:space="preserve"> that</w:t>
      </w:r>
      <w:r w:rsidR="00D61B44" w:rsidRPr="005F46C4">
        <w:rPr>
          <w:sz w:val="22"/>
          <w:szCs w:val="22"/>
          <w:lang w:val="en-GB"/>
        </w:rPr>
        <w:t xml:space="preserve"> lasted about 60 hours. These clients were often higher-level executives looking to improve their communication skills. The average price for a private consultation was $20,000</w:t>
      </w:r>
      <w:r w:rsidR="00956A77">
        <w:rPr>
          <w:sz w:val="22"/>
          <w:szCs w:val="22"/>
          <w:lang w:val="en-GB"/>
        </w:rPr>
        <w:t>. However</w:t>
      </w:r>
      <w:r w:rsidR="00D61B44" w:rsidRPr="005F46C4">
        <w:rPr>
          <w:sz w:val="22"/>
          <w:szCs w:val="22"/>
          <w:lang w:val="en-GB"/>
        </w:rPr>
        <w:t xml:space="preserve">, </w:t>
      </w:r>
      <w:r w:rsidR="002B0348">
        <w:rPr>
          <w:sz w:val="22"/>
          <w:szCs w:val="22"/>
          <w:lang w:val="en-GB"/>
        </w:rPr>
        <w:t>Silverberg and Gladstone</w:t>
      </w:r>
      <w:r w:rsidR="00D61B44" w:rsidRPr="005F46C4">
        <w:rPr>
          <w:sz w:val="22"/>
          <w:szCs w:val="22"/>
          <w:lang w:val="en-GB"/>
        </w:rPr>
        <w:t xml:space="preserve"> believed </w:t>
      </w:r>
      <w:r w:rsidR="00956A77">
        <w:rPr>
          <w:sz w:val="22"/>
          <w:szCs w:val="22"/>
          <w:lang w:val="en-GB"/>
        </w:rPr>
        <w:t>that an approximate amount of 10–15</w:t>
      </w:r>
      <w:r w:rsidR="00D61B44" w:rsidRPr="005F46C4">
        <w:rPr>
          <w:sz w:val="22"/>
          <w:szCs w:val="22"/>
          <w:lang w:val="en-GB"/>
        </w:rPr>
        <w:t xml:space="preserve"> additional hours of their time </w:t>
      </w:r>
      <w:r w:rsidR="00956A77">
        <w:rPr>
          <w:sz w:val="22"/>
          <w:szCs w:val="22"/>
          <w:lang w:val="en-GB"/>
        </w:rPr>
        <w:t>for</w:t>
      </w:r>
      <w:r w:rsidR="00D61B44" w:rsidRPr="005F46C4">
        <w:rPr>
          <w:sz w:val="22"/>
          <w:szCs w:val="22"/>
          <w:lang w:val="en-GB"/>
        </w:rPr>
        <w:t xml:space="preserve"> each major one-on-one consultation</w:t>
      </w:r>
      <w:r w:rsidR="00956A77">
        <w:rPr>
          <w:sz w:val="22"/>
          <w:szCs w:val="22"/>
          <w:lang w:val="en-GB"/>
        </w:rPr>
        <w:t xml:space="preserve"> was unbilled</w:t>
      </w:r>
      <w:r w:rsidR="00D61B44" w:rsidRPr="005F46C4">
        <w:rPr>
          <w:sz w:val="22"/>
          <w:szCs w:val="22"/>
          <w:lang w:val="en-GB"/>
        </w:rPr>
        <w:t xml:space="preserve">. </w:t>
      </w:r>
      <w:r w:rsidR="00956A77">
        <w:rPr>
          <w:sz w:val="22"/>
          <w:szCs w:val="22"/>
          <w:lang w:val="en-GB"/>
        </w:rPr>
        <w:t>Although</w:t>
      </w:r>
      <w:r w:rsidR="00D61B44" w:rsidRPr="005F46C4">
        <w:rPr>
          <w:sz w:val="22"/>
          <w:szCs w:val="22"/>
          <w:lang w:val="en-GB"/>
        </w:rPr>
        <w:t xml:space="preserve"> no other major costs were </w:t>
      </w:r>
      <w:r w:rsidR="00956A77">
        <w:rPr>
          <w:sz w:val="22"/>
          <w:szCs w:val="22"/>
          <w:lang w:val="en-GB"/>
        </w:rPr>
        <w:t>associated with these sessions</w:t>
      </w:r>
      <w:r w:rsidR="00D61B44" w:rsidRPr="005F46C4">
        <w:rPr>
          <w:sz w:val="22"/>
          <w:szCs w:val="22"/>
          <w:lang w:val="en-GB"/>
        </w:rPr>
        <w:t>, th</w:t>
      </w:r>
      <w:r w:rsidR="00956A77">
        <w:rPr>
          <w:sz w:val="22"/>
          <w:szCs w:val="22"/>
          <w:lang w:val="en-GB"/>
        </w:rPr>
        <w:t>ey</w:t>
      </w:r>
      <w:r w:rsidR="00D61B44" w:rsidRPr="005F46C4">
        <w:rPr>
          <w:sz w:val="22"/>
          <w:szCs w:val="22"/>
          <w:lang w:val="en-GB"/>
        </w:rPr>
        <w:t xml:space="preserve"> still reflected a much lower hourly revenue generator for </w:t>
      </w:r>
      <w:r w:rsidR="002B0348">
        <w:rPr>
          <w:sz w:val="22"/>
          <w:szCs w:val="22"/>
          <w:lang w:val="en-GB"/>
        </w:rPr>
        <w:t>Silverberg and Gladstone</w:t>
      </w:r>
      <w:r w:rsidR="00D61B44" w:rsidRPr="005F46C4">
        <w:rPr>
          <w:sz w:val="22"/>
          <w:szCs w:val="22"/>
          <w:lang w:val="en-GB"/>
        </w:rPr>
        <w:t xml:space="preserve">. </w:t>
      </w:r>
      <w:r w:rsidR="00956A77">
        <w:rPr>
          <w:sz w:val="22"/>
          <w:szCs w:val="22"/>
          <w:lang w:val="en-GB"/>
        </w:rPr>
        <w:t>They</w:t>
      </w:r>
      <w:r w:rsidR="00D61B44" w:rsidRPr="005F46C4">
        <w:rPr>
          <w:sz w:val="22"/>
          <w:szCs w:val="22"/>
          <w:lang w:val="en-GB"/>
        </w:rPr>
        <w:t xml:space="preserve"> accounted for 15 per cent of sales, </w:t>
      </w:r>
      <w:r w:rsidR="00956A77">
        <w:rPr>
          <w:sz w:val="22"/>
          <w:szCs w:val="22"/>
          <w:lang w:val="en-GB"/>
        </w:rPr>
        <w:t>but were</w:t>
      </w:r>
      <w:r w:rsidR="00D61B44" w:rsidRPr="005F46C4">
        <w:rPr>
          <w:sz w:val="22"/>
          <w:szCs w:val="22"/>
          <w:lang w:val="en-GB"/>
        </w:rPr>
        <w:t xml:space="preserve"> much less economical </w:t>
      </w:r>
      <w:r w:rsidR="00956A77">
        <w:rPr>
          <w:sz w:val="22"/>
          <w:szCs w:val="22"/>
          <w:lang w:val="en-GB"/>
        </w:rPr>
        <w:t xml:space="preserve">for Speaker Labs to run </w:t>
      </w:r>
      <w:r w:rsidR="00D61B44" w:rsidRPr="005F46C4">
        <w:rPr>
          <w:sz w:val="22"/>
          <w:szCs w:val="22"/>
          <w:lang w:val="en-GB"/>
        </w:rPr>
        <w:t xml:space="preserve">than the group workshops. </w:t>
      </w:r>
      <w:r w:rsidR="00956A77">
        <w:rPr>
          <w:sz w:val="22"/>
          <w:szCs w:val="22"/>
          <w:lang w:val="en-GB"/>
        </w:rPr>
        <w:t>I</w:t>
      </w:r>
      <w:r w:rsidR="00D61B44" w:rsidRPr="005F46C4">
        <w:rPr>
          <w:sz w:val="22"/>
          <w:szCs w:val="22"/>
          <w:lang w:val="en-GB"/>
        </w:rPr>
        <w:t xml:space="preserve">ndividual sessions also took up valuable time that </w:t>
      </w:r>
      <w:r w:rsidR="002B0348">
        <w:rPr>
          <w:sz w:val="22"/>
          <w:szCs w:val="22"/>
          <w:lang w:val="en-GB"/>
        </w:rPr>
        <w:t>Silverberg and Gladstone</w:t>
      </w:r>
      <w:r w:rsidR="00D61B44" w:rsidRPr="005F46C4">
        <w:rPr>
          <w:sz w:val="22"/>
          <w:szCs w:val="22"/>
          <w:lang w:val="en-GB"/>
        </w:rPr>
        <w:t xml:space="preserve"> could be spending on facilitating workshops, developing new curriculum for their clients, or business development. As a result, the</w:t>
      </w:r>
      <w:r w:rsidR="00CA629D">
        <w:rPr>
          <w:sz w:val="22"/>
          <w:szCs w:val="22"/>
          <w:lang w:val="en-GB"/>
        </w:rPr>
        <w:t>y</w:t>
      </w:r>
      <w:r w:rsidR="00D61B44" w:rsidRPr="005F46C4">
        <w:rPr>
          <w:sz w:val="22"/>
          <w:szCs w:val="22"/>
          <w:lang w:val="en-GB"/>
        </w:rPr>
        <w:t xml:space="preserve"> were not </w:t>
      </w:r>
      <w:r w:rsidR="00CA629D">
        <w:rPr>
          <w:sz w:val="22"/>
          <w:szCs w:val="22"/>
          <w:lang w:val="en-GB"/>
        </w:rPr>
        <w:t>eager</w:t>
      </w:r>
      <w:r w:rsidR="00D61B44" w:rsidRPr="005F46C4">
        <w:rPr>
          <w:sz w:val="22"/>
          <w:szCs w:val="22"/>
          <w:lang w:val="en-GB"/>
        </w:rPr>
        <w:t xml:space="preserve"> to promote this element of their business</w:t>
      </w:r>
      <w:r w:rsidR="00CA629D">
        <w:rPr>
          <w:sz w:val="22"/>
          <w:szCs w:val="22"/>
          <w:lang w:val="en-GB"/>
        </w:rPr>
        <w:t>. They</w:t>
      </w:r>
      <w:r w:rsidR="00D61B44" w:rsidRPr="005F46C4">
        <w:rPr>
          <w:sz w:val="22"/>
          <w:szCs w:val="22"/>
          <w:lang w:val="en-GB"/>
        </w:rPr>
        <w:t xml:space="preserve"> instead </w:t>
      </w:r>
      <w:r w:rsidR="00CA629D">
        <w:rPr>
          <w:sz w:val="22"/>
          <w:szCs w:val="22"/>
          <w:lang w:val="en-GB"/>
        </w:rPr>
        <w:t xml:space="preserve">hoped to </w:t>
      </w:r>
      <w:r w:rsidR="00D61B44" w:rsidRPr="005F46C4">
        <w:rPr>
          <w:sz w:val="22"/>
          <w:szCs w:val="22"/>
          <w:lang w:val="en-GB"/>
        </w:rPr>
        <w:t>determine an optimal promotional strategy for the other offerings.</w:t>
      </w:r>
    </w:p>
    <w:p w14:paraId="400ECFB9" w14:textId="77777777" w:rsidR="00D61B44" w:rsidRPr="005F46C4" w:rsidRDefault="00D61B44" w:rsidP="00D61B44">
      <w:pPr>
        <w:jc w:val="both"/>
        <w:rPr>
          <w:sz w:val="22"/>
          <w:szCs w:val="22"/>
          <w:lang w:val="en-GB"/>
        </w:rPr>
      </w:pPr>
    </w:p>
    <w:p w14:paraId="1343B7D0" w14:textId="4FC93D2B" w:rsidR="00D61B44" w:rsidRPr="00F367B1" w:rsidRDefault="00CA629D" w:rsidP="00D61B44">
      <w:pPr>
        <w:jc w:val="both"/>
        <w:rPr>
          <w:spacing w:val="-4"/>
          <w:kern w:val="22"/>
          <w:sz w:val="22"/>
          <w:szCs w:val="22"/>
          <w:lang w:val="en-GB"/>
        </w:rPr>
      </w:pPr>
      <w:r w:rsidRPr="00F367B1">
        <w:rPr>
          <w:spacing w:val="-4"/>
          <w:kern w:val="22"/>
          <w:sz w:val="22"/>
          <w:szCs w:val="22"/>
          <w:lang w:val="en-GB"/>
        </w:rPr>
        <w:t>The two founders were</w:t>
      </w:r>
      <w:r w:rsidR="00D61B44" w:rsidRPr="00F367B1">
        <w:rPr>
          <w:spacing w:val="-4"/>
          <w:kern w:val="22"/>
          <w:sz w:val="22"/>
          <w:szCs w:val="22"/>
          <w:lang w:val="en-GB"/>
        </w:rPr>
        <w:t xml:space="preserve"> generally happy with their pricing strategy </w:t>
      </w:r>
      <w:r w:rsidRPr="00F367B1">
        <w:rPr>
          <w:spacing w:val="-4"/>
          <w:kern w:val="22"/>
          <w:sz w:val="22"/>
          <w:szCs w:val="22"/>
          <w:lang w:val="en-GB"/>
        </w:rPr>
        <w:t>for</w:t>
      </w:r>
      <w:r w:rsidR="00D61B44" w:rsidRPr="00F367B1">
        <w:rPr>
          <w:spacing w:val="-4"/>
          <w:kern w:val="22"/>
          <w:sz w:val="22"/>
          <w:szCs w:val="22"/>
          <w:lang w:val="en-GB"/>
        </w:rPr>
        <w:t xml:space="preserve"> all </w:t>
      </w:r>
      <w:r w:rsidRPr="00F367B1">
        <w:rPr>
          <w:spacing w:val="-4"/>
          <w:kern w:val="22"/>
          <w:sz w:val="22"/>
          <w:szCs w:val="22"/>
          <w:lang w:val="en-GB"/>
        </w:rPr>
        <w:t>programs</w:t>
      </w:r>
      <w:r w:rsidR="00D61B44" w:rsidRPr="00F367B1">
        <w:rPr>
          <w:spacing w:val="-4"/>
          <w:kern w:val="22"/>
          <w:sz w:val="22"/>
          <w:szCs w:val="22"/>
          <w:lang w:val="en-GB"/>
        </w:rPr>
        <w:t xml:space="preserve">, </w:t>
      </w:r>
      <w:r w:rsidRPr="00F367B1">
        <w:rPr>
          <w:spacing w:val="-4"/>
          <w:kern w:val="22"/>
          <w:sz w:val="22"/>
          <w:szCs w:val="22"/>
          <w:lang w:val="en-GB"/>
        </w:rPr>
        <w:t>but they</w:t>
      </w:r>
      <w:r w:rsidR="00D61B44" w:rsidRPr="00F367B1">
        <w:rPr>
          <w:spacing w:val="-4"/>
          <w:kern w:val="22"/>
          <w:sz w:val="22"/>
          <w:szCs w:val="22"/>
          <w:lang w:val="en-GB"/>
        </w:rPr>
        <w:t xml:space="preserve"> wondered if any changes </w:t>
      </w:r>
      <w:r w:rsidRPr="00F367B1">
        <w:rPr>
          <w:spacing w:val="-4"/>
          <w:kern w:val="22"/>
          <w:sz w:val="22"/>
          <w:szCs w:val="22"/>
          <w:lang w:val="en-GB"/>
        </w:rPr>
        <w:t xml:space="preserve">were </w:t>
      </w:r>
      <w:r w:rsidR="00D61B44" w:rsidRPr="00F367B1">
        <w:rPr>
          <w:spacing w:val="-4"/>
          <w:kern w:val="22"/>
          <w:sz w:val="22"/>
          <w:szCs w:val="22"/>
          <w:lang w:val="en-GB"/>
        </w:rPr>
        <w:t xml:space="preserve">needed. They wanted to </w:t>
      </w:r>
      <w:r w:rsidRPr="00F367B1">
        <w:rPr>
          <w:spacing w:val="-4"/>
          <w:kern w:val="22"/>
          <w:sz w:val="22"/>
          <w:szCs w:val="22"/>
          <w:lang w:val="en-GB"/>
        </w:rPr>
        <w:t xml:space="preserve">be </w:t>
      </w:r>
      <w:r w:rsidR="00D61B44" w:rsidRPr="00F367B1">
        <w:rPr>
          <w:spacing w:val="-4"/>
          <w:kern w:val="22"/>
          <w:sz w:val="22"/>
          <w:szCs w:val="22"/>
          <w:lang w:val="en-GB"/>
        </w:rPr>
        <w:t xml:space="preserve">sure that their prices were optimal for their chosen target market. </w:t>
      </w:r>
    </w:p>
    <w:p w14:paraId="27EF649B" w14:textId="77777777" w:rsidR="00D61B44" w:rsidRPr="005F46C4" w:rsidRDefault="00D61B44" w:rsidP="00D61B44">
      <w:pPr>
        <w:jc w:val="both"/>
        <w:rPr>
          <w:sz w:val="22"/>
          <w:szCs w:val="22"/>
          <w:lang w:val="en-GB"/>
        </w:rPr>
      </w:pPr>
    </w:p>
    <w:p w14:paraId="25F35112" w14:textId="77777777" w:rsidR="00D61B44" w:rsidRPr="005F46C4" w:rsidRDefault="00D61B44" w:rsidP="00D61B44">
      <w:pPr>
        <w:jc w:val="both"/>
        <w:rPr>
          <w:sz w:val="22"/>
          <w:szCs w:val="22"/>
          <w:lang w:val="en-GB"/>
        </w:rPr>
      </w:pPr>
    </w:p>
    <w:p w14:paraId="0279F350" w14:textId="77777777" w:rsidR="00D61B44" w:rsidRPr="005F46C4" w:rsidRDefault="00D61B44" w:rsidP="00D61B44">
      <w:pPr>
        <w:jc w:val="both"/>
        <w:rPr>
          <w:rFonts w:ascii="Arial" w:hAnsi="Arial" w:cs="Arial"/>
          <w:b/>
          <w:lang w:val="en-GB"/>
        </w:rPr>
      </w:pPr>
      <w:r w:rsidRPr="005F46C4">
        <w:rPr>
          <w:rFonts w:ascii="Arial" w:hAnsi="Arial" w:cs="Arial"/>
          <w:b/>
          <w:lang w:val="en-GB"/>
        </w:rPr>
        <w:t>BRAND STATUS</w:t>
      </w:r>
    </w:p>
    <w:p w14:paraId="1B77FA63" w14:textId="77777777" w:rsidR="00D61B44" w:rsidRPr="005F46C4" w:rsidRDefault="00D61B44" w:rsidP="00D61B44">
      <w:pPr>
        <w:jc w:val="both"/>
        <w:rPr>
          <w:sz w:val="22"/>
          <w:szCs w:val="22"/>
          <w:lang w:val="en-GB"/>
        </w:rPr>
      </w:pPr>
    </w:p>
    <w:p w14:paraId="64CD75E4" w14:textId="1A89A706" w:rsidR="00D61B44" w:rsidRDefault="00D61B44" w:rsidP="00D61B44">
      <w:pPr>
        <w:jc w:val="both"/>
        <w:rPr>
          <w:sz w:val="22"/>
          <w:szCs w:val="22"/>
          <w:lang w:val="en-GB"/>
        </w:rPr>
      </w:pPr>
      <w:r w:rsidRPr="005F46C4">
        <w:rPr>
          <w:sz w:val="22"/>
          <w:szCs w:val="22"/>
          <w:lang w:val="en-GB"/>
        </w:rPr>
        <w:t>Since starting operations</w:t>
      </w:r>
      <w:r w:rsidR="003106F3">
        <w:rPr>
          <w:sz w:val="22"/>
          <w:szCs w:val="22"/>
          <w:lang w:val="en-GB"/>
        </w:rPr>
        <w:t>,</w:t>
      </w:r>
      <w:r w:rsidRPr="005F46C4">
        <w:rPr>
          <w:sz w:val="22"/>
          <w:szCs w:val="22"/>
          <w:lang w:val="en-GB"/>
        </w:rPr>
        <w:t xml:space="preserve"> Speaker Labs’ primary form of brand exposure had been word-of-mouth referrals. Due to the nature of the product, consumers were hesitant to invest in development workshops if they were unsure of the quality of the service provided. As a result, referrals were paramount to generating sales within this industry. </w:t>
      </w:r>
      <w:r w:rsidR="002B0348">
        <w:rPr>
          <w:sz w:val="22"/>
          <w:szCs w:val="22"/>
          <w:lang w:val="en-GB"/>
        </w:rPr>
        <w:t>Silverberg and Gladstone</w:t>
      </w:r>
      <w:r w:rsidRPr="005F46C4">
        <w:rPr>
          <w:sz w:val="22"/>
          <w:szCs w:val="22"/>
          <w:lang w:val="en-GB"/>
        </w:rPr>
        <w:t xml:space="preserve"> believed that 90 per cent of their current sales came from highly satisfied customers referring friends, family, and colleagues. They knew that this was the nature of the industry</w:t>
      </w:r>
      <w:r w:rsidR="000A2D64">
        <w:rPr>
          <w:sz w:val="22"/>
          <w:szCs w:val="22"/>
          <w:lang w:val="en-GB"/>
        </w:rPr>
        <w:t>,</w:t>
      </w:r>
      <w:r w:rsidRPr="005F46C4">
        <w:rPr>
          <w:sz w:val="22"/>
          <w:szCs w:val="22"/>
          <w:lang w:val="en-GB"/>
        </w:rPr>
        <w:t xml:space="preserve"> but still wondered what they could do better to meet their goals</w:t>
      </w:r>
      <w:r w:rsidR="000A2D64">
        <w:rPr>
          <w:sz w:val="22"/>
          <w:szCs w:val="22"/>
          <w:lang w:val="en-GB"/>
        </w:rPr>
        <w:t xml:space="preserve">, </w:t>
      </w:r>
      <w:r w:rsidR="000A2D64" w:rsidRPr="005F46C4">
        <w:rPr>
          <w:sz w:val="22"/>
          <w:szCs w:val="22"/>
          <w:lang w:val="en-GB"/>
        </w:rPr>
        <w:t>given this reality</w:t>
      </w:r>
      <w:r w:rsidRPr="005F46C4">
        <w:rPr>
          <w:sz w:val="22"/>
          <w:szCs w:val="22"/>
          <w:lang w:val="en-GB"/>
        </w:rPr>
        <w:t>.</w:t>
      </w:r>
    </w:p>
    <w:p w14:paraId="2DD95CB5" w14:textId="77777777" w:rsidR="00F367B1" w:rsidRPr="005F46C4" w:rsidRDefault="00F367B1" w:rsidP="00D61B44">
      <w:pPr>
        <w:jc w:val="both"/>
        <w:rPr>
          <w:sz w:val="22"/>
          <w:szCs w:val="22"/>
          <w:lang w:val="en-GB"/>
        </w:rPr>
      </w:pPr>
    </w:p>
    <w:p w14:paraId="186D414D" w14:textId="45D61EBF" w:rsidR="00D61B44" w:rsidRPr="005F46C4" w:rsidRDefault="00D61B44" w:rsidP="00D61B44">
      <w:pPr>
        <w:jc w:val="both"/>
        <w:rPr>
          <w:sz w:val="22"/>
          <w:szCs w:val="22"/>
          <w:lang w:val="en-GB"/>
        </w:rPr>
      </w:pPr>
      <w:r w:rsidRPr="005F46C4">
        <w:rPr>
          <w:sz w:val="22"/>
          <w:szCs w:val="22"/>
          <w:lang w:val="en-GB"/>
        </w:rPr>
        <w:t xml:space="preserve">To track client satisfaction, Speaker Labs </w:t>
      </w:r>
      <w:r w:rsidR="000A2D64">
        <w:rPr>
          <w:sz w:val="22"/>
          <w:szCs w:val="22"/>
          <w:lang w:val="en-GB"/>
        </w:rPr>
        <w:t xml:space="preserve">clients </w:t>
      </w:r>
      <w:proofErr w:type="gramStart"/>
      <w:r w:rsidR="000A2D64">
        <w:rPr>
          <w:sz w:val="22"/>
          <w:szCs w:val="22"/>
          <w:lang w:val="en-GB"/>
        </w:rPr>
        <w:t>were asked</w:t>
      </w:r>
      <w:proofErr w:type="gramEnd"/>
      <w:r w:rsidR="000A2D64">
        <w:rPr>
          <w:sz w:val="22"/>
          <w:szCs w:val="22"/>
          <w:lang w:val="en-GB"/>
        </w:rPr>
        <w:t xml:space="preserve"> to complete</w:t>
      </w:r>
      <w:r w:rsidRPr="005F46C4">
        <w:rPr>
          <w:sz w:val="22"/>
          <w:szCs w:val="22"/>
          <w:lang w:val="en-GB"/>
        </w:rPr>
        <w:t xml:space="preserve"> a survey </w:t>
      </w:r>
      <w:r w:rsidR="000A2D64">
        <w:rPr>
          <w:sz w:val="22"/>
          <w:szCs w:val="22"/>
          <w:lang w:val="en-GB"/>
        </w:rPr>
        <w:t xml:space="preserve">before each session </w:t>
      </w:r>
      <w:r w:rsidRPr="005F46C4">
        <w:rPr>
          <w:sz w:val="22"/>
          <w:szCs w:val="22"/>
          <w:lang w:val="en-GB"/>
        </w:rPr>
        <w:t xml:space="preserve">regarding their expectations and current public speaking skills. A second survey would then be given after the service was provided to solicit feedback </w:t>
      </w:r>
      <w:r w:rsidR="000A2D64">
        <w:rPr>
          <w:sz w:val="22"/>
          <w:szCs w:val="22"/>
          <w:lang w:val="en-GB"/>
        </w:rPr>
        <w:t xml:space="preserve">from the participants </w:t>
      </w:r>
      <w:r w:rsidRPr="005F46C4">
        <w:rPr>
          <w:sz w:val="22"/>
          <w:szCs w:val="22"/>
          <w:lang w:val="en-GB"/>
        </w:rPr>
        <w:t>and determine customer satisfaction levels. Client satisfaction was critical for the</w:t>
      </w:r>
      <w:r w:rsidR="000A2D64">
        <w:rPr>
          <w:sz w:val="22"/>
          <w:szCs w:val="22"/>
          <w:lang w:val="en-GB"/>
        </w:rPr>
        <w:t xml:space="preserve"> company’s</w:t>
      </w:r>
      <w:r w:rsidRPr="005F46C4">
        <w:rPr>
          <w:sz w:val="22"/>
          <w:szCs w:val="22"/>
          <w:lang w:val="en-GB"/>
        </w:rPr>
        <w:t xml:space="preserve"> success, especially in poorer economic times. Speaker Labs had not yet </w:t>
      </w:r>
      <w:r w:rsidR="000A2D64">
        <w:rPr>
          <w:sz w:val="22"/>
          <w:szCs w:val="22"/>
          <w:lang w:val="en-GB"/>
        </w:rPr>
        <w:t xml:space="preserve">had the </w:t>
      </w:r>
      <w:r w:rsidRPr="005F46C4">
        <w:rPr>
          <w:sz w:val="22"/>
          <w:szCs w:val="22"/>
          <w:lang w:val="en-GB"/>
        </w:rPr>
        <w:t>experience</w:t>
      </w:r>
      <w:r w:rsidR="000A2D64">
        <w:rPr>
          <w:sz w:val="22"/>
          <w:szCs w:val="22"/>
          <w:lang w:val="en-GB"/>
        </w:rPr>
        <w:t xml:space="preserve"> of</w:t>
      </w:r>
      <w:r w:rsidRPr="005F46C4">
        <w:rPr>
          <w:sz w:val="22"/>
          <w:szCs w:val="22"/>
          <w:lang w:val="en-GB"/>
        </w:rPr>
        <w:t xml:space="preserve"> operating </w:t>
      </w:r>
      <w:r w:rsidR="000A2D64">
        <w:rPr>
          <w:sz w:val="22"/>
          <w:szCs w:val="22"/>
          <w:lang w:val="en-GB"/>
        </w:rPr>
        <w:t>during</w:t>
      </w:r>
      <w:r w:rsidRPr="005F46C4">
        <w:rPr>
          <w:sz w:val="22"/>
          <w:szCs w:val="22"/>
          <w:lang w:val="en-GB"/>
        </w:rPr>
        <w:t xml:space="preserve"> a period of </w:t>
      </w:r>
      <w:r w:rsidR="007531EF">
        <w:rPr>
          <w:sz w:val="22"/>
          <w:szCs w:val="22"/>
          <w:lang w:val="en-GB"/>
        </w:rPr>
        <w:t xml:space="preserve">economic </w:t>
      </w:r>
      <w:r w:rsidRPr="005F46C4">
        <w:rPr>
          <w:sz w:val="22"/>
          <w:szCs w:val="22"/>
          <w:lang w:val="en-GB"/>
        </w:rPr>
        <w:t xml:space="preserve">recession, </w:t>
      </w:r>
      <w:r w:rsidR="000A2D64">
        <w:rPr>
          <w:sz w:val="22"/>
          <w:szCs w:val="22"/>
          <w:lang w:val="en-GB"/>
        </w:rPr>
        <w:t xml:space="preserve">but </w:t>
      </w:r>
      <w:r w:rsidR="002B0348">
        <w:rPr>
          <w:sz w:val="22"/>
          <w:szCs w:val="22"/>
          <w:lang w:val="en-GB"/>
        </w:rPr>
        <w:t>Silverberg and Gladstone</w:t>
      </w:r>
      <w:r w:rsidRPr="005F46C4">
        <w:rPr>
          <w:sz w:val="22"/>
          <w:szCs w:val="22"/>
          <w:lang w:val="en-GB"/>
        </w:rPr>
        <w:t xml:space="preserve"> were aware </w:t>
      </w:r>
      <w:r w:rsidR="000A2D64">
        <w:rPr>
          <w:sz w:val="22"/>
          <w:szCs w:val="22"/>
          <w:lang w:val="en-GB"/>
        </w:rPr>
        <w:t>that</w:t>
      </w:r>
      <w:r w:rsidRPr="005F46C4">
        <w:rPr>
          <w:sz w:val="22"/>
          <w:szCs w:val="22"/>
          <w:lang w:val="en-GB"/>
        </w:rPr>
        <w:t xml:space="preserve"> their </w:t>
      </w:r>
      <w:r w:rsidR="000A2D64">
        <w:rPr>
          <w:sz w:val="22"/>
          <w:szCs w:val="22"/>
          <w:lang w:val="en-GB"/>
        </w:rPr>
        <w:t>company provided a</w:t>
      </w:r>
      <w:r w:rsidR="000A2D64" w:rsidRPr="005F46C4">
        <w:rPr>
          <w:sz w:val="22"/>
          <w:szCs w:val="22"/>
          <w:lang w:val="en-GB"/>
        </w:rPr>
        <w:t xml:space="preserve"> “luxury” </w:t>
      </w:r>
      <w:r w:rsidR="000A2D64">
        <w:rPr>
          <w:sz w:val="22"/>
          <w:szCs w:val="22"/>
          <w:lang w:val="en-GB"/>
        </w:rPr>
        <w:t>service,</w:t>
      </w:r>
      <w:r w:rsidRPr="005F46C4">
        <w:rPr>
          <w:sz w:val="22"/>
          <w:szCs w:val="22"/>
          <w:lang w:val="en-GB"/>
        </w:rPr>
        <w:t xml:space="preserve"> and </w:t>
      </w:r>
      <w:r w:rsidR="000A2D64">
        <w:rPr>
          <w:sz w:val="22"/>
          <w:szCs w:val="22"/>
          <w:lang w:val="en-GB"/>
        </w:rPr>
        <w:t xml:space="preserve">they also </w:t>
      </w:r>
      <w:r w:rsidRPr="005F46C4">
        <w:rPr>
          <w:sz w:val="22"/>
          <w:szCs w:val="22"/>
          <w:lang w:val="en-GB"/>
        </w:rPr>
        <w:t xml:space="preserve">knew </w:t>
      </w:r>
      <w:r w:rsidR="000A2D64">
        <w:rPr>
          <w:sz w:val="22"/>
          <w:szCs w:val="22"/>
          <w:lang w:val="en-GB"/>
        </w:rPr>
        <w:t xml:space="preserve">that </w:t>
      </w:r>
      <w:r w:rsidRPr="005F46C4">
        <w:rPr>
          <w:sz w:val="22"/>
          <w:szCs w:val="22"/>
          <w:lang w:val="en-GB"/>
        </w:rPr>
        <w:t>only the strongest firms survive</w:t>
      </w:r>
      <w:r w:rsidR="000A2D64">
        <w:rPr>
          <w:sz w:val="22"/>
          <w:szCs w:val="22"/>
          <w:lang w:val="en-GB"/>
        </w:rPr>
        <w:t>d market</w:t>
      </w:r>
      <w:r w:rsidRPr="005F46C4">
        <w:rPr>
          <w:sz w:val="22"/>
          <w:szCs w:val="22"/>
          <w:lang w:val="en-GB"/>
        </w:rPr>
        <w:t xml:space="preserve"> downturn</w:t>
      </w:r>
      <w:r w:rsidR="000A2D64">
        <w:rPr>
          <w:sz w:val="22"/>
          <w:szCs w:val="22"/>
          <w:lang w:val="en-GB"/>
        </w:rPr>
        <w:t>s</w:t>
      </w:r>
      <w:r w:rsidRPr="005F46C4">
        <w:rPr>
          <w:sz w:val="22"/>
          <w:szCs w:val="22"/>
          <w:lang w:val="en-GB"/>
        </w:rPr>
        <w:t xml:space="preserve">. Speaker Labs currently maintained an average </w:t>
      </w:r>
      <w:r w:rsidRPr="005F46C4">
        <w:rPr>
          <w:sz w:val="22"/>
          <w:szCs w:val="22"/>
          <w:lang w:val="en-GB"/>
        </w:rPr>
        <w:lastRenderedPageBreak/>
        <w:t>score of 9.2 out of 10 on post-session surveys</w:t>
      </w:r>
      <w:r w:rsidR="000A2D64">
        <w:rPr>
          <w:sz w:val="22"/>
          <w:szCs w:val="22"/>
          <w:lang w:val="en-GB"/>
        </w:rPr>
        <w:t xml:space="preserve"> (see Exhibit 2). The two founders</w:t>
      </w:r>
      <w:r w:rsidRPr="005F46C4">
        <w:rPr>
          <w:sz w:val="22"/>
          <w:szCs w:val="22"/>
          <w:lang w:val="en-GB"/>
        </w:rPr>
        <w:t xml:space="preserve"> were thrilled to receive such strong satisfaction ratings</w:t>
      </w:r>
      <w:r w:rsidR="000A2D64">
        <w:rPr>
          <w:sz w:val="22"/>
          <w:szCs w:val="22"/>
          <w:lang w:val="en-GB"/>
        </w:rPr>
        <w:t xml:space="preserve"> from clients</w:t>
      </w:r>
      <w:r w:rsidRPr="005F46C4">
        <w:rPr>
          <w:sz w:val="22"/>
          <w:szCs w:val="22"/>
          <w:lang w:val="en-GB"/>
        </w:rPr>
        <w:t xml:space="preserve">, </w:t>
      </w:r>
      <w:r w:rsidR="000A2D64">
        <w:rPr>
          <w:sz w:val="22"/>
          <w:szCs w:val="22"/>
          <w:lang w:val="en-GB"/>
        </w:rPr>
        <w:t xml:space="preserve">but they believed Speaker Labs could </w:t>
      </w:r>
      <w:r w:rsidRPr="005F46C4">
        <w:rPr>
          <w:sz w:val="22"/>
          <w:szCs w:val="22"/>
          <w:lang w:val="en-GB"/>
        </w:rPr>
        <w:t xml:space="preserve">improve </w:t>
      </w:r>
      <w:r w:rsidR="000A2D64">
        <w:rPr>
          <w:sz w:val="22"/>
          <w:szCs w:val="22"/>
          <w:lang w:val="en-GB"/>
        </w:rPr>
        <w:t>its</w:t>
      </w:r>
      <w:r w:rsidRPr="005F46C4">
        <w:rPr>
          <w:sz w:val="22"/>
          <w:szCs w:val="22"/>
          <w:lang w:val="en-GB"/>
        </w:rPr>
        <w:t xml:space="preserve"> score to an average of 9.6</w:t>
      </w:r>
      <w:r w:rsidR="000A2D64">
        <w:rPr>
          <w:sz w:val="22"/>
          <w:szCs w:val="22"/>
          <w:lang w:val="en-GB"/>
        </w:rPr>
        <w:t>, and they were eager to find a way</w:t>
      </w:r>
      <w:r w:rsidRPr="005F46C4">
        <w:rPr>
          <w:sz w:val="22"/>
          <w:szCs w:val="22"/>
          <w:lang w:val="en-GB"/>
        </w:rPr>
        <w:t xml:space="preserve">. Currently, </w:t>
      </w:r>
      <w:r w:rsidR="000A2D64">
        <w:rPr>
          <w:sz w:val="22"/>
          <w:szCs w:val="22"/>
          <w:lang w:val="en-GB"/>
        </w:rPr>
        <w:t>the company’s</w:t>
      </w:r>
      <w:r w:rsidRPr="005F46C4">
        <w:rPr>
          <w:sz w:val="22"/>
          <w:szCs w:val="22"/>
          <w:lang w:val="en-GB"/>
        </w:rPr>
        <w:t xml:space="preserve"> </w:t>
      </w:r>
      <w:r w:rsidR="000A2D64">
        <w:rPr>
          <w:sz w:val="22"/>
          <w:szCs w:val="22"/>
          <w:lang w:val="en-GB"/>
        </w:rPr>
        <w:t xml:space="preserve">main </w:t>
      </w:r>
      <w:r w:rsidRPr="005F46C4">
        <w:rPr>
          <w:sz w:val="22"/>
          <w:szCs w:val="22"/>
          <w:lang w:val="en-GB"/>
        </w:rPr>
        <w:t xml:space="preserve">advertising </w:t>
      </w:r>
      <w:r w:rsidR="000A2D64">
        <w:rPr>
          <w:sz w:val="22"/>
          <w:szCs w:val="22"/>
          <w:lang w:val="en-GB"/>
        </w:rPr>
        <w:t>vehicle</w:t>
      </w:r>
      <w:r w:rsidRPr="005F46C4">
        <w:rPr>
          <w:sz w:val="22"/>
          <w:szCs w:val="22"/>
          <w:lang w:val="en-GB"/>
        </w:rPr>
        <w:t xml:space="preserve"> was Google Ads</w:t>
      </w:r>
      <w:r w:rsidR="000A2D64">
        <w:rPr>
          <w:sz w:val="22"/>
          <w:szCs w:val="22"/>
          <w:lang w:val="en-GB"/>
        </w:rPr>
        <w:t>, which referred Speaker Labs as a provider</w:t>
      </w:r>
      <w:r w:rsidRPr="005F46C4">
        <w:rPr>
          <w:sz w:val="22"/>
          <w:szCs w:val="22"/>
          <w:lang w:val="en-GB"/>
        </w:rPr>
        <w:t xml:space="preserve"> when Toronto-area companies and individuals searched </w:t>
      </w:r>
      <w:r w:rsidR="000A2D64">
        <w:rPr>
          <w:sz w:val="22"/>
          <w:szCs w:val="22"/>
          <w:lang w:val="en-GB"/>
        </w:rPr>
        <w:t>online using</w:t>
      </w:r>
      <w:r w:rsidRPr="005F46C4">
        <w:rPr>
          <w:sz w:val="22"/>
          <w:szCs w:val="22"/>
          <w:lang w:val="en-GB"/>
        </w:rPr>
        <w:t xml:space="preserve"> professional development and public speaking topics</w:t>
      </w:r>
      <w:r w:rsidR="000A2D64">
        <w:rPr>
          <w:sz w:val="22"/>
          <w:szCs w:val="22"/>
          <w:lang w:val="en-GB"/>
        </w:rPr>
        <w:t xml:space="preserve"> as their search terms</w:t>
      </w:r>
      <w:r w:rsidRPr="005F46C4">
        <w:rPr>
          <w:sz w:val="22"/>
          <w:szCs w:val="22"/>
          <w:lang w:val="en-GB"/>
        </w:rPr>
        <w:t xml:space="preserve">. </w:t>
      </w:r>
    </w:p>
    <w:p w14:paraId="110CCD34" w14:textId="77777777" w:rsidR="0067158F" w:rsidRPr="005F46C4" w:rsidRDefault="0067158F" w:rsidP="00D61B44">
      <w:pPr>
        <w:jc w:val="both"/>
        <w:rPr>
          <w:sz w:val="22"/>
          <w:szCs w:val="22"/>
          <w:lang w:val="en-GB"/>
        </w:rPr>
      </w:pPr>
    </w:p>
    <w:p w14:paraId="33290A53" w14:textId="77777777" w:rsidR="0067158F" w:rsidRPr="005F46C4" w:rsidRDefault="0067158F" w:rsidP="00D61B44">
      <w:pPr>
        <w:jc w:val="both"/>
        <w:rPr>
          <w:sz w:val="22"/>
          <w:szCs w:val="22"/>
          <w:lang w:val="en-GB"/>
        </w:rPr>
      </w:pPr>
    </w:p>
    <w:p w14:paraId="1E5320E0" w14:textId="77777777" w:rsidR="00D61B44" w:rsidRPr="005F46C4" w:rsidRDefault="00D61B44" w:rsidP="00006C9F">
      <w:pPr>
        <w:pStyle w:val="Casehead1"/>
        <w:rPr>
          <w:lang w:val="en-GB"/>
        </w:rPr>
      </w:pPr>
      <w:r w:rsidRPr="005F46C4">
        <w:rPr>
          <w:lang w:val="en-GB"/>
        </w:rPr>
        <w:t>COMPETITION</w:t>
      </w:r>
    </w:p>
    <w:p w14:paraId="7620F914" w14:textId="77777777" w:rsidR="00D61B44" w:rsidRPr="005F46C4" w:rsidRDefault="00D61B44" w:rsidP="00D61B44">
      <w:pPr>
        <w:jc w:val="both"/>
        <w:rPr>
          <w:sz w:val="22"/>
          <w:szCs w:val="22"/>
          <w:lang w:val="en-GB"/>
        </w:rPr>
      </w:pPr>
    </w:p>
    <w:p w14:paraId="6A006DF2" w14:textId="4A251241" w:rsidR="00D61B44" w:rsidRPr="005F46C4" w:rsidRDefault="00D61B44" w:rsidP="00D61B44">
      <w:pPr>
        <w:jc w:val="both"/>
        <w:rPr>
          <w:sz w:val="22"/>
          <w:szCs w:val="22"/>
          <w:lang w:val="en-GB"/>
        </w:rPr>
      </w:pPr>
      <w:r w:rsidRPr="005F46C4">
        <w:rPr>
          <w:rFonts w:ascii="Arial" w:hAnsi="Arial" w:cs="Arial"/>
          <w:b/>
          <w:lang w:val="en-GB"/>
        </w:rPr>
        <w:t>Toastmasters</w:t>
      </w:r>
      <w:r w:rsidR="005A41D2">
        <w:rPr>
          <w:rFonts w:ascii="Arial" w:hAnsi="Arial" w:cs="Arial"/>
          <w:b/>
          <w:lang w:val="en-GB"/>
        </w:rPr>
        <w:t xml:space="preserve"> International</w:t>
      </w:r>
    </w:p>
    <w:p w14:paraId="2D86DC85" w14:textId="77777777" w:rsidR="00D61B44" w:rsidRPr="005F46C4" w:rsidRDefault="00D61B44" w:rsidP="00D61B44">
      <w:pPr>
        <w:jc w:val="both"/>
        <w:rPr>
          <w:sz w:val="22"/>
          <w:szCs w:val="22"/>
          <w:lang w:val="en-GB"/>
        </w:rPr>
      </w:pPr>
    </w:p>
    <w:p w14:paraId="29C69A9B" w14:textId="294B67D9" w:rsidR="00D61B44" w:rsidRPr="005F46C4" w:rsidRDefault="00D61B44" w:rsidP="00D61B44">
      <w:pPr>
        <w:jc w:val="both"/>
        <w:rPr>
          <w:sz w:val="22"/>
          <w:szCs w:val="22"/>
          <w:lang w:val="en-GB"/>
        </w:rPr>
      </w:pPr>
      <w:r w:rsidRPr="005F46C4">
        <w:rPr>
          <w:sz w:val="22"/>
          <w:szCs w:val="22"/>
          <w:lang w:val="en-GB"/>
        </w:rPr>
        <w:t xml:space="preserve">Toastmasters </w:t>
      </w:r>
      <w:r w:rsidR="005A41D2">
        <w:rPr>
          <w:sz w:val="22"/>
          <w:szCs w:val="22"/>
          <w:lang w:val="en-GB"/>
        </w:rPr>
        <w:t>I</w:t>
      </w:r>
      <w:r w:rsidRPr="005F46C4">
        <w:rPr>
          <w:sz w:val="22"/>
          <w:szCs w:val="22"/>
          <w:lang w:val="en-GB"/>
        </w:rPr>
        <w:t xml:space="preserve">nternational </w:t>
      </w:r>
      <w:r w:rsidR="005A41D2">
        <w:rPr>
          <w:sz w:val="22"/>
          <w:szCs w:val="22"/>
          <w:lang w:val="en-GB"/>
        </w:rPr>
        <w:t xml:space="preserve">was a </w:t>
      </w:r>
      <w:r w:rsidRPr="005F46C4">
        <w:rPr>
          <w:sz w:val="22"/>
          <w:szCs w:val="22"/>
          <w:lang w:val="en-GB"/>
        </w:rPr>
        <w:t xml:space="preserve">non-profit </w:t>
      </w:r>
      <w:r w:rsidR="000B0F23">
        <w:rPr>
          <w:sz w:val="22"/>
          <w:szCs w:val="22"/>
          <w:lang w:val="en-GB"/>
        </w:rPr>
        <w:t xml:space="preserve">organization </w:t>
      </w:r>
      <w:r w:rsidRPr="005F46C4">
        <w:rPr>
          <w:sz w:val="22"/>
          <w:szCs w:val="22"/>
          <w:lang w:val="en-GB"/>
        </w:rPr>
        <w:t>founded in 1924 t</w:t>
      </w:r>
      <w:r w:rsidR="000B0F23">
        <w:rPr>
          <w:sz w:val="22"/>
          <w:szCs w:val="22"/>
          <w:lang w:val="en-GB"/>
        </w:rPr>
        <w:t>o</w:t>
      </w:r>
      <w:r w:rsidRPr="005F46C4">
        <w:rPr>
          <w:sz w:val="22"/>
          <w:szCs w:val="22"/>
          <w:lang w:val="en-GB"/>
        </w:rPr>
        <w:t xml:space="preserve"> help its members </w:t>
      </w:r>
      <w:r w:rsidR="000B0F23">
        <w:rPr>
          <w:sz w:val="22"/>
          <w:szCs w:val="22"/>
          <w:lang w:val="en-GB"/>
        </w:rPr>
        <w:t>hone their</w:t>
      </w:r>
      <w:r w:rsidRPr="005F46C4">
        <w:rPr>
          <w:sz w:val="22"/>
          <w:szCs w:val="22"/>
          <w:lang w:val="en-GB"/>
        </w:rPr>
        <w:t xml:space="preserve"> public</w:t>
      </w:r>
      <w:r w:rsidR="000B0F23">
        <w:rPr>
          <w:sz w:val="22"/>
          <w:szCs w:val="22"/>
          <w:lang w:val="en-GB"/>
        </w:rPr>
        <w:t xml:space="preserve"> </w:t>
      </w:r>
      <w:r w:rsidRPr="005F46C4">
        <w:rPr>
          <w:sz w:val="22"/>
          <w:szCs w:val="22"/>
          <w:lang w:val="en-GB"/>
        </w:rPr>
        <w:t>speaking, communication</w:t>
      </w:r>
      <w:r w:rsidR="000B0F23">
        <w:rPr>
          <w:sz w:val="22"/>
          <w:szCs w:val="22"/>
          <w:lang w:val="en-GB"/>
        </w:rPr>
        <w:t>,</w:t>
      </w:r>
      <w:r w:rsidRPr="005F46C4">
        <w:rPr>
          <w:sz w:val="22"/>
          <w:szCs w:val="22"/>
          <w:lang w:val="en-GB"/>
        </w:rPr>
        <w:t xml:space="preserve"> and leadership</w:t>
      </w:r>
      <w:r w:rsidR="000B0F23">
        <w:rPr>
          <w:sz w:val="22"/>
          <w:szCs w:val="22"/>
          <w:lang w:val="en-GB"/>
        </w:rPr>
        <w:t xml:space="preserve"> skills</w:t>
      </w:r>
      <w:r w:rsidRPr="005F46C4">
        <w:rPr>
          <w:sz w:val="22"/>
          <w:szCs w:val="22"/>
          <w:lang w:val="en-GB"/>
        </w:rPr>
        <w:t xml:space="preserve">. Since </w:t>
      </w:r>
      <w:r w:rsidR="000B0F23">
        <w:rPr>
          <w:sz w:val="22"/>
          <w:szCs w:val="22"/>
          <w:lang w:val="en-GB"/>
        </w:rPr>
        <w:t xml:space="preserve">its </w:t>
      </w:r>
      <w:r w:rsidRPr="005F46C4">
        <w:rPr>
          <w:sz w:val="22"/>
          <w:szCs w:val="22"/>
          <w:lang w:val="en-GB"/>
        </w:rPr>
        <w:t>inception</w:t>
      </w:r>
      <w:r w:rsidR="000B0F23">
        <w:rPr>
          <w:sz w:val="22"/>
          <w:szCs w:val="22"/>
          <w:lang w:val="en-GB"/>
        </w:rPr>
        <w:t>,</w:t>
      </w:r>
      <w:r w:rsidRPr="005F46C4">
        <w:rPr>
          <w:sz w:val="22"/>
          <w:szCs w:val="22"/>
          <w:lang w:val="en-GB"/>
        </w:rPr>
        <w:t xml:space="preserve"> the organization ha</w:t>
      </w:r>
      <w:r w:rsidR="000B0F23">
        <w:rPr>
          <w:sz w:val="22"/>
          <w:szCs w:val="22"/>
          <w:lang w:val="en-GB"/>
        </w:rPr>
        <w:t>d</w:t>
      </w:r>
      <w:r w:rsidRPr="005F46C4">
        <w:rPr>
          <w:sz w:val="22"/>
          <w:szCs w:val="22"/>
          <w:lang w:val="en-GB"/>
        </w:rPr>
        <w:t xml:space="preserve"> grown tremendously</w:t>
      </w:r>
      <w:r w:rsidR="000B0F23">
        <w:rPr>
          <w:sz w:val="22"/>
          <w:szCs w:val="22"/>
          <w:lang w:val="en-GB"/>
        </w:rPr>
        <w:t xml:space="preserve"> to a membership of</w:t>
      </w:r>
      <w:r w:rsidRPr="005F46C4">
        <w:rPr>
          <w:sz w:val="22"/>
          <w:szCs w:val="22"/>
          <w:lang w:val="en-GB"/>
        </w:rPr>
        <w:t xml:space="preserve"> over 352,000 </w:t>
      </w:r>
      <w:r w:rsidR="000B0F23">
        <w:rPr>
          <w:sz w:val="22"/>
          <w:szCs w:val="22"/>
          <w:lang w:val="en-GB"/>
        </w:rPr>
        <w:t>people across</w:t>
      </w:r>
      <w:r w:rsidRPr="005F46C4">
        <w:rPr>
          <w:sz w:val="22"/>
          <w:szCs w:val="22"/>
          <w:lang w:val="en-GB"/>
        </w:rPr>
        <w:t xml:space="preserve"> 141 countries.</w:t>
      </w:r>
      <w:r w:rsidRPr="005F46C4">
        <w:rPr>
          <w:rStyle w:val="FootnoteReference"/>
          <w:sz w:val="22"/>
          <w:szCs w:val="22"/>
          <w:lang w:val="en-GB"/>
        </w:rPr>
        <w:footnoteReference w:id="9"/>
      </w:r>
      <w:r w:rsidRPr="005F46C4">
        <w:rPr>
          <w:sz w:val="22"/>
          <w:szCs w:val="22"/>
          <w:lang w:val="en-GB"/>
        </w:rPr>
        <w:t xml:space="preserve"> Toastmasters </w:t>
      </w:r>
      <w:r w:rsidR="005A41D2">
        <w:rPr>
          <w:sz w:val="22"/>
          <w:szCs w:val="22"/>
          <w:lang w:val="en-GB"/>
        </w:rPr>
        <w:t>I</w:t>
      </w:r>
      <w:r w:rsidR="005A41D2" w:rsidRPr="005F46C4">
        <w:rPr>
          <w:sz w:val="22"/>
          <w:szCs w:val="22"/>
          <w:lang w:val="en-GB"/>
        </w:rPr>
        <w:t xml:space="preserve">nternational </w:t>
      </w:r>
      <w:r w:rsidR="00372D95">
        <w:rPr>
          <w:sz w:val="22"/>
          <w:szCs w:val="22"/>
          <w:lang w:val="en-GB"/>
        </w:rPr>
        <w:t>used</w:t>
      </w:r>
      <w:r w:rsidRPr="005F46C4">
        <w:rPr>
          <w:sz w:val="22"/>
          <w:szCs w:val="22"/>
          <w:lang w:val="en-GB"/>
        </w:rPr>
        <w:t xml:space="preserve"> a club-based </w:t>
      </w:r>
      <w:r w:rsidR="007531EF">
        <w:rPr>
          <w:sz w:val="22"/>
          <w:szCs w:val="22"/>
          <w:lang w:val="en-GB"/>
        </w:rPr>
        <w:t>model</w:t>
      </w:r>
      <w:r w:rsidR="00372D95">
        <w:rPr>
          <w:sz w:val="22"/>
          <w:szCs w:val="22"/>
          <w:lang w:val="en-GB"/>
        </w:rPr>
        <w:t xml:space="preserve"> with</w:t>
      </w:r>
      <w:r w:rsidRPr="005F46C4">
        <w:rPr>
          <w:sz w:val="22"/>
          <w:szCs w:val="22"/>
          <w:lang w:val="en-GB"/>
        </w:rPr>
        <w:t xml:space="preserve"> independent </w:t>
      </w:r>
      <w:r w:rsidR="007531EF">
        <w:rPr>
          <w:sz w:val="22"/>
          <w:szCs w:val="22"/>
          <w:lang w:val="en-GB"/>
        </w:rPr>
        <w:t>locations</w:t>
      </w:r>
      <w:r w:rsidRPr="005F46C4">
        <w:rPr>
          <w:sz w:val="22"/>
          <w:szCs w:val="22"/>
          <w:lang w:val="en-GB"/>
        </w:rPr>
        <w:t xml:space="preserve"> operating </w:t>
      </w:r>
      <w:r w:rsidR="00372D95">
        <w:rPr>
          <w:sz w:val="22"/>
          <w:szCs w:val="22"/>
          <w:lang w:val="en-GB"/>
        </w:rPr>
        <w:t xml:space="preserve">in different cities </w:t>
      </w:r>
      <w:r w:rsidRPr="005F46C4">
        <w:rPr>
          <w:sz w:val="22"/>
          <w:szCs w:val="22"/>
          <w:lang w:val="en-GB"/>
        </w:rPr>
        <w:t xml:space="preserve">under the Toastmasters </w:t>
      </w:r>
      <w:r w:rsidR="005A41D2">
        <w:rPr>
          <w:sz w:val="22"/>
          <w:szCs w:val="22"/>
          <w:lang w:val="en-GB"/>
        </w:rPr>
        <w:t>I</w:t>
      </w:r>
      <w:r w:rsidR="005A41D2" w:rsidRPr="005F46C4">
        <w:rPr>
          <w:sz w:val="22"/>
          <w:szCs w:val="22"/>
          <w:lang w:val="en-GB"/>
        </w:rPr>
        <w:t xml:space="preserve">nternational </w:t>
      </w:r>
      <w:r w:rsidRPr="005F46C4">
        <w:rPr>
          <w:sz w:val="22"/>
          <w:szCs w:val="22"/>
          <w:lang w:val="en-GB"/>
        </w:rPr>
        <w:t xml:space="preserve">banner. Each club ran meetings slightly differently </w:t>
      </w:r>
      <w:r w:rsidR="00372D95">
        <w:rPr>
          <w:sz w:val="22"/>
          <w:szCs w:val="22"/>
          <w:lang w:val="en-GB"/>
        </w:rPr>
        <w:t xml:space="preserve">but </w:t>
      </w:r>
      <w:r w:rsidRPr="005F46C4">
        <w:rPr>
          <w:sz w:val="22"/>
          <w:szCs w:val="22"/>
          <w:lang w:val="en-GB"/>
        </w:rPr>
        <w:t>follow</w:t>
      </w:r>
      <w:r w:rsidR="007531EF">
        <w:rPr>
          <w:sz w:val="22"/>
          <w:szCs w:val="22"/>
          <w:lang w:val="en-GB"/>
        </w:rPr>
        <w:t>ed</w:t>
      </w:r>
      <w:r w:rsidRPr="005F46C4">
        <w:rPr>
          <w:sz w:val="22"/>
          <w:szCs w:val="22"/>
          <w:lang w:val="en-GB"/>
        </w:rPr>
        <w:t xml:space="preserve"> a general structure laid out by the international organization. These </w:t>
      </w:r>
      <w:r w:rsidR="00372D95">
        <w:rPr>
          <w:sz w:val="22"/>
          <w:szCs w:val="22"/>
          <w:lang w:val="en-GB"/>
        </w:rPr>
        <w:t>meeting</w:t>
      </w:r>
      <w:r w:rsidR="005C43B5">
        <w:rPr>
          <w:sz w:val="22"/>
          <w:szCs w:val="22"/>
          <w:lang w:val="en-GB"/>
        </w:rPr>
        <w:t>s</w:t>
      </w:r>
      <w:r w:rsidR="00372D95">
        <w:rPr>
          <w:sz w:val="22"/>
          <w:szCs w:val="22"/>
          <w:lang w:val="en-GB"/>
        </w:rPr>
        <w:t xml:space="preserve"> </w:t>
      </w:r>
      <w:r w:rsidRPr="005F46C4">
        <w:rPr>
          <w:sz w:val="22"/>
          <w:szCs w:val="22"/>
          <w:lang w:val="en-GB"/>
        </w:rPr>
        <w:t>involved members voluntar</w:t>
      </w:r>
      <w:r w:rsidR="00372D95">
        <w:rPr>
          <w:sz w:val="22"/>
          <w:szCs w:val="22"/>
          <w:lang w:val="en-GB"/>
        </w:rPr>
        <w:t>il</w:t>
      </w:r>
      <w:r w:rsidRPr="005F46C4">
        <w:rPr>
          <w:sz w:val="22"/>
          <w:szCs w:val="22"/>
          <w:lang w:val="en-GB"/>
        </w:rPr>
        <w:t xml:space="preserve">y </w:t>
      </w:r>
      <w:r w:rsidR="00372D95">
        <w:rPr>
          <w:sz w:val="22"/>
          <w:szCs w:val="22"/>
          <w:lang w:val="en-GB"/>
        </w:rPr>
        <w:t>delivering</w:t>
      </w:r>
      <w:r w:rsidRPr="005F46C4">
        <w:rPr>
          <w:sz w:val="22"/>
          <w:szCs w:val="22"/>
          <w:lang w:val="en-GB"/>
        </w:rPr>
        <w:t xml:space="preserve"> prepared </w:t>
      </w:r>
      <w:r w:rsidR="007531EF">
        <w:rPr>
          <w:sz w:val="22"/>
          <w:szCs w:val="22"/>
          <w:lang w:val="en-GB"/>
        </w:rPr>
        <w:t>or</w:t>
      </w:r>
      <w:r w:rsidRPr="005F46C4">
        <w:rPr>
          <w:sz w:val="22"/>
          <w:szCs w:val="22"/>
          <w:lang w:val="en-GB"/>
        </w:rPr>
        <w:t xml:space="preserve"> impromptu</w:t>
      </w:r>
      <w:r w:rsidR="00372D95">
        <w:rPr>
          <w:sz w:val="22"/>
          <w:szCs w:val="22"/>
          <w:lang w:val="en-GB"/>
        </w:rPr>
        <w:t xml:space="preserve"> speeches,</w:t>
      </w:r>
      <w:r w:rsidRPr="005F46C4">
        <w:rPr>
          <w:rStyle w:val="FootnoteReference"/>
          <w:sz w:val="22"/>
          <w:szCs w:val="22"/>
          <w:lang w:val="en-GB"/>
        </w:rPr>
        <w:footnoteReference w:id="10"/>
      </w:r>
      <w:r w:rsidRPr="005F46C4">
        <w:rPr>
          <w:sz w:val="22"/>
          <w:szCs w:val="22"/>
          <w:lang w:val="en-GB"/>
        </w:rPr>
        <w:t xml:space="preserve"> and </w:t>
      </w:r>
      <w:r w:rsidR="00372D95">
        <w:rPr>
          <w:sz w:val="22"/>
          <w:szCs w:val="22"/>
          <w:lang w:val="en-GB"/>
        </w:rPr>
        <w:t>then</w:t>
      </w:r>
      <w:r w:rsidRPr="005F46C4">
        <w:rPr>
          <w:sz w:val="22"/>
          <w:szCs w:val="22"/>
          <w:lang w:val="en-GB"/>
        </w:rPr>
        <w:t xml:space="preserve"> receiving constructive feedback from peers. Fees for Toastmasters </w:t>
      </w:r>
      <w:r w:rsidR="005A41D2">
        <w:rPr>
          <w:sz w:val="22"/>
          <w:szCs w:val="22"/>
          <w:lang w:val="en-GB"/>
        </w:rPr>
        <w:t>I</w:t>
      </w:r>
      <w:r w:rsidR="005A41D2" w:rsidRPr="005F46C4">
        <w:rPr>
          <w:sz w:val="22"/>
          <w:szCs w:val="22"/>
          <w:lang w:val="en-GB"/>
        </w:rPr>
        <w:t xml:space="preserve">nternational </w:t>
      </w:r>
      <w:r w:rsidRPr="005F46C4">
        <w:rPr>
          <w:sz w:val="22"/>
          <w:szCs w:val="22"/>
          <w:lang w:val="en-GB"/>
        </w:rPr>
        <w:t xml:space="preserve">ranged across clubs, but all members were </w:t>
      </w:r>
      <w:r w:rsidR="00372D95">
        <w:rPr>
          <w:sz w:val="22"/>
          <w:szCs w:val="22"/>
          <w:lang w:val="en-GB"/>
        </w:rPr>
        <w:t>charged</w:t>
      </w:r>
      <w:r w:rsidR="00AC2947">
        <w:rPr>
          <w:sz w:val="22"/>
          <w:szCs w:val="22"/>
          <w:lang w:val="en-GB"/>
        </w:rPr>
        <w:t xml:space="preserve"> a</w:t>
      </w:r>
      <w:r w:rsidRPr="005F46C4">
        <w:rPr>
          <w:sz w:val="22"/>
          <w:szCs w:val="22"/>
          <w:lang w:val="en-GB"/>
        </w:rPr>
        <w:t xml:space="preserve"> $60 fee to the international headquarters</w:t>
      </w:r>
      <w:r w:rsidR="00372D95">
        <w:rPr>
          <w:sz w:val="22"/>
          <w:szCs w:val="22"/>
          <w:lang w:val="en-GB"/>
        </w:rPr>
        <w:t xml:space="preserve"> and</w:t>
      </w:r>
      <w:r w:rsidRPr="005F46C4">
        <w:rPr>
          <w:sz w:val="22"/>
          <w:szCs w:val="22"/>
          <w:lang w:val="en-GB"/>
        </w:rPr>
        <w:t xml:space="preserve"> an initial $20 fee to join </w:t>
      </w:r>
      <w:r w:rsidR="00372D95">
        <w:rPr>
          <w:sz w:val="22"/>
          <w:szCs w:val="22"/>
          <w:lang w:val="en-GB"/>
        </w:rPr>
        <w:t>the club. M</w:t>
      </w:r>
      <w:r w:rsidRPr="005F46C4">
        <w:rPr>
          <w:sz w:val="22"/>
          <w:szCs w:val="22"/>
          <w:lang w:val="en-GB"/>
        </w:rPr>
        <w:t xml:space="preserve">ost clubs </w:t>
      </w:r>
      <w:r w:rsidR="00372D95">
        <w:rPr>
          <w:sz w:val="22"/>
          <w:szCs w:val="22"/>
          <w:lang w:val="en-GB"/>
        </w:rPr>
        <w:t xml:space="preserve">also </w:t>
      </w:r>
      <w:r w:rsidRPr="005F46C4">
        <w:rPr>
          <w:sz w:val="22"/>
          <w:szCs w:val="22"/>
          <w:lang w:val="en-GB"/>
        </w:rPr>
        <w:t>charged</w:t>
      </w:r>
      <w:r w:rsidR="00372D95">
        <w:rPr>
          <w:sz w:val="22"/>
          <w:szCs w:val="22"/>
          <w:lang w:val="en-GB"/>
        </w:rPr>
        <w:t xml:space="preserve"> a</w:t>
      </w:r>
      <w:r w:rsidRPr="005F46C4">
        <w:rPr>
          <w:sz w:val="22"/>
          <w:szCs w:val="22"/>
          <w:lang w:val="en-GB"/>
        </w:rPr>
        <w:t xml:space="preserve"> membership or per-meeting fee </w:t>
      </w:r>
      <w:r w:rsidR="00372D95">
        <w:rPr>
          <w:sz w:val="22"/>
          <w:szCs w:val="22"/>
          <w:lang w:val="en-GB"/>
        </w:rPr>
        <w:t xml:space="preserve">that </w:t>
      </w:r>
      <w:r w:rsidRPr="005F46C4">
        <w:rPr>
          <w:sz w:val="22"/>
          <w:szCs w:val="22"/>
          <w:lang w:val="en-GB"/>
        </w:rPr>
        <w:t>averag</w:t>
      </w:r>
      <w:r w:rsidR="00372D95">
        <w:rPr>
          <w:sz w:val="22"/>
          <w:szCs w:val="22"/>
          <w:lang w:val="en-GB"/>
        </w:rPr>
        <w:t>ed</w:t>
      </w:r>
      <w:r w:rsidRPr="005F46C4">
        <w:rPr>
          <w:sz w:val="22"/>
          <w:szCs w:val="22"/>
          <w:lang w:val="en-GB"/>
        </w:rPr>
        <w:t xml:space="preserve"> $5</w:t>
      </w:r>
      <w:r w:rsidR="00372D95">
        <w:rPr>
          <w:sz w:val="22"/>
          <w:szCs w:val="22"/>
          <w:lang w:val="en-GB"/>
        </w:rPr>
        <w:t>–</w:t>
      </w:r>
      <w:r w:rsidRPr="005F46C4">
        <w:rPr>
          <w:sz w:val="22"/>
          <w:szCs w:val="22"/>
          <w:lang w:val="en-GB"/>
        </w:rPr>
        <w:t>10 per meeting</w:t>
      </w:r>
      <w:r w:rsidR="00372D95">
        <w:rPr>
          <w:sz w:val="22"/>
          <w:szCs w:val="22"/>
          <w:lang w:val="en-GB"/>
        </w:rPr>
        <w:t>, which</w:t>
      </w:r>
      <w:r w:rsidRPr="005F46C4">
        <w:rPr>
          <w:sz w:val="22"/>
          <w:szCs w:val="22"/>
          <w:lang w:val="en-GB"/>
        </w:rPr>
        <w:t xml:space="preserve"> went toward club maintenance.</w:t>
      </w:r>
      <w:r w:rsidRPr="005F46C4">
        <w:rPr>
          <w:rStyle w:val="FootnoteReference"/>
          <w:sz w:val="22"/>
          <w:szCs w:val="22"/>
          <w:lang w:val="en-GB"/>
        </w:rPr>
        <w:footnoteReference w:id="11"/>
      </w:r>
    </w:p>
    <w:p w14:paraId="4326004E" w14:textId="697C71F1" w:rsidR="00D61B44" w:rsidRPr="00F367B1" w:rsidRDefault="00D61B44" w:rsidP="00D61B44">
      <w:pPr>
        <w:jc w:val="both"/>
        <w:rPr>
          <w:sz w:val="18"/>
          <w:szCs w:val="18"/>
          <w:lang w:val="en-GB"/>
        </w:rPr>
      </w:pPr>
    </w:p>
    <w:p w14:paraId="23E67B91" w14:textId="0722366E" w:rsidR="00D61B44" w:rsidRPr="005F46C4" w:rsidRDefault="00372D95" w:rsidP="00D61B44">
      <w:pPr>
        <w:jc w:val="both"/>
        <w:rPr>
          <w:sz w:val="22"/>
          <w:szCs w:val="22"/>
          <w:lang w:val="en-GB"/>
        </w:rPr>
      </w:pPr>
      <w:r>
        <w:rPr>
          <w:sz w:val="22"/>
          <w:szCs w:val="22"/>
          <w:lang w:val="en-GB"/>
        </w:rPr>
        <w:t>S</w:t>
      </w:r>
      <w:r w:rsidR="00D61B44" w:rsidRPr="005F46C4">
        <w:rPr>
          <w:sz w:val="22"/>
          <w:szCs w:val="22"/>
          <w:lang w:val="en-GB"/>
        </w:rPr>
        <w:t xml:space="preserve">everal Toastmasters </w:t>
      </w:r>
      <w:r w:rsidR="005A41D2">
        <w:rPr>
          <w:sz w:val="22"/>
          <w:szCs w:val="22"/>
          <w:lang w:val="en-GB"/>
        </w:rPr>
        <w:t>I</w:t>
      </w:r>
      <w:r w:rsidR="005A41D2" w:rsidRPr="005F46C4">
        <w:rPr>
          <w:sz w:val="22"/>
          <w:szCs w:val="22"/>
          <w:lang w:val="en-GB"/>
        </w:rPr>
        <w:t xml:space="preserve">nternational </w:t>
      </w:r>
      <w:r w:rsidR="00D61B44" w:rsidRPr="005F46C4">
        <w:rPr>
          <w:sz w:val="22"/>
          <w:szCs w:val="22"/>
          <w:lang w:val="en-GB"/>
        </w:rPr>
        <w:t xml:space="preserve">branded clubs existed </w:t>
      </w:r>
      <w:r>
        <w:rPr>
          <w:sz w:val="22"/>
          <w:szCs w:val="22"/>
          <w:lang w:val="en-GB"/>
        </w:rPr>
        <w:t xml:space="preserve">within the Toronto area </w:t>
      </w:r>
      <w:r w:rsidR="00D61B44" w:rsidRPr="005F46C4">
        <w:rPr>
          <w:sz w:val="22"/>
          <w:szCs w:val="22"/>
          <w:lang w:val="en-GB"/>
        </w:rPr>
        <w:t xml:space="preserve">and followed the international model </w:t>
      </w:r>
      <w:proofErr w:type="gramStart"/>
      <w:r w:rsidR="00D61B44" w:rsidRPr="005F46C4">
        <w:rPr>
          <w:sz w:val="22"/>
          <w:szCs w:val="22"/>
          <w:lang w:val="en-GB"/>
        </w:rPr>
        <w:t>fairly closely</w:t>
      </w:r>
      <w:proofErr w:type="gramEnd"/>
      <w:r w:rsidR="00D61B44" w:rsidRPr="005F46C4">
        <w:rPr>
          <w:sz w:val="22"/>
          <w:szCs w:val="22"/>
          <w:lang w:val="en-GB"/>
        </w:rPr>
        <w:t>. T</w:t>
      </w:r>
      <w:r>
        <w:rPr>
          <w:sz w:val="22"/>
          <w:szCs w:val="22"/>
          <w:lang w:val="en-GB"/>
        </w:rPr>
        <w:t xml:space="preserve">oastmasters </w:t>
      </w:r>
      <w:r w:rsidR="005A41D2">
        <w:rPr>
          <w:sz w:val="22"/>
          <w:szCs w:val="22"/>
          <w:lang w:val="en-GB"/>
        </w:rPr>
        <w:t>I</w:t>
      </w:r>
      <w:r w:rsidR="005A41D2" w:rsidRPr="005F46C4">
        <w:rPr>
          <w:sz w:val="22"/>
          <w:szCs w:val="22"/>
          <w:lang w:val="en-GB"/>
        </w:rPr>
        <w:t xml:space="preserve">nternational </w:t>
      </w:r>
      <w:r>
        <w:rPr>
          <w:sz w:val="22"/>
          <w:szCs w:val="22"/>
          <w:lang w:val="en-GB"/>
        </w:rPr>
        <w:t>was</w:t>
      </w:r>
      <w:r w:rsidR="00D61B44" w:rsidRPr="005F46C4">
        <w:rPr>
          <w:sz w:val="22"/>
          <w:szCs w:val="22"/>
          <w:lang w:val="en-GB"/>
        </w:rPr>
        <w:t xml:space="preserve"> a considerably more affordable </w:t>
      </w:r>
      <w:r>
        <w:rPr>
          <w:sz w:val="22"/>
          <w:szCs w:val="22"/>
          <w:lang w:val="en-GB"/>
        </w:rPr>
        <w:t xml:space="preserve">option </w:t>
      </w:r>
      <w:r w:rsidR="00D61B44" w:rsidRPr="005F46C4">
        <w:rPr>
          <w:sz w:val="22"/>
          <w:szCs w:val="22"/>
          <w:lang w:val="en-GB"/>
        </w:rPr>
        <w:t xml:space="preserve">than Speaker Labs </w:t>
      </w:r>
      <w:r>
        <w:rPr>
          <w:sz w:val="22"/>
          <w:szCs w:val="22"/>
          <w:lang w:val="en-GB"/>
        </w:rPr>
        <w:t xml:space="preserve">as a means </w:t>
      </w:r>
      <w:r w:rsidR="00D61B44" w:rsidRPr="005F46C4">
        <w:rPr>
          <w:sz w:val="22"/>
          <w:szCs w:val="22"/>
          <w:lang w:val="en-GB"/>
        </w:rPr>
        <w:t xml:space="preserve">to </w:t>
      </w:r>
      <w:r>
        <w:rPr>
          <w:sz w:val="22"/>
          <w:szCs w:val="22"/>
          <w:lang w:val="en-GB"/>
        </w:rPr>
        <w:t xml:space="preserve">simply </w:t>
      </w:r>
      <w:r w:rsidR="00D61B44" w:rsidRPr="005F46C4">
        <w:rPr>
          <w:sz w:val="22"/>
          <w:szCs w:val="22"/>
          <w:lang w:val="en-GB"/>
        </w:rPr>
        <w:t xml:space="preserve">gain experience and feedback </w:t>
      </w:r>
      <w:r>
        <w:rPr>
          <w:sz w:val="22"/>
          <w:szCs w:val="22"/>
          <w:lang w:val="en-GB"/>
        </w:rPr>
        <w:t xml:space="preserve">when speaking </w:t>
      </w:r>
      <w:r w:rsidR="00D61B44" w:rsidRPr="005F46C4">
        <w:rPr>
          <w:sz w:val="22"/>
          <w:szCs w:val="22"/>
          <w:lang w:val="en-GB"/>
        </w:rPr>
        <w:t>in public. T</w:t>
      </w:r>
      <w:r w:rsidR="007531EF">
        <w:rPr>
          <w:sz w:val="22"/>
          <w:szCs w:val="22"/>
          <w:lang w:val="en-GB"/>
        </w:rPr>
        <w:t>he T</w:t>
      </w:r>
      <w:r w:rsidR="00D61B44" w:rsidRPr="005F46C4">
        <w:rPr>
          <w:sz w:val="22"/>
          <w:szCs w:val="22"/>
          <w:lang w:val="en-GB"/>
        </w:rPr>
        <w:t xml:space="preserve">oastmasters </w:t>
      </w:r>
      <w:r w:rsidR="005A41D2">
        <w:rPr>
          <w:sz w:val="22"/>
          <w:szCs w:val="22"/>
          <w:lang w:val="en-GB"/>
        </w:rPr>
        <w:t>I</w:t>
      </w:r>
      <w:r w:rsidR="005A41D2" w:rsidRPr="005F46C4">
        <w:rPr>
          <w:sz w:val="22"/>
          <w:szCs w:val="22"/>
          <w:lang w:val="en-GB"/>
        </w:rPr>
        <w:t xml:space="preserve">nternational </w:t>
      </w:r>
      <w:r w:rsidR="007531EF">
        <w:rPr>
          <w:sz w:val="22"/>
          <w:szCs w:val="22"/>
          <w:lang w:val="en-GB"/>
        </w:rPr>
        <w:t>concept was</w:t>
      </w:r>
      <w:r w:rsidR="00D61B44" w:rsidRPr="005F46C4">
        <w:rPr>
          <w:sz w:val="22"/>
          <w:szCs w:val="22"/>
          <w:lang w:val="en-GB"/>
        </w:rPr>
        <w:t xml:space="preserve"> purely amateur</w:t>
      </w:r>
      <w:r>
        <w:rPr>
          <w:sz w:val="22"/>
          <w:szCs w:val="22"/>
          <w:lang w:val="en-GB"/>
        </w:rPr>
        <w:t>,</w:t>
      </w:r>
      <w:r w:rsidR="00D61B44" w:rsidRPr="005F46C4">
        <w:rPr>
          <w:sz w:val="22"/>
          <w:szCs w:val="22"/>
          <w:lang w:val="en-GB"/>
        </w:rPr>
        <w:t xml:space="preserve"> allow</w:t>
      </w:r>
      <w:r>
        <w:rPr>
          <w:sz w:val="22"/>
          <w:szCs w:val="22"/>
          <w:lang w:val="en-GB"/>
        </w:rPr>
        <w:t>ing</w:t>
      </w:r>
      <w:r w:rsidR="00D61B44" w:rsidRPr="005F46C4">
        <w:rPr>
          <w:sz w:val="22"/>
          <w:szCs w:val="22"/>
          <w:lang w:val="en-GB"/>
        </w:rPr>
        <w:t xml:space="preserve"> any member to </w:t>
      </w:r>
      <w:r w:rsidR="007531EF">
        <w:rPr>
          <w:sz w:val="22"/>
          <w:szCs w:val="22"/>
          <w:lang w:val="en-GB"/>
        </w:rPr>
        <w:t>present and</w:t>
      </w:r>
      <w:r w:rsidR="00D61B44" w:rsidRPr="005F46C4">
        <w:rPr>
          <w:sz w:val="22"/>
          <w:szCs w:val="22"/>
          <w:lang w:val="en-GB"/>
        </w:rPr>
        <w:t xml:space="preserve"> any other member </w:t>
      </w:r>
      <w:r w:rsidR="007531EF">
        <w:rPr>
          <w:sz w:val="22"/>
          <w:szCs w:val="22"/>
          <w:lang w:val="en-GB"/>
        </w:rPr>
        <w:t xml:space="preserve">to provide </w:t>
      </w:r>
      <w:r w:rsidR="00D61B44" w:rsidRPr="005F46C4">
        <w:rPr>
          <w:sz w:val="22"/>
          <w:szCs w:val="22"/>
          <w:lang w:val="en-GB"/>
        </w:rPr>
        <w:t>feedback on public speaking and communication techniques</w:t>
      </w:r>
      <w:r>
        <w:rPr>
          <w:sz w:val="22"/>
          <w:szCs w:val="22"/>
          <w:lang w:val="en-GB"/>
        </w:rPr>
        <w:t>, without requiring a</w:t>
      </w:r>
      <w:r w:rsidR="00B21C2F">
        <w:rPr>
          <w:sz w:val="22"/>
          <w:szCs w:val="22"/>
          <w:lang w:val="en-GB"/>
        </w:rPr>
        <w:t>ny proof of</w:t>
      </w:r>
      <w:r>
        <w:rPr>
          <w:sz w:val="22"/>
          <w:szCs w:val="22"/>
          <w:lang w:val="en-GB"/>
        </w:rPr>
        <w:t xml:space="preserve"> </w:t>
      </w:r>
      <w:r w:rsidR="00B21C2F">
        <w:rPr>
          <w:sz w:val="22"/>
          <w:szCs w:val="22"/>
          <w:lang w:val="en-GB"/>
        </w:rPr>
        <w:t>knowledge or expertise. Therefore,</w:t>
      </w:r>
      <w:r w:rsidR="00D61B44" w:rsidRPr="005F46C4">
        <w:rPr>
          <w:sz w:val="22"/>
          <w:szCs w:val="22"/>
          <w:lang w:val="en-GB"/>
        </w:rPr>
        <w:t xml:space="preserve"> members</w:t>
      </w:r>
      <w:r w:rsidR="00B21C2F">
        <w:rPr>
          <w:sz w:val="22"/>
          <w:szCs w:val="22"/>
          <w:lang w:val="en-GB"/>
        </w:rPr>
        <w:t xml:space="preserve"> could</w:t>
      </w:r>
      <w:r w:rsidR="00D61B44" w:rsidRPr="005F46C4">
        <w:rPr>
          <w:sz w:val="22"/>
          <w:szCs w:val="22"/>
          <w:lang w:val="en-GB"/>
        </w:rPr>
        <w:t xml:space="preserve"> </w:t>
      </w:r>
      <w:r>
        <w:rPr>
          <w:sz w:val="22"/>
          <w:szCs w:val="22"/>
          <w:lang w:val="en-GB"/>
        </w:rPr>
        <w:t>receiv</w:t>
      </w:r>
      <w:r w:rsidR="00B21C2F">
        <w:rPr>
          <w:sz w:val="22"/>
          <w:szCs w:val="22"/>
          <w:lang w:val="en-GB"/>
        </w:rPr>
        <w:t>e</w:t>
      </w:r>
      <w:r w:rsidR="00D61B44" w:rsidRPr="005F46C4">
        <w:rPr>
          <w:sz w:val="22"/>
          <w:szCs w:val="22"/>
          <w:lang w:val="en-GB"/>
        </w:rPr>
        <w:t xml:space="preserve"> conflicting feedback and</w:t>
      </w:r>
      <w:r>
        <w:rPr>
          <w:sz w:val="22"/>
          <w:szCs w:val="22"/>
          <w:lang w:val="en-GB"/>
        </w:rPr>
        <w:t xml:space="preserve"> poor</w:t>
      </w:r>
      <w:r w:rsidR="00D61B44" w:rsidRPr="005F46C4">
        <w:rPr>
          <w:sz w:val="22"/>
          <w:szCs w:val="22"/>
          <w:lang w:val="en-GB"/>
        </w:rPr>
        <w:t xml:space="preserve"> advice on their public speaking</w:t>
      </w:r>
      <w:r>
        <w:rPr>
          <w:sz w:val="22"/>
          <w:szCs w:val="22"/>
          <w:lang w:val="en-GB"/>
        </w:rPr>
        <w:t xml:space="preserve"> skills</w:t>
      </w:r>
      <w:r w:rsidR="00D61B44" w:rsidRPr="005F46C4">
        <w:rPr>
          <w:sz w:val="22"/>
          <w:szCs w:val="22"/>
          <w:lang w:val="en-GB"/>
        </w:rPr>
        <w:t xml:space="preserve">. </w:t>
      </w:r>
      <w:r>
        <w:rPr>
          <w:sz w:val="22"/>
          <w:szCs w:val="22"/>
          <w:lang w:val="en-GB"/>
        </w:rPr>
        <w:t>V</w:t>
      </w:r>
      <w:r w:rsidR="00D61B44" w:rsidRPr="005F46C4">
        <w:rPr>
          <w:sz w:val="22"/>
          <w:szCs w:val="22"/>
          <w:lang w:val="en-GB"/>
        </w:rPr>
        <w:t xml:space="preserve">isuals and </w:t>
      </w:r>
      <w:r>
        <w:rPr>
          <w:sz w:val="22"/>
          <w:szCs w:val="22"/>
          <w:lang w:val="en-GB"/>
        </w:rPr>
        <w:t xml:space="preserve">business </w:t>
      </w:r>
      <w:r w:rsidR="00D61B44" w:rsidRPr="005F46C4">
        <w:rPr>
          <w:sz w:val="22"/>
          <w:szCs w:val="22"/>
          <w:lang w:val="en-GB"/>
        </w:rPr>
        <w:t>present</w:t>
      </w:r>
      <w:r>
        <w:rPr>
          <w:sz w:val="22"/>
          <w:szCs w:val="22"/>
          <w:lang w:val="en-GB"/>
        </w:rPr>
        <w:t>at</w:t>
      </w:r>
      <w:r w:rsidR="00D61B44" w:rsidRPr="005F46C4">
        <w:rPr>
          <w:sz w:val="22"/>
          <w:szCs w:val="22"/>
          <w:lang w:val="en-GB"/>
        </w:rPr>
        <w:t>i</w:t>
      </w:r>
      <w:r>
        <w:rPr>
          <w:sz w:val="22"/>
          <w:szCs w:val="22"/>
          <w:lang w:val="en-GB"/>
        </w:rPr>
        <w:t>o</w:t>
      </w:r>
      <w:r w:rsidR="00D61B44" w:rsidRPr="005F46C4">
        <w:rPr>
          <w:sz w:val="22"/>
          <w:szCs w:val="22"/>
          <w:lang w:val="en-GB"/>
        </w:rPr>
        <w:t xml:space="preserve">n concepts were rarely explored in </w:t>
      </w:r>
      <w:r>
        <w:rPr>
          <w:sz w:val="22"/>
          <w:szCs w:val="22"/>
          <w:lang w:val="en-GB"/>
        </w:rPr>
        <w:t xml:space="preserve">Toastmasters </w:t>
      </w:r>
      <w:r w:rsidR="005A41D2">
        <w:rPr>
          <w:sz w:val="22"/>
          <w:szCs w:val="22"/>
          <w:lang w:val="en-GB"/>
        </w:rPr>
        <w:t>I</w:t>
      </w:r>
      <w:r w:rsidR="005A41D2" w:rsidRPr="005F46C4">
        <w:rPr>
          <w:sz w:val="22"/>
          <w:szCs w:val="22"/>
          <w:lang w:val="en-GB"/>
        </w:rPr>
        <w:t xml:space="preserve">nternational </w:t>
      </w:r>
      <w:r w:rsidR="00D61B44" w:rsidRPr="005F46C4">
        <w:rPr>
          <w:sz w:val="22"/>
          <w:szCs w:val="22"/>
          <w:lang w:val="en-GB"/>
        </w:rPr>
        <w:t>meetings</w:t>
      </w:r>
      <w:r w:rsidRPr="005F46C4">
        <w:rPr>
          <w:sz w:val="22"/>
          <w:szCs w:val="22"/>
          <w:lang w:val="en-GB"/>
        </w:rPr>
        <w:t xml:space="preserve">, </w:t>
      </w:r>
      <w:r>
        <w:rPr>
          <w:sz w:val="22"/>
          <w:szCs w:val="22"/>
          <w:lang w:val="en-GB"/>
        </w:rPr>
        <w:t>which Silverberg and Gladstone</w:t>
      </w:r>
      <w:r w:rsidRPr="005F46C4">
        <w:rPr>
          <w:sz w:val="22"/>
          <w:szCs w:val="22"/>
          <w:lang w:val="en-GB"/>
        </w:rPr>
        <w:t xml:space="preserve"> felt </w:t>
      </w:r>
      <w:r>
        <w:rPr>
          <w:sz w:val="22"/>
          <w:szCs w:val="22"/>
          <w:lang w:val="en-GB"/>
        </w:rPr>
        <w:t>was a failing for</w:t>
      </w:r>
      <w:r w:rsidRPr="005F46C4">
        <w:rPr>
          <w:sz w:val="22"/>
          <w:szCs w:val="22"/>
          <w:lang w:val="en-GB"/>
        </w:rPr>
        <w:t xml:space="preserve"> business communication</w:t>
      </w:r>
      <w:r>
        <w:rPr>
          <w:sz w:val="22"/>
          <w:szCs w:val="22"/>
          <w:lang w:val="en-GB"/>
        </w:rPr>
        <w:t>. In addition</w:t>
      </w:r>
      <w:r w:rsidR="00D61B44" w:rsidRPr="005F46C4">
        <w:rPr>
          <w:sz w:val="22"/>
          <w:szCs w:val="22"/>
          <w:lang w:val="en-GB"/>
        </w:rPr>
        <w:t xml:space="preserve">, Toastmasters </w:t>
      </w:r>
      <w:r w:rsidR="005A41D2">
        <w:rPr>
          <w:sz w:val="22"/>
          <w:szCs w:val="22"/>
          <w:lang w:val="en-GB"/>
        </w:rPr>
        <w:t>I</w:t>
      </w:r>
      <w:r w:rsidR="005A41D2" w:rsidRPr="005F46C4">
        <w:rPr>
          <w:sz w:val="22"/>
          <w:szCs w:val="22"/>
          <w:lang w:val="en-GB"/>
        </w:rPr>
        <w:t xml:space="preserve">nternational </w:t>
      </w:r>
      <w:r w:rsidR="00D61B44" w:rsidRPr="005F46C4">
        <w:rPr>
          <w:sz w:val="22"/>
          <w:szCs w:val="22"/>
          <w:lang w:val="en-GB"/>
        </w:rPr>
        <w:t>did not have a strong presence in corporate training programs</w:t>
      </w:r>
      <w:r>
        <w:rPr>
          <w:sz w:val="22"/>
          <w:szCs w:val="22"/>
          <w:lang w:val="en-GB"/>
        </w:rPr>
        <w:t xml:space="preserve">, </w:t>
      </w:r>
      <w:r w:rsidRPr="005F46C4">
        <w:rPr>
          <w:sz w:val="22"/>
          <w:szCs w:val="22"/>
          <w:lang w:val="en-GB"/>
        </w:rPr>
        <w:t>focus</w:t>
      </w:r>
      <w:r>
        <w:rPr>
          <w:sz w:val="22"/>
          <w:szCs w:val="22"/>
          <w:lang w:val="en-GB"/>
        </w:rPr>
        <w:t>ing instead</w:t>
      </w:r>
      <w:r w:rsidRPr="005F46C4">
        <w:rPr>
          <w:sz w:val="22"/>
          <w:szCs w:val="22"/>
          <w:lang w:val="en-GB"/>
        </w:rPr>
        <w:t xml:space="preserve"> on individuals </w:t>
      </w:r>
      <w:r>
        <w:rPr>
          <w:sz w:val="22"/>
          <w:szCs w:val="22"/>
          <w:lang w:val="en-GB"/>
        </w:rPr>
        <w:t xml:space="preserve">who were </w:t>
      </w:r>
      <w:r w:rsidRPr="005F46C4">
        <w:rPr>
          <w:sz w:val="22"/>
          <w:szCs w:val="22"/>
          <w:lang w:val="en-GB"/>
        </w:rPr>
        <w:t xml:space="preserve">voluntarily looking for </w:t>
      </w:r>
      <w:r>
        <w:rPr>
          <w:sz w:val="22"/>
          <w:szCs w:val="22"/>
          <w:lang w:val="en-GB"/>
        </w:rPr>
        <w:t xml:space="preserve">professional </w:t>
      </w:r>
      <w:r w:rsidRPr="005F46C4">
        <w:rPr>
          <w:sz w:val="22"/>
          <w:szCs w:val="22"/>
          <w:lang w:val="en-GB"/>
        </w:rPr>
        <w:t>development</w:t>
      </w:r>
      <w:r w:rsidR="00D61B44" w:rsidRPr="005F46C4">
        <w:rPr>
          <w:sz w:val="22"/>
          <w:szCs w:val="22"/>
          <w:lang w:val="en-GB"/>
        </w:rPr>
        <w:t>.</w:t>
      </w:r>
    </w:p>
    <w:p w14:paraId="5C1F2B3D" w14:textId="77777777" w:rsidR="00D61B44" w:rsidRPr="00F367B1" w:rsidRDefault="00D61B44" w:rsidP="00D61B44">
      <w:pPr>
        <w:jc w:val="both"/>
        <w:rPr>
          <w:sz w:val="18"/>
          <w:szCs w:val="18"/>
          <w:lang w:val="en-GB"/>
        </w:rPr>
      </w:pPr>
    </w:p>
    <w:p w14:paraId="32CA9A87" w14:textId="77777777" w:rsidR="00D61B44" w:rsidRPr="00F367B1" w:rsidRDefault="00D61B44" w:rsidP="00D61B44">
      <w:pPr>
        <w:jc w:val="both"/>
        <w:rPr>
          <w:sz w:val="18"/>
          <w:szCs w:val="18"/>
          <w:lang w:val="en-GB"/>
        </w:rPr>
      </w:pPr>
    </w:p>
    <w:p w14:paraId="2196FEF1" w14:textId="77777777" w:rsidR="00D61B44" w:rsidRPr="005F46C4" w:rsidRDefault="00D61B44" w:rsidP="00266770">
      <w:pPr>
        <w:keepNext/>
        <w:jc w:val="both"/>
        <w:rPr>
          <w:sz w:val="22"/>
          <w:szCs w:val="22"/>
          <w:lang w:val="en-GB"/>
        </w:rPr>
      </w:pPr>
      <w:r w:rsidRPr="005F46C4">
        <w:rPr>
          <w:rFonts w:ascii="Arial" w:hAnsi="Arial" w:cs="Arial"/>
          <w:b/>
          <w:lang w:val="en-GB"/>
        </w:rPr>
        <w:t>The Second City</w:t>
      </w:r>
      <w:r w:rsidRPr="005F46C4">
        <w:rPr>
          <w:sz w:val="22"/>
          <w:szCs w:val="22"/>
          <w:lang w:val="en-GB"/>
        </w:rPr>
        <w:t xml:space="preserve">  </w:t>
      </w:r>
    </w:p>
    <w:p w14:paraId="38BF2B7C" w14:textId="77777777" w:rsidR="00D61B44" w:rsidRPr="00F367B1" w:rsidRDefault="00D61B44" w:rsidP="00266770">
      <w:pPr>
        <w:keepNext/>
        <w:jc w:val="both"/>
        <w:rPr>
          <w:sz w:val="18"/>
          <w:szCs w:val="18"/>
          <w:lang w:val="en-GB"/>
        </w:rPr>
      </w:pPr>
    </w:p>
    <w:p w14:paraId="18F3F5E9" w14:textId="787B6664" w:rsidR="00D61B44" w:rsidRPr="00F367B1" w:rsidRDefault="00D61B44" w:rsidP="00266770">
      <w:pPr>
        <w:keepNext/>
        <w:jc w:val="both"/>
        <w:rPr>
          <w:spacing w:val="-2"/>
          <w:kern w:val="22"/>
          <w:sz w:val="22"/>
          <w:szCs w:val="22"/>
          <w:lang w:val="en-GB"/>
        </w:rPr>
      </w:pPr>
      <w:r w:rsidRPr="00F367B1">
        <w:rPr>
          <w:spacing w:val="-2"/>
          <w:kern w:val="22"/>
          <w:sz w:val="22"/>
          <w:szCs w:val="22"/>
          <w:lang w:val="en-GB"/>
        </w:rPr>
        <w:t xml:space="preserve">The Second City was </w:t>
      </w:r>
      <w:r w:rsidR="00D128DF" w:rsidRPr="00F367B1">
        <w:rPr>
          <w:spacing w:val="-2"/>
          <w:kern w:val="22"/>
          <w:sz w:val="22"/>
          <w:szCs w:val="22"/>
          <w:lang w:val="en-GB"/>
        </w:rPr>
        <w:t>a famous</w:t>
      </w:r>
      <w:r w:rsidRPr="00F367B1">
        <w:rPr>
          <w:spacing w:val="-2"/>
          <w:kern w:val="22"/>
          <w:sz w:val="22"/>
          <w:szCs w:val="22"/>
          <w:lang w:val="en-GB"/>
        </w:rPr>
        <w:t xml:space="preserve"> improvisational comedy theatre troupe </w:t>
      </w:r>
      <w:r w:rsidR="000A49F7" w:rsidRPr="00F367B1">
        <w:rPr>
          <w:spacing w:val="-2"/>
          <w:kern w:val="22"/>
          <w:sz w:val="22"/>
          <w:szCs w:val="22"/>
          <w:lang w:val="en-GB"/>
        </w:rPr>
        <w:t>operating in</w:t>
      </w:r>
      <w:r w:rsidRPr="00F367B1">
        <w:rPr>
          <w:spacing w:val="-2"/>
          <w:kern w:val="22"/>
          <w:sz w:val="22"/>
          <w:szCs w:val="22"/>
          <w:lang w:val="en-GB"/>
        </w:rPr>
        <w:t xml:space="preserve"> Chicago, Toronto</w:t>
      </w:r>
      <w:r w:rsidR="000A49F7" w:rsidRPr="00F367B1">
        <w:rPr>
          <w:spacing w:val="-2"/>
          <w:kern w:val="22"/>
          <w:sz w:val="22"/>
          <w:szCs w:val="22"/>
          <w:lang w:val="en-GB"/>
        </w:rPr>
        <w:t>,</w:t>
      </w:r>
      <w:r w:rsidRPr="00F367B1">
        <w:rPr>
          <w:spacing w:val="-2"/>
          <w:kern w:val="22"/>
          <w:sz w:val="22"/>
          <w:szCs w:val="22"/>
          <w:lang w:val="en-GB"/>
        </w:rPr>
        <w:t xml:space="preserve"> and Los Angeles.</w:t>
      </w:r>
      <w:r w:rsidRPr="00F367B1">
        <w:rPr>
          <w:rStyle w:val="FootnoteReference"/>
          <w:spacing w:val="-2"/>
          <w:kern w:val="22"/>
          <w:sz w:val="22"/>
          <w:szCs w:val="22"/>
          <w:lang w:val="en-GB"/>
        </w:rPr>
        <w:footnoteReference w:id="12"/>
      </w:r>
      <w:r w:rsidRPr="00F367B1">
        <w:rPr>
          <w:spacing w:val="-2"/>
          <w:kern w:val="22"/>
          <w:sz w:val="22"/>
          <w:szCs w:val="22"/>
          <w:lang w:val="en-GB"/>
        </w:rPr>
        <w:t xml:space="preserve"> Since its inception</w:t>
      </w:r>
      <w:r w:rsidR="00D128DF" w:rsidRPr="00F367B1">
        <w:rPr>
          <w:spacing w:val="-2"/>
          <w:kern w:val="22"/>
          <w:sz w:val="22"/>
          <w:szCs w:val="22"/>
          <w:lang w:val="en-GB"/>
        </w:rPr>
        <w:t>,</w:t>
      </w:r>
      <w:r w:rsidRPr="00F367B1">
        <w:rPr>
          <w:spacing w:val="-2"/>
          <w:kern w:val="22"/>
          <w:sz w:val="22"/>
          <w:szCs w:val="22"/>
          <w:lang w:val="en-GB"/>
        </w:rPr>
        <w:t xml:space="preserve"> it ha</w:t>
      </w:r>
      <w:r w:rsidR="00D128DF" w:rsidRPr="00F367B1">
        <w:rPr>
          <w:spacing w:val="-2"/>
          <w:kern w:val="22"/>
          <w:sz w:val="22"/>
          <w:szCs w:val="22"/>
          <w:lang w:val="en-GB"/>
        </w:rPr>
        <w:t>d</w:t>
      </w:r>
      <w:r w:rsidRPr="00F367B1">
        <w:rPr>
          <w:spacing w:val="-2"/>
          <w:kern w:val="22"/>
          <w:sz w:val="22"/>
          <w:szCs w:val="22"/>
          <w:lang w:val="en-GB"/>
        </w:rPr>
        <w:t xml:space="preserve"> served as a launching point for many </w:t>
      </w:r>
      <w:r w:rsidR="00D128DF" w:rsidRPr="00F367B1">
        <w:rPr>
          <w:spacing w:val="-2"/>
          <w:kern w:val="22"/>
          <w:sz w:val="22"/>
          <w:szCs w:val="22"/>
          <w:lang w:val="en-GB"/>
        </w:rPr>
        <w:t xml:space="preserve">successful </w:t>
      </w:r>
      <w:r w:rsidRPr="00F367B1">
        <w:rPr>
          <w:spacing w:val="-2"/>
          <w:kern w:val="22"/>
          <w:sz w:val="22"/>
          <w:szCs w:val="22"/>
          <w:lang w:val="en-GB"/>
        </w:rPr>
        <w:t xml:space="preserve">comedians, </w:t>
      </w:r>
      <w:r w:rsidR="00D128DF" w:rsidRPr="00F367B1">
        <w:rPr>
          <w:spacing w:val="-2"/>
          <w:kern w:val="22"/>
          <w:sz w:val="22"/>
          <w:szCs w:val="22"/>
          <w:lang w:val="en-GB"/>
        </w:rPr>
        <w:t>providing</w:t>
      </w:r>
      <w:r w:rsidRPr="00F367B1">
        <w:rPr>
          <w:spacing w:val="-2"/>
          <w:kern w:val="22"/>
          <w:sz w:val="22"/>
          <w:szCs w:val="22"/>
          <w:lang w:val="en-GB"/>
        </w:rPr>
        <w:t xml:space="preserve"> their first experience in </w:t>
      </w:r>
      <w:r w:rsidR="00D128DF" w:rsidRPr="00F367B1">
        <w:rPr>
          <w:spacing w:val="-2"/>
          <w:kern w:val="22"/>
          <w:sz w:val="22"/>
          <w:szCs w:val="22"/>
          <w:lang w:val="en-GB"/>
        </w:rPr>
        <w:t xml:space="preserve">a </w:t>
      </w:r>
      <w:r w:rsidRPr="00F367B1">
        <w:rPr>
          <w:spacing w:val="-2"/>
          <w:kern w:val="22"/>
          <w:sz w:val="22"/>
          <w:szCs w:val="22"/>
          <w:lang w:val="en-GB"/>
        </w:rPr>
        <w:t>performance and comedy</w:t>
      </w:r>
      <w:r w:rsidR="00D128DF" w:rsidRPr="00F367B1">
        <w:rPr>
          <w:spacing w:val="-2"/>
          <w:kern w:val="22"/>
          <w:sz w:val="22"/>
          <w:szCs w:val="22"/>
          <w:lang w:val="en-GB"/>
        </w:rPr>
        <w:t xml:space="preserve"> environment</w:t>
      </w:r>
      <w:r w:rsidRPr="00F367B1">
        <w:rPr>
          <w:spacing w:val="-2"/>
          <w:kern w:val="22"/>
          <w:sz w:val="22"/>
          <w:szCs w:val="22"/>
          <w:lang w:val="en-GB"/>
        </w:rPr>
        <w:t>. Notable Second City alumni include</w:t>
      </w:r>
      <w:r w:rsidR="00D128DF" w:rsidRPr="00F367B1">
        <w:rPr>
          <w:spacing w:val="-2"/>
          <w:kern w:val="22"/>
          <w:sz w:val="22"/>
          <w:szCs w:val="22"/>
          <w:lang w:val="en-GB"/>
        </w:rPr>
        <w:t>d</w:t>
      </w:r>
      <w:r w:rsidRPr="00F367B1">
        <w:rPr>
          <w:spacing w:val="-2"/>
          <w:kern w:val="22"/>
          <w:sz w:val="22"/>
          <w:szCs w:val="22"/>
          <w:lang w:val="en-GB"/>
        </w:rPr>
        <w:t xml:space="preserve"> Tina Fey, Amy </w:t>
      </w:r>
      <w:proofErr w:type="spellStart"/>
      <w:r w:rsidRPr="00F367B1">
        <w:rPr>
          <w:spacing w:val="-2"/>
          <w:kern w:val="22"/>
          <w:sz w:val="22"/>
          <w:szCs w:val="22"/>
          <w:lang w:val="en-GB"/>
        </w:rPr>
        <w:t>Poehler</w:t>
      </w:r>
      <w:proofErr w:type="spellEnd"/>
      <w:r w:rsidRPr="00F367B1">
        <w:rPr>
          <w:spacing w:val="-2"/>
          <w:kern w:val="22"/>
          <w:sz w:val="22"/>
          <w:szCs w:val="22"/>
          <w:lang w:val="en-GB"/>
        </w:rPr>
        <w:t xml:space="preserve">, Steve Carell, and Stephen Colbert. </w:t>
      </w:r>
      <w:r w:rsidR="00D128DF" w:rsidRPr="00F367B1">
        <w:rPr>
          <w:spacing w:val="-2"/>
          <w:kern w:val="22"/>
          <w:sz w:val="22"/>
          <w:szCs w:val="22"/>
          <w:lang w:val="en-GB"/>
        </w:rPr>
        <w:t>However, i</w:t>
      </w:r>
      <w:r w:rsidRPr="00F367B1">
        <w:rPr>
          <w:spacing w:val="-2"/>
          <w:kern w:val="22"/>
          <w:sz w:val="22"/>
          <w:szCs w:val="22"/>
          <w:lang w:val="en-GB"/>
        </w:rPr>
        <w:t xml:space="preserve">n addition to </w:t>
      </w:r>
      <w:r w:rsidR="00D128DF" w:rsidRPr="00F367B1">
        <w:rPr>
          <w:spacing w:val="-2"/>
          <w:kern w:val="22"/>
          <w:sz w:val="22"/>
          <w:szCs w:val="22"/>
          <w:lang w:val="en-GB"/>
        </w:rPr>
        <w:t xml:space="preserve">helping participants launch a career in </w:t>
      </w:r>
      <w:r w:rsidRPr="00F367B1">
        <w:rPr>
          <w:spacing w:val="-2"/>
          <w:kern w:val="22"/>
          <w:sz w:val="22"/>
          <w:szCs w:val="22"/>
          <w:lang w:val="en-GB"/>
        </w:rPr>
        <w:t xml:space="preserve">theatre performance, The Second City offered training programs to </w:t>
      </w:r>
      <w:r w:rsidR="00D128DF" w:rsidRPr="00F367B1">
        <w:rPr>
          <w:spacing w:val="-2"/>
          <w:kern w:val="22"/>
          <w:sz w:val="22"/>
          <w:szCs w:val="22"/>
          <w:lang w:val="en-GB"/>
        </w:rPr>
        <w:t>people</w:t>
      </w:r>
      <w:r w:rsidRPr="00F367B1">
        <w:rPr>
          <w:spacing w:val="-2"/>
          <w:kern w:val="22"/>
          <w:sz w:val="22"/>
          <w:szCs w:val="22"/>
          <w:lang w:val="en-GB"/>
        </w:rPr>
        <w:t xml:space="preserve"> looking to develop their skills. Beyond typical classes such as script-writing and stand-up</w:t>
      </w:r>
      <w:r w:rsidR="00D128DF" w:rsidRPr="00F367B1">
        <w:rPr>
          <w:spacing w:val="-2"/>
          <w:kern w:val="22"/>
          <w:sz w:val="22"/>
          <w:szCs w:val="22"/>
          <w:lang w:val="en-GB"/>
        </w:rPr>
        <w:t xml:space="preserve"> comedy</w:t>
      </w:r>
      <w:r w:rsidRPr="00F367B1">
        <w:rPr>
          <w:spacing w:val="-2"/>
          <w:kern w:val="22"/>
          <w:sz w:val="22"/>
          <w:szCs w:val="22"/>
          <w:lang w:val="en-GB"/>
        </w:rPr>
        <w:t xml:space="preserve">, Toronto’s </w:t>
      </w:r>
      <w:r w:rsidR="005A41D2" w:rsidRPr="00F367B1">
        <w:rPr>
          <w:spacing w:val="-2"/>
          <w:kern w:val="22"/>
          <w:sz w:val="22"/>
          <w:szCs w:val="22"/>
          <w:lang w:val="en-GB"/>
        </w:rPr>
        <w:t xml:space="preserve">The </w:t>
      </w:r>
      <w:r w:rsidRPr="00F367B1">
        <w:rPr>
          <w:spacing w:val="-2"/>
          <w:kern w:val="22"/>
          <w:sz w:val="22"/>
          <w:szCs w:val="22"/>
          <w:lang w:val="en-GB"/>
        </w:rPr>
        <w:t xml:space="preserve">Second City Training Centre offered speaking for individuals, </w:t>
      </w:r>
      <w:r w:rsidR="00D128DF" w:rsidRPr="00F367B1">
        <w:rPr>
          <w:spacing w:val="-2"/>
          <w:kern w:val="22"/>
          <w:sz w:val="22"/>
          <w:szCs w:val="22"/>
          <w:lang w:val="en-GB"/>
        </w:rPr>
        <w:t xml:space="preserve">and </w:t>
      </w:r>
      <w:r w:rsidRPr="00F367B1">
        <w:rPr>
          <w:spacing w:val="-2"/>
          <w:kern w:val="22"/>
          <w:sz w:val="22"/>
          <w:szCs w:val="22"/>
          <w:lang w:val="en-GB"/>
        </w:rPr>
        <w:t xml:space="preserve">The Second City’s corporate arm, known as </w:t>
      </w:r>
      <w:r w:rsidR="005A41D2" w:rsidRPr="00F367B1">
        <w:rPr>
          <w:spacing w:val="-2"/>
          <w:kern w:val="22"/>
          <w:sz w:val="22"/>
          <w:szCs w:val="22"/>
          <w:lang w:val="en-GB"/>
        </w:rPr>
        <w:t xml:space="preserve">The </w:t>
      </w:r>
      <w:r w:rsidRPr="00F367B1">
        <w:rPr>
          <w:spacing w:val="-2"/>
          <w:kern w:val="22"/>
          <w:sz w:val="22"/>
          <w:szCs w:val="22"/>
          <w:lang w:val="en-GB"/>
        </w:rPr>
        <w:t xml:space="preserve">Second City Works, offered corporate workshops </w:t>
      </w:r>
      <w:r w:rsidR="00616A14" w:rsidRPr="00F367B1">
        <w:rPr>
          <w:spacing w:val="-2"/>
          <w:kern w:val="22"/>
          <w:sz w:val="22"/>
          <w:szCs w:val="22"/>
          <w:lang w:val="en-GB"/>
        </w:rPr>
        <w:t>promoting</w:t>
      </w:r>
      <w:r w:rsidRPr="00F367B1">
        <w:rPr>
          <w:spacing w:val="-2"/>
          <w:kern w:val="22"/>
          <w:sz w:val="22"/>
          <w:szCs w:val="22"/>
          <w:lang w:val="en-GB"/>
        </w:rPr>
        <w:t xml:space="preserve"> effective communication.</w:t>
      </w:r>
      <w:r w:rsidR="005C43B5" w:rsidRPr="00F367B1">
        <w:rPr>
          <w:rStyle w:val="FootnoteReference"/>
          <w:spacing w:val="-2"/>
          <w:kern w:val="22"/>
          <w:sz w:val="22"/>
          <w:szCs w:val="22"/>
          <w:lang w:val="en-GB"/>
        </w:rPr>
        <w:footnoteReference w:id="13"/>
      </w:r>
    </w:p>
    <w:p w14:paraId="622DB885" w14:textId="77777777" w:rsidR="00D61B44" w:rsidRPr="005F46C4" w:rsidRDefault="00D61B44" w:rsidP="00D61B44">
      <w:pPr>
        <w:jc w:val="both"/>
        <w:rPr>
          <w:sz w:val="22"/>
          <w:szCs w:val="22"/>
          <w:lang w:val="en-GB"/>
        </w:rPr>
      </w:pPr>
    </w:p>
    <w:p w14:paraId="0F0CAE18" w14:textId="65EAFEEB" w:rsidR="00D61B44" w:rsidRPr="002B237B" w:rsidRDefault="00D61B44" w:rsidP="00D61B44">
      <w:pPr>
        <w:jc w:val="both"/>
        <w:rPr>
          <w:spacing w:val="-4"/>
          <w:kern w:val="22"/>
          <w:sz w:val="22"/>
          <w:szCs w:val="22"/>
          <w:lang w:val="en-GB"/>
        </w:rPr>
      </w:pPr>
      <w:r w:rsidRPr="002B237B">
        <w:rPr>
          <w:spacing w:val="-4"/>
          <w:kern w:val="22"/>
          <w:sz w:val="22"/>
          <w:szCs w:val="22"/>
          <w:lang w:val="en-GB"/>
        </w:rPr>
        <w:lastRenderedPageBreak/>
        <w:t xml:space="preserve">The public communication classes were offered </w:t>
      </w:r>
      <w:r w:rsidR="000E4D2D" w:rsidRPr="002B237B">
        <w:rPr>
          <w:spacing w:val="-4"/>
          <w:kern w:val="22"/>
          <w:sz w:val="22"/>
          <w:szCs w:val="22"/>
          <w:lang w:val="en-GB"/>
        </w:rPr>
        <w:t>over</w:t>
      </w:r>
      <w:r w:rsidRPr="002B237B">
        <w:rPr>
          <w:spacing w:val="-4"/>
          <w:kern w:val="22"/>
          <w:sz w:val="22"/>
          <w:szCs w:val="22"/>
          <w:lang w:val="en-GB"/>
        </w:rPr>
        <w:t xml:space="preserve"> </w:t>
      </w:r>
      <w:r w:rsidR="00FC4636" w:rsidRPr="002B237B">
        <w:rPr>
          <w:spacing w:val="-4"/>
          <w:kern w:val="22"/>
          <w:sz w:val="22"/>
          <w:szCs w:val="22"/>
          <w:lang w:val="en-GB"/>
        </w:rPr>
        <w:t>two</w:t>
      </w:r>
      <w:r w:rsidR="000E4D2D" w:rsidRPr="002B237B">
        <w:rPr>
          <w:spacing w:val="-4"/>
          <w:kern w:val="22"/>
          <w:sz w:val="22"/>
          <w:szCs w:val="22"/>
          <w:lang w:val="en-GB"/>
        </w:rPr>
        <w:t xml:space="preserve"> </w:t>
      </w:r>
      <w:r w:rsidRPr="002B237B">
        <w:rPr>
          <w:spacing w:val="-4"/>
          <w:kern w:val="22"/>
          <w:sz w:val="22"/>
          <w:szCs w:val="22"/>
          <w:lang w:val="en-GB"/>
        </w:rPr>
        <w:t>month</w:t>
      </w:r>
      <w:r w:rsidR="000E4D2D" w:rsidRPr="002B237B">
        <w:rPr>
          <w:spacing w:val="-4"/>
          <w:kern w:val="22"/>
          <w:sz w:val="22"/>
          <w:szCs w:val="22"/>
          <w:lang w:val="en-GB"/>
        </w:rPr>
        <w:t>s</w:t>
      </w:r>
      <w:r w:rsidRPr="002B237B">
        <w:rPr>
          <w:spacing w:val="-4"/>
          <w:kern w:val="22"/>
          <w:sz w:val="22"/>
          <w:szCs w:val="22"/>
          <w:lang w:val="en-GB"/>
        </w:rPr>
        <w:t xml:space="preserve"> </w:t>
      </w:r>
      <w:r w:rsidR="000E4D2D" w:rsidRPr="002B237B">
        <w:rPr>
          <w:spacing w:val="-4"/>
          <w:kern w:val="22"/>
          <w:sz w:val="22"/>
          <w:szCs w:val="22"/>
          <w:lang w:val="en-GB"/>
        </w:rPr>
        <w:t>and</w:t>
      </w:r>
      <w:r w:rsidRPr="002B237B">
        <w:rPr>
          <w:spacing w:val="-4"/>
          <w:kern w:val="22"/>
          <w:sz w:val="22"/>
          <w:szCs w:val="22"/>
          <w:lang w:val="en-GB"/>
        </w:rPr>
        <w:t xml:space="preserve"> held </w:t>
      </w:r>
      <w:r w:rsidR="000E4D2D" w:rsidRPr="002B237B">
        <w:rPr>
          <w:spacing w:val="-4"/>
          <w:kern w:val="22"/>
          <w:sz w:val="22"/>
          <w:szCs w:val="22"/>
          <w:lang w:val="en-GB"/>
        </w:rPr>
        <w:t>in three-</w:t>
      </w:r>
      <w:r w:rsidRPr="002B237B">
        <w:rPr>
          <w:spacing w:val="-4"/>
          <w:kern w:val="22"/>
          <w:sz w:val="22"/>
          <w:szCs w:val="22"/>
          <w:lang w:val="en-GB"/>
        </w:rPr>
        <w:t>hour</w:t>
      </w:r>
      <w:r w:rsidR="000E4D2D" w:rsidRPr="002B237B">
        <w:rPr>
          <w:spacing w:val="-4"/>
          <w:kern w:val="22"/>
          <w:sz w:val="22"/>
          <w:szCs w:val="22"/>
          <w:lang w:val="en-GB"/>
        </w:rPr>
        <w:t xml:space="preserve"> </w:t>
      </w:r>
      <w:r w:rsidRPr="002B237B">
        <w:rPr>
          <w:spacing w:val="-4"/>
          <w:kern w:val="22"/>
          <w:sz w:val="22"/>
          <w:szCs w:val="22"/>
          <w:lang w:val="en-GB"/>
        </w:rPr>
        <w:t>s</w:t>
      </w:r>
      <w:r w:rsidR="000E4D2D" w:rsidRPr="002B237B">
        <w:rPr>
          <w:spacing w:val="-4"/>
          <w:kern w:val="22"/>
          <w:sz w:val="22"/>
          <w:szCs w:val="22"/>
          <w:lang w:val="en-GB"/>
        </w:rPr>
        <w:t>essions</w:t>
      </w:r>
      <w:r w:rsidRPr="002B237B">
        <w:rPr>
          <w:spacing w:val="-4"/>
          <w:kern w:val="22"/>
          <w:sz w:val="22"/>
          <w:szCs w:val="22"/>
          <w:lang w:val="en-GB"/>
        </w:rPr>
        <w:t xml:space="preserve"> once a week (24 class hours </w:t>
      </w:r>
      <w:r w:rsidR="000E4D2D" w:rsidRPr="002B237B">
        <w:rPr>
          <w:spacing w:val="-4"/>
          <w:kern w:val="22"/>
          <w:sz w:val="22"/>
          <w:szCs w:val="22"/>
          <w:lang w:val="en-GB"/>
        </w:rPr>
        <w:t xml:space="preserve">in </w:t>
      </w:r>
      <w:r w:rsidRPr="002B237B">
        <w:rPr>
          <w:spacing w:val="-4"/>
          <w:kern w:val="22"/>
          <w:sz w:val="22"/>
          <w:szCs w:val="22"/>
          <w:lang w:val="en-GB"/>
        </w:rPr>
        <w:t>total).</w:t>
      </w:r>
      <w:r w:rsidRPr="002B237B">
        <w:rPr>
          <w:rStyle w:val="FootnoteReference"/>
          <w:spacing w:val="-4"/>
          <w:kern w:val="22"/>
          <w:sz w:val="22"/>
          <w:szCs w:val="22"/>
          <w:lang w:val="en-GB"/>
        </w:rPr>
        <w:footnoteReference w:id="14"/>
      </w:r>
      <w:r w:rsidRPr="002B237B">
        <w:rPr>
          <w:spacing w:val="-4"/>
          <w:kern w:val="22"/>
          <w:sz w:val="22"/>
          <w:szCs w:val="22"/>
          <w:lang w:val="en-GB"/>
        </w:rPr>
        <w:t xml:space="preserve"> The</w:t>
      </w:r>
      <w:r w:rsidR="000E4D2D" w:rsidRPr="002B237B">
        <w:rPr>
          <w:spacing w:val="-4"/>
          <w:kern w:val="22"/>
          <w:sz w:val="22"/>
          <w:szCs w:val="22"/>
          <w:lang w:val="en-GB"/>
        </w:rPr>
        <w:t xml:space="preserve"> clas</w:t>
      </w:r>
      <w:r w:rsidRPr="002B237B">
        <w:rPr>
          <w:spacing w:val="-4"/>
          <w:kern w:val="22"/>
          <w:sz w:val="22"/>
          <w:szCs w:val="22"/>
          <w:lang w:val="en-GB"/>
        </w:rPr>
        <w:t>se</w:t>
      </w:r>
      <w:r w:rsidR="000E4D2D" w:rsidRPr="002B237B">
        <w:rPr>
          <w:spacing w:val="-4"/>
          <w:kern w:val="22"/>
          <w:sz w:val="22"/>
          <w:szCs w:val="22"/>
          <w:lang w:val="en-GB"/>
        </w:rPr>
        <w:t>s</w:t>
      </w:r>
      <w:r w:rsidRPr="002B237B">
        <w:rPr>
          <w:spacing w:val="-4"/>
          <w:kern w:val="22"/>
          <w:sz w:val="22"/>
          <w:szCs w:val="22"/>
          <w:lang w:val="en-GB"/>
        </w:rPr>
        <w:t xml:space="preserve"> were offered solely to individuals and were typically held on evenings and weekends, outside of standard work hours. </w:t>
      </w:r>
      <w:r w:rsidR="000E4D2D" w:rsidRPr="002B237B">
        <w:rPr>
          <w:spacing w:val="-4"/>
          <w:kern w:val="22"/>
          <w:sz w:val="22"/>
          <w:szCs w:val="22"/>
          <w:lang w:val="en-GB"/>
        </w:rPr>
        <w:t xml:space="preserve">The </w:t>
      </w:r>
      <w:r w:rsidRPr="002B237B">
        <w:rPr>
          <w:spacing w:val="-4"/>
          <w:kern w:val="22"/>
          <w:sz w:val="22"/>
          <w:szCs w:val="22"/>
          <w:lang w:val="en-GB"/>
        </w:rPr>
        <w:t>Second City classes offered a combined model of group classes and practice opportunities</w:t>
      </w:r>
      <w:r w:rsidR="000E4D2D" w:rsidRPr="002B237B">
        <w:rPr>
          <w:spacing w:val="-4"/>
          <w:kern w:val="22"/>
          <w:sz w:val="22"/>
          <w:szCs w:val="22"/>
          <w:lang w:val="en-GB"/>
        </w:rPr>
        <w:t>,</w:t>
      </w:r>
      <w:r w:rsidRPr="002B237B">
        <w:rPr>
          <w:spacing w:val="-4"/>
          <w:kern w:val="22"/>
          <w:sz w:val="22"/>
          <w:szCs w:val="22"/>
          <w:lang w:val="en-GB"/>
        </w:rPr>
        <w:t xml:space="preserve"> as well as individual one-on-one feedback and strategy building. The Second City charged $320 for an individual to sign up for an </w:t>
      </w:r>
      <w:r w:rsidR="000E4D2D" w:rsidRPr="002B237B">
        <w:rPr>
          <w:spacing w:val="-4"/>
          <w:kern w:val="22"/>
          <w:sz w:val="22"/>
          <w:szCs w:val="22"/>
          <w:lang w:val="en-GB"/>
        </w:rPr>
        <w:t>eight</w:t>
      </w:r>
      <w:r w:rsidRPr="002B237B">
        <w:rPr>
          <w:spacing w:val="-4"/>
          <w:kern w:val="22"/>
          <w:sz w:val="22"/>
          <w:szCs w:val="22"/>
          <w:lang w:val="en-GB"/>
        </w:rPr>
        <w:t>-week session.</w:t>
      </w:r>
      <w:r w:rsidRPr="002B237B">
        <w:rPr>
          <w:rStyle w:val="FootnoteReference"/>
          <w:spacing w:val="-4"/>
          <w:kern w:val="22"/>
          <w:sz w:val="22"/>
          <w:szCs w:val="22"/>
          <w:lang w:val="en-GB"/>
        </w:rPr>
        <w:footnoteReference w:id="15"/>
      </w:r>
      <w:r w:rsidRPr="002B237B">
        <w:rPr>
          <w:spacing w:val="-4"/>
          <w:kern w:val="22"/>
          <w:sz w:val="22"/>
          <w:szCs w:val="22"/>
          <w:lang w:val="en-GB"/>
        </w:rPr>
        <w:t xml:space="preserve"> </w:t>
      </w:r>
      <w:r w:rsidR="000E4D2D" w:rsidRPr="002B237B">
        <w:rPr>
          <w:spacing w:val="-4"/>
          <w:kern w:val="22"/>
          <w:sz w:val="22"/>
          <w:szCs w:val="22"/>
          <w:lang w:val="en-GB"/>
        </w:rPr>
        <w:t>C</w:t>
      </w:r>
      <w:r w:rsidRPr="002B237B">
        <w:rPr>
          <w:spacing w:val="-4"/>
          <w:kern w:val="22"/>
          <w:sz w:val="22"/>
          <w:szCs w:val="22"/>
          <w:lang w:val="en-GB"/>
        </w:rPr>
        <w:t xml:space="preserve">orporate offerings were held at </w:t>
      </w:r>
      <w:r w:rsidR="000E4D2D" w:rsidRPr="002B237B">
        <w:rPr>
          <w:spacing w:val="-4"/>
          <w:kern w:val="22"/>
          <w:sz w:val="22"/>
          <w:szCs w:val="22"/>
          <w:lang w:val="en-GB"/>
        </w:rPr>
        <w:t xml:space="preserve">the </w:t>
      </w:r>
      <w:r w:rsidRPr="002B237B">
        <w:rPr>
          <w:spacing w:val="-4"/>
          <w:kern w:val="22"/>
          <w:sz w:val="22"/>
          <w:szCs w:val="22"/>
          <w:lang w:val="en-GB"/>
        </w:rPr>
        <w:t>client</w:t>
      </w:r>
      <w:r w:rsidR="000E4D2D" w:rsidRPr="002B237B">
        <w:rPr>
          <w:spacing w:val="-4"/>
          <w:kern w:val="22"/>
          <w:sz w:val="22"/>
          <w:szCs w:val="22"/>
          <w:lang w:val="en-GB"/>
        </w:rPr>
        <w:t>’s</w:t>
      </w:r>
      <w:r w:rsidRPr="002B237B">
        <w:rPr>
          <w:spacing w:val="-4"/>
          <w:kern w:val="22"/>
          <w:sz w:val="22"/>
          <w:szCs w:val="22"/>
          <w:lang w:val="en-GB"/>
        </w:rPr>
        <w:t xml:space="preserve"> offices and ranged in durations from a few hours to multi-day workshops. </w:t>
      </w:r>
      <w:r w:rsidR="000E4D2D" w:rsidRPr="002B237B">
        <w:rPr>
          <w:spacing w:val="-4"/>
          <w:kern w:val="22"/>
          <w:sz w:val="22"/>
          <w:szCs w:val="22"/>
          <w:lang w:val="en-GB"/>
        </w:rPr>
        <w:t xml:space="preserve">The </w:t>
      </w:r>
      <w:r w:rsidRPr="002B237B">
        <w:rPr>
          <w:spacing w:val="-4"/>
          <w:kern w:val="22"/>
          <w:sz w:val="22"/>
          <w:szCs w:val="22"/>
          <w:lang w:val="en-GB"/>
        </w:rPr>
        <w:t xml:space="preserve">Second City’s corporate workshops were priced at a significant premium, with equivalent training programs often </w:t>
      </w:r>
      <w:r w:rsidR="000E4D2D" w:rsidRPr="002B237B">
        <w:rPr>
          <w:spacing w:val="-4"/>
          <w:kern w:val="22"/>
          <w:sz w:val="22"/>
          <w:szCs w:val="22"/>
          <w:lang w:val="en-GB"/>
        </w:rPr>
        <w:t>priced</w:t>
      </w:r>
      <w:r w:rsidRPr="002B237B">
        <w:rPr>
          <w:spacing w:val="-4"/>
          <w:kern w:val="22"/>
          <w:sz w:val="22"/>
          <w:szCs w:val="22"/>
          <w:lang w:val="en-GB"/>
        </w:rPr>
        <w:t xml:space="preserve"> </w:t>
      </w:r>
      <w:r w:rsidR="005A41D2" w:rsidRPr="002B237B">
        <w:rPr>
          <w:spacing w:val="-4"/>
          <w:kern w:val="22"/>
          <w:sz w:val="22"/>
          <w:szCs w:val="22"/>
          <w:lang w:val="en-GB"/>
        </w:rPr>
        <w:t xml:space="preserve">at over </w:t>
      </w:r>
      <w:r w:rsidRPr="002B237B">
        <w:rPr>
          <w:spacing w:val="-4"/>
          <w:kern w:val="22"/>
          <w:sz w:val="22"/>
          <w:szCs w:val="22"/>
          <w:lang w:val="en-GB"/>
        </w:rPr>
        <w:t xml:space="preserve">25 per cent </w:t>
      </w:r>
      <w:r w:rsidR="000E4D2D" w:rsidRPr="002B237B">
        <w:rPr>
          <w:spacing w:val="-4"/>
          <w:kern w:val="22"/>
          <w:sz w:val="22"/>
          <w:szCs w:val="22"/>
          <w:lang w:val="en-GB"/>
        </w:rPr>
        <w:t xml:space="preserve">higher </w:t>
      </w:r>
      <w:r w:rsidRPr="002B237B">
        <w:rPr>
          <w:spacing w:val="-4"/>
          <w:kern w:val="22"/>
          <w:sz w:val="22"/>
          <w:szCs w:val="22"/>
          <w:lang w:val="en-GB"/>
        </w:rPr>
        <w:t xml:space="preserve">than Speaker Labs. </w:t>
      </w:r>
      <w:r w:rsidR="002B0348" w:rsidRPr="002B237B">
        <w:rPr>
          <w:spacing w:val="-4"/>
          <w:kern w:val="22"/>
          <w:sz w:val="22"/>
          <w:szCs w:val="22"/>
          <w:lang w:val="en-GB"/>
        </w:rPr>
        <w:t>Silverberg and Gladstone</w:t>
      </w:r>
      <w:r w:rsidRPr="002B237B">
        <w:rPr>
          <w:spacing w:val="-4"/>
          <w:kern w:val="22"/>
          <w:sz w:val="22"/>
          <w:szCs w:val="22"/>
          <w:lang w:val="en-GB"/>
        </w:rPr>
        <w:t xml:space="preserve"> </w:t>
      </w:r>
      <w:r w:rsidR="000E4D2D" w:rsidRPr="002B237B">
        <w:rPr>
          <w:spacing w:val="-4"/>
          <w:kern w:val="22"/>
          <w:sz w:val="22"/>
          <w:szCs w:val="22"/>
          <w:lang w:val="en-GB"/>
        </w:rPr>
        <w:t>were aware</w:t>
      </w:r>
      <w:r w:rsidRPr="002B237B">
        <w:rPr>
          <w:spacing w:val="-4"/>
          <w:kern w:val="22"/>
          <w:sz w:val="22"/>
          <w:szCs w:val="22"/>
          <w:lang w:val="en-GB"/>
        </w:rPr>
        <w:t xml:space="preserve"> that </w:t>
      </w:r>
      <w:r w:rsidR="000E4D2D" w:rsidRPr="002B237B">
        <w:rPr>
          <w:spacing w:val="-4"/>
          <w:kern w:val="22"/>
          <w:sz w:val="22"/>
          <w:szCs w:val="22"/>
          <w:lang w:val="en-GB"/>
        </w:rPr>
        <w:t>some</w:t>
      </w:r>
      <w:r w:rsidRPr="002B237B">
        <w:rPr>
          <w:spacing w:val="-4"/>
          <w:kern w:val="22"/>
          <w:sz w:val="22"/>
          <w:szCs w:val="22"/>
          <w:lang w:val="en-GB"/>
        </w:rPr>
        <w:t xml:space="preserve"> of their customers had considered </w:t>
      </w:r>
      <w:r w:rsidR="000E4D2D" w:rsidRPr="002B237B">
        <w:rPr>
          <w:spacing w:val="-4"/>
          <w:kern w:val="22"/>
          <w:sz w:val="22"/>
          <w:szCs w:val="22"/>
          <w:lang w:val="en-GB"/>
        </w:rPr>
        <w:t xml:space="preserve">The </w:t>
      </w:r>
      <w:r w:rsidRPr="002B237B">
        <w:rPr>
          <w:spacing w:val="-4"/>
          <w:kern w:val="22"/>
          <w:sz w:val="22"/>
          <w:szCs w:val="22"/>
          <w:lang w:val="en-GB"/>
        </w:rPr>
        <w:t>Second City as an alternative whe</w:t>
      </w:r>
      <w:r w:rsidR="000E4D2D" w:rsidRPr="002B237B">
        <w:rPr>
          <w:spacing w:val="-4"/>
          <w:kern w:val="22"/>
          <w:sz w:val="22"/>
          <w:szCs w:val="22"/>
          <w:lang w:val="en-GB"/>
        </w:rPr>
        <w:t>n</w:t>
      </w:r>
      <w:r w:rsidRPr="002B237B">
        <w:rPr>
          <w:spacing w:val="-4"/>
          <w:kern w:val="22"/>
          <w:sz w:val="22"/>
          <w:szCs w:val="22"/>
          <w:lang w:val="en-GB"/>
        </w:rPr>
        <w:t xml:space="preserve"> making </w:t>
      </w:r>
      <w:r w:rsidR="000E4D2D" w:rsidRPr="002B237B">
        <w:rPr>
          <w:spacing w:val="-4"/>
          <w:kern w:val="22"/>
          <w:sz w:val="22"/>
          <w:szCs w:val="22"/>
          <w:lang w:val="en-GB"/>
        </w:rPr>
        <w:t>a</w:t>
      </w:r>
      <w:r w:rsidRPr="002B237B">
        <w:rPr>
          <w:spacing w:val="-4"/>
          <w:kern w:val="22"/>
          <w:sz w:val="22"/>
          <w:szCs w:val="22"/>
          <w:lang w:val="en-GB"/>
        </w:rPr>
        <w:t xml:space="preserve"> decision</w:t>
      </w:r>
      <w:r w:rsidR="000E4D2D" w:rsidRPr="002B237B">
        <w:rPr>
          <w:spacing w:val="-4"/>
          <w:kern w:val="22"/>
          <w:sz w:val="22"/>
          <w:szCs w:val="22"/>
          <w:lang w:val="en-GB"/>
        </w:rPr>
        <w:t xml:space="preserve"> for public speaking training</w:t>
      </w:r>
      <w:r w:rsidRPr="002B237B">
        <w:rPr>
          <w:spacing w:val="-4"/>
          <w:kern w:val="22"/>
          <w:sz w:val="22"/>
          <w:szCs w:val="22"/>
          <w:lang w:val="en-GB"/>
        </w:rPr>
        <w:t xml:space="preserve">. </w:t>
      </w:r>
    </w:p>
    <w:p w14:paraId="747F9825" w14:textId="77777777" w:rsidR="00D61B44" w:rsidRPr="002B237B" w:rsidRDefault="00D61B44" w:rsidP="00D61B44">
      <w:pPr>
        <w:jc w:val="both"/>
        <w:rPr>
          <w:sz w:val="18"/>
          <w:szCs w:val="18"/>
          <w:lang w:val="en-GB"/>
        </w:rPr>
      </w:pPr>
    </w:p>
    <w:p w14:paraId="5DFCC3F1" w14:textId="2A43979F" w:rsidR="00D61B44" w:rsidRPr="002B237B" w:rsidRDefault="002B0348" w:rsidP="00D61B44">
      <w:pPr>
        <w:jc w:val="both"/>
        <w:rPr>
          <w:spacing w:val="-2"/>
          <w:kern w:val="22"/>
          <w:sz w:val="22"/>
          <w:szCs w:val="22"/>
          <w:lang w:val="en-GB"/>
        </w:rPr>
      </w:pPr>
      <w:r w:rsidRPr="002B237B">
        <w:rPr>
          <w:spacing w:val="-2"/>
          <w:kern w:val="22"/>
          <w:sz w:val="22"/>
          <w:szCs w:val="22"/>
          <w:lang w:val="en-GB"/>
        </w:rPr>
        <w:t>Silverberg and Gladstone</w:t>
      </w:r>
      <w:r w:rsidR="00D61B44" w:rsidRPr="002B237B">
        <w:rPr>
          <w:spacing w:val="-2"/>
          <w:kern w:val="22"/>
          <w:sz w:val="22"/>
          <w:szCs w:val="22"/>
          <w:lang w:val="en-GB"/>
        </w:rPr>
        <w:t xml:space="preserve"> believed that their focus and crafted offerings differentiated Speaker Labs significantly from </w:t>
      </w:r>
      <w:r w:rsidR="000E4D2D" w:rsidRPr="002B237B">
        <w:rPr>
          <w:spacing w:val="-2"/>
          <w:kern w:val="22"/>
          <w:sz w:val="22"/>
          <w:szCs w:val="22"/>
          <w:lang w:val="en-GB"/>
        </w:rPr>
        <w:t xml:space="preserve">The </w:t>
      </w:r>
      <w:r w:rsidR="00D61B44" w:rsidRPr="002B237B">
        <w:rPr>
          <w:spacing w:val="-2"/>
          <w:kern w:val="22"/>
          <w:sz w:val="22"/>
          <w:szCs w:val="22"/>
          <w:lang w:val="en-GB"/>
        </w:rPr>
        <w:t>Second City</w:t>
      </w:r>
      <w:r w:rsidR="000E4D2D" w:rsidRPr="002B237B">
        <w:rPr>
          <w:spacing w:val="-2"/>
          <w:kern w:val="22"/>
          <w:sz w:val="22"/>
          <w:szCs w:val="22"/>
          <w:lang w:val="en-GB"/>
        </w:rPr>
        <w:t>,</w:t>
      </w:r>
      <w:r w:rsidR="00D61B44" w:rsidRPr="002B237B">
        <w:rPr>
          <w:spacing w:val="-2"/>
          <w:kern w:val="22"/>
          <w:sz w:val="22"/>
          <w:szCs w:val="22"/>
          <w:lang w:val="en-GB"/>
        </w:rPr>
        <w:t xml:space="preserve"> but </w:t>
      </w:r>
      <w:r w:rsidR="000E4D2D" w:rsidRPr="002B237B">
        <w:rPr>
          <w:spacing w:val="-2"/>
          <w:kern w:val="22"/>
          <w:sz w:val="22"/>
          <w:szCs w:val="22"/>
          <w:lang w:val="en-GB"/>
        </w:rPr>
        <w:t>they</w:t>
      </w:r>
      <w:r w:rsidR="00D61B44" w:rsidRPr="002B237B">
        <w:rPr>
          <w:spacing w:val="-2"/>
          <w:kern w:val="22"/>
          <w:sz w:val="22"/>
          <w:szCs w:val="22"/>
          <w:lang w:val="en-GB"/>
        </w:rPr>
        <w:t xml:space="preserve"> remained wary of the</w:t>
      </w:r>
      <w:r w:rsidR="000E4D2D" w:rsidRPr="002B237B">
        <w:rPr>
          <w:spacing w:val="-2"/>
          <w:kern w:val="22"/>
          <w:sz w:val="22"/>
          <w:szCs w:val="22"/>
          <w:lang w:val="en-GB"/>
        </w:rPr>
        <w:t xml:space="preserve"> competitor’s</w:t>
      </w:r>
      <w:r w:rsidR="00D61B44" w:rsidRPr="002B237B">
        <w:rPr>
          <w:spacing w:val="-2"/>
          <w:kern w:val="22"/>
          <w:sz w:val="22"/>
          <w:szCs w:val="22"/>
          <w:lang w:val="en-GB"/>
        </w:rPr>
        <w:t xml:space="preserve"> established presence in this field. The </w:t>
      </w:r>
      <w:r w:rsidR="000E4D2D" w:rsidRPr="002B237B">
        <w:rPr>
          <w:spacing w:val="-2"/>
          <w:kern w:val="22"/>
          <w:sz w:val="22"/>
          <w:szCs w:val="22"/>
          <w:lang w:val="en-GB"/>
        </w:rPr>
        <w:t xml:space="preserve">Second City also benefitted from its </w:t>
      </w:r>
      <w:r w:rsidR="00D61B44" w:rsidRPr="002B237B">
        <w:rPr>
          <w:spacing w:val="-2"/>
          <w:kern w:val="22"/>
          <w:sz w:val="22"/>
          <w:szCs w:val="22"/>
          <w:lang w:val="en-GB"/>
        </w:rPr>
        <w:t>novelty factor</w:t>
      </w:r>
      <w:r w:rsidR="000E4D2D" w:rsidRPr="002B237B">
        <w:rPr>
          <w:spacing w:val="-2"/>
          <w:kern w:val="22"/>
          <w:sz w:val="22"/>
          <w:szCs w:val="22"/>
          <w:lang w:val="en-GB"/>
        </w:rPr>
        <w:t xml:space="preserve"> </w:t>
      </w:r>
      <w:r w:rsidR="005A41D2" w:rsidRPr="002B237B">
        <w:rPr>
          <w:spacing w:val="-2"/>
          <w:kern w:val="22"/>
          <w:sz w:val="22"/>
          <w:szCs w:val="22"/>
          <w:lang w:val="en-GB"/>
        </w:rPr>
        <w:t xml:space="preserve">and </w:t>
      </w:r>
      <w:r w:rsidR="000E4D2D" w:rsidRPr="002B237B">
        <w:rPr>
          <w:spacing w:val="-2"/>
          <w:kern w:val="22"/>
          <w:sz w:val="22"/>
          <w:szCs w:val="22"/>
          <w:lang w:val="en-GB"/>
        </w:rPr>
        <w:t>from</w:t>
      </w:r>
      <w:r w:rsidR="00D61B44" w:rsidRPr="002B237B">
        <w:rPr>
          <w:spacing w:val="-2"/>
          <w:kern w:val="22"/>
          <w:sz w:val="22"/>
          <w:szCs w:val="22"/>
          <w:lang w:val="en-GB"/>
        </w:rPr>
        <w:t xml:space="preserve"> a very strong fan</w:t>
      </w:r>
      <w:r w:rsidR="00081D96" w:rsidRPr="002B237B">
        <w:rPr>
          <w:spacing w:val="-2"/>
          <w:kern w:val="22"/>
          <w:sz w:val="22"/>
          <w:szCs w:val="22"/>
          <w:lang w:val="en-GB"/>
        </w:rPr>
        <w:t xml:space="preserve"> </w:t>
      </w:r>
      <w:r w:rsidR="00D61B44" w:rsidRPr="002B237B">
        <w:rPr>
          <w:spacing w:val="-2"/>
          <w:kern w:val="22"/>
          <w:sz w:val="22"/>
          <w:szCs w:val="22"/>
          <w:lang w:val="en-GB"/>
        </w:rPr>
        <w:t>base, many of who</w:t>
      </w:r>
      <w:r w:rsidR="000E4D2D" w:rsidRPr="002B237B">
        <w:rPr>
          <w:spacing w:val="-2"/>
          <w:kern w:val="22"/>
          <w:sz w:val="22"/>
          <w:szCs w:val="22"/>
          <w:lang w:val="en-GB"/>
        </w:rPr>
        <w:t>m</w:t>
      </w:r>
      <w:r w:rsidR="00D61B44" w:rsidRPr="002B237B">
        <w:rPr>
          <w:spacing w:val="-2"/>
          <w:kern w:val="22"/>
          <w:sz w:val="22"/>
          <w:szCs w:val="22"/>
          <w:lang w:val="en-GB"/>
        </w:rPr>
        <w:t xml:space="preserve"> enjoyed the idea of taking a class with the esteemed theatre troupe</w:t>
      </w:r>
      <w:r w:rsidR="000E4D2D" w:rsidRPr="002B237B">
        <w:rPr>
          <w:spacing w:val="-2"/>
          <w:kern w:val="22"/>
          <w:sz w:val="22"/>
          <w:szCs w:val="22"/>
          <w:lang w:val="en-GB"/>
        </w:rPr>
        <w:t>, even if not interested in pursuing comedy</w:t>
      </w:r>
      <w:r w:rsidR="00D61B44" w:rsidRPr="002B237B">
        <w:rPr>
          <w:spacing w:val="-2"/>
          <w:kern w:val="22"/>
          <w:sz w:val="22"/>
          <w:szCs w:val="22"/>
          <w:lang w:val="en-GB"/>
        </w:rPr>
        <w:t xml:space="preserve">. </w:t>
      </w:r>
    </w:p>
    <w:p w14:paraId="44F5E22C" w14:textId="77777777" w:rsidR="00D61B44" w:rsidRPr="002B237B" w:rsidRDefault="00D61B44" w:rsidP="00D61B44">
      <w:pPr>
        <w:jc w:val="both"/>
        <w:rPr>
          <w:sz w:val="18"/>
          <w:szCs w:val="18"/>
          <w:lang w:val="en-GB"/>
        </w:rPr>
      </w:pPr>
    </w:p>
    <w:p w14:paraId="27F281DC" w14:textId="77777777" w:rsidR="00D61B44" w:rsidRPr="002B237B" w:rsidRDefault="00D61B44" w:rsidP="00D61B44">
      <w:pPr>
        <w:jc w:val="both"/>
        <w:rPr>
          <w:sz w:val="18"/>
          <w:szCs w:val="18"/>
          <w:lang w:val="en-GB"/>
        </w:rPr>
      </w:pPr>
    </w:p>
    <w:p w14:paraId="1D6CA087" w14:textId="293DC435" w:rsidR="00D61B44" w:rsidRPr="005F46C4" w:rsidRDefault="00D61B44" w:rsidP="00D61B44">
      <w:pPr>
        <w:jc w:val="both"/>
        <w:rPr>
          <w:sz w:val="22"/>
          <w:szCs w:val="22"/>
          <w:lang w:val="en-GB"/>
        </w:rPr>
      </w:pPr>
      <w:r w:rsidRPr="005F46C4">
        <w:rPr>
          <w:rFonts w:ascii="Arial" w:hAnsi="Arial" w:cs="Arial"/>
          <w:b/>
          <w:lang w:val="en-GB"/>
        </w:rPr>
        <w:t>Dale Carnegie</w:t>
      </w:r>
    </w:p>
    <w:p w14:paraId="6B571915" w14:textId="77777777" w:rsidR="00D61B44" w:rsidRPr="002B237B" w:rsidRDefault="00D61B44" w:rsidP="00D61B44">
      <w:pPr>
        <w:jc w:val="both"/>
        <w:rPr>
          <w:sz w:val="18"/>
          <w:szCs w:val="18"/>
          <w:lang w:val="en-GB"/>
        </w:rPr>
      </w:pPr>
    </w:p>
    <w:p w14:paraId="076A23C2" w14:textId="7DF7E5FA" w:rsidR="00D61B44" w:rsidRPr="002B237B" w:rsidRDefault="00D61B44" w:rsidP="00D61B44">
      <w:pPr>
        <w:jc w:val="both"/>
        <w:rPr>
          <w:spacing w:val="-2"/>
          <w:kern w:val="22"/>
          <w:sz w:val="22"/>
          <w:szCs w:val="22"/>
          <w:lang w:val="en-GB"/>
        </w:rPr>
      </w:pPr>
      <w:r w:rsidRPr="002B237B">
        <w:rPr>
          <w:spacing w:val="-2"/>
          <w:kern w:val="22"/>
          <w:sz w:val="22"/>
          <w:szCs w:val="22"/>
          <w:lang w:val="en-GB"/>
        </w:rPr>
        <w:t xml:space="preserve">Named after </w:t>
      </w:r>
      <w:r w:rsidR="000E4D2D" w:rsidRPr="002B237B">
        <w:rPr>
          <w:spacing w:val="-2"/>
          <w:kern w:val="22"/>
          <w:sz w:val="22"/>
          <w:szCs w:val="22"/>
          <w:lang w:val="en-GB"/>
        </w:rPr>
        <w:t>the</w:t>
      </w:r>
      <w:r w:rsidRPr="002B237B">
        <w:rPr>
          <w:spacing w:val="-2"/>
          <w:kern w:val="22"/>
          <w:sz w:val="22"/>
          <w:szCs w:val="22"/>
          <w:lang w:val="en-GB"/>
        </w:rPr>
        <w:t xml:space="preserve"> pioneer of the self-improvement industry and author of </w:t>
      </w:r>
      <w:r w:rsidR="00BE7E90" w:rsidRPr="002B237B">
        <w:rPr>
          <w:spacing w:val="-2"/>
          <w:kern w:val="22"/>
          <w:sz w:val="22"/>
          <w:szCs w:val="22"/>
          <w:lang w:val="en-GB"/>
        </w:rPr>
        <w:t xml:space="preserve">the bestseller </w:t>
      </w:r>
      <w:proofErr w:type="gramStart"/>
      <w:r w:rsidRPr="002B237B">
        <w:rPr>
          <w:i/>
          <w:spacing w:val="-2"/>
          <w:kern w:val="22"/>
          <w:sz w:val="22"/>
          <w:szCs w:val="22"/>
          <w:lang w:val="en-GB"/>
        </w:rPr>
        <w:t>How</w:t>
      </w:r>
      <w:proofErr w:type="gramEnd"/>
      <w:r w:rsidRPr="002B237B">
        <w:rPr>
          <w:i/>
          <w:spacing w:val="-2"/>
          <w:kern w:val="22"/>
          <w:sz w:val="22"/>
          <w:szCs w:val="22"/>
          <w:lang w:val="en-GB"/>
        </w:rPr>
        <w:t xml:space="preserve"> to Win Friends and Influence People</w:t>
      </w:r>
      <w:r w:rsidRPr="002B237B">
        <w:rPr>
          <w:spacing w:val="-2"/>
          <w:kern w:val="22"/>
          <w:sz w:val="22"/>
          <w:szCs w:val="22"/>
          <w:lang w:val="en-GB"/>
        </w:rPr>
        <w:t xml:space="preserve">, </w:t>
      </w:r>
      <w:r w:rsidR="000E4D2D" w:rsidRPr="002B237B">
        <w:rPr>
          <w:spacing w:val="-2"/>
          <w:kern w:val="22"/>
          <w:sz w:val="22"/>
          <w:szCs w:val="22"/>
          <w:lang w:val="en-GB"/>
        </w:rPr>
        <w:t xml:space="preserve">Dale Carnegie </w:t>
      </w:r>
      <w:r w:rsidR="00DD5597" w:rsidRPr="002B237B">
        <w:rPr>
          <w:spacing w:val="-2"/>
          <w:kern w:val="22"/>
          <w:sz w:val="22"/>
          <w:szCs w:val="22"/>
          <w:lang w:val="en-GB"/>
        </w:rPr>
        <w:t>t</w:t>
      </w:r>
      <w:r w:rsidR="000E4D2D" w:rsidRPr="002B237B">
        <w:rPr>
          <w:spacing w:val="-2"/>
          <w:kern w:val="22"/>
          <w:sz w:val="22"/>
          <w:szCs w:val="22"/>
          <w:lang w:val="en-GB"/>
        </w:rPr>
        <w:t>raining</w:t>
      </w:r>
      <w:r w:rsidRPr="002B237B">
        <w:rPr>
          <w:spacing w:val="-2"/>
          <w:kern w:val="22"/>
          <w:sz w:val="22"/>
          <w:szCs w:val="22"/>
          <w:lang w:val="en-GB"/>
        </w:rPr>
        <w:t xml:space="preserve"> courses were first developed by Carnegie himself in the early 20</w:t>
      </w:r>
      <w:r w:rsidR="000E4D2D" w:rsidRPr="002B237B">
        <w:rPr>
          <w:spacing w:val="-2"/>
          <w:kern w:val="22"/>
          <w:sz w:val="22"/>
          <w:szCs w:val="22"/>
          <w:lang w:val="en-GB"/>
        </w:rPr>
        <w:t>th</w:t>
      </w:r>
      <w:r w:rsidRPr="002B237B">
        <w:rPr>
          <w:spacing w:val="-2"/>
          <w:kern w:val="22"/>
          <w:sz w:val="22"/>
          <w:szCs w:val="22"/>
          <w:lang w:val="en-GB"/>
        </w:rPr>
        <w:t xml:space="preserve"> century. Since then</w:t>
      </w:r>
      <w:r w:rsidR="000E4D2D" w:rsidRPr="002B237B">
        <w:rPr>
          <w:spacing w:val="-2"/>
          <w:kern w:val="22"/>
          <w:sz w:val="22"/>
          <w:szCs w:val="22"/>
          <w:lang w:val="en-GB"/>
        </w:rPr>
        <w:t>,</w:t>
      </w:r>
      <w:r w:rsidRPr="002B237B">
        <w:rPr>
          <w:spacing w:val="-2"/>
          <w:kern w:val="22"/>
          <w:sz w:val="22"/>
          <w:szCs w:val="22"/>
          <w:lang w:val="en-GB"/>
        </w:rPr>
        <w:t xml:space="preserve"> the Dale Carnegie brand ha</w:t>
      </w:r>
      <w:r w:rsidR="000E4D2D" w:rsidRPr="002B237B">
        <w:rPr>
          <w:spacing w:val="-2"/>
          <w:kern w:val="22"/>
          <w:sz w:val="22"/>
          <w:szCs w:val="22"/>
          <w:lang w:val="en-GB"/>
        </w:rPr>
        <w:t>d</w:t>
      </w:r>
      <w:r w:rsidRPr="002B237B">
        <w:rPr>
          <w:spacing w:val="-2"/>
          <w:kern w:val="22"/>
          <w:sz w:val="22"/>
          <w:szCs w:val="22"/>
          <w:lang w:val="en-GB"/>
        </w:rPr>
        <w:t xml:space="preserve"> expanded internationally, becoming one of the leading names around the world in personal development and self-improvement. Dale Carnegie had a clear business focus</w:t>
      </w:r>
      <w:r w:rsidR="000E4D2D" w:rsidRPr="002B237B">
        <w:rPr>
          <w:spacing w:val="-2"/>
          <w:kern w:val="22"/>
          <w:sz w:val="22"/>
          <w:szCs w:val="22"/>
          <w:lang w:val="en-GB"/>
        </w:rPr>
        <w:t>,</w:t>
      </w:r>
      <w:r w:rsidRPr="002B237B">
        <w:rPr>
          <w:spacing w:val="-2"/>
          <w:kern w:val="22"/>
          <w:sz w:val="22"/>
          <w:szCs w:val="22"/>
          <w:lang w:val="en-GB"/>
        </w:rPr>
        <w:t xml:space="preserve"> with certain workshops dedicated to sales techniques and customer service strategies. In addition to the many different in</w:t>
      </w:r>
      <w:r w:rsidR="000E4D2D" w:rsidRPr="002B237B">
        <w:rPr>
          <w:spacing w:val="-2"/>
          <w:kern w:val="22"/>
          <w:sz w:val="22"/>
          <w:szCs w:val="22"/>
          <w:lang w:val="en-GB"/>
        </w:rPr>
        <w:t>-</w:t>
      </w:r>
      <w:r w:rsidRPr="002B237B">
        <w:rPr>
          <w:spacing w:val="-2"/>
          <w:kern w:val="22"/>
          <w:sz w:val="22"/>
          <w:szCs w:val="22"/>
          <w:lang w:val="en-GB"/>
        </w:rPr>
        <w:t>person workshops offered by an individual region or city’s office, Dale Carnegie offered many of its seminars in an online format</w:t>
      </w:r>
      <w:r w:rsidR="000E4D2D" w:rsidRPr="002B237B">
        <w:rPr>
          <w:spacing w:val="-2"/>
          <w:kern w:val="22"/>
          <w:sz w:val="22"/>
          <w:szCs w:val="22"/>
          <w:lang w:val="en-GB"/>
        </w:rPr>
        <w:t xml:space="preserve"> that</w:t>
      </w:r>
      <w:r w:rsidRPr="002B237B">
        <w:rPr>
          <w:spacing w:val="-2"/>
          <w:kern w:val="22"/>
          <w:sz w:val="22"/>
          <w:szCs w:val="22"/>
          <w:lang w:val="en-GB"/>
        </w:rPr>
        <w:t xml:space="preserve"> allowed individuals or groups who could not attend </w:t>
      </w:r>
      <w:r w:rsidR="000E4D2D" w:rsidRPr="002B237B">
        <w:rPr>
          <w:spacing w:val="-2"/>
          <w:kern w:val="22"/>
          <w:sz w:val="22"/>
          <w:szCs w:val="22"/>
          <w:lang w:val="en-GB"/>
        </w:rPr>
        <w:t>in person</w:t>
      </w:r>
      <w:r w:rsidRPr="002B237B">
        <w:rPr>
          <w:spacing w:val="-2"/>
          <w:kern w:val="22"/>
          <w:sz w:val="22"/>
          <w:szCs w:val="22"/>
          <w:lang w:val="en-GB"/>
        </w:rPr>
        <w:t xml:space="preserve"> to </w:t>
      </w:r>
      <w:r w:rsidR="00E07A10" w:rsidRPr="002B237B">
        <w:rPr>
          <w:spacing w:val="-2"/>
          <w:kern w:val="22"/>
          <w:sz w:val="22"/>
          <w:szCs w:val="22"/>
          <w:lang w:val="en-GB"/>
        </w:rPr>
        <w:t>train</w:t>
      </w:r>
      <w:r w:rsidRPr="002B237B">
        <w:rPr>
          <w:spacing w:val="-2"/>
          <w:kern w:val="22"/>
          <w:sz w:val="22"/>
          <w:szCs w:val="22"/>
          <w:lang w:val="en-GB"/>
        </w:rPr>
        <w:t xml:space="preserve"> remotely. Wi</w:t>
      </w:r>
      <w:r w:rsidR="00E07A10" w:rsidRPr="002B237B">
        <w:rPr>
          <w:spacing w:val="-2"/>
          <w:kern w:val="22"/>
          <w:sz w:val="22"/>
          <w:szCs w:val="22"/>
          <w:lang w:val="en-GB"/>
        </w:rPr>
        <w:t>th</w:t>
      </w:r>
      <w:r w:rsidRPr="002B237B">
        <w:rPr>
          <w:spacing w:val="-2"/>
          <w:kern w:val="22"/>
          <w:sz w:val="22"/>
          <w:szCs w:val="22"/>
          <w:lang w:val="en-GB"/>
        </w:rPr>
        <w:t xml:space="preserve"> offices across Canada, the G</w:t>
      </w:r>
      <w:r w:rsidR="00E07A10" w:rsidRPr="002B237B">
        <w:rPr>
          <w:spacing w:val="-2"/>
          <w:kern w:val="22"/>
          <w:sz w:val="22"/>
          <w:szCs w:val="22"/>
          <w:lang w:val="en-GB"/>
        </w:rPr>
        <w:t xml:space="preserve">reater </w:t>
      </w:r>
      <w:r w:rsidRPr="002B237B">
        <w:rPr>
          <w:spacing w:val="-2"/>
          <w:kern w:val="22"/>
          <w:sz w:val="22"/>
          <w:szCs w:val="22"/>
          <w:lang w:val="en-GB"/>
        </w:rPr>
        <w:t>T</w:t>
      </w:r>
      <w:r w:rsidR="00E07A10" w:rsidRPr="002B237B">
        <w:rPr>
          <w:spacing w:val="-2"/>
          <w:kern w:val="22"/>
          <w:sz w:val="22"/>
          <w:szCs w:val="22"/>
          <w:lang w:val="en-GB"/>
        </w:rPr>
        <w:t xml:space="preserve">oronto </w:t>
      </w:r>
      <w:r w:rsidRPr="002B237B">
        <w:rPr>
          <w:spacing w:val="-2"/>
          <w:kern w:val="22"/>
          <w:sz w:val="22"/>
          <w:szCs w:val="22"/>
          <w:lang w:val="en-GB"/>
        </w:rPr>
        <w:t>A</w:t>
      </w:r>
      <w:r w:rsidR="00E07A10" w:rsidRPr="002B237B">
        <w:rPr>
          <w:spacing w:val="-2"/>
          <w:kern w:val="22"/>
          <w:sz w:val="22"/>
          <w:szCs w:val="22"/>
          <w:lang w:val="en-GB"/>
        </w:rPr>
        <w:t>rea</w:t>
      </w:r>
      <w:r w:rsidRPr="002B237B">
        <w:rPr>
          <w:spacing w:val="-2"/>
          <w:kern w:val="22"/>
          <w:sz w:val="22"/>
          <w:szCs w:val="22"/>
          <w:lang w:val="en-GB"/>
        </w:rPr>
        <w:t xml:space="preserve"> </w:t>
      </w:r>
      <w:r w:rsidR="00E07A10" w:rsidRPr="002B237B">
        <w:rPr>
          <w:spacing w:val="-2"/>
          <w:kern w:val="22"/>
          <w:sz w:val="22"/>
          <w:szCs w:val="22"/>
          <w:lang w:val="en-GB"/>
        </w:rPr>
        <w:t>served as</w:t>
      </w:r>
      <w:r w:rsidRPr="002B237B">
        <w:rPr>
          <w:spacing w:val="-2"/>
          <w:kern w:val="22"/>
          <w:sz w:val="22"/>
          <w:szCs w:val="22"/>
          <w:lang w:val="en-GB"/>
        </w:rPr>
        <w:t xml:space="preserve"> the </w:t>
      </w:r>
      <w:r w:rsidR="00E07A10" w:rsidRPr="002B237B">
        <w:rPr>
          <w:spacing w:val="-2"/>
          <w:kern w:val="22"/>
          <w:sz w:val="22"/>
          <w:szCs w:val="22"/>
          <w:lang w:val="en-GB"/>
        </w:rPr>
        <w:t xml:space="preserve">company’s </w:t>
      </w:r>
      <w:r w:rsidRPr="002B237B">
        <w:rPr>
          <w:spacing w:val="-2"/>
          <w:kern w:val="22"/>
          <w:sz w:val="22"/>
          <w:szCs w:val="22"/>
          <w:lang w:val="en-GB"/>
        </w:rPr>
        <w:t>Canadian hub.</w:t>
      </w:r>
      <w:r w:rsidR="005C43B5" w:rsidRPr="002B237B">
        <w:rPr>
          <w:rStyle w:val="FootnoteReference"/>
          <w:spacing w:val="-2"/>
          <w:kern w:val="22"/>
          <w:sz w:val="22"/>
          <w:szCs w:val="22"/>
          <w:lang w:val="en-GB"/>
        </w:rPr>
        <w:footnoteReference w:id="16"/>
      </w:r>
    </w:p>
    <w:p w14:paraId="0DEA76F6" w14:textId="77777777" w:rsidR="00D61B44" w:rsidRPr="002B237B" w:rsidRDefault="00D61B44" w:rsidP="00D61B44">
      <w:pPr>
        <w:jc w:val="both"/>
        <w:rPr>
          <w:sz w:val="18"/>
          <w:szCs w:val="18"/>
          <w:lang w:val="en-GB"/>
        </w:rPr>
      </w:pPr>
    </w:p>
    <w:p w14:paraId="76E278A8" w14:textId="7078FBD3" w:rsidR="00D61B44" w:rsidRPr="002B237B" w:rsidRDefault="00D61B44" w:rsidP="00D61B44">
      <w:pPr>
        <w:jc w:val="both"/>
        <w:rPr>
          <w:spacing w:val="-2"/>
          <w:kern w:val="22"/>
          <w:sz w:val="22"/>
          <w:szCs w:val="22"/>
          <w:lang w:val="en-GB"/>
        </w:rPr>
      </w:pPr>
      <w:r w:rsidRPr="002B237B">
        <w:rPr>
          <w:spacing w:val="-2"/>
          <w:kern w:val="22"/>
          <w:sz w:val="22"/>
          <w:szCs w:val="22"/>
          <w:lang w:val="en-GB"/>
        </w:rPr>
        <w:t>Dale Carnegie offered seminars and workshops on several business-related topics, incl</w:t>
      </w:r>
      <w:bookmarkStart w:id="0" w:name="_GoBack"/>
      <w:bookmarkEnd w:id="0"/>
      <w:r w:rsidRPr="002B237B">
        <w:rPr>
          <w:spacing w:val="-2"/>
          <w:kern w:val="22"/>
          <w:sz w:val="22"/>
          <w:szCs w:val="22"/>
          <w:lang w:val="en-GB"/>
        </w:rPr>
        <w:t xml:space="preserve">uding presentation skills and public speaking. The courses offered </w:t>
      </w:r>
      <w:r w:rsidR="00E07A10" w:rsidRPr="002B237B">
        <w:rPr>
          <w:spacing w:val="-2"/>
          <w:kern w:val="22"/>
          <w:sz w:val="22"/>
          <w:szCs w:val="22"/>
          <w:lang w:val="en-GB"/>
        </w:rPr>
        <w:t>included</w:t>
      </w:r>
      <w:r w:rsidRPr="002B237B">
        <w:rPr>
          <w:spacing w:val="-2"/>
          <w:kern w:val="22"/>
          <w:sz w:val="22"/>
          <w:szCs w:val="22"/>
          <w:lang w:val="en-GB"/>
        </w:rPr>
        <w:t xml:space="preserve"> corporate training </w:t>
      </w:r>
      <w:r w:rsidR="00E07A10" w:rsidRPr="002B237B">
        <w:rPr>
          <w:spacing w:val="-2"/>
          <w:kern w:val="22"/>
          <w:sz w:val="22"/>
          <w:szCs w:val="22"/>
          <w:lang w:val="en-GB"/>
        </w:rPr>
        <w:t>and</w:t>
      </w:r>
      <w:r w:rsidRPr="002B237B">
        <w:rPr>
          <w:spacing w:val="-2"/>
          <w:kern w:val="22"/>
          <w:sz w:val="22"/>
          <w:szCs w:val="22"/>
          <w:lang w:val="en-GB"/>
        </w:rPr>
        <w:t xml:space="preserve"> public seminars for individuals.</w:t>
      </w:r>
      <w:r w:rsidRPr="002B237B">
        <w:rPr>
          <w:rStyle w:val="FootnoteReference"/>
          <w:spacing w:val="-2"/>
          <w:kern w:val="22"/>
          <w:sz w:val="22"/>
          <w:szCs w:val="22"/>
          <w:lang w:val="en-GB"/>
        </w:rPr>
        <w:footnoteReference w:id="17"/>
      </w:r>
      <w:r w:rsidRPr="002B237B">
        <w:rPr>
          <w:spacing w:val="-2"/>
          <w:kern w:val="22"/>
          <w:sz w:val="22"/>
          <w:szCs w:val="22"/>
          <w:lang w:val="en-GB"/>
        </w:rPr>
        <w:t xml:space="preserve"> Among all direct competitors, </w:t>
      </w:r>
      <w:r w:rsidR="002B0348" w:rsidRPr="002B237B">
        <w:rPr>
          <w:spacing w:val="-2"/>
          <w:kern w:val="22"/>
          <w:sz w:val="22"/>
          <w:szCs w:val="22"/>
          <w:lang w:val="en-GB"/>
        </w:rPr>
        <w:t>Silverberg and Gladstone</w:t>
      </w:r>
      <w:r w:rsidRPr="002B237B">
        <w:rPr>
          <w:spacing w:val="-2"/>
          <w:kern w:val="22"/>
          <w:sz w:val="22"/>
          <w:szCs w:val="22"/>
          <w:lang w:val="en-GB"/>
        </w:rPr>
        <w:t xml:space="preserve"> felt that Dale Carnegie </w:t>
      </w:r>
      <w:r w:rsidR="00DD5597" w:rsidRPr="002B237B">
        <w:rPr>
          <w:spacing w:val="-2"/>
          <w:kern w:val="22"/>
          <w:sz w:val="22"/>
          <w:szCs w:val="22"/>
          <w:lang w:val="en-GB"/>
        </w:rPr>
        <w:t>was the closest</w:t>
      </w:r>
      <w:r w:rsidRPr="002B237B">
        <w:rPr>
          <w:spacing w:val="-2"/>
          <w:kern w:val="22"/>
          <w:sz w:val="22"/>
          <w:szCs w:val="22"/>
          <w:lang w:val="en-GB"/>
        </w:rPr>
        <w:t xml:space="preserve"> competitive offering to Speaker Labs. </w:t>
      </w:r>
      <w:r w:rsidR="00E07A10" w:rsidRPr="002B237B">
        <w:rPr>
          <w:spacing w:val="-2"/>
          <w:kern w:val="22"/>
          <w:sz w:val="22"/>
          <w:szCs w:val="22"/>
          <w:lang w:val="en-GB"/>
        </w:rPr>
        <w:t>It</w:t>
      </w:r>
      <w:r w:rsidRPr="002B237B">
        <w:rPr>
          <w:spacing w:val="-2"/>
          <w:kern w:val="22"/>
          <w:sz w:val="22"/>
          <w:szCs w:val="22"/>
          <w:lang w:val="en-GB"/>
        </w:rPr>
        <w:t xml:space="preserve">s prices, however, were slightly higher than </w:t>
      </w:r>
      <w:r w:rsidR="00E07A10" w:rsidRPr="002B237B">
        <w:rPr>
          <w:spacing w:val="-2"/>
          <w:kern w:val="22"/>
          <w:sz w:val="22"/>
          <w:szCs w:val="22"/>
          <w:lang w:val="en-GB"/>
        </w:rPr>
        <w:t xml:space="preserve">those of </w:t>
      </w:r>
      <w:r w:rsidRPr="002B237B">
        <w:rPr>
          <w:spacing w:val="-2"/>
          <w:kern w:val="22"/>
          <w:sz w:val="22"/>
          <w:szCs w:val="22"/>
          <w:lang w:val="en-GB"/>
        </w:rPr>
        <w:t xml:space="preserve">Speaker Labs, with the cost per person for a two-day presentation skills workshop </w:t>
      </w:r>
      <w:r w:rsidR="00E07A10" w:rsidRPr="002B237B">
        <w:rPr>
          <w:spacing w:val="-2"/>
          <w:kern w:val="22"/>
          <w:sz w:val="22"/>
          <w:szCs w:val="22"/>
          <w:lang w:val="en-GB"/>
        </w:rPr>
        <w:t xml:space="preserve">priced </w:t>
      </w:r>
      <w:r w:rsidRPr="002B237B">
        <w:rPr>
          <w:spacing w:val="-2"/>
          <w:kern w:val="22"/>
          <w:sz w:val="22"/>
          <w:szCs w:val="22"/>
          <w:lang w:val="en-GB"/>
        </w:rPr>
        <w:t>at $1</w:t>
      </w:r>
      <w:r w:rsidR="00E07A10" w:rsidRPr="002B237B">
        <w:rPr>
          <w:spacing w:val="-2"/>
          <w:kern w:val="22"/>
          <w:sz w:val="22"/>
          <w:szCs w:val="22"/>
          <w:lang w:val="en-GB"/>
        </w:rPr>
        <w:t>,</w:t>
      </w:r>
      <w:r w:rsidRPr="002B237B">
        <w:rPr>
          <w:spacing w:val="-2"/>
          <w:kern w:val="22"/>
          <w:sz w:val="22"/>
          <w:szCs w:val="22"/>
          <w:lang w:val="en-GB"/>
        </w:rPr>
        <w:t>995.</w:t>
      </w:r>
      <w:r w:rsidRPr="002B237B">
        <w:rPr>
          <w:rStyle w:val="FootnoteReference"/>
          <w:spacing w:val="-2"/>
          <w:kern w:val="22"/>
          <w:sz w:val="22"/>
          <w:szCs w:val="22"/>
          <w:lang w:val="en-GB"/>
        </w:rPr>
        <w:footnoteReference w:id="18"/>
      </w:r>
      <w:r w:rsidRPr="002B237B">
        <w:rPr>
          <w:spacing w:val="-2"/>
          <w:kern w:val="22"/>
          <w:sz w:val="22"/>
          <w:szCs w:val="22"/>
          <w:lang w:val="en-GB"/>
        </w:rPr>
        <w:t xml:space="preserve"> Dale Carnegie generally targeted more established companies and individuals, </w:t>
      </w:r>
      <w:r w:rsidR="00E07A10" w:rsidRPr="002B237B">
        <w:rPr>
          <w:spacing w:val="-2"/>
          <w:kern w:val="22"/>
          <w:sz w:val="22"/>
          <w:szCs w:val="22"/>
          <w:lang w:val="en-GB"/>
        </w:rPr>
        <w:t>rather than</w:t>
      </w:r>
      <w:r w:rsidRPr="002B237B">
        <w:rPr>
          <w:spacing w:val="-2"/>
          <w:kern w:val="22"/>
          <w:sz w:val="22"/>
          <w:szCs w:val="22"/>
          <w:lang w:val="en-GB"/>
        </w:rPr>
        <w:t xml:space="preserve"> the technology sector. </w:t>
      </w:r>
      <w:r w:rsidR="00E07A10" w:rsidRPr="002B237B">
        <w:rPr>
          <w:spacing w:val="-2"/>
          <w:kern w:val="22"/>
          <w:sz w:val="22"/>
          <w:szCs w:val="22"/>
          <w:lang w:val="en-GB"/>
        </w:rPr>
        <w:t>From</w:t>
      </w:r>
      <w:r w:rsidRPr="002B237B">
        <w:rPr>
          <w:spacing w:val="-2"/>
          <w:kern w:val="22"/>
          <w:sz w:val="22"/>
          <w:szCs w:val="22"/>
          <w:lang w:val="en-GB"/>
        </w:rPr>
        <w:t xml:space="preserve"> conversations with individuals who had </w:t>
      </w:r>
      <w:r w:rsidR="00E07A10" w:rsidRPr="002B237B">
        <w:rPr>
          <w:spacing w:val="-2"/>
          <w:kern w:val="22"/>
          <w:sz w:val="22"/>
          <w:szCs w:val="22"/>
          <w:lang w:val="en-GB"/>
        </w:rPr>
        <w:t>attended</w:t>
      </w:r>
      <w:r w:rsidRPr="002B237B">
        <w:rPr>
          <w:spacing w:val="-2"/>
          <w:kern w:val="22"/>
          <w:sz w:val="22"/>
          <w:szCs w:val="22"/>
          <w:lang w:val="en-GB"/>
        </w:rPr>
        <w:t xml:space="preserve"> Dale Carnegie’ workshops, </w:t>
      </w:r>
      <w:r w:rsidR="002B0348" w:rsidRPr="002B237B">
        <w:rPr>
          <w:spacing w:val="-2"/>
          <w:kern w:val="22"/>
          <w:sz w:val="22"/>
          <w:szCs w:val="22"/>
          <w:lang w:val="en-GB"/>
        </w:rPr>
        <w:t>Silverberg and Gladstone</w:t>
      </w:r>
      <w:r w:rsidRPr="002B237B">
        <w:rPr>
          <w:spacing w:val="-2"/>
          <w:kern w:val="22"/>
          <w:sz w:val="22"/>
          <w:szCs w:val="22"/>
          <w:lang w:val="en-GB"/>
        </w:rPr>
        <w:t xml:space="preserve"> felt confident that the quality of the workshops offered by Speaker Labs was greater than that of Dale Carnegie</w:t>
      </w:r>
      <w:r w:rsidR="00E07A10" w:rsidRPr="002B237B">
        <w:rPr>
          <w:spacing w:val="-2"/>
          <w:kern w:val="22"/>
          <w:sz w:val="22"/>
          <w:szCs w:val="22"/>
          <w:lang w:val="en-GB"/>
        </w:rPr>
        <w:t xml:space="preserve"> classes</w:t>
      </w:r>
      <w:r w:rsidRPr="002B237B">
        <w:rPr>
          <w:spacing w:val="-2"/>
          <w:kern w:val="22"/>
          <w:sz w:val="22"/>
          <w:szCs w:val="22"/>
          <w:lang w:val="en-GB"/>
        </w:rPr>
        <w:t xml:space="preserve">. </w:t>
      </w:r>
    </w:p>
    <w:p w14:paraId="56AB58C2" w14:textId="0678F1BB" w:rsidR="00BE7E90" w:rsidRPr="002B237B" w:rsidRDefault="00BE7E90" w:rsidP="00D61B44">
      <w:pPr>
        <w:jc w:val="both"/>
        <w:rPr>
          <w:sz w:val="18"/>
          <w:szCs w:val="18"/>
          <w:lang w:val="en-GB"/>
        </w:rPr>
      </w:pPr>
    </w:p>
    <w:p w14:paraId="68DE51F2" w14:textId="77777777" w:rsidR="00BE7E90" w:rsidRPr="002B237B" w:rsidRDefault="00BE7E90" w:rsidP="00D61B44">
      <w:pPr>
        <w:jc w:val="both"/>
        <w:rPr>
          <w:sz w:val="18"/>
          <w:szCs w:val="18"/>
          <w:lang w:val="en-GB"/>
        </w:rPr>
      </w:pPr>
    </w:p>
    <w:p w14:paraId="3B4A1041" w14:textId="6C61CD7A" w:rsidR="00D61B44" w:rsidRPr="005F46C4" w:rsidRDefault="00D61B44" w:rsidP="0067158F">
      <w:pPr>
        <w:keepNext/>
        <w:jc w:val="both"/>
        <w:rPr>
          <w:rFonts w:ascii="Arial" w:hAnsi="Arial" w:cs="Arial"/>
          <w:b/>
          <w:lang w:val="en-GB"/>
        </w:rPr>
      </w:pPr>
      <w:r w:rsidRPr="005F46C4">
        <w:rPr>
          <w:rFonts w:ascii="Arial" w:hAnsi="Arial" w:cs="Arial"/>
          <w:b/>
          <w:lang w:val="en-GB"/>
        </w:rPr>
        <w:t xml:space="preserve">Public Speaking </w:t>
      </w:r>
      <w:r w:rsidR="00FA07B7">
        <w:rPr>
          <w:rFonts w:ascii="Arial" w:hAnsi="Arial" w:cs="Arial"/>
          <w:b/>
          <w:lang w:val="en-GB"/>
        </w:rPr>
        <w:t>Digital Services</w:t>
      </w:r>
    </w:p>
    <w:p w14:paraId="235E5446" w14:textId="77777777" w:rsidR="00D61B44" w:rsidRPr="002B237B" w:rsidRDefault="00D61B44" w:rsidP="0067158F">
      <w:pPr>
        <w:keepNext/>
        <w:jc w:val="both"/>
        <w:rPr>
          <w:sz w:val="18"/>
          <w:szCs w:val="18"/>
          <w:lang w:val="en-GB"/>
        </w:rPr>
      </w:pPr>
    </w:p>
    <w:p w14:paraId="74D3BFEB" w14:textId="67E17FF7" w:rsidR="00D61B44" w:rsidRPr="005F46C4" w:rsidRDefault="00D61B44" w:rsidP="0067158F">
      <w:pPr>
        <w:keepNext/>
        <w:jc w:val="both"/>
        <w:rPr>
          <w:sz w:val="22"/>
          <w:szCs w:val="22"/>
          <w:lang w:val="en-GB"/>
        </w:rPr>
      </w:pPr>
      <w:r w:rsidRPr="005F46C4">
        <w:rPr>
          <w:sz w:val="22"/>
          <w:szCs w:val="22"/>
          <w:lang w:val="en-GB"/>
        </w:rPr>
        <w:t xml:space="preserve">There was growing competition from digital services and </w:t>
      </w:r>
      <w:r w:rsidR="00223F6C">
        <w:rPr>
          <w:sz w:val="22"/>
          <w:szCs w:val="22"/>
          <w:lang w:val="en-GB"/>
        </w:rPr>
        <w:t>applications (</w:t>
      </w:r>
      <w:r w:rsidRPr="005F46C4">
        <w:rPr>
          <w:sz w:val="22"/>
          <w:szCs w:val="22"/>
          <w:lang w:val="en-GB"/>
        </w:rPr>
        <w:t>app</w:t>
      </w:r>
      <w:r w:rsidR="00223F6C">
        <w:rPr>
          <w:sz w:val="22"/>
          <w:szCs w:val="22"/>
          <w:lang w:val="en-GB"/>
        </w:rPr>
        <w:t>s)</w:t>
      </w:r>
      <w:r w:rsidRPr="005F46C4">
        <w:rPr>
          <w:sz w:val="22"/>
          <w:szCs w:val="22"/>
          <w:lang w:val="en-GB"/>
        </w:rPr>
        <w:t xml:space="preserve"> that provided similar services to Speaker Labs digitally. Virtual Speech</w:t>
      </w:r>
      <w:r w:rsidRPr="005F46C4">
        <w:rPr>
          <w:rStyle w:val="FootnoteReference"/>
          <w:sz w:val="22"/>
          <w:szCs w:val="22"/>
          <w:lang w:val="en-GB"/>
        </w:rPr>
        <w:footnoteReference w:id="19"/>
      </w:r>
      <w:r w:rsidRPr="005F46C4">
        <w:rPr>
          <w:sz w:val="22"/>
          <w:szCs w:val="22"/>
          <w:lang w:val="en-GB"/>
        </w:rPr>
        <w:t xml:space="preserve"> and </w:t>
      </w:r>
      <w:proofErr w:type="spellStart"/>
      <w:r w:rsidRPr="005F46C4">
        <w:rPr>
          <w:sz w:val="22"/>
          <w:szCs w:val="22"/>
          <w:lang w:val="en-GB"/>
        </w:rPr>
        <w:t>Ummo</w:t>
      </w:r>
      <w:proofErr w:type="spellEnd"/>
      <w:r w:rsidRPr="005F46C4">
        <w:rPr>
          <w:rStyle w:val="FootnoteReference"/>
          <w:sz w:val="22"/>
          <w:szCs w:val="22"/>
          <w:lang w:val="en-GB"/>
        </w:rPr>
        <w:footnoteReference w:id="20"/>
      </w:r>
      <w:r w:rsidRPr="005F46C4">
        <w:rPr>
          <w:sz w:val="22"/>
          <w:szCs w:val="22"/>
          <w:lang w:val="en-GB"/>
        </w:rPr>
        <w:t xml:space="preserve"> provided coaching to individuals and companies remotely though smart</w:t>
      </w:r>
      <w:r w:rsidR="00223F6C">
        <w:rPr>
          <w:sz w:val="22"/>
          <w:szCs w:val="22"/>
          <w:lang w:val="en-GB"/>
        </w:rPr>
        <w:t xml:space="preserve"> </w:t>
      </w:r>
      <w:r w:rsidRPr="005F46C4">
        <w:rPr>
          <w:sz w:val="22"/>
          <w:szCs w:val="22"/>
          <w:lang w:val="en-GB"/>
        </w:rPr>
        <w:t>phone apps. These companies could not provide the physical presence that Speaker Labs did</w:t>
      </w:r>
      <w:r w:rsidR="00223F6C">
        <w:rPr>
          <w:sz w:val="22"/>
          <w:szCs w:val="22"/>
          <w:lang w:val="en-GB"/>
        </w:rPr>
        <w:t>,</w:t>
      </w:r>
      <w:r w:rsidRPr="005F46C4">
        <w:rPr>
          <w:sz w:val="22"/>
          <w:szCs w:val="22"/>
          <w:lang w:val="en-GB"/>
        </w:rPr>
        <w:t xml:space="preserve"> but </w:t>
      </w:r>
      <w:r w:rsidR="00223F6C">
        <w:rPr>
          <w:sz w:val="22"/>
          <w:szCs w:val="22"/>
          <w:lang w:val="en-GB"/>
        </w:rPr>
        <w:t xml:space="preserve">they </w:t>
      </w:r>
      <w:r w:rsidRPr="005F46C4">
        <w:rPr>
          <w:sz w:val="22"/>
          <w:szCs w:val="22"/>
          <w:lang w:val="en-GB"/>
        </w:rPr>
        <w:t xml:space="preserve">were able to offer lower prices </w:t>
      </w:r>
      <w:r w:rsidR="00223F6C">
        <w:rPr>
          <w:sz w:val="22"/>
          <w:szCs w:val="22"/>
          <w:lang w:val="en-GB"/>
        </w:rPr>
        <w:t>bec</w:t>
      </w:r>
      <w:r w:rsidRPr="005F46C4">
        <w:rPr>
          <w:sz w:val="22"/>
          <w:szCs w:val="22"/>
          <w:lang w:val="en-GB"/>
        </w:rPr>
        <w:t>a</w:t>
      </w:r>
      <w:r w:rsidR="00223F6C">
        <w:rPr>
          <w:sz w:val="22"/>
          <w:szCs w:val="22"/>
          <w:lang w:val="en-GB"/>
        </w:rPr>
        <w:t>u</w:t>
      </w:r>
      <w:r w:rsidRPr="005F46C4">
        <w:rPr>
          <w:sz w:val="22"/>
          <w:szCs w:val="22"/>
          <w:lang w:val="en-GB"/>
        </w:rPr>
        <w:t>s</w:t>
      </w:r>
      <w:r w:rsidR="00223F6C">
        <w:rPr>
          <w:sz w:val="22"/>
          <w:szCs w:val="22"/>
          <w:lang w:val="en-GB"/>
        </w:rPr>
        <w:t>e</w:t>
      </w:r>
      <w:r w:rsidRPr="005F46C4">
        <w:rPr>
          <w:sz w:val="22"/>
          <w:szCs w:val="22"/>
          <w:lang w:val="en-GB"/>
        </w:rPr>
        <w:t xml:space="preserve"> of the</w:t>
      </w:r>
      <w:r w:rsidR="00223F6C">
        <w:rPr>
          <w:sz w:val="22"/>
          <w:szCs w:val="22"/>
          <w:lang w:val="en-GB"/>
        </w:rPr>
        <w:t>ir substantially lower personal</w:t>
      </w:r>
      <w:r w:rsidRPr="005F46C4">
        <w:rPr>
          <w:sz w:val="22"/>
          <w:szCs w:val="22"/>
          <w:lang w:val="en-GB"/>
        </w:rPr>
        <w:t xml:space="preserve"> </w:t>
      </w:r>
      <w:r w:rsidR="00223F6C">
        <w:rPr>
          <w:sz w:val="22"/>
          <w:szCs w:val="22"/>
          <w:lang w:val="en-GB"/>
        </w:rPr>
        <w:t xml:space="preserve">involvement </w:t>
      </w:r>
      <w:r w:rsidR="00223F6C">
        <w:rPr>
          <w:sz w:val="22"/>
          <w:szCs w:val="22"/>
          <w:lang w:val="en-GB"/>
        </w:rPr>
        <w:lastRenderedPageBreak/>
        <w:t>in the</w:t>
      </w:r>
      <w:r w:rsidRPr="005F46C4">
        <w:rPr>
          <w:sz w:val="22"/>
          <w:szCs w:val="22"/>
          <w:lang w:val="en-GB"/>
        </w:rPr>
        <w:t xml:space="preserve"> coaching and tutorials. </w:t>
      </w:r>
      <w:r w:rsidR="002B0348">
        <w:rPr>
          <w:sz w:val="22"/>
          <w:szCs w:val="22"/>
          <w:lang w:val="en-GB"/>
        </w:rPr>
        <w:t>Silverberg and Gladstone</w:t>
      </w:r>
      <w:r w:rsidRPr="005F46C4">
        <w:rPr>
          <w:sz w:val="22"/>
          <w:szCs w:val="22"/>
          <w:lang w:val="en-GB"/>
        </w:rPr>
        <w:t xml:space="preserve"> wondered </w:t>
      </w:r>
      <w:r w:rsidR="00223F6C">
        <w:rPr>
          <w:sz w:val="22"/>
          <w:szCs w:val="22"/>
          <w:lang w:val="en-GB"/>
        </w:rPr>
        <w:t>if</w:t>
      </w:r>
      <w:r w:rsidRPr="005F46C4">
        <w:rPr>
          <w:sz w:val="22"/>
          <w:szCs w:val="22"/>
          <w:lang w:val="en-GB"/>
        </w:rPr>
        <w:t xml:space="preserve"> these digital offerings could </w:t>
      </w:r>
      <w:r w:rsidR="00223F6C">
        <w:rPr>
          <w:sz w:val="22"/>
          <w:szCs w:val="22"/>
          <w:lang w:val="en-GB"/>
        </w:rPr>
        <w:t>provide a comparable amount of</w:t>
      </w:r>
      <w:r w:rsidRPr="005F46C4">
        <w:rPr>
          <w:sz w:val="22"/>
          <w:szCs w:val="22"/>
          <w:lang w:val="en-GB"/>
        </w:rPr>
        <w:t xml:space="preserve"> </w:t>
      </w:r>
      <w:r w:rsidR="00223F6C">
        <w:rPr>
          <w:sz w:val="22"/>
          <w:szCs w:val="22"/>
          <w:lang w:val="en-GB"/>
        </w:rPr>
        <w:t xml:space="preserve">the </w:t>
      </w:r>
      <w:r w:rsidRPr="005F46C4">
        <w:rPr>
          <w:sz w:val="22"/>
          <w:szCs w:val="22"/>
          <w:lang w:val="en-GB"/>
        </w:rPr>
        <w:t xml:space="preserve">fun and entertaining classroom experience that Speaker Labs had become known for. </w:t>
      </w:r>
      <w:r w:rsidR="00223F6C">
        <w:rPr>
          <w:sz w:val="22"/>
          <w:szCs w:val="22"/>
          <w:lang w:val="en-GB"/>
        </w:rPr>
        <w:t>However, d</w:t>
      </w:r>
      <w:r w:rsidRPr="005F46C4">
        <w:rPr>
          <w:sz w:val="22"/>
          <w:szCs w:val="22"/>
          <w:lang w:val="en-GB"/>
        </w:rPr>
        <w:t xml:space="preserve">ue to their online nature, these virtual firms were able to cast a much wider net geographically than Speaker Labs </w:t>
      </w:r>
      <w:r w:rsidR="00223F6C">
        <w:rPr>
          <w:sz w:val="22"/>
          <w:szCs w:val="22"/>
          <w:lang w:val="en-GB"/>
        </w:rPr>
        <w:t xml:space="preserve">could, </w:t>
      </w:r>
      <w:r w:rsidRPr="005F46C4">
        <w:rPr>
          <w:sz w:val="22"/>
          <w:szCs w:val="22"/>
          <w:lang w:val="en-GB"/>
        </w:rPr>
        <w:t xml:space="preserve">and </w:t>
      </w:r>
      <w:r w:rsidR="00266770">
        <w:rPr>
          <w:sz w:val="22"/>
          <w:szCs w:val="22"/>
          <w:lang w:val="en-GB"/>
        </w:rPr>
        <w:t>therefore</w:t>
      </w:r>
      <w:r w:rsidR="00223F6C">
        <w:rPr>
          <w:sz w:val="22"/>
          <w:szCs w:val="22"/>
          <w:lang w:val="en-GB"/>
        </w:rPr>
        <w:t xml:space="preserve"> </w:t>
      </w:r>
      <w:r w:rsidRPr="005F46C4">
        <w:rPr>
          <w:sz w:val="22"/>
          <w:szCs w:val="22"/>
          <w:lang w:val="en-GB"/>
        </w:rPr>
        <w:t xml:space="preserve">had </w:t>
      </w:r>
      <w:r w:rsidR="00266770">
        <w:rPr>
          <w:sz w:val="22"/>
          <w:szCs w:val="22"/>
          <w:lang w:val="en-GB"/>
        </w:rPr>
        <w:t xml:space="preserve">a </w:t>
      </w:r>
      <w:r w:rsidRPr="005F46C4">
        <w:rPr>
          <w:sz w:val="22"/>
          <w:szCs w:val="22"/>
          <w:lang w:val="en-GB"/>
        </w:rPr>
        <w:t>much larger audience</w:t>
      </w:r>
      <w:r w:rsidR="00223F6C">
        <w:rPr>
          <w:sz w:val="22"/>
          <w:szCs w:val="22"/>
          <w:lang w:val="en-GB"/>
        </w:rPr>
        <w:t xml:space="preserve"> range</w:t>
      </w:r>
      <w:r w:rsidRPr="005F46C4">
        <w:rPr>
          <w:sz w:val="22"/>
          <w:szCs w:val="22"/>
          <w:lang w:val="en-GB"/>
        </w:rPr>
        <w:t xml:space="preserve"> for the tutorial elements of their workshops. </w:t>
      </w:r>
    </w:p>
    <w:p w14:paraId="7A7686F0" w14:textId="77777777" w:rsidR="00D61B44" w:rsidRPr="002B237B" w:rsidRDefault="00D61B44" w:rsidP="00D61B44">
      <w:pPr>
        <w:jc w:val="both"/>
        <w:rPr>
          <w:sz w:val="18"/>
          <w:szCs w:val="18"/>
          <w:lang w:val="en-GB"/>
        </w:rPr>
      </w:pPr>
    </w:p>
    <w:p w14:paraId="3023AD09" w14:textId="4EE158CC" w:rsidR="00D61B44" w:rsidRPr="002B237B" w:rsidRDefault="002B0348" w:rsidP="00D61B44">
      <w:pPr>
        <w:jc w:val="both"/>
        <w:rPr>
          <w:spacing w:val="-2"/>
          <w:kern w:val="22"/>
          <w:sz w:val="22"/>
          <w:szCs w:val="22"/>
          <w:lang w:val="en-GB"/>
        </w:rPr>
      </w:pPr>
      <w:r w:rsidRPr="002B237B">
        <w:rPr>
          <w:spacing w:val="-2"/>
          <w:kern w:val="22"/>
          <w:sz w:val="22"/>
          <w:szCs w:val="22"/>
          <w:lang w:val="en-GB"/>
        </w:rPr>
        <w:t>Silverberg and Gladstone</w:t>
      </w:r>
      <w:r w:rsidR="00D61B44" w:rsidRPr="002B237B">
        <w:rPr>
          <w:spacing w:val="-2"/>
          <w:kern w:val="22"/>
          <w:sz w:val="22"/>
          <w:szCs w:val="22"/>
          <w:lang w:val="en-GB"/>
        </w:rPr>
        <w:t xml:space="preserve"> maintained that their in-person presence and tailored content set their company apart</w:t>
      </w:r>
      <w:r w:rsidR="00BE7E90" w:rsidRPr="002B237B">
        <w:rPr>
          <w:spacing w:val="-2"/>
          <w:kern w:val="22"/>
          <w:sz w:val="22"/>
          <w:szCs w:val="22"/>
          <w:lang w:val="en-GB"/>
        </w:rPr>
        <w:t>. However</w:t>
      </w:r>
      <w:r w:rsidR="00D61B44" w:rsidRPr="002B237B">
        <w:rPr>
          <w:spacing w:val="-2"/>
          <w:kern w:val="22"/>
          <w:sz w:val="22"/>
          <w:szCs w:val="22"/>
          <w:lang w:val="en-GB"/>
        </w:rPr>
        <w:t xml:space="preserve">, they couldn’t help but be impressed by some of the development these apps had made. Almost all </w:t>
      </w:r>
      <w:r w:rsidR="008212A7" w:rsidRPr="002B237B">
        <w:rPr>
          <w:spacing w:val="-2"/>
          <w:kern w:val="22"/>
          <w:sz w:val="22"/>
          <w:szCs w:val="22"/>
          <w:lang w:val="en-GB"/>
        </w:rPr>
        <w:t xml:space="preserve">of them </w:t>
      </w:r>
      <w:r w:rsidR="00D61B44" w:rsidRPr="002B237B">
        <w:rPr>
          <w:spacing w:val="-2"/>
          <w:kern w:val="22"/>
          <w:sz w:val="22"/>
          <w:szCs w:val="22"/>
          <w:lang w:val="en-GB"/>
        </w:rPr>
        <w:t xml:space="preserve">used human coaches to provide feedback to clients who submitted videos of their presentations, but several </w:t>
      </w:r>
      <w:r w:rsidR="008212A7" w:rsidRPr="002B237B">
        <w:rPr>
          <w:spacing w:val="-2"/>
          <w:kern w:val="22"/>
          <w:sz w:val="22"/>
          <w:szCs w:val="22"/>
          <w:lang w:val="en-GB"/>
        </w:rPr>
        <w:t>products also used</w:t>
      </w:r>
      <w:r w:rsidR="00D61B44" w:rsidRPr="002B237B">
        <w:rPr>
          <w:spacing w:val="-2"/>
          <w:kern w:val="22"/>
          <w:sz w:val="22"/>
          <w:szCs w:val="22"/>
          <w:lang w:val="en-GB"/>
        </w:rPr>
        <w:t xml:space="preserve"> artificial intelligence to identify common public speaking errors, such as filler words and postures.</w:t>
      </w:r>
      <w:r w:rsidR="00D61B44" w:rsidRPr="002B237B">
        <w:rPr>
          <w:rStyle w:val="FootnoteReference"/>
          <w:spacing w:val="-2"/>
          <w:kern w:val="22"/>
          <w:sz w:val="22"/>
          <w:szCs w:val="22"/>
          <w:lang w:val="en-GB"/>
        </w:rPr>
        <w:footnoteReference w:id="21"/>
      </w:r>
      <w:r w:rsidR="00D61B44" w:rsidRPr="002B237B">
        <w:rPr>
          <w:spacing w:val="-2"/>
          <w:kern w:val="22"/>
          <w:sz w:val="22"/>
          <w:szCs w:val="22"/>
          <w:lang w:val="en-GB"/>
        </w:rPr>
        <w:t xml:space="preserve"> Additionally, the use of virtual reality software provided customers with a more convenient and immersive experience than in-person consultations or workshops. </w:t>
      </w:r>
      <w:r w:rsidRPr="002B237B">
        <w:rPr>
          <w:spacing w:val="-2"/>
          <w:kern w:val="22"/>
          <w:sz w:val="22"/>
          <w:szCs w:val="22"/>
          <w:lang w:val="en-GB"/>
        </w:rPr>
        <w:t>Silverberg and Gladstone</w:t>
      </w:r>
      <w:r w:rsidR="00D61B44" w:rsidRPr="002B237B">
        <w:rPr>
          <w:spacing w:val="-2"/>
          <w:kern w:val="22"/>
          <w:sz w:val="22"/>
          <w:szCs w:val="22"/>
          <w:lang w:val="en-GB"/>
        </w:rPr>
        <w:t xml:space="preserve"> wondered what the future of the industry would look like as these technology-based solutions became more sophisticated, effective, and popular</w:t>
      </w:r>
      <w:r w:rsidR="008212A7" w:rsidRPr="002B237B">
        <w:rPr>
          <w:spacing w:val="-2"/>
          <w:kern w:val="22"/>
          <w:sz w:val="22"/>
          <w:szCs w:val="22"/>
          <w:lang w:val="en-GB"/>
        </w:rPr>
        <w:t>. W</w:t>
      </w:r>
      <w:r w:rsidR="00D61B44" w:rsidRPr="002B237B">
        <w:rPr>
          <w:spacing w:val="-2"/>
          <w:kern w:val="22"/>
          <w:sz w:val="22"/>
          <w:szCs w:val="22"/>
          <w:lang w:val="en-GB"/>
        </w:rPr>
        <w:t xml:space="preserve">hat </w:t>
      </w:r>
      <w:r w:rsidR="008212A7" w:rsidRPr="002B237B">
        <w:rPr>
          <w:spacing w:val="-2"/>
          <w:kern w:val="22"/>
          <w:sz w:val="22"/>
          <w:szCs w:val="22"/>
          <w:lang w:val="en-GB"/>
        </w:rPr>
        <w:t xml:space="preserve">could </w:t>
      </w:r>
      <w:r w:rsidR="00D61B44" w:rsidRPr="002B237B">
        <w:rPr>
          <w:spacing w:val="-2"/>
          <w:kern w:val="22"/>
          <w:sz w:val="22"/>
          <w:szCs w:val="22"/>
          <w:lang w:val="en-GB"/>
        </w:rPr>
        <w:t>Speaker Labs do to maintain its place in the market</w:t>
      </w:r>
      <w:r w:rsidR="008212A7" w:rsidRPr="002B237B">
        <w:rPr>
          <w:spacing w:val="-2"/>
          <w:kern w:val="22"/>
          <w:sz w:val="22"/>
          <w:szCs w:val="22"/>
          <w:lang w:val="en-GB"/>
        </w:rPr>
        <w:t>?</w:t>
      </w:r>
      <w:r w:rsidR="00D61B44" w:rsidRPr="002B237B">
        <w:rPr>
          <w:spacing w:val="-2"/>
          <w:kern w:val="22"/>
          <w:sz w:val="22"/>
          <w:szCs w:val="22"/>
          <w:lang w:val="en-GB"/>
        </w:rPr>
        <w:t xml:space="preserve"> </w:t>
      </w:r>
      <w:bookmarkStart w:id="1" w:name="_Hlk5704101"/>
    </w:p>
    <w:p w14:paraId="63B1F1E2" w14:textId="77777777" w:rsidR="00D61B44" w:rsidRPr="002B237B" w:rsidRDefault="00D61B44" w:rsidP="00D61B44">
      <w:pPr>
        <w:jc w:val="both"/>
        <w:rPr>
          <w:sz w:val="18"/>
          <w:szCs w:val="18"/>
          <w:lang w:val="en-GB"/>
        </w:rPr>
      </w:pPr>
    </w:p>
    <w:p w14:paraId="3C994D1C" w14:textId="77777777" w:rsidR="00D61B44" w:rsidRPr="002B237B" w:rsidRDefault="00D61B44" w:rsidP="00D61B44">
      <w:pPr>
        <w:jc w:val="both"/>
        <w:rPr>
          <w:sz w:val="18"/>
          <w:szCs w:val="18"/>
          <w:lang w:val="en-GB"/>
        </w:rPr>
      </w:pPr>
    </w:p>
    <w:bookmarkEnd w:id="1"/>
    <w:p w14:paraId="602FF520" w14:textId="6077562E" w:rsidR="00D61B44" w:rsidRPr="005F46C4" w:rsidRDefault="00D61B44" w:rsidP="00D61B44">
      <w:pPr>
        <w:jc w:val="both"/>
        <w:rPr>
          <w:rFonts w:ascii="Arial" w:hAnsi="Arial" w:cs="Arial"/>
          <w:b/>
          <w:lang w:val="en-GB"/>
        </w:rPr>
      </w:pPr>
      <w:r w:rsidRPr="005F46C4">
        <w:rPr>
          <w:rFonts w:ascii="Arial" w:hAnsi="Arial" w:cs="Arial"/>
          <w:b/>
          <w:lang w:val="en-GB"/>
        </w:rPr>
        <w:t>ALTERNATIVES</w:t>
      </w:r>
      <w:r w:rsidR="00FA07B7">
        <w:rPr>
          <w:rFonts w:ascii="Arial" w:hAnsi="Arial" w:cs="Arial"/>
          <w:b/>
          <w:lang w:val="en-GB"/>
        </w:rPr>
        <w:t>—</w:t>
      </w:r>
      <w:r w:rsidRPr="005F46C4">
        <w:rPr>
          <w:rFonts w:ascii="Arial" w:hAnsi="Arial" w:cs="Arial"/>
          <w:b/>
          <w:lang w:val="en-GB"/>
        </w:rPr>
        <w:t>PROMOTION</w:t>
      </w:r>
    </w:p>
    <w:p w14:paraId="2ADBB12E" w14:textId="77777777" w:rsidR="00D61B44" w:rsidRPr="002B237B" w:rsidRDefault="00D61B44" w:rsidP="00D61B44">
      <w:pPr>
        <w:jc w:val="both"/>
        <w:rPr>
          <w:sz w:val="18"/>
          <w:szCs w:val="18"/>
          <w:lang w:val="en-GB"/>
        </w:rPr>
      </w:pPr>
    </w:p>
    <w:p w14:paraId="49290269" w14:textId="77777777" w:rsidR="00D61B44" w:rsidRPr="005F46C4" w:rsidRDefault="00D61B44" w:rsidP="00D61B44">
      <w:pPr>
        <w:jc w:val="both"/>
        <w:rPr>
          <w:rFonts w:ascii="Arial" w:hAnsi="Arial" w:cs="Arial"/>
          <w:b/>
          <w:lang w:val="en-GB"/>
        </w:rPr>
      </w:pPr>
      <w:r w:rsidRPr="005F46C4">
        <w:rPr>
          <w:rFonts w:ascii="Arial" w:hAnsi="Arial" w:cs="Arial"/>
          <w:b/>
          <w:lang w:val="en-GB"/>
        </w:rPr>
        <w:t>Google Ads</w:t>
      </w:r>
    </w:p>
    <w:p w14:paraId="454E41AC" w14:textId="77777777" w:rsidR="00D61B44" w:rsidRPr="002B237B" w:rsidRDefault="00D61B44" w:rsidP="00D61B44">
      <w:pPr>
        <w:jc w:val="both"/>
        <w:rPr>
          <w:sz w:val="18"/>
          <w:szCs w:val="18"/>
          <w:lang w:val="en-GB"/>
        </w:rPr>
      </w:pPr>
    </w:p>
    <w:p w14:paraId="663A40EB" w14:textId="5845E5F9" w:rsidR="00D61B44" w:rsidRPr="002B237B" w:rsidRDefault="00D61B44" w:rsidP="00D61B44">
      <w:pPr>
        <w:jc w:val="both"/>
        <w:rPr>
          <w:spacing w:val="-2"/>
          <w:kern w:val="22"/>
          <w:sz w:val="22"/>
          <w:szCs w:val="22"/>
          <w:lang w:val="en-GB"/>
        </w:rPr>
      </w:pPr>
      <w:r w:rsidRPr="002B237B">
        <w:rPr>
          <w:spacing w:val="-2"/>
          <w:kern w:val="22"/>
          <w:sz w:val="22"/>
          <w:szCs w:val="22"/>
          <w:lang w:val="en-GB"/>
        </w:rPr>
        <w:t xml:space="preserve">Google Ads was currently the only promotion </w:t>
      </w:r>
      <w:r w:rsidR="00FA07B7" w:rsidRPr="002B237B">
        <w:rPr>
          <w:spacing w:val="-2"/>
          <w:kern w:val="22"/>
          <w:sz w:val="22"/>
          <w:szCs w:val="22"/>
          <w:lang w:val="en-GB"/>
        </w:rPr>
        <w:t>vehicle</w:t>
      </w:r>
      <w:r w:rsidRPr="002B237B">
        <w:rPr>
          <w:spacing w:val="-2"/>
          <w:kern w:val="22"/>
          <w:sz w:val="22"/>
          <w:szCs w:val="22"/>
          <w:lang w:val="en-GB"/>
        </w:rPr>
        <w:t xml:space="preserve"> used by Speaker Labs. Because </w:t>
      </w:r>
      <w:r w:rsidR="002B0348" w:rsidRPr="002B237B">
        <w:rPr>
          <w:spacing w:val="-2"/>
          <w:kern w:val="22"/>
          <w:sz w:val="22"/>
          <w:szCs w:val="22"/>
          <w:lang w:val="en-GB"/>
        </w:rPr>
        <w:t>Silverberg and Gladstone</w:t>
      </w:r>
      <w:r w:rsidRPr="002B237B">
        <w:rPr>
          <w:spacing w:val="-2"/>
          <w:kern w:val="22"/>
          <w:sz w:val="22"/>
          <w:szCs w:val="22"/>
          <w:lang w:val="en-GB"/>
        </w:rPr>
        <w:t xml:space="preserve"> were </w:t>
      </w:r>
      <w:r w:rsidR="00FA07B7" w:rsidRPr="002B237B">
        <w:rPr>
          <w:spacing w:val="-2"/>
          <w:kern w:val="22"/>
          <w:sz w:val="22"/>
          <w:szCs w:val="22"/>
          <w:lang w:val="en-GB"/>
        </w:rPr>
        <w:t>to</w:t>
      </w:r>
      <w:r w:rsidRPr="002B237B">
        <w:rPr>
          <w:spacing w:val="-2"/>
          <w:kern w:val="22"/>
          <w:sz w:val="22"/>
          <w:szCs w:val="22"/>
          <w:lang w:val="en-GB"/>
        </w:rPr>
        <w:t xml:space="preserve">o busy facilitating workshops and </w:t>
      </w:r>
      <w:r w:rsidR="00FA07B7" w:rsidRPr="002B237B">
        <w:rPr>
          <w:spacing w:val="-2"/>
          <w:kern w:val="22"/>
          <w:sz w:val="22"/>
          <w:szCs w:val="22"/>
          <w:lang w:val="en-GB"/>
        </w:rPr>
        <w:t xml:space="preserve">handling </w:t>
      </w:r>
      <w:r w:rsidRPr="002B237B">
        <w:rPr>
          <w:spacing w:val="-2"/>
          <w:kern w:val="22"/>
          <w:sz w:val="22"/>
          <w:szCs w:val="22"/>
          <w:lang w:val="en-GB"/>
        </w:rPr>
        <w:t xml:space="preserve">administrative </w:t>
      </w:r>
      <w:r w:rsidR="00FA07B7" w:rsidRPr="002B237B">
        <w:rPr>
          <w:spacing w:val="-2"/>
          <w:kern w:val="22"/>
          <w:sz w:val="22"/>
          <w:szCs w:val="22"/>
          <w:lang w:val="en-GB"/>
        </w:rPr>
        <w:t>duties</w:t>
      </w:r>
      <w:r w:rsidRPr="002B237B">
        <w:rPr>
          <w:spacing w:val="-2"/>
          <w:kern w:val="22"/>
          <w:sz w:val="22"/>
          <w:szCs w:val="22"/>
          <w:lang w:val="en-GB"/>
        </w:rPr>
        <w:t xml:space="preserve"> for the company, </w:t>
      </w:r>
      <w:r w:rsidR="00FA07B7" w:rsidRPr="002B237B">
        <w:rPr>
          <w:spacing w:val="-2"/>
          <w:kern w:val="22"/>
          <w:sz w:val="22"/>
          <w:szCs w:val="22"/>
          <w:lang w:val="en-GB"/>
        </w:rPr>
        <w:t>promotion</w:t>
      </w:r>
      <w:r w:rsidRPr="002B237B">
        <w:rPr>
          <w:spacing w:val="-2"/>
          <w:kern w:val="22"/>
          <w:sz w:val="22"/>
          <w:szCs w:val="22"/>
          <w:lang w:val="en-GB"/>
        </w:rPr>
        <w:t xml:space="preserve"> was one area </w:t>
      </w:r>
      <w:r w:rsidR="00FA07B7" w:rsidRPr="002B237B">
        <w:rPr>
          <w:spacing w:val="-2"/>
          <w:kern w:val="22"/>
          <w:sz w:val="22"/>
          <w:szCs w:val="22"/>
          <w:lang w:val="en-GB"/>
        </w:rPr>
        <w:t xml:space="preserve">that </w:t>
      </w:r>
      <w:r w:rsidRPr="002B237B">
        <w:rPr>
          <w:spacing w:val="-2"/>
          <w:kern w:val="22"/>
          <w:sz w:val="22"/>
          <w:szCs w:val="22"/>
          <w:lang w:val="en-GB"/>
        </w:rPr>
        <w:t xml:space="preserve">they </w:t>
      </w:r>
      <w:r w:rsidR="00FA07B7" w:rsidRPr="002B237B">
        <w:rPr>
          <w:spacing w:val="-2"/>
          <w:kern w:val="22"/>
          <w:sz w:val="22"/>
          <w:szCs w:val="22"/>
          <w:lang w:val="en-GB"/>
        </w:rPr>
        <w:t>could</w:t>
      </w:r>
      <w:r w:rsidRPr="002B237B">
        <w:rPr>
          <w:spacing w:val="-2"/>
          <w:kern w:val="22"/>
          <w:sz w:val="22"/>
          <w:szCs w:val="22"/>
          <w:lang w:val="en-GB"/>
        </w:rPr>
        <w:t xml:space="preserve"> best outsource. The associate </w:t>
      </w:r>
      <w:r w:rsidR="00FA07B7" w:rsidRPr="002B237B">
        <w:rPr>
          <w:spacing w:val="-2"/>
          <w:kern w:val="22"/>
          <w:sz w:val="22"/>
          <w:szCs w:val="22"/>
          <w:lang w:val="en-GB"/>
        </w:rPr>
        <w:t xml:space="preserve">who managed promotion </w:t>
      </w:r>
      <w:r w:rsidRPr="002B237B">
        <w:rPr>
          <w:spacing w:val="-2"/>
          <w:kern w:val="22"/>
          <w:sz w:val="22"/>
          <w:szCs w:val="22"/>
          <w:lang w:val="en-GB"/>
        </w:rPr>
        <w:t>was paid $200 per month to maintain and optimize the</w:t>
      </w:r>
      <w:r w:rsidR="00FA07B7" w:rsidRPr="002B237B">
        <w:rPr>
          <w:spacing w:val="-2"/>
          <w:kern w:val="22"/>
          <w:sz w:val="22"/>
          <w:szCs w:val="22"/>
          <w:lang w:val="en-GB"/>
        </w:rPr>
        <w:t xml:space="preserve"> company’s</w:t>
      </w:r>
      <w:r w:rsidRPr="002B237B">
        <w:rPr>
          <w:spacing w:val="-2"/>
          <w:kern w:val="22"/>
          <w:sz w:val="22"/>
          <w:szCs w:val="22"/>
          <w:lang w:val="en-GB"/>
        </w:rPr>
        <w:t xml:space="preserve"> Google Ads profile. Speaker Labs used the Search Network</w:t>
      </w:r>
      <w:r w:rsidR="00FA07B7" w:rsidRPr="002B237B">
        <w:rPr>
          <w:spacing w:val="-2"/>
          <w:kern w:val="22"/>
          <w:sz w:val="22"/>
          <w:szCs w:val="22"/>
          <w:lang w:val="en-GB"/>
        </w:rPr>
        <w:t xml:space="preserve"> service,</w:t>
      </w:r>
      <w:r w:rsidRPr="002B237B">
        <w:rPr>
          <w:spacing w:val="-2"/>
          <w:kern w:val="22"/>
          <w:sz w:val="22"/>
          <w:szCs w:val="22"/>
          <w:lang w:val="en-GB"/>
        </w:rPr>
        <w:t xml:space="preserve"> </w:t>
      </w:r>
      <w:r w:rsidR="00FA07B7" w:rsidRPr="002B237B">
        <w:rPr>
          <w:spacing w:val="-2"/>
          <w:kern w:val="22"/>
          <w:sz w:val="22"/>
          <w:szCs w:val="22"/>
          <w:lang w:val="en-GB"/>
        </w:rPr>
        <w:t xml:space="preserve">and </w:t>
      </w:r>
      <w:r w:rsidRPr="002B237B">
        <w:rPr>
          <w:spacing w:val="-2"/>
          <w:kern w:val="22"/>
          <w:sz w:val="22"/>
          <w:szCs w:val="22"/>
          <w:lang w:val="en-GB"/>
        </w:rPr>
        <w:t>appear</w:t>
      </w:r>
      <w:r w:rsidR="00FA07B7" w:rsidRPr="002B237B">
        <w:rPr>
          <w:spacing w:val="-2"/>
          <w:kern w:val="22"/>
          <w:sz w:val="22"/>
          <w:szCs w:val="22"/>
          <w:lang w:val="en-GB"/>
        </w:rPr>
        <w:t>ed</w:t>
      </w:r>
      <w:r w:rsidRPr="002B237B">
        <w:rPr>
          <w:spacing w:val="-2"/>
          <w:kern w:val="22"/>
          <w:sz w:val="22"/>
          <w:szCs w:val="22"/>
          <w:lang w:val="en-GB"/>
        </w:rPr>
        <w:t xml:space="preserve"> in Google searches of interested parties</w:t>
      </w:r>
      <w:r w:rsidRPr="002B237B">
        <w:rPr>
          <w:rStyle w:val="FootnoteReference"/>
          <w:spacing w:val="-2"/>
          <w:kern w:val="22"/>
          <w:sz w:val="22"/>
          <w:szCs w:val="22"/>
          <w:lang w:val="en-GB"/>
        </w:rPr>
        <w:footnoteReference w:id="22"/>
      </w:r>
      <w:r w:rsidRPr="002B237B">
        <w:rPr>
          <w:spacing w:val="-2"/>
          <w:kern w:val="22"/>
          <w:sz w:val="22"/>
          <w:szCs w:val="22"/>
          <w:lang w:val="en-GB"/>
        </w:rPr>
        <w:t xml:space="preserve"> with an average ad position of 3.0</w:t>
      </w:r>
      <w:r w:rsidRPr="002B237B">
        <w:rPr>
          <w:rStyle w:val="FootnoteReference"/>
          <w:spacing w:val="-2"/>
          <w:kern w:val="22"/>
          <w:sz w:val="22"/>
          <w:szCs w:val="22"/>
          <w:lang w:val="en-GB"/>
        </w:rPr>
        <w:footnoteReference w:id="23"/>
      </w:r>
      <w:r w:rsidRPr="002B237B">
        <w:rPr>
          <w:spacing w:val="-2"/>
          <w:kern w:val="22"/>
          <w:sz w:val="22"/>
          <w:szCs w:val="22"/>
          <w:lang w:val="en-GB"/>
        </w:rPr>
        <w:t xml:space="preserve"> in the Toronto area</w:t>
      </w:r>
      <w:r w:rsidR="00FA07B7" w:rsidRPr="002B237B">
        <w:rPr>
          <w:spacing w:val="-2"/>
          <w:kern w:val="22"/>
          <w:sz w:val="22"/>
          <w:szCs w:val="22"/>
          <w:lang w:val="en-GB"/>
        </w:rPr>
        <w:t>.</w:t>
      </w:r>
      <w:r w:rsidRPr="002B237B">
        <w:rPr>
          <w:spacing w:val="-2"/>
          <w:kern w:val="22"/>
          <w:sz w:val="22"/>
          <w:szCs w:val="22"/>
          <w:lang w:val="en-GB"/>
        </w:rPr>
        <w:t xml:space="preserve"> </w:t>
      </w:r>
      <w:r w:rsidR="00FA07B7" w:rsidRPr="002B237B">
        <w:rPr>
          <w:spacing w:val="-2"/>
          <w:kern w:val="22"/>
          <w:sz w:val="22"/>
          <w:szCs w:val="22"/>
          <w:lang w:val="en-GB"/>
        </w:rPr>
        <w:t>The</w:t>
      </w:r>
      <w:r w:rsidR="00BE7E90" w:rsidRPr="002B237B">
        <w:rPr>
          <w:spacing w:val="-2"/>
          <w:kern w:val="22"/>
          <w:sz w:val="22"/>
          <w:szCs w:val="22"/>
          <w:lang w:val="en-GB"/>
        </w:rPr>
        <w:t xml:space="preserve"> compan</w:t>
      </w:r>
      <w:r w:rsidR="00FA07B7" w:rsidRPr="002B237B">
        <w:rPr>
          <w:spacing w:val="-2"/>
          <w:kern w:val="22"/>
          <w:sz w:val="22"/>
          <w:szCs w:val="22"/>
          <w:lang w:val="en-GB"/>
        </w:rPr>
        <w:t>y</w:t>
      </w:r>
      <w:r w:rsidRPr="002B237B">
        <w:rPr>
          <w:spacing w:val="-2"/>
          <w:kern w:val="22"/>
          <w:sz w:val="22"/>
          <w:szCs w:val="22"/>
          <w:lang w:val="en-GB"/>
        </w:rPr>
        <w:t xml:space="preserve"> had no intention of deviating from this strategy</w:t>
      </w:r>
      <w:r w:rsidR="00FA07B7" w:rsidRPr="002B237B">
        <w:rPr>
          <w:spacing w:val="-2"/>
          <w:kern w:val="22"/>
          <w:sz w:val="22"/>
          <w:szCs w:val="22"/>
          <w:lang w:val="en-GB"/>
        </w:rPr>
        <w:t>, which resulted in an</w:t>
      </w:r>
      <w:r w:rsidRPr="002B237B">
        <w:rPr>
          <w:spacing w:val="-2"/>
          <w:kern w:val="22"/>
          <w:sz w:val="22"/>
          <w:szCs w:val="22"/>
          <w:lang w:val="en-GB"/>
        </w:rPr>
        <w:t xml:space="preserve"> average cost per click </w:t>
      </w:r>
      <w:r w:rsidR="00FA07B7" w:rsidRPr="002B237B">
        <w:rPr>
          <w:spacing w:val="-2"/>
          <w:kern w:val="22"/>
          <w:sz w:val="22"/>
          <w:szCs w:val="22"/>
          <w:lang w:val="en-GB"/>
        </w:rPr>
        <w:t>of</w:t>
      </w:r>
      <w:r w:rsidRPr="002B237B">
        <w:rPr>
          <w:spacing w:val="-2"/>
          <w:kern w:val="22"/>
          <w:sz w:val="22"/>
          <w:szCs w:val="22"/>
          <w:lang w:val="en-GB"/>
        </w:rPr>
        <w:t xml:space="preserve"> $2.53. </w:t>
      </w:r>
      <w:r w:rsidR="00FA07B7" w:rsidRPr="002B237B">
        <w:rPr>
          <w:spacing w:val="-2"/>
          <w:kern w:val="22"/>
          <w:sz w:val="22"/>
          <w:szCs w:val="22"/>
          <w:lang w:val="en-GB"/>
        </w:rPr>
        <w:t xml:space="preserve">Previously, </w:t>
      </w:r>
      <w:r w:rsidRPr="002B237B">
        <w:rPr>
          <w:spacing w:val="-2"/>
          <w:kern w:val="22"/>
          <w:sz w:val="22"/>
          <w:szCs w:val="22"/>
          <w:lang w:val="en-GB"/>
        </w:rPr>
        <w:t xml:space="preserve">Speaker Labs </w:t>
      </w:r>
      <w:r w:rsidR="00FA07B7" w:rsidRPr="002B237B">
        <w:rPr>
          <w:spacing w:val="-2"/>
          <w:kern w:val="22"/>
          <w:sz w:val="22"/>
          <w:szCs w:val="22"/>
          <w:lang w:val="en-GB"/>
        </w:rPr>
        <w:t>had</w:t>
      </w:r>
      <w:r w:rsidRPr="002B237B">
        <w:rPr>
          <w:spacing w:val="-2"/>
          <w:kern w:val="22"/>
          <w:sz w:val="22"/>
          <w:szCs w:val="22"/>
          <w:lang w:val="en-GB"/>
        </w:rPr>
        <w:t xml:space="preserve"> spent $10 per day, </w:t>
      </w:r>
      <w:r w:rsidR="00FA07B7" w:rsidRPr="002B237B">
        <w:rPr>
          <w:spacing w:val="-2"/>
          <w:kern w:val="22"/>
          <w:sz w:val="22"/>
          <w:szCs w:val="22"/>
          <w:lang w:val="en-GB"/>
        </w:rPr>
        <w:t>five</w:t>
      </w:r>
      <w:r w:rsidRPr="002B237B">
        <w:rPr>
          <w:spacing w:val="-2"/>
          <w:kern w:val="22"/>
          <w:sz w:val="22"/>
          <w:szCs w:val="22"/>
          <w:lang w:val="en-GB"/>
        </w:rPr>
        <w:t xml:space="preserve"> days per week, on Google Ads</w:t>
      </w:r>
      <w:r w:rsidR="00FA07B7" w:rsidRPr="002B237B">
        <w:rPr>
          <w:spacing w:val="-2"/>
          <w:kern w:val="22"/>
          <w:sz w:val="22"/>
          <w:szCs w:val="22"/>
          <w:lang w:val="en-GB"/>
        </w:rPr>
        <w:t>,</w:t>
      </w:r>
      <w:r w:rsidRPr="002B237B">
        <w:rPr>
          <w:spacing w:val="-2"/>
          <w:kern w:val="22"/>
          <w:sz w:val="22"/>
          <w:szCs w:val="22"/>
          <w:lang w:val="en-GB"/>
        </w:rPr>
        <w:t xml:space="preserve"> but </w:t>
      </w:r>
      <w:r w:rsidR="004848D8" w:rsidRPr="002B237B">
        <w:rPr>
          <w:spacing w:val="-2"/>
          <w:kern w:val="22"/>
          <w:sz w:val="22"/>
          <w:szCs w:val="22"/>
          <w:lang w:val="en-GB"/>
        </w:rPr>
        <w:t xml:space="preserve">had </w:t>
      </w:r>
      <w:r w:rsidR="00FA07B7" w:rsidRPr="002B237B">
        <w:rPr>
          <w:spacing w:val="-2"/>
          <w:kern w:val="22"/>
          <w:sz w:val="22"/>
          <w:szCs w:val="22"/>
          <w:lang w:val="en-GB"/>
        </w:rPr>
        <w:t>decided to</w:t>
      </w:r>
      <w:r w:rsidRPr="002B237B">
        <w:rPr>
          <w:spacing w:val="-2"/>
          <w:kern w:val="22"/>
          <w:sz w:val="22"/>
          <w:szCs w:val="22"/>
          <w:lang w:val="en-GB"/>
        </w:rPr>
        <w:t xml:space="preserve"> raise </w:t>
      </w:r>
      <w:r w:rsidR="004848D8" w:rsidRPr="002B237B">
        <w:rPr>
          <w:spacing w:val="-2"/>
          <w:kern w:val="22"/>
          <w:sz w:val="22"/>
          <w:szCs w:val="22"/>
          <w:lang w:val="en-GB"/>
        </w:rPr>
        <w:t>its budget</w:t>
      </w:r>
      <w:r w:rsidRPr="002B237B">
        <w:rPr>
          <w:spacing w:val="-2"/>
          <w:kern w:val="22"/>
          <w:sz w:val="22"/>
          <w:szCs w:val="22"/>
          <w:lang w:val="en-GB"/>
        </w:rPr>
        <w:t xml:space="preserve"> to $12 </w:t>
      </w:r>
      <w:r w:rsidR="004848D8" w:rsidRPr="002B237B">
        <w:rPr>
          <w:spacing w:val="-2"/>
          <w:kern w:val="22"/>
          <w:sz w:val="22"/>
          <w:szCs w:val="22"/>
          <w:lang w:val="en-GB"/>
        </w:rPr>
        <w:t xml:space="preserve">per day </w:t>
      </w:r>
      <w:r w:rsidRPr="002B237B">
        <w:rPr>
          <w:spacing w:val="-2"/>
          <w:kern w:val="22"/>
          <w:sz w:val="22"/>
          <w:szCs w:val="22"/>
          <w:lang w:val="en-GB"/>
        </w:rPr>
        <w:t xml:space="preserve">after </w:t>
      </w:r>
      <w:r w:rsidR="004848D8" w:rsidRPr="002B237B">
        <w:rPr>
          <w:spacing w:val="-2"/>
          <w:kern w:val="22"/>
          <w:sz w:val="22"/>
          <w:szCs w:val="22"/>
          <w:lang w:val="en-GB"/>
        </w:rPr>
        <w:t>acknowledging the</w:t>
      </w:r>
      <w:r w:rsidRPr="002B237B">
        <w:rPr>
          <w:spacing w:val="-2"/>
          <w:kern w:val="22"/>
          <w:sz w:val="22"/>
          <w:szCs w:val="22"/>
          <w:lang w:val="en-GB"/>
        </w:rPr>
        <w:t xml:space="preserve"> success this option</w:t>
      </w:r>
      <w:r w:rsidR="004848D8" w:rsidRPr="002B237B">
        <w:rPr>
          <w:spacing w:val="-2"/>
          <w:kern w:val="22"/>
          <w:sz w:val="22"/>
          <w:szCs w:val="22"/>
          <w:lang w:val="en-GB"/>
        </w:rPr>
        <w:t xml:space="preserve"> provided</w:t>
      </w:r>
      <w:r w:rsidRPr="002B237B">
        <w:rPr>
          <w:spacing w:val="-2"/>
          <w:kern w:val="22"/>
          <w:sz w:val="22"/>
          <w:szCs w:val="22"/>
          <w:lang w:val="en-GB"/>
        </w:rPr>
        <w:t xml:space="preserve">. </w:t>
      </w:r>
    </w:p>
    <w:p w14:paraId="0C94609F" w14:textId="77777777" w:rsidR="00266770" w:rsidRPr="002B237B" w:rsidRDefault="00266770" w:rsidP="00D61B44">
      <w:pPr>
        <w:jc w:val="both"/>
        <w:rPr>
          <w:sz w:val="18"/>
          <w:szCs w:val="18"/>
          <w:lang w:val="en-GB"/>
        </w:rPr>
      </w:pPr>
    </w:p>
    <w:p w14:paraId="63D9649D" w14:textId="5DDACFBD" w:rsidR="00D61B44" w:rsidRPr="005F46C4" w:rsidRDefault="00D61B44" w:rsidP="00D61B44">
      <w:pPr>
        <w:jc w:val="both"/>
        <w:rPr>
          <w:sz w:val="22"/>
          <w:szCs w:val="22"/>
          <w:lang w:val="en-GB"/>
        </w:rPr>
      </w:pPr>
      <w:r w:rsidRPr="005F46C4">
        <w:rPr>
          <w:sz w:val="22"/>
          <w:szCs w:val="22"/>
          <w:lang w:val="en-GB"/>
        </w:rPr>
        <w:t>Speaker Labs</w:t>
      </w:r>
      <w:r w:rsidR="004848D8">
        <w:rPr>
          <w:sz w:val="22"/>
          <w:szCs w:val="22"/>
          <w:lang w:val="en-GB"/>
        </w:rPr>
        <w:t xml:space="preserve"> reach</w:t>
      </w:r>
      <w:r w:rsidR="00C32D7A">
        <w:rPr>
          <w:sz w:val="22"/>
          <w:szCs w:val="22"/>
          <w:lang w:val="en-GB"/>
        </w:rPr>
        <w:t>ed</w:t>
      </w:r>
      <w:r w:rsidR="004848D8">
        <w:rPr>
          <w:sz w:val="22"/>
          <w:szCs w:val="22"/>
          <w:lang w:val="en-GB"/>
        </w:rPr>
        <w:t xml:space="preserve"> an</w:t>
      </w:r>
      <w:r w:rsidRPr="005F46C4">
        <w:rPr>
          <w:sz w:val="22"/>
          <w:szCs w:val="22"/>
          <w:lang w:val="en-GB"/>
        </w:rPr>
        <w:t xml:space="preserve"> </w:t>
      </w:r>
      <w:r w:rsidR="004848D8">
        <w:rPr>
          <w:sz w:val="22"/>
          <w:szCs w:val="22"/>
          <w:lang w:val="en-GB"/>
        </w:rPr>
        <w:t>over</w:t>
      </w:r>
      <w:r w:rsidRPr="005F46C4">
        <w:rPr>
          <w:sz w:val="22"/>
          <w:szCs w:val="22"/>
          <w:lang w:val="en-GB"/>
        </w:rPr>
        <w:t xml:space="preserve">all rate </w:t>
      </w:r>
      <w:r w:rsidR="004848D8">
        <w:rPr>
          <w:sz w:val="22"/>
          <w:szCs w:val="22"/>
          <w:lang w:val="en-GB"/>
        </w:rPr>
        <w:t>of</w:t>
      </w:r>
      <w:r w:rsidRPr="005F46C4">
        <w:rPr>
          <w:sz w:val="22"/>
          <w:szCs w:val="22"/>
          <w:lang w:val="en-GB"/>
        </w:rPr>
        <w:t xml:space="preserve"> 1.84 per cent</w:t>
      </w:r>
      <w:r w:rsidR="004848D8">
        <w:rPr>
          <w:sz w:val="22"/>
          <w:szCs w:val="22"/>
          <w:lang w:val="en-GB"/>
        </w:rPr>
        <w:t xml:space="preserve"> for conversion of potential clients. </w:t>
      </w:r>
      <w:r w:rsidRPr="005F46C4">
        <w:rPr>
          <w:sz w:val="22"/>
          <w:szCs w:val="22"/>
          <w:lang w:val="en-GB"/>
        </w:rPr>
        <w:t xml:space="preserve">A conversion </w:t>
      </w:r>
      <w:r w:rsidR="004848D8">
        <w:rPr>
          <w:sz w:val="22"/>
          <w:szCs w:val="22"/>
          <w:lang w:val="en-GB"/>
        </w:rPr>
        <w:t>occurred</w:t>
      </w:r>
      <w:r w:rsidRPr="005F46C4">
        <w:rPr>
          <w:sz w:val="22"/>
          <w:szCs w:val="22"/>
          <w:lang w:val="en-GB"/>
        </w:rPr>
        <w:t xml:space="preserve"> when </w:t>
      </w:r>
      <w:r w:rsidR="004848D8">
        <w:rPr>
          <w:sz w:val="22"/>
          <w:szCs w:val="22"/>
          <w:lang w:val="en-GB"/>
        </w:rPr>
        <w:t xml:space="preserve">a potential </w:t>
      </w:r>
      <w:r w:rsidRPr="005F46C4">
        <w:rPr>
          <w:sz w:val="22"/>
          <w:szCs w:val="22"/>
          <w:lang w:val="en-GB"/>
        </w:rPr>
        <w:t>client visited the</w:t>
      </w:r>
      <w:r w:rsidR="004848D8">
        <w:rPr>
          <w:sz w:val="22"/>
          <w:szCs w:val="22"/>
          <w:lang w:val="en-GB"/>
        </w:rPr>
        <w:t xml:space="preserve"> Speaker Labs</w:t>
      </w:r>
      <w:r w:rsidRPr="005F46C4">
        <w:rPr>
          <w:sz w:val="22"/>
          <w:szCs w:val="22"/>
          <w:lang w:val="en-GB"/>
        </w:rPr>
        <w:t xml:space="preserve"> website and filled out the online form requesting further information or a quote. </w:t>
      </w:r>
      <w:r w:rsidR="00C32D7A">
        <w:rPr>
          <w:sz w:val="22"/>
          <w:szCs w:val="22"/>
          <w:lang w:val="en-GB"/>
        </w:rPr>
        <w:t>A</w:t>
      </w:r>
      <w:r w:rsidR="004848D8" w:rsidRPr="005F46C4">
        <w:rPr>
          <w:sz w:val="22"/>
          <w:szCs w:val="22"/>
          <w:lang w:val="en-GB"/>
        </w:rPr>
        <w:t xml:space="preserve">fter optimizing </w:t>
      </w:r>
      <w:r w:rsidR="004848D8">
        <w:rPr>
          <w:sz w:val="22"/>
          <w:szCs w:val="22"/>
          <w:lang w:val="en-GB"/>
        </w:rPr>
        <w:t>i</w:t>
      </w:r>
      <w:r w:rsidR="004848D8" w:rsidRPr="005F46C4">
        <w:rPr>
          <w:sz w:val="22"/>
          <w:szCs w:val="22"/>
          <w:lang w:val="en-GB"/>
        </w:rPr>
        <w:t>t</w:t>
      </w:r>
      <w:r w:rsidR="004848D8">
        <w:rPr>
          <w:sz w:val="22"/>
          <w:szCs w:val="22"/>
          <w:lang w:val="en-GB"/>
        </w:rPr>
        <w:t>s</w:t>
      </w:r>
      <w:r w:rsidR="004848D8" w:rsidRPr="005F46C4">
        <w:rPr>
          <w:sz w:val="22"/>
          <w:szCs w:val="22"/>
          <w:lang w:val="en-GB"/>
        </w:rPr>
        <w:t xml:space="preserve"> strateg</w:t>
      </w:r>
      <w:r w:rsidR="004848D8">
        <w:rPr>
          <w:sz w:val="22"/>
          <w:szCs w:val="22"/>
          <w:lang w:val="en-GB"/>
        </w:rPr>
        <w:t>y, Speaker Labs managed to improve the</w:t>
      </w:r>
      <w:r w:rsidR="004848D8" w:rsidRPr="005F46C4">
        <w:rPr>
          <w:sz w:val="22"/>
          <w:szCs w:val="22"/>
          <w:lang w:val="en-GB"/>
        </w:rPr>
        <w:t xml:space="preserve"> conversion rate </w:t>
      </w:r>
      <w:r w:rsidR="004848D8">
        <w:rPr>
          <w:sz w:val="22"/>
          <w:szCs w:val="22"/>
          <w:lang w:val="en-GB"/>
        </w:rPr>
        <w:t>to</w:t>
      </w:r>
      <w:r w:rsidR="004848D8" w:rsidRPr="005F46C4">
        <w:rPr>
          <w:sz w:val="22"/>
          <w:szCs w:val="22"/>
          <w:lang w:val="en-GB"/>
        </w:rPr>
        <w:t xml:space="preserve"> </w:t>
      </w:r>
      <w:r w:rsidR="00A403A9">
        <w:rPr>
          <w:sz w:val="22"/>
          <w:szCs w:val="22"/>
          <w:lang w:val="en-GB"/>
        </w:rPr>
        <w:t>four</w:t>
      </w:r>
      <w:r w:rsidR="004848D8" w:rsidRPr="005F46C4">
        <w:rPr>
          <w:sz w:val="22"/>
          <w:szCs w:val="22"/>
          <w:lang w:val="en-GB"/>
        </w:rPr>
        <w:t xml:space="preserve"> per cent. </w:t>
      </w:r>
      <w:r w:rsidRPr="005F46C4">
        <w:rPr>
          <w:sz w:val="22"/>
          <w:szCs w:val="22"/>
          <w:lang w:val="en-GB"/>
        </w:rPr>
        <w:t>Speaker Labs re</w:t>
      </w:r>
      <w:r w:rsidR="004848D8">
        <w:rPr>
          <w:sz w:val="22"/>
          <w:szCs w:val="22"/>
          <w:lang w:val="en-GB"/>
        </w:rPr>
        <w:t>alized</w:t>
      </w:r>
      <w:r w:rsidRPr="005F46C4">
        <w:rPr>
          <w:sz w:val="22"/>
          <w:szCs w:val="22"/>
          <w:lang w:val="en-GB"/>
        </w:rPr>
        <w:t xml:space="preserve"> that significant data analysis was needed for successful online </w:t>
      </w:r>
      <w:proofErr w:type="gramStart"/>
      <w:r w:rsidRPr="005F46C4">
        <w:rPr>
          <w:sz w:val="22"/>
          <w:szCs w:val="22"/>
          <w:lang w:val="en-GB"/>
        </w:rPr>
        <w:t>promotion</w:t>
      </w:r>
      <w:r w:rsidR="00A403A9">
        <w:rPr>
          <w:sz w:val="22"/>
          <w:szCs w:val="22"/>
          <w:lang w:val="en-GB"/>
        </w:rPr>
        <w:t>,</w:t>
      </w:r>
      <w:proofErr w:type="gramEnd"/>
      <w:r w:rsidRPr="005F46C4">
        <w:rPr>
          <w:sz w:val="22"/>
          <w:szCs w:val="22"/>
          <w:lang w:val="en-GB"/>
        </w:rPr>
        <w:t xml:space="preserve"> and felt </w:t>
      </w:r>
      <w:r w:rsidR="004848D8">
        <w:rPr>
          <w:sz w:val="22"/>
          <w:szCs w:val="22"/>
          <w:lang w:val="en-GB"/>
        </w:rPr>
        <w:t>that the company’s</w:t>
      </w:r>
      <w:r w:rsidRPr="005F46C4">
        <w:rPr>
          <w:sz w:val="22"/>
          <w:szCs w:val="22"/>
          <w:lang w:val="en-GB"/>
        </w:rPr>
        <w:t xml:space="preserve"> poor initial </w:t>
      </w:r>
      <w:r w:rsidR="004848D8">
        <w:rPr>
          <w:sz w:val="22"/>
          <w:szCs w:val="22"/>
          <w:lang w:val="en-GB"/>
        </w:rPr>
        <w:t xml:space="preserve">conversion </w:t>
      </w:r>
      <w:r w:rsidRPr="005F46C4">
        <w:rPr>
          <w:sz w:val="22"/>
          <w:szCs w:val="22"/>
          <w:lang w:val="en-GB"/>
        </w:rPr>
        <w:t>performance</w:t>
      </w:r>
      <w:r w:rsidR="004848D8">
        <w:rPr>
          <w:sz w:val="22"/>
          <w:szCs w:val="22"/>
          <w:lang w:val="en-GB"/>
        </w:rPr>
        <w:t xml:space="preserve"> rate</w:t>
      </w:r>
      <w:r w:rsidRPr="005F46C4">
        <w:rPr>
          <w:sz w:val="22"/>
          <w:szCs w:val="22"/>
          <w:lang w:val="en-GB"/>
        </w:rPr>
        <w:t xml:space="preserve"> was a result of </w:t>
      </w:r>
      <w:r w:rsidR="004848D8">
        <w:rPr>
          <w:sz w:val="22"/>
          <w:szCs w:val="22"/>
          <w:lang w:val="en-GB"/>
        </w:rPr>
        <w:t>working with</w:t>
      </w:r>
      <w:r w:rsidRPr="005F46C4">
        <w:rPr>
          <w:sz w:val="22"/>
          <w:szCs w:val="22"/>
          <w:lang w:val="en-GB"/>
        </w:rPr>
        <w:t xml:space="preserve"> assumptions</w:t>
      </w:r>
      <w:r w:rsidR="004848D8">
        <w:rPr>
          <w:sz w:val="22"/>
          <w:szCs w:val="22"/>
          <w:lang w:val="en-GB"/>
        </w:rPr>
        <w:t>,</w:t>
      </w:r>
      <w:r w:rsidRPr="005F46C4">
        <w:rPr>
          <w:sz w:val="22"/>
          <w:szCs w:val="22"/>
          <w:lang w:val="en-GB"/>
        </w:rPr>
        <w:t xml:space="preserve"> </w:t>
      </w:r>
      <w:r w:rsidR="004848D8">
        <w:rPr>
          <w:sz w:val="22"/>
          <w:szCs w:val="22"/>
          <w:lang w:val="en-GB"/>
        </w:rPr>
        <w:t>without useful</w:t>
      </w:r>
      <w:r w:rsidRPr="005F46C4">
        <w:rPr>
          <w:sz w:val="22"/>
          <w:szCs w:val="22"/>
          <w:lang w:val="en-GB"/>
        </w:rPr>
        <w:t xml:space="preserve"> data </w:t>
      </w:r>
      <w:r w:rsidR="004848D8">
        <w:rPr>
          <w:sz w:val="22"/>
          <w:szCs w:val="22"/>
          <w:lang w:val="en-GB"/>
        </w:rPr>
        <w:t>available</w:t>
      </w:r>
      <w:r w:rsidRPr="005F46C4">
        <w:rPr>
          <w:sz w:val="22"/>
          <w:szCs w:val="22"/>
          <w:lang w:val="en-GB"/>
        </w:rPr>
        <w:t xml:space="preserve">. Despite </w:t>
      </w:r>
      <w:r w:rsidR="00D736D7">
        <w:rPr>
          <w:sz w:val="22"/>
          <w:szCs w:val="22"/>
          <w:lang w:val="en-GB"/>
        </w:rPr>
        <w:t>some</w:t>
      </w:r>
      <w:r w:rsidRPr="005F46C4">
        <w:rPr>
          <w:sz w:val="22"/>
          <w:szCs w:val="22"/>
          <w:lang w:val="en-GB"/>
        </w:rPr>
        <w:t xml:space="preserve"> success </w:t>
      </w:r>
      <w:r w:rsidR="00D736D7">
        <w:rPr>
          <w:sz w:val="22"/>
          <w:szCs w:val="22"/>
          <w:lang w:val="en-GB"/>
        </w:rPr>
        <w:t xml:space="preserve">achieved </w:t>
      </w:r>
      <w:r w:rsidRPr="005F46C4">
        <w:rPr>
          <w:sz w:val="22"/>
          <w:szCs w:val="22"/>
          <w:lang w:val="en-GB"/>
        </w:rPr>
        <w:t xml:space="preserve">using this technique, sales generated from Google Ads represented a small fraction of Speaker Labs’ total sales. </w:t>
      </w:r>
      <w:r w:rsidR="002B0348">
        <w:rPr>
          <w:sz w:val="22"/>
          <w:szCs w:val="22"/>
          <w:lang w:val="en-GB"/>
        </w:rPr>
        <w:t>Silverberg and Gladstone</w:t>
      </w:r>
      <w:r w:rsidRPr="005F46C4">
        <w:rPr>
          <w:sz w:val="22"/>
          <w:szCs w:val="22"/>
          <w:lang w:val="en-GB"/>
        </w:rPr>
        <w:t xml:space="preserve"> wondered if Google Ads was still an effective tool and what </w:t>
      </w:r>
      <w:r w:rsidR="00D736D7">
        <w:rPr>
          <w:sz w:val="22"/>
          <w:szCs w:val="22"/>
          <w:lang w:val="en-GB"/>
        </w:rPr>
        <w:t xml:space="preserve">changes in </w:t>
      </w:r>
      <w:r w:rsidRPr="005F46C4">
        <w:rPr>
          <w:sz w:val="22"/>
          <w:szCs w:val="22"/>
          <w:lang w:val="en-GB"/>
        </w:rPr>
        <w:t>techniques</w:t>
      </w:r>
      <w:r w:rsidR="00D736D7">
        <w:rPr>
          <w:sz w:val="22"/>
          <w:szCs w:val="22"/>
          <w:lang w:val="en-GB"/>
        </w:rPr>
        <w:t>,</w:t>
      </w:r>
      <w:r w:rsidRPr="005F46C4">
        <w:rPr>
          <w:sz w:val="22"/>
          <w:szCs w:val="22"/>
          <w:lang w:val="en-GB"/>
        </w:rPr>
        <w:t xml:space="preserve"> spending</w:t>
      </w:r>
      <w:r w:rsidR="00D736D7">
        <w:rPr>
          <w:sz w:val="22"/>
          <w:szCs w:val="22"/>
          <w:lang w:val="en-GB"/>
        </w:rPr>
        <w:t>,</w:t>
      </w:r>
      <w:r w:rsidRPr="005F46C4">
        <w:rPr>
          <w:sz w:val="22"/>
          <w:szCs w:val="22"/>
          <w:lang w:val="en-GB"/>
        </w:rPr>
        <w:t xml:space="preserve"> or strategy </w:t>
      </w:r>
      <w:r w:rsidR="00D736D7">
        <w:rPr>
          <w:sz w:val="22"/>
          <w:szCs w:val="22"/>
          <w:lang w:val="en-GB"/>
        </w:rPr>
        <w:t xml:space="preserve">might </w:t>
      </w:r>
      <w:r w:rsidRPr="005F46C4">
        <w:rPr>
          <w:sz w:val="22"/>
          <w:szCs w:val="22"/>
          <w:lang w:val="en-GB"/>
        </w:rPr>
        <w:t xml:space="preserve">improve </w:t>
      </w:r>
      <w:r w:rsidR="00D736D7">
        <w:rPr>
          <w:sz w:val="22"/>
          <w:szCs w:val="22"/>
          <w:lang w:val="en-GB"/>
        </w:rPr>
        <w:t>results</w:t>
      </w:r>
      <w:r w:rsidRPr="005F46C4">
        <w:rPr>
          <w:sz w:val="22"/>
          <w:szCs w:val="22"/>
          <w:lang w:val="en-GB"/>
        </w:rPr>
        <w:t xml:space="preserve">. </w:t>
      </w:r>
    </w:p>
    <w:p w14:paraId="25F5D4CC" w14:textId="06478341" w:rsidR="00D61B44" w:rsidRPr="002B237B" w:rsidRDefault="00D61B44" w:rsidP="00D61B44">
      <w:pPr>
        <w:jc w:val="both"/>
        <w:rPr>
          <w:sz w:val="18"/>
          <w:szCs w:val="18"/>
          <w:lang w:val="en-GB"/>
        </w:rPr>
      </w:pPr>
    </w:p>
    <w:p w14:paraId="44AA7AF6" w14:textId="2C057F94" w:rsidR="002B237B" w:rsidRPr="002B237B" w:rsidRDefault="002B237B" w:rsidP="00D61B44">
      <w:pPr>
        <w:jc w:val="both"/>
        <w:rPr>
          <w:sz w:val="18"/>
          <w:szCs w:val="18"/>
          <w:lang w:val="en-GB"/>
        </w:rPr>
      </w:pPr>
    </w:p>
    <w:p w14:paraId="5E95262B" w14:textId="77777777" w:rsidR="00D61B44" w:rsidRPr="005F46C4" w:rsidRDefault="00D61B44" w:rsidP="002B237B">
      <w:pPr>
        <w:jc w:val="both"/>
        <w:rPr>
          <w:rFonts w:ascii="Arial" w:hAnsi="Arial" w:cs="Arial"/>
          <w:b/>
          <w:lang w:val="en-GB"/>
        </w:rPr>
      </w:pPr>
      <w:r w:rsidRPr="005F46C4">
        <w:rPr>
          <w:rFonts w:ascii="Arial" w:hAnsi="Arial" w:cs="Arial"/>
          <w:b/>
          <w:lang w:val="en-GB"/>
        </w:rPr>
        <w:t>Facebook Advertising</w:t>
      </w:r>
    </w:p>
    <w:p w14:paraId="1AE63A5B" w14:textId="77777777" w:rsidR="00D61B44" w:rsidRPr="002B237B" w:rsidRDefault="00D61B44" w:rsidP="002B237B">
      <w:pPr>
        <w:jc w:val="both"/>
        <w:rPr>
          <w:sz w:val="18"/>
          <w:szCs w:val="18"/>
          <w:lang w:val="en-GB"/>
        </w:rPr>
      </w:pPr>
    </w:p>
    <w:p w14:paraId="0D597CC5" w14:textId="3AF24CC8" w:rsidR="00D61B44" w:rsidRPr="002B237B" w:rsidRDefault="00D61B44" w:rsidP="002B237B">
      <w:pPr>
        <w:jc w:val="both"/>
        <w:rPr>
          <w:spacing w:val="-2"/>
          <w:kern w:val="22"/>
          <w:sz w:val="22"/>
          <w:szCs w:val="22"/>
          <w:lang w:val="en-GB"/>
        </w:rPr>
      </w:pPr>
      <w:r w:rsidRPr="002B237B">
        <w:rPr>
          <w:spacing w:val="-2"/>
          <w:kern w:val="22"/>
          <w:sz w:val="22"/>
          <w:szCs w:val="22"/>
          <w:lang w:val="en-GB"/>
        </w:rPr>
        <w:t xml:space="preserve">Speaker Labs was also considering advertising on Facebook. As the world’s largest social network, with over </w:t>
      </w:r>
      <w:r w:rsidR="00457897" w:rsidRPr="002B237B">
        <w:rPr>
          <w:spacing w:val="-2"/>
          <w:kern w:val="22"/>
          <w:sz w:val="22"/>
          <w:szCs w:val="22"/>
          <w:lang w:val="en-GB"/>
        </w:rPr>
        <w:t>2</w:t>
      </w:r>
      <w:r w:rsidRPr="002B237B">
        <w:rPr>
          <w:spacing w:val="-2"/>
          <w:kern w:val="22"/>
          <w:sz w:val="22"/>
          <w:szCs w:val="22"/>
          <w:lang w:val="en-GB"/>
        </w:rPr>
        <w:t xml:space="preserve"> billion active accounts,</w:t>
      </w:r>
      <w:r w:rsidRPr="002B237B">
        <w:rPr>
          <w:rStyle w:val="FootnoteReference"/>
          <w:spacing w:val="-2"/>
          <w:kern w:val="22"/>
          <w:sz w:val="22"/>
          <w:szCs w:val="22"/>
          <w:lang w:val="en-GB"/>
        </w:rPr>
        <w:footnoteReference w:id="24"/>
      </w:r>
      <w:r w:rsidRPr="002B237B">
        <w:rPr>
          <w:spacing w:val="-2"/>
          <w:kern w:val="22"/>
          <w:sz w:val="22"/>
          <w:szCs w:val="22"/>
          <w:lang w:val="en-GB"/>
        </w:rPr>
        <w:t xml:space="preserve"> Facebook offered an opportunity for Speaker Labs to expose its brand to a new </w:t>
      </w:r>
      <w:r w:rsidRPr="002B237B">
        <w:rPr>
          <w:spacing w:val="-2"/>
          <w:kern w:val="22"/>
          <w:sz w:val="22"/>
          <w:szCs w:val="22"/>
          <w:lang w:val="en-GB"/>
        </w:rPr>
        <w:lastRenderedPageBreak/>
        <w:t>audience. Facebook allowed advertisers to target specific demographic groups using filters such as age, location, and interests. Facebook offered two advertising options: cost per click (CPC) and cost per impression (CPM).</w:t>
      </w:r>
      <w:r w:rsidRPr="002B237B">
        <w:rPr>
          <w:rStyle w:val="FootnoteReference"/>
          <w:spacing w:val="-2"/>
          <w:kern w:val="22"/>
          <w:sz w:val="22"/>
          <w:szCs w:val="22"/>
          <w:lang w:val="en-GB"/>
        </w:rPr>
        <w:footnoteReference w:id="25"/>
      </w:r>
      <w:r w:rsidRPr="002B237B">
        <w:rPr>
          <w:spacing w:val="-2"/>
          <w:kern w:val="22"/>
          <w:sz w:val="22"/>
          <w:szCs w:val="22"/>
          <w:lang w:val="en-GB"/>
        </w:rPr>
        <w:t xml:space="preserve"> Like Google Ads, CPC charged a fee to an advertiser whenever a user clicked on the displayed ad</w:t>
      </w:r>
      <w:r w:rsidR="00457897" w:rsidRPr="002B237B">
        <w:rPr>
          <w:spacing w:val="-2"/>
          <w:kern w:val="22"/>
          <w:sz w:val="22"/>
          <w:szCs w:val="22"/>
          <w:lang w:val="en-GB"/>
        </w:rPr>
        <w:t>,</w:t>
      </w:r>
      <w:r w:rsidRPr="002B237B">
        <w:rPr>
          <w:spacing w:val="-2"/>
          <w:kern w:val="22"/>
          <w:sz w:val="22"/>
          <w:szCs w:val="22"/>
          <w:lang w:val="en-GB"/>
        </w:rPr>
        <w:t xml:space="preserve"> whereas CPM charged advertisers a fee per 1</w:t>
      </w:r>
      <w:r w:rsidR="00457897" w:rsidRPr="002B237B">
        <w:rPr>
          <w:spacing w:val="-2"/>
          <w:kern w:val="22"/>
          <w:sz w:val="22"/>
          <w:szCs w:val="22"/>
          <w:lang w:val="en-GB"/>
        </w:rPr>
        <w:t>,</w:t>
      </w:r>
      <w:r w:rsidRPr="002B237B">
        <w:rPr>
          <w:spacing w:val="-2"/>
          <w:kern w:val="22"/>
          <w:sz w:val="22"/>
          <w:szCs w:val="22"/>
          <w:lang w:val="en-GB"/>
        </w:rPr>
        <w:t xml:space="preserve">000 impressions that </w:t>
      </w:r>
      <w:r w:rsidR="00457897" w:rsidRPr="002B237B">
        <w:rPr>
          <w:spacing w:val="-2"/>
          <w:kern w:val="22"/>
          <w:sz w:val="22"/>
          <w:szCs w:val="22"/>
          <w:lang w:val="en-GB"/>
        </w:rPr>
        <w:t xml:space="preserve">the </w:t>
      </w:r>
      <w:r w:rsidRPr="002B237B">
        <w:rPr>
          <w:spacing w:val="-2"/>
          <w:kern w:val="22"/>
          <w:sz w:val="22"/>
          <w:szCs w:val="22"/>
          <w:lang w:val="en-GB"/>
        </w:rPr>
        <w:t>advertisement received. The average Facebook CPC was $2.72</w:t>
      </w:r>
      <w:r w:rsidRPr="002B237B">
        <w:rPr>
          <w:rStyle w:val="FootnoteReference"/>
          <w:spacing w:val="-2"/>
          <w:kern w:val="22"/>
          <w:sz w:val="22"/>
          <w:szCs w:val="22"/>
          <w:lang w:val="en-GB"/>
        </w:rPr>
        <w:footnoteReference w:id="26"/>
      </w:r>
      <w:r w:rsidRPr="002B237B">
        <w:rPr>
          <w:spacing w:val="-2"/>
          <w:kern w:val="22"/>
          <w:sz w:val="22"/>
          <w:szCs w:val="22"/>
          <w:lang w:val="en-GB"/>
        </w:rPr>
        <w:t xml:space="preserve"> and </w:t>
      </w:r>
      <w:r w:rsidR="00457897" w:rsidRPr="002B237B">
        <w:rPr>
          <w:spacing w:val="-2"/>
          <w:kern w:val="22"/>
          <w:sz w:val="22"/>
          <w:szCs w:val="22"/>
          <w:lang w:val="en-GB"/>
        </w:rPr>
        <w:t xml:space="preserve">the average </w:t>
      </w:r>
      <w:r w:rsidRPr="002B237B">
        <w:rPr>
          <w:spacing w:val="-2"/>
          <w:kern w:val="22"/>
          <w:sz w:val="22"/>
          <w:szCs w:val="22"/>
          <w:lang w:val="en-GB"/>
        </w:rPr>
        <w:t>CPM was $7.19.</w:t>
      </w:r>
      <w:r w:rsidRPr="002B237B">
        <w:rPr>
          <w:rStyle w:val="FootnoteReference"/>
          <w:spacing w:val="-2"/>
          <w:kern w:val="22"/>
          <w:sz w:val="22"/>
          <w:szCs w:val="22"/>
          <w:lang w:val="en-GB"/>
        </w:rPr>
        <w:footnoteReference w:id="27"/>
      </w:r>
      <w:r w:rsidRPr="002B237B">
        <w:rPr>
          <w:spacing w:val="-2"/>
          <w:kern w:val="22"/>
          <w:sz w:val="22"/>
          <w:szCs w:val="22"/>
          <w:lang w:val="en-GB"/>
        </w:rPr>
        <w:t xml:space="preserve"> </w:t>
      </w:r>
      <w:r w:rsidR="002B0348" w:rsidRPr="002B237B">
        <w:rPr>
          <w:spacing w:val="-2"/>
          <w:kern w:val="22"/>
          <w:sz w:val="22"/>
          <w:szCs w:val="22"/>
          <w:lang w:val="en-GB"/>
        </w:rPr>
        <w:t>Silverberg and Gladstone</w:t>
      </w:r>
      <w:r w:rsidRPr="002B237B">
        <w:rPr>
          <w:spacing w:val="-2"/>
          <w:kern w:val="22"/>
          <w:sz w:val="22"/>
          <w:szCs w:val="22"/>
          <w:lang w:val="en-GB"/>
        </w:rPr>
        <w:t xml:space="preserve"> </w:t>
      </w:r>
      <w:r w:rsidR="00457897" w:rsidRPr="002B237B">
        <w:rPr>
          <w:spacing w:val="-2"/>
          <w:kern w:val="22"/>
          <w:sz w:val="22"/>
          <w:szCs w:val="22"/>
          <w:lang w:val="en-GB"/>
        </w:rPr>
        <w:t>wondered</w:t>
      </w:r>
      <w:r w:rsidRPr="002B237B">
        <w:rPr>
          <w:spacing w:val="-2"/>
          <w:kern w:val="22"/>
          <w:sz w:val="22"/>
          <w:szCs w:val="22"/>
          <w:lang w:val="en-GB"/>
        </w:rPr>
        <w:t xml:space="preserve"> how much research would be needed to ensure an effective campaign. They also considered the requirements of developing a Facebook page, which they did not </w:t>
      </w:r>
      <w:r w:rsidR="00457897" w:rsidRPr="002B237B">
        <w:rPr>
          <w:spacing w:val="-2"/>
          <w:kern w:val="22"/>
          <w:sz w:val="22"/>
          <w:szCs w:val="22"/>
          <w:lang w:val="en-GB"/>
        </w:rPr>
        <w:t xml:space="preserve">yet </w:t>
      </w:r>
      <w:r w:rsidRPr="002B237B">
        <w:rPr>
          <w:spacing w:val="-2"/>
          <w:kern w:val="22"/>
          <w:sz w:val="22"/>
          <w:szCs w:val="22"/>
          <w:lang w:val="en-GB"/>
        </w:rPr>
        <w:t xml:space="preserve">have but </w:t>
      </w:r>
      <w:r w:rsidR="00457897" w:rsidRPr="002B237B">
        <w:rPr>
          <w:spacing w:val="-2"/>
          <w:kern w:val="22"/>
          <w:sz w:val="22"/>
          <w:szCs w:val="22"/>
          <w:lang w:val="en-GB"/>
        </w:rPr>
        <w:t>would be</w:t>
      </w:r>
      <w:r w:rsidRPr="002B237B">
        <w:rPr>
          <w:spacing w:val="-2"/>
          <w:kern w:val="22"/>
          <w:sz w:val="22"/>
          <w:szCs w:val="22"/>
          <w:lang w:val="en-GB"/>
        </w:rPr>
        <w:t xml:space="preserve"> required for Facebook </w:t>
      </w:r>
      <w:r w:rsidR="00457897" w:rsidRPr="002B237B">
        <w:rPr>
          <w:spacing w:val="-2"/>
          <w:kern w:val="22"/>
          <w:sz w:val="22"/>
          <w:szCs w:val="22"/>
          <w:lang w:val="en-GB"/>
        </w:rPr>
        <w:t>a</w:t>
      </w:r>
      <w:r w:rsidRPr="002B237B">
        <w:rPr>
          <w:spacing w:val="-2"/>
          <w:kern w:val="22"/>
          <w:sz w:val="22"/>
          <w:szCs w:val="22"/>
          <w:lang w:val="en-GB"/>
        </w:rPr>
        <w:t>dvertising.</w:t>
      </w:r>
    </w:p>
    <w:p w14:paraId="3D143E86" w14:textId="77777777" w:rsidR="00D61B44" w:rsidRPr="002B237B" w:rsidRDefault="00D61B44" w:rsidP="00D61B44">
      <w:pPr>
        <w:jc w:val="both"/>
        <w:rPr>
          <w:sz w:val="18"/>
          <w:szCs w:val="18"/>
          <w:lang w:val="en-GB"/>
        </w:rPr>
      </w:pPr>
    </w:p>
    <w:p w14:paraId="4CAF73EB" w14:textId="77777777" w:rsidR="00D61B44" w:rsidRPr="002B237B" w:rsidRDefault="00D61B44" w:rsidP="00D61B44">
      <w:pPr>
        <w:jc w:val="both"/>
        <w:rPr>
          <w:sz w:val="18"/>
          <w:szCs w:val="18"/>
          <w:lang w:val="en-GB"/>
        </w:rPr>
      </w:pPr>
    </w:p>
    <w:p w14:paraId="01FEE507" w14:textId="77777777" w:rsidR="00D61B44" w:rsidRPr="005F46C4" w:rsidRDefault="00D61B44" w:rsidP="00D61B44">
      <w:pPr>
        <w:jc w:val="both"/>
        <w:rPr>
          <w:rFonts w:ascii="Arial" w:hAnsi="Arial" w:cs="Arial"/>
          <w:b/>
          <w:lang w:val="en-GB"/>
        </w:rPr>
      </w:pPr>
      <w:r w:rsidRPr="005F46C4">
        <w:rPr>
          <w:rFonts w:ascii="Arial" w:hAnsi="Arial" w:cs="Arial"/>
          <w:b/>
          <w:lang w:val="en-GB"/>
        </w:rPr>
        <w:t>LinkedIn Advertising</w:t>
      </w:r>
    </w:p>
    <w:p w14:paraId="2AA4EB2D" w14:textId="77777777" w:rsidR="00D61B44" w:rsidRPr="002B237B" w:rsidRDefault="00D61B44" w:rsidP="00D61B44">
      <w:pPr>
        <w:jc w:val="both"/>
        <w:rPr>
          <w:sz w:val="18"/>
          <w:szCs w:val="18"/>
          <w:lang w:val="en-GB"/>
        </w:rPr>
      </w:pPr>
    </w:p>
    <w:p w14:paraId="13DEE895" w14:textId="0B3FD10D" w:rsidR="00D61B44" w:rsidRPr="002B237B" w:rsidRDefault="002B0348" w:rsidP="00D61B44">
      <w:pPr>
        <w:jc w:val="both"/>
        <w:rPr>
          <w:spacing w:val="-2"/>
          <w:kern w:val="22"/>
          <w:sz w:val="22"/>
          <w:szCs w:val="22"/>
          <w:lang w:val="en-GB"/>
        </w:rPr>
      </w:pPr>
      <w:r w:rsidRPr="002B237B">
        <w:rPr>
          <w:spacing w:val="-2"/>
          <w:kern w:val="22"/>
          <w:sz w:val="22"/>
          <w:szCs w:val="22"/>
          <w:lang w:val="en-GB"/>
        </w:rPr>
        <w:t>Silverberg and Gladstone</w:t>
      </w:r>
      <w:r w:rsidR="00D61B44" w:rsidRPr="002B237B">
        <w:rPr>
          <w:spacing w:val="-2"/>
          <w:kern w:val="22"/>
          <w:sz w:val="22"/>
          <w:szCs w:val="22"/>
          <w:lang w:val="en-GB"/>
        </w:rPr>
        <w:t xml:space="preserve"> were examining advertising alternatives on LinkedIn. LinkedIn was the world’s largest professionally focused social network</w:t>
      </w:r>
      <w:r w:rsidR="00457897" w:rsidRPr="002B237B">
        <w:rPr>
          <w:spacing w:val="-2"/>
          <w:kern w:val="22"/>
          <w:sz w:val="22"/>
          <w:szCs w:val="22"/>
          <w:lang w:val="en-GB"/>
        </w:rPr>
        <w:t>,</w:t>
      </w:r>
      <w:r w:rsidR="00D61B44" w:rsidRPr="002B237B">
        <w:rPr>
          <w:spacing w:val="-2"/>
          <w:kern w:val="22"/>
          <w:sz w:val="22"/>
          <w:szCs w:val="22"/>
          <w:lang w:val="en-GB"/>
        </w:rPr>
        <w:t xml:space="preserve"> boasting over 500 million </w:t>
      </w:r>
      <w:r w:rsidR="00457897" w:rsidRPr="002B237B">
        <w:rPr>
          <w:spacing w:val="-2"/>
          <w:kern w:val="22"/>
          <w:sz w:val="22"/>
          <w:szCs w:val="22"/>
          <w:lang w:val="en-GB"/>
        </w:rPr>
        <w:t xml:space="preserve">users </w:t>
      </w:r>
      <w:r w:rsidR="00D61B44" w:rsidRPr="002B237B">
        <w:rPr>
          <w:spacing w:val="-2"/>
          <w:kern w:val="22"/>
          <w:sz w:val="22"/>
          <w:szCs w:val="22"/>
          <w:lang w:val="en-GB"/>
        </w:rPr>
        <w:t>worldwide.</w:t>
      </w:r>
      <w:r w:rsidR="00D61B44" w:rsidRPr="002B237B">
        <w:rPr>
          <w:rStyle w:val="FootnoteReference"/>
          <w:spacing w:val="-2"/>
          <w:kern w:val="22"/>
          <w:sz w:val="22"/>
          <w:szCs w:val="22"/>
          <w:lang w:val="en-GB"/>
        </w:rPr>
        <w:footnoteReference w:id="28"/>
      </w:r>
      <w:r w:rsidR="00D61B44" w:rsidRPr="002B237B">
        <w:rPr>
          <w:spacing w:val="-2"/>
          <w:kern w:val="22"/>
          <w:sz w:val="22"/>
          <w:szCs w:val="22"/>
          <w:lang w:val="en-GB"/>
        </w:rPr>
        <w:t xml:space="preserve"> The </w:t>
      </w:r>
      <w:r w:rsidR="00BE64DC" w:rsidRPr="002B237B">
        <w:rPr>
          <w:spacing w:val="-2"/>
          <w:kern w:val="22"/>
          <w:sz w:val="22"/>
          <w:szCs w:val="22"/>
          <w:lang w:val="en-GB"/>
        </w:rPr>
        <w:t>founder</w:t>
      </w:r>
      <w:r w:rsidR="00AE20A4" w:rsidRPr="002B237B">
        <w:rPr>
          <w:spacing w:val="-2"/>
          <w:kern w:val="22"/>
          <w:sz w:val="22"/>
          <w:szCs w:val="22"/>
          <w:lang w:val="en-GB"/>
        </w:rPr>
        <w:t>s saw</w:t>
      </w:r>
      <w:r w:rsidR="00D61B44" w:rsidRPr="002B237B">
        <w:rPr>
          <w:spacing w:val="-2"/>
          <w:kern w:val="22"/>
          <w:sz w:val="22"/>
          <w:szCs w:val="22"/>
          <w:lang w:val="en-GB"/>
        </w:rPr>
        <w:t xml:space="preserve"> </w:t>
      </w:r>
      <w:r w:rsidR="00BE64DC" w:rsidRPr="002B237B">
        <w:rPr>
          <w:spacing w:val="-2"/>
          <w:kern w:val="22"/>
          <w:sz w:val="22"/>
          <w:szCs w:val="22"/>
          <w:lang w:val="en-GB"/>
        </w:rPr>
        <w:t xml:space="preserve">LinkedIn </w:t>
      </w:r>
      <w:r w:rsidR="00AE20A4" w:rsidRPr="002B237B">
        <w:rPr>
          <w:spacing w:val="-2"/>
          <w:kern w:val="22"/>
          <w:sz w:val="22"/>
          <w:szCs w:val="22"/>
          <w:lang w:val="en-GB"/>
        </w:rPr>
        <w:t>as</w:t>
      </w:r>
      <w:r w:rsidR="00D61B44" w:rsidRPr="002B237B">
        <w:rPr>
          <w:spacing w:val="-2"/>
          <w:kern w:val="22"/>
          <w:sz w:val="22"/>
          <w:szCs w:val="22"/>
          <w:lang w:val="en-GB"/>
        </w:rPr>
        <w:t xml:space="preserve"> a good fit with Speaker Labs’ established brand due to the business focus </w:t>
      </w:r>
      <w:r w:rsidR="00AE20A4" w:rsidRPr="002B237B">
        <w:rPr>
          <w:spacing w:val="-2"/>
          <w:kern w:val="22"/>
          <w:sz w:val="22"/>
          <w:szCs w:val="22"/>
          <w:lang w:val="en-GB"/>
        </w:rPr>
        <w:t xml:space="preserve">that </w:t>
      </w:r>
      <w:r w:rsidR="00BE64DC" w:rsidRPr="002B237B">
        <w:rPr>
          <w:spacing w:val="-2"/>
          <w:kern w:val="22"/>
          <w:sz w:val="22"/>
          <w:szCs w:val="22"/>
          <w:lang w:val="en-GB"/>
        </w:rPr>
        <w:t>both companies shared</w:t>
      </w:r>
      <w:r w:rsidR="00D61B44" w:rsidRPr="002B237B">
        <w:rPr>
          <w:spacing w:val="-2"/>
          <w:kern w:val="22"/>
          <w:sz w:val="22"/>
          <w:szCs w:val="22"/>
          <w:lang w:val="en-GB"/>
        </w:rPr>
        <w:t>. Speaker Labs had a company page on LinkedIn</w:t>
      </w:r>
      <w:r w:rsidR="00BE64DC" w:rsidRPr="002B237B">
        <w:rPr>
          <w:spacing w:val="-2"/>
          <w:kern w:val="22"/>
          <w:sz w:val="22"/>
          <w:szCs w:val="22"/>
          <w:lang w:val="en-GB"/>
        </w:rPr>
        <w:t>,</w:t>
      </w:r>
      <w:r w:rsidR="00D61B44" w:rsidRPr="002B237B">
        <w:rPr>
          <w:spacing w:val="-2"/>
          <w:kern w:val="22"/>
          <w:sz w:val="22"/>
          <w:szCs w:val="22"/>
          <w:lang w:val="en-GB"/>
        </w:rPr>
        <w:t xml:space="preserve"> but with very limited content </w:t>
      </w:r>
      <w:r w:rsidR="00BE64DC" w:rsidRPr="002B237B">
        <w:rPr>
          <w:spacing w:val="-2"/>
          <w:kern w:val="22"/>
          <w:sz w:val="22"/>
          <w:szCs w:val="22"/>
          <w:lang w:val="en-GB"/>
        </w:rPr>
        <w:t>and in</w:t>
      </w:r>
      <w:r w:rsidR="00D61B44" w:rsidRPr="002B237B">
        <w:rPr>
          <w:spacing w:val="-2"/>
          <w:kern w:val="22"/>
          <w:sz w:val="22"/>
          <w:szCs w:val="22"/>
          <w:lang w:val="en-GB"/>
        </w:rPr>
        <w:t>frequent</w:t>
      </w:r>
      <w:r w:rsidR="00BE64DC" w:rsidRPr="002B237B">
        <w:rPr>
          <w:spacing w:val="-2"/>
          <w:kern w:val="22"/>
          <w:sz w:val="22"/>
          <w:szCs w:val="22"/>
          <w:lang w:val="en-GB"/>
        </w:rPr>
        <w:t xml:space="preserve"> updates</w:t>
      </w:r>
      <w:r w:rsidR="00D61B44" w:rsidRPr="002B237B">
        <w:rPr>
          <w:spacing w:val="-2"/>
          <w:kern w:val="22"/>
          <w:sz w:val="22"/>
          <w:szCs w:val="22"/>
          <w:lang w:val="en-GB"/>
        </w:rPr>
        <w:t>. Like Facebook, LinkedIn offered two advertising options for digital marketers: CPC and CPM.</w:t>
      </w:r>
      <w:r w:rsidR="00D61B44" w:rsidRPr="002B237B">
        <w:rPr>
          <w:rStyle w:val="FootnoteReference"/>
          <w:spacing w:val="-2"/>
          <w:kern w:val="22"/>
          <w:sz w:val="22"/>
          <w:szCs w:val="22"/>
          <w:lang w:val="en-GB"/>
        </w:rPr>
        <w:footnoteReference w:id="29"/>
      </w:r>
      <w:r w:rsidR="00D61B44" w:rsidRPr="002B237B">
        <w:rPr>
          <w:spacing w:val="-2"/>
          <w:kern w:val="22"/>
          <w:sz w:val="22"/>
          <w:szCs w:val="22"/>
          <w:lang w:val="en-GB"/>
        </w:rPr>
        <w:t xml:space="preserve"> The average CPC and CPM costs were $3.20 and $8.90</w:t>
      </w:r>
      <w:r w:rsidR="00BE64DC" w:rsidRPr="002B237B">
        <w:rPr>
          <w:spacing w:val="-2"/>
          <w:kern w:val="22"/>
          <w:sz w:val="22"/>
          <w:szCs w:val="22"/>
          <w:lang w:val="en-GB"/>
        </w:rPr>
        <w:t>,</w:t>
      </w:r>
      <w:r w:rsidR="00D61B44" w:rsidRPr="002B237B">
        <w:rPr>
          <w:rStyle w:val="FootnoteReference"/>
          <w:spacing w:val="-2"/>
          <w:kern w:val="22"/>
          <w:sz w:val="22"/>
          <w:szCs w:val="22"/>
          <w:lang w:val="en-GB"/>
        </w:rPr>
        <w:footnoteReference w:id="30"/>
      </w:r>
      <w:r w:rsidR="00D61B44" w:rsidRPr="002B237B">
        <w:rPr>
          <w:spacing w:val="-2"/>
          <w:kern w:val="22"/>
          <w:sz w:val="22"/>
          <w:szCs w:val="22"/>
          <w:lang w:val="en-GB"/>
        </w:rPr>
        <w:t xml:space="preserve"> respectively</w:t>
      </w:r>
      <w:r w:rsidR="00BE64DC" w:rsidRPr="002B237B">
        <w:rPr>
          <w:spacing w:val="-2"/>
          <w:kern w:val="22"/>
          <w:sz w:val="22"/>
          <w:szCs w:val="22"/>
          <w:lang w:val="en-GB"/>
        </w:rPr>
        <w:t>,</w:t>
      </w:r>
      <w:r w:rsidR="00D61B44" w:rsidRPr="002B237B">
        <w:rPr>
          <w:spacing w:val="-2"/>
          <w:kern w:val="22"/>
          <w:sz w:val="22"/>
          <w:szCs w:val="22"/>
          <w:lang w:val="en-GB"/>
        </w:rPr>
        <w:t xml:space="preserve"> with a $10 minimum daily spend. </w:t>
      </w:r>
    </w:p>
    <w:p w14:paraId="698D4E54" w14:textId="77777777" w:rsidR="00D61B44" w:rsidRPr="002B237B" w:rsidRDefault="00D61B44" w:rsidP="00D61B44">
      <w:pPr>
        <w:jc w:val="both"/>
        <w:rPr>
          <w:sz w:val="18"/>
          <w:szCs w:val="18"/>
          <w:lang w:val="en-GB"/>
        </w:rPr>
      </w:pPr>
    </w:p>
    <w:p w14:paraId="6D02E12D" w14:textId="77777777" w:rsidR="00D61B44" w:rsidRPr="002B237B" w:rsidRDefault="00D61B44" w:rsidP="00D61B44">
      <w:pPr>
        <w:jc w:val="both"/>
        <w:rPr>
          <w:sz w:val="18"/>
          <w:szCs w:val="18"/>
          <w:lang w:val="en-GB"/>
        </w:rPr>
      </w:pPr>
    </w:p>
    <w:p w14:paraId="2285746F" w14:textId="7546D2D7" w:rsidR="00D61B44" w:rsidRPr="005F46C4" w:rsidRDefault="00D61B44" w:rsidP="00D61B44">
      <w:pPr>
        <w:jc w:val="both"/>
        <w:rPr>
          <w:rFonts w:ascii="Arial" w:hAnsi="Arial" w:cs="Arial"/>
          <w:b/>
          <w:lang w:val="en-GB"/>
        </w:rPr>
      </w:pPr>
      <w:r w:rsidRPr="005F46C4">
        <w:rPr>
          <w:rFonts w:ascii="Arial" w:hAnsi="Arial" w:cs="Arial"/>
          <w:b/>
          <w:lang w:val="en-GB"/>
        </w:rPr>
        <w:t>ALTERNATIVES</w:t>
      </w:r>
      <w:r w:rsidR="00BE64DC">
        <w:rPr>
          <w:rFonts w:ascii="Arial" w:hAnsi="Arial" w:cs="Arial"/>
          <w:b/>
          <w:lang w:val="en-GB"/>
        </w:rPr>
        <w:t>—</w:t>
      </w:r>
      <w:r w:rsidRPr="005F46C4">
        <w:rPr>
          <w:rFonts w:ascii="Arial" w:hAnsi="Arial" w:cs="Arial"/>
          <w:b/>
          <w:lang w:val="en-GB"/>
        </w:rPr>
        <w:t>OPERATIONS ADJUSTMENTS</w:t>
      </w:r>
    </w:p>
    <w:p w14:paraId="74D08E2D" w14:textId="77777777" w:rsidR="00D61B44" w:rsidRPr="002B237B" w:rsidRDefault="00D61B44" w:rsidP="00D61B44">
      <w:pPr>
        <w:jc w:val="both"/>
        <w:rPr>
          <w:sz w:val="18"/>
          <w:szCs w:val="18"/>
          <w:lang w:val="en-GB"/>
        </w:rPr>
      </w:pPr>
    </w:p>
    <w:p w14:paraId="7FEB5BF7" w14:textId="77777777" w:rsidR="00D61B44" w:rsidRPr="005F46C4" w:rsidRDefault="00D61B44" w:rsidP="00D61B44">
      <w:pPr>
        <w:jc w:val="both"/>
        <w:rPr>
          <w:rFonts w:ascii="Arial" w:hAnsi="Arial" w:cs="Arial"/>
          <w:b/>
          <w:lang w:val="en-GB"/>
        </w:rPr>
      </w:pPr>
      <w:r w:rsidRPr="005F46C4">
        <w:rPr>
          <w:rFonts w:ascii="Arial" w:hAnsi="Arial" w:cs="Arial"/>
          <w:b/>
          <w:lang w:val="en-GB"/>
        </w:rPr>
        <w:t>Online Courses</w:t>
      </w:r>
    </w:p>
    <w:p w14:paraId="03340A3F" w14:textId="77777777" w:rsidR="00D61B44" w:rsidRPr="002B237B" w:rsidRDefault="00D61B44" w:rsidP="00D61B44">
      <w:pPr>
        <w:jc w:val="both"/>
        <w:rPr>
          <w:sz w:val="18"/>
          <w:szCs w:val="18"/>
          <w:lang w:val="en-GB"/>
        </w:rPr>
      </w:pPr>
    </w:p>
    <w:p w14:paraId="7E79BB92" w14:textId="32E2CE97" w:rsidR="00D61B44" w:rsidRPr="005F46C4" w:rsidRDefault="00BE64DC" w:rsidP="00D61B44">
      <w:pPr>
        <w:jc w:val="both"/>
        <w:rPr>
          <w:sz w:val="22"/>
          <w:szCs w:val="22"/>
          <w:lang w:val="en-GB"/>
        </w:rPr>
      </w:pPr>
      <w:r>
        <w:rPr>
          <w:sz w:val="22"/>
          <w:szCs w:val="22"/>
          <w:lang w:val="en-GB"/>
        </w:rPr>
        <w:t>With an increase</w:t>
      </w:r>
      <w:r w:rsidR="00D61B44" w:rsidRPr="005F46C4">
        <w:rPr>
          <w:sz w:val="22"/>
          <w:szCs w:val="22"/>
          <w:lang w:val="en-GB"/>
        </w:rPr>
        <w:t xml:space="preserve"> of online resources for professional development, </w:t>
      </w:r>
      <w:r w:rsidR="002B0348">
        <w:rPr>
          <w:sz w:val="22"/>
          <w:szCs w:val="22"/>
          <w:lang w:val="en-GB"/>
        </w:rPr>
        <w:t>Silverberg and Gladstone</w:t>
      </w:r>
      <w:r w:rsidR="00D61B44" w:rsidRPr="005F46C4">
        <w:rPr>
          <w:sz w:val="22"/>
          <w:szCs w:val="22"/>
          <w:lang w:val="en-GB"/>
        </w:rPr>
        <w:t xml:space="preserve"> wondered if Speaker Labs </w:t>
      </w:r>
      <w:r>
        <w:rPr>
          <w:sz w:val="22"/>
          <w:szCs w:val="22"/>
          <w:lang w:val="en-GB"/>
        </w:rPr>
        <w:t xml:space="preserve">should consider an online system </w:t>
      </w:r>
      <w:r w:rsidR="00D61B44" w:rsidRPr="005F46C4">
        <w:rPr>
          <w:sz w:val="22"/>
          <w:szCs w:val="22"/>
          <w:lang w:val="en-GB"/>
        </w:rPr>
        <w:t>as a first step toward a more tech</w:t>
      </w:r>
      <w:r>
        <w:rPr>
          <w:sz w:val="22"/>
          <w:szCs w:val="22"/>
          <w:lang w:val="en-GB"/>
        </w:rPr>
        <w:t>nology</w:t>
      </w:r>
      <w:r w:rsidR="00D61B44" w:rsidRPr="005F46C4">
        <w:rPr>
          <w:sz w:val="22"/>
          <w:szCs w:val="22"/>
          <w:lang w:val="en-GB"/>
        </w:rPr>
        <w:t>-centred offering. Elements such as instructional videos, quizzes, reading</w:t>
      </w:r>
      <w:r w:rsidR="0036082C">
        <w:rPr>
          <w:sz w:val="22"/>
          <w:szCs w:val="22"/>
          <w:lang w:val="en-GB"/>
        </w:rPr>
        <w:t>s</w:t>
      </w:r>
      <w:r w:rsidR="00D61B44" w:rsidRPr="005F46C4">
        <w:rPr>
          <w:sz w:val="22"/>
          <w:szCs w:val="22"/>
          <w:lang w:val="en-GB"/>
        </w:rPr>
        <w:t xml:space="preserve">, tutorials, and individualized feedback were some of the elements that the owners envisioned as part of a Speaker Labs online package. Exactly how much content to offer </w:t>
      </w:r>
      <w:r>
        <w:rPr>
          <w:sz w:val="22"/>
          <w:szCs w:val="22"/>
          <w:lang w:val="en-GB"/>
        </w:rPr>
        <w:t>online in general had yet</w:t>
      </w:r>
      <w:r w:rsidR="00D61B44" w:rsidRPr="005F46C4">
        <w:rPr>
          <w:sz w:val="22"/>
          <w:szCs w:val="22"/>
          <w:lang w:val="en-GB"/>
        </w:rPr>
        <w:t xml:space="preserve"> to be determined</w:t>
      </w:r>
      <w:r>
        <w:rPr>
          <w:sz w:val="22"/>
          <w:szCs w:val="22"/>
          <w:lang w:val="en-GB"/>
        </w:rPr>
        <w:t>,</w:t>
      </w:r>
      <w:r w:rsidR="00D61B44" w:rsidRPr="005F46C4">
        <w:rPr>
          <w:sz w:val="22"/>
          <w:szCs w:val="22"/>
          <w:lang w:val="en-GB"/>
        </w:rPr>
        <w:t xml:space="preserve"> but the</w:t>
      </w:r>
      <w:r w:rsidR="0036082C">
        <w:rPr>
          <w:sz w:val="22"/>
          <w:szCs w:val="22"/>
          <w:lang w:val="en-GB"/>
        </w:rPr>
        <w:t xml:space="preserve"> compan</w:t>
      </w:r>
      <w:r w:rsidR="00D61B44" w:rsidRPr="005F46C4">
        <w:rPr>
          <w:sz w:val="22"/>
          <w:szCs w:val="22"/>
          <w:lang w:val="en-GB"/>
        </w:rPr>
        <w:t xml:space="preserve">y </w:t>
      </w:r>
      <w:r w:rsidR="0036082C">
        <w:rPr>
          <w:sz w:val="22"/>
          <w:szCs w:val="22"/>
          <w:lang w:val="en-GB"/>
        </w:rPr>
        <w:t>thought it could</w:t>
      </w:r>
      <w:r w:rsidR="00D61B44" w:rsidRPr="005F46C4">
        <w:rPr>
          <w:sz w:val="22"/>
          <w:szCs w:val="22"/>
          <w:lang w:val="en-GB"/>
        </w:rPr>
        <w:t xml:space="preserve"> </w:t>
      </w:r>
      <w:r>
        <w:rPr>
          <w:sz w:val="22"/>
          <w:szCs w:val="22"/>
          <w:lang w:val="en-GB"/>
        </w:rPr>
        <w:t>provide an</w:t>
      </w:r>
      <w:r w:rsidR="00D61B44" w:rsidRPr="005F46C4">
        <w:rPr>
          <w:sz w:val="22"/>
          <w:szCs w:val="22"/>
          <w:lang w:val="en-GB"/>
        </w:rPr>
        <w:t xml:space="preserve"> initial online course</w:t>
      </w:r>
      <w:r>
        <w:rPr>
          <w:sz w:val="22"/>
          <w:szCs w:val="22"/>
          <w:lang w:val="en-GB"/>
        </w:rPr>
        <w:t xml:space="preserve"> with eight</w:t>
      </w:r>
      <w:r w:rsidRPr="005F46C4">
        <w:rPr>
          <w:sz w:val="22"/>
          <w:szCs w:val="22"/>
          <w:lang w:val="en-GB"/>
        </w:rPr>
        <w:t xml:space="preserve"> hours of content</w:t>
      </w:r>
      <w:r w:rsidR="00D61B44" w:rsidRPr="005F46C4">
        <w:rPr>
          <w:sz w:val="22"/>
          <w:szCs w:val="22"/>
          <w:lang w:val="en-GB"/>
        </w:rPr>
        <w:t xml:space="preserve">. Online clients would undoubtedly want the same </w:t>
      </w:r>
      <w:r>
        <w:rPr>
          <w:sz w:val="22"/>
          <w:szCs w:val="22"/>
          <w:lang w:val="en-GB"/>
        </w:rPr>
        <w:t xml:space="preserve">level of </w:t>
      </w:r>
      <w:r w:rsidR="00D61B44" w:rsidRPr="005F46C4">
        <w:rPr>
          <w:sz w:val="22"/>
          <w:szCs w:val="22"/>
          <w:lang w:val="en-GB"/>
        </w:rPr>
        <w:t>content that Speaker Labs was renowned for</w:t>
      </w:r>
      <w:r>
        <w:rPr>
          <w:sz w:val="22"/>
          <w:szCs w:val="22"/>
          <w:lang w:val="en-GB"/>
        </w:rPr>
        <w:t>,</w:t>
      </w:r>
      <w:r w:rsidR="00D61B44" w:rsidRPr="005F46C4">
        <w:rPr>
          <w:sz w:val="22"/>
          <w:szCs w:val="22"/>
          <w:lang w:val="en-GB"/>
        </w:rPr>
        <w:t xml:space="preserve"> but it was important </w:t>
      </w:r>
      <w:r>
        <w:rPr>
          <w:sz w:val="22"/>
          <w:szCs w:val="22"/>
          <w:lang w:val="en-GB"/>
        </w:rPr>
        <w:t>that</w:t>
      </w:r>
      <w:r w:rsidR="00D61B44" w:rsidRPr="005F46C4">
        <w:rPr>
          <w:sz w:val="22"/>
          <w:szCs w:val="22"/>
          <w:lang w:val="en-GB"/>
        </w:rPr>
        <w:t xml:space="preserve"> this offering </w:t>
      </w:r>
      <w:r>
        <w:rPr>
          <w:sz w:val="22"/>
          <w:szCs w:val="22"/>
          <w:lang w:val="en-GB"/>
        </w:rPr>
        <w:t>would not</w:t>
      </w:r>
      <w:r w:rsidR="00D61B44" w:rsidRPr="005F46C4">
        <w:rPr>
          <w:sz w:val="22"/>
          <w:szCs w:val="22"/>
          <w:lang w:val="en-GB"/>
        </w:rPr>
        <w:t xml:space="preserve"> be</w:t>
      </w:r>
      <w:r>
        <w:rPr>
          <w:sz w:val="22"/>
          <w:szCs w:val="22"/>
          <w:lang w:val="en-GB"/>
        </w:rPr>
        <w:t>come</w:t>
      </w:r>
      <w:r w:rsidR="00D61B44" w:rsidRPr="005F46C4">
        <w:rPr>
          <w:sz w:val="22"/>
          <w:szCs w:val="22"/>
          <w:lang w:val="en-GB"/>
        </w:rPr>
        <w:t xml:space="preserve"> a replacement for in-person workshops. </w:t>
      </w:r>
      <w:r w:rsidR="008E29C6">
        <w:rPr>
          <w:sz w:val="22"/>
          <w:szCs w:val="22"/>
          <w:lang w:val="en-GB"/>
        </w:rPr>
        <w:t>Silverberg and Gladstone</w:t>
      </w:r>
      <w:r w:rsidR="00D61B44" w:rsidRPr="005F46C4">
        <w:rPr>
          <w:sz w:val="22"/>
          <w:szCs w:val="22"/>
          <w:lang w:val="en-GB"/>
        </w:rPr>
        <w:t xml:space="preserve"> were also concerned about the impact </w:t>
      </w:r>
      <w:r>
        <w:rPr>
          <w:sz w:val="22"/>
          <w:szCs w:val="22"/>
          <w:lang w:val="en-GB"/>
        </w:rPr>
        <w:t xml:space="preserve">that </w:t>
      </w:r>
      <w:r w:rsidR="00D61B44" w:rsidRPr="005F46C4">
        <w:rPr>
          <w:sz w:val="22"/>
          <w:szCs w:val="22"/>
          <w:lang w:val="en-GB"/>
        </w:rPr>
        <w:t xml:space="preserve">any form of online course would have on the integrity of the Speaker Labs training program. The classroom experience and </w:t>
      </w:r>
      <w:r w:rsidR="008E29C6">
        <w:rPr>
          <w:sz w:val="22"/>
          <w:szCs w:val="22"/>
          <w:lang w:val="en-GB"/>
        </w:rPr>
        <w:t xml:space="preserve">in-person </w:t>
      </w:r>
      <w:r w:rsidR="00D61B44" w:rsidRPr="005F46C4">
        <w:rPr>
          <w:sz w:val="22"/>
          <w:szCs w:val="22"/>
          <w:lang w:val="en-GB"/>
        </w:rPr>
        <w:t xml:space="preserve">coaching were an important element to the value </w:t>
      </w:r>
      <w:r>
        <w:rPr>
          <w:sz w:val="22"/>
          <w:szCs w:val="22"/>
          <w:lang w:val="en-GB"/>
        </w:rPr>
        <w:t xml:space="preserve">that </w:t>
      </w:r>
      <w:r w:rsidR="00D61B44" w:rsidRPr="005F46C4">
        <w:rPr>
          <w:sz w:val="22"/>
          <w:szCs w:val="22"/>
          <w:lang w:val="en-GB"/>
        </w:rPr>
        <w:t xml:space="preserve">their workshops provided, which would be compromised with any kind of online delivery. </w:t>
      </w:r>
    </w:p>
    <w:p w14:paraId="1F1DC216" w14:textId="77777777" w:rsidR="00D61B44" w:rsidRPr="002B237B" w:rsidRDefault="00D61B44" w:rsidP="00D61B44">
      <w:pPr>
        <w:jc w:val="both"/>
        <w:rPr>
          <w:sz w:val="18"/>
          <w:szCs w:val="18"/>
          <w:lang w:val="en-GB"/>
        </w:rPr>
      </w:pPr>
    </w:p>
    <w:p w14:paraId="53AB7BB7" w14:textId="2E6080B2" w:rsidR="00D61B44" w:rsidRPr="005F46C4" w:rsidRDefault="00BE64DC" w:rsidP="00D61B44">
      <w:pPr>
        <w:jc w:val="both"/>
        <w:rPr>
          <w:sz w:val="22"/>
          <w:szCs w:val="22"/>
          <w:lang w:val="en-GB"/>
        </w:rPr>
      </w:pPr>
      <w:r>
        <w:rPr>
          <w:sz w:val="22"/>
          <w:szCs w:val="22"/>
          <w:lang w:val="en-GB"/>
        </w:rPr>
        <w:t xml:space="preserve">The </w:t>
      </w:r>
      <w:r w:rsidR="00D61B44" w:rsidRPr="005F46C4">
        <w:rPr>
          <w:sz w:val="22"/>
          <w:szCs w:val="22"/>
          <w:lang w:val="en-GB"/>
        </w:rPr>
        <w:t xml:space="preserve">Speaker Labs website did not currently have the infrastructure to handle the kind of traffic or content </w:t>
      </w:r>
      <w:r>
        <w:rPr>
          <w:sz w:val="22"/>
          <w:szCs w:val="22"/>
          <w:lang w:val="en-GB"/>
        </w:rPr>
        <w:t xml:space="preserve">that </w:t>
      </w:r>
      <w:r w:rsidR="00D61B44" w:rsidRPr="005F46C4">
        <w:rPr>
          <w:sz w:val="22"/>
          <w:szCs w:val="22"/>
          <w:lang w:val="en-GB"/>
        </w:rPr>
        <w:t xml:space="preserve">this option would require </w:t>
      </w:r>
      <w:r>
        <w:rPr>
          <w:sz w:val="22"/>
          <w:szCs w:val="22"/>
          <w:lang w:val="en-GB"/>
        </w:rPr>
        <w:t>to be effective. I</w:t>
      </w:r>
      <w:r w:rsidR="00D61B44" w:rsidRPr="005F46C4">
        <w:rPr>
          <w:sz w:val="22"/>
          <w:szCs w:val="22"/>
          <w:lang w:val="en-GB"/>
        </w:rPr>
        <w:t xml:space="preserve">f </w:t>
      </w:r>
      <w:r>
        <w:rPr>
          <w:sz w:val="22"/>
          <w:szCs w:val="22"/>
          <w:lang w:val="en-GB"/>
        </w:rPr>
        <w:t>this strategy was pursued</w:t>
      </w:r>
      <w:r w:rsidR="00D61B44" w:rsidRPr="005F46C4">
        <w:rPr>
          <w:sz w:val="22"/>
          <w:szCs w:val="22"/>
          <w:lang w:val="en-GB"/>
        </w:rPr>
        <w:t xml:space="preserve">, major development costs </w:t>
      </w:r>
      <w:r>
        <w:rPr>
          <w:sz w:val="22"/>
          <w:szCs w:val="22"/>
          <w:lang w:val="en-GB"/>
        </w:rPr>
        <w:t>would have to be budgeted</w:t>
      </w:r>
      <w:r w:rsidR="00D61B44" w:rsidRPr="005F46C4">
        <w:rPr>
          <w:sz w:val="22"/>
          <w:szCs w:val="22"/>
          <w:lang w:val="en-GB"/>
        </w:rPr>
        <w:t>. A fee of $10,000 was e</w:t>
      </w:r>
      <w:r>
        <w:rPr>
          <w:sz w:val="22"/>
          <w:szCs w:val="22"/>
          <w:lang w:val="en-GB"/>
        </w:rPr>
        <w:t>stima</w:t>
      </w:r>
      <w:r w:rsidR="00D61B44" w:rsidRPr="005F46C4">
        <w:rPr>
          <w:sz w:val="22"/>
          <w:szCs w:val="22"/>
          <w:lang w:val="en-GB"/>
        </w:rPr>
        <w:t>ted for initial website planning and development</w:t>
      </w:r>
      <w:r>
        <w:rPr>
          <w:sz w:val="22"/>
          <w:szCs w:val="22"/>
          <w:lang w:val="en-GB"/>
        </w:rPr>
        <w:t>, plus</w:t>
      </w:r>
      <w:r w:rsidR="00D61B44" w:rsidRPr="005F46C4">
        <w:rPr>
          <w:sz w:val="22"/>
          <w:szCs w:val="22"/>
          <w:lang w:val="en-GB"/>
        </w:rPr>
        <w:t xml:space="preserve"> an additional annual cost of $1,500 for website maintenance. </w:t>
      </w:r>
      <w:r>
        <w:rPr>
          <w:sz w:val="22"/>
          <w:szCs w:val="22"/>
          <w:lang w:val="en-GB"/>
        </w:rPr>
        <w:t>In addition,</w:t>
      </w:r>
      <w:r w:rsidR="00D61B44" w:rsidRPr="005F46C4">
        <w:rPr>
          <w:sz w:val="22"/>
          <w:szCs w:val="22"/>
          <w:lang w:val="en-GB"/>
        </w:rPr>
        <w:t xml:space="preserve"> a processing fee of </w:t>
      </w:r>
      <w:r w:rsidR="00B334A6">
        <w:rPr>
          <w:sz w:val="22"/>
          <w:szCs w:val="22"/>
          <w:lang w:val="en-GB"/>
        </w:rPr>
        <w:t>three</w:t>
      </w:r>
      <w:r w:rsidR="00D61B44" w:rsidRPr="005F46C4">
        <w:rPr>
          <w:sz w:val="22"/>
          <w:szCs w:val="22"/>
          <w:lang w:val="en-GB"/>
        </w:rPr>
        <w:t xml:space="preserve"> per cent per individual registered in the course</w:t>
      </w:r>
      <w:r>
        <w:rPr>
          <w:sz w:val="22"/>
          <w:szCs w:val="22"/>
          <w:lang w:val="en-GB"/>
        </w:rPr>
        <w:t xml:space="preserve"> was likely to </w:t>
      </w:r>
      <w:proofErr w:type="gramStart"/>
      <w:r>
        <w:rPr>
          <w:sz w:val="22"/>
          <w:szCs w:val="22"/>
          <w:lang w:val="en-GB"/>
        </w:rPr>
        <w:t>be incurred</w:t>
      </w:r>
      <w:proofErr w:type="gramEnd"/>
      <w:r w:rsidR="00D61B44" w:rsidRPr="005F46C4">
        <w:rPr>
          <w:sz w:val="22"/>
          <w:szCs w:val="22"/>
          <w:lang w:val="en-GB"/>
        </w:rPr>
        <w:t xml:space="preserve">. </w:t>
      </w:r>
      <w:r>
        <w:rPr>
          <w:sz w:val="22"/>
          <w:szCs w:val="22"/>
          <w:lang w:val="en-GB"/>
        </w:rPr>
        <w:t>A</w:t>
      </w:r>
      <w:r w:rsidR="00D61B44" w:rsidRPr="005F46C4">
        <w:rPr>
          <w:sz w:val="22"/>
          <w:szCs w:val="22"/>
          <w:lang w:val="en-GB"/>
        </w:rPr>
        <w:t xml:space="preserve"> price </w:t>
      </w:r>
      <w:r>
        <w:rPr>
          <w:sz w:val="22"/>
          <w:szCs w:val="22"/>
          <w:lang w:val="en-GB"/>
        </w:rPr>
        <w:t>for the online course option was not yet estimated</w:t>
      </w:r>
      <w:r w:rsidR="006B4529">
        <w:rPr>
          <w:sz w:val="22"/>
          <w:szCs w:val="22"/>
          <w:lang w:val="en-GB"/>
        </w:rPr>
        <w:t xml:space="preserve">, </w:t>
      </w:r>
      <w:r w:rsidR="008E29C6">
        <w:rPr>
          <w:sz w:val="22"/>
          <w:szCs w:val="22"/>
          <w:lang w:val="en-GB"/>
        </w:rPr>
        <w:t>n</w:t>
      </w:r>
      <w:r w:rsidR="006B4529">
        <w:rPr>
          <w:sz w:val="22"/>
          <w:szCs w:val="22"/>
          <w:lang w:val="en-GB"/>
        </w:rPr>
        <w:t xml:space="preserve">or </w:t>
      </w:r>
      <w:r w:rsidR="008E29C6">
        <w:rPr>
          <w:sz w:val="22"/>
          <w:szCs w:val="22"/>
          <w:lang w:val="en-GB"/>
        </w:rPr>
        <w:t xml:space="preserve">was a plan for </w:t>
      </w:r>
      <w:r w:rsidR="006B4529">
        <w:rPr>
          <w:sz w:val="22"/>
          <w:szCs w:val="22"/>
          <w:lang w:val="en-GB"/>
        </w:rPr>
        <w:t>how</w:t>
      </w:r>
      <w:r w:rsidR="00D61B44" w:rsidRPr="005F46C4">
        <w:rPr>
          <w:sz w:val="22"/>
          <w:szCs w:val="22"/>
          <w:lang w:val="en-GB"/>
        </w:rPr>
        <w:t xml:space="preserve"> it would fit in relation to </w:t>
      </w:r>
      <w:r w:rsidR="006B4529">
        <w:rPr>
          <w:sz w:val="22"/>
          <w:szCs w:val="22"/>
          <w:lang w:val="en-GB"/>
        </w:rPr>
        <w:t xml:space="preserve">the current offering by </w:t>
      </w:r>
      <w:r w:rsidR="00D61B44" w:rsidRPr="005F46C4">
        <w:rPr>
          <w:sz w:val="22"/>
          <w:szCs w:val="22"/>
          <w:lang w:val="en-GB"/>
        </w:rPr>
        <w:t>Speaker Labs.</w:t>
      </w:r>
    </w:p>
    <w:p w14:paraId="74B5FE62" w14:textId="77777777" w:rsidR="00D61B44" w:rsidRPr="005F46C4" w:rsidRDefault="00D61B44" w:rsidP="00D61B44">
      <w:pPr>
        <w:jc w:val="both"/>
        <w:rPr>
          <w:sz w:val="22"/>
          <w:szCs w:val="22"/>
          <w:lang w:val="en-GB"/>
        </w:rPr>
      </w:pPr>
    </w:p>
    <w:p w14:paraId="1045C11B" w14:textId="77777777" w:rsidR="00D61B44" w:rsidRPr="005F46C4" w:rsidRDefault="00D61B44" w:rsidP="00D61B44">
      <w:pPr>
        <w:jc w:val="both"/>
        <w:rPr>
          <w:rFonts w:ascii="Arial" w:hAnsi="Arial" w:cs="Arial"/>
          <w:b/>
          <w:lang w:val="en-GB"/>
        </w:rPr>
      </w:pPr>
      <w:r w:rsidRPr="005F46C4">
        <w:rPr>
          <w:rFonts w:ascii="Arial" w:hAnsi="Arial" w:cs="Arial"/>
          <w:b/>
          <w:lang w:val="en-GB"/>
        </w:rPr>
        <w:lastRenderedPageBreak/>
        <w:t>New Workshop Series</w:t>
      </w:r>
    </w:p>
    <w:p w14:paraId="5F0DDE9B" w14:textId="77777777" w:rsidR="00D61B44" w:rsidRPr="005F46C4" w:rsidRDefault="00D61B44" w:rsidP="00D61B44">
      <w:pPr>
        <w:jc w:val="both"/>
        <w:rPr>
          <w:sz w:val="22"/>
          <w:szCs w:val="22"/>
          <w:lang w:val="en-GB"/>
        </w:rPr>
      </w:pPr>
    </w:p>
    <w:p w14:paraId="3221CA2F" w14:textId="7A5A45EF" w:rsidR="00D61B44" w:rsidRPr="005F46C4" w:rsidRDefault="00D61B44" w:rsidP="00D61B44">
      <w:pPr>
        <w:jc w:val="both"/>
        <w:rPr>
          <w:sz w:val="22"/>
          <w:szCs w:val="22"/>
          <w:lang w:val="en-GB"/>
        </w:rPr>
      </w:pPr>
      <w:r w:rsidRPr="005F46C4">
        <w:rPr>
          <w:sz w:val="22"/>
          <w:szCs w:val="22"/>
          <w:lang w:val="en-GB"/>
        </w:rPr>
        <w:t xml:space="preserve">Speaker Labs was also considering building on the success of </w:t>
      </w:r>
      <w:r w:rsidR="006B4529">
        <w:rPr>
          <w:sz w:val="22"/>
          <w:szCs w:val="22"/>
          <w:lang w:val="en-GB"/>
        </w:rPr>
        <w:t>i</w:t>
      </w:r>
      <w:r w:rsidRPr="005F46C4">
        <w:rPr>
          <w:sz w:val="22"/>
          <w:szCs w:val="22"/>
          <w:lang w:val="en-GB"/>
        </w:rPr>
        <w:t>t</w:t>
      </w:r>
      <w:r w:rsidR="006B4529">
        <w:rPr>
          <w:sz w:val="22"/>
          <w:szCs w:val="22"/>
          <w:lang w:val="en-GB"/>
        </w:rPr>
        <w:t>s</w:t>
      </w:r>
      <w:r w:rsidRPr="005F46C4">
        <w:rPr>
          <w:sz w:val="22"/>
          <w:szCs w:val="22"/>
          <w:lang w:val="en-GB"/>
        </w:rPr>
        <w:t xml:space="preserve"> cornerstone two-day workshops by developing new product</w:t>
      </w:r>
      <w:r w:rsidR="00B334A6">
        <w:rPr>
          <w:sz w:val="22"/>
          <w:szCs w:val="22"/>
          <w:lang w:val="en-GB"/>
        </w:rPr>
        <w:t>s</w:t>
      </w:r>
      <w:r w:rsidRPr="005F46C4">
        <w:rPr>
          <w:sz w:val="22"/>
          <w:szCs w:val="22"/>
          <w:lang w:val="en-GB"/>
        </w:rPr>
        <w:t>. Compl</w:t>
      </w:r>
      <w:r w:rsidR="008E29C6">
        <w:rPr>
          <w:sz w:val="22"/>
          <w:szCs w:val="22"/>
          <w:lang w:val="en-GB"/>
        </w:rPr>
        <w:t>e</w:t>
      </w:r>
      <w:r w:rsidRPr="005F46C4">
        <w:rPr>
          <w:sz w:val="22"/>
          <w:szCs w:val="22"/>
          <w:lang w:val="en-GB"/>
        </w:rPr>
        <w:t>menting the public</w:t>
      </w:r>
      <w:r w:rsidR="006B4529">
        <w:rPr>
          <w:sz w:val="22"/>
          <w:szCs w:val="22"/>
          <w:lang w:val="en-GB"/>
        </w:rPr>
        <w:t xml:space="preserve"> </w:t>
      </w:r>
      <w:r w:rsidRPr="005F46C4">
        <w:rPr>
          <w:sz w:val="22"/>
          <w:szCs w:val="22"/>
          <w:lang w:val="en-GB"/>
        </w:rPr>
        <w:t xml:space="preserve">speaking and presentation labs </w:t>
      </w:r>
      <w:r w:rsidR="006B4529">
        <w:rPr>
          <w:sz w:val="22"/>
          <w:szCs w:val="22"/>
          <w:lang w:val="en-GB"/>
        </w:rPr>
        <w:t xml:space="preserve">that </w:t>
      </w:r>
      <w:r w:rsidRPr="005F46C4">
        <w:rPr>
          <w:sz w:val="22"/>
          <w:szCs w:val="22"/>
          <w:lang w:val="en-GB"/>
        </w:rPr>
        <w:t>the</w:t>
      </w:r>
      <w:r w:rsidR="006B4529">
        <w:rPr>
          <w:sz w:val="22"/>
          <w:szCs w:val="22"/>
          <w:lang w:val="en-GB"/>
        </w:rPr>
        <w:t xml:space="preserve"> compan</w:t>
      </w:r>
      <w:r w:rsidRPr="005F46C4">
        <w:rPr>
          <w:sz w:val="22"/>
          <w:szCs w:val="22"/>
          <w:lang w:val="en-GB"/>
        </w:rPr>
        <w:t xml:space="preserve">y offered, </w:t>
      </w:r>
      <w:r w:rsidR="002B0348">
        <w:rPr>
          <w:sz w:val="22"/>
          <w:szCs w:val="22"/>
          <w:lang w:val="en-GB"/>
        </w:rPr>
        <w:t>Silverberg and Gladstone</w:t>
      </w:r>
      <w:r w:rsidRPr="005F46C4">
        <w:rPr>
          <w:sz w:val="22"/>
          <w:szCs w:val="22"/>
          <w:lang w:val="en-GB"/>
        </w:rPr>
        <w:t xml:space="preserve"> considered creating </w:t>
      </w:r>
      <w:r w:rsidR="006B4529">
        <w:rPr>
          <w:sz w:val="22"/>
          <w:szCs w:val="22"/>
          <w:lang w:val="en-GB"/>
        </w:rPr>
        <w:t xml:space="preserve">new </w:t>
      </w:r>
      <w:r w:rsidRPr="005F46C4">
        <w:rPr>
          <w:sz w:val="22"/>
          <w:szCs w:val="22"/>
          <w:lang w:val="en-GB"/>
        </w:rPr>
        <w:t>Sales Labs and Leadership Labs</w:t>
      </w:r>
      <w:r w:rsidR="006B4529">
        <w:rPr>
          <w:sz w:val="22"/>
          <w:szCs w:val="22"/>
          <w:lang w:val="en-GB"/>
        </w:rPr>
        <w:t xml:space="preserve"> workshops</w:t>
      </w:r>
      <w:r w:rsidRPr="005F46C4">
        <w:rPr>
          <w:sz w:val="22"/>
          <w:szCs w:val="22"/>
          <w:lang w:val="en-GB"/>
        </w:rPr>
        <w:t xml:space="preserve">. The </w:t>
      </w:r>
      <w:r w:rsidR="006B4529">
        <w:rPr>
          <w:sz w:val="22"/>
          <w:szCs w:val="22"/>
          <w:lang w:val="en-GB"/>
        </w:rPr>
        <w:t>founders</w:t>
      </w:r>
      <w:r w:rsidRPr="005F46C4">
        <w:rPr>
          <w:sz w:val="22"/>
          <w:szCs w:val="22"/>
          <w:lang w:val="en-GB"/>
        </w:rPr>
        <w:t xml:space="preserve"> had no intention of deviating from </w:t>
      </w:r>
      <w:r w:rsidR="006B4529">
        <w:rPr>
          <w:sz w:val="22"/>
          <w:szCs w:val="22"/>
          <w:lang w:val="en-GB"/>
        </w:rPr>
        <w:t xml:space="preserve">their </w:t>
      </w:r>
      <w:r w:rsidRPr="005F46C4">
        <w:rPr>
          <w:sz w:val="22"/>
          <w:szCs w:val="22"/>
          <w:lang w:val="en-GB"/>
        </w:rPr>
        <w:t xml:space="preserve">current </w:t>
      </w:r>
      <w:r w:rsidR="006B4529">
        <w:rPr>
          <w:sz w:val="22"/>
          <w:szCs w:val="22"/>
          <w:lang w:val="en-GB"/>
        </w:rPr>
        <w:t>model</w:t>
      </w:r>
      <w:r w:rsidRPr="005F46C4">
        <w:rPr>
          <w:sz w:val="22"/>
          <w:szCs w:val="22"/>
          <w:lang w:val="en-GB"/>
        </w:rPr>
        <w:t xml:space="preserve"> of facilitating the workshops together</w:t>
      </w:r>
      <w:r w:rsidR="006B4529">
        <w:rPr>
          <w:sz w:val="22"/>
          <w:szCs w:val="22"/>
          <w:lang w:val="en-GB"/>
        </w:rPr>
        <w:t>,</w:t>
      </w:r>
      <w:r w:rsidRPr="005F46C4">
        <w:rPr>
          <w:sz w:val="22"/>
          <w:szCs w:val="22"/>
          <w:lang w:val="en-GB"/>
        </w:rPr>
        <w:t xml:space="preserve"> but </w:t>
      </w:r>
      <w:r w:rsidR="006B4529">
        <w:rPr>
          <w:sz w:val="22"/>
          <w:szCs w:val="22"/>
          <w:lang w:val="en-GB"/>
        </w:rPr>
        <w:t xml:space="preserve">they </w:t>
      </w:r>
      <w:r w:rsidRPr="005F46C4">
        <w:rPr>
          <w:sz w:val="22"/>
          <w:szCs w:val="22"/>
          <w:lang w:val="en-GB"/>
        </w:rPr>
        <w:t xml:space="preserve">recognized that their own experience </w:t>
      </w:r>
      <w:r w:rsidR="006B4529">
        <w:rPr>
          <w:sz w:val="22"/>
          <w:szCs w:val="22"/>
          <w:lang w:val="en-GB"/>
        </w:rPr>
        <w:t xml:space="preserve">as lecturers </w:t>
      </w:r>
      <w:r w:rsidRPr="005F46C4">
        <w:rPr>
          <w:sz w:val="22"/>
          <w:szCs w:val="22"/>
          <w:lang w:val="en-GB"/>
        </w:rPr>
        <w:t>w</w:t>
      </w:r>
      <w:r w:rsidR="006B4529">
        <w:rPr>
          <w:sz w:val="22"/>
          <w:szCs w:val="22"/>
          <w:lang w:val="en-GB"/>
        </w:rPr>
        <w:t>as</w:t>
      </w:r>
      <w:r w:rsidRPr="005F46C4">
        <w:rPr>
          <w:sz w:val="22"/>
          <w:szCs w:val="22"/>
          <w:lang w:val="en-GB"/>
        </w:rPr>
        <w:t xml:space="preserve"> much less relevant to these </w:t>
      </w:r>
      <w:r w:rsidR="006B4529">
        <w:rPr>
          <w:sz w:val="22"/>
          <w:szCs w:val="22"/>
          <w:lang w:val="en-GB"/>
        </w:rPr>
        <w:t xml:space="preserve">two </w:t>
      </w:r>
      <w:r w:rsidRPr="005F46C4">
        <w:rPr>
          <w:sz w:val="22"/>
          <w:szCs w:val="22"/>
          <w:lang w:val="en-GB"/>
        </w:rPr>
        <w:t xml:space="preserve">new topics. Developing </w:t>
      </w:r>
      <w:r w:rsidR="006B4529">
        <w:rPr>
          <w:sz w:val="22"/>
          <w:szCs w:val="22"/>
          <w:lang w:val="en-GB"/>
        </w:rPr>
        <w:t>the</w:t>
      </w:r>
      <w:r w:rsidRPr="005F46C4">
        <w:rPr>
          <w:sz w:val="22"/>
          <w:szCs w:val="22"/>
          <w:lang w:val="en-GB"/>
        </w:rPr>
        <w:t xml:space="preserve"> new workshop</w:t>
      </w:r>
      <w:r w:rsidR="006B4529">
        <w:rPr>
          <w:sz w:val="22"/>
          <w:szCs w:val="22"/>
          <w:lang w:val="en-GB"/>
        </w:rPr>
        <w:t>s</w:t>
      </w:r>
      <w:r w:rsidRPr="005F46C4">
        <w:rPr>
          <w:sz w:val="22"/>
          <w:szCs w:val="22"/>
          <w:lang w:val="en-GB"/>
        </w:rPr>
        <w:t xml:space="preserve"> would not require </w:t>
      </w:r>
      <w:r w:rsidR="008E29C6">
        <w:rPr>
          <w:sz w:val="22"/>
          <w:szCs w:val="22"/>
          <w:lang w:val="en-GB"/>
        </w:rPr>
        <w:t xml:space="preserve">a </w:t>
      </w:r>
      <w:r w:rsidRPr="005F46C4">
        <w:rPr>
          <w:sz w:val="22"/>
          <w:szCs w:val="22"/>
          <w:lang w:val="en-GB"/>
        </w:rPr>
        <w:t xml:space="preserve">major </w:t>
      </w:r>
      <w:r w:rsidR="006B4529">
        <w:rPr>
          <w:sz w:val="22"/>
          <w:szCs w:val="22"/>
          <w:lang w:val="en-GB"/>
        </w:rPr>
        <w:t xml:space="preserve">financial </w:t>
      </w:r>
      <w:r w:rsidRPr="005F46C4">
        <w:rPr>
          <w:sz w:val="22"/>
          <w:szCs w:val="22"/>
          <w:lang w:val="en-GB"/>
        </w:rPr>
        <w:t>investment</w:t>
      </w:r>
      <w:r w:rsidR="006B4529">
        <w:rPr>
          <w:sz w:val="22"/>
          <w:szCs w:val="22"/>
          <w:lang w:val="en-GB"/>
        </w:rPr>
        <w:t>,</w:t>
      </w:r>
      <w:r w:rsidRPr="005F46C4">
        <w:rPr>
          <w:sz w:val="22"/>
          <w:szCs w:val="22"/>
          <w:lang w:val="en-GB"/>
        </w:rPr>
        <w:t xml:space="preserve"> but </w:t>
      </w:r>
      <w:r w:rsidR="002B0348">
        <w:rPr>
          <w:sz w:val="22"/>
          <w:szCs w:val="22"/>
          <w:lang w:val="en-GB"/>
        </w:rPr>
        <w:t>Silverberg and Gladstone</w:t>
      </w:r>
      <w:r w:rsidRPr="005F46C4">
        <w:rPr>
          <w:sz w:val="22"/>
          <w:szCs w:val="22"/>
          <w:lang w:val="en-GB"/>
        </w:rPr>
        <w:t xml:space="preserve"> expected </w:t>
      </w:r>
      <w:r w:rsidR="006B4529">
        <w:rPr>
          <w:sz w:val="22"/>
          <w:szCs w:val="22"/>
          <w:lang w:val="en-GB"/>
        </w:rPr>
        <w:t xml:space="preserve">that </w:t>
      </w:r>
      <w:r w:rsidRPr="005F46C4">
        <w:rPr>
          <w:sz w:val="22"/>
          <w:szCs w:val="22"/>
          <w:lang w:val="en-GB"/>
        </w:rPr>
        <w:t xml:space="preserve">development </w:t>
      </w:r>
      <w:r w:rsidR="006B4529">
        <w:rPr>
          <w:sz w:val="22"/>
          <w:szCs w:val="22"/>
          <w:lang w:val="en-GB"/>
        </w:rPr>
        <w:t>time could</w:t>
      </w:r>
      <w:r w:rsidRPr="005F46C4">
        <w:rPr>
          <w:sz w:val="22"/>
          <w:szCs w:val="22"/>
          <w:lang w:val="en-GB"/>
        </w:rPr>
        <w:t xml:space="preserve"> take </w:t>
      </w:r>
      <w:r w:rsidR="006B4529">
        <w:rPr>
          <w:sz w:val="22"/>
          <w:szCs w:val="22"/>
          <w:lang w:val="en-GB"/>
        </w:rPr>
        <w:t>two to three</w:t>
      </w:r>
      <w:r w:rsidRPr="005F46C4">
        <w:rPr>
          <w:sz w:val="22"/>
          <w:szCs w:val="22"/>
          <w:lang w:val="en-GB"/>
        </w:rPr>
        <w:t xml:space="preserve"> months, creating a significant opportunity cost of missed potential sessions for the company. The operating costs of running a new workshop were expected to be similar to the current two-day workshops costs, with a similar pricing structure per client. </w:t>
      </w:r>
      <w:r w:rsidR="002B0348">
        <w:rPr>
          <w:sz w:val="22"/>
          <w:szCs w:val="22"/>
          <w:lang w:val="en-GB"/>
        </w:rPr>
        <w:t>Silverberg and Gladstone</w:t>
      </w:r>
      <w:r w:rsidRPr="005F46C4">
        <w:rPr>
          <w:sz w:val="22"/>
          <w:szCs w:val="22"/>
          <w:lang w:val="en-GB"/>
        </w:rPr>
        <w:t xml:space="preserve"> thought that this offered a strong opportunity for growth</w:t>
      </w:r>
      <w:r w:rsidR="006B4529">
        <w:rPr>
          <w:sz w:val="22"/>
          <w:szCs w:val="22"/>
          <w:lang w:val="en-GB"/>
        </w:rPr>
        <w:t>,</w:t>
      </w:r>
      <w:r w:rsidRPr="005F46C4">
        <w:rPr>
          <w:sz w:val="22"/>
          <w:szCs w:val="22"/>
          <w:lang w:val="en-GB"/>
        </w:rPr>
        <w:t xml:space="preserve"> but </w:t>
      </w:r>
      <w:r w:rsidR="006B4529">
        <w:rPr>
          <w:sz w:val="22"/>
          <w:szCs w:val="22"/>
          <w:lang w:val="en-GB"/>
        </w:rPr>
        <w:t xml:space="preserve">they </w:t>
      </w:r>
      <w:r w:rsidRPr="005F46C4">
        <w:rPr>
          <w:sz w:val="22"/>
          <w:szCs w:val="22"/>
          <w:lang w:val="en-GB"/>
        </w:rPr>
        <w:t>were</w:t>
      </w:r>
      <w:r w:rsidR="006B4529">
        <w:rPr>
          <w:sz w:val="22"/>
          <w:szCs w:val="22"/>
          <w:lang w:val="en-GB"/>
        </w:rPr>
        <w:t xml:space="preserve"> </w:t>
      </w:r>
      <w:r w:rsidRPr="005F46C4">
        <w:rPr>
          <w:sz w:val="22"/>
          <w:szCs w:val="22"/>
          <w:lang w:val="en-GB"/>
        </w:rPr>
        <w:t>n</w:t>
      </w:r>
      <w:r w:rsidR="006B4529">
        <w:rPr>
          <w:sz w:val="22"/>
          <w:szCs w:val="22"/>
          <w:lang w:val="en-GB"/>
        </w:rPr>
        <w:t>o</w:t>
      </w:r>
      <w:r w:rsidRPr="005F46C4">
        <w:rPr>
          <w:sz w:val="22"/>
          <w:szCs w:val="22"/>
          <w:lang w:val="en-GB"/>
        </w:rPr>
        <w:t xml:space="preserve">t sure if </w:t>
      </w:r>
      <w:r w:rsidR="006B4529">
        <w:rPr>
          <w:sz w:val="22"/>
          <w:szCs w:val="22"/>
          <w:lang w:val="en-GB"/>
        </w:rPr>
        <w:t>this</w:t>
      </w:r>
      <w:r w:rsidRPr="005F46C4">
        <w:rPr>
          <w:sz w:val="22"/>
          <w:szCs w:val="22"/>
          <w:lang w:val="en-GB"/>
        </w:rPr>
        <w:t xml:space="preserve"> was the right time to introduce it. </w:t>
      </w:r>
    </w:p>
    <w:p w14:paraId="555639CD" w14:textId="77777777" w:rsidR="00D61B44" w:rsidRPr="005F46C4" w:rsidRDefault="00D61B44" w:rsidP="00D61B44">
      <w:pPr>
        <w:jc w:val="both"/>
        <w:rPr>
          <w:sz w:val="22"/>
          <w:szCs w:val="22"/>
          <w:lang w:val="en-GB"/>
        </w:rPr>
      </w:pPr>
    </w:p>
    <w:p w14:paraId="67F4474F" w14:textId="77777777" w:rsidR="00D61B44" w:rsidRPr="005F46C4" w:rsidRDefault="00D61B44" w:rsidP="00D61B44">
      <w:pPr>
        <w:jc w:val="both"/>
        <w:rPr>
          <w:sz w:val="22"/>
          <w:szCs w:val="22"/>
          <w:lang w:val="en-GB"/>
        </w:rPr>
      </w:pPr>
    </w:p>
    <w:p w14:paraId="216099BD" w14:textId="77777777" w:rsidR="00D61B44" w:rsidRPr="005F46C4" w:rsidRDefault="00D61B44" w:rsidP="00266770">
      <w:pPr>
        <w:keepNext/>
        <w:jc w:val="both"/>
        <w:rPr>
          <w:sz w:val="22"/>
          <w:szCs w:val="22"/>
          <w:lang w:val="en-GB"/>
        </w:rPr>
      </w:pPr>
      <w:r w:rsidRPr="005F46C4">
        <w:rPr>
          <w:rFonts w:ascii="Arial" w:hAnsi="Arial" w:cs="Arial"/>
          <w:b/>
          <w:lang w:val="en-GB"/>
        </w:rPr>
        <w:t>CONCLUSION</w:t>
      </w:r>
    </w:p>
    <w:p w14:paraId="11F69AB1" w14:textId="77777777" w:rsidR="00D61B44" w:rsidRPr="005F46C4" w:rsidRDefault="00D61B44" w:rsidP="00266770">
      <w:pPr>
        <w:keepNext/>
        <w:jc w:val="both"/>
        <w:rPr>
          <w:sz w:val="22"/>
          <w:szCs w:val="22"/>
          <w:lang w:val="en-GB"/>
        </w:rPr>
      </w:pPr>
    </w:p>
    <w:p w14:paraId="3C99202A" w14:textId="410FD673" w:rsidR="00D61B44" w:rsidRPr="005F46C4" w:rsidRDefault="002B0348" w:rsidP="00266770">
      <w:pPr>
        <w:keepNext/>
        <w:jc w:val="both"/>
        <w:rPr>
          <w:sz w:val="22"/>
          <w:szCs w:val="22"/>
          <w:lang w:val="en-GB"/>
        </w:rPr>
      </w:pPr>
      <w:r>
        <w:rPr>
          <w:sz w:val="22"/>
          <w:szCs w:val="22"/>
          <w:lang w:val="en-GB"/>
        </w:rPr>
        <w:t>Silverberg and Gladstone</w:t>
      </w:r>
      <w:r w:rsidR="00D61B44" w:rsidRPr="005F46C4">
        <w:rPr>
          <w:sz w:val="22"/>
          <w:szCs w:val="22"/>
          <w:lang w:val="en-GB"/>
        </w:rPr>
        <w:t xml:space="preserve"> knew that in order to properly initiate whatever plan they chose, the decisions had to be made immediately. They wanted </w:t>
      </w:r>
      <w:r w:rsidR="006B4529">
        <w:rPr>
          <w:sz w:val="22"/>
          <w:szCs w:val="22"/>
          <w:lang w:val="en-GB"/>
        </w:rPr>
        <w:t xml:space="preserve">to achieve </w:t>
      </w:r>
      <w:r w:rsidR="00D61B44" w:rsidRPr="005F46C4">
        <w:rPr>
          <w:sz w:val="22"/>
          <w:szCs w:val="22"/>
          <w:lang w:val="en-GB"/>
        </w:rPr>
        <w:t>significant growth in the coming year</w:t>
      </w:r>
      <w:r w:rsidR="006B4529">
        <w:rPr>
          <w:sz w:val="22"/>
          <w:szCs w:val="22"/>
          <w:lang w:val="en-GB"/>
        </w:rPr>
        <w:t>,</w:t>
      </w:r>
      <w:r w:rsidR="00D61B44" w:rsidRPr="005F46C4">
        <w:rPr>
          <w:sz w:val="22"/>
          <w:szCs w:val="22"/>
          <w:lang w:val="en-GB"/>
        </w:rPr>
        <w:t xml:space="preserve"> but </w:t>
      </w:r>
      <w:r w:rsidR="006B4529">
        <w:rPr>
          <w:sz w:val="22"/>
          <w:szCs w:val="22"/>
          <w:lang w:val="en-GB"/>
        </w:rPr>
        <w:t xml:space="preserve">they </w:t>
      </w:r>
      <w:r w:rsidR="00D61B44" w:rsidRPr="005F46C4">
        <w:rPr>
          <w:sz w:val="22"/>
          <w:szCs w:val="22"/>
          <w:lang w:val="en-GB"/>
        </w:rPr>
        <w:t xml:space="preserve">were adamant that this should not come with lower client satisfaction rates. </w:t>
      </w:r>
      <w:r w:rsidR="006B4529">
        <w:rPr>
          <w:sz w:val="22"/>
          <w:szCs w:val="22"/>
          <w:lang w:val="en-GB"/>
        </w:rPr>
        <w:t>Key factors for a new strategy for the company’s future included a</w:t>
      </w:r>
      <w:r w:rsidR="00D61B44" w:rsidRPr="005F46C4">
        <w:rPr>
          <w:sz w:val="22"/>
          <w:szCs w:val="22"/>
          <w:lang w:val="en-GB"/>
        </w:rPr>
        <w:t xml:space="preserve"> clear focus</w:t>
      </w:r>
      <w:r w:rsidR="006B4529">
        <w:rPr>
          <w:sz w:val="22"/>
          <w:szCs w:val="22"/>
          <w:lang w:val="en-GB"/>
        </w:rPr>
        <w:t>,</w:t>
      </w:r>
      <w:r w:rsidR="00D61B44" w:rsidRPr="005F46C4">
        <w:rPr>
          <w:sz w:val="22"/>
          <w:szCs w:val="22"/>
          <w:lang w:val="en-GB"/>
        </w:rPr>
        <w:t xml:space="preserve"> a strong target market</w:t>
      </w:r>
      <w:r w:rsidR="006B4529">
        <w:rPr>
          <w:sz w:val="22"/>
          <w:szCs w:val="22"/>
          <w:lang w:val="en-GB"/>
        </w:rPr>
        <w:t>,</w:t>
      </w:r>
      <w:r w:rsidR="00D61B44" w:rsidRPr="005F46C4">
        <w:rPr>
          <w:sz w:val="22"/>
          <w:szCs w:val="22"/>
          <w:lang w:val="en-GB"/>
        </w:rPr>
        <w:t xml:space="preserve"> and appropriate marketing decisions. The </w:t>
      </w:r>
      <w:r w:rsidR="006B4529">
        <w:rPr>
          <w:sz w:val="22"/>
          <w:szCs w:val="22"/>
          <w:lang w:val="en-GB"/>
        </w:rPr>
        <w:t xml:space="preserve">founders </w:t>
      </w:r>
      <w:r w:rsidR="00D61B44" w:rsidRPr="005F46C4">
        <w:rPr>
          <w:sz w:val="22"/>
          <w:szCs w:val="22"/>
          <w:lang w:val="en-GB"/>
        </w:rPr>
        <w:t xml:space="preserve">knew </w:t>
      </w:r>
      <w:r w:rsidR="006B4529">
        <w:rPr>
          <w:sz w:val="22"/>
          <w:szCs w:val="22"/>
          <w:lang w:val="en-GB"/>
        </w:rPr>
        <w:t xml:space="preserve">that </w:t>
      </w:r>
      <w:r w:rsidR="00D61B44" w:rsidRPr="005F46C4">
        <w:rPr>
          <w:sz w:val="22"/>
          <w:szCs w:val="22"/>
          <w:lang w:val="en-GB"/>
        </w:rPr>
        <w:t>achieving their goal would not be easy</w:t>
      </w:r>
      <w:r w:rsidR="006B4529">
        <w:rPr>
          <w:sz w:val="22"/>
          <w:szCs w:val="22"/>
          <w:lang w:val="en-GB"/>
        </w:rPr>
        <w:t>,</w:t>
      </w:r>
      <w:r w:rsidR="00D61B44" w:rsidRPr="005F46C4">
        <w:rPr>
          <w:sz w:val="22"/>
          <w:szCs w:val="22"/>
          <w:lang w:val="en-GB"/>
        </w:rPr>
        <w:t xml:space="preserve"> but a strong marketing strategy and </w:t>
      </w:r>
      <w:r w:rsidR="006B4529">
        <w:rPr>
          <w:sz w:val="22"/>
          <w:szCs w:val="22"/>
          <w:lang w:val="en-GB"/>
        </w:rPr>
        <w:t xml:space="preserve">an effective business </w:t>
      </w:r>
      <w:r w:rsidR="00D61B44" w:rsidRPr="005F46C4">
        <w:rPr>
          <w:sz w:val="22"/>
          <w:szCs w:val="22"/>
          <w:lang w:val="en-GB"/>
        </w:rPr>
        <w:t xml:space="preserve">plan </w:t>
      </w:r>
      <w:r w:rsidR="006B4529">
        <w:rPr>
          <w:sz w:val="22"/>
          <w:szCs w:val="22"/>
          <w:lang w:val="en-GB"/>
        </w:rPr>
        <w:t>would make their dream much more</w:t>
      </w:r>
      <w:r w:rsidR="00D61B44" w:rsidRPr="005F46C4">
        <w:rPr>
          <w:sz w:val="22"/>
          <w:szCs w:val="22"/>
          <w:lang w:val="en-GB"/>
        </w:rPr>
        <w:t xml:space="preserve"> attainable.  </w:t>
      </w:r>
    </w:p>
    <w:p w14:paraId="2C183161" w14:textId="5E43413B" w:rsidR="00D61B44" w:rsidRPr="005F46C4" w:rsidRDefault="00D61B44">
      <w:pPr>
        <w:spacing w:after="200" w:line="276" w:lineRule="auto"/>
        <w:rPr>
          <w:rFonts w:ascii="Arial" w:hAnsi="Arial" w:cs="Arial"/>
          <w:b/>
          <w:caps/>
          <w:lang w:val="en-GB"/>
        </w:rPr>
      </w:pPr>
      <w:r w:rsidRPr="005F46C4">
        <w:rPr>
          <w:lang w:val="en-GB"/>
        </w:rPr>
        <w:br w:type="page"/>
      </w:r>
    </w:p>
    <w:p w14:paraId="355F3051" w14:textId="3817B5A5" w:rsidR="00D61B44" w:rsidRPr="005F46C4" w:rsidRDefault="00D61B44" w:rsidP="00006C9F">
      <w:pPr>
        <w:pStyle w:val="ExhibitHeading"/>
        <w:rPr>
          <w:lang w:val="en-GB" w:eastAsia="en-GB"/>
        </w:rPr>
      </w:pPr>
      <w:r w:rsidRPr="005F46C4">
        <w:rPr>
          <w:lang w:val="en-GB" w:eastAsia="en-GB"/>
        </w:rPr>
        <w:lastRenderedPageBreak/>
        <w:t xml:space="preserve">EXHIBIT 1: </w:t>
      </w:r>
      <w:r w:rsidR="008E29C6">
        <w:rPr>
          <w:lang w:val="en-GB" w:eastAsia="en-GB"/>
        </w:rPr>
        <w:t>S</w:t>
      </w:r>
      <w:r w:rsidRPr="005F46C4">
        <w:rPr>
          <w:lang w:val="en-GB" w:eastAsia="en-GB"/>
        </w:rPr>
        <w:t>AMPLE COMPANY PROPOSAL</w:t>
      </w:r>
    </w:p>
    <w:p w14:paraId="257E4B8B" w14:textId="77777777" w:rsidR="00D61B44" w:rsidRPr="005F46C4" w:rsidRDefault="00D61B44" w:rsidP="00006C9F">
      <w:pPr>
        <w:pStyle w:val="ExhibitText"/>
        <w:rPr>
          <w:lang w:val="en-GB"/>
        </w:rPr>
      </w:pPr>
    </w:p>
    <w:p w14:paraId="7924D6EE" w14:textId="77777777" w:rsidR="00D61B44" w:rsidRPr="005F46C4" w:rsidRDefault="00D61B44" w:rsidP="00D61B44">
      <w:pPr>
        <w:spacing w:line="276" w:lineRule="auto"/>
        <w:contextualSpacing/>
        <w:rPr>
          <w:sz w:val="22"/>
          <w:szCs w:val="22"/>
          <w:lang w:val="en-GB"/>
        </w:rPr>
      </w:pPr>
      <w:r w:rsidRPr="005F46C4">
        <w:rPr>
          <w:noProof/>
          <w:lang w:val="en-CA" w:eastAsia="en-CA"/>
        </w:rPr>
        <w:drawing>
          <wp:inline distT="0" distB="0" distL="0" distR="0" wp14:anchorId="6860D80D" wp14:editId="664D526C">
            <wp:extent cx="5943600" cy="3351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5943600" cy="3351530"/>
                    </a:xfrm>
                    <a:prstGeom prst="rect">
                      <a:avLst/>
                    </a:prstGeom>
                  </pic:spPr>
                </pic:pic>
              </a:graphicData>
            </a:graphic>
          </wp:inline>
        </w:drawing>
      </w:r>
    </w:p>
    <w:p w14:paraId="15565496" w14:textId="77777777" w:rsidR="00D61B44" w:rsidRPr="005F46C4" w:rsidRDefault="00D61B44" w:rsidP="00006C9F">
      <w:pPr>
        <w:pStyle w:val="ExhibitText"/>
        <w:rPr>
          <w:lang w:val="en-GB"/>
        </w:rPr>
      </w:pPr>
    </w:p>
    <w:p w14:paraId="2BF7B62A" w14:textId="40008F95" w:rsidR="00006C9F" w:rsidRPr="005F46C4" w:rsidRDefault="00D61B44" w:rsidP="00D61B44">
      <w:pPr>
        <w:spacing w:after="200" w:line="276" w:lineRule="auto"/>
        <w:rPr>
          <w:sz w:val="22"/>
          <w:szCs w:val="22"/>
          <w:lang w:val="en-GB"/>
        </w:rPr>
      </w:pPr>
      <w:r w:rsidRPr="005F46C4">
        <w:rPr>
          <w:noProof/>
          <w:lang w:val="en-CA" w:eastAsia="en-CA"/>
        </w:rPr>
        <w:drawing>
          <wp:inline distT="0" distB="0" distL="0" distR="0" wp14:anchorId="3F5FE20F" wp14:editId="5C7037B5">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337560"/>
                    </a:xfrm>
                    <a:prstGeom prst="rect">
                      <a:avLst/>
                    </a:prstGeom>
                  </pic:spPr>
                </pic:pic>
              </a:graphicData>
            </a:graphic>
          </wp:inline>
        </w:drawing>
      </w:r>
    </w:p>
    <w:p w14:paraId="709110A2" w14:textId="77777777" w:rsidR="00006C9F" w:rsidRPr="005F46C4" w:rsidRDefault="00006C9F">
      <w:pPr>
        <w:spacing w:after="200" w:line="276" w:lineRule="auto"/>
        <w:rPr>
          <w:sz w:val="22"/>
          <w:szCs w:val="22"/>
          <w:lang w:val="en-GB"/>
        </w:rPr>
      </w:pPr>
      <w:r w:rsidRPr="005F46C4">
        <w:rPr>
          <w:sz w:val="22"/>
          <w:szCs w:val="22"/>
          <w:lang w:val="en-GB"/>
        </w:rPr>
        <w:br w:type="page"/>
      </w:r>
    </w:p>
    <w:p w14:paraId="7B1A6E26" w14:textId="211C9ABA" w:rsidR="00D61B44" w:rsidRPr="005F46C4" w:rsidRDefault="00006C9F" w:rsidP="00006C9F">
      <w:pPr>
        <w:pStyle w:val="ExhibitHeading"/>
        <w:rPr>
          <w:lang w:val="en-GB"/>
        </w:rPr>
      </w:pPr>
      <w:r w:rsidRPr="005F46C4">
        <w:rPr>
          <w:lang w:val="en-GB"/>
        </w:rPr>
        <w:lastRenderedPageBreak/>
        <w:t>EXHIBIT 1 CONTINUED</w:t>
      </w:r>
    </w:p>
    <w:p w14:paraId="27AB2884" w14:textId="77777777" w:rsidR="00006C9F" w:rsidRPr="005F46C4" w:rsidRDefault="00006C9F" w:rsidP="00006C9F">
      <w:pPr>
        <w:pStyle w:val="ExhibitText"/>
        <w:rPr>
          <w:lang w:val="en-GB"/>
        </w:rPr>
      </w:pPr>
    </w:p>
    <w:p w14:paraId="59144186" w14:textId="77777777" w:rsidR="00D61B44" w:rsidRPr="005F46C4" w:rsidRDefault="00D61B44" w:rsidP="00D61B44">
      <w:pPr>
        <w:spacing w:after="200" w:line="276" w:lineRule="auto"/>
        <w:rPr>
          <w:sz w:val="22"/>
          <w:szCs w:val="22"/>
          <w:lang w:val="en-GB"/>
        </w:rPr>
      </w:pPr>
      <w:r w:rsidRPr="005F46C4">
        <w:rPr>
          <w:noProof/>
          <w:lang w:val="en-CA" w:eastAsia="en-CA"/>
        </w:rPr>
        <w:drawing>
          <wp:inline distT="0" distB="0" distL="0" distR="0" wp14:anchorId="581607EC" wp14:editId="603ADB86">
            <wp:extent cx="5943600"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943600" cy="3330575"/>
                    </a:xfrm>
                    <a:prstGeom prst="rect">
                      <a:avLst/>
                    </a:prstGeom>
                  </pic:spPr>
                </pic:pic>
              </a:graphicData>
            </a:graphic>
          </wp:inline>
        </w:drawing>
      </w:r>
    </w:p>
    <w:p w14:paraId="79228A77" w14:textId="77777777" w:rsidR="00D61B44" w:rsidRPr="005F46C4" w:rsidRDefault="00D61B44" w:rsidP="00D61B44">
      <w:pPr>
        <w:spacing w:after="200" w:line="276" w:lineRule="auto"/>
        <w:rPr>
          <w:sz w:val="22"/>
          <w:szCs w:val="22"/>
          <w:lang w:val="en-GB"/>
        </w:rPr>
      </w:pPr>
    </w:p>
    <w:p w14:paraId="3D2700CD" w14:textId="77777777" w:rsidR="00D61B44" w:rsidRPr="005F46C4" w:rsidRDefault="00D61B44" w:rsidP="00D61B44">
      <w:pPr>
        <w:spacing w:after="200" w:line="276" w:lineRule="auto"/>
        <w:rPr>
          <w:sz w:val="22"/>
          <w:szCs w:val="22"/>
          <w:lang w:val="en-GB"/>
        </w:rPr>
      </w:pPr>
      <w:r w:rsidRPr="005F46C4">
        <w:rPr>
          <w:noProof/>
          <w:lang w:val="en-CA" w:eastAsia="en-CA"/>
        </w:rPr>
        <w:drawing>
          <wp:inline distT="0" distB="0" distL="0" distR="0" wp14:anchorId="4D048802" wp14:editId="41E296E2">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943600" cy="3342005"/>
                    </a:xfrm>
                    <a:prstGeom prst="rect">
                      <a:avLst/>
                    </a:prstGeom>
                  </pic:spPr>
                </pic:pic>
              </a:graphicData>
            </a:graphic>
          </wp:inline>
        </w:drawing>
      </w:r>
    </w:p>
    <w:p w14:paraId="1C567ED5" w14:textId="6C3E1077" w:rsidR="00D61B44" w:rsidRPr="005F46C4" w:rsidRDefault="00D61B44" w:rsidP="00D61B44">
      <w:pPr>
        <w:spacing w:after="200" w:line="276" w:lineRule="auto"/>
        <w:rPr>
          <w:rFonts w:ascii="Arial" w:hAnsi="Arial" w:cs="Arial"/>
          <w:sz w:val="17"/>
          <w:szCs w:val="17"/>
          <w:lang w:val="en-GB"/>
        </w:rPr>
      </w:pPr>
      <w:r w:rsidRPr="005F46C4">
        <w:rPr>
          <w:rFonts w:ascii="Arial" w:hAnsi="Arial" w:cs="Arial"/>
          <w:sz w:val="17"/>
          <w:szCs w:val="17"/>
          <w:lang w:val="en-GB"/>
        </w:rPr>
        <w:t>Source: Company files</w:t>
      </w:r>
      <w:r w:rsidR="00006C9F" w:rsidRPr="005F46C4">
        <w:rPr>
          <w:rFonts w:ascii="Arial" w:hAnsi="Arial" w:cs="Arial"/>
          <w:sz w:val="17"/>
          <w:szCs w:val="17"/>
          <w:lang w:val="en-GB"/>
        </w:rPr>
        <w:t>.</w:t>
      </w:r>
    </w:p>
    <w:p w14:paraId="3D4C7A5C" w14:textId="77777777" w:rsidR="00D61B44" w:rsidRPr="005F46C4" w:rsidRDefault="00D61B44" w:rsidP="00D61B44">
      <w:pPr>
        <w:spacing w:after="200" w:line="276" w:lineRule="auto"/>
        <w:rPr>
          <w:sz w:val="22"/>
          <w:szCs w:val="22"/>
          <w:lang w:val="en-GB"/>
        </w:rPr>
      </w:pPr>
    </w:p>
    <w:p w14:paraId="39FEF21D" w14:textId="00A04799" w:rsidR="00D61B44" w:rsidRPr="005F46C4" w:rsidRDefault="00D61B44" w:rsidP="00006C9F">
      <w:pPr>
        <w:pStyle w:val="ExhibitHeading"/>
        <w:rPr>
          <w:sz w:val="22"/>
          <w:szCs w:val="22"/>
          <w:lang w:val="en-GB"/>
        </w:rPr>
      </w:pPr>
      <w:r w:rsidRPr="005F46C4">
        <w:rPr>
          <w:lang w:val="en-GB" w:eastAsia="en-GB"/>
        </w:rPr>
        <w:lastRenderedPageBreak/>
        <w:t>EXHIBIT 2: SPEAKER LABS REVIEWS</w:t>
      </w:r>
    </w:p>
    <w:p w14:paraId="049B2273" w14:textId="77777777" w:rsidR="00D61B44" w:rsidRPr="005F46C4" w:rsidRDefault="00D61B44" w:rsidP="00006C9F">
      <w:pPr>
        <w:pStyle w:val="ExhibitText"/>
        <w:rPr>
          <w:lang w:val="en-GB" w:eastAsia="en-GB"/>
        </w:rPr>
      </w:pPr>
    </w:p>
    <w:p w14:paraId="4E853612" w14:textId="77777777" w:rsidR="00D61B44" w:rsidRPr="005F46C4" w:rsidRDefault="00D61B44" w:rsidP="00D61B44">
      <w:pPr>
        <w:contextualSpacing/>
        <w:rPr>
          <w:sz w:val="22"/>
          <w:szCs w:val="22"/>
          <w:lang w:val="en-GB"/>
        </w:rPr>
      </w:pPr>
      <w:r w:rsidRPr="005F46C4">
        <w:rPr>
          <w:noProof/>
          <w:lang w:val="en-CA" w:eastAsia="en-CA"/>
        </w:rPr>
        <w:drawing>
          <wp:inline distT="0" distB="0" distL="0" distR="0" wp14:anchorId="2CC333FE" wp14:editId="57AE7395">
            <wp:extent cx="5686425" cy="222631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grayscl/>
                    </a:blip>
                    <a:srcRect l="4327" t="3708"/>
                    <a:stretch/>
                  </pic:blipFill>
                  <pic:spPr bwMode="auto">
                    <a:xfrm>
                      <a:off x="0" y="0"/>
                      <a:ext cx="5686425" cy="2226310"/>
                    </a:xfrm>
                    <a:prstGeom prst="rect">
                      <a:avLst/>
                    </a:prstGeom>
                    <a:ln>
                      <a:noFill/>
                    </a:ln>
                    <a:extLst>
                      <a:ext uri="{53640926-AAD7-44D8-BBD7-CCE9431645EC}">
                        <a14:shadowObscured xmlns:a14="http://schemas.microsoft.com/office/drawing/2010/main"/>
                      </a:ext>
                    </a:extLst>
                  </pic:spPr>
                </pic:pic>
              </a:graphicData>
            </a:graphic>
          </wp:inline>
        </w:drawing>
      </w:r>
    </w:p>
    <w:p w14:paraId="67783564" w14:textId="77777777" w:rsidR="00D61B44" w:rsidRPr="005F46C4" w:rsidRDefault="00D61B44" w:rsidP="00D61B44">
      <w:pPr>
        <w:spacing w:after="200" w:line="276" w:lineRule="auto"/>
        <w:rPr>
          <w:sz w:val="22"/>
          <w:szCs w:val="22"/>
          <w:lang w:val="en-GB"/>
        </w:rPr>
      </w:pPr>
      <w:r w:rsidRPr="005F46C4">
        <w:rPr>
          <w:noProof/>
          <w:lang w:val="en-CA" w:eastAsia="en-CA"/>
        </w:rPr>
        <w:drawing>
          <wp:inline distT="0" distB="0" distL="0" distR="0" wp14:anchorId="5A9512F0" wp14:editId="24046C0A">
            <wp:extent cx="5686425" cy="1571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grayscl/>
                    </a:blip>
                    <a:srcRect l="3365" r="962"/>
                    <a:stretch/>
                  </pic:blipFill>
                  <pic:spPr bwMode="auto">
                    <a:xfrm>
                      <a:off x="0" y="0"/>
                      <a:ext cx="5686425" cy="1571625"/>
                    </a:xfrm>
                    <a:prstGeom prst="rect">
                      <a:avLst/>
                    </a:prstGeom>
                    <a:ln>
                      <a:noFill/>
                    </a:ln>
                    <a:extLst>
                      <a:ext uri="{53640926-AAD7-44D8-BBD7-CCE9431645EC}">
                        <a14:shadowObscured xmlns:a14="http://schemas.microsoft.com/office/drawing/2010/main"/>
                      </a:ext>
                    </a:extLst>
                  </pic:spPr>
                </pic:pic>
              </a:graphicData>
            </a:graphic>
          </wp:inline>
        </w:drawing>
      </w:r>
    </w:p>
    <w:p w14:paraId="1B66E54E" w14:textId="77777777" w:rsidR="00D61B44" w:rsidRPr="005F46C4" w:rsidRDefault="00D61B44" w:rsidP="00006C9F">
      <w:pPr>
        <w:pStyle w:val="ExhibitText"/>
        <w:rPr>
          <w:lang w:val="en-GB"/>
        </w:rPr>
      </w:pPr>
    </w:p>
    <w:p w14:paraId="55779A21" w14:textId="1FE76517" w:rsidR="00D61B44" w:rsidRPr="005F46C4" w:rsidRDefault="00D61B44" w:rsidP="00D61B44">
      <w:pPr>
        <w:spacing w:after="200" w:line="276" w:lineRule="auto"/>
        <w:rPr>
          <w:rFonts w:ascii="Arial" w:hAnsi="Arial" w:cs="Arial"/>
          <w:sz w:val="17"/>
          <w:szCs w:val="17"/>
          <w:lang w:val="en-GB"/>
        </w:rPr>
      </w:pPr>
      <w:r w:rsidRPr="005F46C4">
        <w:rPr>
          <w:rFonts w:ascii="Arial" w:hAnsi="Arial" w:cs="Arial"/>
          <w:sz w:val="17"/>
          <w:szCs w:val="17"/>
          <w:lang w:val="en-GB"/>
        </w:rPr>
        <w:t xml:space="preserve">Source: </w:t>
      </w:r>
      <w:r w:rsidR="008E29C6" w:rsidRPr="005F46C4">
        <w:rPr>
          <w:rFonts w:ascii="Arial" w:hAnsi="Arial" w:cs="Arial"/>
          <w:sz w:val="17"/>
          <w:szCs w:val="17"/>
          <w:lang w:val="en-GB"/>
        </w:rPr>
        <w:t>Company files</w:t>
      </w:r>
      <w:r w:rsidR="00006C9F" w:rsidRPr="005F46C4">
        <w:rPr>
          <w:rFonts w:ascii="Arial" w:hAnsi="Arial" w:cs="Arial"/>
          <w:sz w:val="17"/>
          <w:szCs w:val="17"/>
          <w:lang w:val="en-GB"/>
        </w:rPr>
        <w:t>.</w:t>
      </w:r>
    </w:p>
    <w:p w14:paraId="552A5C0F" w14:textId="77777777" w:rsidR="00B87DC0" w:rsidRPr="005F46C4" w:rsidRDefault="00B87DC0" w:rsidP="002B40FF">
      <w:pPr>
        <w:pStyle w:val="Casehead1"/>
        <w:rPr>
          <w:lang w:val="en-GB"/>
        </w:rPr>
      </w:pPr>
    </w:p>
    <w:sectPr w:rsidR="00B87DC0" w:rsidRPr="005F46C4" w:rsidSect="00751E0B">
      <w:headerReference w:type="default" r:id="rId19"/>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7F1CAB" w16cid:durableId="208D55B0"/>
  <w16cid:commentId w16cid:paraId="6EFA6AEB" w16cid:durableId="208D4FF4"/>
  <w16cid:commentId w16cid:paraId="0274E06C" w16cid:durableId="208FB2B2"/>
  <w16cid:commentId w16cid:paraId="13220217" w16cid:durableId="208E77F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8B0BF" w14:textId="77777777" w:rsidR="003F2F52" w:rsidRDefault="003F2F52" w:rsidP="00D75295">
      <w:r>
        <w:separator/>
      </w:r>
    </w:p>
  </w:endnote>
  <w:endnote w:type="continuationSeparator" w:id="0">
    <w:p w14:paraId="62894DAC" w14:textId="77777777" w:rsidR="003F2F52" w:rsidRDefault="003F2F5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91ABD6" w14:textId="77777777" w:rsidR="003F2F52" w:rsidRDefault="003F2F52" w:rsidP="00D75295">
      <w:r>
        <w:separator/>
      </w:r>
    </w:p>
  </w:footnote>
  <w:footnote w:type="continuationSeparator" w:id="0">
    <w:p w14:paraId="55DE4B5D" w14:textId="77777777" w:rsidR="003F2F52" w:rsidRDefault="003F2F52" w:rsidP="00D75295">
      <w:r>
        <w:continuationSeparator/>
      </w:r>
    </w:p>
  </w:footnote>
  <w:footnote w:id="1">
    <w:p w14:paraId="076877EB" w14:textId="365F9B4A" w:rsidR="005C43B5" w:rsidRDefault="005C43B5" w:rsidP="005C43B5">
      <w:pPr>
        <w:pStyle w:val="Footnote"/>
      </w:pPr>
      <w:r>
        <w:rPr>
          <w:rStyle w:val="FootnoteReference"/>
        </w:rPr>
        <w:footnoteRef/>
      </w:r>
      <w:r>
        <w:t xml:space="preserve"> All currency amounts are in Canadian dollars unless otherwise specified.</w:t>
      </w:r>
    </w:p>
  </w:footnote>
  <w:footnote w:id="2">
    <w:p w14:paraId="5973B702" w14:textId="6C2A63F7" w:rsidR="00E07A10" w:rsidRPr="00A217B5" w:rsidRDefault="00E07A10" w:rsidP="00D61B44">
      <w:pPr>
        <w:pStyle w:val="FootnoteText"/>
        <w:rPr>
          <w:rFonts w:ascii="Arial" w:hAnsi="Arial" w:cs="Arial"/>
          <w:sz w:val="17"/>
          <w:szCs w:val="17"/>
          <w:lang w:val="en-CA"/>
        </w:rPr>
      </w:pPr>
      <w:r w:rsidRPr="00A11CDD">
        <w:rPr>
          <w:rStyle w:val="FootnoteReference"/>
        </w:rPr>
        <w:footnoteRef/>
      </w:r>
      <w:r w:rsidRPr="00A217B5">
        <w:rPr>
          <w:rFonts w:ascii="Arial" w:hAnsi="Arial" w:cs="Arial"/>
          <w:sz w:val="17"/>
          <w:szCs w:val="17"/>
        </w:rPr>
        <w:t xml:space="preserve"> </w:t>
      </w:r>
      <w:r w:rsidR="003E264C">
        <w:rPr>
          <w:rFonts w:ascii="Arial" w:hAnsi="Arial" w:cs="Arial"/>
          <w:sz w:val="17"/>
          <w:szCs w:val="17"/>
        </w:rPr>
        <w:t>“</w:t>
      </w:r>
      <w:r w:rsidRPr="00A217B5">
        <w:rPr>
          <w:rFonts w:ascii="Arial" w:hAnsi="Arial" w:cs="Arial"/>
          <w:sz w:val="17"/>
          <w:szCs w:val="17"/>
        </w:rPr>
        <w:t>Toronto at a Glance</w:t>
      </w:r>
      <w:r w:rsidR="003E264C">
        <w:rPr>
          <w:rFonts w:ascii="Arial" w:hAnsi="Arial" w:cs="Arial"/>
          <w:sz w:val="17"/>
          <w:szCs w:val="17"/>
        </w:rPr>
        <w:t>,”</w:t>
      </w:r>
      <w:r w:rsidRPr="00A217B5">
        <w:rPr>
          <w:rFonts w:ascii="Arial" w:hAnsi="Arial" w:cs="Arial"/>
          <w:sz w:val="17"/>
          <w:szCs w:val="17"/>
        </w:rPr>
        <w:t xml:space="preserve"> </w:t>
      </w:r>
      <w:r w:rsidRPr="00847296">
        <w:rPr>
          <w:rFonts w:ascii="Arial" w:hAnsi="Arial" w:cs="Arial"/>
          <w:sz w:val="17"/>
          <w:szCs w:val="17"/>
        </w:rPr>
        <w:t>City of Toronto</w:t>
      </w:r>
      <w:r w:rsidR="00536A04">
        <w:rPr>
          <w:rFonts w:ascii="Arial" w:hAnsi="Arial" w:cs="Arial"/>
          <w:sz w:val="17"/>
          <w:szCs w:val="17"/>
        </w:rPr>
        <w:t>,</w:t>
      </w:r>
      <w:r w:rsidRPr="00A217B5">
        <w:rPr>
          <w:rFonts w:ascii="Arial" w:hAnsi="Arial" w:cs="Arial"/>
          <w:sz w:val="17"/>
          <w:szCs w:val="17"/>
        </w:rPr>
        <w:t xml:space="preserve"> Apr</w:t>
      </w:r>
      <w:r w:rsidR="00536A04">
        <w:rPr>
          <w:rFonts w:ascii="Arial" w:hAnsi="Arial" w:cs="Arial"/>
          <w:sz w:val="17"/>
          <w:szCs w:val="17"/>
        </w:rPr>
        <w:t>il 24,</w:t>
      </w:r>
      <w:r>
        <w:rPr>
          <w:rFonts w:ascii="Arial" w:hAnsi="Arial" w:cs="Arial"/>
          <w:sz w:val="17"/>
          <w:szCs w:val="17"/>
        </w:rPr>
        <w:t xml:space="preserve"> 2018, accessed July </w:t>
      </w:r>
      <w:r w:rsidR="00536A04">
        <w:rPr>
          <w:rFonts w:ascii="Arial" w:hAnsi="Arial" w:cs="Arial"/>
          <w:sz w:val="17"/>
          <w:szCs w:val="17"/>
        </w:rPr>
        <w:t xml:space="preserve">5, </w:t>
      </w:r>
      <w:r>
        <w:rPr>
          <w:rFonts w:ascii="Arial" w:hAnsi="Arial" w:cs="Arial"/>
          <w:sz w:val="17"/>
          <w:szCs w:val="17"/>
        </w:rPr>
        <w:t>2018</w:t>
      </w:r>
      <w:r w:rsidR="00536A04">
        <w:rPr>
          <w:rFonts w:ascii="Arial" w:hAnsi="Arial" w:cs="Arial"/>
          <w:sz w:val="17"/>
          <w:szCs w:val="17"/>
        </w:rPr>
        <w:t>,</w:t>
      </w:r>
      <w:r>
        <w:rPr>
          <w:rFonts w:ascii="Arial" w:hAnsi="Arial" w:cs="Arial"/>
          <w:sz w:val="17"/>
          <w:szCs w:val="17"/>
        </w:rPr>
        <w:t xml:space="preserve"> </w:t>
      </w:r>
      <w:r w:rsidRPr="00A217B5">
        <w:rPr>
          <w:rFonts w:ascii="Arial" w:hAnsi="Arial" w:cs="Arial"/>
          <w:sz w:val="17"/>
          <w:szCs w:val="17"/>
        </w:rPr>
        <w:t>www.toronto.ca/city-government/data-res</w:t>
      </w:r>
      <w:r>
        <w:rPr>
          <w:rFonts w:ascii="Arial" w:hAnsi="Arial" w:cs="Arial"/>
          <w:sz w:val="17"/>
          <w:szCs w:val="17"/>
        </w:rPr>
        <w:t>earch-maps/toronto-at-a-glance</w:t>
      </w:r>
      <w:r w:rsidRPr="00A217B5">
        <w:rPr>
          <w:rFonts w:ascii="Arial" w:hAnsi="Arial" w:cs="Arial"/>
          <w:sz w:val="17"/>
          <w:szCs w:val="17"/>
        </w:rPr>
        <w:t>.</w:t>
      </w:r>
    </w:p>
  </w:footnote>
  <w:footnote w:id="3">
    <w:p w14:paraId="4740BA11" w14:textId="72FDA04F" w:rsidR="00E07A10" w:rsidRPr="00A217B5" w:rsidRDefault="00E07A10" w:rsidP="00D61B44">
      <w:pPr>
        <w:pStyle w:val="FootnoteText"/>
        <w:rPr>
          <w:rFonts w:ascii="Arial" w:hAnsi="Arial" w:cs="Arial"/>
          <w:sz w:val="17"/>
          <w:szCs w:val="17"/>
          <w:lang w:val="en-CA"/>
        </w:rPr>
      </w:pPr>
      <w:r w:rsidRPr="00A217B5">
        <w:rPr>
          <w:rStyle w:val="FootnoteReference"/>
          <w:rFonts w:ascii="Arial" w:hAnsi="Arial" w:cs="Arial"/>
          <w:sz w:val="17"/>
          <w:szCs w:val="17"/>
        </w:rPr>
        <w:footnoteRef/>
      </w:r>
      <w:r w:rsidRPr="00A217B5">
        <w:rPr>
          <w:rFonts w:ascii="Arial" w:hAnsi="Arial" w:cs="Arial"/>
          <w:sz w:val="17"/>
          <w:szCs w:val="17"/>
        </w:rPr>
        <w:t xml:space="preserve"> </w:t>
      </w:r>
      <w:r w:rsidR="003E264C">
        <w:rPr>
          <w:rFonts w:ascii="Arial" w:hAnsi="Arial" w:cs="Arial"/>
          <w:sz w:val="17"/>
          <w:szCs w:val="17"/>
        </w:rPr>
        <w:t>“</w:t>
      </w:r>
      <w:r w:rsidRPr="00A217B5">
        <w:rPr>
          <w:rFonts w:ascii="Arial" w:hAnsi="Arial" w:cs="Arial"/>
          <w:sz w:val="17"/>
          <w:szCs w:val="17"/>
        </w:rPr>
        <w:t>World Rankings for Toronto</w:t>
      </w:r>
      <w:r w:rsidR="003E264C">
        <w:rPr>
          <w:rFonts w:ascii="Arial" w:hAnsi="Arial" w:cs="Arial"/>
          <w:sz w:val="17"/>
          <w:szCs w:val="17"/>
        </w:rPr>
        <w:t>,”</w:t>
      </w:r>
      <w:r w:rsidRPr="00A217B5">
        <w:rPr>
          <w:rFonts w:ascii="Arial" w:hAnsi="Arial" w:cs="Arial"/>
          <w:sz w:val="17"/>
          <w:szCs w:val="17"/>
        </w:rPr>
        <w:t xml:space="preserve"> </w:t>
      </w:r>
      <w:r w:rsidRPr="00847296">
        <w:rPr>
          <w:rFonts w:ascii="Arial" w:hAnsi="Arial" w:cs="Arial"/>
          <w:sz w:val="17"/>
          <w:szCs w:val="17"/>
        </w:rPr>
        <w:t>City of Toronto</w:t>
      </w:r>
      <w:r w:rsidR="00536A04">
        <w:rPr>
          <w:rFonts w:ascii="Arial" w:hAnsi="Arial" w:cs="Arial"/>
          <w:sz w:val="17"/>
          <w:szCs w:val="17"/>
        </w:rPr>
        <w:t>,</w:t>
      </w:r>
      <w:r w:rsidRPr="00A217B5">
        <w:rPr>
          <w:rFonts w:ascii="Arial" w:hAnsi="Arial" w:cs="Arial"/>
          <w:sz w:val="17"/>
          <w:szCs w:val="17"/>
        </w:rPr>
        <w:t xml:space="preserve"> Jun</w:t>
      </w:r>
      <w:r>
        <w:rPr>
          <w:rFonts w:ascii="Arial" w:hAnsi="Arial" w:cs="Arial"/>
          <w:sz w:val="17"/>
          <w:szCs w:val="17"/>
        </w:rPr>
        <w:t xml:space="preserve">e </w:t>
      </w:r>
      <w:r w:rsidR="00536A04">
        <w:rPr>
          <w:rFonts w:ascii="Arial" w:hAnsi="Arial" w:cs="Arial"/>
          <w:sz w:val="17"/>
          <w:szCs w:val="17"/>
        </w:rPr>
        <w:t xml:space="preserve">30, </w:t>
      </w:r>
      <w:r>
        <w:rPr>
          <w:rFonts w:ascii="Arial" w:hAnsi="Arial" w:cs="Arial"/>
          <w:sz w:val="17"/>
          <w:szCs w:val="17"/>
        </w:rPr>
        <w:t xml:space="preserve">2018, accessed July </w:t>
      </w:r>
      <w:r w:rsidR="00536A04">
        <w:rPr>
          <w:rFonts w:ascii="Arial" w:hAnsi="Arial" w:cs="Arial"/>
          <w:sz w:val="17"/>
          <w:szCs w:val="17"/>
        </w:rPr>
        <w:t xml:space="preserve">5, </w:t>
      </w:r>
      <w:r>
        <w:rPr>
          <w:rFonts w:ascii="Arial" w:hAnsi="Arial" w:cs="Arial"/>
          <w:sz w:val="17"/>
          <w:szCs w:val="17"/>
        </w:rPr>
        <w:t>2018</w:t>
      </w:r>
      <w:r w:rsidR="00536A04">
        <w:rPr>
          <w:rFonts w:ascii="Arial" w:hAnsi="Arial" w:cs="Arial"/>
          <w:sz w:val="17"/>
          <w:szCs w:val="17"/>
        </w:rPr>
        <w:t>,</w:t>
      </w:r>
      <w:r>
        <w:rPr>
          <w:rFonts w:ascii="Arial" w:hAnsi="Arial" w:cs="Arial"/>
          <w:sz w:val="17"/>
          <w:szCs w:val="17"/>
        </w:rPr>
        <w:t xml:space="preserve"> </w:t>
      </w:r>
      <w:r w:rsidRPr="00A217B5">
        <w:rPr>
          <w:rFonts w:ascii="Arial" w:hAnsi="Arial" w:cs="Arial"/>
          <w:sz w:val="17"/>
          <w:szCs w:val="17"/>
        </w:rPr>
        <w:t>www.toronto.ca/city-government/data-research-maps/toronto-progress-por</w:t>
      </w:r>
      <w:r>
        <w:rPr>
          <w:rFonts w:ascii="Arial" w:hAnsi="Arial" w:cs="Arial"/>
          <w:sz w:val="17"/>
          <w:szCs w:val="17"/>
        </w:rPr>
        <w:t>tal/world-rankings-for-toronto</w:t>
      </w:r>
      <w:r w:rsidRPr="00A217B5">
        <w:rPr>
          <w:rFonts w:ascii="Arial" w:hAnsi="Arial" w:cs="Arial"/>
          <w:sz w:val="17"/>
          <w:szCs w:val="17"/>
        </w:rPr>
        <w:t>.</w:t>
      </w:r>
    </w:p>
  </w:footnote>
  <w:footnote w:id="4">
    <w:p w14:paraId="192EFF10" w14:textId="7DF59874" w:rsidR="00E07A10" w:rsidRPr="00A11CDD" w:rsidRDefault="00E07A10" w:rsidP="00D61B44">
      <w:pPr>
        <w:pStyle w:val="FootnoteText"/>
        <w:rPr>
          <w:lang w:val="en-CA"/>
        </w:rPr>
      </w:pPr>
      <w:r w:rsidRPr="00A217B5">
        <w:rPr>
          <w:rStyle w:val="FootnoteReference"/>
          <w:rFonts w:ascii="Arial" w:hAnsi="Arial" w:cs="Arial"/>
          <w:sz w:val="17"/>
          <w:szCs w:val="17"/>
        </w:rPr>
        <w:footnoteRef/>
      </w:r>
      <w:r w:rsidRPr="00A217B5">
        <w:rPr>
          <w:rFonts w:ascii="Arial" w:hAnsi="Arial" w:cs="Arial"/>
          <w:sz w:val="17"/>
          <w:szCs w:val="17"/>
        </w:rPr>
        <w:t xml:space="preserve"> </w:t>
      </w:r>
      <w:r w:rsidR="003E264C">
        <w:rPr>
          <w:rFonts w:ascii="Arial" w:hAnsi="Arial" w:cs="Arial"/>
          <w:sz w:val="17"/>
          <w:szCs w:val="17"/>
        </w:rPr>
        <w:t>“</w:t>
      </w:r>
      <w:r w:rsidRPr="00A217B5">
        <w:rPr>
          <w:rFonts w:ascii="Arial" w:hAnsi="Arial" w:cs="Arial"/>
          <w:sz w:val="17"/>
          <w:szCs w:val="17"/>
        </w:rPr>
        <w:t>Education</w:t>
      </w:r>
      <w:r w:rsidR="003E264C">
        <w:rPr>
          <w:rFonts w:ascii="Arial" w:hAnsi="Arial" w:cs="Arial"/>
          <w:sz w:val="17"/>
          <w:szCs w:val="17"/>
        </w:rPr>
        <w:t>,”</w:t>
      </w:r>
      <w:r w:rsidRPr="00A217B5">
        <w:rPr>
          <w:rFonts w:ascii="Arial" w:hAnsi="Arial" w:cs="Arial"/>
          <w:sz w:val="17"/>
          <w:szCs w:val="17"/>
        </w:rPr>
        <w:t xml:space="preserve"> </w:t>
      </w:r>
      <w:r w:rsidRPr="00847296">
        <w:rPr>
          <w:rFonts w:ascii="Arial" w:hAnsi="Arial" w:cs="Arial"/>
          <w:sz w:val="17"/>
          <w:szCs w:val="17"/>
        </w:rPr>
        <w:t>City of Toronto</w:t>
      </w:r>
      <w:r w:rsidR="00536A04">
        <w:rPr>
          <w:rFonts w:ascii="Arial" w:hAnsi="Arial" w:cs="Arial"/>
          <w:sz w:val="17"/>
          <w:szCs w:val="17"/>
        </w:rPr>
        <w:t>,</w:t>
      </w:r>
      <w:r w:rsidRPr="00A217B5">
        <w:rPr>
          <w:rFonts w:ascii="Arial" w:hAnsi="Arial" w:cs="Arial"/>
          <w:sz w:val="17"/>
          <w:szCs w:val="17"/>
        </w:rPr>
        <w:t xml:space="preserve"> May </w:t>
      </w:r>
      <w:r w:rsidR="00536A04">
        <w:rPr>
          <w:rFonts w:ascii="Arial" w:hAnsi="Arial" w:cs="Arial"/>
          <w:sz w:val="17"/>
          <w:szCs w:val="17"/>
        </w:rPr>
        <w:t xml:space="preserve">14, </w:t>
      </w:r>
      <w:r w:rsidRPr="00A217B5">
        <w:rPr>
          <w:rFonts w:ascii="Arial" w:hAnsi="Arial" w:cs="Arial"/>
          <w:sz w:val="17"/>
          <w:szCs w:val="17"/>
        </w:rPr>
        <w:t>2018, accessed J</w:t>
      </w:r>
      <w:r>
        <w:rPr>
          <w:rFonts w:ascii="Arial" w:hAnsi="Arial" w:cs="Arial"/>
          <w:sz w:val="17"/>
          <w:szCs w:val="17"/>
        </w:rPr>
        <w:t xml:space="preserve">uly </w:t>
      </w:r>
      <w:r w:rsidR="00536A04">
        <w:rPr>
          <w:rFonts w:ascii="Arial" w:hAnsi="Arial" w:cs="Arial"/>
          <w:sz w:val="17"/>
          <w:szCs w:val="17"/>
        </w:rPr>
        <w:t xml:space="preserve">5, </w:t>
      </w:r>
      <w:r>
        <w:rPr>
          <w:rFonts w:ascii="Arial" w:hAnsi="Arial" w:cs="Arial"/>
          <w:sz w:val="17"/>
          <w:szCs w:val="17"/>
        </w:rPr>
        <w:t>2018</w:t>
      </w:r>
      <w:r w:rsidR="00536A04">
        <w:rPr>
          <w:rFonts w:ascii="Arial" w:hAnsi="Arial" w:cs="Arial"/>
          <w:sz w:val="17"/>
          <w:szCs w:val="17"/>
        </w:rPr>
        <w:t>,</w:t>
      </w:r>
      <w:r>
        <w:rPr>
          <w:rFonts w:ascii="Arial" w:hAnsi="Arial" w:cs="Arial"/>
          <w:sz w:val="17"/>
          <w:szCs w:val="17"/>
        </w:rPr>
        <w:t xml:space="preserve"> </w:t>
      </w:r>
      <w:r w:rsidRPr="00A217B5">
        <w:rPr>
          <w:rFonts w:ascii="Arial" w:hAnsi="Arial" w:cs="Arial"/>
          <w:sz w:val="17"/>
          <w:szCs w:val="17"/>
        </w:rPr>
        <w:t>www.toronto.ca/business-economy/ind</w:t>
      </w:r>
      <w:r>
        <w:rPr>
          <w:rFonts w:ascii="Arial" w:hAnsi="Arial" w:cs="Arial"/>
          <w:sz w:val="17"/>
          <w:szCs w:val="17"/>
        </w:rPr>
        <w:t>ustry-sector-support/education</w:t>
      </w:r>
      <w:r w:rsidRPr="00A217B5">
        <w:rPr>
          <w:rFonts w:ascii="Arial" w:hAnsi="Arial" w:cs="Arial"/>
          <w:sz w:val="17"/>
          <w:szCs w:val="17"/>
        </w:rPr>
        <w:t>.</w:t>
      </w:r>
    </w:p>
  </w:footnote>
  <w:footnote w:id="5">
    <w:p w14:paraId="3AFBB6F8" w14:textId="4398D4A4" w:rsidR="00E07A10" w:rsidRPr="00A217B5" w:rsidRDefault="00E07A10" w:rsidP="00D61B44">
      <w:pPr>
        <w:pStyle w:val="FootnoteText"/>
        <w:rPr>
          <w:rFonts w:ascii="Arial" w:hAnsi="Arial" w:cs="Arial"/>
          <w:sz w:val="17"/>
          <w:szCs w:val="17"/>
          <w:lang w:val="en-CA"/>
        </w:rPr>
      </w:pPr>
      <w:r w:rsidRPr="00A217B5">
        <w:rPr>
          <w:rStyle w:val="FootnoteReference"/>
          <w:rFonts w:ascii="Arial" w:hAnsi="Arial" w:cs="Arial"/>
          <w:sz w:val="17"/>
          <w:szCs w:val="17"/>
        </w:rPr>
        <w:footnoteRef/>
      </w:r>
      <w:r w:rsidRPr="00A217B5">
        <w:rPr>
          <w:rFonts w:ascii="Arial" w:hAnsi="Arial" w:cs="Arial"/>
          <w:sz w:val="17"/>
          <w:szCs w:val="17"/>
        </w:rPr>
        <w:t xml:space="preserve"> </w:t>
      </w:r>
      <w:r w:rsidR="002879B1">
        <w:rPr>
          <w:rFonts w:ascii="Arial" w:hAnsi="Arial" w:cs="Arial"/>
          <w:sz w:val="17"/>
          <w:szCs w:val="17"/>
        </w:rPr>
        <w:t>“</w:t>
      </w:r>
      <w:r w:rsidRPr="00A217B5">
        <w:rPr>
          <w:rFonts w:ascii="Arial" w:hAnsi="Arial" w:cs="Arial"/>
          <w:sz w:val="17"/>
          <w:szCs w:val="17"/>
        </w:rPr>
        <w:t>About NEXT Canada</w:t>
      </w:r>
      <w:r>
        <w:rPr>
          <w:rFonts w:ascii="Arial" w:hAnsi="Arial" w:cs="Arial"/>
          <w:sz w:val="17"/>
          <w:szCs w:val="17"/>
        </w:rPr>
        <w:t>,</w:t>
      </w:r>
      <w:r w:rsidR="002879B1">
        <w:rPr>
          <w:rFonts w:ascii="Arial" w:hAnsi="Arial" w:cs="Arial"/>
          <w:sz w:val="17"/>
          <w:szCs w:val="17"/>
        </w:rPr>
        <w:t>”</w:t>
      </w:r>
      <w:r w:rsidRPr="00A217B5">
        <w:rPr>
          <w:rFonts w:ascii="Arial" w:hAnsi="Arial" w:cs="Arial"/>
          <w:sz w:val="17"/>
          <w:szCs w:val="17"/>
        </w:rPr>
        <w:t xml:space="preserve"> </w:t>
      </w:r>
      <w:r w:rsidRPr="00847296">
        <w:rPr>
          <w:rFonts w:ascii="Arial" w:hAnsi="Arial" w:cs="Arial"/>
          <w:sz w:val="17"/>
          <w:szCs w:val="17"/>
        </w:rPr>
        <w:t>NEXT Canada</w:t>
      </w:r>
      <w:r>
        <w:rPr>
          <w:rFonts w:ascii="Arial" w:hAnsi="Arial" w:cs="Arial"/>
          <w:sz w:val="17"/>
          <w:szCs w:val="17"/>
        </w:rPr>
        <w:t>, accessed July 11, 2018, https://nextcanada.com/about</w:t>
      </w:r>
      <w:r w:rsidRPr="00A217B5">
        <w:rPr>
          <w:rFonts w:ascii="Arial" w:hAnsi="Arial" w:cs="Arial"/>
          <w:sz w:val="17"/>
          <w:szCs w:val="17"/>
        </w:rPr>
        <w:t>.</w:t>
      </w:r>
    </w:p>
  </w:footnote>
  <w:footnote w:id="6">
    <w:p w14:paraId="65A71DBC" w14:textId="35BDE689" w:rsidR="00E07A10" w:rsidRPr="00A217B5" w:rsidRDefault="00E07A10" w:rsidP="00D61B44">
      <w:pPr>
        <w:pStyle w:val="FootnoteText"/>
        <w:rPr>
          <w:rFonts w:ascii="Arial" w:hAnsi="Arial" w:cs="Arial"/>
          <w:sz w:val="17"/>
          <w:szCs w:val="17"/>
          <w:lang w:val="en-CA"/>
        </w:rPr>
      </w:pPr>
      <w:r w:rsidRPr="00A217B5">
        <w:rPr>
          <w:rStyle w:val="FootnoteReference"/>
          <w:rFonts w:ascii="Arial" w:hAnsi="Arial" w:cs="Arial"/>
          <w:sz w:val="17"/>
          <w:szCs w:val="17"/>
        </w:rPr>
        <w:footnoteRef/>
      </w:r>
      <w:r w:rsidRPr="00A217B5">
        <w:rPr>
          <w:rFonts w:ascii="Arial" w:hAnsi="Arial" w:cs="Arial"/>
          <w:sz w:val="17"/>
          <w:szCs w:val="17"/>
        </w:rPr>
        <w:t xml:space="preserve"> </w:t>
      </w:r>
      <w:r w:rsidR="002879B1">
        <w:rPr>
          <w:rFonts w:ascii="Arial" w:hAnsi="Arial" w:cs="Arial"/>
          <w:sz w:val="17"/>
          <w:szCs w:val="17"/>
        </w:rPr>
        <w:t>“</w:t>
      </w:r>
      <w:r w:rsidRPr="00A217B5">
        <w:rPr>
          <w:rFonts w:ascii="Arial" w:hAnsi="Arial" w:cs="Arial"/>
          <w:sz w:val="17"/>
          <w:szCs w:val="17"/>
        </w:rPr>
        <w:t>About</w:t>
      </w:r>
      <w:r>
        <w:rPr>
          <w:rFonts w:ascii="Arial" w:hAnsi="Arial" w:cs="Arial"/>
          <w:sz w:val="17"/>
          <w:szCs w:val="17"/>
        </w:rPr>
        <w:t>,</w:t>
      </w:r>
      <w:r w:rsidR="002879B1">
        <w:rPr>
          <w:rFonts w:ascii="Arial" w:hAnsi="Arial" w:cs="Arial"/>
          <w:sz w:val="17"/>
          <w:szCs w:val="17"/>
        </w:rPr>
        <w:t>”</w:t>
      </w:r>
      <w:r w:rsidRPr="00A217B5">
        <w:rPr>
          <w:rFonts w:ascii="Arial" w:hAnsi="Arial" w:cs="Arial"/>
          <w:sz w:val="17"/>
          <w:szCs w:val="17"/>
        </w:rPr>
        <w:t xml:space="preserve"> </w:t>
      </w:r>
      <w:r w:rsidRPr="00847296">
        <w:rPr>
          <w:rFonts w:ascii="Arial" w:hAnsi="Arial" w:cs="Arial"/>
          <w:sz w:val="17"/>
          <w:szCs w:val="17"/>
        </w:rPr>
        <w:t>The DMZ</w:t>
      </w:r>
      <w:r>
        <w:rPr>
          <w:rFonts w:ascii="Arial" w:hAnsi="Arial" w:cs="Arial"/>
          <w:sz w:val="17"/>
          <w:szCs w:val="17"/>
        </w:rPr>
        <w:t>, accessed July 10, 2018, https://dmz.ryerson.ca/about</w:t>
      </w:r>
      <w:r w:rsidRPr="00A217B5">
        <w:rPr>
          <w:rFonts w:ascii="Arial" w:hAnsi="Arial" w:cs="Arial"/>
          <w:sz w:val="17"/>
          <w:szCs w:val="17"/>
        </w:rPr>
        <w:t>.</w:t>
      </w:r>
    </w:p>
  </w:footnote>
  <w:footnote w:id="7">
    <w:p w14:paraId="5E1761DD" w14:textId="56E1FC11" w:rsidR="00E07A10" w:rsidRPr="007D081C" w:rsidRDefault="00E07A10">
      <w:pPr>
        <w:pStyle w:val="FootnoteText"/>
        <w:rPr>
          <w:rFonts w:ascii="Arial" w:hAnsi="Arial" w:cs="Arial"/>
          <w:sz w:val="17"/>
          <w:szCs w:val="17"/>
          <w:lang w:val="en-CA"/>
        </w:rPr>
      </w:pPr>
      <w:r w:rsidRPr="007D081C">
        <w:rPr>
          <w:rStyle w:val="FootnoteReference"/>
          <w:rFonts w:ascii="Arial" w:hAnsi="Arial" w:cs="Arial"/>
          <w:sz w:val="17"/>
          <w:szCs w:val="17"/>
        </w:rPr>
        <w:footnoteRef/>
      </w:r>
      <w:r w:rsidRPr="007D081C">
        <w:rPr>
          <w:rFonts w:ascii="Arial" w:hAnsi="Arial" w:cs="Arial"/>
          <w:sz w:val="17"/>
          <w:szCs w:val="17"/>
        </w:rPr>
        <w:t xml:space="preserve"> </w:t>
      </w:r>
      <w:r w:rsidRPr="007D081C">
        <w:rPr>
          <w:rFonts w:ascii="Arial" w:hAnsi="Arial" w:cs="Arial"/>
          <w:sz w:val="17"/>
          <w:szCs w:val="17"/>
          <w:lang w:val="en-CA"/>
        </w:rPr>
        <w:t>All currency amounts are in CA$ unless otherwise specified.</w:t>
      </w:r>
    </w:p>
  </w:footnote>
  <w:footnote w:id="8">
    <w:p w14:paraId="572CA6BD" w14:textId="1B5A40F2" w:rsidR="00E07A10" w:rsidRPr="007531EF" w:rsidRDefault="00E07A10" w:rsidP="00D61B44">
      <w:pPr>
        <w:pStyle w:val="FootnoteText"/>
        <w:rPr>
          <w:rFonts w:ascii="Arial" w:hAnsi="Arial" w:cs="Arial"/>
          <w:sz w:val="17"/>
          <w:szCs w:val="17"/>
          <w:lang w:val="en-CA"/>
        </w:rPr>
      </w:pPr>
      <w:r w:rsidRPr="007531EF">
        <w:rPr>
          <w:rStyle w:val="FootnoteReference"/>
          <w:rFonts w:ascii="Arial" w:hAnsi="Arial" w:cs="Arial"/>
          <w:sz w:val="17"/>
          <w:szCs w:val="17"/>
        </w:rPr>
        <w:footnoteRef/>
      </w:r>
      <w:r w:rsidRPr="007531EF">
        <w:rPr>
          <w:rFonts w:ascii="Arial" w:hAnsi="Arial" w:cs="Arial"/>
          <w:sz w:val="17"/>
          <w:szCs w:val="17"/>
        </w:rPr>
        <w:t xml:space="preserve"> </w:t>
      </w:r>
      <w:r w:rsidR="007531EF" w:rsidRPr="007531EF">
        <w:rPr>
          <w:rFonts w:ascii="Arial" w:hAnsi="Arial" w:cs="Arial"/>
          <w:sz w:val="17"/>
          <w:szCs w:val="17"/>
        </w:rPr>
        <w:t>“</w:t>
      </w:r>
      <w:r w:rsidRPr="007531EF">
        <w:rPr>
          <w:rFonts w:ascii="Arial" w:hAnsi="Arial" w:cs="Arial"/>
          <w:sz w:val="17"/>
          <w:szCs w:val="17"/>
        </w:rPr>
        <w:t xml:space="preserve">About </w:t>
      </w:r>
      <w:proofErr w:type="gramStart"/>
      <w:r w:rsidRPr="007531EF">
        <w:rPr>
          <w:rFonts w:ascii="Arial" w:hAnsi="Arial" w:cs="Arial"/>
          <w:sz w:val="17"/>
          <w:szCs w:val="17"/>
        </w:rPr>
        <w:t>Us</w:t>
      </w:r>
      <w:proofErr w:type="gramEnd"/>
      <w:r w:rsidR="007531EF" w:rsidRPr="007531EF">
        <w:rPr>
          <w:rFonts w:ascii="Arial" w:hAnsi="Arial" w:cs="Arial"/>
          <w:sz w:val="17"/>
          <w:szCs w:val="17"/>
        </w:rPr>
        <w:t>,”</w:t>
      </w:r>
      <w:r w:rsidRPr="007531EF">
        <w:rPr>
          <w:rFonts w:ascii="Arial" w:hAnsi="Arial" w:cs="Arial"/>
          <w:sz w:val="17"/>
          <w:szCs w:val="17"/>
        </w:rPr>
        <w:t xml:space="preserve"> </w:t>
      </w:r>
      <w:proofErr w:type="spellStart"/>
      <w:r w:rsidRPr="00847296">
        <w:rPr>
          <w:rFonts w:ascii="Arial" w:hAnsi="Arial" w:cs="Arial"/>
          <w:sz w:val="17"/>
          <w:szCs w:val="17"/>
        </w:rPr>
        <w:t>HackerYou</w:t>
      </w:r>
      <w:proofErr w:type="spellEnd"/>
      <w:r w:rsidR="007531EF" w:rsidRPr="007531EF">
        <w:rPr>
          <w:rFonts w:ascii="Arial" w:hAnsi="Arial" w:cs="Arial"/>
          <w:sz w:val="17"/>
          <w:szCs w:val="17"/>
        </w:rPr>
        <w:t>,</w:t>
      </w:r>
      <w:r w:rsidRPr="007531EF">
        <w:rPr>
          <w:rFonts w:ascii="Arial" w:hAnsi="Arial" w:cs="Arial"/>
          <w:sz w:val="17"/>
          <w:szCs w:val="17"/>
        </w:rPr>
        <w:t xml:space="preserve"> </w:t>
      </w:r>
      <w:r w:rsidR="007531EF" w:rsidRPr="007531EF">
        <w:rPr>
          <w:rFonts w:ascii="Arial" w:hAnsi="Arial" w:cs="Arial"/>
          <w:sz w:val="17"/>
          <w:szCs w:val="17"/>
        </w:rPr>
        <w:t>a</w:t>
      </w:r>
      <w:r w:rsidRPr="007531EF">
        <w:rPr>
          <w:rFonts w:ascii="Arial" w:hAnsi="Arial" w:cs="Arial"/>
          <w:sz w:val="17"/>
          <w:szCs w:val="17"/>
        </w:rPr>
        <w:t>ccessed July 7, 2018</w:t>
      </w:r>
      <w:r w:rsidR="007531EF" w:rsidRPr="007531EF">
        <w:rPr>
          <w:rFonts w:ascii="Arial" w:hAnsi="Arial" w:cs="Arial"/>
          <w:sz w:val="17"/>
          <w:szCs w:val="17"/>
        </w:rPr>
        <w:t>,</w:t>
      </w:r>
      <w:r w:rsidRPr="005A41D2">
        <w:rPr>
          <w:rFonts w:ascii="Arial" w:hAnsi="Arial" w:cs="Arial"/>
          <w:sz w:val="17"/>
          <w:szCs w:val="17"/>
        </w:rPr>
        <w:t xml:space="preserve"> http://hackeryou.com/about</w:t>
      </w:r>
      <w:r w:rsidRPr="0036082C">
        <w:rPr>
          <w:rFonts w:ascii="Arial" w:hAnsi="Arial" w:cs="Arial"/>
          <w:sz w:val="17"/>
          <w:szCs w:val="17"/>
        </w:rPr>
        <w:t>.</w:t>
      </w:r>
    </w:p>
  </w:footnote>
  <w:footnote w:id="9">
    <w:p w14:paraId="67057AA6" w14:textId="3999F8D5" w:rsidR="00E07A10" w:rsidRPr="003D445A" w:rsidRDefault="00E07A10" w:rsidP="00D61B44">
      <w:pPr>
        <w:pStyle w:val="FootnoteText"/>
        <w:rPr>
          <w:rFonts w:ascii="Arial" w:hAnsi="Arial" w:cs="Arial"/>
          <w:sz w:val="17"/>
          <w:szCs w:val="17"/>
          <w:lang w:val="en-CA"/>
        </w:rPr>
      </w:pPr>
      <w:r>
        <w:rPr>
          <w:rStyle w:val="FootnoteReference"/>
        </w:rPr>
        <w:footnoteRef/>
      </w:r>
      <w:r w:rsidRPr="003D445A">
        <w:rPr>
          <w:rFonts w:ascii="Arial" w:hAnsi="Arial" w:cs="Arial"/>
          <w:sz w:val="17"/>
          <w:szCs w:val="17"/>
        </w:rPr>
        <w:t xml:space="preserve"> </w:t>
      </w:r>
      <w:r>
        <w:rPr>
          <w:rFonts w:ascii="Arial" w:hAnsi="Arial" w:cs="Arial"/>
          <w:sz w:val="17"/>
          <w:szCs w:val="17"/>
        </w:rPr>
        <w:t>“</w:t>
      </w:r>
      <w:r w:rsidRPr="003D445A">
        <w:rPr>
          <w:rFonts w:ascii="Arial" w:hAnsi="Arial" w:cs="Arial"/>
          <w:sz w:val="17"/>
          <w:szCs w:val="17"/>
        </w:rPr>
        <w:t>History</w:t>
      </w:r>
      <w:r>
        <w:rPr>
          <w:rFonts w:ascii="Arial" w:hAnsi="Arial" w:cs="Arial"/>
          <w:sz w:val="17"/>
          <w:szCs w:val="17"/>
        </w:rPr>
        <w:t>,”</w:t>
      </w:r>
      <w:r w:rsidRPr="003D445A">
        <w:rPr>
          <w:rFonts w:ascii="Arial" w:hAnsi="Arial" w:cs="Arial"/>
          <w:sz w:val="17"/>
          <w:szCs w:val="17"/>
        </w:rPr>
        <w:t xml:space="preserve"> </w:t>
      </w:r>
      <w:r w:rsidRPr="00847296">
        <w:rPr>
          <w:rFonts w:ascii="Arial" w:hAnsi="Arial" w:cs="Arial"/>
          <w:sz w:val="17"/>
          <w:szCs w:val="17"/>
        </w:rPr>
        <w:t>Toastmasters International</w:t>
      </w:r>
      <w:r>
        <w:rPr>
          <w:rFonts w:ascii="Arial" w:hAnsi="Arial" w:cs="Arial"/>
          <w:sz w:val="17"/>
          <w:szCs w:val="17"/>
        </w:rPr>
        <w:t>,</w:t>
      </w:r>
      <w:r w:rsidRPr="003D445A">
        <w:rPr>
          <w:rFonts w:ascii="Arial" w:hAnsi="Arial" w:cs="Arial"/>
          <w:sz w:val="17"/>
          <w:szCs w:val="17"/>
        </w:rPr>
        <w:t xml:space="preserve"> </w:t>
      </w:r>
      <w:r>
        <w:rPr>
          <w:rFonts w:ascii="Arial" w:hAnsi="Arial" w:cs="Arial"/>
          <w:sz w:val="17"/>
          <w:szCs w:val="17"/>
        </w:rPr>
        <w:t>a</w:t>
      </w:r>
      <w:r w:rsidRPr="003D445A">
        <w:rPr>
          <w:rFonts w:ascii="Arial" w:hAnsi="Arial" w:cs="Arial"/>
          <w:sz w:val="17"/>
          <w:szCs w:val="17"/>
        </w:rPr>
        <w:t>ccessed July 15, 2018</w:t>
      </w:r>
      <w:r>
        <w:rPr>
          <w:rFonts w:ascii="Arial" w:hAnsi="Arial" w:cs="Arial"/>
          <w:sz w:val="17"/>
          <w:szCs w:val="17"/>
        </w:rPr>
        <w:t>,</w:t>
      </w:r>
      <w:r w:rsidRPr="003D445A">
        <w:rPr>
          <w:rFonts w:ascii="Arial" w:hAnsi="Arial" w:cs="Arial"/>
          <w:sz w:val="17"/>
          <w:szCs w:val="17"/>
        </w:rPr>
        <w:t xml:space="preserve"> www.toastmasters.org/about/history.</w:t>
      </w:r>
    </w:p>
  </w:footnote>
  <w:footnote w:id="10">
    <w:p w14:paraId="583F11E9" w14:textId="37AA9924" w:rsidR="00E07A10" w:rsidRPr="003D445A" w:rsidRDefault="00E07A10" w:rsidP="00D61B44">
      <w:pPr>
        <w:pStyle w:val="FootnoteText"/>
        <w:rPr>
          <w:rFonts w:ascii="Arial" w:hAnsi="Arial" w:cs="Arial"/>
          <w:sz w:val="17"/>
          <w:szCs w:val="17"/>
          <w:lang w:val="en-CA"/>
        </w:rPr>
      </w:pPr>
      <w:r w:rsidRPr="003D445A">
        <w:rPr>
          <w:rStyle w:val="FootnoteReference"/>
          <w:rFonts w:ascii="Arial" w:hAnsi="Arial" w:cs="Arial"/>
          <w:sz w:val="17"/>
          <w:szCs w:val="17"/>
        </w:rPr>
        <w:footnoteRef/>
      </w:r>
      <w:r w:rsidRPr="003D445A">
        <w:rPr>
          <w:rFonts w:ascii="Arial" w:hAnsi="Arial" w:cs="Arial"/>
          <w:sz w:val="17"/>
          <w:szCs w:val="17"/>
        </w:rPr>
        <w:t xml:space="preserve"> </w:t>
      </w:r>
      <w:r w:rsidRPr="003D445A">
        <w:rPr>
          <w:rFonts w:ascii="Arial" w:hAnsi="Arial" w:cs="Arial"/>
          <w:sz w:val="17"/>
          <w:szCs w:val="17"/>
          <w:lang w:val="en-CA"/>
        </w:rPr>
        <w:t xml:space="preserve">Impromptu speeches </w:t>
      </w:r>
      <w:r>
        <w:rPr>
          <w:rFonts w:ascii="Arial" w:hAnsi="Arial" w:cs="Arial"/>
          <w:sz w:val="17"/>
          <w:szCs w:val="17"/>
          <w:lang w:val="en-CA"/>
        </w:rPr>
        <w:t>involve</w:t>
      </w:r>
      <w:r w:rsidRPr="003D445A">
        <w:rPr>
          <w:rFonts w:ascii="Arial" w:hAnsi="Arial" w:cs="Arial"/>
          <w:sz w:val="17"/>
          <w:szCs w:val="17"/>
          <w:lang w:val="en-CA"/>
        </w:rPr>
        <w:t xml:space="preserve"> members giving a speech immediately after being </w:t>
      </w:r>
      <w:r>
        <w:rPr>
          <w:rFonts w:ascii="Arial" w:hAnsi="Arial" w:cs="Arial"/>
          <w:sz w:val="17"/>
          <w:szCs w:val="17"/>
          <w:lang w:val="en-CA"/>
        </w:rPr>
        <w:t>provided</w:t>
      </w:r>
      <w:r w:rsidRPr="003D445A">
        <w:rPr>
          <w:rFonts w:ascii="Arial" w:hAnsi="Arial" w:cs="Arial"/>
          <w:sz w:val="17"/>
          <w:szCs w:val="17"/>
          <w:lang w:val="en-CA"/>
        </w:rPr>
        <w:t xml:space="preserve"> a topic, </w:t>
      </w:r>
      <w:r>
        <w:rPr>
          <w:rFonts w:ascii="Arial" w:hAnsi="Arial" w:cs="Arial"/>
          <w:sz w:val="17"/>
          <w:szCs w:val="17"/>
          <w:lang w:val="en-CA"/>
        </w:rPr>
        <w:t>promoting the concept of</w:t>
      </w:r>
      <w:r w:rsidRPr="003D445A">
        <w:rPr>
          <w:rFonts w:ascii="Arial" w:hAnsi="Arial" w:cs="Arial"/>
          <w:sz w:val="17"/>
          <w:szCs w:val="17"/>
          <w:lang w:val="en-CA"/>
        </w:rPr>
        <w:t xml:space="preserve"> </w:t>
      </w:r>
      <w:r>
        <w:rPr>
          <w:rFonts w:ascii="Arial" w:hAnsi="Arial" w:cs="Arial"/>
          <w:sz w:val="17"/>
          <w:szCs w:val="17"/>
          <w:lang w:val="en-CA"/>
        </w:rPr>
        <w:t>“</w:t>
      </w:r>
      <w:r w:rsidRPr="003D445A">
        <w:rPr>
          <w:rFonts w:ascii="Arial" w:hAnsi="Arial" w:cs="Arial"/>
          <w:sz w:val="17"/>
          <w:szCs w:val="17"/>
          <w:lang w:val="en-CA"/>
        </w:rPr>
        <w:t xml:space="preserve">thinking on </w:t>
      </w:r>
      <w:r>
        <w:rPr>
          <w:rFonts w:ascii="Arial" w:hAnsi="Arial" w:cs="Arial"/>
          <w:sz w:val="17"/>
          <w:szCs w:val="17"/>
          <w:lang w:val="en-CA"/>
        </w:rPr>
        <w:t>one’s</w:t>
      </w:r>
      <w:r w:rsidRPr="003D445A">
        <w:rPr>
          <w:rFonts w:ascii="Arial" w:hAnsi="Arial" w:cs="Arial"/>
          <w:sz w:val="17"/>
          <w:szCs w:val="17"/>
          <w:lang w:val="en-CA"/>
        </w:rPr>
        <w:t xml:space="preserve"> feet</w:t>
      </w:r>
      <w:r>
        <w:rPr>
          <w:rFonts w:ascii="Arial" w:hAnsi="Arial" w:cs="Arial"/>
          <w:sz w:val="17"/>
          <w:szCs w:val="17"/>
          <w:lang w:val="en-CA"/>
        </w:rPr>
        <w:t>,” or</w:t>
      </w:r>
      <w:r w:rsidRPr="003D445A">
        <w:rPr>
          <w:rFonts w:ascii="Arial" w:hAnsi="Arial" w:cs="Arial"/>
          <w:sz w:val="17"/>
          <w:szCs w:val="17"/>
          <w:lang w:val="en-CA"/>
        </w:rPr>
        <w:t xml:space="preserve"> public speaking</w:t>
      </w:r>
      <w:r>
        <w:rPr>
          <w:rFonts w:ascii="Arial" w:hAnsi="Arial" w:cs="Arial"/>
          <w:sz w:val="17"/>
          <w:szCs w:val="17"/>
          <w:lang w:val="en-CA"/>
        </w:rPr>
        <w:t xml:space="preserve"> without preparation</w:t>
      </w:r>
      <w:r w:rsidRPr="003D445A">
        <w:rPr>
          <w:rFonts w:ascii="Arial" w:hAnsi="Arial" w:cs="Arial"/>
          <w:sz w:val="17"/>
          <w:szCs w:val="17"/>
          <w:lang w:val="en-CA"/>
        </w:rPr>
        <w:t>.</w:t>
      </w:r>
    </w:p>
  </w:footnote>
  <w:footnote w:id="11">
    <w:p w14:paraId="069F0F29" w14:textId="327042C6" w:rsidR="00E07A10" w:rsidRPr="00F367B1" w:rsidRDefault="00E07A10" w:rsidP="00D61B44">
      <w:pPr>
        <w:pStyle w:val="FootnoteText"/>
        <w:rPr>
          <w:rFonts w:ascii="Arial" w:hAnsi="Arial" w:cs="Arial"/>
          <w:spacing w:val="-6"/>
          <w:kern w:val="17"/>
          <w:sz w:val="17"/>
          <w:szCs w:val="17"/>
          <w:lang w:val="en-CA"/>
        </w:rPr>
      </w:pPr>
      <w:r w:rsidRPr="00F367B1">
        <w:rPr>
          <w:rStyle w:val="FootnoteReference"/>
          <w:rFonts w:ascii="Arial" w:hAnsi="Arial" w:cs="Arial"/>
          <w:spacing w:val="-6"/>
          <w:kern w:val="17"/>
          <w:sz w:val="17"/>
          <w:szCs w:val="17"/>
        </w:rPr>
        <w:footnoteRef/>
      </w:r>
      <w:r w:rsidRPr="00F367B1">
        <w:rPr>
          <w:rFonts w:ascii="Arial" w:hAnsi="Arial" w:cs="Arial"/>
          <w:spacing w:val="-6"/>
          <w:kern w:val="17"/>
          <w:sz w:val="17"/>
          <w:szCs w:val="17"/>
        </w:rPr>
        <w:t xml:space="preserve"> “Facts for First Timers,” Toastmasters International, accessed July 16, 2018, www.toastmasters.org/membership/facts-for-first-timers.</w:t>
      </w:r>
    </w:p>
  </w:footnote>
  <w:footnote w:id="12">
    <w:p w14:paraId="1F154082" w14:textId="21456861" w:rsidR="00E07A10" w:rsidRPr="00121B78" w:rsidRDefault="00E07A10" w:rsidP="00D61B44">
      <w:pPr>
        <w:pStyle w:val="FootnoteText"/>
        <w:rPr>
          <w:lang w:val="en-CA"/>
        </w:rPr>
      </w:pPr>
      <w:r w:rsidRPr="003D445A">
        <w:rPr>
          <w:rStyle w:val="FootnoteReference"/>
          <w:rFonts w:ascii="Arial" w:hAnsi="Arial" w:cs="Arial"/>
          <w:sz w:val="17"/>
          <w:szCs w:val="17"/>
        </w:rPr>
        <w:footnoteRef/>
      </w:r>
      <w:r w:rsidRPr="003D445A">
        <w:rPr>
          <w:rFonts w:ascii="Arial" w:hAnsi="Arial" w:cs="Arial"/>
          <w:sz w:val="17"/>
          <w:szCs w:val="17"/>
        </w:rPr>
        <w:t xml:space="preserve"> </w:t>
      </w:r>
      <w:r>
        <w:rPr>
          <w:rFonts w:ascii="Arial" w:hAnsi="Arial" w:cs="Arial"/>
          <w:sz w:val="17"/>
          <w:szCs w:val="17"/>
        </w:rPr>
        <w:t>“</w:t>
      </w:r>
      <w:r w:rsidRPr="003D445A">
        <w:rPr>
          <w:rFonts w:ascii="Arial" w:hAnsi="Arial" w:cs="Arial"/>
          <w:sz w:val="17"/>
          <w:szCs w:val="17"/>
        </w:rPr>
        <w:t>Second City History</w:t>
      </w:r>
      <w:r>
        <w:rPr>
          <w:rFonts w:ascii="Arial" w:hAnsi="Arial" w:cs="Arial"/>
          <w:sz w:val="17"/>
          <w:szCs w:val="17"/>
        </w:rPr>
        <w:t>,”</w:t>
      </w:r>
      <w:r w:rsidRPr="003D445A">
        <w:rPr>
          <w:rFonts w:ascii="Arial" w:hAnsi="Arial" w:cs="Arial"/>
          <w:sz w:val="17"/>
          <w:szCs w:val="17"/>
        </w:rPr>
        <w:t xml:space="preserve"> </w:t>
      </w:r>
      <w:r w:rsidRPr="00847296">
        <w:rPr>
          <w:rFonts w:ascii="Arial" w:hAnsi="Arial" w:cs="Arial"/>
          <w:sz w:val="17"/>
          <w:szCs w:val="17"/>
        </w:rPr>
        <w:t>The Second City</w:t>
      </w:r>
      <w:r>
        <w:rPr>
          <w:rFonts w:ascii="Arial" w:hAnsi="Arial" w:cs="Arial"/>
          <w:sz w:val="17"/>
          <w:szCs w:val="17"/>
        </w:rPr>
        <w:t>,</w:t>
      </w:r>
      <w:r w:rsidRPr="003D445A">
        <w:rPr>
          <w:rFonts w:ascii="Arial" w:hAnsi="Arial" w:cs="Arial"/>
          <w:sz w:val="17"/>
          <w:szCs w:val="17"/>
        </w:rPr>
        <w:t xml:space="preserve"> </w:t>
      </w:r>
      <w:r>
        <w:rPr>
          <w:rFonts w:ascii="Arial" w:hAnsi="Arial" w:cs="Arial"/>
          <w:sz w:val="17"/>
          <w:szCs w:val="17"/>
        </w:rPr>
        <w:t>a</w:t>
      </w:r>
      <w:r w:rsidRPr="003D445A">
        <w:rPr>
          <w:rFonts w:ascii="Arial" w:hAnsi="Arial" w:cs="Arial"/>
          <w:sz w:val="17"/>
          <w:szCs w:val="17"/>
        </w:rPr>
        <w:t>ccessed July 20, 2018</w:t>
      </w:r>
      <w:r>
        <w:rPr>
          <w:rFonts w:ascii="Arial" w:hAnsi="Arial" w:cs="Arial"/>
          <w:sz w:val="17"/>
          <w:szCs w:val="17"/>
        </w:rPr>
        <w:t>,</w:t>
      </w:r>
      <w:r w:rsidRPr="003D445A">
        <w:rPr>
          <w:rFonts w:ascii="Arial" w:hAnsi="Arial" w:cs="Arial"/>
          <w:sz w:val="17"/>
          <w:szCs w:val="17"/>
        </w:rPr>
        <w:t xml:space="preserve"> www.secondcity.com/history.</w:t>
      </w:r>
    </w:p>
  </w:footnote>
  <w:footnote w:id="13">
    <w:p w14:paraId="21A827E8" w14:textId="77777777" w:rsidR="005C43B5" w:rsidRPr="00DD5597" w:rsidRDefault="005C43B5" w:rsidP="005C43B5">
      <w:pPr>
        <w:pStyle w:val="FootnoteText"/>
        <w:rPr>
          <w:rFonts w:ascii="Arial" w:hAnsi="Arial" w:cs="Arial"/>
          <w:sz w:val="17"/>
          <w:szCs w:val="17"/>
          <w:lang w:val="en-CA"/>
        </w:rPr>
      </w:pPr>
      <w:r w:rsidRPr="00905607">
        <w:rPr>
          <w:rStyle w:val="FootnoteReference"/>
          <w:rFonts w:ascii="Arial" w:hAnsi="Arial" w:cs="Arial"/>
          <w:sz w:val="17"/>
          <w:szCs w:val="17"/>
        </w:rPr>
        <w:footnoteRef/>
      </w:r>
      <w:r w:rsidRPr="00905607">
        <w:rPr>
          <w:rFonts w:ascii="Arial" w:hAnsi="Arial" w:cs="Arial"/>
          <w:sz w:val="17"/>
          <w:szCs w:val="17"/>
        </w:rPr>
        <w:t xml:space="preserve"> “Second City Alumni,” </w:t>
      </w:r>
      <w:r w:rsidRPr="00847296">
        <w:rPr>
          <w:rFonts w:ascii="Arial" w:hAnsi="Arial" w:cs="Arial"/>
          <w:sz w:val="17"/>
          <w:szCs w:val="17"/>
        </w:rPr>
        <w:t>The Second City</w:t>
      </w:r>
      <w:r w:rsidRPr="00905607">
        <w:rPr>
          <w:rFonts w:ascii="Arial" w:hAnsi="Arial" w:cs="Arial"/>
          <w:sz w:val="17"/>
          <w:szCs w:val="17"/>
        </w:rPr>
        <w:t>, accessed July 20, 2018</w:t>
      </w:r>
      <w:r w:rsidRPr="00DD5597">
        <w:rPr>
          <w:rFonts w:ascii="Arial" w:hAnsi="Arial" w:cs="Arial"/>
          <w:sz w:val="17"/>
          <w:szCs w:val="17"/>
        </w:rPr>
        <w:t>, www.secondcity.com/people/alumni.</w:t>
      </w:r>
    </w:p>
  </w:footnote>
  <w:footnote w:id="14">
    <w:p w14:paraId="1730E352" w14:textId="651AD208" w:rsidR="00E07A10" w:rsidRPr="00B22CA4" w:rsidRDefault="00E07A10" w:rsidP="00D61B44">
      <w:pPr>
        <w:pStyle w:val="FootnoteText"/>
        <w:rPr>
          <w:rFonts w:ascii="Arial" w:hAnsi="Arial" w:cs="Arial"/>
          <w:sz w:val="17"/>
          <w:szCs w:val="17"/>
          <w:lang w:val="en-CA"/>
        </w:rPr>
      </w:pPr>
      <w:r w:rsidRPr="00B22CA4">
        <w:rPr>
          <w:rStyle w:val="FootnoteReference"/>
          <w:rFonts w:ascii="Arial" w:hAnsi="Arial" w:cs="Arial"/>
          <w:sz w:val="17"/>
          <w:szCs w:val="17"/>
        </w:rPr>
        <w:footnoteRef/>
      </w:r>
      <w:r w:rsidRPr="00B22CA4">
        <w:rPr>
          <w:rFonts w:ascii="Arial" w:hAnsi="Arial" w:cs="Arial"/>
          <w:sz w:val="17"/>
          <w:szCs w:val="17"/>
        </w:rPr>
        <w:t xml:space="preserve"> </w:t>
      </w:r>
      <w:r>
        <w:rPr>
          <w:rFonts w:ascii="Arial" w:hAnsi="Arial" w:cs="Arial"/>
          <w:sz w:val="17"/>
          <w:szCs w:val="17"/>
        </w:rPr>
        <w:t>“</w:t>
      </w:r>
      <w:r w:rsidRPr="00B22CA4">
        <w:rPr>
          <w:rFonts w:ascii="Arial" w:hAnsi="Arial" w:cs="Arial"/>
          <w:sz w:val="17"/>
          <w:szCs w:val="17"/>
        </w:rPr>
        <w:t>Public Speaking</w:t>
      </w:r>
      <w:r>
        <w:rPr>
          <w:rFonts w:ascii="Arial" w:hAnsi="Arial" w:cs="Arial"/>
          <w:sz w:val="17"/>
          <w:szCs w:val="17"/>
        </w:rPr>
        <w:t>,”</w:t>
      </w:r>
      <w:r w:rsidRPr="00B22CA4">
        <w:rPr>
          <w:rFonts w:ascii="Arial" w:hAnsi="Arial" w:cs="Arial"/>
          <w:sz w:val="17"/>
          <w:szCs w:val="17"/>
        </w:rPr>
        <w:t xml:space="preserve"> </w:t>
      </w:r>
      <w:r w:rsidR="00DD5597">
        <w:rPr>
          <w:rFonts w:ascii="Arial" w:hAnsi="Arial" w:cs="Arial"/>
          <w:sz w:val="17"/>
          <w:szCs w:val="17"/>
        </w:rPr>
        <w:t xml:space="preserve">The </w:t>
      </w:r>
      <w:r w:rsidRPr="00847296">
        <w:rPr>
          <w:rFonts w:ascii="Arial" w:hAnsi="Arial" w:cs="Arial"/>
          <w:sz w:val="17"/>
          <w:szCs w:val="17"/>
        </w:rPr>
        <w:t>Second City</w:t>
      </w:r>
      <w:r>
        <w:rPr>
          <w:rFonts w:ascii="Arial" w:hAnsi="Arial" w:cs="Arial"/>
          <w:sz w:val="17"/>
          <w:szCs w:val="17"/>
        </w:rPr>
        <w:t>, a</w:t>
      </w:r>
      <w:r w:rsidRPr="00B22CA4">
        <w:rPr>
          <w:rFonts w:ascii="Arial" w:hAnsi="Arial" w:cs="Arial"/>
          <w:sz w:val="17"/>
          <w:szCs w:val="17"/>
        </w:rPr>
        <w:t>ccessed July 20, 2018</w:t>
      </w:r>
      <w:r>
        <w:rPr>
          <w:rFonts w:ascii="Arial" w:hAnsi="Arial" w:cs="Arial"/>
          <w:sz w:val="17"/>
          <w:szCs w:val="17"/>
        </w:rPr>
        <w:t>,</w:t>
      </w:r>
      <w:r w:rsidRPr="00B22CA4">
        <w:rPr>
          <w:rFonts w:ascii="Arial" w:hAnsi="Arial" w:cs="Arial"/>
          <w:sz w:val="17"/>
          <w:szCs w:val="17"/>
        </w:rPr>
        <w:t xml:space="preserve"> https://trainingcentre.secondcity.com/s/sc-class-category/a2g1H000000EL5tQAG/public-speaking.</w:t>
      </w:r>
    </w:p>
  </w:footnote>
  <w:footnote w:id="15">
    <w:p w14:paraId="498D7F0E" w14:textId="3B9EA61C" w:rsidR="00E07A10" w:rsidRPr="00B22CA4" w:rsidRDefault="00E07A10" w:rsidP="00D61B44">
      <w:pPr>
        <w:pStyle w:val="FootnoteText"/>
        <w:rPr>
          <w:rFonts w:ascii="Arial" w:hAnsi="Arial" w:cs="Arial"/>
          <w:sz w:val="17"/>
          <w:szCs w:val="17"/>
          <w:lang w:val="en-CA"/>
        </w:rPr>
      </w:pPr>
      <w:r w:rsidRPr="00B22CA4">
        <w:rPr>
          <w:rStyle w:val="FootnoteReference"/>
          <w:rFonts w:ascii="Arial" w:hAnsi="Arial" w:cs="Arial"/>
          <w:sz w:val="17"/>
          <w:szCs w:val="17"/>
        </w:rPr>
        <w:footnoteRef/>
      </w:r>
      <w:r w:rsidRPr="00B22CA4">
        <w:rPr>
          <w:rFonts w:ascii="Arial" w:hAnsi="Arial" w:cs="Arial"/>
          <w:sz w:val="17"/>
          <w:szCs w:val="17"/>
        </w:rPr>
        <w:t xml:space="preserve"> </w:t>
      </w:r>
      <w:r>
        <w:rPr>
          <w:rFonts w:ascii="Arial" w:hAnsi="Arial" w:cs="Arial"/>
          <w:sz w:val="17"/>
          <w:szCs w:val="17"/>
        </w:rPr>
        <w:t>“</w:t>
      </w:r>
      <w:r w:rsidRPr="00B22CA4">
        <w:rPr>
          <w:rFonts w:ascii="Arial" w:hAnsi="Arial" w:cs="Arial"/>
          <w:sz w:val="17"/>
          <w:szCs w:val="17"/>
        </w:rPr>
        <w:t>Public Speaking</w:t>
      </w:r>
      <w:r>
        <w:rPr>
          <w:rFonts w:ascii="Arial" w:hAnsi="Arial" w:cs="Arial"/>
          <w:sz w:val="17"/>
          <w:szCs w:val="17"/>
        </w:rPr>
        <w:t>,”</w:t>
      </w:r>
      <w:r w:rsidRPr="00B22CA4">
        <w:rPr>
          <w:rFonts w:ascii="Arial" w:hAnsi="Arial" w:cs="Arial"/>
          <w:sz w:val="17"/>
          <w:szCs w:val="17"/>
        </w:rPr>
        <w:t xml:space="preserve"> </w:t>
      </w:r>
      <w:r w:rsidR="00223F6C">
        <w:rPr>
          <w:rFonts w:ascii="Arial" w:hAnsi="Arial" w:cs="Arial"/>
          <w:sz w:val="17"/>
          <w:szCs w:val="17"/>
        </w:rPr>
        <w:t xml:space="preserve">The </w:t>
      </w:r>
      <w:r w:rsidRPr="00847296">
        <w:rPr>
          <w:rFonts w:ascii="Arial" w:hAnsi="Arial" w:cs="Arial"/>
          <w:sz w:val="17"/>
          <w:szCs w:val="17"/>
        </w:rPr>
        <w:t>Second City</w:t>
      </w:r>
      <w:r>
        <w:rPr>
          <w:rFonts w:ascii="Arial" w:hAnsi="Arial" w:cs="Arial"/>
          <w:sz w:val="17"/>
          <w:szCs w:val="17"/>
        </w:rPr>
        <w:t>, a</w:t>
      </w:r>
      <w:r w:rsidRPr="00B22CA4">
        <w:rPr>
          <w:rFonts w:ascii="Arial" w:hAnsi="Arial" w:cs="Arial"/>
          <w:sz w:val="17"/>
          <w:szCs w:val="17"/>
        </w:rPr>
        <w:t>ccessed July 20, 2018</w:t>
      </w:r>
      <w:r>
        <w:rPr>
          <w:rFonts w:ascii="Arial" w:hAnsi="Arial" w:cs="Arial"/>
          <w:sz w:val="17"/>
          <w:szCs w:val="17"/>
        </w:rPr>
        <w:t>,</w:t>
      </w:r>
      <w:r w:rsidRPr="00B22CA4">
        <w:rPr>
          <w:rFonts w:ascii="Arial" w:hAnsi="Arial" w:cs="Arial"/>
          <w:sz w:val="17"/>
          <w:szCs w:val="17"/>
        </w:rPr>
        <w:t xml:space="preserve"> https://trainingcentre.secondcity.com/s/sc-class-category/a2g1H000000EL5tQAG/public-speaking.</w:t>
      </w:r>
    </w:p>
  </w:footnote>
  <w:footnote w:id="16">
    <w:p w14:paraId="67988349" w14:textId="77777777" w:rsidR="005C43B5" w:rsidRPr="00B22CA4" w:rsidRDefault="005C43B5" w:rsidP="005C43B5">
      <w:pPr>
        <w:pStyle w:val="FootnoteText"/>
        <w:rPr>
          <w:rFonts w:ascii="Arial" w:hAnsi="Arial" w:cs="Arial"/>
          <w:sz w:val="17"/>
          <w:szCs w:val="17"/>
          <w:lang w:val="en-CA"/>
        </w:rPr>
      </w:pPr>
      <w:r w:rsidRPr="00B22CA4">
        <w:rPr>
          <w:rStyle w:val="FootnoteReference"/>
          <w:rFonts w:ascii="Arial" w:hAnsi="Arial" w:cs="Arial"/>
          <w:sz w:val="17"/>
          <w:szCs w:val="17"/>
        </w:rPr>
        <w:footnoteRef/>
      </w:r>
      <w:r w:rsidRPr="00B22CA4">
        <w:rPr>
          <w:rFonts w:ascii="Arial" w:hAnsi="Arial" w:cs="Arial"/>
          <w:sz w:val="17"/>
          <w:szCs w:val="17"/>
        </w:rPr>
        <w:t xml:space="preserve"> </w:t>
      </w:r>
      <w:r>
        <w:rPr>
          <w:rFonts w:ascii="Arial" w:hAnsi="Arial" w:cs="Arial"/>
          <w:sz w:val="17"/>
          <w:szCs w:val="17"/>
        </w:rPr>
        <w:t>“</w:t>
      </w:r>
      <w:r w:rsidRPr="00B22CA4">
        <w:rPr>
          <w:rFonts w:ascii="Arial" w:hAnsi="Arial" w:cs="Arial"/>
          <w:sz w:val="17"/>
          <w:szCs w:val="17"/>
        </w:rPr>
        <w:t>Heritage</w:t>
      </w:r>
      <w:r>
        <w:rPr>
          <w:rFonts w:ascii="Arial" w:hAnsi="Arial" w:cs="Arial"/>
          <w:sz w:val="17"/>
          <w:szCs w:val="17"/>
        </w:rPr>
        <w:t>,”</w:t>
      </w:r>
      <w:r w:rsidRPr="00B22CA4">
        <w:rPr>
          <w:rFonts w:ascii="Arial" w:hAnsi="Arial" w:cs="Arial"/>
          <w:sz w:val="17"/>
          <w:szCs w:val="17"/>
        </w:rPr>
        <w:t xml:space="preserve"> </w:t>
      </w:r>
      <w:r w:rsidRPr="00847296">
        <w:rPr>
          <w:rFonts w:ascii="Arial" w:hAnsi="Arial" w:cs="Arial"/>
          <w:sz w:val="17"/>
          <w:szCs w:val="17"/>
        </w:rPr>
        <w:t>Dale Carnegie</w:t>
      </w:r>
      <w:r>
        <w:rPr>
          <w:rFonts w:ascii="Arial" w:hAnsi="Arial" w:cs="Arial"/>
          <w:sz w:val="17"/>
          <w:szCs w:val="17"/>
        </w:rPr>
        <w:t>, a</w:t>
      </w:r>
      <w:r w:rsidRPr="00B22CA4">
        <w:rPr>
          <w:rFonts w:ascii="Arial" w:hAnsi="Arial" w:cs="Arial"/>
          <w:sz w:val="17"/>
          <w:szCs w:val="17"/>
        </w:rPr>
        <w:t>ccessed July 30, 2018</w:t>
      </w:r>
      <w:r>
        <w:rPr>
          <w:rFonts w:ascii="Arial" w:hAnsi="Arial" w:cs="Arial"/>
          <w:sz w:val="17"/>
          <w:szCs w:val="17"/>
        </w:rPr>
        <w:t>,</w:t>
      </w:r>
      <w:r w:rsidRPr="00B22CA4">
        <w:rPr>
          <w:rFonts w:ascii="Arial" w:hAnsi="Arial" w:cs="Arial"/>
          <w:sz w:val="17"/>
          <w:szCs w:val="17"/>
        </w:rPr>
        <w:t xml:space="preserve"> www.dalecarnegie.com/en/approach/heritage.</w:t>
      </w:r>
    </w:p>
  </w:footnote>
  <w:footnote w:id="17">
    <w:p w14:paraId="1F129A86" w14:textId="28BD027A" w:rsidR="00E07A10" w:rsidRPr="00B22CA4" w:rsidRDefault="00E07A10" w:rsidP="00D61B44">
      <w:pPr>
        <w:pStyle w:val="FootnoteText"/>
        <w:rPr>
          <w:rFonts w:ascii="Arial" w:hAnsi="Arial" w:cs="Arial"/>
          <w:sz w:val="17"/>
          <w:szCs w:val="17"/>
          <w:lang w:val="en-CA"/>
        </w:rPr>
      </w:pPr>
      <w:r w:rsidRPr="00B22CA4">
        <w:rPr>
          <w:rStyle w:val="FootnoteReference"/>
          <w:rFonts w:ascii="Arial" w:hAnsi="Arial" w:cs="Arial"/>
          <w:sz w:val="17"/>
          <w:szCs w:val="17"/>
        </w:rPr>
        <w:footnoteRef/>
      </w:r>
      <w:r w:rsidRPr="00B22CA4">
        <w:rPr>
          <w:rFonts w:ascii="Arial" w:hAnsi="Arial" w:cs="Arial"/>
          <w:sz w:val="17"/>
          <w:szCs w:val="17"/>
        </w:rPr>
        <w:t xml:space="preserve"> </w:t>
      </w:r>
      <w:r>
        <w:rPr>
          <w:rFonts w:ascii="Arial" w:hAnsi="Arial" w:cs="Arial"/>
          <w:sz w:val="17"/>
          <w:szCs w:val="17"/>
        </w:rPr>
        <w:t>“</w:t>
      </w:r>
      <w:r w:rsidRPr="00B22CA4">
        <w:rPr>
          <w:rFonts w:ascii="Arial" w:hAnsi="Arial" w:cs="Arial"/>
          <w:sz w:val="17"/>
          <w:szCs w:val="17"/>
        </w:rPr>
        <w:t>Courses</w:t>
      </w:r>
      <w:r>
        <w:rPr>
          <w:rFonts w:ascii="Arial" w:hAnsi="Arial" w:cs="Arial"/>
          <w:sz w:val="17"/>
          <w:szCs w:val="17"/>
        </w:rPr>
        <w:t>,”</w:t>
      </w:r>
      <w:r w:rsidRPr="00B22CA4">
        <w:rPr>
          <w:rFonts w:ascii="Arial" w:hAnsi="Arial" w:cs="Arial"/>
          <w:sz w:val="17"/>
          <w:szCs w:val="17"/>
        </w:rPr>
        <w:t xml:space="preserve"> </w:t>
      </w:r>
      <w:r w:rsidRPr="00847296">
        <w:rPr>
          <w:rFonts w:ascii="Arial" w:hAnsi="Arial" w:cs="Arial"/>
          <w:sz w:val="17"/>
          <w:szCs w:val="17"/>
        </w:rPr>
        <w:t>Dale Carnegie</w:t>
      </w:r>
      <w:r>
        <w:rPr>
          <w:rFonts w:ascii="Arial" w:hAnsi="Arial" w:cs="Arial"/>
          <w:sz w:val="17"/>
          <w:szCs w:val="17"/>
        </w:rPr>
        <w:t>, a</w:t>
      </w:r>
      <w:r w:rsidRPr="00B22CA4">
        <w:rPr>
          <w:rFonts w:ascii="Arial" w:hAnsi="Arial" w:cs="Arial"/>
          <w:sz w:val="17"/>
          <w:szCs w:val="17"/>
        </w:rPr>
        <w:t>ccessed July 30, 2018</w:t>
      </w:r>
      <w:r>
        <w:rPr>
          <w:rFonts w:ascii="Arial" w:hAnsi="Arial" w:cs="Arial"/>
          <w:sz w:val="17"/>
          <w:szCs w:val="17"/>
        </w:rPr>
        <w:t>,</w:t>
      </w:r>
      <w:r w:rsidRPr="00B22CA4">
        <w:rPr>
          <w:rFonts w:ascii="Arial" w:hAnsi="Arial" w:cs="Arial"/>
          <w:sz w:val="17"/>
          <w:szCs w:val="17"/>
        </w:rPr>
        <w:t xml:space="preserve"> www.dalecarnegie.ca/courses.</w:t>
      </w:r>
    </w:p>
  </w:footnote>
  <w:footnote w:id="18">
    <w:p w14:paraId="27BEBE21" w14:textId="03F13EAF" w:rsidR="00E07A10" w:rsidRPr="002B237B" w:rsidRDefault="00E07A10" w:rsidP="00D61B44">
      <w:pPr>
        <w:pStyle w:val="FootnoteText"/>
        <w:rPr>
          <w:spacing w:val="-6"/>
          <w:kern w:val="17"/>
          <w:lang w:val="en-CA"/>
        </w:rPr>
      </w:pPr>
      <w:r w:rsidRPr="002B237B">
        <w:rPr>
          <w:rStyle w:val="FootnoteReference"/>
          <w:rFonts w:ascii="Arial" w:hAnsi="Arial" w:cs="Arial"/>
          <w:spacing w:val="-6"/>
          <w:kern w:val="17"/>
          <w:sz w:val="17"/>
          <w:szCs w:val="17"/>
        </w:rPr>
        <w:footnoteRef/>
      </w:r>
      <w:r w:rsidRPr="002B237B">
        <w:rPr>
          <w:rFonts w:ascii="Arial" w:hAnsi="Arial" w:cs="Arial"/>
          <w:spacing w:val="-6"/>
          <w:kern w:val="17"/>
          <w:sz w:val="17"/>
          <w:szCs w:val="17"/>
        </w:rPr>
        <w:t xml:space="preserve"> “High Impact Presentations,” Dale Carnegie, accessed July 30</w:t>
      </w:r>
      <w:r w:rsidR="00266770" w:rsidRPr="002B237B">
        <w:rPr>
          <w:rFonts w:ascii="Arial" w:hAnsi="Arial" w:cs="Arial"/>
          <w:spacing w:val="-6"/>
          <w:kern w:val="17"/>
          <w:sz w:val="17"/>
          <w:szCs w:val="17"/>
        </w:rPr>
        <w:t>, 2018</w:t>
      </w:r>
      <w:r w:rsidRPr="002B237B">
        <w:rPr>
          <w:rFonts w:ascii="Arial" w:hAnsi="Arial" w:cs="Arial"/>
          <w:spacing w:val="-6"/>
          <w:kern w:val="17"/>
          <w:sz w:val="17"/>
          <w:szCs w:val="17"/>
        </w:rPr>
        <w:t>, www.dalecarnegie.ca/courses/high-impact-presentations.</w:t>
      </w:r>
    </w:p>
  </w:footnote>
  <w:footnote w:id="19">
    <w:p w14:paraId="5B90BB59" w14:textId="6DFF00A5" w:rsidR="00E07A10" w:rsidRPr="000910F5" w:rsidRDefault="00E07A10" w:rsidP="0067158F">
      <w:pPr>
        <w:pStyle w:val="Footnote"/>
        <w:rPr>
          <w:lang w:val="en-CA"/>
        </w:rPr>
      </w:pPr>
      <w:r>
        <w:rPr>
          <w:rStyle w:val="FootnoteReference"/>
        </w:rPr>
        <w:footnoteRef/>
      </w:r>
      <w:r>
        <w:t xml:space="preserve"> </w:t>
      </w:r>
      <w:r w:rsidR="00D736D7">
        <w:t>“</w:t>
      </w:r>
      <w:r w:rsidRPr="009B5079">
        <w:t>Business and Soft Skills Courses with VR</w:t>
      </w:r>
      <w:r w:rsidR="00D736D7">
        <w:t>,”</w:t>
      </w:r>
      <w:r w:rsidRPr="009B5079">
        <w:t xml:space="preserve"> </w:t>
      </w:r>
      <w:proofErr w:type="spellStart"/>
      <w:r w:rsidRPr="00847296">
        <w:t>VirtualSpeech</w:t>
      </w:r>
      <w:proofErr w:type="spellEnd"/>
      <w:r w:rsidR="00D736D7">
        <w:t>,” a</w:t>
      </w:r>
      <w:r>
        <w:t xml:space="preserve">ccessed </w:t>
      </w:r>
      <w:r w:rsidRPr="009B5079">
        <w:t>July</w:t>
      </w:r>
      <w:r>
        <w:t xml:space="preserve"> 26, 2018</w:t>
      </w:r>
      <w:r w:rsidR="00BE7E90">
        <w:t>,</w:t>
      </w:r>
      <w:r>
        <w:t xml:space="preserve"> https://virtualspeech.com</w:t>
      </w:r>
      <w:r w:rsidRPr="009B5079">
        <w:t>.</w:t>
      </w:r>
    </w:p>
  </w:footnote>
  <w:footnote w:id="20">
    <w:p w14:paraId="5A702A7C" w14:textId="09A044BA" w:rsidR="00E07A10" w:rsidRPr="000910F5" w:rsidRDefault="00E07A10" w:rsidP="0067158F">
      <w:pPr>
        <w:pStyle w:val="Footnote"/>
        <w:rPr>
          <w:lang w:val="en-CA"/>
        </w:rPr>
      </w:pPr>
      <w:r>
        <w:rPr>
          <w:rStyle w:val="FootnoteReference"/>
        </w:rPr>
        <w:footnoteRef/>
      </w:r>
      <w:r>
        <w:t xml:space="preserve"> “About </w:t>
      </w:r>
      <w:proofErr w:type="spellStart"/>
      <w:r>
        <w:t>Ummo</w:t>
      </w:r>
      <w:proofErr w:type="spellEnd"/>
      <w:r w:rsidR="00D736D7">
        <w:t>,</w:t>
      </w:r>
      <w:r>
        <w:t xml:space="preserve">” </w:t>
      </w:r>
      <w:proofErr w:type="spellStart"/>
      <w:r w:rsidRPr="00847296">
        <w:t>Ummo</w:t>
      </w:r>
      <w:proofErr w:type="spellEnd"/>
      <w:r w:rsidRPr="00847296">
        <w:t xml:space="preserve"> Application</w:t>
      </w:r>
      <w:r w:rsidR="00D736D7">
        <w:t>, a</w:t>
      </w:r>
      <w:r>
        <w:t>ccessed July 26, 2018</w:t>
      </w:r>
      <w:r w:rsidR="00BE7E90">
        <w:t>,</w:t>
      </w:r>
      <w:r>
        <w:t xml:space="preserve"> </w:t>
      </w:r>
      <w:r w:rsidRPr="009B5079">
        <w:t>www.ummoapp.com.</w:t>
      </w:r>
    </w:p>
  </w:footnote>
  <w:footnote w:id="21">
    <w:p w14:paraId="1C1AB921" w14:textId="01515C05" w:rsidR="00E07A10" w:rsidRPr="002B237B" w:rsidRDefault="00E07A10" w:rsidP="00006C9F">
      <w:pPr>
        <w:pStyle w:val="Footnote"/>
        <w:rPr>
          <w:spacing w:val="-6"/>
          <w:kern w:val="17"/>
          <w:lang w:val="en-CA"/>
        </w:rPr>
      </w:pPr>
      <w:r w:rsidRPr="002B237B">
        <w:rPr>
          <w:rStyle w:val="FootnoteReference"/>
          <w:spacing w:val="-6"/>
          <w:kern w:val="17"/>
        </w:rPr>
        <w:footnoteRef/>
      </w:r>
      <w:r w:rsidRPr="002B237B">
        <w:rPr>
          <w:spacing w:val="-6"/>
          <w:kern w:val="17"/>
        </w:rPr>
        <w:t xml:space="preserve"> </w:t>
      </w:r>
      <w:r w:rsidR="00D736D7" w:rsidRPr="002B237B">
        <w:rPr>
          <w:spacing w:val="-6"/>
          <w:kern w:val="17"/>
        </w:rPr>
        <w:t xml:space="preserve">Darren </w:t>
      </w:r>
      <w:proofErr w:type="spellStart"/>
      <w:r w:rsidRPr="002B237B">
        <w:rPr>
          <w:spacing w:val="-6"/>
          <w:kern w:val="17"/>
        </w:rPr>
        <w:t>Menabney</w:t>
      </w:r>
      <w:proofErr w:type="spellEnd"/>
      <w:r w:rsidRPr="002B237B">
        <w:rPr>
          <w:spacing w:val="-6"/>
          <w:kern w:val="17"/>
        </w:rPr>
        <w:t xml:space="preserve">, </w:t>
      </w:r>
      <w:r w:rsidR="00D736D7" w:rsidRPr="002B237B">
        <w:rPr>
          <w:spacing w:val="-6"/>
          <w:kern w:val="17"/>
        </w:rPr>
        <w:t>“</w:t>
      </w:r>
      <w:r w:rsidRPr="002B237B">
        <w:rPr>
          <w:spacing w:val="-6"/>
          <w:kern w:val="17"/>
        </w:rPr>
        <w:t>Can These AI-Powered Tools Help You Perfect Your Next Presentation?</w:t>
      </w:r>
      <w:r w:rsidR="00D736D7" w:rsidRPr="002B237B">
        <w:rPr>
          <w:spacing w:val="-6"/>
          <w:kern w:val="17"/>
        </w:rPr>
        <w:t>”</w:t>
      </w:r>
      <w:r w:rsidRPr="002B237B">
        <w:rPr>
          <w:spacing w:val="-6"/>
          <w:kern w:val="17"/>
        </w:rPr>
        <w:t xml:space="preserve"> Fast Company, </w:t>
      </w:r>
      <w:r w:rsidR="00D736D7" w:rsidRPr="002B237B">
        <w:rPr>
          <w:spacing w:val="-6"/>
          <w:kern w:val="17"/>
        </w:rPr>
        <w:t xml:space="preserve">October </w:t>
      </w:r>
      <w:r w:rsidRPr="002B237B">
        <w:rPr>
          <w:spacing w:val="-6"/>
          <w:kern w:val="17"/>
        </w:rPr>
        <w:t>28</w:t>
      </w:r>
      <w:r w:rsidR="00D736D7" w:rsidRPr="002B237B">
        <w:rPr>
          <w:spacing w:val="-6"/>
          <w:kern w:val="17"/>
        </w:rPr>
        <w:t>,</w:t>
      </w:r>
      <w:r w:rsidRPr="002B237B">
        <w:rPr>
          <w:spacing w:val="-6"/>
          <w:kern w:val="17"/>
        </w:rPr>
        <w:t xml:space="preserve"> 2016, accessed July 25, 2018</w:t>
      </w:r>
      <w:r w:rsidR="00D736D7" w:rsidRPr="002B237B">
        <w:rPr>
          <w:spacing w:val="-6"/>
          <w:kern w:val="17"/>
        </w:rPr>
        <w:t>,</w:t>
      </w:r>
      <w:r w:rsidRPr="002B237B">
        <w:rPr>
          <w:spacing w:val="-6"/>
          <w:kern w:val="17"/>
        </w:rPr>
        <w:t xml:space="preserve"> www.fastcompany.com/3064951/can-these-ai-powered-tools-help-you-perfect-your-next-presentation.</w:t>
      </w:r>
    </w:p>
  </w:footnote>
  <w:footnote w:id="22">
    <w:p w14:paraId="483CF7E9" w14:textId="27A5E2B4" w:rsidR="00E07A10" w:rsidRPr="0061639F" w:rsidRDefault="00E07A10" w:rsidP="00006C9F">
      <w:pPr>
        <w:pStyle w:val="Footnote"/>
        <w:rPr>
          <w:lang w:val="en-CA"/>
        </w:rPr>
      </w:pPr>
      <w:r w:rsidRPr="0061639F">
        <w:rPr>
          <w:rStyle w:val="FootnoteReference"/>
        </w:rPr>
        <w:footnoteRef/>
      </w:r>
      <w:r w:rsidRPr="0061639F">
        <w:t xml:space="preserve"> </w:t>
      </w:r>
      <w:r w:rsidR="00D736D7">
        <w:t>“</w:t>
      </w:r>
      <w:r w:rsidRPr="0061639F">
        <w:t>About the Google Search Network</w:t>
      </w:r>
      <w:r w:rsidR="00D736D7">
        <w:t>,”</w:t>
      </w:r>
      <w:r w:rsidRPr="0061639F">
        <w:t xml:space="preserve"> </w:t>
      </w:r>
      <w:r w:rsidRPr="00847296">
        <w:t>Google</w:t>
      </w:r>
      <w:r w:rsidR="00D736D7">
        <w:t>, a</w:t>
      </w:r>
      <w:r w:rsidRPr="0061639F">
        <w:t>ccessed July 22, 2018</w:t>
      </w:r>
      <w:r w:rsidR="00D736D7">
        <w:t>,</w:t>
      </w:r>
      <w:r w:rsidRPr="0061639F">
        <w:t xml:space="preserve"> https://support.google.com/google-ads/answer/1722047?co=ADWORDS.IsAWNCustomer.</w:t>
      </w:r>
    </w:p>
  </w:footnote>
  <w:footnote w:id="23">
    <w:p w14:paraId="65FF8613" w14:textId="21F6DB53" w:rsidR="00E07A10" w:rsidRPr="0061639F" w:rsidRDefault="00E07A10" w:rsidP="00006C9F">
      <w:pPr>
        <w:pStyle w:val="Footnote"/>
        <w:rPr>
          <w:lang w:val="en-CA"/>
        </w:rPr>
      </w:pPr>
      <w:r w:rsidRPr="0061639F">
        <w:rPr>
          <w:rStyle w:val="FootnoteReference"/>
        </w:rPr>
        <w:footnoteRef/>
      </w:r>
      <w:r w:rsidRPr="0061639F">
        <w:t xml:space="preserve"> An average ad position </w:t>
      </w:r>
      <w:r w:rsidR="00BE7E90">
        <w:t>was a measurement of</w:t>
      </w:r>
      <w:r w:rsidRPr="0061639F">
        <w:t xml:space="preserve"> where the</w:t>
      </w:r>
      <w:r w:rsidR="00BE7E90">
        <w:t xml:space="preserve"> ad appeared in relation to other ads on the page. A position in the first four places was preferred.</w:t>
      </w:r>
      <w:r w:rsidRPr="0061639F">
        <w:t xml:space="preserve"> </w:t>
      </w:r>
    </w:p>
  </w:footnote>
  <w:footnote w:id="24">
    <w:p w14:paraId="16C77E57" w14:textId="7B1FA542" w:rsidR="00E07A10" w:rsidRPr="0061639F" w:rsidRDefault="00E07A10" w:rsidP="00006C9F">
      <w:pPr>
        <w:pStyle w:val="Footnote"/>
        <w:rPr>
          <w:lang w:val="en-CA"/>
        </w:rPr>
      </w:pPr>
      <w:r w:rsidRPr="0061639F">
        <w:rPr>
          <w:rStyle w:val="FootnoteReference"/>
        </w:rPr>
        <w:footnoteRef/>
      </w:r>
      <w:r w:rsidRPr="0061639F">
        <w:t xml:space="preserve"> </w:t>
      </w:r>
      <w:r w:rsidR="00AE20A4">
        <w:t>“</w:t>
      </w:r>
      <w:r w:rsidRPr="0061639F">
        <w:t>Number of Facebook Users Worldwide 2008</w:t>
      </w:r>
      <w:r w:rsidR="00AE20A4">
        <w:t>–</w:t>
      </w:r>
      <w:r w:rsidRPr="0061639F">
        <w:t>2018</w:t>
      </w:r>
      <w:r w:rsidR="00AE20A4">
        <w:t>,”</w:t>
      </w:r>
      <w:r w:rsidRPr="0061639F">
        <w:t xml:space="preserve"> </w:t>
      </w:r>
      <w:r w:rsidRPr="00847296">
        <w:t>Statista</w:t>
      </w:r>
      <w:r w:rsidR="00AE20A4">
        <w:t>,</w:t>
      </w:r>
      <w:r w:rsidRPr="0061639F">
        <w:t xml:space="preserve"> 2018, accessed July 24, 2018</w:t>
      </w:r>
      <w:r w:rsidR="00AE20A4">
        <w:t>,</w:t>
      </w:r>
      <w:r w:rsidRPr="0061639F">
        <w:t xml:space="preserve"> www.statista.com/statistics/264810/number-of-monthly-active-facebook-users-worldwide.</w:t>
      </w:r>
    </w:p>
  </w:footnote>
  <w:footnote w:id="25">
    <w:p w14:paraId="7E46979C" w14:textId="61FA90E8"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w:t>
      </w:r>
      <w:r w:rsidR="00AE20A4">
        <w:rPr>
          <w:rFonts w:ascii="Arial" w:hAnsi="Arial" w:cs="Arial"/>
          <w:sz w:val="17"/>
          <w:szCs w:val="17"/>
        </w:rPr>
        <w:t>“</w:t>
      </w:r>
      <w:r w:rsidRPr="0061639F">
        <w:rPr>
          <w:rFonts w:ascii="Arial" w:hAnsi="Arial" w:cs="Arial"/>
          <w:sz w:val="17"/>
          <w:szCs w:val="17"/>
        </w:rPr>
        <w:t>Facebook Ads</w:t>
      </w:r>
      <w:r w:rsidR="00AE20A4">
        <w:rPr>
          <w:rFonts w:ascii="Arial" w:hAnsi="Arial" w:cs="Arial"/>
          <w:sz w:val="17"/>
          <w:szCs w:val="17"/>
        </w:rPr>
        <w:t>,”</w:t>
      </w:r>
      <w:r w:rsidRPr="0061639F">
        <w:rPr>
          <w:rFonts w:ascii="Arial" w:hAnsi="Arial" w:cs="Arial"/>
          <w:sz w:val="17"/>
          <w:szCs w:val="17"/>
        </w:rPr>
        <w:t xml:space="preserve"> </w:t>
      </w:r>
      <w:r w:rsidRPr="00847296">
        <w:rPr>
          <w:rFonts w:ascii="Arial" w:hAnsi="Arial" w:cs="Arial"/>
          <w:sz w:val="17"/>
          <w:szCs w:val="17"/>
        </w:rPr>
        <w:t>Facebook</w:t>
      </w:r>
      <w:r w:rsidR="00AE20A4">
        <w:rPr>
          <w:rFonts w:ascii="Arial" w:hAnsi="Arial" w:cs="Arial"/>
          <w:sz w:val="17"/>
          <w:szCs w:val="17"/>
        </w:rPr>
        <w:t>, a</w:t>
      </w:r>
      <w:r w:rsidRPr="0061639F">
        <w:rPr>
          <w:rFonts w:ascii="Arial" w:hAnsi="Arial" w:cs="Arial"/>
          <w:sz w:val="17"/>
          <w:szCs w:val="17"/>
        </w:rPr>
        <w:t>ccessed July 22, 2018</w:t>
      </w:r>
      <w:r w:rsidR="00AE20A4">
        <w:rPr>
          <w:rFonts w:ascii="Arial" w:hAnsi="Arial" w:cs="Arial"/>
          <w:sz w:val="17"/>
          <w:szCs w:val="17"/>
        </w:rPr>
        <w:t>,</w:t>
      </w:r>
      <w:r w:rsidRPr="0061639F">
        <w:rPr>
          <w:rFonts w:ascii="Arial" w:hAnsi="Arial" w:cs="Arial"/>
          <w:sz w:val="17"/>
          <w:szCs w:val="17"/>
        </w:rPr>
        <w:t xml:space="preserve"> www.facebook.com/business/products/ads.</w:t>
      </w:r>
    </w:p>
  </w:footnote>
  <w:footnote w:id="26">
    <w:p w14:paraId="75332ADD" w14:textId="7C19CE39"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w:t>
      </w:r>
      <w:r w:rsidR="00AE20A4">
        <w:rPr>
          <w:rFonts w:ascii="Arial" w:hAnsi="Arial" w:cs="Arial"/>
          <w:sz w:val="17"/>
          <w:szCs w:val="17"/>
        </w:rPr>
        <w:t xml:space="preserve">Mark </w:t>
      </w:r>
      <w:r w:rsidRPr="0061639F">
        <w:rPr>
          <w:rFonts w:ascii="Arial" w:hAnsi="Arial" w:cs="Arial"/>
          <w:sz w:val="17"/>
          <w:szCs w:val="17"/>
        </w:rPr>
        <w:t xml:space="preserve">Irvine, </w:t>
      </w:r>
      <w:r w:rsidR="00AE20A4">
        <w:rPr>
          <w:rFonts w:ascii="Arial" w:hAnsi="Arial" w:cs="Arial"/>
          <w:sz w:val="17"/>
          <w:szCs w:val="17"/>
        </w:rPr>
        <w:t>“</w:t>
      </w:r>
      <w:r w:rsidRPr="0061639F">
        <w:rPr>
          <w:rFonts w:ascii="Arial" w:hAnsi="Arial" w:cs="Arial"/>
          <w:sz w:val="17"/>
          <w:szCs w:val="17"/>
        </w:rPr>
        <w:t>Facebook Ad Benchmarks for YOUR Industry</w:t>
      </w:r>
      <w:r w:rsidR="00AE20A4">
        <w:rPr>
          <w:rFonts w:ascii="Arial" w:hAnsi="Arial" w:cs="Arial"/>
          <w:sz w:val="17"/>
          <w:szCs w:val="17"/>
        </w:rPr>
        <w:t>,”</w:t>
      </w:r>
      <w:r w:rsidRPr="0061639F">
        <w:rPr>
          <w:rFonts w:ascii="Arial" w:hAnsi="Arial" w:cs="Arial"/>
          <w:sz w:val="17"/>
          <w:szCs w:val="17"/>
        </w:rPr>
        <w:t xml:space="preserve"> </w:t>
      </w:r>
      <w:proofErr w:type="spellStart"/>
      <w:r w:rsidRPr="00847296">
        <w:rPr>
          <w:rFonts w:ascii="Arial" w:hAnsi="Arial" w:cs="Arial"/>
          <w:sz w:val="17"/>
          <w:szCs w:val="17"/>
        </w:rPr>
        <w:t>WordStream</w:t>
      </w:r>
      <w:proofErr w:type="spellEnd"/>
      <w:r w:rsidR="00AE20A4">
        <w:rPr>
          <w:rFonts w:ascii="Arial" w:hAnsi="Arial" w:cs="Arial"/>
          <w:sz w:val="17"/>
          <w:szCs w:val="17"/>
        </w:rPr>
        <w:t>,</w:t>
      </w:r>
      <w:r w:rsidRPr="0061639F">
        <w:rPr>
          <w:rFonts w:ascii="Arial" w:hAnsi="Arial" w:cs="Arial"/>
          <w:sz w:val="17"/>
          <w:szCs w:val="17"/>
        </w:rPr>
        <w:t xml:space="preserve"> July 18,</w:t>
      </w:r>
      <w:r w:rsidR="00AE20A4">
        <w:rPr>
          <w:rFonts w:ascii="Arial" w:hAnsi="Arial" w:cs="Arial"/>
          <w:sz w:val="17"/>
          <w:szCs w:val="17"/>
        </w:rPr>
        <w:t xml:space="preserve"> </w:t>
      </w:r>
      <w:r w:rsidRPr="0061639F">
        <w:rPr>
          <w:rFonts w:ascii="Arial" w:hAnsi="Arial" w:cs="Arial"/>
          <w:sz w:val="17"/>
          <w:szCs w:val="17"/>
        </w:rPr>
        <w:t>2018, accessed July 31, 2018</w:t>
      </w:r>
      <w:r w:rsidR="00AE20A4">
        <w:rPr>
          <w:rFonts w:ascii="Arial" w:hAnsi="Arial" w:cs="Arial"/>
          <w:sz w:val="17"/>
          <w:szCs w:val="17"/>
        </w:rPr>
        <w:t>,</w:t>
      </w:r>
      <w:r w:rsidRPr="0061639F">
        <w:rPr>
          <w:rFonts w:ascii="Arial" w:hAnsi="Arial" w:cs="Arial"/>
          <w:sz w:val="17"/>
          <w:szCs w:val="17"/>
        </w:rPr>
        <w:t xml:space="preserve"> www.wordstream.com/blog/ws/2017/02/28/facebook-advertising-benchmarks.</w:t>
      </w:r>
    </w:p>
  </w:footnote>
  <w:footnote w:id="27">
    <w:p w14:paraId="47004F67" w14:textId="10161D87"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w:t>
      </w:r>
      <w:r w:rsidR="00AE20A4">
        <w:rPr>
          <w:rFonts w:ascii="Arial" w:hAnsi="Arial" w:cs="Arial"/>
          <w:sz w:val="17"/>
          <w:szCs w:val="17"/>
        </w:rPr>
        <w:t xml:space="preserve">Chris </w:t>
      </w:r>
      <w:r w:rsidRPr="0061639F">
        <w:rPr>
          <w:rFonts w:ascii="Arial" w:hAnsi="Arial" w:cs="Arial"/>
          <w:sz w:val="17"/>
          <w:szCs w:val="17"/>
        </w:rPr>
        <w:t xml:space="preserve">Edwards, </w:t>
      </w:r>
      <w:r w:rsidR="00AE20A4">
        <w:rPr>
          <w:rFonts w:ascii="Arial" w:hAnsi="Arial" w:cs="Arial"/>
          <w:sz w:val="17"/>
          <w:szCs w:val="17"/>
        </w:rPr>
        <w:t>“</w:t>
      </w:r>
      <w:r w:rsidRPr="0061639F">
        <w:rPr>
          <w:rFonts w:ascii="Arial" w:hAnsi="Arial" w:cs="Arial"/>
          <w:sz w:val="17"/>
          <w:szCs w:val="17"/>
        </w:rPr>
        <w:t xml:space="preserve">How Much Does It Cost </w:t>
      </w:r>
      <w:r w:rsidR="00AE20A4">
        <w:rPr>
          <w:rFonts w:ascii="Arial" w:hAnsi="Arial" w:cs="Arial"/>
          <w:sz w:val="17"/>
          <w:szCs w:val="17"/>
        </w:rPr>
        <w:t>t</w:t>
      </w:r>
      <w:r w:rsidRPr="0061639F">
        <w:rPr>
          <w:rFonts w:ascii="Arial" w:hAnsi="Arial" w:cs="Arial"/>
          <w:sz w:val="17"/>
          <w:szCs w:val="17"/>
        </w:rPr>
        <w:t>o Advertise on Facebook</w:t>
      </w:r>
      <w:r w:rsidR="00AE20A4">
        <w:rPr>
          <w:rFonts w:ascii="Arial" w:hAnsi="Arial" w:cs="Arial"/>
          <w:sz w:val="17"/>
          <w:szCs w:val="17"/>
        </w:rPr>
        <w:t>,”</w:t>
      </w:r>
      <w:r w:rsidRPr="0061639F">
        <w:rPr>
          <w:rFonts w:ascii="Arial" w:hAnsi="Arial" w:cs="Arial"/>
          <w:sz w:val="17"/>
          <w:szCs w:val="17"/>
        </w:rPr>
        <w:t xml:space="preserve"> </w:t>
      </w:r>
      <w:r w:rsidRPr="00847296">
        <w:rPr>
          <w:rFonts w:ascii="Arial" w:hAnsi="Arial" w:cs="Arial"/>
          <w:sz w:val="17"/>
          <w:szCs w:val="17"/>
        </w:rPr>
        <w:t>Data Driven Labs</w:t>
      </w:r>
      <w:r w:rsidR="00AE20A4">
        <w:rPr>
          <w:rFonts w:ascii="Arial" w:hAnsi="Arial" w:cs="Arial"/>
          <w:sz w:val="17"/>
          <w:szCs w:val="17"/>
        </w:rPr>
        <w:t>,</w:t>
      </w:r>
      <w:r w:rsidRPr="0061639F">
        <w:rPr>
          <w:rFonts w:ascii="Arial" w:hAnsi="Arial" w:cs="Arial"/>
          <w:sz w:val="17"/>
          <w:szCs w:val="17"/>
        </w:rPr>
        <w:t xml:space="preserve"> July 19, 2018, accessed July 31, 2018</w:t>
      </w:r>
      <w:r w:rsidR="00AE20A4">
        <w:rPr>
          <w:rFonts w:ascii="Arial" w:hAnsi="Arial" w:cs="Arial"/>
          <w:sz w:val="17"/>
          <w:szCs w:val="17"/>
        </w:rPr>
        <w:t>,</w:t>
      </w:r>
      <w:r w:rsidRPr="0061639F">
        <w:rPr>
          <w:rFonts w:ascii="Arial" w:hAnsi="Arial" w:cs="Arial"/>
          <w:sz w:val="17"/>
          <w:szCs w:val="17"/>
        </w:rPr>
        <w:t xml:space="preserve"> https://datadrivenlabs.io/blog/facebook-ads-cost.</w:t>
      </w:r>
    </w:p>
  </w:footnote>
  <w:footnote w:id="28">
    <w:p w14:paraId="71F30AA4" w14:textId="0CBDA035"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w:t>
      </w:r>
      <w:r w:rsidR="00AE20A4">
        <w:rPr>
          <w:rFonts w:ascii="Arial" w:hAnsi="Arial" w:cs="Arial"/>
          <w:sz w:val="17"/>
          <w:szCs w:val="17"/>
        </w:rPr>
        <w:t xml:space="preserve">Barb </w:t>
      </w:r>
      <w:r w:rsidRPr="0061639F">
        <w:rPr>
          <w:rFonts w:ascii="Arial" w:hAnsi="Arial" w:cs="Arial"/>
          <w:sz w:val="17"/>
          <w:szCs w:val="17"/>
        </w:rPr>
        <w:t xml:space="preserve">Darrow, </w:t>
      </w:r>
      <w:r w:rsidR="00AE20A4">
        <w:rPr>
          <w:rFonts w:ascii="Arial" w:hAnsi="Arial" w:cs="Arial"/>
          <w:sz w:val="17"/>
          <w:szCs w:val="17"/>
        </w:rPr>
        <w:t>“</w:t>
      </w:r>
      <w:r w:rsidRPr="0061639F">
        <w:rPr>
          <w:rFonts w:ascii="Arial" w:hAnsi="Arial" w:cs="Arial"/>
          <w:sz w:val="17"/>
          <w:szCs w:val="17"/>
        </w:rPr>
        <w:t>LinkedIn Says It Broke the 500 Million-User Mark</w:t>
      </w:r>
      <w:r w:rsidR="00AE20A4">
        <w:rPr>
          <w:rFonts w:ascii="Arial" w:hAnsi="Arial" w:cs="Arial"/>
          <w:sz w:val="17"/>
          <w:szCs w:val="17"/>
        </w:rPr>
        <w:t>,”</w:t>
      </w:r>
      <w:r w:rsidRPr="0061639F">
        <w:rPr>
          <w:rFonts w:ascii="Arial" w:hAnsi="Arial" w:cs="Arial"/>
          <w:sz w:val="17"/>
          <w:szCs w:val="17"/>
        </w:rPr>
        <w:t xml:space="preserve"> </w:t>
      </w:r>
      <w:r w:rsidRPr="00847296">
        <w:rPr>
          <w:rFonts w:ascii="Arial" w:hAnsi="Arial" w:cs="Arial"/>
          <w:sz w:val="17"/>
          <w:szCs w:val="17"/>
        </w:rPr>
        <w:t>Fortune</w:t>
      </w:r>
      <w:r w:rsidRPr="0061639F">
        <w:rPr>
          <w:rFonts w:ascii="Arial" w:hAnsi="Arial" w:cs="Arial"/>
          <w:sz w:val="17"/>
          <w:szCs w:val="17"/>
        </w:rPr>
        <w:t>, April 24, 2017, accessed July 21, 2018</w:t>
      </w:r>
      <w:r w:rsidR="00AE20A4">
        <w:rPr>
          <w:rFonts w:ascii="Arial" w:hAnsi="Arial" w:cs="Arial"/>
          <w:sz w:val="17"/>
          <w:szCs w:val="17"/>
        </w:rPr>
        <w:t>,</w:t>
      </w:r>
      <w:r w:rsidRPr="0061639F">
        <w:rPr>
          <w:rFonts w:ascii="Arial" w:hAnsi="Arial" w:cs="Arial"/>
          <w:sz w:val="17"/>
          <w:szCs w:val="17"/>
        </w:rPr>
        <w:t xml:space="preserve"> http://fortune.com/2017/04/24/linkedin-users.</w:t>
      </w:r>
    </w:p>
  </w:footnote>
  <w:footnote w:id="29">
    <w:p w14:paraId="13EC28D2" w14:textId="7A818EEB"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w:t>
      </w:r>
      <w:r w:rsidR="00AE20A4">
        <w:rPr>
          <w:rFonts w:ascii="Arial" w:hAnsi="Arial" w:cs="Arial"/>
          <w:sz w:val="17"/>
          <w:szCs w:val="17"/>
        </w:rPr>
        <w:t>“</w:t>
      </w:r>
      <w:r w:rsidRPr="0061639F">
        <w:rPr>
          <w:rFonts w:ascii="Arial" w:hAnsi="Arial" w:cs="Arial"/>
          <w:sz w:val="17"/>
          <w:szCs w:val="17"/>
        </w:rPr>
        <w:t>LinkedIn Advertising Costs &amp; Pricing</w:t>
      </w:r>
      <w:r w:rsidR="00AE20A4">
        <w:rPr>
          <w:rFonts w:ascii="Arial" w:hAnsi="Arial" w:cs="Arial"/>
          <w:sz w:val="17"/>
          <w:szCs w:val="17"/>
        </w:rPr>
        <w:t>,”</w:t>
      </w:r>
      <w:r w:rsidRPr="0061639F">
        <w:rPr>
          <w:rFonts w:ascii="Arial" w:hAnsi="Arial" w:cs="Arial"/>
          <w:sz w:val="17"/>
          <w:szCs w:val="17"/>
        </w:rPr>
        <w:t xml:space="preserve"> </w:t>
      </w:r>
      <w:r w:rsidRPr="00847296">
        <w:rPr>
          <w:rFonts w:ascii="Arial" w:hAnsi="Arial" w:cs="Arial"/>
          <w:sz w:val="17"/>
          <w:szCs w:val="17"/>
        </w:rPr>
        <w:t>LinkedIn Marketing Solutions</w:t>
      </w:r>
      <w:r w:rsidR="00AE20A4">
        <w:rPr>
          <w:rFonts w:ascii="Arial" w:hAnsi="Arial" w:cs="Arial"/>
          <w:sz w:val="17"/>
          <w:szCs w:val="17"/>
        </w:rPr>
        <w:t>, a</w:t>
      </w:r>
      <w:r w:rsidRPr="0061639F">
        <w:rPr>
          <w:rFonts w:ascii="Arial" w:hAnsi="Arial" w:cs="Arial"/>
          <w:sz w:val="17"/>
          <w:szCs w:val="17"/>
        </w:rPr>
        <w:t>ccessed July 25, 2018</w:t>
      </w:r>
      <w:r w:rsidR="00AE20A4">
        <w:rPr>
          <w:rFonts w:ascii="Arial" w:hAnsi="Arial" w:cs="Arial"/>
          <w:sz w:val="17"/>
          <w:szCs w:val="17"/>
        </w:rPr>
        <w:t>,</w:t>
      </w:r>
      <w:r w:rsidRPr="0061639F">
        <w:rPr>
          <w:rFonts w:ascii="Arial" w:hAnsi="Arial" w:cs="Arial"/>
          <w:sz w:val="17"/>
          <w:szCs w:val="17"/>
        </w:rPr>
        <w:t xml:space="preserve"> https://business.linkedin.com/marketing-solutions/ads/pricing.</w:t>
      </w:r>
    </w:p>
  </w:footnote>
  <w:footnote w:id="30">
    <w:p w14:paraId="65E6C1D9" w14:textId="7AB83930" w:rsidR="00E07A10" w:rsidRPr="0061639F" w:rsidRDefault="00E07A10" w:rsidP="00D61B44">
      <w:pPr>
        <w:pStyle w:val="FootnoteText"/>
        <w:rPr>
          <w:rFonts w:ascii="Arial" w:hAnsi="Arial" w:cs="Arial"/>
          <w:sz w:val="17"/>
          <w:szCs w:val="17"/>
          <w:lang w:val="en-CA"/>
        </w:rPr>
      </w:pPr>
      <w:r w:rsidRPr="0061639F">
        <w:rPr>
          <w:rStyle w:val="FootnoteReference"/>
          <w:rFonts w:ascii="Arial" w:hAnsi="Arial" w:cs="Arial"/>
          <w:sz w:val="17"/>
          <w:szCs w:val="17"/>
        </w:rPr>
        <w:footnoteRef/>
      </w:r>
      <w:r w:rsidRPr="0061639F">
        <w:rPr>
          <w:rFonts w:ascii="Arial" w:hAnsi="Arial" w:cs="Arial"/>
          <w:sz w:val="17"/>
          <w:szCs w:val="17"/>
        </w:rPr>
        <w:t xml:space="preserve"> Abhishek</w:t>
      </w:r>
      <w:r w:rsidR="00AE20A4">
        <w:rPr>
          <w:rFonts w:ascii="Arial" w:hAnsi="Arial" w:cs="Arial"/>
          <w:sz w:val="17"/>
          <w:szCs w:val="17"/>
        </w:rPr>
        <w:t xml:space="preserve"> </w:t>
      </w:r>
      <w:proofErr w:type="spellStart"/>
      <w:r w:rsidR="00AE20A4">
        <w:rPr>
          <w:rFonts w:ascii="Arial" w:hAnsi="Arial" w:cs="Arial"/>
          <w:sz w:val="17"/>
          <w:szCs w:val="17"/>
        </w:rPr>
        <w:t>Dey</w:t>
      </w:r>
      <w:proofErr w:type="spellEnd"/>
      <w:r w:rsidR="00AE20A4">
        <w:rPr>
          <w:rFonts w:ascii="Arial" w:hAnsi="Arial" w:cs="Arial"/>
          <w:sz w:val="17"/>
          <w:szCs w:val="17"/>
        </w:rPr>
        <w:t>, “</w:t>
      </w:r>
      <w:r w:rsidRPr="0061639F">
        <w:rPr>
          <w:rFonts w:ascii="Arial" w:hAnsi="Arial" w:cs="Arial"/>
          <w:sz w:val="17"/>
          <w:szCs w:val="17"/>
        </w:rPr>
        <w:t>Linked</w:t>
      </w:r>
      <w:r w:rsidR="00AE20A4">
        <w:rPr>
          <w:rFonts w:ascii="Arial" w:hAnsi="Arial" w:cs="Arial"/>
          <w:sz w:val="17"/>
          <w:szCs w:val="17"/>
        </w:rPr>
        <w:t>I</w:t>
      </w:r>
      <w:r w:rsidRPr="0061639F">
        <w:rPr>
          <w:rFonts w:ascii="Arial" w:hAnsi="Arial" w:cs="Arial"/>
          <w:sz w:val="17"/>
          <w:szCs w:val="17"/>
        </w:rPr>
        <w:t>n CPM Rates 2018</w:t>
      </w:r>
      <w:r w:rsidR="00AE20A4">
        <w:rPr>
          <w:rFonts w:ascii="Arial" w:hAnsi="Arial" w:cs="Arial"/>
          <w:sz w:val="17"/>
          <w:szCs w:val="17"/>
        </w:rPr>
        <w:t>,”</w:t>
      </w:r>
      <w:r w:rsidRPr="0061639F">
        <w:rPr>
          <w:rFonts w:ascii="Arial" w:hAnsi="Arial" w:cs="Arial"/>
          <w:sz w:val="17"/>
          <w:szCs w:val="17"/>
        </w:rPr>
        <w:t xml:space="preserve"> </w:t>
      </w:r>
      <w:proofErr w:type="spellStart"/>
      <w:r w:rsidRPr="00847296">
        <w:rPr>
          <w:rFonts w:ascii="Arial" w:hAnsi="Arial" w:cs="Arial"/>
          <w:sz w:val="17"/>
          <w:szCs w:val="17"/>
        </w:rPr>
        <w:t>Blognife</w:t>
      </w:r>
      <w:proofErr w:type="spellEnd"/>
      <w:r w:rsidR="00AE20A4">
        <w:rPr>
          <w:rFonts w:ascii="Arial" w:hAnsi="Arial" w:cs="Arial"/>
          <w:sz w:val="17"/>
          <w:szCs w:val="17"/>
        </w:rPr>
        <w:t>,</w:t>
      </w:r>
      <w:r w:rsidRPr="0061639F">
        <w:rPr>
          <w:rFonts w:ascii="Arial" w:hAnsi="Arial" w:cs="Arial"/>
          <w:sz w:val="17"/>
          <w:szCs w:val="17"/>
        </w:rPr>
        <w:t xml:space="preserve"> June 4, 2018, accessed July 28, 2018</w:t>
      </w:r>
      <w:r w:rsidR="00AE20A4">
        <w:rPr>
          <w:rFonts w:ascii="Arial" w:hAnsi="Arial" w:cs="Arial"/>
          <w:sz w:val="17"/>
          <w:szCs w:val="17"/>
        </w:rPr>
        <w:t>,</w:t>
      </w:r>
      <w:r w:rsidRPr="0061639F">
        <w:rPr>
          <w:rFonts w:ascii="Arial" w:hAnsi="Arial" w:cs="Arial"/>
          <w:sz w:val="17"/>
          <w:szCs w:val="17"/>
        </w:rPr>
        <w:t xml:space="preserve"> https://blognife.com/2018/05/30/linkedin-cpm-rates-2018.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388EDF0D" w:rsidR="00E07A10" w:rsidRPr="00C92CC4" w:rsidRDefault="00E07A10"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C43B5">
      <w:rPr>
        <w:rFonts w:ascii="Arial" w:hAnsi="Arial"/>
        <w:b/>
        <w:noProof/>
      </w:rPr>
      <w:t>12</w:t>
    </w:r>
    <w:r>
      <w:rPr>
        <w:rFonts w:ascii="Arial" w:hAnsi="Arial"/>
        <w:b/>
      </w:rPr>
      <w:fldChar w:fldCharType="end"/>
    </w:r>
    <w:r>
      <w:rPr>
        <w:rFonts w:ascii="Arial" w:hAnsi="Arial"/>
        <w:b/>
      </w:rPr>
      <w:tab/>
    </w:r>
    <w:r w:rsidR="00F367B1">
      <w:rPr>
        <w:rFonts w:ascii="Arial" w:hAnsi="Arial"/>
        <w:b/>
      </w:rPr>
      <w:t>9B19A026</w:t>
    </w:r>
  </w:p>
  <w:p w14:paraId="2B53C0A0" w14:textId="77777777" w:rsidR="00E07A10" w:rsidRDefault="00E07A10" w:rsidP="00D13667">
    <w:pPr>
      <w:pStyle w:val="Header"/>
      <w:tabs>
        <w:tab w:val="clear" w:pos="4680"/>
      </w:tabs>
      <w:rPr>
        <w:sz w:val="18"/>
        <w:szCs w:val="18"/>
      </w:rPr>
    </w:pPr>
  </w:p>
  <w:p w14:paraId="47119730" w14:textId="77777777" w:rsidR="00E07A10" w:rsidRPr="00C92CC4" w:rsidRDefault="00E07A10"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C9F"/>
    <w:rsid w:val="00013360"/>
    <w:rsid w:val="00016759"/>
    <w:rsid w:val="000216CE"/>
    <w:rsid w:val="00024ED4"/>
    <w:rsid w:val="00025DC7"/>
    <w:rsid w:val="00035F09"/>
    <w:rsid w:val="00044ECC"/>
    <w:rsid w:val="000531D3"/>
    <w:rsid w:val="0005646B"/>
    <w:rsid w:val="000615D1"/>
    <w:rsid w:val="0008102D"/>
    <w:rsid w:val="00081D96"/>
    <w:rsid w:val="00086B26"/>
    <w:rsid w:val="00094C0E"/>
    <w:rsid w:val="000A146D"/>
    <w:rsid w:val="000A2D64"/>
    <w:rsid w:val="000A49F7"/>
    <w:rsid w:val="000B0F23"/>
    <w:rsid w:val="000D2A2F"/>
    <w:rsid w:val="000D7091"/>
    <w:rsid w:val="000E4D2D"/>
    <w:rsid w:val="000F0C22"/>
    <w:rsid w:val="000F6B09"/>
    <w:rsid w:val="000F6FDC"/>
    <w:rsid w:val="00102018"/>
    <w:rsid w:val="00104567"/>
    <w:rsid w:val="00104916"/>
    <w:rsid w:val="00104AA7"/>
    <w:rsid w:val="0012732D"/>
    <w:rsid w:val="00143F25"/>
    <w:rsid w:val="00152682"/>
    <w:rsid w:val="00154FC9"/>
    <w:rsid w:val="001901C0"/>
    <w:rsid w:val="0019241A"/>
    <w:rsid w:val="00192A18"/>
    <w:rsid w:val="001A22D1"/>
    <w:rsid w:val="001A752D"/>
    <w:rsid w:val="001A757E"/>
    <w:rsid w:val="001B5032"/>
    <w:rsid w:val="001C2A67"/>
    <w:rsid w:val="001C7777"/>
    <w:rsid w:val="001D344B"/>
    <w:rsid w:val="001E364F"/>
    <w:rsid w:val="001F4222"/>
    <w:rsid w:val="00203AA1"/>
    <w:rsid w:val="00213E98"/>
    <w:rsid w:val="00223F6C"/>
    <w:rsid w:val="00230150"/>
    <w:rsid w:val="0023081A"/>
    <w:rsid w:val="00233111"/>
    <w:rsid w:val="00265FA8"/>
    <w:rsid w:val="00266770"/>
    <w:rsid w:val="002831FC"/>
    <w:rsid w:val="002879B1"/>
    <w:rsid w:val="002B0348"/>
    <w:rsid w:val="002B237B"/>
    <w:rsid w:val="002B40FF"/>
    <w:rsid w:val="002C4E29"/>
    <w:rsid w:val="002D6BE7"/>
    <w:rsid w:val="002F460C"/>
    <w:rsid w:val="002F48D6"/>
    <w:rsid w:val="003028EF"/>
    <w:rsid w:val="003106F3"/>
    <w:rsid w:val="00317391"/>
    <w:rsid w:val="00326216"/>
    <w:rsid w:val="00336580"/>
    <w:rsid w:val="00354899"/>
    <w:rsid w:val="00355FD6"/>
    <w:rsid w:val="003579BC"/>
    <w:rsid w:val="0036082C"/>
    <w:rsid w:val="00364A5C"/>
    <w:rsid w:val="00372D95"/>
    <w:rsid w:val="00373FB1"/>
    <w:rsid w:val="00380160"/>
    <w:rsid w:val="00381491"/>
    <w:rsid w:val="00385C6E"/>
    <w:rsid w:val="00396C76"/>
    <w:rsid w:val="003B30D8"/>
    <w:rsid w:val="003B7EF2"/>
    <w:rsid w:val="003C3FA4"/>
    <w:rsid w:val="003D0BA1"/>
    <w:rsid w:val="003E264C"/>
    <w:rsid w:val="003E50CF"/>
    <w:rsid w:val="003F2B0C"/>
    <w:rsid w:val="003F2F52"/>
    <w:rsid w:val="0040367C"/>
    <w:rsid w:val="004105B2"/>
    <w:rsid w:val="0041145A"/>
    <w:rsid w:val="00412900"/>
    <w:rsid w:val="004221E4"/>
    <w:rsid w:val="004273F8"/>
    <w:rsid w:val="004355A3"/>
    <w:rsid w:val="00446546"/>
    <w:rsid w:val="00452769"/>
    <w:rsid w:val="00454FA7"/>
    <w:rsid w:val="00457897"/>
    <w:rsid w:val="00465348"/>
    <w:rsid w:val="004848D8"/>
    <w:rsid w:val="004979A5"/>
    <w:rsid w:val="004A25E0"/>
    <w:rsid w:val="004B1CCB"/>
    <w:rsid w:val="004B632F"/>
    <w:rsid w:val="004D3FB1"/>
    <w:rsid w:val="004D6F21"/>
    <w:rsid w:val="004D73A5"/>
    <w:rsid w:val="005160F1"/>
    <w:rsid w:val="00524F2F"/>
    <w:rsid w:val="00527E5C"/>
    <w:rsid w:val="00532CF5"/>
    <w:rsid w:val="00536A04"/>
    <w:rsid w:val="005528CB"/>
    <w:rsid w:val="00566771"/>
    <w:rsid w:val="00574DFF"/>
    <w:rsid w:val="00581E2E"/>
    <w:rsid w:val="00584F15"/>
    <w:rsid w:val="0059514B"/>
    <w:rsid w:val="005A1B0F"/>
    <w:rsid w:val="005A41D2"/>
    <w:rsid w:val="005B4CE6"/>
    <w:rsid w:val="005B5EFE"/>
    <w:rsid w:val="005C43B5"/>
    <w:rsid w:val="005F46C4"/>
    <w:rsid w:val="006163F7"/>
    <w:rsid w:val="00616A14"/>
    <w:rsid w:val="00627C63"/>
    <w:rsid w:val="0063350B"/>
    <w:rsid w:val="00652606"/>
    <w:rsid w:val="0067158F"/>
    <w:rsid w:val="006946EE"/>
    <w:rsid w:val="006A58A9"/>
    <w:rsid w:val="006A606D"/>
    <w:rsid w:val="006B4529"/>
    <w:rsid w:val="006C0371"/>
    <w:rsid w:val="006C08B6"/>
    <w:rsid w:val="006C0B1A"/>
    <w:rsid w:val="006C6065"/>
    <w:rsid w:val="006C7F9F"/>
    <w:rsid w:val="006E2F6D"/>
    <w:rsid w:val="006E58F6"/>
    <w:rsid w:val="006E77E1"/>
    <w:rsid w:val="006F131D"/>
    <w:rsid w:val="00711642"/>
    <w:rsid w:val="007507C6"/>
    <w:rsid w:val="00751E0B"/>
    <w:rsid w:val="00752BCD"/>
    <w:rsid w:val="007531EF"/>
    <w:rsid w:val="00766DA1"/>
    <w:rsid w:val="00780D94"/>
    <w:rsid w:val="007866A6"/>
    <w:rsid w:val="007A130D"/>
    <w:rsid w:val="007A593A"/>
    <w:rsid w:val="007D081C"/>
    <w:rsid w:val="007D1A2D"/>
    <w:rsid w:val="007D32E6"/>
    <w:rsid w:val="007D4102"/>
    <w:rsid w:val="007E54A7"/>
    <w:rsid w:val="007F43B7"/>
    <w:rsid w:val="008212A7"/>
    <w:rsid w:val="00821FFC"/>
    <w:rsid w:val="008271CA"/>
    <w:rsid w:val="008467D5"/>
    <w:rsid w:val="00847296"/>
    <w:rsid w:val="0087597D"/>
    <w:rsid w:val="008A4DC4"/>
    <w:rsid w:val="008B438C"/>
    <w:rsid w:val="008D06CA"/>
    <w:rsid w:val="008D3A46"/>
    <w:rsid w:val="008E00D3"/>
    <w:rsid w:val="008E29C6"/>
    <w:rsid w:val="008F2385"/>
    <w:rsid w:val="00905607"/>
    <w:rsid w:val="009067A4"/>
    <w:rsid w:val="0090799F"/>
    <w:rsid w:val="00930885"/>
    <w:rsid w:val="00933D68"/>
    <w:rsid w:val="009340DB"/>
    <w:rsid w:val="0094618C"/>
    <w:rsid w:val="0095684B"/>
    <w:rsid w:val="00956A77"/>
    <w:rsid w:val="00972498"/>
    <w:rsid w:val="0097481F"/>
    <w:rsid w:val="00974CC6"/>
    <w:rsid w:val="00976AD4"/>
    <w:rsid w:val="00995547"/>
    <w:rsid w:val="009A312F"/>
    <w:rsid w:val="009A5348"/>
    <w:rsid w:val="009B0AB7"/>
    <w:rsid w:val="009C76D5"/>
    <w:rsid w:val="009D21BE"/>
    <w:rsid w:val="009F7AA4"/>
    <w:rsid w:val="00A10AD7"/>
    <w:rsid w:val="00A323B0"/>
    <w:rsid w:val="00A403A9"/>
    <w:rsid w:val="00A45637"/>
    <w:rsid w:val="00A559DB"/>
    <w:rsid w:val="00A569EA"/>
    <w:rsid w:val="00A676A0"/>
    <w:rsid w:val="00A86FA6"/>
    <w:rsid w:val="00AC2947"/>
    <w:rsid w:val="00AE20A4"/>
    <w:rsid w:val="00AF35FC"/>
    <w:rsid w:val="00AF5556"/>
    <w:rsid w:val="00B03639"/>
    <w:rsid w:val="00B0652A"/>
    <w:rsid w:val="00B21C2F"/>
    <w:rsid w:val="00B334A6"/>
    <w:rsid w:val="00B377FE"/>
    <w:rsid w:val="00B40937"/>
    <w:rsid w:val="00B423EF"/>
    <w:rsid w:val="00B453DE"/>
    <w:rsid w:val="00B6138E"/>
    <w:rsid w:val="00B62497"/>
    <w:rsid w:val="00B72597"/>
    <w:rsid w:val="00B87DC0"/>
    <w:rsid w:val="00B901F9"/>
    <w:rsid w:val="00BC4D98"/>
    <w:rsid w:val="00BD6EFB"/>
    <w:rsid w:val="00BE3DF5"/>
    <w:rsid w:val="00BE64DC"/>
    <w:rsid w:val="00BE7E90"/>
    <w:rsid w:val="00BF5EAB"/>
    <w:rsid w:val="00C02410"/>
    <w:rsid w:val="00C040C9"/>
    <w:rsid w:val="00C1584D"/>
    <w:rsid w:val="00C15BE2"/>
    <w:rsid w:val="00C17E2C"/>
    <w:rsid w:val="00C32D7A"/>
    <w:rsid w:val="00C3447F"/>
    <w:rsid w:val="00C44714"/>
    <w:rsid w:val="00C67102"/>
    <w:rsid w:val="00C81491"/>
    <w:rsid w:val="00C81676"/>
    <w:rsid w:val="00C85C5D"/>
    <w:rsid w:val="00C92CC4"/>
    <w:rsid w:val="00CA0AFB"/>
    <w:rsid w:val="00CA2CE1"/>
    <w:rsid w:val="00CA3976"/>
    <w:rsid w:val="00CA50E3"/>
    <w:rsid w:val="00CA629D"/>
    <w:rsid w:val="00CA757B"/>
    <w:rsid w:val="00CC1787"/>
    <w:rsid w:val="00CC182C"/>
    <w:rsid w:val="00CD0824"/>
    <w:rsid w:val="00CD2908"/>
    <w:rsid w:val="00CD2E52"/>
    <w:rsid w:val="00D03A82"/>
    <w:rsid w:val="00D128DF"/>
    <w:rsid w:val="00D13667"/>
    <w:rsid w:val="00D15344"/>
    <w:rsid w:val="00D23F57"/>
    <w:rsid w:val="00D31BEC"/>
    <w:rsid w:val="00D61B44"/>
    <w:rsid w:val="00D63150"/>
    <w:rsid w:val="00D636BA"/>
    <w:rsid w:val="00D64A32"/>
    <w:rsid w:val="00D64EFC"/>
    <w:rsid w:val="00D736D7"/>
    <w:rsid w:val="00D75295"/>
    <w:rsid w:val="00D76CE9"/>
    <w:rsid w:val="00D97F12"/>
    <w:rsid w:val="00DA6095"/>
    <w:rsid w:val="00DB42E7"/>
    <w:rsid w:val="00DC09D8"/>
    <w:rsid w:val="00DC21CB"/>
    <w:rsid w:val="00DD5597"/>
    <w:rsid w:val="00DE01A6"/>
    <w:rsid w:val="00DE7A98"/>
    <w:rsid w:val="00DF32C2"/>
    <w:rsid w:val="00DF672E"/>
    <w:rsid w:val="00E07A10"/>
    <w:rsid w:val="00E27D40"/>
    <w:rsid w:val="00E471A7"/>
    <w:rsid w:val="00E635CF"/>
    <w:rsid w:val="00EB1E3B"/>
    <w:rsid w:val="00EC6E0A"/>
    <w:rsid w:val="00ED4E18"/>
    <w:rsid w:val="00ED7922"/>
    <w:rsid w:val="00EE02C4"/>
    <w:rsid w:val="00EE1F37"/>
    <w:rsid w:val="00F0159C"/>
    <w:rsid w:val="00F105B7"/>
    <w:rsid w:val="00F12440"/>
    <w:rsid w:val="00F13220"/>
    <w:rsid w:val="00F17A21"/>
    <w:rsid w:val="00F367B1"/>
    <w:rsid w:val="00F36FC2"/>
    <w:rsid w:val="00F37B27"/>
    <w:rsid w:val="00F46556"/>
    <w:rsid w:val="00F50E91"/>
    <w:rsid w:val="00F56799"/>
    <w:rsid w:val="00F57D29"/>
    <w:rsid w:val="00F60786"/>
    <w:rsid w:val="00F84CDF"/>
    <w:rsid w:val="00F91BC7"/>
    <w:rsid w:val="00F96201"/>
    <w:rsid w:val="00FA07B7"/>
    <w:rsid w:val="00FA1BBC"/>
    <w:rsid w:val="00FC4636"/>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B282B-9FE1-48C4-979C-07836B3D8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4370</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Martinali, Sara</cp:lastModifiedBy>
  <cp:revision>3</cp:revision>
  <cp:lastPrinted>2015-03-04T20:34:00Z</cp:lastPrinted>
  <dcterms:created xsi:type="dcterms:W3CDTF">2019-06-25T16:53:00Z</dcterms:created>
  <dcterms:modified xsi:type="dcterms:W3CDTF">2019-07-04T18:12:00Z</dcterms:modified>
</cp:coreProperties>
</file>