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08954D" w14:textId="478F5201" w:rsidR="00494D6B" w:rsidRPr="00002432" w:rsidRDefault="00002432" w:rsidP="00C02410">
      <w:pPr>
        <w:pBdr>
          <w:bottom w:val="single" w:sz="18" w:space="1" w:color="auto"/>
        </w:pBdr>
        <w:tabs>
          <w:tab w:val="left" w:pos="-1440"/>
          <w:tab w:val="left" w:pos="-720"/>
          <w:tab w:val="left" w:pos="1"/>
        </w:tabs>
        <w:jc w:val="both"/>
        <w:rPr>
          <w:rFonts w:ascii="Arial" w:hAnsi="Arial"/>
          <w:b/>
          <w:noProof/>
          <w:sz w:val="24"/>
          <w:lang w:val="en-CA"/>
        </w:rPr>
      </w:pPr>
      <w:r w:rsidRPr="00002432">
        <w:rPr>
          <w:rFonts w:ascii="Arial" w:hAnsi="Arial"/>
          <w:b/>
          <w:noProof/>
          <w:sz w:val="24"/>
          <w:lang w:val="en-CA" w:eastAsia="en-CA"/>
        </w:rPr>
        <w:drawing>
          <wp:inline distT="0" distB="0" distL="0" distR="0" wp14:anchorId="2A9B8E2B" wp14:editId="2CA9DACB">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49392348" w:rsidR="00C02410" w:rsidRPr="00002432" w:rsidRDefault="00002432" w:rsidP="00C02410">
      <w:pPr>
        <w:pStyle w:val="ProductNumber"/>
        <w:rPr>
          <w:lang w:val="en-CA"/>
        </w:rPr>
      </w:pPr>
      <w:r w:rsidRPr="00002432">
        <w:rPr>
          <w:lang w:val="en-CA"/>
        </w:rPr>
        <w:t>9B19A</w:t>
      </w:r>
      <w:r w:rsidR="005831BD">
        <w:rPr>
          <w:lang w:val="en-CA"/>
        </w:rPr>
        <w:t>046</w:t>
      </w:r>
    </w:p>
    <w:p w14:paraId="4E057522" w14:textId="7A113CB1" w:rsidR="00D75295" w:rsidRPr="00002432" w:rsidRDefault="00D75295" w:rsidP="00D75295">
      <w:pPr>
        <w:jc w:val="right"/>
        <w:rPr>
          <w:rFonts w:ascii="Arial" w:hAnsi="Arial"/>
          <w:b/>
          <w:lang w:val="en-CA"/>
        </w:rPr>
      </w:pPr>
    </w:p>
    <w:p w14:paraId="02524312" w14:textId="77777777" w:rsidR="001901C0" w:rsidRPr="00002432" w:rsidRDefault="001901C0" w:rsidP="00D75295">
      <w:pPr>
        <w:jc w:val="right"/>
        <w:rPr>
          <w:rFonts w:ascii="Arial" w:hAnsi="Arial"/>
          <w:b/>
          <w:lang w:val="en-CA"/>
        </w:rPr>
      </w:pPr>
    </w:p>
    <w:p w14:paraId="2F03D26A" w14:textId="573B4845" w:rsidR="00013360" w:rsidRPr="00002432" w:rsidRDefault="00494D6B" w:rsidP="00013360">
      <w:pPr>
        <w:pStyle w:val="CaseTitle"/>
        <w:spacing w:after="0" w:line="240" w:lineRule="auto"/>
        <w:rPr>
          <w:sz w:val="20"/>
          <w:szCs w:val="20"/>
          <w:lang w:val="en-CA"/>
        </w:rPr>
      </w:pPr>
      <w:r w:rsidRPr="00002432">
        <w:rPr>
          <w:lang w:val="en-CA"/>
        </w:rPr>
        <w:t>ZARR TECH: NEXT STEPS FOR A GROWING BUSINESS</w:t>
      </w:r>
    </w:p>
    <w:p w14:paraId="40ABF6FD" w14:textId="77777777" w:rsidR="00CA3976" w:rsidRPr="00002432" w:rsidRDefault="00CA3976" w:rsidP="00013360">
      <w:pPr>
        <w:pStyle w:val="CaseTitle"/>
        <w:spacing w:after="0" w:line="240" w:lineRule="auto"/>
        <w:rPr>
          <w:sz w:val="20"/>
          <w:szCs w:val="20"/>
          <w:lang w:val="en-CA"/>
        </w:rPr>
      </w:pPr>
    </w:p>
    <w:p w14:paraId="202F1085" w14:textId="77777777" w:rsidR="00013360" w:rsidRPr="00002432" w:rsidRDefault="00013360" w:rsidP="00013360">
      <w:pPr>
        <w:pStyle w:val="CaseTitle"/>
        <w:spacing w:after="0" w:line="240" w:lineRule="auto"/>
        <w:rPr>
          <w:sz w:val="20"/>
          <w:szCs w:val="20"/>
          <w:lang w:val="en-CA"/>
        </w:rPr>
      </w:pPr>
    </w:p>
    <w:p w14:paraId="58B0C73F" w14:textId="7AB75C15" w:rsidR="00086B26" w:rsidRPr="00002432" w:rsidRDefault="00494D6B" w:rsidP="00086B26">
      <w:pPr>
        <w:pStyle w:val="StyleCopyrightStatementAfter0ptBottomSinglesolidline1"/>
        <w:rPr>
          <w:lang w:val="en-CA"/>
        </w:rPr>
      </w:pPr>
      <w:r w:rsidRPr="00002432">
        <w:rPr>
          <w:lang w:val="en-CA"/>
        </w:rPr>
        <w:t>Martin Eidenberg wrote this case under the supervision of Julie Gosse</w:t>
      </w:r>
      <w:r w:rsidR="00ED7922" w:rsidRPr="00002432">
        <w:rPr>
          <w:rFonts w:cs="Arial"/>
          <w:szCs w:val="16"/>
          <w:lang w:val="en-CA"/>
        </w:rPr>
        <w:t xml:space="preserve"> </w:t>
      </w:r>
      <w:r w:rsidR="00086B26" w:rsidRPr="00002432">
        <w:rPr>
          <w:lang w:val="en-CA"/>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002432" w:rsidRDefault="00086B26" w:rsidP="00086B26">
      <w:pPr>
        <w:pStyle w:val="StyleCopyrightStatementAfter0ptBottomSinglesolidline1"/>
        <w:rPr>
          <w:lang w:val="en-CA"/>
        </w:rPr>
      </w:pPr>
    </w:p>
    <w:p w14:paraId="636D72CB" w14:textId="77777777" w:rsidR="00002432" w:rsidRPr="00002432" w:rsidRDefault="00002432" w:rsidP="00002432">
      <w:pPr>
        <w:pStyle w:val="StyleStyleCopyrightStatementAfter0ptBottomSinglesolid"/>
        <w:rPr>
          <w:rFonts w:cs="Arial"/>
          <w:color w:val="FFFFFF" w:themeColor="background1"/>
          <w:szCs w:val="16"/>
          <w:lang w:val="en-CA"/>
        </w:rPr>
      </w:pPr>
      <w:r w:rsidRPr="00002432">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002432">
        <w:rPr>
          <w:rFonts w:cs="Arial"/>
          <w:color w:val="FFFFFF" w:themeColor="background1"/>
          <w:szCs w:val="16"/>
          <w:lang w:val="en-CA"/>
        </w:rPr>
        <w:t>i1v2e5y5pubs</w:t>
      </w:r>
    </w:p>
    <w:p w14:paraId="54FABF17" w14:textId="77777777" w:rsidR="00002432" w:rsidRPr="00002432" w:rsidRDefault="00002432" w:rsidP="00002432">
      <w:pPr>
        <w:pStyle w:val="StyleStyleCopyrightStatementAfter0ptBottomSinglesolid"/>
        <w:rPr>
          <w:rFonts w:cs="Arial"/>
          <w:color w:val="FFFFFF" w:themeColor="background1"/>
          <w:szCs w:val="16"/>
          <w:lang w:val="en-CA"/>
        </w:rPr>
      </w:pPr>
    </w:p>
    <w:p w14:paraId="3922E14F" w14:textId="2498766E" w:rsidR="00751E0B" w:rsidRPr="00002432" w:rsidRDefault="00002432" w:rsidP="00A323B0">
      <w:pPr>
        <w:pStyle w:val="StyleStyleCopyrightStatementAfter0ptBottomSinglesolid"/>
        <w:rPr>
          <w:rFonts w:cs="Arial"/>
          <w:color w:val="FFFFFF" w:themeColor="background1"/>
          <w:szCs w:val="16"/>
          <w:lang w:val="en-CA"/>
        </w:rPr>
      </w:pPr>
      <w:r w:rsidRPr="00002432">
        <w:rPr>
          <w:rFonts w:cs="Arial"/>
          <w:iCs w:val="0"/>
          <w:color w:val="auto"/>
          <w:szCs w:val="16"/>
          <w:lang w:val="en-CA"/>
        </w:rPr>
        <w:t>Copyright © 2019, Ivey Business School Foundation</w:t>
      </w:r>
      <w:r w:rsidR="00A323B0" w:rsidRPr="00002432">
        <w:rPr>
          <w:rFonts w:cs="Arial"/>
          <w:iCs w:val="0"/>
          <w:color w:val="auto"/>
          <w:szCs w:val="16"/>
          <w:lang w:val="en-CA"/>
        </w:rPr>
        <w:tab/>
      </w:r>
      <w:r w:rsidR="00494D6B" w:rsidRPr="00002432">
        <w:rPr>
          <w:rFonts w:cs="Arial"/>
          <w:iCs w:val="0"/>
          <w:color w:val="auto"/>
          <w:szCs w:val="16"/>
          <w:lang w:val="en-CA"/>
        </w:rPr>
        <w:t>Version: 2019-0</w:t>
      </w:r>
      <w:r w:rsidR="005831BD">
        <w:rPr>
          <w:rFonts w:cs="Arial"/>
          <w:iCs w:val="0"/>
          <w:color w:val="auto"/>
          <w:szCs w:val="16"/>
          <w:lang w:val="en-CA"/>
        </w:rPr>
        <w:t>9</w:t>
      </w:r>
      <w:r w:rsidR="00A323B0" w:rsidRPr="00002432">
        <w:rPr>
          <w:rFonts w:cs="Arial"/>
          <w:iCs w:val="0"/>
          <w:color w:val="auto"/>
          <w:szCs w:val="16"/>
          <w:lang w:val="en-CA"/>
        </w:rPr>
        <w:t>-</w:t>
      </w:r>
      <w:r w:rsidR="00B51858">
        <w:rPr>
          <w:rFonts w:cs="Arial"/>
          <w:iCs w:val="0"/>
          <w:color w:val="auto"/>
          <w:szCs w:val="16"/>
          <w:lang w:val="en-CA"/>
        </w:rPr>
        <w:t>20</w:t>
      </w:r>
      <w:bookmarkStart w:id="0" w:name="_GoBack"/>
      <w:bookmarkEnd w:id="0"/>
    </w:p>
    <w:p w14:paraId="0A2A54E4" w14:textId="77777777" w:rsidR="00751E0B" w:rsidRPr="00002432" w:rsidRDefault="00751E0B" w:rsidP="00751E0B">
      <w:pPr>
        <w:pStyle w:val="StyleCopyrightStatementAfter0ptBottomSinglesolidline1"/>
        <w:rPr>
          <w:rFonts w:ascii="Times New Roman" w:hAnsi="Times New Roman"/>
          <w:sz w:val="20"/>
          <w:lang w:val="en-CA"/>
        </w:rPr>
      </w:pPr>
    </w:p>
    <w:p w14:paraId="2A74F520" w14:textId="77777777" w:rsidR="00494D6B" w:rsidRPr="00002432" w:rsidRDefault="00494D6B" w:rsidP="00751E0B">
      <w:pPr>
        <w:pStyle w:val="StyleCopyrightStatementAfter0ptBottomSinglesolidline1"/>
        <w:rPr>
          <w:rFonts w:ascii="Times New Roman" w:hAnsi="Times New Roman"/>
          <w:sz w:val="20"/>
          <w:lang w:val="en-CA"/>
        </w:rPr>
      </w:pPr>
    </w:p>
    <w:p w14:paraId="77F3859E" w14:textId="6DE6CD10" w:rsidR="00494D6B" w:rsidRPr="00002432" w:rsidRDefault="00494D6B" w:rsidP="00494D6B">
      <w:pPr>
        <w:pStyle w:val="BodyTextMain"/>
        <w:rPr>
          <w:lang w:val="en-CA"/>
        </w:rPr>
      </w:pPr>
      <w:r w:rsidRPr="00002432">
        <w:rPr>
          <w:lang w:val="en-CA"/>
        </w:rPr>
        <w:t xml:space="preserve">As Matthew </w:t>
      </w:r>
      <w:proofErr w:type="spellStart"/>
      <w:r w:rsidRPr="00002432">
        <w:rPr>
          <w:lang w:val="en-CA"/>
        </w:rPr>
        <w:t>Zarrillo</w:t>
      </w:r>
      <w:proofErr w:type="spellEnd"/>
      <w:r w:rsidRPr="00002432">
        <w:rPr>
          <w:lang w:val="en-CA"/>
        </w:rPr>
        <w:t xml:space="preserve">, </w:t>
      </w:r>
      <w:r w:rsidR="001A75D8" w:rsidRPr="00002432">
        <w:rPr>
          <w:lang w:val="en-CA"/>
        </w:rPr>
        <w:t>founder and president</w:t>
      </w:r>
      <w:r w:rsidRPr="00002432">
        <w:rPr>
          <w:lang w:val="en-CA"/>
        </w:rPr>
        <w:t xml:space="preserve"> of </w:t>
      </w:r>
      <w:proofErr w:type="spellStart"/>
      <w:r w:rsidRPr="00002432">
        <w:rPr>
          <w:lang w:val="en-CA"/>
        </w:rPr>
        <w:t>Zarr</w:t>
      </w:r>
      <w:proofErr w:type="spellEnd"/>
      <w:r w:rsidRPr="00002432">
        <w:rPr>
          <w:lang w:val="en-CA"/>
        </w:rPr>
        <w:t xml:space="preserve"> Tech Canada Inc.</w:t>
      </w:r>
      <w:r w:rsidR="001A75D8" w:rsidRPr="00002432">
        <w:rPr>
          <w:lang w:val="en-CA"/>
        </w:rPr>
        <w:t xml:space="preserve"> (</w:t>
      </w:r>
      <w:proofErr w:type="spellStart"/>
      <w:r w:rsidR="001A75D8" w:rsidRPr="00002432">
        <w:rPr>
          <w:lang w:val="en-CA"/>
        </w:rPr>
        <w:t>Z</w:t>
      </w:r>
      <w:r w:rsidR="00A459AD" w:rsidRPr="00002432">
        <w:rPr>
          <w:lang w:val="en-CA"/>
        </w:rPr>
        <w:t>arr</w:t>
      </w:r>
      <w:proofErr w:type="spellEnd"/>
      <w:r w:rsidR="00A459AD" w:rsidRPr="00002432">
        <w:rPr>
          <w:lang w:val="en-CA"/>
        </w:rPr>
        <w:t xml:space="preserve"> Tech</w:t>
      </w:r>
      <w:r w:rsidR="001A75D8" w:rsidRPr="00002432">
        <w:rPr>
          <w:lang w:val="en-CA"/>
        </w:rPr>
        <w:t>)</w:t>
      </w:r>
      <w:r w:rsidRPr="00002432">
        <w:rPr>
          <w:lang w:val="en-CA"/>
        </w:rPr>
        <w:t xml:space="preserve">, stared </w:t>
      </w:r>
      <w:r w:rsidR="00FE5A21" w:rsidRPr="00002432">
        <w:rPr>
          <w:lang w:val="en-CA"/>
        </w:rPr>
        <w:t xml:space="preserve">onto </w:t>
      </w:r>
      <w:r w:rsidRPr="00002432">
        <w:rPr>
          <w:lang w:val="en-CA"/>
        </w:rPr>
        <w:t xml:space="preserve">the parking lot from his cozy rented office space on a frigid morning, he thought about how to further increase his young and growing company’s revenue base. In the three years he had operated the company full-time, </w:t>
      </w:r>
      <w:proofErr w:type="spellStart"/>
      <w:r w:rsidR="00A459AD" w:rsidRPr="00002432">
        <w:rPr>
          <w:lang w:val="en-CA"/>
        </w:rPr>
        <w:t>Zarr</w:t>
      </w:r>
      <w:proofErr w:type="spellEnd"/>
      <w:r w:rsidR="00A459AD" w:rsidRPr="00002432">
        <w:rPr>
          <w:lang w:val="en-CA"/>
        </w:rPr>
        <w:t xml:space="preserve"> Tech</w:t>
      </w:r>
      <w:r w:rsidR="001A75D8" w:rsidRPr="00002432">
        <w:rPr>
          <w:lang w:val="en-CA"/>
        </w:rPr>
        <w:t xml:space="preserve"> had grown rapidly</w:t>
      </w:r>
      <w:r w:rsidRPr="00002432">
        <w:rPr>
          <w:lang w:val="en-CA"/>
        </w:rPr>
        <w:t xml:space="preserve">. However, in order to ensure the continued sustainability and viability of the business, further growth was necessary. With a wide variety of potential opportunities to pursue, </w:t>
      </w:r>
      <w:proofErr w:type="spellStart"/>
      <w:r w:rsidRPr="00002432">
        <w:rPr>
          <w:lang w:val="en-CA"/>
        </w:rPr>
        <w:t>Zarrillo</w:t>
      </w:r>
      <w:proofErr w:type="spellEnd"/>
      <w:r w:rsidRPr="00002432">
        <w:rPr>
          <w:lang w:val="en-CA"/>
        </w:rPr>
        <w:t xml:space="preserve"> wanted to ensure </w:t>
      </w:r>
      <w:r w:rsidR="005802D3" w:rsidRPr="00002432">
        <w:rPr>
          <w:lang w:val="en-CA"/>
        </w:rPr>
        <w:t xml:space="preserve">that </w:t>
      </w:r>
      <w:r w:rsidRPr="00002432">
        <w:rPr>
          <w:lang w:val="en-CA"/>
        </w:rPr>
        <w:t xml:space="preserve">he chose the </w:t>
      </w:r>
      <w:r w:rsidR="005802D3" w:rsidRPr="00002432">
        <w:rPr>
          <w:lang w:val="en-CA"/>
        </w:rPr>
        <w:t>option</w:t>
      </w:r>
      <w:r w:rsidR="00655F9F" w:rsidRPr="00002432">
        <w:rPr>
          <w:lang w:val="en-CA"/>
        </w:rPr>
        <w:t>(s)</w:t>
      </w:r>
      <w:r w:rsidRPr="00002432">
        <w:rPr>
          <w:lang w:val="en-CA"/>
        </w:rPr>
        <w:t xml:space="preserve"> that would provide the fastest and most sustainable growth. </w:t>
      </w:r>
    </w:p>
    <w:p w14:paraId="545A020C" w14:textId="77777777" w:rsidR="00494D6B" w:rsidRPr="00002432" w:rsidRDefault="00494D6B" w:rsidP="00494D6B">
      <w:pPr>
        <w:pStyle w:val="BodyTextMain"/>
        <w:rPr>
          <w:lang w:val="en-CA" w:eastAsia="en-GB"/>
        </w:rPr>
      </w:pPr>
    </w:p>
    <w:p w14:paraId="0C2CCFEF" w14:textId="77777777" w:rsidR="00494D6B" w:rsidRPr="00002432" w:rsidRDefault="00494D6B" w:rsidP="00494D6B">
      <w:pPr>
        <w:pStyle w:val="BodyTextMain"/>
        <w:rPr>
          <w:lang w:val="en-CA" w:eastAsia="en-GB"/>
        </w:rPr>
      </w:pPr>
    </w:p>
    <w:p w14:paraId="1C0D65BF" w14:textId="722A7A38" w:rsidR="009376D9" w:rsidRPr="00002432" w:rsidRDefault="00494D6B" w:rsidP="00494D6B">
      <w:pPr>
        <w:pStyle w:val="Casehead1"/>
        <w:rPr>
          <w:lang w:val="en-CA" w:eastAsia="en-GB"/>
        </w:rPr>
      </w:pPr>
      <w:r w:rsidRPr="00002432">
        <w:rPr>
          <w:lang w:val="en-CA" w:eastAsia="en-GB"/>
        </w:rPr>
        <w:t xml:space="preserve">THE </w:t>
      </w:r>
      <w:r w:rsidR="005802D3" w:rsidRPr="00002432">
        <w:rPr>
          <w:lang w:val="en-CA" w:eastAsia="en-GB"/>
        </w:rPr>
        <w:t xml:space="preserve">Canadian Information technology </w:t>
      </w:r>
      <w:r w:rsidRPr="00002432">
        <w:rPr>
          <w:lang w:val="en-CA" w:eastAsia="en-GB"/>
        </w:rPr>
        <w:t>CONSULTING SERVICES INDUSTRY</w:t>
      </w:r>
      <w:r w:rsidR="009376D9" w:rsidRPr="00002432">
        <w:rPr>
          <w:sz w:val="22"/>
          <w:szCs w:val="22"/>
          <w:vertAlign w:val="superscript"/>
          <w:lang w:val="en-CA" w:eastAsia="en-GB"/>
        </w:rPr>
        <w:footnoteReference w:id="1"/>
      </w:r>
    </w:p>
    <w:p w14:paraId="2E31C89C" w14:textId="77777777" w:rsidR="009376D9" w:rsidRPr="00002432" w:rsidRDefault="009376D9" w:rsidP="00494D6B">
      <w:pPr>
        <w:pStyle w:val="BodyTextMain"/>
        <w:rPr>
          <w:lang w:val="en-CA" w:eastAsia="en-GB"/>
        </w:rPr>
      </w:pPr>
    </w:p>
    <w:p w14:paraId="49050CA1" w14:textId="3637C173" w:rsidR="009376D9" w:rsidRPr="00002432" w:rsidRDefault="009376D9" w:rsidP="00494D6B">
      <w:pPr>
        <w:pStyle w:val="BodyTextMain"/>
        <w:rPr>
          <w:lang w:val="en-CA" w:eastAsia="en-GB"/>
        </w:rPr>
      </w:pPr>
      <w:r w:rsidRPr="00002432">
        <w:rPr>
          <w:lang w:val="en-CA" w:eastAsia="en-GB"/>
        </w:rPr>
        <w:t xml:space="preserve">With the ever-increasing implementation of technology across all major sectors of Canadian industry, the </w:t>
      </w:r>
      <w:r w:rsidR="005802D3" w:rsidRPr="00002432">
        <w:rPr>
          <w:lang w:val="en-CA" w:eastAsia="en-GB"/>
        </w:rPr>
        <w:t>information technology (IT)</w:t>
      </w:r>
      <w:r w:rsidRPr="00002432">
        <w:rPr>
          <w:lang w:val="en-CA" w:eastAsia="en-GB"/>
        </w:rPr>
        <w:t xml:space="preserve"> consulting sector had enjoyed considerable growth. In fact, industry-wide revenues had grown from </w:t>
      </w:r>
      <w:r w:rsidR="005802D3" w:rsidRPr="00002432">
        <w:rPr>
          <w:lang w:val="en-CA" w:eastAsia="en-GB"/>
        </w:rPr>
        <w:t>CA$34</w:t>
      </w:r>
      <w:r w:rsidRPr="00002432">
        <w:rPr>
          <w:lang w:val="en-CA" w:eastAsia="en-GB"/>
        </w:rPr>
        <w:t xml:space="preserve"> billion</w:t>
      </w:r>
      <w:r w:rsidR="005802D3" w:rsidRPr="00002432">
        <w:rPr>
          <w:rStyle w:val="FootnoteReference"/>
          <w:lang w:val="en-CA" w:eastAsia="en-GB"/>
        </w:rPr>
        <w:footnoteReference w:id="2"/>
      </w:r>
      <w:r w:rsidRPr="00002432">
        <w:rPr>
          <w:lang w:val="en-CA" w:eastAsia="en-GB"/>
        </w:rPr>
        <w:t xml:space="preserve"> to almost $50 billion over the past ten years, and analysts expected the industry to continue on its growth trajectory. With such strong growth and relatively low barriers to entry, it was no wonder that the number of businesses operating within the IT consulting industry in Canada had increased by approximately 35 per cent in the last ten years.</w:t>
      </w:r>
    </w:p>
    <w:p w14:paraId="61C257D3" w14:textId="77777777" w:rsidR="009376D9" w:rsidRPr="00002432" w:rsidRDefault="009376D9" w:rsidP="00494D6B">
      <w:pPr>
        <w:pStyle w:val="BodyTextMain"/>
        <w:rPr>
          <w:lang w:val="en-CA" w:eastAsia="en-GB"/>
        </w:rPr>
      </w:pPr>
    </w:p>
    <w:p w14:paraId="77B02399" w14:textId="3CADD5D2" w:rsidR="009376D9" w:rsidRPr="00002432" w:rsidRDefault="009376D9" w:rsidP="00494D6B">
      <w:pPr>
        <w:pStyle w:val="BodyTextMain"/>
        <w:rPr>
          <w:lang w:val="en-CA"/>
        </w:rPr>
      </w:pPr>
      <w:r w:rsidRPr="00002432">
        <w:rPr>
          <w:lang w:val="en-CA"/>
        </w:rPr>
        <w:t>Other trends in the industry were also largely positive. The Canadian economy had seen a considerable upswing in the last year</w:t>
      </w:r>
      <w:r w:rsidR="005802D3" w:rsidRPr="00002432">
        <w:rPr>
          <w:lang w:val="en-CA"/>
        </w:rPr>
        <w:t>,</w:t>
      </w:r>
      <w:r w:rsidRPr="00002432">
        <w:rPr>
          <w:lang w:val="en-CA"/>
        </w:rPr>
        <w:t xml:space="preserve"> with real </w:t>
      </w:r>
      <w:r w:rsidR="005802D3" w:rsidRPr="00002432">
        <w:rPr>
          <w:lang w:val="en-CA"/>
        </w:rPr>
        <w:t xml:space="preserve">gross domestic product </w:t>
      </w:r>
      <w:r w:rsidRPr="00002432">
        <w:rPr>
          <w:lang w:val="en-CA"/>
        </w:rPr>
        <w:t xml:space="preserve">growth hitting </w:t>
      </w:r>
      <w:r w:rsidR="00760D92">
        <w:rPr>
          <w:lang w:val="en-CA"/>
        </w:rPr>
        <w:t>three</w:t>
      </w:r>
      <w:r w:rsidR="005802D3" w:rsidRPr="00002432">
        <w:rPr>
          <w:lang w:val="en-CA"/>
        </w:rPr>
        <w:t xml:space="preserve"> </w:t>
      </w:r>
      <w:r w:rsidRPr="00002432">
        <w:rPr>
          <w:lang w:val="en-CA"/>
        </w:rPr>
        <w:t xml:space="preserve">per cent (up from less than </w:t>
      </w:r>
      <w:r w:rsidR="00760D92">
        <w:rPr>
          <w:lang w:val="en-CA"/>
        </w:rPr>
        <w:t>two</w:t>
      </w:r>
      <w:r w:rsidRPr="00002432">
        <w:rPr>
          <w:lang w:val="en-CA"/>
        </w:rPr>
        <w:t xml:space="preserve"> per cent during each of the previous two years).</w:t>
      </w:r>
      <w:r w:rsidRPr="00002432">
        <w:rPr>
          <w:rStyle w:val="FootnoteReference"/>
          <w:lang w:val="en-CA"/>
        </w:rPr>
        <w:footnoteReference w:id="3"/>
      </w:r>
      <w:r w:rsidRPr="00002432">
        <w:rPr>
          <w:lang w:val="en-CA"/>
        </w:rPr>
        <w:t xml:space="preserve"> Continuous technological change and progress meant that the need for outside advice and services </w:t>
      </w:r>
      <w:r w:rsidR="005802D3" w:rsidRPr="00002432">
        <w:rPr>
          <w:lang w:val="en-CA"/>
        </w:rPr>
        <w:t>continued to increase</w:t>
      </w:r>
      <w:r w:rsidRPr="00002432">
        <w:rPr>
          <w:lang w:val="en-CA"/>
        </w:rPr>
        <w:t xml:space="preserve">, especially among small businesses. </w:t>
      </w:r>
      <w:r w:rsidR="005802D3" w:rsidRPr="00002432">
        <w:rPr>
          <w:lang w:val="en-CA"/>
        </w:rPr>
        <w:t xml:space="preserve">Some emerging </w:t>
      </w:r>
      <w:r w:rsidRPr="00002432">
        <w:rPr>
          <w:lang w:val="en-CA"/>
        </w:rPr>
        <w:t>technology trends were an increasing use</w:t>
      </w:r>
      <w:r w:rsidR="005802D3" w:rsidRPr="00002432">
        <w:rPr>
          <w:lang w:val="en-CA"/>
        </w:rPr>
        <w:t xml:space="preserve"> of</w:t>
      </w:r>
      <w:r w:rsidRPr="00002432">
        <w:rPr>
          <w:lang w:val="en-CA"/>
        </w:rPr>
        <w:t xml:space="preserve"> and need for cloud computing, an improved capability to analyze big data sets to gain useful insights, the </w:t>
      </w:r>
      <w:r w:rsidR="002F7B03" w:rsidRPr="00002432">
        <w:rPr>
          <w:lang w:val="en-CA"/>
        </w:rPr>
        <w:t xml:space="preserve">need </w:t>
      </w:r>
      <w:r w:rsidRPr="00002432">
        <w:rPr>
          <w:lang w:val="en-CA"/>
        </w:rPr>
        <w:t>for enhanced cybersecurity mechanisms</w:t>
      </w:r>
      <w:r w:rsidR="002F7B03" w:rsidRPr="00002432">
        <w:rPr>
          <w:lang w:val="en-CA"/>
        </w:rPr>
        <w:t>, and</w:t>
      </w:r>
      <w:r w:rsidRPr="00002432">
        <w:rPr>
          <w:lang w:val="en-CA"/>
        </w:rPr>
        <w:t xml:space="preserve"> compliance with an increasingly complex regulatory environment.</w:t>
      </w:r>
      <w:r w:rsidRPr="00002432">
        <w:rPr>
          <w:rStyle w:val="FootnoteReference"/>
          <w:lang w:val="en-CA"/>
        </w:rPr>
        <w:footnoteReference w:id="4"/>
      </w:r>
    </w:p>
    <w:p w14:paraId="3B529EA4" w14:textId="77777777" w:rsidR="009376D9" w:rsidRPr="00002432" w:rsidRDefault="009376D9" w:rsidP="00494D6B">
      <w:pPr>
        <w:pStyle w:val="BodyTextMain"/>
        <w:rPr>
          <w:lang w:val="en-CA" w:eastAsia="en-GB"/>
        </w:rPr>
      </w:pPr>
    </w:p>
    <w:p w14:paraId="6B9CCF5E" w14:textId="77777777" w:rsidR="009376D9" w:rsidRPr="00002432" w:rsidRDefault="009376D9" w:rsidP="00494D6B">
      <w:pPr>
        <w:pStyle w:val="Casehead1"/>
        <w:rPr>
          <w:lang w:val="en-CA" w:eastAsia="en-GB"/>
        </w:rPr>
      </w:pPr>
      <w:r w:rsidRPr="00002432">
        <w:rPr>
          <w:lang w:val="en-CA" w:eastAsia="en-GB"/>
        </w:rPr>
        <w:lastRenderedPageBreak/>
        <w:t>ZARR TECH CANADA INC.</w:t>
      </w:r>
    </w:p>
    <w:p w14:paraId="142DDE14" w14:textId="77777777" w:rsidR="009376D9" w:rsidRPr="00002432" w:rsidRDefault="009376D9" w:rsidP="00494D6B">
      <w:pPr>
        <w:pStyle w:val="BodyTextMain"/>
        <w:rPr>
          <w:lang w:val="en-CA"/>
        </w:rPr>
      </w:pPr>
    </w:p>
    <w:p w14:paraId="79CC4886" w14:textId="6637EC9C" w:rsidR="009376D9" w:rsidRPr="00002432" w:rsidRDefault="00100E4F" w:rsidP="00494D6B">
      <w:pPr>
        <w:pStyle w:val="BodyTextMain"/>
        <w:rPr>
          <w:lang w:val="en-CA"/>
        </w:rPr>
      </w:pPr>
      <w:r w:rsidRPr="00002432">
        <w:rPr>
          <w:lang w:val="en-CA"/>
        </w:rPr>
        <w:t xml:space="preserve">Founded </w:t>
      </w:r>
      <w:r w:rsidR="009376D9" w:rsidRPr="00002432">
        <w:rPr>
          <w:lang w:val="en-CA"/>
        </w:rPr>
        <w:t xml:space="preserve">by </w:t>
      </w:r>
      <w:proofErr w:type="spellStart"/>
      <w:r w:rsidR="009376D9" w:rsidRPr="00002432">
        <w:rPr>
          <w:lang w:val="en-CA"/>
        </w:rPr>
        <w:t>Zarrillo</w:t>
      </w:r>
      <w:proofErr w:type="spellEnd"/>
      <w:r w:rsidR="009376D9" w:rsidRPr="00002432">
        <w:rPr>
          <w:lang w:val="en-CA"/>
        </w:rPr>
        <w:t xml:space="preserve"> while he was still in high school,</w:t>
      </w:r>
      <w:r w:rsidR="00A459AD" w:rsidRPr="00002432">
        <w:rPr>
          <w:lang w:val="en-CA"/>
        </w:rPr>
        <w:t xml:space="preserve"> </w:t>
      </w:r>
      <w:proofErr w:type="spellStart"/>
      <w:r w:rsidR="00A459AD" w:rsidRPr="00002432">
        <w:rPr>
          <w:lang w:val="en-CA"/>
        </w:rPr>
        <w:t>Zarr</w:t>
      </w:r>
      <w:proofErr w:type="spellEnd"/>
      <w:r w:rsidR="00A459AD" w:rsidRPr="00002432">
        <w:rPr>
          <w:lang w:val="en-CA"/>
        </w:rPr>
        <w:t xml:space="preserve"> Tech</w:t>
      </w:r>
      <w:r w:rsidRPr="00002432">
        <w:rPr>
          <w:lang w:val="en-CA"/>
        </w:rPr>
        <w:t xml:space="preserve"> was</w:t>
      </w:r>
      <w:r w:rsidR="009376D9" w:rsidRPr="00002432">
        <w:rPr>
          <w:lang w:val="en-CA"/>
        </w:rPr>
        <w:t xml:space="preserve"> a banner under which he could perform the various </w:t>
      </w:r>
      <w:r w:rsidRPr="00002432">
        <w:rPr>
          <w:lang w:val="en-CA"/>
        </w:rPr>
        <w:t>IT-related</w:t>
      </w:r>
      <w:r w:rsidR="009376D9" w:rsidRPr="00002432">
        <w:rPr>
          <w:lang w:val="en-CA"/>
        </w:rPr>
        <w:t xml:space="preserve"> services that he had become well known for </w:t>
      </w:r>
      <w:r w:rsidRPr="00002432">
        <w:rPr>
          <w:lang w:val="en-CA"/>
        </w:rPr>
        <w:t xml:space="preserve">among </w:t>
      </w:r>
      <w:r w:rsidR="009376D9" w:rsidRPr="00002432">
        <w:rPr>
          <w:lang w:val="en-CA"/>
        </w:rPr>
        <w:t>his circle of family, friends</w:t>
      </w:r>
      <w:r w:rsidRPr="00002432">
        <w:rPr>
          <w:lang w:val="en-CA"/>
        </w:rPr>
        <w:t>,</w:t>
      </w:r>
      <w:r w:rsidR="009376D9" w:rsidRPr="00002432">
        <w:rPr>
          <w:lang w:val="en-CA"/>
        </w:rPr>
        <w:t xml:space="preserve"> and acquaintances in Oakville, Ontario. </w:t>
      </w:r>
      <w:proofErr w:type="spellStart"/>
      <w:r w:rsidR="009376D9" w:rsidRPr="00002432">
        <w:rPr>
          <w:lang w:val="en-CA"/>
        </w:rPr>
        <w:t>Zarrillo</w:t>
      </w:r>
      <w:proofErr w:type="spellEnd"/>
      <w:r w:rsidR="009376D9" w:rsidRPr="00002432">
        <w:rPr>
          <w:lang w:val="en-CA"/>
        </w:rPr>
        <w:t xml:space="preserve"> continued to operate the business in this part-time manner for several years after graduat</w:t>
      </w:r>
      <w:r w:rsidR="00487BC2" w:rsidRPr="00002432">
        <w:rPr>
          <w:lang w:val="en-CA"/>
        </w:rPr>
        <w:t>ing</w:t>
      </w:r>
      <w:r w:rsidR="009376D9" w:rsidRPr="00002432">
        <w:rPr>
          <w:lang w:val="en-CA"/>
        </w:rPr>
        <w:t xml:space="preserve"> from high school and</w:t>
      </w:r>
      <w:r w:rsidR="00487BC2" w:rsidRPr="00002432">
        <w:rPr>
          <w:lang w:val="en-CA"/>
        </w:rPr>
        <w:t xml:space="preserve"> while</w:t>
      </w:r>
      <w:r w:rsidR="009376D9" w:rsidRPr="00002432">
        <w:rPr>
          <w:lang w:val="en-CA"/>
        </w:rPr>
        <w:t xml:space="preserve"> complet</w:t>
      </w:r>
      <w:r w:rsidR="00487BC2" w:rsidRPr="00002432">
        <w:rPr>
          <w:lang w:val="en-CA"/>
        </w:rPr>
        <w:t>ing</w:t>
      </w:r>
      <w:r w:rsidR="009376D9" w:rsidRPr="00002432">
        <w:rPr>
          <w:lang w:val="en-CA"/>
        </w:rPr>
        <w:t xml:space="preserve"> an </w:t>
      </w:r>
      <w:r w:rsidR="005D6160" w:rsidRPr="00002432">
        <w:rPr>
          <w:lang w:val="en-CA"/>
        </w:rPr>
        <w:t>advanced diploma</w:t>
      </w:r>
      <w:r w:rsidR="009376D9" w:rsidRPr="00002432">
        <w:rPr>
          <w:lang w:val="en-CA"/>
        </w:rPr>
        <w:t xml:space="preserve"> in </w:t>
      </w:r>
      <w:r w:rsidR="00BA3FF4" w:rsidRPr="00002432">
        <w:rPr>
          <w:lang w:val="en-CA"/>
        </w:rPr>
        <w:t>I</w:t>
      </w:r>
      <w:r w:rsidR="005D6160" w:rsidRPr="00002432">
        <w:rPr>
          <w:lang w:val="en-CA"/>
        </w:rPr>
        <w:t xml:space="preserve">nformation </w:t>
      </w:r>
      <w:r w:rsidR="00BA3FF4" w:rsidRPr="00002432">
        <w:rPr>
          <w:lang w:val="en-CA"/>
        </w:rPr>
        <w:t>T</w:t>
      </w:r>
      <w:r w:rsidR="005D6160" w:rsidRPr="00002432">
        <w:rPr>
          <w:lang w:val="en-CA"/>
        </w:rPr>
        <w:t>echnology</w:t>
      </w:r>
      <w:r w:rsidR="009376D9" w:rsidRPr="00002432">
        <w:rPr>
          <w:lang w:val="en-CA"/>
        </w:rPr>
        <w:t xml:space="preserve"> as a </w:t>
      </w:r>
      <w:r w:rsidR="00BA3FF4" w:rsidRPr="00002432">
        <w:rPr>
          <w:lang w:val="en-CA"/>
        </w:rPr>
        <w:t>C</w:t>
      </w:r>
      <w:r w:rsidR="005D6160" w:rsidRPr="00002432">
        <w:rPr>
          <w:lang w:val="en-CA"/>
        </w:rPr>
        <w:t xml:space="preserve">omputer </w:t>
      </w:r>
      <w:r w:rsidR="00BA3FF4" w:rsidRPr="00002432">
        <w:rPr>
          <w:lang w:val="en-CA"/>
        </w:rPr>
        <w:t>S</w:t>
      </w:r>
      <w:r w:rsidR="005D6160" w:rsidRPr="00002432">
        <w:rPr>
          <w:lang w:val="en-CA"/>
        </w:rPr>
        <w:t xml:space="preserve">ystems </w:t>
      </w:r>
      <w:r w:rsidR="00BA3FF4" w:rsidRPr="00002432">
        <w:rPr>
          <w:lang w:val="en-CA"/>
        </w:rPr>
        <w:t>A</w:t>
      </w:r>
      <w:r w:rsidR="005D6160" w:rsidRPr="00002432">
        <w:rPr>
          <w:lang w:val="en-CA"/>
        </w:rPr>
        <w:t>nalyst</w:t>
      </w:r>
      <w:r w:rsidR="009376D9" w:rsidRPr="00002432">
        <w:rPr>
          <w:lang w:val="en-CA"/>
        </w:rPr>
        <w:t xml:space="preserve"> at Sheridan College. During this time</w:t>
      </w:r>
      <w:r w:rsidR="00543FAE" w:rsidRPr="00002432">
        <w:rPr>
          <w:lang w:val="en-CA"/>
        </w:rPr>
        <w:t>,</w:t>
      </w:r>
      <w:r w:rsidR="009376D9" w:rsidRPr="00002432">
        <w:rPr>
          <w:lang w:val="en-CA"/>
        </w:rPr>
        <w:t xml:space="preserve"> </w:t>
      </w:r>
      <w:proofErr w:type="spellStart"/>
      <w:r w:rsidR="009376D9" w:rsidRPr="00002432">
        <w:rPr>
          <w:lang w:val="en-CA"/>
        </w:rPr>
        <w:t>Zarrillo</w:t>
      </w:r>
      <w:proofErr w:type="spellEnd"/>
      <w:r w:rsidR="009376D9" w:rsidRPr="00002432">
        <w:rPr>
          <w:lang w:val="en-CA"/>
        </w:rPr>
        <w:t xml:space="preserve"> worked in a variety of IT-based co-op jobs to gain additional experience in the field. After this, </w:t>
      </w:r>
      <w:proofErr w:type="spellStart"/>
      <w:r w:rsidR="009376D9" w:rsidRPr="00002432">
        <w:rPr>
          <w:lang w:val="en-CA"/>
        </w:rPr>
        <w:t>Zarrillo</w:t>
      </w:r>
      <w:proofErr w:type="spellEnd"/>
      <w:r w:rsidR="009376D9" w:rsidRPr="00002432">
        <w:rPr>
          <w:lang w:val="en-CA"/>
        </w:rPr>
        <w:t xml:space="preserve"> decided to pursue </w:t>
      </w:r>
      <w:proofErr w:type="spellStart"/>
      <w:r w:rsidR="00A459AD" w:rsidRPr="00002432">
        <w:rPr>
          <w:lang w:val="en-CA"/>
        </w:rPr>
        <w:t>Zarr</w:t>
      </w:r>
      <w:proofErr w:type="spellEnd"/>
      <w:r w:rsidR="00A459AD" w:rsidRPr="00002432">
        <w:rPr>
          <w:lang w:val="en-CA"/>
        </w:rPr>
        <w:t xml:space="preserve"> Tech</w:t>
      </w:r>
      <w:r w:rsidR="009376D9" w:rsidRPr="00002432">
        <w:rPr>
          <w:lang w:val="en-CA"/>
        </w:rPr>
        <w:t xml:space="preserve"> on a full-time basis and </w:t>
      </w:r>
      <w:r w:rsidR="00B07DCD" w:rsidRPr="00002432">
        <w:rPr>
          <w:lang w:val="en-CA"/>
        </w:rPr>
        <w:t xml:space="preserve">incorporate </w:t>
      </w:r>
      <w:r w:rsidR="009376D9" w:rsidRPr="00002432">
        <w:rPr>
          <w:lang w:val="en-CA"/>
        </w:rPr>
        <w:t xml:space="preserve">his business. </w:t>
      </w:r>
    </w:p>
    <w:p w14:paraId="2D0734CB" w14:textId="77777777" w:rsidR="009376D9" w:rsidRPr="00002432" w:rsidRDefault="009376D9" w:rsidP="00494D6B">
      <w:pPr>
        <w:pStyle w:val="BodyTextMain"/>
        <w:rPr>
          <w:lang w:val="en-CA"/>
        </w:rPr>
      </w:pPr>
    </w:p>
    <w:p w14:paraId="088109D2" w14:textId="0066CE62" w:rsidR="009376D9" w:rsidRPr="00002432" w:rsidRDefault="009376D9" w:rsidP="00494D6B">
      <w:pPr>
        <w:pStyle w:val="BodyTextMain"/>
        <w:rPr>
          <w:lang w:val="en-CA"/>
        </w:rPr>
      </w:pPr>
      <w:r w:rsidRPr="00002432">
        <w:rPr>
          <w:lang w:val="en-CA"/>
        </w:rPr>
        <w:t xml:space="preserve">Following </w:t>
      </w:r>
      <w:proofErr w:type="spellStart"/>
      <w:r w:rsidRPr="00002432">
        <w:rPr>
          <w:lang w:val="en-CA"/>
        </w:rPr>
        <w:t>Zarrillo’s</w:t>
      </w:r>
      <w:proofErr w:type="spellEnd"/>
      <w:r w:rsidRPr="00002432">
        <w:rPr>
          <w:lang w:val="en-CA"/>
        </w:rPr>
        <w:t xml:space="preserve"> decision to pursue his venture full-time, </w:t>
      </w:r>
      <w:proofErr w:type="spellStart"/>
      <w:r w:rsidR="00A459AD" w:rsidRPr="00002432">
        <w:rPr>
          <w:lang w:val="en-CA"/>
        </w:rPr>
        <w:t>Zarr</w:t>
      </w:r>
      <w:proofErr w:type="spellEnd"/>
      <w:r w:rsidR="00A459AD" w:rsidRPr="00002432">
        <w:rPr>
          <w:lang w:val="en-CA"/>
        </w:rPr>
        <w:t xml:space="preserve"> Tech</w:t>
      </w:r>
      <w:r w:rsidRPr="00002432">
        <w:rPr>
          <w:lang w:val="en-CA"/>
        </w:rPr>
        <w:t xml:space="preserve"> began to experience impressive growth. Revenues grew from approximately $20,000 while the business was being operated part-time to being projected to surpass $300,000 in the coming year. In order to help meet the growing demand for </w:t>
      </w:r>
      <w:proofErr w:type="spellStart"/>
      <w:r w:rsidR="00A459AD" w:rsidRPr="00002432">
        <w:rPr>
          <w:lang w:val="en-CA"/>
        </w:rPr>
        <w:t>Zarr</w:t>
      </w:r>
      <w:proofErr w:type="spellEnd"/>
      <w:r w:rsidR="00A459AD" w:rsidRPr="00002432">
        <w:rPr>
          <w:lang w:val="en-CA"/>
        </w:rPr>
        <w:t xml:space="preserve"> Tech</w:t>
      </w:r>
      <w:r w:rsidRPr="00002432">
        <w:rPr>
          <w:lang w:val="en-CA"/>
        </w:rPr>
        <w:t xml:space="preserve">’s services, two additional IT specialists were hired. </w:t>
      </w:r>
      <w:proofErr w:type="spellStart"/>
      <w:r w:rsidRPr="00002432">
        <w:rPr>
          <w:lang w:val="en-CA"/>
        </w:rPr>
        <w:t>Zarrillo</w:t>
      </w:r>
      <w:proofErr w:type="spellEnd"/>
      <w:r w:rsidRPr="00002432">
        <w:rPr>
          <w:lang w:val="en-CA"/>
        </w:rPr>
        <w:t xml:space="preserve"> was recognized as the </w:t>
      </w:r>
      <w:r w:rsidR="00BA3FF4" w:rsidRPr="00002432">
        <w:rPr>
          <w:lang w:val="en-CA"/>
        </w:rPr>
        <w:t>E</w:t>
      </w:r>
      <w:r w:rsidR="00412DE1" w:rsidRPr="00002432">
        <w:rPr>
          <w:lang w:val="en-CA"/>
        </w:rPr>
        <w:t xml:space="preserve">ntrepreneur of the </w:t>
      </w:r>
      <w:r w:rsidR="00BA3FF4" w:rsidRPr="00002432">
        <w:rPr>
          <w:lang w:val="en-CA"/>
        </w:rPr>
        <w:t>Y</w:t>
      </w:r>
      <w:r w:rsidR="00412DE1" w:rsidRPr="00002432">
        <w:rPr>
          <w:lang w:val="en-CA"/>
        </w:rPr>
        <w:t xml:space="preserve">ear by both the </w:t>
      </w:r>
      <w:r w:rsidRPr="00002432">
        <w:rPr>
          <w:lang w:val="en-CA"/>
        </w:rPr>
        <w:t xml:space="preserve">Milton </w:t>
      </w:r>
      <w:r w:rsidR="00412DE1" w:rsidRPr="00002432">
        <w:rPr>
          <w:lang w:val="en-CA"/>
        </w:rPr>
        <w:t>and Oakville chambers of commerce</w:t>
      </w:r>
      <w:r w:rsidRPr="00002432">
        <w:rPr>
          <w:lang w:val="en-CA"/>
        </w:rPr>
        <w:t>. A news article about the Oakville award stated, “</w:t>
      </w:r>
      <w:r w:rsidR="00002432" w:rsidRPr="00002432">
        <w:rPr>
          <w:lang w:val="en-CA"/>
        </w:rPr>
        <w:t>While</w:t>
      </w:r>
      <w:r w:rsidRPr="00002432">
        <w:rPr>
          <w:lang w:val="en-CA"/>
        </w:rPr>
        <w:t xml:space="preserve"> </w:t>
      </w:r>
      <w:proofErr w:type="spellStart"/>
      <w:r w:rsidRPr="00002432">
        <w:rPr>
          <w:lang w:val="en-CA"/>
        </w:rPr>
        <w:t>Zarr</w:t>
      </w:r>
      <w:proofErr w:type="spellEnd"/>
      <w:r w:rsidRPr="00002432">
        <w:rPr>
          <w:lang w:val="en-CA"/>
        </w:rPr>
        <w:t xml:space="preserve"> Tech supports small to medium businesses with their IT needs, </w:t>
      </w:r>
      <w:proofErr w:type="spellStart"/>
      <w:r w:rsidRPr="00002432">
        <w:rPr>
          <w:lang w:val="en-CA"/>
        </w:rPr>
        <w:t>Zarrillo</w:t>
      </w:r>
      <w:proofErr w:type="spellEnd"/>
      <w:r w:rsidRPr="00002432">
        <w:rPr>
          <w:lang w:val="en-CA"/>
        </w:rPr>
        <w:t xml:space="preserve"> is an integral part of the Oakville community supporting clubs, events and charities.”</w:t>
      </w:r>
      <w:r w:rsidRPr="00002432">
        <w:rPr>
          <w:rStyle w:val="FootnoteReference"/>
          <w:lang w:val="en-CA"/>
        </w:rPr>
        <w:footnoteReference w:id="5"/>
      </w:r>
    </w:p>
    <w:p w14:paraId="596267FF" w14:textId="77777777" w:rsidR="009376D9" w:rsidRPr="00002432" w:rsidRDefault="009376D9" w:rsidP="00494D6B">
      <w:pPr>
        <w:pStyle w:val="BodyTextMain"/>
        <w:rPr>
          <w:lang w:val="en-CA"/>
        </w:rPr>
      </w:pPr>
    </w:p>
    <w:p w14:paraId="3EAD56F2" w14:textId="77777777" w:rsidR="009376D9" w:rsidRPr="00002432" w:rsidRDefault="009376D9" w:rsidP="00494D6B">
      <w:pPr>
        <w:pStyle w:val="BodyTextMain"/>
        <w:rPr>
          <w:lang w:val="en-CA"/>
        </w:rPr>
      </w:pPr>
    </w:p>
    <w:p w14:paraId="2F3C9002" w14:textId="327731A6" w:rsidR="009376D9" w:rsidRPr="00002432" w:rsidRDefault="009376D9" w:rsidP="00494D6B">
      <w:pPr>
        <w:pStyle w:val="Casehead1"/>
        <w:rPr>
          <w:lang w:val="en-CA" w:eastAsia="en-GB"/>
        </w:rPr>
      </w:pPr>
      <w:r w:rsidRPr="00002432">
        <w:rPr>
          <w:lang w:val="en-CA" w:eastAsia="en-GB"/>
        </w:rPr>
        <w:t xml:space="preserve">OAKVILLE </w:t>
      </w:r>
      <w:r w:rsidR="00412DE1" w:rsidRPr="00002432">
        <w:rPr>
          <w:lang w:val="en-CA" w:eastAsia="en-GB"/>
        </w:rPr>
        <w:t>and</w:t>
      </w:r>
      <w:r w:rsidRPr="00002432">
        <w:rPr>
          <w:lang w:val="en-CA" w:eastAsia="en-GB"/>
        </w:rPr>
        <w:t xml:space="preserve"> SURROUNDING AREAS</w:t>
      </w:r>
    </w:p>
    <w:p w14:paraId="1AED45CD" w14:textId="77777777" w:rsidR="009376D9" w:rsidRPr="00002432" w:rsidRDefault="009376D9" w:rsidP="00494D6B">
      <w:pPr>
        <w:pStyle w:val="BodyTextMain"/>
        <w:rPr>
          <w:lang w:val="en-CA" w:eastAsia="en-GB"/>
        </w:rPr>
      </w:pPr>
    </w:p>
    <w:p w14:paraId="416D658F" w14:textId="797F84D7" w:rsidR="009376D9" w:rsidRPr="00002432" w:rsidRDefault="00A459AD" w:rsidP="00494D6B">
      <w:pPr>
        <w:pStyle w:val="BodyTextMain"/>
        <w:rPr>
          <w:lang w:val="en-CA" w:eastAsia="en-GB"/>
        </w:rPr>
      </w:pPr>
      <w:proofErr w:type="spellStart"/>
      <w:r w:rsidRPr="00002432">
        <w:rPr>
          <w:lang w:val="en-CA" w:eastAsia="en-GB"/>
        </w:rPr>
        <w:t>Zarr</w:t>
      </w:r>
      <w:proofErr w:type="spellEnd"/>
      <w:r w:rsidRPr="00002432">
        <w:rPr>
          <w:lang w:val="en-CA" w:eastAsia="en-GB"/>
        </w:rPr>
        <w:t xml:space="preserve"> Tech</w:t>
      </w:r>
      <w:r w:rsidR="009376D9" w:rsidRPr="00002432">
        <w:rPr>
          <w:lang w:val="en-CA" w:eastAsia="en-GB"/>
        </w:rPr>
        <w:t>’s office was in Oakville, Ontario. Home to a growing population of 193,832 residents, Oakville was located in the broader Greater Toronto Area (GTA).</w:t>
      </w:r>
      <w:r w:rsidR="009376D9" w:rsidRPr="00002432">
        <w:rPr>
          <w:rStyle w:val="FootnoteReference"/>
          <w:lang w:val="en-CA" w:eastAsia="en-GB"/>
        </w:rPr>
        <w:footnoteReference w:id="6"/>
      </w:r>
      <w:r w:rsidR="009376D9" w:rsidRPr="00002432">
        <w:rPr>
          <w:lang w:val="en-CA" w:eastAsia="en-GB"/>
        </w:rPr>
        <w:t xml:space="preserve"> Milton, Burlington, Mississauga, Brampton, Hamilton</w:t>
      </w:r>
      <w:r w:rsidR="00412DE1" w:rsidRPr="00002432">
        <w:rPr>
          <w:lang w:val="en-CA" w:eastAsia="en-GB"/>
        </w:rPr>
        <w:t>,</w:t>
      </w:r>
      <w:r w:rsidR="009376D9" w:rsidRPr="00002432">
        <w:rPr>
          <w:lang w:val="en-CA" w:eastAsia="en-GB"/>
        </w:rPr>
        <w:t xml:space="preserve"> and Toronto were all large urban centres in the GTA that were located </w:t>
      </w:r>
      <w:r w:rsidR="00002432" w:rsidRPr="00002432">
        <w:rPr>
          <w:lang w:val="en-CA" w:eastAsia="en-GB"/>
        </w:rPr>
        <w:t xml:space="preserve">within </w:t>
      </w:r>
      <w:proofErr w:type="spellStart"/>
      <w:r w:rsidR="00002432" w:rsidRPr="00002432">
        <w:rPr>
          <w:lang w:val="en-CA" w:eastAsia="en-GB"/>
        </w:rPr>
        <w:t>Zarr</w:t>
      </w:r>
      <w:proofErr w:type="spellEnd"/>
      <w:r w:rsidRPr="00002432">
        <w:rPr>
          <w:lang w:val="en-CA" w:eastAsia="en-GB"/>
        </w:rPr>
        <w:t xml:space="preserve"> Tech</w:t>
      </w:r>
      <w:r w:rsidR="009376D9" w:rsidRPr="00002432">
        <w:rPr>
          <w:lang w:val="en-CA" w:eastAsia="en-GB"/>
        </w:rPr>
        <w:t xml:space="preserve">’s serviceable area. </w:t>
      </w:r>
      <w:r w:rsidR="00412DE1" w:rsidRPr="00002432">
        <w:rPr>
          <w:lang w:val="en-CA" w:eastAsia="en-GB"/>
        </w:rPr>
        <w:t xml:space="preserve">The average </w:t>
      </w:r>
      <w:r w:rsidR="009376D9" w:rsidRPr="00002432">
        <w:rPr>
          <w:lang w:val="en-CA" w:eastAsia="en-GB"/>
        </w:rPr>
        <w:t>household income in Oakville was $163,752.</w:t>
      </w:r>
      <w:r w:rsidR="009376D9" w:rsidRPr="00002432">
        <w:rPr>
          <w:rStyle w:val="FootnoteReference"/>
          <w:lang w:val="en-CA" w:eastAsia="en-GB"/>
        </w:rPr>
        <w:footnoteReference w:id="7"/>
      </w:r>
      <w:r w:rsidR="009376D9" w:rsidRPr="00002432">
        <w:rPr>
          <w:lang w:val="en-CA" w:eastAsia="en-GB"/>
        </w:rPr>
        <w:t xml:space="preserve"> This was approximately 58 per cent above the provincial average. </w:t>
      </w:r>
      <w:proofErr w:type="spellStart"/>
      <w:r w:rsidR="009376D9" w:rsidRPr="00002432">
        <w:rPr>
          <w:lang w:val="en-CA" w:eastAsia="en-GB"/>
        </w:rPr>
        <w:t>Halton</w:t>
      </w:r>
      <w:proofErr w:type="spellEnd"/>
      <w:r w:rsidR="009376D9" w:rsidRPr="00002432">
        <w:rPr>
          <w:lang w:val="en-CA" w:eastAsia="en-GB"/>
        </w:rPr>
        <w:t xml:space="preserve"> Region, which encompassed the municipalities of Oakville, Burlington, Milton</w:t>
      </w:r>
      <w:r w:rsidR="00412DE1" w:rsidRPr="00002432">
        <w:rPr>
          <w:lang w:val="en-CA" w:eastAsia="en-GB"/>
        </w:rPr>
        <w:t>,</w:t>
      </w:r>
      <w:r w:rsidR="009376D9" w:rsidRPr="00002432">
        <w:rPr>
          <w:lang w:val="en-CA" w:eastAsia="en-GB"/>
        </w:rPr>
        <w:t xml:space="preserve"> and </w:t>
      </w:r>
      <w:proofErr w:type="spellStart"/>
      <w:r w:rsidR="009376D9" w:rsidRPr="00002432">
        <w:rPr>
          <w:lang w:val="en-CA" w:eastAsia="en-GB"/>
        </w:rPr>
        <w:t>Halton</w:t>
      </w:r>
      <w:proofErr w:type="spellEnd"/>
      <w:r w:rsidR="009376D9" w:rsidRPr="00002432">
        <w:rPr>
          <w:lang w:val="en-CA" w:eastAsia="en-GB"/>
        </w:rPr>
        <w:t xml:space="preserve"> Hills, had a total population of 569,787</w:t>
      </w:r>
      <w:r w:rsidR="00412DE1" w:rsidRPr="00002432">
        <w:rPr>
          <w:lang w:val="en-CA" w:eastAsia="en-GB"/>
        </w:rPr>
        <w:t>,</w:t>
      </w:r>
      <w:r w:rsidR="009376D9" w:rsidRPr="00002432">
        <w:rPr>
          <w:lang w:val="en-CA" w:eastAsia="en-GB"/>
        </w:rPr>
        <w:t xml:space="preserve"> </w:t>
      </w:r>
      <w:r w:rsidR="00412DE1" w:rsidRPr="00002432">
        <w:rPr>
          <w:lang w:val="en-CA" w:eastAsia="en-GB"/>
        </w:rPr>
        <w:t xml:space="preserve">and </w:t>
      </w:r>
      <w:r w:rsidR="009376D9" w:rsidRPr="00002432">
        <w:rPr>
          <w:lang w:val="en-CA" w:eastAsia="en-GB"/>
        </w:rPr>
        <w:t xml:space="preserve">13,413 businesses </w:t>
      </w:r>
      <w:r w:rsidR="00412DE1" w:rsidRPr="00002432">
        <w:rPr>
          <w:lang w:val="en-CA" w:eastAsia="en-GB"/>
        </w:rPr>
        <w:t xml:space="preserve">operated </w:t>
      </w:r>
      <w:r w:rsidR="009376D9" w:rsidRPr="00002432">
        <w:rPr>
          <w:lang w:val="en-CA" w:eastAsia="en-GB"/>
        </w:rPr>
        <w:t>within it.</w:t>
      </w:r>
      <w:r w:rsidR="009376D9" w:rsidRPr="00002432">
        <w:rPr>
          <w:rStyle w:val="FootnoteReference"/>
          <w:lang w:val="en-CA" w:eastAsia="en-GB"/>
        </w:rPr>
        <w:footnoteReference w:id="8"/>
      </w:r>
      <w:r w:rsidR="009376D9" w:rsidRPr="00002432">
        <w:rPr>
          <w:lang w:val="en-CA" w:eastAsia="en-GB"/>
        </w:rPr>
        <w:t xml:space="preserve"> In recent history, </w:t>
      </w:r>
      <w:proofErr w:type="spellStart"/>
      <w:r w:rsidR="009376D9" w:rsidRPr="00002432">
        <w:rPr>
          <w:lang w:val="en-CA" w:eastAsia="en-GB"/>
        </w:rPr>
        <w:t>Halton</w:t>
      </w:r>
      <w:proofErr w:type="spellEnd"/>
      <w:r w:rsidR="009376D9" w:rsidRPr="00002432">
        <w:rPr>
          <w:lang w:val="en-CA" w:eastAsia="en-GB"/>
        </w:rPr>
        <w:t xml:space="preserve"> </w:t>
      </w:r>
      <w:r w:rsidR="00415B7F" w:rsidRPr="00002432">
        <w:rPr>
          <w:lang w:val="en-CA" w:eastAsia="en-GB"/>
        </w:rPr>
        <w:t xml:space="preserve">Region </w:t>
      </w:r>
      <w:r w:rsidR="009376D9" w:rsidRPr="00002432">
        <w:rPr>
          <w:lang w:val="en-CA" w:eastAsia="en-GB"/>
        </w:rPr>
        <w:t>had experienced very positive economic trends including significant business and infrastructure investment, low unemployment, low crime rates</w:t>
      </w:r>
      <w:r w:rsidR="00412DE1" w:rsidRPr="00002432">
        <w:rPr>
          <w:lang w:val="en-CA" w:eastAsia="en-GB"/>
        </w:rPr>
        <w:t>,</w:t>
      </w:r>
      <w:r w:rsidR="009376D9" w:rsidRPr="00002432">
        <w:rPr>
          <w:lang w:val="en-CA" w:eastAsia="en-GB"/>
        </w:rPr>
        <w:t xml:space="preserve"> </w:t>
      </w:r>
      <w:r w:rsidR="00412DE1" w:rsidRPr="00002432">
        <w:rPr>
          <w:lang w:val="en-CA" w:eastAsia="en-GB"/>
        </w:rPr>
        <w:t>and</w:t>
      </w:r>
      <w:r w:rsidR="009376D9" w:rsidRPr="00002432">
        <w:rPr>
          <w:lang w:val="en-CA" w:eastAsia="en-GB"/>
        </w:rPr>
        <w:t xml:space="preserve"> a growing, diverse</w:t>
      </w:r>
      <w:r w:rsidR="00412DE1" w:rsidRPr="00002432">
        <w:rPr>
          <w:lang w:val="en-CA" w:eastAsia="en-GB"/>
        </w:rPr>
        <w:t>,</w:t>
      </w:r>
      <w:r w:rsidR="009376D9" w:rsidRPr="00002432">
        <w:rPr>
          <w:lang w:val="en-CA" w:eastAsia="en-GB"/>
        </w:rPr>
        <w:t xml:space="preserve"> and well-educated labour force. </w:t>
      </w:r>
    </w:p>
    <w:p w14:paraId="1CDDE7B5" w14:textId="77777777" w:rsidR="009376D9" w:rsidRPr="00002432" w:rsidRDefault="009376D9" w:rsidP="00494D6B">
      <w:pPr>
        <w:pStyle w:val="BodyTextMain"/>
        <w:rPr>
          <w:lang w:val="en-CA" w:eastAsia="en-GB"/>
        </w:rPr>
      </w:pPr>
    </w:p>
    <w:p w14:paraId="1B9B92AE" w14:textId="77777777" w:rsidR="009376D9" w:rsidRPr="00002432" w:rsidRDefault="009376D9" w:rsidP="00494D6B">
      <w:pPr>
        <w:pStyle w:val="BodyTextMain"/>
        <w:rPr>
          <w:lang w:val="en-CA" w:eastAsia="en-GB"/>
        </w:rPr>
      </w:pPr>
    </w:p>
    <w:p w14:paraId="080ECC8B" w14:textId="77777777" w:rsidR="009376D9" w:rsidRPr="00002432" w:rsidRDefault="009376D9" w:rsidP="00494D6B">
      <w:pPr>
        <w:pStyle w:val="Casehead1"/>
        <w:rPr>
          <w:lang w:val="en-CA" w:eastAsia="en-GB"/>
        </w:rPr>
      </w:pPr>
      <w:r w:rsidRPr="00002432">
        <w:rPr>
          <w:lang w:val="en-CA" w:eastAsia="en-GB"/>
        </w:rPr>
        <w:t>COMPETITION</w:t>
      </w:r>
    </w:p>
    <w:p w14:paraId="3A56E272" w14:textId="77777777" w:rsidR="009376D9" w:rsidRPr="00002432" w:rsidRDefault="009376D9" w:rsidP="00494D6B">
      <w:pPr>
        <w:pStyle w:val="BodyTextMain"/>
        <w:rPr>
          <w:lang w:val="en-CA" w:eastAsia="en-GB"/>
        </w:rPr>
      </w:pPr>
    </w:p>
    <w:p w14:paraId="3AC9B668" w14:textId="6C1CF799" w:rsidR="009376D9" w:rsidRPr="00002432" w:rsidRDefault="009376D9" w:rsidP="00494D6B">
      <w:pPr>
        <w:pStyle w:val="BodyTextMain"/>
        <w:rPr>
          <w:rFonts w:ascii="Arial" w:hAnsi="Arial" w:cs="Arial"/>
          <w:b/>
          <w:lang w:val="en-CA" w:eastAsia="en-GB"/>
        </w:rPr>
      </w:pPr>
      <w:r w:rsidRPr="00002432">
        <w:rPr>
          <w:lang w:val="en-CA" w:eastAsia="en-GB"/>
        </w:rPr>
        <w:t xml:space="preserve">With the industry experiencing strong growth, </w:t>
      </w:r>
      <w:proofErr w:type="spellStart"/>
      <w:r w:rsidR="00A459AD" w:rsidRPr="00002432">
        <w:rPr>
          <w:lang w:val="en-CA" w:eastAsia="en-GB"/>
        </w:rPr>
        <w:t>Zarr</w:t>
      </w:r>
      <w:proofErr w:type="spellEnd"/>
      <w:r w:rsidR="00A459AD" w:rsidRPr="00002432">
        <w:rPr>
          <w:lang w:val="en-CA" w:eastAsia="en-GB"/>
        </w:rPr>
        <w:t xml:space="preserve"> Tech</w:t>
      </w:r>
      <w:r w:rsidRPr="00002432">
        <w:rPr>
          <w:lang w:val="en-CA" w:eastAsia="en-GB"/>
        </w:rPr>
        <w:t xml:space="preserve"> was faced with a competitive landscape</w:t>
      </w:r>
      <w:r w:rsidR="00EF4C83" w:rsidRPr="00002432">
        <w:rPr>
          <w:lang w:val="en-CA" w:eastAsia="en-GB"/>
        </w:rPr>
        <w:t xml:space="preserve">, making </w:t>
      </w:r>
      <w:r w:rsidRPr="00002432">
        <w:rPr>
          <w:lang w:val="en-CA" w:eastAsia="en-GB"/>
        </w:rPr>
        <w:t xml:space="preserve">it increasingly challenging to attract and retain new and profitable clients. </w:t>
      </w:r>
      <w:proofErr w:type="spellStart"/>
      <w:r w:rsidRPr="00002432">
        <w:rPr>
          <w:lang w:val="en-CA" w:eastAsia="en-GB"/>
        </w:rPr>
        <w:t>Zarrillo</w:t>
      </w:r>
      <w:proofErr w:type="spellEnd"/>
      <w:r w:rsidRPr="00002432">
        <w:rPr>
          <w:lang w:val="en-CA" w:eastAsia="en-GB"/>
        </w:rPr>
        <w:t xml:space="preserve"> identified two of </w:t>
      </w:r>
      <w:proofErr w:type="spellStart"/>
      <w:r w:rsidR="00A459AD" w:rsidRPr="00002432">
        <w:rPr>
          <w:lang w:val="en-CA" w:eastAsia="en-GB"/>
        </w:rPr>
        <w:t>Zarr</w:t>
      </w:r>
      <w:proofErr w:type="spellEnd"/>
      <w:r w:rsidR="00A459AD" w:rsidRPr="00002432">
        <w:rPr>
          <w:lang w:val="en-CA" w:eastAsia="en-GB"/>
        </w:rPr>
        <w:t xml:space="preserve"> Tech</w:t>
      </w:r>
      <w:r w:rsidRPr="00002432">
        <w:rPr>
          <w:lang w:val="en-CA" w:eastAsia="en-GB"/>
        </w:rPr>
        <w:t xml:space="preserve">’s primary competitors: </w:t>
      </w:r>
      <w:proofErr w:type="spellStart"/>
      <w:r w:rsidR="00C464B3" w:rsidRPr="00002432">
        <w:rPr>
          <w:lang w:val="en-CA" w:eastAsia="en-GB"/>
        </w:rPr>
        <w:t>Networth</w:t>
      </w:r>
      <w:proofErr w:type="spellEnd"/>
      <w:r w:rsidR="00C464B3" w:rsidRPr="00002432">
        <w:rPr>
          <w:lang w:val="en-CA" w:eastAsia="en-GB"/>
        </w:rPr>
        <w:t xml:space="preserve"> </w:t>
      </w:r>
      <w:r w:rsidRPr="00002432">
        <w:rPr>
          <w:lang w:val="en-CA" w:eastAsia="en-GB"/>
        </w:rPr>
        <w:t xml:space="preserve">and Digital Fire. In addition to these direct competitors, </w:t>
      </w:r>
      <w:proofErr w:type="spellStart"/>
      <w:r w:rsidR="00A459AD" w:rsidRPr="00002432">
        <w:rPr>
          <w:lang w:val="en-CA" w:eastAsia="en-GB"/>
        </w:rPr>
        <w:t>Zarr</w:t>
      </w:r>
      <w:proofErr w:type="spellEnd"/>
      <w:r w:rsidR="00A459AD" w:rsidRPr="00002432">
        <w:rPr>
          <w:lang w:val="en-CA" w:eastAsia="en-GB"/>
        </w:rPr>
        <w:t xml:space="preserve"> Tech</w:t>
      </w:r>
      <w:r w:rsidRPr="00002432">
        <w:rPr>
          <w:lang w:val="en-CA" w:eastAsia="en-GB"/>
        </w:rPr>
        <w:t xml:space="preserve"> faced competition from other IT service providers</w:t>
      </w:r>
      <w:r w:rsidR="00CC1E90" w:rsidRPr="00002432">
        <w:rPr>
          <w:lang w:val="en-CA" w:eastAsia="en-GB"/>
        </w:rPr>
        <w:t>,</w:t>
      </w:r>
      <w:r w:rsidRPr="00002432">
        <w:rPr>
          <w:lang w:val="en-CA" w:eastAsia="en-GB"/>
        </w:rPr>
        <w:t xml:space="preserve"> such as Geek Squad </w:t>
      </w:r>
      <w:r w:rsidR="00C464B3" w:rsidRPr="00002432">
        <w:rPr>
          <w:lang w:val="en-CA" w:eastAsia="en-GB"/>
        </w:rPr>
        <w:t xml:space="preserve">Inc. (Geek Squad) </w:t>
      </w:r>
      <w:r w:rsidRPr="00002432">
        <w:rPr>
          <w:lang w:val="en-CA" w:eastAsia="en-GB"/>
        </w:rPr>
        <w:t xml:space="preserve">and Nerds on Site, direct manufacturer support services (such as </w:t>
      </w:r>
      <w:r w:rsidR="00C464B3" w:rsidRPr="00002432">
        <w:rPr>
          <w:lang w:val="en-CA" w:eastAsia="en-GB"/>
        </w:rPr>
        <w:t xml:space="preserve">support provided by </w:t>
      </w:r>
      <w:r w:rsidRPr="00002432">
        <w:rPr>
          <w:lang w:val="en-CA" w:eastAsia="en-GB"/>
        </w:rPr>
        <w:t xml:space="preserve">Apple </w:t>
      </w:r>
      <w:r w:rsidR="00C464B3" w:rsidRPr="00002432">
        <w:rPr>
          <w:lang w:val="en-CA" w:eastAsia="en-GB"/>
        </w:rPr>
        <w:t xml:space="preserve">Inc. [Apple] </w:t>
      </w:r>
      <w:r w:rsidRPr="00002432">
        <w:rPr>
          <w:lang w:val="en-CA" w:eastAsia="en-GB"/>
        </w:rPr>
        <w:t xml:space="preserve">or Microsoft </w:t>
      </w:r>
      <w:r w:rsidR="00C464B3" w:rsidRPr="00002432">
        <w:rPr>
          <w:lang w:val="en-CA" w:eastAsia="en-GB"/>
        </w:rPr>
        <w:t>Corporation [Microsoft]</w:t>
      </w:r>
      <w:r w:rsidRPr="00002432">
        <w:rPr>
          <w:lang w:val="en-CA" w:eastAsia="en-GB"/>
        </w:rPr>
        <w:t xml:space="preserve">), </w:t>
      </w:r>
      <w:r w:rsidR="00CC1E90" w:rsidRPr="00002432">
        <w:rPr>
          <w:lang w:val="en-CA" w:eastAsia="en-GB"/>
        </w:rPr>
        <w:t xml:space="preserve">and </w:t>
      </w:r>
      <w:r w:rsidRPr="00002432">
        <w:rPr>
          <w:lang w:val="en-CA" w:eastAsia="en-GB"/>
        </w:rPr>
        <w:t>larger IT service corporations.</w:t>
      </w:r>
    </w:p>
    <w:p w14:paraId="67677950" w14:textId="77777777" w:rsidR="009376D9" w:rsidRPr="00002432" w:rsidRDefault="009376D9" w:rsidP="00494D6B">
      <w:pPr>
        <w:pStyle w:val="BodyTextMain"/>
        <w:rPr>
          <w:lang w:val="en-CA" w:eastAsia="en-GB"/>
        </w:rPr>
      </w:pPr>
    </w:p>
    <w:p w14:paraId="323A02F6" w14:textId="77777777" w:rsidR="009376D9" w:rsidRPr="00002432" w:rsidRDefault="009376D9" w:rsidP="00494D6B">
      <w:pPr>
        <w:pStyle w:val="BodyTextMain"/>
        <w:rPr>
          <w:lang w:val="en-CA" w:eastAsia="en-GB"/>
        </w:rPr>
      </w:pPr>
    </w:p>
    <w:p w14:paraId="07A5E17C" w14:textId="077C59FC" w:rsidR="009376D9" w:rsidRPr="00002432" w:rsidRDefault="00C464B3" w:rsidP="00494D6B">
      <w:pPr>
        <w:pStyle w:val="Casehead1"/>
        <w:keepNext/>
        <w:rPr>
          <w:lang w:val="en-CA" w:eastAsia="en-GB"/>
        </w:rPr>
      </w:pPr>
      <w:r w:rsidRPr="00002432">
        <w:rPr>
          <w:lang w:val="en-CA" w:eastAsia="en-GB"/>
        </w:rPr>
        <w:lastRenderedPageBreak/>
        <w:t xml:space="preserve"> Networth</w:t>
      </w:r>
    </w:p>
    <w:p w14:paraId="76905F25" w14:textId="77777777" w:rsidR="009376D9" w:rsidRPr="00002432" w:rsidRDefault="009376D9" w:rsidP="00494D6B">
      <w:pPr>
        <w:pStyle w:val="BodyTextMain"/>
        <w:keepNext/>
        <w:rPr>
          <w:lang w:val="en-CA" w:eastAsia="en-GB"/>
        </w:rPr>
      </w:pPr>
    </w:p>
    <w:p w14:paraId="01C80959" w14:textId="23B9068F" w:rsidR="009376D9" w:rsidRPr="00002432" w:rsidRDefault="009376D9" w:rsidP="00494D6B">
      <w:pPr>
        <w:pStyle w:val="BodyTextMain"/>
        <w:rPr>
          <w:rFonts w:ascii="Arial" w:hAnsi="Arial" w:cs="Arial"/>
          <w:b/>
          <w:lang w:val="en-CA" w:eastAsia="en-GB"/>
        </w:rPr>
      </w:pPr>
      <w:r w:rsidRPr="00002432">
        <w:rPr>
          <w:lang w:val="en-CA" w:eastAsia="en-GB"/>
        </w:rPr>
        <w:t xml:space="preserve">One of </w:t>
      </w:r>
      <w:proofErr w:type="spellStart"/>
      <w:r w:rsidR="00A459AD" w:rsidRPr="00002432">
        <w:rPr>
          <w:lang w:val="en-CA" w:eastAsia="en-GB"/>
        </w:rPr>
        <w:t>Zarr</w:t>
      </w:r>
      <w:proofErr w:type="spellEnd"/>
      <w:r w:rsidR="00A459AD" w:rsidRPr="00002432">
        <w:rPr>
          <w:lang w:val="en-CA" w:eastAsia="en-GB"/>
        </w:rPr>
        <w:t xml:space="preserve"> Tech</w:t>
      </w:r>
      <w:r w:rsidRPr="00002432">
        <w:rPr>
          <w:lang w:val="en-CA" w:eastAsia="en-GB"/>
        </w:rPr>
        <w:t>’s main competitors was</w:t>
      </w:r>
      <w:r w:rsidR="00C464B3" w:rsidRPr="00002432">
        <w:rPr>
          <w:lang w:val="en-CA" w:eastAsia="en-GB"/>
        </w:rPr>
        <w:t xml:space="preserve"> N</w:t>
      </w:r>
      <w:r w:rsidR="00655F9F" w:rsidRPr="00002432">
        <w:rPr>
          <w:lang w:val="en-CA" w:eastAsia="en-GB"/>
        </w:rPr>
        <w:t>ETWORTH</w:t>
      </w:r>
      <w:r w:rsidRPr="00002432">
        <w:rPr>
          <w:lang w:val="en-CA" w:eastAsia="en-GB"/>
        </w:rPr>
        <w:t>, a similar business run out of neighbouring Mississauga</w:t>
      </w:r>
      <w:r w:rsidR="0093494B" w:rsidRPr="00002432">
        <w:rPr>
          <w:lang w:val="en-CA" w:eastAsia="en-GB"/>
        </w:rPr>
        <w:t>,</w:t>
      </w:r>
      <w:r w:rsidRPr="00002432">
        <w:rPr>
          <w:lang w:val="en-CA" w:eastAsia="en-GB"/>
        </w:rPr>
        <w:t xml:space="preserve"> with a secondary office in Montreal, Quebec.</w:t>
      </w:r>
      <w:r w:rsidR="00D01228" w:rsidRPr="00002432">
        <w:rPr>
          <w:vertAlign w:val="superscript"/>
          <w:lang w:val="en-CA" w:eastAsia="en-GB"/>
        </w:rPr>
        <w:footnoteReference w:id="9"/>
      </w:r>
      <w:r w:rsidRPr="00002432">
        <w:rPr>
          <w:lang w:val="en-CA" w:eastAsia="en-GB"/>
        </w:rPr>
        <w:t xml:space="preserve"> </w:t>
      </w:r>
      <w:proofErr w:type="spellStart"/>
      <w:r w:rsidR="00C464B3" w:rsidRPr="00002432">
        <w:rPr>
          <w:lang w:val="en-CA" w:eastAsia="en-GB"/>
        </w:rPr>
        <w:t>Networth</w:t>
      </w:r>
      <w:proofErr w:type="spellEnd"/>
      <w:r w:rsidRPr="00002432">
        <w:rPr>
          <w:lang w:val="en-CA" w:eastAsia="en-GB"/>
        </w:rPr>
        <w:t xml:space="preserve"> was a larger, more established business than </w:t>
      </w:r>
      <w:proofErr w:type="spellStart"/>
      <w:r w:rsidR="00A459AD" w:rsidRPr="00002432">
        <w:rPr>
          <w:lang w:val="en-CA" w:eastAsia="en-GB"/>
        </w:rPr>
        <w:t>Zarr</w:t>
      </w:r>
      <w:proofErr w:type="spellEnd"/>
      <w:r w:rsidR="00A459AD" w:rsidRPr="00002432">
        <w:rPr>
          <w:lang w:val="en-CA" w:eastAsia="en-GB"/>
        </w:rPr>
        <w:t xml:space="preserve"> Tech</w:t>
      </w:r>
      <w:r w:rsidR="00D62C23" w:rsidRPr="00002432">
        <w:rPr>
          <w:lang w:val="en-CA" w:eastAsia="en-GB"/>
        </w:rPr>
        <w:t>,</w:t>
      </w:r>
      <w:r w:rsidRPr="00002432">
        <w:rPr>
          <w:lang w:val="en-CA" w:eastAsia="en-GB"/>
        </w:rPr>
        <w:t xml:space="preserve"> with a lengthy list of small, medium</w:t>
      </w:r>
      <w:r w:rsidR="00D62C23" w:rsidRPr="00002432">
        <w:rPr>
          <w:lang w:val="en-CA" w:eastAsia="en-GB"/>
        </w:rPr>
        <w:t>,</w:t>
      </w:r>
      <w:r w:rsidRPr="00002432">
        <w:rPr>
          <w:lang w:val="en-CA" w:eastAsia="en-GB"/>
        </w:rPr>
        <w:t xml:space="preserve"> and large business clients.</w:t>
      </w:r>
      <w:r w:rsidR="00C464B3" w:rsidRPr="00002432">
        <w:rPr>
          <w:lang w:val="en-CA" w:eastAsia="en-GB"/>
        </w:rPr>
        <w:t xml:space="preserve"> </w:t>
      </w:r>
      <w:proofErr w:type="spellStart"/>
      <w:r w:rsidR="00C464B3" w:rsidRPr="00002432">
        <w:rPr>
          <w:lang w:val="en-CA" w:eastAsia="en-GB"/>
        </w:rPr>
        <w:t>Networth</w:t>
      </w:r>
      <w:proofErr w:type="spellEnd"/>
      <w:r w:rsidRPr="00002432">
        <w:rPr>
          <w:lang w:val="en-CA" w:eastAsia="en-GB"/>
        </w:rPr>
        <w:t xml:space="preserve"> advertised itself as a one-stop shop for a </w:t>
      </w:r>
      <w:r w:rsidR="00D62C23" w:rsidRPr="00002432">
        <w:rPr>
          <w:lang w:val="en-CA" w:eastAsia="en-GB"/>
        </w:rPr>
        <w:t xml:space="preserve">business’s </w:t>
      </w:r>
      <w:r w:rsidRPr="00002432">
        <w:rPr>
          <w:lang w:val="en-CA" w:eastAsia="en-GB"/>
        </w:rPr>
        <w:t xml:space="preserve">technology needs and </w:t>
      </w:r>
      <w:r w:rsidR="00D62C23" w:rsidRPr="00002432">
        <w:rPr>
          <w:lang w:val="en-CA" w:eastAsia="en-GB"/>
        </w:rPr>
        <w:t xml:space="preserve">promoted </w:t>
      </w:r>
      <w:r w:rsidR="00703753" w:rsidRPr="00002432">
        <w:rPr>
          <w:lang w:val="en-CA" w:eastAsia="en-GB"/>
        </w:rPr>
        <w:t xml:space="preserve">that it was a </w:t>
      </w:r>
      <w:r w:rsidRPr="00002432">
        <w:rPr>
          <w:lang w:val="en-CA" w:eastAsia="en-GB"/>
        </w:rPr>
        <w:t xml:space="preserve">Microsoft </w:t>
      </w:r>
      <w:r w:rsidR="00703753" w:rsidRPr="00002432">
        <w:rPr>
          <w:lang w:val="en-CA" w:eastAsia="en-GB"/>
        </w:rPr>
        <w:t>Certified Partner</w:t>
      </w:r>
      <w:r w:rsidRPr="00002432">
        <w:rPr>
          <w:lang w:val="en-CA" w:eastAsia="en-GB"/>
        </w:rPr>
        <w:t>.</w:t>
      </w:r>
      <w:r w:rsidR="00D01228" w:rsidRPr="00002432">
        <w:rPr>
          <w:rStyle w:val="FootnoteReference"/>
          <w:lang w:val="en-CA" w:eastAsia="en-GB"/>
        </w:rPr>
        <w:footnoteReference w:id="10"/>
      </w:r>
      <w:r w:rsidRPr="00002432">
        <w:rPr>
          <w:lang w:val="en-CA" w:eastAsia="en-GB"/>
        </w:rPr>
        <w:t xml:space="preserve"> </w:t>
      </w:r>
      <w:proofErr w:type="spellStart"/>
      <w:r w:rsidRPr="00002432">
        <w:rPr>
          <w:lang w:val="en-CA" w:eastAsia="en-GB"/>
        </w:rPr>
        <w:t>Zarrillo</w:t>
      </w:r>
      <w:proofErr w:type="spellEnd"/>
      <w:r w:rsidRPr="00002432">
        <w:rPr>
          <w:lang w:val="en-CA" w:eastAsia="en-GB"/>
        </w:rPr>
        <w:t xml:space="preserve"> noted that </w:t>
      </w:r>
      <w:proofErr w:type="spellStart"/>
      <w:r w:rsidR="00C464B3" w:rsidRPr="00002432">
        <w:rPr>
          <w:lang w:val="en-CA" w:eastAsia="en-GB"/>
        </w:rPr>
        <w:t>Networth</w:t>
      </w:r>
      <w:r w:rsidRPr="00002432">
        <w:rPr>
          <w:lang w:val="en-CA" w:eastAsia="en-GB"/>
        </w:rPr>
        <w:t>’s</w:t>
      </w:r>
      <w:proofErr w:type="spellEnd"/>
      <w:r w:rsidRPr="00002432">
        <w:rPr>
          <w:lang w:val="en-CA" w:eastAsia="en-GB"/>
        </w:rPr>
        <w:t xml:space="preserve"> services were typically priced above</w:t>
      </w:r>
      <w:r w:rsidR="00A459AD" w:rsidRPr="00002432">
        <w:rPr>
          <w:lang w:val="en-CA" w:eastAsia="en-GB"/>
        </w:rPr>
        <w:t xml:space="preserve"> </w:t>
      </w:r>
      <w:proofErr w:type="spellStart"/>
      <w:r w:rsidR="00A459AD" w:rsidRPr="00002432">
        <w:rPr>
          <w:lang w:val="en-CA" w:eastAsia="en-GB"/>
        </w:rPr>
        <w:t>Zarr</w:t>
      </w:r>
      <w:proofErr w:type="spellEnd"/>
      <w:r w:rsidR="00A459AD" w:rsidRPr="00002432">
        <w:rPr>
          <w:lang w:val="en-CA" w:eastAsia="en-GB"/>
        </w:rPr>
        <w:t xml:space="preserve"> Tech</w:t>
      </w:r>
      <w:r w:rsidR="00DB20D5" w:rsidRPr="00002432">
        <w:rPr>
          <w:lang w:val="en-CA" w:eastAsia="en-GB"/>
        </w:rPr>
        <w:t xml:space="preserve">’s </w:t>
      </w:r>
      <w:r w:rsidRPr="00002432">
        <w:rPr>
          <w:lang w:val="en-CA" w:eastAsia="en-GB"/>
        </w:rPr>
        <w:t>and that</w:t>
      </w:r>
      <w:r w:rsidR="00C464B3" w:rsidRPr="00002432">
        <w:rPr>
          <w:lang w:val="en-CA" w:eastAsia="en-GB"/>
        </w:rPr>
        <w:t xml:space="preserve"> </w:t>
      </w:r>
      <w:proofErr w:type="spellStart"/>
      <w:r w:rsidR="00C464B3" w:rsidRPr="00002432">
        <w:rPr>
          <w:lang w:val="en-CA" w:eastAsia="en-GB"/>
        </w:rPr>
        <w:t>Networth</w:t>
      </w:r>
      <w:r w:rsidRPr="00002432">
        <w:rPr>
          <w:lang w:val="en-CA" w:eastAsia="en-GB"/>
        </w:rPr>
        <w:t>’s</w:t>
      </w:r>
      <w:proofErr w:type="spellEnd"/>
      <w:r w:rsidRPr="00002432">
        <w:rPr>
          <w:lang w:val="en-CA" w:eastAsia="en-GB"/>
        </w:rPr>
        <w:t xml:space="preserve"> service offerings were similar but broader.</w:t>
      </w:r>
    </w:p>
    <w:p w14:paraId="721B50C1" w14:textId="77777777" w:rsidR="009376D9" w:rsidRPr="00002432" w:rsidRDefault="009376D9" w:rsidP="00494D6B">
      <w:pPr>
        <w:pStyle w:val="BodyTextMain"/>
        <w:rPr>
          <w:lang w:val="en-CA" w:eastAsia="en-GB"/>
        </w:rPr>
      </w:pPr>
      <w:bookmarkStart w:id="2" w:name="_Hlk520813420"/>
    </w:p>
    <w:p w14:paraId="1B9F0F19" w14:textId="77777777" w:rsidR="009376D9" w:rsidRPr="00002432" w:rsidRDefault="009376D9" w:rsidP="00494D6B">
      <w:pPr>
        <w:pStyle w:val="BodyTextMain"/>
        <w:rPr>
          <w:lang w:val="en-CA" w:eastAsia="en-GB"/>
        </w:rPr>
      </w:pPr>
    </w:p>
    <w:p w14:paraId="1CF5E983" w14:textId="77777777" w:rsidR="009376D9" w:rsidRPr="00002432" w:rsidRDefault="009376D9" w:rsidP="00494D6B">
      <w:pPr>
        <w:pStyle w:val="Casehead2"/>
        <w:rPr>
          <w:lang w:val="en-CA" w:eastAsia="en-GB"/>
        </w:rPr>
      </w:pPr>
      <w:r w:rsidRPr="00002432">
        <w:rPr>
          <w:lang w:val="en-CA" w:eastAsia="en-GB"/>
        </w:rPr>
        <w:t>Digital Fire</w:t>
      </w:r>
    </w:p>
    <w:p w14:paraId="4012E0EA" w14:textId="77777777" w:rsidR="009376D9" w:rsidRPr="00002432" w:rsidRDefault="009376D9" w:rsidP="00494D6B">
      <w:pPr>
        <w:pStyle w:val="BodyTextMain"/>
        <w:rPr>
          <w:lang w:val="en-CA" w:eastAsia="en-GB"/>
        </w:rPr>
      </w:pPr>
    </w:p>
    <w:bookmarkEnd w:id="2"/>
    <w:p w14:paraId="210C18A3" w14:textId="0C3D5220" w:rsidR="009376D9" w:rsidRPr="00002432" w:rsidRDefault="009376D9" w:rsidP="00494D6B">
      <w:pPr>
        <w:pStyle w:val="BodyTextMain"/>
        <w:rPr>
          <w:rFonts w:ascii="Arial" w:hAnsi="Arial" w:cs="Arial"/>
          <w:b/>
          <w:lang w:val="en-CA" w:eastAsia="en-GB"/>
        </w:rPr>
      </w:pPr>
      <w:r w:rsidRPr="00002432">
        <w:rPr>
          <w:lang w:val="en-CA" w:eastAsia="en-GB"/>
        </w:rPr>
        <w:t>With an office located</w:t>
      </w:r>
      <w:r w:rsidR="00E1183A" w:rsidRPr="00002432">
        <w:rPr>
          <w:lang w:val="en-CA" w:eastAsia="en-GB"/>
        </w:rPr>
        <w:t xml:space="preserve"> in Oakville, close to</w:t>
      </w:r>
      <w:r w:rsidR="00A459AD" w:rsidRPr="00002432">
        <w:rPr>
          <w:lang w:val="en-CA" w:eastAsia="en-GB"/>
        </w:rPr>
        <w:t xml:space="preserve"> </w:t>
      </w:r>
      <w:proofErr w:type="spellStart"/>
      <w:r w:rsidR="00A459AD" w:rsidRPr="00002432">
        <w:rPr>
          <w:lang w:val="en-CA" w:eastAsia="en-GB"/>
        </w:rPr>
        <w:t>Zarr</w:t>
      </w:r>
      <w:proofErr w:type="spellEnd"/>
      <w:r w:rsidR="00A459AD" w:rsidRPr="00002432">
        <w:rPr>
          <w:lang w:val="en-CA" w:eastAsia="en-GB"/>
        </w:rPr>
        <w:t xml:space="preserve"> Tech</w:t>
      </w:r>
      <w:r w:rsidR="00E1183A" w:rsidRPr="00002432">
        <w:rPr>
          <w:lang w:val="en-CA" w:eastAsia="en-GB"/>
        </w:rPr>
        <w:t xml:space="preserve">’s, </w:t>
      </w:r>
      <w:r w:rsidRPr="00002432">
        <w:rPr>
          <w:lang w:val="en-CA" w:eastAsia="en-GB"/>
        </w:rPr>
        <w:t xml:space="preserve">and approximately 10 staff members, </w:t>
      </w:r>
      <w:r w:rsidR="009E517B" w:rsidRPr="00002432">
        <w:rPr>
          <w:lang w:val="en-CA" w:eastAsia="en-GB"/>
        </w:rPr>
        <w:t>Digital Fire</w:t>
      </w:r>
      <w:r w:rsidRPr="00002432">
        <w:rPr>
          <w:lang w:val="en-CA" w:eastAsia="en-GB"/>
        </w:rPr>
        <w:t xml:space="preserve"> operated in a similar manner to </w:t>
      </w:r>
      <w:proofErr w:type="spellStart"/>
      <w:r w:rsidR="00A459AD" w:rsidRPr="00002432">
        <w:rPr>
          <w:lang w:val="en-CA" w:eastAsia="en-GB"/>
        </w:rPr>
        <w:t>Zarr</w:t>
      </w:r>
      <w:proofErr w:type="spellEnd"/>
      <w:r w:rsidR="00A459AD" w:rsidRPr="00002432">
        <w:rPr>
          <w:lang w:val="en-CA" w:eastAsia="en-GB"/>
        </w:rPr>
        <w:t xml:space="preserve"> Tech</w:t>
      </w:r>
      <w:r w:rsidRPr="00002432">
        <w:rPr>
          <w:lang w:val="en-CA" w:eastAsia="en-GB"/>
        </w:rPr>
        <w:t xml:space="preserve">, albeit on a somewhat larger scale. </w:t>
      </w:r>
      <w:proofErr w:type="spellStart"/>
      <w:r w:rsidRPr="00002432">
        <w:rPr>
          <w:lang w:val="en-CA" w:eastAsia="en-GB"/>
        </w:rPr>
        <w:t>Zarrillo</w:t>
      </w:r>
      <w:proofErr w:type="spellEnd"/>
      <w:r w:rsidR="00E1183A" w:rsidRPr="00002432">
        <w:rPr>
          <w:lang w:val="en-CA" w:eastAsia="en-GB"/>
        </w:rPr>
        <w:t>,</w:t>
      </w:r>
      <w:r w:rsidRPr="00002432">
        <w:rPr>
          <w:lang w:val="en-CA" w:eastAsia="en-GB"/>
        </w:rPr>
        <w:t xml:space="preserve"> again</w:t>
      </w:r>
      <w:r w:rsidR="00E1183A" w:rsidRPr="00002432">
        <w:rPr>
          <w:lang w:val="en-CA" w:eastAsia="en-GB"/>
        </w:rPr>
        <w:t>,</w:t>
      </w:r>
      <w:r w:rsidRPr="00002432">
        <w:rPr>
          <w:lang w:val="en-CA" w:eastAsia="en-GB"/>
        </w:rPr>
        <w:t xml:space="preserve"> noted that </w:t>
      </w:r>
      <w:r w:rsidR="009E517B" w:rsidRPr="00002432">
        <w:rPr>
          <w:lang w:val="en-CA" w:eastAsia="en-GB"/>
        </w:rPr>
        <w:t>Digital Fire’s</w:t>
      </w:r>
      <w:r w:rsidR="00E1183A" w:rsidRPr="00002432">
        <w:rPr>
          <w:lang w:val="en-CA" w:eastAsia="en-GB"/>
        </w:rPr>
        <w:t xml:space="preserve"> services were at</w:t>
      </w:r>
      <w:r w:rsidRPr="00002432">
        <w:rPr>
          <w:lang w:val="en-CA" w:eastAsia="en-GB"/>
        </w:rPr>
        <w:t xml:space="preserve"> a higher price point </w:t>
      </w:r>
      <w:r w:rsidR="00E1183A" w:rsidRPr="00002432">
        <w:rPr>
          <w:lang w:val="en-CA" w:eastAsia="en-GB"/>
        </w:rPr>
        <w:t xml:space="preserve">than </w:t>
      </w:r>
      <w:proofErr w:type="spellStart"/>
      <w:r w:rsidR="00A459AD" w:rsidRPr="00002432">
        <w:rPr>
          <w:lang w:val="en-CA" w:eastAsia="en-GB"/>
        </w:rPr>
        <w:t>Zarr</w:t>
      </w:r>
      <w:proofErr w:type="spellEnd"/>
      <w:r w:rsidR="00A459AD" w:rsidRPr="00002432">
        <w:rPr>
          <w:lang w:val="en-CA" w:eastAsia="en-GB"/>
        </w:rPr>
        <w:t xml:space="preserve"> Tech</w:t>
      </w:r>
      <w:r w:rsidR="00E1183A" w:rsidRPr="00002432">
        <w:rPr>
          <w:lang w:val="en-CA" w:eastAsia="en-GB"/>
        </w:rPr>
        <w:t>’s</w:t>
      </w:r>
      <w:r w:rsidRPr="00002432">
        <w:rPr>
          <w:lang w:val="en-CA" w:eastAsia="en-GB"/>
        </w:rPr>
        <w:t xml:space="preserve">. </w:t>
      </w:r>
      <w:r w:rsidR="00655F9F" w:rsidRPr="00002432">
        <w:rPr>
          <w:lang w:val="en-CA" w:eastAsia="en-GB"/>
        </w:rPr>
        <w:t>Digital Fire advertised that it provided retroactive support when needed, proactive work to monitor systems and prevent downt</w:t>
      </w:r>
      <w:r w:rsidR="00287D41">
        <w:rPr>
          <w:lang w:val="en-CA" w:eastAsia="en-GB"/>
        </w:rPr>
        <w:t>ime</w:t>
      </w:r>
      <w:r w:rsidR="00655F9F" w:rsidRPr="00002432">
        <w:rPr>
          <w:lang w:val="en-CA" w:eastAsia="en-GB"/>
        </w:rPr>
        <w:t>, alongside strategizing and making improvements to IT infrastructure to provide businesses with a fully managed technology platform</w:t>
      </w:r>
      <w:r w:rsidRPr="00002432">
        <w:rPr>
          <w:lang w:val="en-CA" w:eastAsia="en-GB"/>
        </w:rPr>
        <w:t>.</w:t>
      </w:r>
      <w:r w:rsidRPr="00002432">
        <w:rPr>
          <w:rStyle w:val="FootnoteReference"/>
          <w:lang w:val="en-CA" w:eastAsia="en-GB"/>
        </w:rPr>
        <w:footnoteReference w:id="11"/>
      </w:r>
      <w:r w:rsidRPr="00002432">
        <w:rPr>
          <w:lang w:val="en-CA" w:eastAsia="en-GB"/>
        </w:rPr>
        <w:t xml:space="preserve"> </w:t>
      </w:r>
    </w:p>
    <w:p w14:paraId="6819FB15" w14:textId="77777777" w:rsidR="009376D9" w:rsidRPr="00002432" w:rsidRDefault="009376D9" w:rsidP="00494D6B">
      <w:pPr>
        <w:pStyle w:val="BodyTextMain"/>
        <w:rPr>
          <w:lang w:val="en-CA" w:eastAsia="en-GB"/>
        </w:rPr>
      </w:pPr>
    </w:p>
    <w:p w14:paraId="508A18B7" w14:textId="77777777" w:rsidR="009376D9" w:rsidRPr="00002432" w:rsidRDefault="009376D9" w:rsidP="00494D6B">
      <w:pPr>
        <w:pStyle w:val="BodyTextMain"/>
        <w:rPr>
          <w:lang w:val="en-CA" w:eastAsia="en-GB"/>
        </w:rPr>
      </w:pPr>
    </w:p>
    <w:p w14:paraId="47C2349D" w14:textId="77777777" w:rsidR="009376D9" w:rsidRPr="00002432" w:rsidRDefault="009376D9" w:rsidP="00494D6B">
      <w:pPr>
        <w:pStyle w:val="Casehead2"/>
        <w:rPr>
          <w:lang w:val="en-CA" w:eastAsia="en-GB"/>
        </w:rPr>
      </w:pPr>
      <w:r w:rsidRPr="00002432">
        <w:rPr>
          <w:lang w:val="en-CA" w:eastAsia="en-GB"/>
        </w:rPr>
        <w:t>Other Competitors</w:t>
      </w:r>
    </w:p>
    <w:p w14:paraId="5CE30A02" w14:textId="77777777" w:rsidR="009376D9" w:rsidRPr="00002432" w:rsidRDefault="009376D9" w:rsidP="00494D6B">
      <w:pPr>
        <w:pStyle w:val="BodyTextMain"/>
        <w:rPr>
          <w:lang w:val="en-CA" w:eastAsia="en-GB"/>
        </w:rPr>
      </w:pPr>
    </w:p>
    <w:p w14:paraId="006938AA" w14:textId="0827C7AC" w:rsidR="009376D9" w:rsidRPr="00002432" w:rsidRDefault="00A459AD" w:rsidP="00494D6B">
      <w:pPr>
        <w:pStyle w:val="BodyTextMain"/>
        <w:rPr>
          <w:lang w:val="en-CA" w:eastAsia="en-GB"/>
        </w:rPr>
      </w:pPr>
      <w:proofErr w:type="spellStart"/>
      <w:r w:rsidRPr="00002432">
        <w:rPr>
          <w:lang w:val="en-CA" w:eastAsia="en-GB"/>
        </w:rPr>
        <w:t>Zarr</w:t>
      </w:r>
      <w:proofErr w:type="spellEnd"/>
      <w:r w:rsidRPr="00002432">
        <w:rPr>
          <w:lang w:val="en-CA" w:eastAsia="en-GB"/>
        </w:rPr>
        <w:t xml:space="preserve"> Tech</w:t>
      </w:r>
      <w:r w:rsidR="009376D9" w:rsidRPr="00002432">
        <w:rPr>
          <w:lang w:val="en-CA" w:eastAsia="en-GB"/>
        </w:rPr>
        <w:t xml:space="preserve"> also faced significant competition from several other channels. Geek Squad, a subsidiary of Best Buy</w:t>
      </w:r>
      <w:r w:rsidR="006465E5" w:rsidRPr="00002432">
        <w:rPr>
          <w:lang w:val="en-CA" w:eastAsia="en-GB"/>
        </w:rPr>
        <w:t xml:space="preserve"> Co. Inc.</w:t>
      </w:r>
      <w:r w:rsidR="009376D9" w:rsidRPr="00002432">
        <w:rPr>
          <w:lang w:val="en-CA" w:eastAsia="en-GB"/>
        </w:rPr>
        <w:t>, a major electronics retail chain, was a widely recognized brand name and a competing business that provided computer and other technological support</w:t>
      </w:r>
      <w:r w:rsidR="006465E5" w:rsidRPr="00002432">
        <w:rPr>
          <w:lang w:val="en-CA" w:eastAsia="en-GB"/>
        </w:rPr>
        <w:t>,</w:t>
      </w:r>
      <w:r w:rsidR="009376D9" w:rsidRPr="00002432">
        <w:rPr>
          <w:lang w:val="en-CA" w:eastAsia="en-GB"/>
        </w:rPr>
        <w:t xml:space="preserve"> primarily </w:t>
      </w:r>
      <w:r w:rsidR="006465E5" w:rsidRPr="00002432">
        <w:rPr>
          <w:lang w:val="en-CA" w:eastAsia="en-GB"/>
        </w:rPr>
        <w:t xml:space="preserve">to </w:t>
      </w:r>
      <w:r w:rsidR="009376D9" w:rsidRPr="00002432">
        <w:rPr>
          <w:lang w:val="en-CA" w:eastAsia="en-GB"/>
        </w:rPr>
        <w:t xml:space="preserve">residential customers. Nerds on Site provided IT support to both business and residential customers. </w:t>
      </w:r>
      <w:proofErr w:type="spellStart"/>
      <w:r w:rsidR="009376D9" w:rsidRPr="00002432">
        <w:rPr>
          <w:lang w:val="en-CA" w:eastAsia="en-GB"/>
        </w:rPr>
        <w:t>Zarrillo</w:t>
      </w:r>
      <w:proofErr w:type="spellEnd"/>
      <w:r w:rsidR="009376D9" w:rsidRPr="00002432">
        <w:rPr>
          <w:lang w:val="en-CA" w:eastAsia="en-GB"/>
        </w:rPr>
        <w:t xml:space="preserve"> noted that such service providers often operated </w:t>
      </w:r>
      <w:r w:rsidR="00937727" w:rsidRPr="00002432">
        <w:rPr>
          <w:lang w:val="en-CA" w:eastAsia="en-GB"/>
        </w:rPr>
        <w:t xml:space="preserve">using </w:t>
      </w:r>
      <w:r w:rsidR="009376D9" w:rsidRPr="00002432">
        <w:rPr>
          <w:lang w:val="en-CA" w:eastAsia="en-GB"/>
        </w:rPr>
        <w:t>a</w:t>
      </w:r>
      <w:r w:rsidR="009A7109" w:rsidRPr="00002432">
        <w:rPr>
          <w:lang w:val="en-CA" w:eastAsia="en-GB"/>
        </w:rPr>
        <w:t xml:space="preserve"> fixed-fee</w:t>
      </w:r>
      <w:r w:rsidR="009376D9" w:rsidRPr="00002432">
        <w:rPr>
          <w:lang w:val="en-CA" w:eastAsia="en-GB"/>
        </w:rPr>
        <w:t xml:space="preserve"> </w:t>
      </w:r>
      <w:r w:rsidR="006269CE" w:rsidRPr="00002432">
        <w:rPr>
          <w:lang w:val="en-CA" w:eastAsia="en-GB"/>
        </w:rPr>
        <w:t xml:space="preserve">per issue </w:t>
      </w:r>
      <w:r w:rsidR="009376D9" w:rsidRPr="00002432">
        <w:rPr>
          <w:lang w:val="en-CA" w:eastAsia="en-GB"/>
        </w:rPr>
        <w:t xml:space="preserve">pricing model. This meant, for instance, </w:t>
      </w:r>
      <w:r w:rsidR="009A7109" w:rsidRPr="00002432">
        <w:rPr>
          <w:lang w:val="en-CA" w:eastAsia="en-GB"/>
        </w:rPr>
        <w:t xml:space="preserve">that </w:t>
      </w:r>
      <w:r w:rsidR="009376D9" w:rsidRPr="00002432">
        <w:rPr>
          <w:lang w:val="en-CA" w:eastAsia="en-GB"/>
        </w:rPr>
        <w:t xml:space="preserve">removing malware from a computer </w:t>
      </w:r>
      <w:r w:rsidR="006269CE" w:rsidRPr="00002432">
        <w:rPr>
          <w:lang w:val="en-CA" w:eastAsia="en-GB"/>
        </w:rPr>
        <w:t xml:space="preserve">or transferring data from an old device </w:t>
      </w:r>
      <w:r w:rsidR="00F80E02" w:rsidRPr="00002432">
        <w:rPr>
          <w:lang w:val="en-CA" w:eastAsia="en-GB"/>
        </w:rPr>
        <w:t xml:space="preserve">would have a specific associated price rather than an hourly or </w:t>
      </w:r>
      <w:r w:rsidR="00AA6C5D" w:rsidRPr="00002432">
        <w:rPr>
          <w:lang w:val="en-CA" w:eastAsia="en-GB"/>
        </w:rPr>
        <w:t>prepaid</w:t>
      </w:r>
      <w:r w:rsidR="00F80E02" w:rsidRPr="00002432">
        <w:rPr>
          <w:lang w:val="en-CA" w:eastAsia="en-GB"/>
        </w:rPr>
        <w:t xml:space="preserve"> price.</w:t>
      </w:r>
    </w:p>
    <w:p w14:paraId="5FAF8C20" w14:textId="77777777" w:rsidR="009376D9" w:rsidRPr="00002432" w:rsidRDefault="009376D9" w:rsidP="00494D6B">
      <w:pPr>
        <w:pStyle w:val="BodyTextMain"/>
        <w:rPr>
          <w:lang w:val="en-CA" w:eastAsia="en-GB"/>
        </w:rPr>
      </w:pPr>
    </w:p>
    <w:p w14:paraId="6C9F9492" w14:textId="7DF71D69" w:rsidR="009376D9" w:rsidRPr="00002432" w:rsidRDefault="009376D9" w:rsidP="00494D6B">
      <w:pPr>
        <w:pStyle w:val="BodyTextMain"/>
        <w:rPr>
          <w:lang w:val="en-CA" w:eastAsia="en-GB"/>
        </w:rPr>
      </w:pPr>
      <w:r w:rsidRPr="00002432">
        <w:rPr>
          <w:lang w:val="en-CA" w:eastAsia="en-GB"/>
        </w:rPr>
        <w:t xml:space="preserve">Original equipment manufacturers </w:t>
      </w:r>
      <w:r w:rsidR="006269CE" w:rsidRPr="00002432">
        <w:rPr>
          <w:lang w:val="en-CA" w:eastAsia="en-GB"/>
        </w:rPr>
        <w:t xml:space="preserve">(OEMs) </w:t>
      </w:r>
      <w:r w:rsidRPr="00002432">
        <w:rPr>
          <w:lang w:val="en-CA" w:eastAsia="en-GB"/>
        </w:rPr>
        <w:t>and vendors also often operated their own support and service business lines. These included major global players such as Dell, Microsoft</w:t>
      </w:r>
      <w:r w:rsidR="000D69BE" w:rsidRPr="00002432">
        <w:rPr>
          <w:lang w:val="en-CA" w:eastAsia="en-GB"/>
        </w:rPr>
        <w:t>,</w:t>
      </w:r>
      <w:r w:rsidRPr="00002432">
        <w:rPr>
          <w:lang w:val="en-CA" w:eastAsia="en-GB"/>
        </w:rPr>
        <w:t xml:space="preserve"> and Apple. </w:t>
      </w:r>
      <w:r w:rsidR="006269CE" w:rsidRPr="00002432">
        <w:rPr>
          <w:lang w:val="en-CA" w:eastAsia="en-GB"/>
        </w:rPr>
        <w:t>OEMs</w:t>
      </w:r>
      <w:r w:rsidRPr="00002432">
        <w:rPr>
          <w:lang w:val="en-CA" w:eastAsia="en-GB"/>
        </w:rPr>
        <w:t xml:space="preserve"> would only provide customer support for their own products</w:t>
      </w:r>
      <w:r w:rsidR="00D21B11" w:rsidRPr="00002432">
        <w:rPr>
          <w:lang w:val="en-CA" w:eastAsia="en-GB"/>
        </w:rPr>
        <w:t xml:space="preserve"> and</w:t>
      </w:r>
      <w:r w:rsidR="006269CE" w:rsidRPr="00002432">
        <w:rPr>
          <w:lang w:val="en-CA" w:eastAsia="en-GB"/>
        </w:rPr>
        <w:t>,</w:t>
      </w:r>
      <w:r w:rsidRPr="00002432">
        <w:rPr>
          <w:lang w:val="en-CA" w:eastAsia="en-GB"/>
        </w:rPr>
        <w:t xml:space="preserve"> once the warranty period </w:t>
      </w:r>
      <w:r w:rsidR="000D69BE" w:rsidRPr="00002432">
        <w:rPr>
          <w:lang w:val="en-CA" w:eastAsia="en-GB"/>
        </w:rPr>
        <w:t xml:space="preserve">had </w:t>
      </w:r>
      <w:r w:rsidRPr="00002432">
        <w:rPr>
          <w:lang w:val="en-CA" w:eastAsia="en-GB"/>
        </w:rPr>
        <w:t xml:space="preserve">expired, </w:t>
      </w:r>
      <w:r w:rsidR="000D69BE" w:rsidRPr="00002432">
        <w:rPr>
          <w:lang w:val="en-CA" w:eastAsia="en-GB"/>
        </w:rPr>
        <w:t xml:space="preserve">they </w:t>
      </w:r>
      <w:r w:rsidRPr="00002432">
        <w:rPr>
          <w:lang w:val="en-CA" w:eastAsia="en-GB"/>
        </w:rPr>
        <w:t xml:space="preserve">charged for their service and any </w:t>
      </w:r>
      <w:r w:rsidR="000D69BE" w:rsidRPr="00002432">
        <w:rPr>
          <w:lang w:val="en-CA" w:eastAsia="en-GB"/>
        </w:rPr>
        <w:t xml:space="preserve">required </w:t>
      </w:r>
      <w:r w:rsidRPr="00002432">
        <w:rPr>
          <w:lang w:val="en-CA" w:eastAsia="en-GB"/>
        </w:rPr>
        <w:t>parts. These companies provided the vast majority of their customer support remotely</w:t>
      </w:r>
      <w:r w:rsidR="000D69BE" w:rsidRPr="00002432">
        <w:rPr>
          <w:lang w:val="en-CA" w:eastAsia="en-GB"/>
        </w:rPr>
        <w:t>, either</w:t>
      </w:r>
      <w:r w:rsidRPr="00002432">
        <w:rPr>
          <w:lang w:val="en-CA" w:eastAsia="en-GB"/>
        </w:rPr>
        <w:t xml:space="preserve"> by phone or </w:t>
      </w:r>
      <w:r w:rsidR="000D69BE" w:rsidRPr="00002432">
        <w:rPr>
          <w:lang w:val="en-CA" w:eastAsia="en-GB"/>
        </w:rPr>
        <w:t>Internet</w:t>
      </w:r>
      <w:r w:rsidRPr="00002432">
        <w:rPr>
          <w:lang w:val="en-CA" w:eastAsia="en-GB"/>
        </w:rPr>
        <w:t xml:space="preserve">. </w:t>
      </w:r>
    </w:p>
    <w:p w14:paraId="41139150" w14:textId="77777777" w:rsidR="009376D9" w:rsidRPr="00002432" w:rsidRDefault="009376D9" w:rsidP="00494D6B">
      <w:pPr>
        <w:pStyle w:val="BodyTextMain"/>
        <w:rPr>
          <w:lang w:val="en-CA" w:eastAsia="en-GB"/>
        </w:rPr>
      </w:pPr>
    </w:p>
    <w:p w14:paraId="26BA6FAC" w14:textId="0C304427" w:rsidR="009376D9" w:rsidRPr="00002432" w:rsidRDefault="009376D9" w:rsidP="00494D6B">
      <w:pPr>
        <w:pStyle w:val="BodyTextMain"/>
        <w:rPr>
          <w:lang w:val="en-CA" w:eastAsia="en-GB"/>
        </w:rPr>
      </w:pPr>
      <w:r w:rsidRPr="00002432">
        <w:rPr>
          <w:lang w:val="en-CA" w:eastAsia="en-GB"/>
        </w:rPr>
        <w:t xml:space="preserve">There were also several larger corporations that provided </w:t>
      </w:r>
      <w:r w:rsidR="00384BF7" w:rsidRPr="00002432">
        <w:rPr>
          <w:lang w:val="en-CA" w:eastAsia="en-GB"/>
        </w:rPr>
        <w:t>IT-managed</w:t>
      </w:r>
      <w:r w:rsidRPr="00002432">
        <w:rPr>
          <w:lang w:val="en-CA" w:eastAsia="en-GB"/>
        </w:rPr>
        <w:t xml:space="preserve"> services and support for customers in Canada. Typically, the larger the support provider, the larger the clients it serviced</w:t>
      </w:r>
      <w:r w:rsidR="006D6349" w:rsidRPr="00002432">
        <w:rPr>
          <w:lang w:val="en-CA" w:eastAsia="en-GB"/>
        </w:rPr>
        <w:t>.</w:t>
      </w:r>
      <w:r w:rsidRPr="00002432">
        <w:rPr>
          <w:lang w:val="en-CA" w:eastAsia="en-GB"/>
        </w:rPr>
        <w:t xml:space="preserve"> CGI </w:t>
      </w:r>
      <w:r w:rsidR="006D6349" w:rsidRPr="00002432">
        <w:rPr>
          <w:lang w:val="en-CA" w:eastAsia="en-GB"/>
        </w:rPr>
        <w:t xml:space="preserve">Group </w:t>
      </w:r>
      <w:r w:rsidRPr="00002432">
        <w:rPr>
          <w:lang w:val="en-CA" w:eastAsia="en-GB"/>
        </w:rPr>
        <w:t xml:space="preserve">Inc. </w:t>
      </w:r>
      <w:r w:rsidR="00384BF7" w:rsidRPr="00002432">
        <w:rPr>
          <w:lang w:val="en-CA" w:eastAsia="en-GB"/>
        </w:rPr>
        <w:t xml:space="preserve">(CGI) </w:t>
      </w:r>
      <w:r w:rsidRPr="00002432">
        <w:rPr>
          <w:lang w:val="en-CA" w:eastAsia="en-GB"/>
        </w:rPr>
        <w:t xml:space="preserve">was the largest such company in Canada. </w:t>
      </w:r>
      <w:r w:rsidR="00384BF7" w:rsidRPr="00002432">
        <w:rPr>
          <w:lang w:val="en-CA" w:eastAsia="en-GB"/>
        </w:rPr>
        <w:t>With</w:t>
      </w:r>
      <w:r w:rsidRPr="00002432">
        <w:rPr>
          <w:lang w:val="en-CA" w:eastAsia="en-GB"/>
        </w:rPr>
        <w:t xml:space="preserve"> over 10,000 professional staff members across Canada</w:t>
      </w:r>
      <w:r w:rsidR="00384BF7" w:rsidRPr="00002432">
        <w:rPr>
          <w:lang w:val="en-CA" w:eastAsia="en-GB"/>
        </w:rPr>
        <w:t>, CGI</w:t>
      </w:r>
      <w:r w:rsidRPr="00002432">
        <w:rPr>
          <w:lang w:val="en-CA" w:eastAsia="en-GB"/>
        </w:rPr>
        <w:t xml:space="preserve"> boasted that 20 of the 25 largest companies in Canada</w:t>
      </w:r>
      <w:r w:rsidR="007E4F9A" w:rsidRPr="00002432">
        <w:rPr>
          <w:lang w:val="en-CA" w:eastAsia="en-GB"/>
        </w:rPr>
        <w:t xml:space="preserve">, </w:t>
      </w:r>
      <w:r w:rsidRPr="00002432">
        <w:rPr>
          <w:lang w:val="en-CA" w:eastAsia="en-GB"/>
        </w:rPr>
        <w:t>as well as a host of government agencies</w:t>
      </w:r>
      <w:r w:rsidR="007E4F9A" w:rsidRPr="00002432">
        <w:rPr>
          <w:lang w:val="en-CA" w:eastAsia="en-GB"/>
        </w:rPr>
        <w:t>,</w:t>
      </w:r>
      <w:r w:rsidRPr="00002432">
        <w:rPr>
          <w:lang w:val="en-CA" w:eastAsia="en-GB"/>
        </w:rPr>
        <w:t xml:space="preserve"> had chosen CGI as their preferred IT partner of choice.</w:t>
      </w:r>
      <w:r w:rsidRPr="00002432">
        <w:rPr>
          <w:rStyle w:val="FootnoteReference"/>
          <w:lang w:val="en-CA" w:eastAsia="en-GB"/>
        </w:rPr>
        <w:footnoteReference w:id="12"/>
      </w:r>
      <w:r w:rsidRPr="00002432">
        <w:rPr>
          <w:lang w:val="en-CA" w:eastAsia="en-GB"/>
        </w:rPr>
        <w:t xml:space="preserve"> A variety of other players, including those from other countries looking to establish a presence in Canada, were present in this space as well. </w:t>
      </w:r>
    </w:p>
    <w:p w14:paraId="595AE982" w14:textId="77777777" w:rsidR="009376D9" w:rsidRPr="00002432" w:rsidRDefault="009376D9" w:rsidP="00494D6B">
      <w:pPr>
        <w:pStyle w:val="BodyTextMain"/>
        <w:rPr>
          <w:lang w:val="en-CA"/>
        </w:rPr>
      </w:pPr>
    </w:p>
    <w:p w14:paraId="0D03CD4A" w14:textId="77777777" w:rsidR="009376D9" w:rsidRPr="00002432" w:rsidRDefault="009376D9" w:rsidP="00494D6B">
      <w:pPr>
        <w:pStyle w:val="BodyTextMain"/>
        <w:rPr>
          <w:lang w:val="en-CA"/>
        </w:rPr>
      </w:pPr>
    </w:p>
    <w:p w14:paraId="0FBCF9C5" w14:textId="77777777" w:rsidR="009376D9" w:rsidRPr="00002432" w:rsidRDefault="009376D9" w:rsidP="00494D6B">
      <w:pPr>
        <w:pStyle w:val="Casehead1"/>
        <w:keepNext/>
        <w:rPr>
          <w:lang w:val="en-CA" w:eastAsia="en-GB"/>
        </w:rPr>
      </w:pPr>
      <w:r w:rsidRPr="00002432">
        <w:rPr>
          <w:lang w:val="en-CA" w:eastAsia="en-GB"/>
        </w:rPr>
        <w:lastRenderedPageBreak/>
        <w:t>CUSTOMERS</w:t>
      </w:r>
    </w:p>
    <w:p w14:paraId="65E74C33" w14:textId="77777777" w:rsidR="009376D9" w:rsidRPr="00002432" w:rsidRDefault="009376D9" w:rsidP="00494D6B">
      <w:pPr>
        <w:pStyle w:val="BodyTextMain"/>
        <w:keepNext/>
        <w:rPr>
          <w:sz w:val="18"/>
          <w:szCs w:val="18"/>
          <w:lang w:val="en-CA" w:eastAsia="en-GB"/>
        </w:rPr>
      </w:pPr>
    </w:p>
    <w:p w14:paraId="5FC6B05D" w14:textId="5717CCBA" w:rsidR="009376D9" w:rsidRPr="00002432" w:rsidRDefault="009376D9" w:rsidP="00494D6B">
      <w:pPr>
        <w:pStyle w:val="BodyTextMain"/>
        <w:rPr>
          <w:lang w:val="en-CA" w:eastAsia="en-GB"/>
        </w:rPr>
      </w:pPr>
      <w:proofErr w:type="spellStart"/>
      <w:r w:rsidRPr="00002432">
        <w:rPr>
          <w:lang w:val="en-CA" w:eastAsia="en-GB"/>
        </w:rPr>
        <w:t>Zarrillo</w:t>
      </w:r>
      <w:proofErr w:type="spellEnd"/>
      <w:r w:rsidRPr="00002432">
        <w:rPr>
          <w:lang w:val="en-CA" w:eastAsia="en-GB"/>
        </w:rPr>
        <w:t xml:space="preserve"> noted that </w:t>
      </w:r>
      <w:proofErr w:type="spellStart"/>
      <w:r w:rsidR="00A459AD" w:rsidRPr="00002432">
        <w:rPr>
          <w:lang w:val="en-CA" w:eastAsia="en-GB"/>
        </w:rPr>
        <w:t>Zarr</w:t>
      </w:r>
      <w:proofErr w:type="spellEnd"/>
      <w:r w:rsidR="00A459AD" w:rsidRPr="00002432">
        <w:rPr>
          <w:lang w:val="en-CA" w:eastAsia="en-GB"/>
        </w:rPr>
        <w:t xml:space="preserve"> Tech</w:t>
      </w:r>
      <w:r w:rsidRPr="00002432">
        <w:rPr>
          <w:lang w:val="en-CA" w:eastAsia="en-GB"/>
        </w:rPr>
        <w:t xml:space="preserve"> had a customer base of approximately 100 clients. While some of his customers were residential, the majority were businesses that could be classified as either small, medium</w:t>
      </w:r>
      <w:r w:rsidR="00184FE0" w:rsidRPr="00002432">
        <w:rPr>
          <w:lang w:val="en-CA" w:eastAsia="en-GB"/>
        </w:rPr>
        <w:t>,</w:t>
      </w:r>
      <w:r w:rsidRPr="00002432">
        <w:rPr>
          <w:lang w:val="en-CA" w:eastAsia="en-GB"/>
        </w:rPr>
        <w:t xml:space="preserve"> or large. Moving forward, </w:t>
      </w:r>
      <w:proofErr w:type="spellStart"/>
      <w:r w:rsidRPr="00002432">
        <w:rPr>
          <w:lang w:val="en-CA" w:eastAsia="en-GB"/>
        </w:rPr>
        <w:t>Zarrillo</w:t>
      </w:r>
      <w:proofErr w:type="spellEnd"/>
      <w:r w:rsidRPr="00002432">
        <w:rPr>
          <w:lang w:val="en-CA" w:eastAsia="en-GB"/>
        </w:rPr>
        <w:t xml:space="preserve"> was unsure which customer group provided the best growth potential. </w:t>
      </w:r>
    </w:p>
    <w:p w14:paraId="6468C9A8" w14:textId="77777777" w:rsidR="009376D9" w:rsidRPr="00002432" w:rsidRDefault="009376D9" w:rsidP="00494D6B">
      <w:pPr>
        <w:pStyle w:val="BodyTextMain"/>
        <w:rPr>
          <w:sz w:val="18"/>
          <w:szCs w:val="18"/>
          <w:lang w:val="en-CA" w:eastAsia="en-GB"/>
        </w:rPr>
      </w:pPr>
    </w:p>
    <w:p w14:paraId="230D2520" w14:textId="77777777" w:rsidR="009376D9" w:rsidRPr="00002432" w:rsidRDefault="009376D9" w:rsidP="00494D6B">
      <w:pPr>
        <w:pStyle w:val="BodyTextMain"/>
        <w:rPr>
          <w:sz w:val="18"/>
          <w:szCs w:val="18"/>
          <w:lang w:val="en-CA" w:eastAsia="en-GB"/>
        </w:rPr>
      </w:pPr>
    </w:p>
    <w:p w14:paraId="4A55F01A" w14:textId="77777777" w:rsidR="009376D9" w:rsidRPr="00002432" w:rsidRDefault="009376D9" w:rsidP="00494D6B">
      <w:pPr>
        <w:pStyle w:val="Casehead2"/>
        <w:rPr>
          <w:lang w:val="en-CA" w:eastAsia="en-GB"/>
        </w:rPr>
      </w:pPr>
      <w:r w:rsidRPr="00002432">
        <w:rPr>
          <w:lang w:val="en-CA" w:eastAsia="en-GB"/>
        </w:rPr>
        <w:t>Residential</w:t>
      </w:r>
    </w:p>
    <w:p w14:paraId="756322D5" w14:textId="77777777" w:rsidR="009376D9" w:rsidRPr="00002432" w:rsidRDefault="009376D9" w:rsidP="00494D6B">
      <w:pPr>
        <w:pStyle w:val="BodyTextMain"/>
        <w:rPr>
          <w:sz w:val="18"/>
          <w:szCs w:val="18"/>
          <w:lang w:val="en-CA" w:eastAsia="en-GB"/>
        </w:rPr>
      </w:pPr>
    </w:p>
    <w:p w14:paraId="5DE8E71E" w14:textId="02A77F88" w:rsidR="009376D9" w:rsidRPr="00002432" w:rsidRDefault="009376D9" w:rsidP="00494D6B">
      <w:pPr>
        <w:pStyle w:val="BodyTextMain"/>
        <w:rPr>
          <w:lang w:val="en-CA" w:eastAsia="en-GB"/>
        </w:rPr>
      </w:pPr>
      <w:r w:rsidRPr="00002432">
        <w:rPr>
          <w:lang w:val="en-CA" w:eastAsia="en-GB"/>
        </w:rPr>
        <w:t>Residential customers accounted for approximately 10 per cent of</w:t>
      </w:r>
      <w:r w:rsidR="00A459AD" w:rsidRPr="00002432">
        <w:rPr>
          <w:lang w:val="en-CA" w:eastAsia="en-GB"/>
        </w:rPr>
        <w:t xml:space="preserve"> </w:t>
      </w:r>
      <w:proofErr w:type="spellStart"/>
      <w:r w:rsidR="00A459AD" w:rsidRPr="00002432">
        <w:rPr>
          <w:lang w:val="en-CA" w:eastAsia="en-GB"/>
        </w:rPr>
        <w:t>Zarr</w:t>
      </w:r>
      <w:proofErr w:type="spellEnd"/>
      <w:r w:rsidR="00A459AD" w:rsidRPr="00002432">
        <w:rPr>
          <w:lang w:val="en-CA" w:eastAsia="en-GB"/>
        </w:rPr>
        <w:t xml:space="preserve"> Tech</w:t>
      </w:r>
      <w:r w:rsidRPr="00002432">
        <w:rPr>
          <w:lang w:val="en-CA" w:eastAsia="en-GB"/>
        </w:rPr>
        <w:t xml:space="preserve">’s customer base. Many of these customers were friends and family of </w:t>
      </w:r>
      <w:proofErr w:type="spellStart"/>
      <w:r w:rsidRPr="00002432">
        <w:rPr>
          <w:lang w:val="en-CA" w:eastAsia="en-GB"/>
        </w:rPr>
        <w:t>Zarrillo</w:t>
      </w:r>
      <w:proofErr w:type="spellEnd"/>
      <w:r w:rsidRPr="00002432">
        <w:rPr>
          <w:lang w:val="en-CA" w:eastAsia="en-GB"/>
        </w:rPr>
        <w:t xml:space="preserve">. For these customers, </w:t>
      </w:r>
      <w:proofErr w:type="spellStart"/>
      <w:r w:rsidR="00A459AD" w:rsidRPr="00002432">
        <w:rPr>
          <w:lang w:val="en-CA" w:eastAsia="en-GB"/>
        </w:rPr>
        <w:t>Zarr</w:t>
      </w:r>
      <w:proofErr w:type="spellEnd"/>
      <w:r w:rsidR="00A459AD" w:rsidRPr="00002432">
        <w:rPr>
          <w:lang w:val="en-CA" w:eastAsia="en-GB"/>
        </w:rPr>
        <w:t xml:space="preserve"> Tech</w:t>
      </w:r>
      <w:r w:rsidRPr="00002432">
        <w:rPr>
          <w:lang w:val="en-CA" w:eastAsia="en-GB"/>
        </w:rPr>
        <w:t xml:space="preserve"> provided general IT support on an as-needed basis. </w:t>
      </w:r>
    </w:p>
    <w:p w14:paraId="4AF7434A" w14:textId="77777777" w:rsidR="009376D9" w:rsidRPr="00002432" w:rsidRDefault="009376D9" w:rsidP="00494D6B">
      <w:pPr>
        <w:pStyle w:val="BodyTextMain"/>
        <w:rPr>
          <w:sz w:val="18"/>
          <w:szCs w:val="18"/>
          <w:lang w:val="en-CA" w:eastAsia="en-GB"/>
        </w:rPr>
      </w:pPr>
    </w:p>
    <w:p w14:paraId="773C2B34" w14:textId="77777777" w:rsidR="009376D9" w:rsidRPr="00002432" w:rsidRDefault="009376D9" w:rsidP="00494D6B">
      <w:pPr>
        <w:pStyle w:val="BodyTextMain"/>
        <w:rPr>
          <w:sz w:val="18"/>
          <w:szCs w:val="18"/>
          <w:lang w:val="en-CA" w:eastAsia="en-GB"/>
        </w:rPr>
      </w:pPr>
    </w:p>
    <w:p w14:paraId="0ADD3C1D" w14:textId="77777777" w:rsidR="009376D9" w:rsidRPr="00002432" w:rsidRDefault="009376D9" w:rsidP="00494D6B">
      <w:pPr>
        <w:pStyle w:val="Casehead2"/>
        <w:rPr>
          <w:lang w:val="en-CA" w:eastAsia="en-GB"/>
        </w:rPr>
      </w:pPr>
      <w:r w:rsidRPr="00002432">
        <w:rPr>
          <w:lang w:val="en-CA" w:eastAsia="en-GB"/>
        </w:rPr>
        <w:t>Small Businesses</w:t>
      </w:r>
    </w:p>
    <w:p w14:paraId="5A526466" w14:textId="77777777" w:rsidR="009376D9" w:rsidRPr="00002432" w:rsidRDefault="009376D9" w:rsidP="00494D6B">
      <w:pPr>
        <w:pStyle w:val="BodyTextMain"/>
        <w:rPr>
          <w:sz w:val="18"/>
          <w:szCs w:val="18"/>
          <w:lang w:val="en-CA" w:eastAsia="en-GB"/>
        </w:rPr>
      </w:pPr>
    </w:p>
    <w:p w14:paraId="6457C9EC" w14:textId="2784559E" w:rsidR="009376D9" w:rsidRPr="00002432" w:rsidRDefault="009376D9" w:rsidP="00494D6B">
      <w:pPr>
        <w:pStyle w:val="BodyTextMain"/>
        <w:rPr>
          <w:rFonts w:ascii="Arial" w:hAnsi="Arial" w:cs="Arial"/>
          <w:b/>
          <w:lang w:val="en-CA" w:eastAsia="en-GB"/>
        </w:rPr>
      </w:pPr>
      <w:bookmarkStart w:id="4" w:name="_Hlk521398540"/>
      <w:r w:rsidRPr="00002432">
        <w:rPr>
          <w:lang w:val="en-CA" w:eastAsia="en-GB"/>
        </w:rPr>
        <w:t xml:space="preserve">Small and </w:t>
      </w:r>
      <w:r w:rsidR="00184FE0" w:rsidRPr="00002432">
        <w:rPr>
          <w:lang w:val="en-CA" w:eastAsia="en-GB"/>
        </w:rPr>
        <w:t>micro-</w:t>
      </w:r>
      <w:r w:rsidR="006D6349" w:rsidRPr="00002432">
        <w:rPr>
          <w:lang w:val="en-CA" w:eastAsia="en-GB"/>
        </w:rPr>
        <w:t xml:space="preserve">size </w:t>
      </w:r>
      <w:r w:rsidR="00184FE0" w:rsidRPr="00002432">
        <w:rPr>
          <w:lang w:val="en-CA" w:eastAsia="en-GB"/>
        </w:rPr>
        <w:t>businesses</w:t>
      </w:r>
      <w:r w:rsidRPr="00002432">
        <w:rPr>
          <w:lang w:val="en-CA" w:eastAsia="en-GB"/>
        </w:rPr>
        <w:t>, defined by the Government of Canada as having 1</w:t>
      </w:r>
      <w:r w:rsidR="009E4602" w:rsidRPr="00002432">
        <w:rPr>
          <w:lang w:val="en-CA" w:eastAsia="en-GB"/>
        </w:rPr>
        <w:t xml:space="preserve"> to </w:t>
      </w:r>
      <w:r w:rsidRPr="00002432">
        <w:rPr>
          <w:lang w:val="en-CA" w:eastAsia="en-GB"/>
        </w:rPr>
        <w:t>99 employees,</w:t>
      </w:r>
      <w:r w:rsidRPr="00002432">
        <w:rPr>
          <w:rStyle w:val="FootnoteReference"/>
          <w:lang w:val="en-CA" w:eastAsia="en-GB"/>
        </w:rPr>
        <w:footnoteReference w:id="13"/>
      </w:r>
      <w:r w:rsidRPr="00002432">
        <w:rPr>
          <w:lang w:val="en-CA" w:eastAsia="en-GB"/>
        </w:rPr>
        <w:t xml:space="preserve"> accounted for about half of </w:t>
      </w:r>
      <w:proofErr w:type="spellStart"/>
      <w:r w:rsidR="00A459AD" w:rsidRPr="00002432">
        <w:rPr>
          <w:lang w:val="en-CA" w:eastAsia="en-GB"/>
        </w:rPr>
        <w:t>Zarr</w:t>
      </w:r>
      <w:proofErr w:type="spellEnd"/>
      <w:r w:rsidR="00A459AD" w:rsidRPr="00002432">
        <w:rPr>
          <w:lang w:val="en-CA" w:eastAsia="en-GB"/>
        </w:rPr>
        <w:t xml:space="preserve"> Tech</w:t>
      </w:r>
      <w:r w:rsidRPr="00002432">
        <w:rPr>
          <w:lang w:val="en-CA" w:eastAsia="en-GB"/>
        </w:rPr>
        <w:t xml:space="preserve">’s business. For these businesses, </w:t>
      </w:r>
      <w:proofErr w:type="spellStart"/>
      <w:r w:rsidR="00A459AD" w:rsidRPr="00002432">
        <w:rPr>
          <w:lang w:val="en-CA" w:eastAsia="en-GB"/>
        </w:rPr>
        <w:t>Zarr</w:t>
      </w:r>
      <w:proofErr w:type="spellEnd"/>
      <w:r w:rsidR="00A459AD" w:rsidRPr="00002432">
        <w:rPr>
          <w:lang w:val="en-CA" w:eastAsia="en-GB"/>
        </w:rPr>
        <w:t xml:space="preserve"> Tech</w:t>
      </w:r>
      <w:r w:rsidRPr="00002432">
        <w:rPr>
          <w:lang w:val="en-CA" w:eastAsia="en-GB"/>
        </w:rPr>
        <w:t xml:space="preserve"> usually acted as their IT department. This included providing regular IT servicing, backup solutions, network maintenance</w:t>
      </w:r>
      <w:r w:rsidR="00184FE0" w:rsidRPr="00002432">
        <w:rPr>
          <w:lang w:val="en-CA" w:eastAsia="en-GB"/>
        </w:rPr>
        <w:t>,</w:t>
      </w:r>
      <w:r w:rsidRPr="00002432">
        <w:rPr>
          <w:lang w:val="en-CA" w:eastAsia="en-GB"/>
        </w:rPr>
        <w:t xml:space="preserve"> and much more. </w:t>
      </w:r>
    </w:p>
    <w:p w14:paraId="16EA5514" w14:textId="77777777" w:rsidR="009376D9" w:rsidRPr="00002432" w:rsidRDefault="009376D9" w:rsidP="00494D6B">
      <w:pPr>
        <w:pStyle w:val="BodyTextMain"/>
        <w:rPr>
          <w:sz w:val="18"/>
          <w:szCs w:val="18"/>
          <w:lang w:val="en-CA" w:eastAsia="en-GB"/>
        </w:rPr>
      </w:pPr>
    </w:p>
    <w:p w14:paraId="25E2764C" w14:textId="77777777" w:rsidR="009376D9" w:rsidRPr="00002432" w:rsidRDefault="009376D9" w:rsidP="00494D6B">
      <w:pPr>
        <w:pStyle w:val="BodyTextMain"/>
        <w:rPr>
          <w:sz w:val="18"/>
          <w:szCs w:val="18"/>
          <w:lang w:val="en-CA" w:eastAsia="en-GB"/>
        </w:rPr>
      </w:pPr>
    </w:p>
    <w:p w14:paraId="36CE9AC9" w14:textId="77777777" w:rsidR="009376D9" w:rsidRPr="00002432" w:rsidRDefault="009376D9" w:rsidP="00494D6B">
      <w:pPr>
        <w:pStyle w:val="Casehead2"/>
        <w:rPr>
          <w:lang w:val="en-CA" w:eastAsia="en-GB"/>
        </w:rPr>
      </w:pPr>
      <w:r w:rsidRPr="00002432">
        <w:rPr>
          <w:lang w:val="en-CA" w:eastAsia="en-GB"/>
        </w:rPr>
        <w:t>Medium-Sized Businesses</w:t>
      </w:r>
    </w:p>
    <w:p w14:paraId="20D8F487" w14:textId="77777777" w:rsidR="009376D9" w:rsidRPr="00002432" w:rsidRDefault="009376D9" w:rsidP="00494D6B">
      <w:pPr>
        <w:pStyle w:val="BodyTextMain"/>
        <w:rPr>
          <w:sz w:val="18"/>
          <w:szCs w:val="18"/>
          <w:lang w:val="en-CA" w:eastAsia="en-GB"/>
        </w:rPr>
      </w:pPr>
    </w:p>
    <w:bookmarkEnd w:id="4"/>
    <w:p w14:paraId="2F14E58A" w14:textId="348D5808" w:rsidR="009376D9" w:rsidRPr="00002432" w:rsidRDefault="009376D9" w:rsidP="00494D6B">
      <w:pPr>
        <w:pStyle w:val="BodyTextMain"/>
        <w:rPr>
          <w:rFonts w:ascii="Arial" w:hAnsi="Arial" w:cs="Arial"/>
          <w:b/>
          <w:lang w:val="en-CA" w:eastAsia="en-GB"/>
        </w:rPr>
      </w:pPr>
      <w:r w:rsidRPr="00002432">
        <w:rPr>
          <w:lang w:val="en-CA" w:eastAsia="en-GB"/>
        </w:rPr>
        <w:t>Medium-sized businesses were classified as having 100</w:t>
      </w:r>
      <w:r w:rsidR="009E4602" w:rsidRPr="00002432">
        <w:rPr>
          <w:lang w:val="en-CA" w:eastAsia="en-GB"/>
        </w:rPr>
        <w:t xml:space="preserve"> to </w:t>
      </w:r>
      <w:r w:rsidRPr="00002432">
        <w:rPr>
          <w:lang w:val="en-CA" w:eastAsia="en-GB"/>
        </w:rPr>
        <w:t xml:space="preserve">499 employees. For </w:t>
      </w:r>
      <w:proofErr w:type="spellStart"/>
      <w:r w:rsidR="00A459AD" w:rsidRPr="00002432">
        <w:rPr>
          <w:lang w:val="en-CA" w:eastAsia="en-GB"/>
        </w:rPr>
        <w:t>Zarr</w:t>
      </w:r>
      <w:proofErr w:type="spellEnd"/>
      <w:r w:rsidR="00A459AD" w:rsidRPr="00002432">
        <w:rPr>
          <w:lang w:val="en-CA" w:eastAsia="en-GB"/>
        </w:rPr>
        <w:t xml:space="preserve"> Tech</w:t>
      </w:r>
      <w:r w:rsidRPr="00002432">
        <w:rPr>
          <w:lang w:val="en-CA" w:eastAsia="en-GB"/>
        </w:rPr>
        <w:t xml:space="preserve">, this group accounted for approximately 35 per cent of customers. </w:t>
      </w:r>
      <w:proofErr w:type="spellStart"/>
      <w:r w:rsidR="00A459AD" w:rsidRPr="00002432">
        <w:rPr>
          <w:lang w:val="en-CA" w:eastAsia="en-GB"/>
        </w:rPr>
        <w:t>Zarr</w:t>
      </w:r>
      <w:proofErr w:type="spellEnd"/>
      <w:r w:rsidR="00A459AD" w:rsidRPr="00002432">
        <w:rPr>
          <w:lang w:val="en-CA" w:eastAsia="en-GB"/>
        </w:rPr>
        <w:t xml:space="preserve"> Tech</w:t>
      </w:r>
      <w:r w:rsidRPr="00002432">
        <w:rPr>
          <w:lang w:val="en-CA" w:eastAsia="en-GB"/>
        </w:rPr>
        <w:t xml:space="preserve"> provided similar services to this group as </w:t>
      </w:r>
      <w:r w:rsidR="009E4602" w:rsidRPr="00002432">
        <w:rPr>
          <w:lang w:val="en-CA" w:eastAsia="en-GB"/>
        </w:rPr>
        <w:t xml:space="preserve">it </w:t>
      </w:r>
      <w:r w:rsidR="00184FE0" w:rsidRPr="00002432">
        <w:rPr>
          <w:lang w:val="en-CA" w:eastAsia="en-GB"/>
        </w:rPr>
        <w:t xml:space="preserve">did </w:t>
      </w:r>
      <w:r w:rsidRPr="00002432">
        <w:rPr>
          <w:lang w:val="en-CA" w:eastAsia="en-GB"/>
        </w:rPr>
        <w:t xml:space="preserve">for </w:t>
      </w:r>
      <w:r w:rsidR="00184FE0" w:rsidRPr="00002432">
        <w:rPr>
          <w:lang w:val="en-CA" w:eastAsia="en-GB"/>
        </w:rPr>
        <w:t>small businesses</w:t>
      </w:r>
      <w:r w:rsidRPr="00002432">
        <w:rPr>
          <w:lang w:val="en-CA" w:eastAsia="en-GB"/>
        </w:rPr>
        <w:t xml:space="preserve">, but this was usually in </w:t>
      </w:r>
      <w:r w:rsidR="00184FE0" w:rsidRPr="00002432">
        <w:rPr>
          <w:lang w:val="en-CA" w:eastAsia="en-GB"/>
        </w:rPr>
        <w:t xml:space="preserve">co-operation </w:t>
      </w:r>
      <w:r w:rsidRPr="00002432">
        <w:rPr>
          <w:lang w:val="en-CA" w:eastAsia="en-GB"/>
        </w:rPr>
        <w:t xml:space="preserve">with the client’s internal IT personnel. </w:t>
      </w:r>
    </w:p>
    <w:p w14:paraId="4FB6B4C6" w14:textId="77777777" w:rsidR="009376D9" w:rsidRPr="00002432" w:rsidRDefault="009376D9" w:rsidP="00494D6B">
      <w:pPr>
        <w:pStyle w:val="BodyTextMain"/>
        <w:rPr>
          <w:sz w:val="18"/>
          <w:szCs w:val="18"/>
          <w:lang w:val="en-CA" w:eastAsia="en-GB"/>
        </w:rPr>
      </w:pPr>
    </w:p>
    <w:p w14:paraId="31BEAABD" w14:textId="77777777" w:rsidR="009376D9" w:rsidRPr="00002432" w:rsidRDefault="009376D9" w:rsidP="00494D6B">
      <w:pPr>
        <w:pStyle w:val="BodyTextMain"/>
        <w:rPr>
          <w:sz w:val="18"/>
          <w:szCs w:val="18"/>
          <w:lang w:val="en-CA" w:eastAsia="en-GB"/>
        </w:rPr>
      </w:pPr>
    </w:p>
    <w:p w14:paraId="2F42015F" w14:textId="77777777" w:rsidR="009376D9" w:rsidRPr="00002432" w:rsidRDefault="009376D9" w:rsidP="00494D6B">
      <w:pPr>
        <w:pStyle w:val="Casehead2"/>
        <w:rPr>
          <w:lang w:val="en-CA" w:eastAsia="en-GB"/>
        </w:rPr>
      </w:pPr>
      <w:r w:rsidRPr="00002432">
        <w:rPr>
          <w:lang w:val="en-CA" w:eastAsia="en-GB"/>
        </w:rPr>
        <w:t>Large Businesses</w:t>
      </w:r>
    </w:p>
    <w:p w14:paraId="7AA8EE6C" w14:textId="77777777" w:rsidR="009376D9" w:rsidRPr="00002432" w:rsidRDefault="009376D9" w:rsidP="00494D6B">
      <w:pPr>
        <w:pStyle w:val="BodyTextMain"/>
        <w:rPr>
          <w:sz w:val="18"/>
          <w:szCs w:val="18"/>
          <w:lang w:val="en-CA" w:eastAsia="en-GB"/>
        </w:rPr>
      </w:pPr>
    </w:p>
    <w:p w14:paraId="123B7381" w14:textId="32BBF2A2" w:rsidR="009376D9" w:rsidRPr="00002432" w:rsidRDefault="009376D9" w:rsidP="00494D6B">
      <w:pPr>
        <w:pStyle w:val="BodyTextMain"/>
        <w:rPr>
          <w:spacing w:val="-2"/>
          <w:kern w:val="22"/>
          <w:lang w:val="en-CA" w:eastAsia="en-GB"/>
        </w:rPr>
      </w:pPr>
      <w:r w:rsidRPr="00002432">
        <w:rPr>
          <w:spacing w:val="-2"/>
          <w:kern w:val="22"/>
          <w:lang w:val="en-CA" w:eastAsia="en-GB"/>
        </w:rPr>
        <w:t xml:space="preserve">Large businesses, defined as having more than 500 employees, accounted for a mere </w:t>
      </w:r>
      <w:r w:rsidR="00287D41">
        <w:rPr>
          <w:spacing w:val="-2"/>
          <w:kern w:val="22"/>
          <w:lang w:val="en-CA" w:eastAsia="en-GB"/>
        </w:rPr>
        <w:t>five</w:t>
      </w:r>
      <w:r w:rsidRPr="00002432">
        <w:rPr>
          <w:spacing w:val="-2"/>
          <w:kern w:val="22"/>
          <w:lang w:val="en-CA" w:eastAsia="en-GB"/>
        </w:rPr>
        <w:t xml:space="preserve"> per cent of</w:t>
      </w:r>
      <w:r w:rsidR="00A459AD" w:rsidRPr="00002432">
        <w:rPr>
          <w:spacing w:val="-2"/>
          <w:kern w:val="22"/>
          <w:lang w:val="en-CA" w:eastAsia="en-GB"/>
        </w:rPr>
        <w:t xml:space="preserve"> </w:t>
      </w:r>
      <w:proofErr w:type="spellStart"/>
      <w:r w:rsidR="00A459AD" w:rsidRPr="00002432">
        <w:rPr>
          <w:spacing w:val="-2"/>
          <w:kern w:val="22"/>
          <w:lang w:val="en-CA" w:eastAsia="en-GB"/>
        </w:rPr>
        <w:t>Zarr</w:t>
      </w:r>
      <w:proofErr w:type="spellEnd"/>
      <w:r w:rsidR="00A459AD" w:rsidRPr="00002432">
        <w:rPr>
          <w:spacing w:val="-2"/>
          <w:kern w:val="22"/>
          <w:lang w:val="en-CA" w:eastAsia="en-GB"/>
        </w:rPr>
        <w:t xml:space="preserve"> Tech</w:t>
      </w:r>
      <w:r w:rsidRPr="00002432">
        <w:rPr>
          <w:spacing w:val="-2"/>
          <w:kern w:val="22"/>
          <w:lang w:val="en-CA" w:eastAsia="en-GB"/>
        </w:rPr>
        <w:t>’s clients. As mentioned, there was significant competition in this market segment. For large clients,</w:t>
      </w:r>
      <w:r w:rsidR="00A459AD" w:rsidRPr="00002432">
        <w:rPr>
          <w:spacing w:val="-2"/>
          <w:kern w:val="22"/>
          <w:lang w:val="en-CA" w:eastAsia="en-GB"/>
        </w:rPr>
        <w:t xml:space="preserve"> </w:t>
      </w:r>
      <w:proofErr w:type="spellStart"/>
      <w:r w:rsidR="00A459AD" w:rsidRPr="00002432">
        <w:rPr>
          <w:spacing w:val="-2"/>
          <w:kern w:val="22"/>
          <w:lang w:val="en-CA" w:eastAsia="en-GB"/>
        </w:rPr>
        <w:t>Zarr</w:t>
      </w:r>
      <w:proofErr w:type="spellEnd"/>
      <w:r w:rsidR="00A459AD" w:rsidRPr="00002432">
        <w:rPr>
          <w:spacing w:val="-2"/>
          <w:kern w:val="22"/>
          <w:lang w:val="en-CA" w:eastAsia="en-GB"/>
        </w:rPr>
        <w:t xml:space="preserve"> Tech</w:t>
      </w:r>
      <w:r w:rsidRPr="00002432">
        <w:rPr>
          <w:spacing w:val="-2"/>
          <w:kern w:val="22"/>
          <w:lang w:val="en-CA" w:eastAsia="en-GB"/>
        </w:rPr>
        <w:t xml:space="preserve"> provided support and consulting to the</w:t>
      </w:r>
      <w:r w:rsidR="007A7616" w:rsidRPr="00002432">
        <w:rPr>
          <w:spacing w:val="-2"/>
          <w:kern w:val="22"/>
          <w:lang w:val="en-CA" w:eastAsia="en-GB"/>
        </w:rPr>
        <w:t xml:space="preserve"> business’s</w:t>
      </w:r>
      <w:r w:rsidRPr="00002432">
        <w:rPr>
          <w:spacing w:val="-2"/>
          <w:kern w:val="22"/>
          <w:lang w:val="en-CA" w:eastAsia="en-GB"/>
        </w:rPr>
        <w:t xml:space="preserve"> internal IT team and </w:t>
      </w:r>
      <w:r w:rsidR="007A7616" w:rsidRPr="00002432">
        <w:rPr>
          <w:spacing w:val="-2"/>
          <w:kern w:val="22"/>
          <w:lang w:val="en-CA" w:eastAsia="en-GB"/>
        </w:rPr>
        <w:t>chief information officer</w:t>
      </w:r>
      <w:r w:rsidRPr="00002432">
        <w:rPr>
          <w:spacing w:val="-2"/>
          <w:kern w:val="22"/>
          <w:lang w:val="en-CA" w:eastAsia="en-GB"/>
        </w:rPr>
        <w:t xml:space="preserve"> (CIO), help desk support, vacation support</w:t>
      </w:r>
      <w:r w:rsidR="007A7616" w:rsidRPr="00002432">
        <w:rPr>
          <w:spacing w:val="-2"/>
          <w:kern w:val="22"/>
          <w:lang w:val="en-CA" w:eastAsia="en-GB"/>
        </w:rPr>
        <w:t>,</w:t>
      </w:r>
      <w:r w:rsidRPr="00002432">
        <w:rPr>
          <w:spacing w:val="-2"/>
          <w:kern w:val="22"/>
          <w:lang w:val="en-CA" w:eastAsia="en-GB"/>
        </w:rPr>
        <w:t xml:space="preserve"> and project rollouts of new hardware, software</w:t>
      </w:r>
      <w:r w:rsidR="00B26C52" w:rsidRPr="00002432">
        <w:rPr>
          <w:spacing w:val="-2"/>
          <w:kern w:val="22"/>
          <w:lang w:val="en-CA" w:eastAsia="en-GB"/>
        </w:rPr>
        <w:t>,</w:t>
      </w:r>
      <w:r w:rsidRPr="00002432">
        <w:rPr>
          <w:spacing w:val="-2"/>
          <w:kern w:val="22"/>
          <w:lang w:val="en-CA" w:eastAsia="en-GB"/>
        </w:rPr>
        <w:t xml:space="preserve"> or security systems. </w:t>
      </w:r>
    </w:p>
    <w:p w14:paraId="0DCAD51D" w14:textId="77777777" w:rsidR="009376D9" w:rsidRPr="00002432" w:rsidRDefault="009376D9" w:rsidP="00494D6B">
      <w:pPr>
        <w:pStyle w:val="BodyTextMain"/>
        <w:rPr>
          <w:sz w:val="18"/>
          <w:szCs w:val="18"/>
          <w:lang w:val="en-CA"/>
        </w:rPr>
      </w:pPr>
    </w:p>
    <w:p w14:paraId="3DCF964D" w14:textId="77777777" w:rsidR="009376D9" w:rsidRPr="00002432" w:rsidRDefault="009376D9" w:rsidP="00494D6B">
      <w:pPr>
        <w:pStyle w:val="BodyTextMain"/>
        <w:rPr>
          <w:sz w:val="18"/>
          <w:szCs w:val="18"/>
          <w:lang w:val="en-CA"/>
        </w:rPr>
      </w:pPr>
    </w:p>
    <w:p w14:paraId="395E6452" w14:textId="0D2CCB52" w:rsidR="009376D9" w:rsidRPr="00002432" w:rsidRDefault="009376D9" w:rsidP="00494D6B">
      <w:pPr>
        <w:pStyle w:val="Casehead1"/>
        <w:rPr>
          <w:lang w:val="en-CA" w:eastAsia="en-GB"/>
        </w:rPr>
      </w:pPr>
      <w:r w:rsidRPr="00002432">
        <w:rPr>
          <w:lang w:val="en-CA" w:eastAsia="en-GB"/>
        </w:rPr>
        <w:t xml:space="preserve">SERVICE </w:t>
      </w:r>
      <w:r w:rsidR="0036430B" w:rsidRPr="00002432">
        <w:rPr>
          <w:lang w:val="en-CA" w:eastAsia="en-GB"/>
        </w:rPr>
        <w:t>and</w:t>
      </w:r>
      <w:r w:rsidRPr="00002432">
        <w:rPr>
          <w:lang w:val="en-CA" w:eastAsia="en-GB"/>
        </w:rPr>
        <w:t xml:space="preserve"> PRICING</w:t>
      </w:r>
    </w:p>
    <w:p w14:paraId="5FC5E58E" w14:textId="77777777" w:rsidR="009376D9" w:rsidRPr="00002432" w:rsidRDefault="009376D9" w:rsidP="00494D6B">
      <w:pPr>
        <w:pStyle w:val="BodyTextMain"/>
        <w:rPr>
          <w:sz w:val="18"/>
          <w:szCs w:val="18"/>
          <w:lang w:val="en-CA" w:eastAsia="en-GB"/>
        </w:rPr>
      </w:pPr>
    </w:p>
    <w:p w14:paraId="753B6CC3" w14:textId="35B6C6DF" w:rsidR="009376D9" w:rsidRPr="00002432" w:rsidRDefault="00A459AD" w:rsidP="00494D6B">
      <w:pPr>
        <w:pStyle w:val="BodyTextMain"/>
        <w:rPr>
          <w:rFonts w:eastAsia="Calibri"/>
          <w:lang w:val="en-CA"/>
        </w:rPr>
      </w:pPr>
      <w:proofErr w:type="spellStart"/>
      <w:r w:rsidRPr="00002432">
        <w:rPr>
          <w:rFonts w:eastAsia="Calibri"/>
          <w:lang w:val="en-CA"/>
        </w:rPr>
        <w:t>Zarr</w:t>
      </w:r>
      <w:proofErr w:type="spellEnd"/>
      <w:r w:rsidRPr="00002432">
        <w:rPr>
          <w:rFonts w:eastAsia="Calibri"/>
          <w:lang w:val="en-CA"/>
        </w:rPr>
        <w:t xml:space="preserve"> Tech</w:t>
      </w:r>
      <w:r w:rsidR="009376D9" w:rsidRPr="00002432">
        <w:rPr>
          <w:rFonts w:eastAsia="Calibri"/>
          <w:lang w:val="en-CA"/>
        </w:rPr>
        <w:t xml:space="preserve"> provided a variety of services to its clients. Backup solutions, network maintenance, cloud solutions, business telephone systems, data recovery, IT consulting, website development, and project implementation and management were just some of the services offered by </w:t>
      </w:r>
      <w:proofErr w:type="spellStart"/>
      <w:r w:rsidR="009376D9" w:rsidRPr="00002432">
        <w:rPr>
          <w:rFonts w:eastAsia="Calibri"/>
          <w:lang w:val="en-CA"/>
        </w:rPr>
        <w:t>Zarrillo</w:t>
      </w:r>
      <w:proofErr w:type="spellEnd"/>
      <w:r w:rsidR="009376D9" w:rsidRPr="00002432">
        <w:rPr>
          <w:rFonts w:eastAsia="Calibri"/>
          <w:lang w:val="en-CA"/>
        </w:rPr>
        <w:t xml:space="preserve"> and his team.</w:t>
      </w:r>
      <w:r w:rsidRPr="00002432">
        <w:rPr>
          <w:rFonts w:eastAsia="Calibri"/>
          <w:lang w:val="en-CA"/>
        </w:rPr>
        <w:t xml:space="preserve"> </w:t>
      </w:r>
      <w:proofErr w:type="spellStart"/>
      <w:r w:rsidRPr="00002432">
        <w:rPr>
          <w:rFonts w:eastAsia="Calibri"/>
          <w:lang w:val="en-CA"/>
        </w:rPr>
        <w:t>Zarr</w:t>
      </w:r>
      <w:proofErr w:type="spellEnd"/>
      <w:r w:rsidRPr="00002432">
        <w:rPr>
          <w:rFonts w:eastAsia="Calibri"/>
          <w:lang w:val="en-CA"/>
        </w:rPr>
        <w:t xml:space="preserve"> Tech</w:t>
      </w:r>
      <w:r w:rsidR="009376D9" w:rsidRPr="00002432">
        <w:rPr>
          <w:rFonts w:eastAsia="Calibri"/>
          <w:lang w:val="en-CA"/>
        </w:rPr>
        <w:t xml:space="preserve"> typically priced its services either by prepaid time allocation or on a fee-per-user basis. Typically, smaller clients preferred to buy a block of time for prepaid IT support. This meant </w:t>
      </w:r>
      <w:r w:rsidR="0036430B" w:rsidRPr="00002432">
        <w:rPr>
          <w:rFonts w:eastAsia="Calibri"/>
          <w:lang w:val="en-CA"/>
        </w:rPr>
        <w:t xml:space="preserve">that </w:t>
      </w:r>
      <w:r w:rsidR="009376D9" w:rsidRPr="00002432">
        <w:rPr>
          <w:rFonts w:eastAsia="Calibri"/>
          <w:lang w:val="en-CA"/>
        </w:rPr>
        <w:t xml:space="preserve">they would purchase, for instance, </w:t>
      </w:r>
      <w:r w:rsidR="0036430B" w:rsidRPr="00002432">
        <w:rPr>
          <w:rFonts w:eastAsia="Calibri"/>
          <w:lang w:val="en-CA"/>
        </w:rPr>
        <w:t>10</w:t>
      </w:r>
      <w:r w:rsidR="009376D9" w:rsidRPr="00002432">
        <w:rPr>
          <w:rFonts w:eastAsia="Calibri"/>
          <w:lang w:val="en-CA"/>
        </w:rPr>
        <w:t xml:space="preserve"> hours of support</w:t>
      </w:r>
      <w:r w:rsidR="0036430B" w:rsidRPr="00002432">
        <w:rPr>
          <w:rFonts w:eastAsia="Calibri"/>
          <w:lang w:val="en-CA"/>
        </w:rPr>
        <w:t>,</w:t>
      </w:r>
      <w:r w:rsidR="009376D9" w:rsidRPr="00002432">
        <w:rPr>
          <w:rFonts w:eastAsia="Calibri"/>
          <w:lang w:val="en-CA"/>
        </w:rPr>
        <w:t xml:space="preserve"> at $125 per hour of service</w:t>
      </w:r>
      <w:r w:rsidR="0036430B" w:rsidRPr="00002432">
        <w:rPr>
          <w:rFonts w:eastAsia="Calibri"/>
          <w:lang w:val="en-CA"/>
        </w:rPr>
        <w:t>,</w:t>
      </w:r>
      <w:r w:rsidR="009376D9" w:rsidRPr="00002432">
        <w:rPr>
          <w:rFonts w:eastAsia="Calibri"/>
          <w:lang w:val="en-CA"/>
        </w:rPr>
        <w:t xml:space="preserve"> </w:t>
      </w:r>
      <w:r w:rsidR="00121A03" w:rsidRPr="00002432">
        <w:rPr>
          <w:rFonts w:eastAsia="Calibri"/>
          <w:lang w:val="en-CA"/>
        </w:rPr>
        <w:t>to use when required</w:t>
      </w:r>
      <w:r w:rsidR="009376D9" w:rsidRPr="00002432">
        <w:rPr>
          <w:rFonts w:eastAsia="Calibri"/>
          <w:lang w:val="en-CA"/>
        </w:rPr>
        <w:t xml:space="preserve">. On the other hand, select small and medium-sized </w:t>
      </w:r>
      <w:proofErr w:type="spellStart"/>
      <w:r w:rsidRPr="00002432">
        <w:rPr>
          <w:rFonts w:eastAsia="Calibri"/>
          <w:lang w:val="en-CA"/>
        </w:rPr>
        <w:t>Zarr</w:t>
      </w:r>
      <w:proofErr w:type="spellEnd"/>
      <w:r w:rsidRPr="00002432">
        <w:rPr>
          <w:rFonts w:eastAsia="Calibri"/>
          <w:lang w:val="en-CA"/>
        </w:rPr>
        <w:t xml:space="preserve"> Tech</w:t>
      </w:r>
      <w:r w:rsidR="009376D9" w:rsidRPr="00002432">
        <w:rPr>
          <w:rFonts w:eastAsia="Calibri"/>
          <w:lang w:val="en-CA"/>
        </w:rPr>
        <w:t xml:space="preserve"> customers preferred to pay on a </w:t>
      </w:r>
      <w:r w:rsidR="0036430B" w:rsidRPr="00002432">
        <w:rPr>
          <w:rFonts w:eastAsia="Calibri"/>
          <w:lang w:val="en-CA"/>
        </w:rPr>
        <w:t>per-user</w:t>
      </w:r>
      <w:r w:rsidR="009376D9" w:rsidRPr="00002432">
        <w:rPr>
          <w:rFonts w:eastAsia="Calibri"/>
          <w:lang w:val="en-CA"/>
        </w:rPr>
        <w:t xml:space="preserve"> basis. This meant that these business customers would, for instance, pay $120 per</w:t>
      </w:r>
      <w:r w:rsidR="003B003D" w:rsidRPr="00002432">
        <w:rPr>
          <w:rFonts w:eastAsia="Calibri"/>
          <w:lang w:val="en-CA"/>
        </w:rPr>
        <w:t>-</w:t>
      </w:r>
      <w:r w:rsidR="009376D9" w:rsidRPr="00002432">
        <w:rPr>
          <w:rFonts w:eastAsia="Calibri"/>
          <w:lang w:val="en-CA"/>
        </w:rPr>
        <w:t xml:space="preserve">user per year for complete IT support and maintenance of network systems </w:t>
      </w:r>
      <w:r w:rsidR="00970E89" w:rsidRPr="00002432">
        <w:rPr>
          <w:rFonts w:eastAsia="Calibri"/>
          <w:lang w:val="en-CA"/>
        </w:rPr>
        <w:t xml:space="preserve">as </w:t>
      </w:r>
      <w:r w:rsidR="009376D9" w:rsidRPr="00002432">
        <w:rPr>
          <w:rFonts w:eastAsia="Calibri"/>
          <w:lang w:val="en-CA"/>
        </w:rPr>
        <w:t>required.</w:t>
      </w:r>
      <w:r w:rsidR="009376D9" w:rsidRPr="00002432">
        <w:rPr>
          <w:rStyle w:val="FootnoteReference"/>
          <w:rFonts w:eastAsia="Calibri"/>
          <w:lang w:val="en-CA"/>
        </w:rPr>
        <w:footnoteReference w:id="14"/>
      </w:r>
      <w:r w:rsidR="009376D9" w:rsidRPr="00002432">
        <w:rPr>
          <w:rFonts w:eastAsia="Calibri"/>
          <w:lang w:val="en-CA"/>
        </w:rPr>
        <w:t xml:space="preserve"> </w:t>
      </w:r>
      <w:proofErr w:type="spellStart"/>
      <w:r w:rsidR="009376D9" w:rsidRPr="00002432">
        <w:rPr>
          <w:rFonts w:eastAsia="Calibri"/>
          <w:lang w:val="en-CA"/>
        </w:rPr>
        <w:t>Zarrillo</w:t>
      </w:r>
      <w:proofErr w:type="spellEnd"/>
      <w:r w:rsidR="009376D9" w:rsidRPr="00002432">
        <w:rPr>
          <w:rFonts w:eastAsia="Calibri"/>
          <w:lang w:val="en-CA"/>
        </w:rPr>
        <w:t xml:space="preserve"> noted that these prices were on the </w:t>
      </w:r>
      <w:r w:rsidR="0036430B" w:rsidRPr="00002432">
        <w:rPr>
          <w:rFonts w:eastAsia="Calibri"/>
          <w:lang w:val="en-CA"/>
        </w:rPr>
        <w:t>average</w:t>
      </w:r>
      <w:r w:rsidR="003B003D" w:rsidRPr="00002432">
        <w:rPr>
          <w:rFonts w:eastAsia="Calibri"/>
          <w:lang w:val="en-CA"/>
        </w:rPr>
        <w:t>-</w:t>
      </w:r>
      <w:r w:rsidR="0036430B" w:rsidRPr="00002432">
        <w:rPr>
          <w:rFonts w:eastAsia="Calibri"/>
          <w:lang w:val="en-CA"/>
        </w:rPr>
        <w:t>to</w:t>
      </w:r>
      <w:r w:rsidR="003B003D" w:rsidRPr="00002432">
        <w:rPr>
          <w:rFonts w:eastAsia="Calibri"/>
          <w:lang w:val="en-CA"/>
        </w:rPr>
        <w:t>-</w:t>
      </w:r>
      <w:r w:rsidR="0036430B" w:rsidRPr="00002432">
        <w:rPr>
          <w:rFonts w:eastAsia="Calibri"/>
          <w:lang w:val="en-CA"/>
        </w:rPr>
        <w:t>low</w:t>
      </w:r>
      <w:r w:rsidR="009376D9" w:rsidRPr="00002432">
        <w:rPr>
          <w:rFonts w:eastAsia="Calibri"/>
          <w:lang w:val="en-CA"/>
        </w:rPr>
        <w:t xml:space="preserve"> end compared to his often more established </w:t>
      </w:r>
      <w:bookmarkStart w:id="5" w:name="_Hlk522386054"/>
      <w:r w:rsidR="009376D9" w:rsidRPr="00002432">
        <w:rPr>
          <w:rFonts w:eastAsia="Calibri"/>
          <w:lang w:val="en-CA"/>
        </w:rPr>
        <w:t>competitors</w:t>
      </w:r>
      <w:r w:rsidR="0036430B" w:rsidRPr="00002432">
        <w:rPr>
          <w:rFonts w:eastAsia="Calibri"/>
          <w:lang w:val="en-CA"/>
        </w:rPr>
        <w:t>,</w:t>
      </w:r>
      <w:r w:rsidR="009376D9" w:rsidRPr="00002432">
        <w:rPr>
          <w:rFonts w:eastAsia="Calibri"/>
          <w:lang w:val="en-CA"/>
        </w:rPr>
        <w:t xml:space="preserve"> and </w:t>
      </w:r>
      <w:r w:rsidR="0036430B" w:rsidRPr="00002432">
        <w:rPr>
          <w:rFonts w:eastAsia="Calibri"/>
          <w:lang w:val="en-CA"/>
        </w:rPr>
        <w:t xml:space="preserve">he </w:t>
      </w:r>
      <w:r w:rsidR="009376D9" w:rsidRPr="00002432">
        <w:rPr>
          <w:rFonts w:eastAsia="Calibri"/>
          <w:lang w:val="en-CA"/>
        </w:rPr>
        <w:t xml:space="preserve">wondered if this was appropriate. </w:t>
      </w:r>
    </w:p>
    <w:p w14:paraId="03C85FEB" w14:textId="77777777" w:rsidR="009376D9" w:rsidRPr="00002432" w:rsidRDefault="009376D9" w:rsidP="00494D6B">
      <w:pPr>
        <w:pStyle w:val="BodyTextMain"/>
        <w:rPr>
          <w:lang w:val="en-CA" w:eastAsia="en-GB"/>
        </w:rPr>
      </w:pPr>
    </w:p>
    <w:bookmarkEnd w:id="5"/>
    <w:p w14:paraId="39145D37" w14:textId="77777777" w:rsidR="009376D9" w:rsidRPr="00002432" w:rsidRDefault="009376D9" w:rsidP="00494D6B">
      <w:pPr>
        <w:pStyle w:val="Casehead1"/>
        <w:rPr>
          <w:lang w:val="en-CA" w:eastAsia="en-GB"/>
        </w:rPr>
      </w:pPr>
      <w:r w:rsidRPr="00002432">
        <w:rPr>
          <w:lang w:val="en-CA" w:eastAsia="en-GB"/>
        </w:rPr>
        <w:lastRenderedPageBreak/>
        <w:t>PROMOTION</w:t>
      </w:r>
    </w:p>
    <w:p w14:paraId="460473C5" w14:textId="77777777" w:rsidR="009376D9" w:rsidRPr="00002432" w:rsidRDefault="009376D9" w:rsidP="00494D6B">
      <w:pPr>
        <w:pStyle w:val="BodyTextMain"/>
        <w:rPr>
          <w:sz w:val="18"/>
          <w:szCs w:val="18"/>
          <w:lang w:val="en-CA" w:eastAsia="en-GB"/>
        </w:rPr>
      </w:pPr>
    </w:p>
    <w:p w14:paraId="5D48CC36" w14:textId="5C426AC4" w:rsidR="009376D9" w:rsidRPr="00002432" w:rsidRDefault="009376D9" w:rsidP="00494D6B">
      <w:pPr>
        <w:pStyle w:val="BodyTextMain"/>
        <w:rPr>
          <w:rFonts w:eastAsia="Calibri"/>
          <w:lang w:val="en-CA"/>
        </w:rPr>
      </w:pPr>
      <w:r w:rsidRPr="00002432">
        <w:rPr>
          <w:lang w:val="en-CA" w:eastAsia="en-GB"/>
        </w:rPr>
        <w:t xml:space="preserve">Considering the direct competitors in the local area and the various other competitors active in the IT service industry, </w:t>
      </w:r>
      <w:proofErr w:type="spellStart"/>
      <w:r w:rsidRPr="00002432">
        <w:rPr>
          <w:lang w:val="en-CA" w:eastAsia="en-GB"/>
        </w:rPr>
        <w:t>Zarrillo</w:t>
      </w:r>
      <w:proofErr w:type="spellEnd"/>
      <w:r w:rsidRPr="00002432">
        <w:rPr>
          <w:lang w:val="en-CA" w:eastAsia="en-GB"/>
        </w:rPr>
        <w:t xml:space="preserve"> wondered how to promote</w:t>
      </w:r>
      <w:r w:rsidR="00A459AD" w:rsidRPr="00002432">
        <w:rPr>
          <w:lang w:val="en-CA" w:eastAsia="en-GB"/>
        </w:rPr>
        <w:t xml:space="preserve"> </w:t>
      </w:r>
      <w:proofErr w:type="spellStart"/>
      <w:r w:rsidR="00A459AD" w:rsidRPr="00002432">
        <w:rPr>
          <w:lang w:val="en-CA" w:eastAsia="en-GB"/>
        </w:rPr>
        <w:t>Zarr</w:t>
      </w:r>
      <w:proofErr w:type="spellEnd"/>
      <w:r w:rsidR="00A459AD" w:rsidRPr="00002432">
        <w:rPr>
          <w:lang w:val="en-CA" w:eastAsia="en-GB"/>
        </w:rPr>
        <w:t xml:space="preserve"> Tech</w:t>
      </w:r>
      <w:r w:rsidRPr="00002432">
        <w:rPr>
          <w:lang w:val="en-CA" w:eastAsia="en-GB"/>
        </w:rPr>
        <w:t xml:space="preserve"> to best achieve the growth his business needed. To grow</w:t>
      </w:r>
      <w:r w:rsidR="0036430B" w:rsidRPr="00002432">
        <w:rPr>
          <w:lang w:val="en-CA" w:eastAsia="en-GB"/>
        </w:rPr>
        <w:t>,</w:t>
      </w:r>
      <w:r w:rsidRPr="00002432">
        <w:rPr>
          <w:lang w:val="en-CA" w:eastAsia="en-GB"/>
        </w:rPr>
        <w:t xml:space="preserve"> </w:t>
      </w:r>
      <w:proofErr w:type="spellStart"/>
      <w:r w:rsidRPr="00002432">
        <w:rPr>
          <w:lang w:val="en-CA" w:eastAsia="en-GB"/>
        </w:rPr>
        <w:t>Zarrillo</w:t>
      </w:r>
      <w:proofErr w:type="spellEnd"/>
      <w:r w:rsidRPr="00002432">
        <w:rPr>
          <w:lang w:val="en-CA" w:eastAsia="en-GB"/>
        </w:rPr>
        <w:t xml:space="preserve"> knew that he needed to promote </w:t>
      </w:r>
      <w:proofErr w:type="spellStart"/>
      <w:r w:rsidR="00A459AD" w:rsidRPr="00002432">
        <w:rPr>
          <w:lang w:val="en-CA" w:eastAsia="en-GB"/>
        </w:rPr>
        <w:t>Zarr</w:t>
      </w:r>
      <w:proofErr w:type="spellEnd"/>
      <w:r w:rsidR="00A459AD" w:rsidRPr="00002432">
        <w:rPr>
          <w:lang w:val="en-CA" w:eastAsia="en-GB"/>
        </w:rPr>
        <w:t xml:space="preserve"> Tech</w:t>
      </w:r>
      <w:r w:rsidRPr="00002432">
        <w:rPr>
          <w:lang w:val="en-CA" w:eastAsia="en-GB"/>
        </w:rPr>
        <w:t xml:space="preserve"> on a larger scale to increase awareness </w:t>
      </w:r>
      <w:r w:rsidR="0036430B" w:rsidRPr="00002432">
        <w:rPr>
          <w:lang w:val="en-CA" w:eastAsia="en-GB"/>
        </w:rPr>
        <w:t xml:space="preserve">of </w:t>
      </w:r>
      <w:r w:rsidRPr="00002432">
        <w:rPr>
          <w:lang w:val="en-CA" w:eastAsia="en-GB"/>
        </w:rPr>
        <w:t xml:space="preserve">his still relatively new and small company. Specifically, </w:t>
      </w:r>
      <w:proofErr w:type="spellStart"/>
      <w:r w:rsidRPr="00002432">
        <w:rPr>
          <w:lang w:val="en-CA" w:eastAsia="en-GB"/>
        </w:rPr>
        <w:t>Zarrillo</w:t>
      </w:r>
      <w:proofErr w:type="spellEnd"/>
      <w:r w:rsidRPr="00002432">
        <w:rPr>
          <w:lang w:val="en-CA" w:eastAsia="en-GB"/>
        </w:rPr>
        <w:t xml:space="preserve"> had four potential promotional opportunities in mind. He wondered which of these, if any, he should pursue.</w:t>
      </w:r>
      <w:r w:rsidRPr="00002432">
        <w:rPr>
          <w:rFonts w:eastAsia="Calibri"/>
          <w:lang w:val="en-CA"/>
        </w:rPr>
        <w:t xml:space="preserve"> </w:t>
      </w:r>
    </w:p>
    <w:p w14:paraId="4CCF2D86" w14:textId="77777777" w:rsidR="009376D9" w:rsidRPr="00002432" w:rsidRDefault="009376D9" w:rsidP="00494D6B">
      <w:pPr>
        <w:pStyle w:val="BodyTextMain"/>
        <w:rPr>
          <w:sz w:val="18"/>
          <w:szCs w:val="18"/>
          <w:lang w:val="en-CA" w:eastAsia="en-GB"/>
        </w:rPr>
      </w:pPr>
    </w:p>
    <w:p w14:paraId="33DA17B8" w14:textId="77777777" w:rsidR="009376D9" w:rsidRPr="00002432" w:rsidRDefault="009376D9" w:rsidP="00494D6B">
      <w:pPr>
        <w:pStyle w:val="BodyTextMain"/>
        <w:rPr>
          <w:sz w:val="18"/>
          <w:szCs w:val="18"/>
          <w:lang w:val="en-CA" w:eastAsia="en-GB"/>
        </w:rPr>
      </w:pPr>
    </w:p>
    <w:p w14:paraId="43125BD3" w14:textId="77777777" w:rsidR="009376D9" w:rsidRPr="00002432" w:rsidRDefault="009376D9" w:rsidP="00494D6B">
      <w:pPr>
        <w:pStyle w:val="Casehead2"/>
        <w:rPr>
          <w:lang w:val="en-CA" w:eastAsia="en-GB"/>
        </w:rPr>
      </w:pPr>
      <w:r w:rsidRPr="00002432">
        <w:rPr>
          <w:lang w:val="en-CA" w:eastAsia="en-GB"/>
        </w:rPr>
        <w:t>Trade Shows</w:t>
      </w:r>
    </w:p>
    <w:p w14:paraId="50CCCECD" w14:textId="77777777" w:rsidR="009376D9" w:rsidRPr="00002432" w:rsidRDefault="009376D9" w:rsidP="00494D6B">
      <w:pPr>
        <w:pStyle w:val="BodyTextMain"/>
        <w:rPr>
          <w:sz w:val="18"/>
          <w:szCs w:val="18"/>
          <w:lang w:val="en-CA" w:eastAsia="en-GB"/>
        </w:rPr>
      </w:pPr>
    </w:p>
    <w:p w14:paraId="325987F1" w14:textId="1E2A9E45" w:rsidR="009376D9" w:rsidRPr="00002432" w:rsidRDefault="009376D9" w:rsidP="00494D6B">
      <w:pPr>
        <w:pStyle w:val="BodyTextMain"/>
        <w:rPr>
          <w:lang w:val="en-CA" w:eastAsia="en-GB"/>
        </w:rPr>
      </w:pPr>
      <w:r w:rsidRPr="00002432">
        <w:rPr>
          <w:lang w:val="en-CA" w:eastAsia="en-GB"/>
        </w:rPr>
        <w:t>Trade shows were one promotional mechanism that</w:t>
      </w:r>
      <w:r w:rsidR="00A459AD" w:rsidRPr="00002432">
        <w:rPr>
          <w:lang w:val="en-CA" w:eastAsia="en-GB"/>
        </w:rPr>
        <w:t xml:space="preserve"> </w:t>
      </w:r>
      <w:proofErr w:type="spellStart"/>
      <w:r w:rsidR="00A459AD" w:rsidRPr="00002432">
        <w:rPr>
          <w:lang w:val="en-CA" w:eastAsia="en-GB"/>
        </w:rPr>
        <w:t>Zarr</w:t>
      </w:r>
      <w:proofErr w:type="spellEnd"/>
      <w:r w:rsidR="00A459AD" w:rsidRPr="00002432">
        <w:rPr>
          <w:lang w:val="en-CA" w:eastAsia="en-GB"/>
        </w:rPr>
        <w:t xml:space="preserve"> Tech</w:t>
      </w:r>
      <w:r w:rsidRPr="00002432">
        <w:rPr>
          <w:lang w:val="en-CA" w:eastAsia="en-GB"/>
        </w:rPr>
        <w:t xml:space="preserve"> had used with some success. Trade shows were exhibitions organized so that companies in a particular industry or geographic area could demonstrate their products and services, meet with others in the industry or area, and explore potential future opportunities in the marketplace. </w:t>
      </w:r>
      <w:proofErr w:type="spellStart"/>
      <w:r w:rsidRPr="00002432">
        <w:rPr>
          <w:lang w:val="en-CA" w:eastAsia="en-GB"/>
        </w:rPr>
        <w:t>Zarrillo</w:t>
      </w:r>
      <w:proofErr w:type="spellEnd"/>
      <w:r w:rsidRPr="00002432">
        <w:rPr>
          <w:lang w:val="en-CA" w:eastAsia="en-GB"/>
        </w:rPr>
        <w:t xml:space="preserve"> </w:t>
      </w:r>
      <w:r w:rsidR="00123806" w:rsidRPr="00002432">
        <w:rPr>
          <w:lang w:val="en-CA" w:eastAsia="en-GB"/>
        </w:rPr>
        <w:t xml:space="preserve">had </w:t>
      </w:r>
      <w:r w:rsidRPr="00002432">
        <w:rPr>
          <w:lang w:val="en-CA" w:eastAsia="en-GB"/>
        </w:rPr>
        <w:t xml:space="preserve">researched three trade shows in the area that he felt would best fit </w:t>
      </w:r>
      <w:proofErr w:type="spellStart"/>
      <w:r w:rsidR="00A459AD" w:rsidRPr="00002432">
        <w:rPr>
          <w:lang w:val="en-CA" w:eastAsia="en-GB"/>
        </w:rPr>
        <w:t>Zarr</w:t>
      </w:r>
      <w:proofErr w:type="spellEnd"/>
      <w:r w:rsidR="00A459AD" w:rsidRPr="00002432">
        <w:rPr>
          <w:lang w:val="en-CA" w:eastAsia="en-GB"/>
        </w:rPr>
        <w:t xml:space="preserve"> Tech</w:t>
      </w:r>
      <w:r w:rsidRPr="00002432">
        <w:rPr>
          <w:lang w:val="en-CA" w:eastAsia="en-GB"/>
        </w:rPr>
        <w:t>’s needs. No matter which trade shows he chose to attend, he would need to spend about $400 on visually attractive banners and other items to ensure his trade show booth looked modern and appealing. An additional $100 per trade show</w:t>
      </w:r>
      <w:r w:rsidR="00A459AD" w:rsidRPr="00002432">
        <w:rPr>
          <w:lang w:val="en-CA" w:eastAsia="en-GB"/>
        </w:rPr>
        <w:t xml:space="preserve"> </w:t>
      </w:r>
      <w:r w:rsidRPr="00002432">
        <w:rPr>
          <w:lang w:val="en-CA" w:eastAsia="en-GB"/>
        </w:rPr>
        <w:t>would need to be spent on promotional materials (</w:t>
      </w:r>
      <w:r w:rsidR="00160224" w:rsidRPr="00002432">
        <w:rPr>
          <w:lang w:val="en-CA" w:eastAsia="en-GB"/>
        </w:rPr>
        <w:t>i.e.,</w:t>
      </w:r>
      <w:r w:rsidRPr="00002432">
        <w:rPr>
          <w:lang w:val="en-CA" w:eastAsia="en-GB"/>
        </w:rPr>
        <w:t xml:space="preserve"> flyers) and prizes. Previous experience had shown that </w:t>
      </w:r>
      <w:proofErr w:type="spellStart"/>
      <w:r w:rsidR="00A459AD" w:rsidRPr="00002432">
        <w:rPr>
          <w:lang w:val="en-CA" w:eastAsia="en-GB"/>
        </w:rPr>
        <w:t>Zarr</w:t>
      </w:r>
      <w:proofErr w:type="spellEnd"/>
      <w:r w:rsidR="00A459AD" w:rsidRPr="00002432">
        <w:rPr>
          <w:lang w:val="en-CA" w:eastAsia="en-GB"/>
        </w:rPr>
        <w:t xml:space="preserve"> Tech</w:t>
      </w:r>
      <w:r w:rsidRPr="00002432">
        <w:rPr>
          <w:lang w:val="en-CA" w:eastAsia="en-GB"/>
        </w:rPr>
        <w:t xml:space="preserve"> could expect another $150 in miscellaneous expenses for every trade show to cover costs such as fuel and food. Finally, as each trade show also meant </w:t>
      </w:r>
      <w:r w:rsidR="00160224" w:rsidRPr="00002432">
        <w:rPr>
          <w:lang w:val="en-CA" w:eastAsia="en-GB"/>
        </w:rPr>
        <w:t xml:space="preserve">that </w:t>
      </w:r>
      <w:proofErr w:type="spellStart"/>
      <w:r w:rsidRPr="00002432">
        <w:rPr>
          <w:lang w:val="en-CA" w:eastAsia="en-GB"/>
        </w:rPr>
        <w:t>Zarrillo</w:t>
      </w:r>
      <w:proofErr w:type="spellEnd"/>
      <w:r w:rsidRPr="00002432">
        <w:rPr>
          <w:lang w:val="en-CA" w:eastAsia="en-GB"/>
        </w:rPr>
        <w:t xml:space="preserve"> was unavailable for what usually amounted to an entire day, he wondered if the opportunity cost of this time lost was justified by the number of new customers that might be won. </w:t>
      </w:r>
    </w:p>
    <w:p w14:paraId="2FC0FDAC" w14:textId="77777777" w:rsidR="009376D9" w:rsidRPr="00002432" w:rsidRDefault="009376D9" w:rsidP="00494D6B">
      <w:pPr>
        <w:pStyle w:val="BodyTextMain"/>
        <w:rPr>
          <w:sz w:val="18"/>
          <w:szCs w:val="18"/>
          <w:lang w:val="en-CA" w:eastAsia="en-GB"/>
        </w:rPr>
      </w:pPr>
    </w:p>
    <w:p w14:paraId="19D07026" w14:textId="62A851E8" w:rsidR="009376D9" w:rsidRPr="00002432" w:rsidRDefault="009376D9" w:rsidP="00494D6B">
      <w:pPr>
        <w:pStyle w:val="BodyTextMain"/>
        <w:rPr>
          <w:lang w:val="en-CA" w:eastAsia="en-GB"/>
        </w:rPr>
      </w:pPr>
      <w:r w:rsidRPr="00002432">
        <w:rPr>
          <w:lang w:val="en-CA" w:eastAsia="en-GB"/>
        </w:rPr>
        <w:t xml:space="preserve">The Better Business Expo (BBE) in either Hamilton or Mississauga was a trade show where </w:t>
      </w:r>
      <w:proofErr w:type="spellStart"/>
      <w:r w:rsidRPr="00002432">
        <w:rPr>
          <w:lang w:val="en-CA" w:eastAsia="en-GB"/>
        </w:rPr>
        <w:t>Zarrillo’s</w:t>
      </w:r>
      <w:proofErr w:type="spellEnd"/>
      <w:r w:rsidRPr="00002432">
        <w:rPr>
          <w:lang w:val="en-CA" w:eastAsia="en-GB"/>
        </w:rPr>
        <w:t xml:space="preserve"> attendance had led to moderate new customer growth in the past. </w:t>
      </w:r>
      <w:r w:rsidR="003862F3" w:rsidRPr="00002432">
        <w:rPr>
          <w:lang w:val="en-CA" w:eastAsia="en-GB"/>
        </w:rPr>
        <w:t xml:space="preserve">The </w:t>
      </w:r>
      <w:r w:rsidRPr="00002432">
        <w:rPr>
          <w:lang w:val="en-CA" w:eastAsia="en-GB"/>
        </w:rPr>
        <w:t xml:space="preserve">BBE marketed itself as </w:t>
      </w:r>
      <w:r w:rsidR="003862F3" w:rsidRPr="00002432">
        <w:rPr>
          <w:lang w:val="en-CA" w:eastAsia="en-GB"/>
        </w:rPr>
        <w:t xml:space="preserve">the place </w:t>
      </w:r>
      <w:r w:rsidRPr="00002432">
        <w:rPr>
          <w:lang w:val="en-CA" w:eastAsia="en-GB"/>
        </w:rPr>
        <w:t>“where business owners show for business solutions,” and</w:t>
      </w:r>
      <w:r w:rsidR="003B003D" w:rsidRPr="00002432">
        <w:rPr>
          <w:lang w:val="en-CA" w:eastAsia="en-GB"/>
        </w:rPr>
        <w:t>,</w:t>
      </w:r>
      <w:r w:rsidRPr="00002432">
        <w:rPr>
          <w:lang w:val="en-CA" w:eastAsia="en-GB"/>
        </w:rPr>
        <w:t xml:space="preserve"> in order to become an exhibitor</w:t>
      </w:r>
      <w:r w:rsidR="003862F3" w:rsidRPr="00002432">
        <w:rPr>
          <w:lang w:val="en-CA" w:eastAsia="en-GB"/>
        </w:rPr>
        <w:t>,</w:t>
      </w:r>
      <w:r w:rsidRPr="00002432">
        <w:rPr>
          <w:lang w:val="en-CA" w:eastAsia="en-GB"/>
        </w:rPr>
        <w:t xml:space="preserve"> the minimum cost for the smallest table size was $500.</w:t>
      </w:r>
      <w:r w:rsidRPr="00002432">
        <w:rPr>
          <w:rStyle w:val="FootnoteReference"/>
          <w:lang w:val="en-CA" w:eastAsia="en-GB"/>
        </w:rPr>
        <w:footnoteReference w:id="15"/>
      </w:r>
      <w:r w:rsidRPr="00002432">
        <w:rPr>
          <w:lang w:val="en-CA" w:eastAsia="en-GB"/>
        </w:rPr>
        <w:t xml:space="preserve"> Prices ranged up to $1,000 for the larger corner exhibits</w:t>
      </w:r>
      <w:r w:rsidR="003862F3" w:rsidRPr="00002432">
        <w:rPr>
          <w:lang w:val="en-CA" w:eastAsia="en-GB"/>
        </w:rPr>
        <w:t>,</w:t>
      </w:r>
      <w:r w:rsidRPr="00002432">
        <w:rPr>
          <w:lang w:val="en-CA" w:eastAsia="en-GB"/>
        </w:rPr>
        <w:t xml:space="preserve"> and additional corporate sponsorship opportunities were available for purchase as well. </w:t>
      </w:r>
    </w:p>
    <w:p w14:paraId="6C6B3246" w14:textId="77777777" w:rsidR="009376D9" w:rsidRPr="00002432" w:rsidRDefault="009376D9" w:rsidP="00494D6B">
      <w:pPr>
        <w:pStyle w:val="BodyTextMain"/>
        <w:rPr>
          <w:sz w:val="18"/>
          <w:szCs w:val="18"/>
          <w:lang w:val="en-CA" w:eastAsia="en-GB"/>
        </w:rPr>
      </w:pPr>
    </w:p>
    <w:p w14:paraId="6774AAC7" w14:textId="44E3B0FB" w:rsidR="009376D9" w:rsidRPr="00002432" w:rsidRDefault="009376D9" w:rsidP="00494D6B">
      <w:pPr>
        <w:pStyle w:val="BodyTextMain"/>
        <w:rPr>
          <w:lang w:val="en-CA" w:eastAsia="en-GB"/>
        </w:rPr>
      </w:pPr>
      <w:r w:rsidRPr="00002432">
        <w:rPr>
          <w:lang w:val="en-CA" w:eastAsia="en-GB"/>
        </w:rPr>
        <w:t xml:space="preserve">Local </w:t>
      </w:r>
      <w:r w:rsidR="00FD1E63" w:rsidRPr="00002432">
        <w:rPr>
          <w:lang w:val="en-CA" w:eastAsia="en-GB"/>
        </w:rPr>
        <w:t>chambers of commerce</w:t>
      </w:r>
      <w:r w:rsidRPr="00002432">
        <w:rPr>
          <w:lang w:val="en-CA" w:eastAsia="en-GB"/>
        </w:rPr>
        <w:t xml:space="preserve"> in Oakville and Milton also regularly held trade shows and networking events. </w:t>
      </w:r>
      <w:proofErr w:type="spellStart"/>
      <w:r w:rsidR="00A459AD" w:rsidRPr="00002432">
        <w:rPr>
          <w:lang w:val="en-CA" w:eastAsia="en-GB"/>
        </w:rPr>
        <w:t>Zarr</w:t>
      </w:r>
      <w:proofErr w:type="spellEnd"/>
      <w:r w:rsidR="00A459AD" w:rsidRPr="00002432">
        <w:rPr>
          <w:lang w:val="en-CA" w:eastAsia="en-GB"/>
        </w:rPr>
        <w:t xml:space="preserve"> Tech</w:t>
      </w:r>
      <w:r w:rsidRPr="00002432">
        <w:rPr>
          <w:lang w:val="en-CA" w:eastAsia="en-GB"/>
        </w:rPr>
        <w:t xml:space="preserve"> was a member of both organizations and, as such, received a discount on becoming an exhibitor at these events. </w:t>
      </w:r>
      <w:proofErr w:type="spellStart"/>
      <w:r w:rsidRPr="00002432">
        <w:rPr>
          <w:lang w:val="en-CA" w:eastAsia="en-GB"/>
        </w:rPr>
        <w:t>Zarrillo</w:t>
      </w:r>
      <w:proofErr w:type="spellEnd"/>
      <w:r w:rsidRPr="00002432">
        <w:rPr>
          <w:lang w:val="en-CA" w:eastAsia="en-GB"/>
        </w:rPr>
        <w:t xml:space="preserve"> estimated the cost to be approximately $250 per trade show, with these events happening four times per year. </w:t>
      </w:r>
    </w:p>
    <w:p w14:paraId="01C87E2C" w14:textId="77777777" w:rsidR="009376D9" w:rsidRPr="00002432" w:rsidRDefault="009376D9" w:rsidP="00494D6B">
      <w:pPr>
        <w:pStyle w:val="BodyTextMain"/>
        <w:rPr>
          <w:sz w:val="18"/>
          <w:szCs w:val="18"/>
          <w:lang w:val="en-CA" w:eastAsia="en-GB"/>
        </w:rPr>
      </w:pPr>
    </w:p>
    <w:p w14:paraId="039D045A" w14:textId="3EA7C817" w:rsidR="009376D9" w:rsidRPr="00002432" w:rsidRDefault="009376D9" w:rsidP="00494D6B">
      <w:pPr>
        <w:pStyle w:val="BodyTextMain"/>
        <w:rPr>
          <w:lang w:val="en-CA" w:eastAsia="en-GB"/>
        </w:rPr>
      </w:pPr>
      <w:proofErr w:type="spellStart"/>
      <w:r w:rsidRPr="00002432">
        <w:rPr>
          <w:lang w:val="en-CA" w:eastAsia="en-GB"/>
        </w:rPr>
        <w:t>Zarrillo</w:t>
      </w:r>
      <w:proofErr w:type="spellEnd"/>
      <w:r w:rsidRPr="00002432">
        <w:rPr>
          <w:lang w:val="en-CA" w:eastAsia="en-GB"/>
        </w:rPr>
        <w:t xml:space="preserve"> was also considering attending the Toronto Entrepreneurs Conference </w:t>
      </w:r>
      <w:r w:rsidR="00AE17A6" w:rsidRPr="00002432">
        <w:rPr>
          <w:lang w:val="en-CA" w:eastAsia="en-GB"/>
        </w:rPr>
        <w:t>&amp;</w:t>
      </w:r>
      <w:r w:rsidRPr="00002432">
        <w:rPr>
          <w:lang w:val="en-CA" w:eastAsia="en-GB"/>
        </w:rPr>
        <w:t xml:space="preserve"> Tradeshow in the coming year. </w:t>
      </w:r>
      <w:r w:rsidR="00655F9F" w:rsidRPr="00002432">
        <w:rPr>
          <w:lang w:val="en-CA" w:eastAsia="en-GB"/>
        </w:rPr>
        <w:t>Located in downtown Toronto, this was a much larger event boasting attendance of over 2,500 people. The larger scale of the event naturally meant that the cost to be an exhibitor was also higher at $1,195.</w:t>
      </w:r>
      <w:r w:rsidRPr="00002432">
        <w:rPr>
          <w:rStyle w:val="FootnoteReference"/>
          <w:lang w:val="en-CA" w:eastAsia="en-GB"/>
        </w:rPr>
        <w:footnoteReference w:id="16"/>
      </w:r>
      <w:r w:rsidRPr="00002432">
        <w:rPr>
          <w:lang w:val="en-CA" w:eastAsia="en-GB"/>
        </w:rPr>
        <w:t xml:space="preserve"> However, </w:t>
      </w:r>
      <w:proofErr w:type="spellStart"/>
      <w:r w:rsidRPr="00002432">
        <w:rPr>
          <w:lang w:val="en-CA" w:eastAsia="en-GB"/>
        </w:rPr>
        <w:t>Zarrillo</w:t>
      </w:r>
      <w:proofErr w:type="spellEnd"/>
      <w:r w:rsidRPr="00002432">
        <w:rPr>
          <w:lang w:val="en-CA" w:eastAsia="en-GB"/>
        </w:rPr>
        <w:t xml:space="preserve"> wondered if the option to become a featured exhibitor for $1,995 was worth it. Featured exhibitors received preferred booth locations, one social media mention</w:t>
      </w:r>
      <w:r w:rsidR="00D46F3F" w:rsidRPr="00002432">
        <w:rPr>
          <w:lang w:val="en-CA" w:eastAsia="en-GB"/>
        </w:rPr>
        <w:t>,</w:t>
      </w:r>
      <w:r w:rsidRPr="00002432">
        <w:rPr>
          <w:lang w:val="en-CA" w:eastAsia="en-GB"/>
        </w:rPr>
        <w:t xml:space="preserve"> </w:t>
      </w:r>
      <w:r w:rsidR="00D46F3F" w:rsidRPr="00002432">
        <w:rPr>
          <w:lang w:val="en-CA" w:eastAsia="en-GB"/>
        </w:rPr>
        <w:t>and had</w:t>
      </w:r>
      <w:r w:rsidRPr="00002432">
        <w:rPr>
          <w:lang w:val="en-CA" w:eastAsia="en-GB"/>
        </w:rPr>
        <w:t xml:space="preserve"> their company logo featured on conference marketing materials. </w:t>
      </w:r>
    </w:p>
    <w:p w14:paraId="39BCA42D" w14:textId="77777777" w:rsidR="009376D9" w:rsidRPr="00002432" w:rsidRDefault="009376D9" w:rsidP="00494D6B">
      <w:pPr>
        <w:pStyle w:val="BodyTextMain"/>
        <w:rPr>
          <w:sz w:val="14"/>
          <w:szCs w:val="14"/>
          <w:lang w:val="en-CA" w:eastAsia="en-GB"/>
        </w:rPr>
      </w:pPr>
    </w:p>
    <w:p w14:paraId="5C2669F5" w14:textId="77777777" w:rsidR="009376D9" w:rsidRPr="00002432" w:rsidRDefault="009376D9" w:rsidP="00494D6B">
      <w:pPr>
        <w:pStyle w:val="BodyTextMain"/>
        <w:rPr>
          <w:sz w:val="14"/>
          <w:szCs w:val="14"/>
          <w:lang w:val="en-CA" w:eastAsia="en-GB"/>
        </w:rPr>
      </w:pPr>
    </w:p>
    <w:p w14:paraId="14F314A7" w14:textId="77777777" w:rsidR="009376D9" w:rsidRPr="00002432" w:rsidRDefault="009376D9" w:rsidP="00494D6B">
      <w:pPr>
        <w:pStyle w:val="Casehead2"/>
        <w:rPr>
          <w:lang w:val="en-CA" w:eastAsia="en-GB"/>
        </w:rPr>
      </w:pPr>
      <w:r w:rsidRPr="00002432">
        <w:rPr>
          <w:lang w:val="en-CA" w:eastAsia="en-GB"/>
        </w:rPr>
        <w:t>Sales Representative</w:t>
      </w:r>
    </w:p>
    <w:p w14:paraId="48BBD3E4" w14:textId="77777777" w:rsidR="009376D9" w:rsidRPr="00002432" w:rsidRDefault="009376D9" w:rsidP="00494D6B">
      <w:pPr>
        <w:pStyle w:val="BodyTextMain"/>
        <w:rPr>
          <w:sz w:val="14"/>
          <w:szCs w:val="14"/>
          <w:lang w:val="en-CA" w:eastAsia="en-GB"/>
        </w:rPr>
      </w:pPr>
    </w:p>
    <w:p w14:paraId="4C6C0BB5" w14:textId="1D8161DE" w:rsidR="009376D9" w:rsidRPr="00002432" w:rsidRDefault="009376D9" w:rsidP="00494D6B">
      <w:pPr>
        <w:pStyle w:val="BodyTextMain"/>
        <w:rPr>
          <w:spacing w:val="-4"/>
          <w:kern w:val="22"/>
          <w:lang w:val="en-CA" w:eastAsia="en-GB"/>
        </w:rPr>
      </w:pPr>
      <w:r w:rsidRPr="00002432">
        <w:rPr>
          <w:spacing w:val="-4"/>
          <w:kern w:val="22"/>
          <w:lang w:val="en-CA" w:eastAsia="en-GB"/>
        </w:rPr>
        <w:t xml:space="preserve">With most of </w:t>
      </w:r>
      <w:proofErr w:type="spellStart"/>
      <w:r w:rsidRPr="00002432">
        <w:rPr>
          <w:spacing w:val="-4"/>
          <w:kern w:val="22"/>
          <w:lang w:val="en-CA" w:eastAsia="en-GB"/>
        </w:rPr>
        <w:t>Zarrillo’s</w:t>
      </w:r>
      <w:proofErr w:type="spellEnd"/>
      <w:r w:rsidRPr="00002432">
        <w:rPr>
          <w:spacing w:val="-4"/>
          <w:kern w:val="22"/>
          <w:lang w:val="en-CA" w:eastAsia="en-GB"/>
        </w:rPr>
        <w:t xml:space="preserve"> time dedicated to servicing</w:t>
      </w:r>
      <w:r w:rsidR="00A459AD" w:rsidRPr="00002432">
        <w:rPr>
          <w:spacing w:val="-4"/>
          <w:kern w:val="22"/>
          <w:lang w:val="en-CA" w:eastAsia="en-GB"/>
        </w:rPr>
        <w:t xml:space="preserve"> </w:t>
      </w:r>
      <w:proofErr w:type="spellStart"/>
      <w:r w:rsidR="00A459AD" w:rsidRPr="00002432">
        <w:rPr>
          <w:spacing w:val="-4"/>
          <w:kern w:val="22"/>
          <w:lang w:val="en-CA" w:eastAsia="en-GB"/>
        </w:rPr>
        <w:t>Zarr</w:t>
      </w:r>
      <w:proofErr w:type="spellEnd"/>
      <w:r w:rsidR="00A459AD" w:rsidRPr="00002432">
        <w:rPr>
          <w:spacing w:val="-4"/>
          <w:kern w:val="22"/>
          <w:lang w:val="en-CA" w:eastAsia="en-GB"/>
        </w:rPr>
        <w:t xml:space="preserve"> Tech</w:t>
      </w:r>
      <w:r w:rsidRPr="00002432">
        <w:rPr>
          <w:spacing w:val="-4"/>
          <w:kern w:val="22"/>
          <w:lang w:val="en-CA" w:eastAsia="en-GB"/>
        </w:rPr>
        <w:t xml:space="preserve">’s existing clientele, he also considered the possibility of hiring a full-time sales representative. This could reduce </w:t>
      </w:r>
      <w:proofErr w:type="spellStart"/>
      <w:r w:rsidRPr="00002432">
        <w:rPr>
          <w:spacing w:val="-4"/>
          <w:kern w:val="22"/>
          <w:lang w:val="en-CA" w:eastAsia="en-GB"/>
        </w:rPr>
        <w:t>Zarrillo’s</w:t>
      </w:r>
      <w:proofErr w:type="spellEnd"/>
      <w:r w:rsidRPr="00002432">
        <w:rPr>
          <w:spacing w:val="-4"/>
          <w:kern w:val="22"/>
          <w:lang w:val="en-CA" w:eastAsia="en-GB"/>
        </w:rPr>
        <w:t xml:space="preserve"> own workload significantly and would allow him to focus even more on providing the high-quality customer service that</w:t>
      </w:r>
      <w:r w:rsidR="00A459AD" w:rsidRPr="00002432">
        <w:rPr>
          <w:spacing w:val="-4"/>
          <w:kern w:val="22"/>
          <w:lang w:val="en-CA" w:eastAsia="en-GB"/>
        </w:rPr>
        <w:t xml:space="preserve"> </w:t>
      </w:r>
      <w:proofErr w:type="spellStart"/>
      <w:r w:rsidR="00A459AD" w:rsidRPr="00002432">
        <w:rPr>
          <w:spacing w:val="-4"/>
          <w:kern w:val="22"/>
          <w:lang w:val="en-CA" w:eastAsia="en-GB"/>
        </w:rPr>
        <w:t>Zarr</w:t>
      </w:r>
      <w:proofErr w:type="spellEnd"/>
      <w:r w:rsidR="00A459AD" w:rsidRPr="00002432">
        <w:rPr>
          <w:spacing w:val="-4"/>
          <w:kern w:val="22"/>
          <w:lang w:val="en-CA" w:eastAsia="en-GB"/>
        </w:rPr>
        <w:t xml:space="preserve"> Tech</w:t>
      </w:r>
      <w:r w:rsidRPr="00002432">
        <w:rPr>
          <w:spacing w:val="-4"/>
          <w:kern w:val="22"/>
          <w:lang w:val="en-CA" w:eastAsia="en-GB"/>
        </w:rPr>
        <w:t xml:space="preserve"> was known for. The sales representative would be responsible for lead generation</w:t>
      </w:r>
      <w:r w:rsidR="00BB268A" w:rsidRPr="00002432">
        <w:rPr>
          <w:spacing w:val="-4"/>
          <w:kern w:val="22"/>
          <w:lang w:val="en-CA" w:eastAsia="en-GB"/>
        </w:rPr>
        <w:t>, subsequently performing</w:t>
      </w:r>
      <w:r w:rsidRPr="00002432">
        <w:rPr>
          <w:spacing w:val="-4"/>
          <w:kern w:val="22"/>
          <w:lang w:val="en-CA" w:eastAsia="en-GB"/>
        </w:rPr>
        <w:t xml:space="preserve"> an account management function once these leads were converted into </w:t>
      </w:r>
      <w:proofErr w:type="spellStart"/>
      <w:r w:rsidR="00A459AD" w:rsidRPr="00002432">
        <w:rPr>
          <w:spacing w:val="-4"/>
          <w:kern w:val="22"/>
          <w:lang w:val="en-CA" w:eastAsia="en-GB"/>
        </w:rPr>
        <w:t>Zarr</w:t>
      </w:r>
      <w:proofErr w:type="spellEnd"/>
      <w:r w:rsidR="00A459AD" w:rsidRPr="00002432">
        <w:rPr>
          <w:spacing w:val="-4"/>
          <w:kern w:val="22"/>
          <w:lang w:val="en-CA" w:eastAsia="en-GB"/>
        </w:rPr>
        <w:t xml:space="preserve"> Tech</w:t>
      </w:r>
      <w:r w:rsidRPr="00002432">
        <w:rPr>
          <w:spacing w:val="-4"/>
          <w:kern w:val="22"/>
          <w:lang w:val="en-CA" w:eastAsia="en-GB"/>
        </w:rPr>
        <w:t xml:space="preserve"> customers. The sales representative could attend trade shows and networking events</w:t>
      </w:r>
      <w:r w:rsidR="00BB268A" w:rsidRPr="00002432">
        <w:rPr>
          <w:spacing w:val="-4"/>
          <w:kern w:val="22"/>
          <w:lang w:val="en-CA" w:eastAsia="en-GB"/>
        </w:rPr>
        <w:t xml:space="preserve"> and</w:t>
      </w:r>
      <w:r w:rsidRPr="00002432">
        <w:rPr>
          <w:spacing w:val="-4"/>
          <w:kern w:val="22"/>
          <w:lang w:val="en-CA" w:eastAsia="en-GB"/>
        </w:rPr>
        <w:t xml:space="preserve"> visit potential clients to help grow the business. </w:t>
      </w:r>
    </w:p>
    <w:p w14:paraId="5FA44722" w14:textId="6F57F4F5" w:rsidR="009376D9" w:rsidRPr="00002432" w:rsidRDefault="009376D9" w:rsidP="00494D6B">
      <w:pPr>
        <w:pStyle w:val="BodyTextMain"/>
        <w:rPr>
          <w:lang w:val="en-CA" w:eastAsia="en-GB"/>
        </w:rPr>
      </w:pPr>
      <w:r w:rsidRPr="00002432">
        <w:rPr>
          <w:lang w:val="en-CA" w:eastAsia="en-GB"/>
        </w:rPr>
        <w:lastRenderedPageBreak/>
        <w:t xml:space="preserve">However, </w:t>
      </w:r>
      <w:proofErr w:type="spellStart"/>
      <w:r w:rsidRPr="00002432">
        <w:rPr>
          <w:lang w:val="en-CA" w:eastAsia="en-GB"/>
        </w:rPr>
        <w:t>Zarrillo</w:t>
      </w:r>
      <w:proofErr w:type="spellEnd"/>
      <w:r w:rsidRPr="00002432">
        <w:rPr>
          <w:lang w:val="en-CA" w:eastAsia="en-GB"/>
        </w:rPr>
        <w:t xml:space="preserve"> wondered whether the sales representative would be able to competently sell </w:t>
      </w:r>
      <w:proofErr w:type="spellStart"/>
      <w:r w:rsidR="00A459AD" w:rsidRPr="00002432">
        <w:rPr>
          <w:lang w:val="en-CA" w:eastAsia="en-GB"/>
        </w:rPr>
        <w:t>Zarr</w:t>
      </w:r>
      <w:proofErr w:type="spellEnd"/>
      <w:r w:rsidR="00A459AD" w:rsidRPr="00002432">
        <w:rPr>
          <w:lang w:val="en-CA" w:eastAsia="en-GB"/>
        </w:rPr>
        <w:t xml:space="preserve"> Tech</w:t>
      </w:r>
      <w:r w:rsidRPr="00002432">
        <w:rPr>
          <w:lang w:val="en-CA" w:eastAsia="en-GB"/>
        </w:rPr>
        <w:t xml:space="preserve">’s service offering without significant technical knowledge and understanding. </w:t>
      </w:r>
      <w:proofErr w:type="spellStart"/>
      <w:r w:rsidRPr="00002432">
        <w:rPr>
          <w:lang w:val="en-CA" w:eastAsia="en-GB"/>
        </w:rPr>
        <w:t>Zarrillo</w:t>
      </w:r>
      <w:proofErr w:type="spellEnd"/>
      <w:r w:rsidRPr="00002432">
        <w:rPr>
          <w:lang w:val="en-CA" w:eastAsia="en-GB"/>
        </w:rPr>
        <w:t xml:space="preserve"> planned to compensate the sales representative with a $35,000 annual salary</w:t>
      </w:r>
      <w:r w:rsidRPr="00002432">
        <w:rPr>
          <w:rStyle w:val="FootnoteReference"/>
          <w:lang w:val="en-CA" w:eastAsia="en-GB"/>
        </w:rPr>
        <w:footnoteReference w:id="17"/>
      </w:r>
      <w:r w:rsidRPr="00002432">
        <w:rPr>
          <w:lang w:val="en-CA" w:eastAsia="en-GB"/>
        </w:rPr>
        <w:t xml:space="preserve"> </w:t>
      </w:r>
      <w:r w:rsidR="008152C8" w:rsidRPr="00002432">
        <w:rPr>
          <w:lang w:val="en-CA" w:eastAsia="en-GB"/>
        </w:rPr>
        <w:t>and</w:t>
      </w:r>
      <w:r w:rsidRPr="00002432">
        <w:rPr>
          <w:lang w:val="en-CA" w:eastAsia="en-GB"/>
        </w:rPr>
        <w:t xml:space="preserve"> a </w:t>
      </w:r>
      <w:r w:rsidR="006D594F">
        <w:rPr>
          <w:lang w:val="en-CA" w:eastAsia="en-GB"/>
        </w:rPr>
        <w:t>ten</w:t>
      </w:r>
      <w:r w:rsidRPr="00002432">
        <w:rPr>
          <w:lang w:val="en-CA" w:eastAsia="en-GB"/>
        </w:rPr>
        <w:t xml:space="preserve"> per cent commission on all </w:t>
      </w:r>
      <w:r w:rsidR="008152C8" w:rsidRPr="00002432">
        <w:rPr>
          <w:lang w:val="en-CA" w:eastAsia="en-GB"/>
        </w:rPr>
        <w:t>self-generated sales</w:t>
      </w:r>
      <w:r w:rsidRPr="00002432">
        <w:rPr>
          <w:lang w:val="en-CA" w:eastAsia="en-GB"/>
        </w:rPr>
        <w:t xml:space="preserve">. </w:t>
      </w:r>
      <w:proofErr w:type="spellStart"/>
      <w:r w:rsidRPr="00002432">
        <w:rPr>
          <w:lang w:val="en-CA" w:eastAsia="en-GB"/>
        </w:rPr>
        <w:t>Zarrillo</w:t>
      </w:r>
      <w:proofErr w:type="spellEnd"/>
      <w:r w:rsidRPr="00002432">
        <w:rPr>
          <w:lang w:val="en-CA" w:eastAsia="en-GB"/>
        </w:rPr>
        <w:t xml:space="preserve"> wondered whether</w:t>
      </w:r>
      <w:r w:rsidR="008152C8" w:rsidRPr="00002432">
        <w:rPr>
          <w:lang w:val="en-CA" w:eastAsia="en-GB"/>
        </w:rPr>
        <w:t xml:space="preserve"> an offer of this compensation package</w:t>
      </w:r>
      <w:r w:rsidRPr="00002432">
        <w:rPr>
          <w:lang w:val="en-CA" w:eastAsia="en-GB"/>
        </w:rPr>
        <w:t xml:space="preserve"> would </w:t>
      </w:r>
      <w:r w:rsidR="008152C8" w:rsidRPr="00002432">
        <w:rPr>
          <w:lang w:val="en-CA" w:eastAsia="en-GB"/>
        </w:rPr>
        <w:t xml:space="preserve">enable him to </w:t>
      </w:r>
      <w:r w:rsidRPr="00002432">
        <w:rPr>
          <w:lang w:val="en-CA" w:eastAsia="en-GB"/>
        </w:rPr>
        <w:t xml:space="preserve">recruit someone with the ability to help grow </w:t>
      </w:r>
      <w:proofErr w:type="spellStart"/>
      <w:r w:rsidR="00A459AD" w:rsidRPr="00002432">
        <w:rPr>
          <w:lang w:val="en-CA" w:eastAsia="en-GB"/>
        </w:rPr>
        <w:t>Zarr</w:t>
      </w:r>
      <w:proofErr w:type="spellEnd"/>
      <w:r w:rsidR="00A459AD" w:rsidRPr="00002432">
        <w:rPr>
          <w:lang w:val="en-CA" w:eastAsia="en-GB"/>
        </w:rPr>
        <w:t xml:space="preserve"> Tech</w:t>
      </w:r>
      <w:r w:rsidRPr="00002432">
        <w:rPr>
          <w:lang w:val="en-CA" w:eastAsia="en-GB"/>
        </w:rPr>
        <w:t xml:space="preserve">. He fully expected that he might have to be amenable to attract the right candidate. </w:t>
      </w:r>
    </w:p>
    <w:p w14:paraId="3C49CF06" w14:textId="77777777" w:rsidR="009376D9" w:rsidRPr="005831BD" w:rsidRDefault="009376D9" w:rsidP="00494D6B">
      <w:pPr>
        <w:pStyle w:val="BodyTextMain"/>
        <w:rPr>
          <w:sz w:val="14"/>
          <w:szCs w:val="14"/>
          <w:lang w:val="en-CA" w:eastAsia="en-GB"/>
        </w:rPr>
      </w:pPr>
    </w:p>
    <w:p w14:paraId="68BC9D47" w14:textId="77777777" w:rsidR="009376D9" w:rsidRPr="005831BD" w:rsidRDefault="009376D9" w:rsidP="00494D6B">
      <w:pPr>
        <w:pStyle w:val="BodyTextMain"/>
        <w:rPr>
          <w:sz w:val="14"/>
          <w:szCs w:val="14"/>
          <w:lang w:val="en-CA" w:eastAsia="en-GB"/>
        </w:rPr>
      </w:pPr>
    </w:p>
    <w:p w14:paraId="7697F3B1" w14:textId="77777777" w:rsidR="009376D9" w:rsidRPr="00002432" w:rsidRDefault="009376D9" w:rsidP="00494D6B">
      <w:pPr>
        <w:pStyle w:val="Casehead2"/>
        <w:rPr>
          <w:lang w:val="en-CA" w:eastAsia="en-GB"/>
        </w:rPr>
      </w:pPr>
      <w:r w:rsidRPr="00002432">
        <w:rPr>
          <w:lang w:val="en-CA" w:eastAsia="en-GB"/>
        </w:rPr>
        <w:t>Internet Advertising</w:t>
      </w:r>
    </w:p>
    <w:p w14:paraId="26EAA9A0" w14:textId="77777777" w:rsidR="009376D9" w:rsidRPr="005831BD" w:rsidRDefault="009376D9" w:rsidP="00494D6B">
      <w:pPr>
        <w:pStyle w:val="BodyTextMain"/>
        <w:rPr>
          <w:sz w:val="14"/>
          <w:szCs w:val="14"/>
          <w:lang w:val="en-CA" w:eastAsia="en-GB"/>
        </w:rPr>
      </w:pPr>
    </w:p>
    <w:p w14:paraId="3E6CB753" w14:textId="78F8D474" w:rsidR="009376D9" w:rsidRPr="00002432" w:rsidRDefault="009376D9" w:rsidP="00494D6B">
      <w:pPr>
        <w:pStyle w:val="BodyTextMain"/>
        <w:rPr>
          <w:lang w:val="en-CA" w:eastAsia="en-GB"/>
        </w:rPr>
      </w:pPr>
      <w:r w:rsidRPr="00002432">
        <w:rPr>
          <w:lang w:val="en-CA" w:eastAsia="en-GB"/>
        </w:rPr>
        <w:t>Considering that</w:t>
      </w:r>
      <w:r w:rsidR="00A459AD" w:rsidRPr="00002432">
        <w:rPr>
          <w:lang w:val="en-CA" w:eastAsia="en-GB"/>
        </w:rPr>
        <w:t xml:space="preserve"> </w:t>
      </w:r>
      <w:proofErr w:type="spellStart"/>
      <w:r w:rsidR="00A459AD" w:rsidRPr="00002432">
        <w:rPr>
          <w:lang w:val="en-CA" w:eastAsia="en-GB"/>
        </w:rPr>
        <w:t>Zarr</w:t>
      </w:r>
      <w:proofErr w:type="spellEnd"/>
      <w:r w:rsidR="00A459AD" w:rsidRPr="00002432">
        <w:rPr>
          <w:lang w:val="en-CA" w:eastAsia="en-GB"/>
        </w:rPr>
        <w:t xml:space="preserve"> Tech</w:t>
      </w:r>
      <w:r w:rsidRPr="00002432">
        <w:rPr>
          <w:lang w:val="en-CA" w:eastAsia="en-GB"/>
        </w:rPr>
        <w:t xml:space="preserve"> was part of the technology industry, </w:t>
      </w:r>
      <w:proofErr w:type="spellStart"/>
      <w:r w:rsidRPr="00002432">
        <w:rPr>
          <w:lang w:val="en-CA" w:eastAsia="en-GB"/>
        </w:rPr>
        <w:t>Zarrillo</w:t>
      </w:r>
      <w:proofErr w:type="spellEnd"/>
      <w:r w:rsidRPr="00002432">
        <w:rPr>
          <w:lang w:val="en-CA" w:eastAsia="en-GB"/>
        </w:rPr>
        <w:t xml:space="preserve"> also wanted to explore the option to promote his company online. He wondered how well this method of promotion would fit with the clients he desired </w:t>
      </w:r>
      <w:r w:rsidR="00085DBE" w:rsidRPr="00002432">
        <w:rPr>
          <w:lang w:val="en-CA" w:eastAsia="en-GB"/>
        </w:rPr>
        <w:t xml:space="preserve">to </w:t>
      </w:r>
      <w:r w:rsidRPr="00002432">
        <w:rPr>
          <w:lang w:val="en-CA" w:eastAsia="en-GB"/>
        </w:rPr>
        <w:t>grow</w:t>
      </w:r>
      <w:r w:rsidR="00085DBE" w:rsidRPr="00002432">
        <w:rPr>
          <w:lang w:val="en-CA" w:eastAsia="en-GB"/>
        </w:rPr>
        <w:t xml:space="preserve"> his company with</w:t>
      </w:r>
      <w:r w:rsidRPr="00002432">
        <w:rPr>
          <w:lang w:val="en-CA" w:eastAsia="en-GB"/>
        </w:rPr>
        <w:t xml:space="preserve">. Specifically, he wanted to explore the opportunities provided by Google Ads as well as advertising on LinkedIn. </w:t>
      </w:r>
      <w:proofErr w:type="spellStart"/>
      <w:r w:rsidRPr="00002432">
        <w:rPr>
          <w:lang w:val="en-CA" w:eastAsia="en-GB"/>
        </w:rPr>
        <w:t>Zarrillo</w:t>
      </w:r>
      <w:proofErr w:type="spellEnd"/>
      <w:r w:rsidRPr="00002432">
        <w:rPr>
          <w:lang w:val="en-CA" w:eastAsia="en-GB"/>
        </w:rPr>
        <w:t xml:space="preserve"> was unsure about which platform would be best at attracting the specific new clients that</w:t>
      </w:r>
      <w:r w:rsidR="00A459AD" w:rsidRPr="00002432">
        <w:rPr>
          <w:lang w:val="en-CA" w:eastAsia="en-GB"/>
        </w:rPr>
        <w:t xml:space="preserve"> </w:t>
      </w:r>
      <w:proofErr w:type="spellStart"/>
      <w:r w:rsidR="00A459AD" w:rsidRPr="00002432">
        <w:rPr>
          <w:lang w:val="en-CA" w:eastAsia="en-GB"/>
        </w:rPr>
        <w:t>Zarr</w:t>
      </w:r>
      <w:proofErr w:type="spellEnd"/>
      <w:r w:rsidR="00A459AD" w:rsidRPr="00002432">
        <w:rPr>
          <w:lang w:val="en-CA" w:eastAsia="en-GB"/>
        </w:rPr>
        <w:t xml:space="preserve"> Tech</w:t>
      </w:r>
      <w:r w:rsidRPr="00002432">
        <w:rPr>
          <w:lang w:val="en-CA" w:eastAsia="en-GB"/>
        </w:rPr>
        <w:t xml:space="preserve"> targeted</w:t>
      </w:r>
      <w:r w:rsidR="004B1DC0" w:rsidRPr="00002432">
        <w:rPr>
          <w:lang w:val="en-CA" w:eastAsia="en-GB"/>
        </w:rPr>
        <w:t>,</w:t>
      </w:r>
      <w:r w:rsidRPr="00002432">
        <w:rPr>
          <w:lang w:val="en-CA" w:eastAsia="en-GB"/>
        </w:rPr>
        <w:t xml:space="preserve"> and</w:t>
      </w:r>
      <w:r w:rsidR="004B1DC0" w:rsidRPr="00002432">
        <w:rPr>
          <w:lang w:val="en-CA" w:eastAsia="en-GB"/>
        </w:rPr>
        <w:t xml:space="preserve"> he</w:t>
      </w:r>
      <w:r w:rsidRPr="00002432">
        <w:rPr>
          <w:lang w:val="en-CA" w:eastAsia="en-GB"/>
        </w:rPr>
        <w:t xml:space="preserve"> was open to exploring other </w:t>
      </w:r>
      <w:r w:rsidR="004B1DC0" w:rsidRPr="00002432">
        <w:rPr>
          <w:lang w:val="en-CA" w:eastAsia="en-GB"/>
        </w:rPr>
        <w:t>Internet</w:t>
      </w:r>
      <w:r w:rsidRPr="00002432">
        <w:rPr>
          <w:lang w:val="en-CA" w:eastAsia="en-GB"/>
        </w:rPr>
        <w:t xml:space="preserve"> advertising opportunities as well. </w:t>
      </w:r>
    </w:p>
    <w:p w14:paraId="6BC1C5E3" w14:textId="77777777" w:rsidR="009376D9" w:rsidRPr="005831BD" w:rsidRDefault="009376D9" w:rsidP="00494D6B">
      <w:pPr>
        <w:pStyle w:val="BodyTextMain"/>
        <w:rPr>
          <w:sz w:val="14"/>
          <w:szCs w:val="14"/>
          <w:lang w:val="en-CA" w:eastAsia="en-GB"/>
        </w:rPr>
      </w:pPr>
    </w:p>
    <w:p w14:paraId="03D19466" w14:textId="4560BE0F" w:rsidR="009376D9" w:rsidRPr="005831BD" w:rsidRDefault="009376D9" w:rsidP="00494D6B">
      <w:pPr>
        <w:pStyle w:val="BodyTextMain"/>
        <w:rPr>
          <w:spacing w:val="-2"/>
          <w:kern w:val="22"/>
          <w:lang w:val="en-CA" w:eastAsia="en-GB"/>
        </w:rPr>
      </w:pPr>
      <w:r w:rsidRPr="005831BD">
        <w:rPr>
          <w:spacing w:val="-2"/>
          <w:kern w:val="22"/>
          <w:lang w:val="en-CA" w:eastAsia="en-GB"/>
        </w:rPr>
        <w:t>After doing some preliminary research</w:t>
      </w:r>
      <w:r w:rsidR="00151F0A" w:rsidRPr="005831BD">
        <w:rPr>
          <w:spacing w:val="-2"/>
          <w:kern w:val="22"/>
          <w:lang w:val="en-CA" w:eastAsia="en-GB"/>
        </w:rPr>
        <w:t>,</w:t>
      </w:r>
      <w:r w:rsidRPr="005831BD">
        <w:rPr>
          <w:spacing w:val="-2"/>
          <w:kern w:val="22"/>
          <w:lang w:val="en-CA" w:eastAsia="en-GB"/>
        </w:rPr>
        <w:t xml:space="preserve"> </w:t>
      </w:r>
      <w:proofErr w:type="spellStart"/>
      <w:r w:rsidRPr="005831BD">
        <w:rPr>
          <w:spacing w:val="-2"/>
          <w:kern w:val="22"/>
          <w:lang w:val="en-CA" w:eastAsia="en-GB"/>
        </w:rPr>
        <w:t>Zarrillo</w:t>
      </w:r>
      <w:proofErr w:type="spellEnd"/>
      <w:r w:rsidRPr="005831BD">
        <w:rPr>
          <w:spacing w:val="-2"/>
          <w:kern w:val="22"/>
          <w:lang w:val="en-CA" w:eastAsia="en-GB"/>
        </w:rPr>
        <w:t xml:space="preserve"> believed </w:t>
      </w:r>
      <w:r w:rsidR="005D1B84" w:rsidRPr="005831BD">
        <w:rPr>
          <w:spacing w:val="-2"/>
          <w:kern w:val="22"/>
          <w:lang w:val="en-CA" w:eastAsia="en-GB"/>
        </w:rPr>
        <w:t>that the Google Search Network</w:t>
      </w:r>
      <w:r w:rsidRPr="005831BD">
        <w:rPr>
          <w:spacing w:val="-2"/>
          <w:kern w:val="22"/>
          <w:lang w:val="en-CA" w:eastAsia="en-GB"/>
        </w:rPr>
        <w:t xml:space="preserve"> would best</w:t>
      </w:r>
      <w:r w:rsidR="00702A59" w:rsidRPr="005831BD">
        <w:rPr>
          <w:spacing w:val="-2"/>
          <w:kern w:val="22"/>
          <w:lang w:val="en-CA" w:eastAsia="en-GB"/>
        </w:rPr>
        <w:t xml:space="preserve"> align </w:t>
      </w:r>
      <w:r w:rsidR="00002432" w:rsidRPr="005831BD">
        <w:rPr>
          <w:spacing w:val="-2"/>
          <w:kern w:val="22"/>
          <w:lang w:val="en-CA" w:eastAsia="en-GB"/>
        </w:rPr>
        <w:t xml:space="preserve">with </w:t>
      </w:r>
      <w:proofErr w:type="spellStart"/>
      <w:r w:rsidR="00002432" w:rsidRPr="005831BD">
        <w:rPr>
          <w:spacing w:val="-2"/>
          <w:kern w:val="22"/>
          <w:lang w:val="en-CA" w:eastAsia="en-GB"/>
        </w:rPr>
        <w:t>Zarr</w:t>
      </w:r>
      <w:proofErr w:type="spellEnd"/>
      <w:r w:rsidR="00A459AD" w:rsidRPr="005831BD">
        <w:rPr>
          <w:spacing w:val="-2"/>
          <w:kern w:val="22"/>
          <w:lang w:val="en-CA" w:eastAsia="en-GB"/>
        </w:rPr>
        <w:t xml:space="preserve"> Tech</w:t>
      </w:r>
      <w:r w:rsidR="00702A59" w:rsidRPr="005831BD">
        <w:rPr>
          <w:spacing w:val="-2"/>
          <w:kern w:val="22"/>
          <w:lang w:val="en-CA" w:eastAsia="en-GB"/>
        </w:rPr>
        <w:t>’s needs</w:t>
      </w:r>
      <w:r w:rsidRPr="005831BD">
        <w:rPr>
          <w:spacing w:val="-2"/>
          <w:kern w:val="22"/>
          <w:lang w:val="en-CA" w:eastAsia="en-GB"/>
        </w:rPr>
        <w:t xml:space="preserve">. </w:t>
      </w:r>
      <w:r w:rsidR="00151F0A" w:rsidRPr="005831BD">
        <w:rPr>
          <w:spacing w:val="-2"/>
          <w:kern w:val="22"/>
          <w:lang w:val="en-CA" w:eastAsia="en-GB"/>
        </w:rPr>
        <w:t>This</w:t>
      </w:r>
      <w:r w:rsidRPr="005831BD">
        <w:rPr>
          <w:spacing w:val="-2"/>
          <w:kern w:val="22"/>
          <w:lang w:val="en-CA" w:eastAsia="en-GB"/>
        </w:rPr>
        <w:t xml:space="preserve"> would mean </w:t>
      </w:r>
      <w:r w:rsidR="005D1B84" w:rsidRPr="005831BD">
        <w:rPr>
          <w:spacing w:val="-2"/>
          <w:kern w:val="22"/>
          <w:lang w:val="en-CA" w:eastAsia="en-GB"/>
        </w:rPr>
        <w:t xml:space="preserve">that </w:t>
      </w:r>
      <w:proofErr w:type="spellStart"/>
      <w:r w:rsidR="00A459AD" w:rsidRPr="005831BD">
        <w:rPr>
          <w:spacing w:val="-2"/>
          <w:kern w:val="22"/>
          <w:lang w:val="en-CA" w:eastAsia="en-GB"/>
        </w:rPr>
        <w:t>Zarr</w:t>
      </w:r>
      <w:proofErr w:type="spellEnd"/>
      <w:r w:rsidR="00A459AD" w:rsidRPr="005831BD">
        <w:rPr>
          <w:spacing w:val="-2"/>
          <w:kern w:val="22"/>
          <w:lang w:val="en-CA" w:eastAsia="en-GB"/>
        </w:rPr>
        <w:t xml:space="preserve"> Tech</w:t>
      </w:r>
      <w:r w:rsidRPr="005831BD">
        <w:rPr>
          <w:spacing w:val="-2"/>
          <w:kern w:val="22"/>
          <w:lang w:val="en-CA" w:eastAsia="en-GB"/>
        </w:rPr>
        <w:t xml:space="preserve"> would appear above or below </w:t>
      </w:r>
      <w:r w:rsidR="001979D8" w:rsidRPr="005831BD">
        <w:rPr>
          <w:spacing w:val="-2"/>
          <w:kern w:val="22"/>
          <w:lang w:val="en-CA" w:eastAsia="en-GB"/>
        </w:rPr>
        <w:t xml:space="preserve">the </w:t>
      </w:r>
      <w:r w:rsidRPr="005831BD">
        <w:rPr>
          <w:spacing w:val="-2"/>
          <w:kern w:val="22"/>
          <w:lang w:val="en-CA" w:eastAsia="en-GB"/>
        </w:rPr>
        <w:t xml:space="preserve">Google </w:t>
      </w:r>
      <w:r w:rsidR="001979D8" w:rsidRPr="005831BD">
        <w:rPr>
          <w:spacing w:val="-2"/>
          <w:kern w:val="22"/>
          <w:lang w:val="en-CA" w:eastAsia="en-GB"/>
        </w:rPr>
        <w:t xml:space="preserve">Search </w:t>
      </w:r>
      <w:r w:rsidRPr="005831BD">
        <w:rPr>
          <w:spacing w:val="-2"/>
          <w:kern w:val="22"/>
          <w:lang w:val="en-CA" w:eastAsia="en-GB"/>
        </w:rPr>
        <w:t xml:space="preserve">results of interested parties within the municipalities of </w:t>
      </w:r>
      <w:proofErr w:type="spellStart"/>
      <w:r w:rsidRPr="005831BD">
        <w:rPr>
          <w:spacing w:val="-2"/>
          <w:kern w:val="22"/>
          <w:lang w:val="en-CA" w:eastAsia="en-GB"/>
        </w:rPr>
        <w:t>Halton</w:t>
      </w:r>
      <w:proofErr w:type="spellEnd"/>
      <w:r w:rsidRPr="005831BD">
        <w:rPr>
          <w:spacing w:val="-2"/>
          <w:kern w:val="22"/>
          <w:lang w:val="en-CA" w:eastAsia="en-GB"/>
        </w:rPr>
        <w:t xml:space="preserve"> Region.</w:t>
      </w:r>
      <w:r w:rsidRPr="005831BD">
        <w:rPr>
          <w:rStyle w:val="FootnoteReference"/>
          <w:spacing w:val="-2"/>
          <w:kern w:val="22"/>
          <w:lang w:val="en-CA" w:eastAsia="en-GB"/>
        </w:rPr>
        <w:footnoteReference w:id="18"/>
      </w:r>
      <w:r w:rsidRPr="005831BD">
        <w:rPr>
          <w:spacing w:val="-2"/>
          <w:kern w:val="22"/>
          <w:lang w:val="en-CA" w:eastAsia="en-GB"/>
        </w:rPr>
        <w:t xml:space="preserve"> Since pricing for Google Ads was based on an auction system, </w:t>
      </w:r>
      <w:proofErr w:type="spellStart"/>
      <w:r w:rsidRPr="005831BD">
        <w:rPr>
          <w:spacing w:val="-2"/>
          <w:kern w:val="22"/>
          <w:lang w:val="en-CA" w:eastAsia="en-GB"/>
        </w:rPr>
        <w:t>Zarrillo</w:t>
      </w:r>
      <w:proofErr w:type="spellEnd"/>
      <w:r w:rsidRPr="005831BD">
        <w:rPr>
          <w:spacing w:val="-2"/>
          <w:kern w:val="22"/>
          <w:lang w:val="en-CA" w:eastAsia="en-GB"/>
        </w:rPr>
        <w:t xml:space="preserve"> was unsure what </w:t>
      </w:r>
      <w:proofErr w:type="spellStart"/>
      <w:r w:rsidR="00A459AD" w:rsidRPr="005831BD">
        <w:rPr>
          <w:spacing w:val="-2"/>
          <w:kern w:val="22"/>
          <w:lang w:val="en-CA" w:eastAsia="en-GB"/>
        </w:rPr>
        <w:t>Zarr</w:t>
      </w:r>
      <w:proofErr w:type="spellEnd"/>
      <w:r w:rsidR="00A459AD" w:rsidRPr="005831BD">
        <w:rPr>
          <w:spacing w:val="-2"/>
          <w:kern w:val="22"/>
          <w:lang w:val="en-CA" w:eastAsia="en-GB"/>
        </w:rPr>
        <w:t xml:space="preserve"> Tech</w:t>
      </w:r>
      <w:r w:rsidRPr="005831BD">
        <w:rPr>
          <w:spacing w:val="-2"/>
          <w:kern w:val="22"/>
          <w:lang w:val="en-CA" w:eastAsia="en-GB"/>
        </w:rPr>
        <w:t>’s exact cost per click on their advertisements would be.</w:t>
      </w:r>
      <w:r w:rsidRPr="005831BD">
        <w:rPr>
          <w:rStyle w:val="FootnoteReference"/>
          <w:spacing w:val="-2"/>
          <w:kern w:val="22"/>
          <w:lang w:val="en-CA" w:eastAsia="en-GB"/>
        </w:rPr>
        <w:footnoteReference w:id="19"/>
      </w:r>
      <w:r w:rsidRPr="005831BD">
        <w:rPr>
          <w:spacing w:val="-2"/>
          <w:kern w:val="22"/>
          <w:lang w:val="en-CA" w:eastAsia="en-GB"/>
        </w:rPr>
        <w:t xml:space="preserve"> Based on the industry he was in, </w:t>
      </w:r>
      <w:proofErr w:type="spellStart"/>
      <w:r w:rsidRPr="005831BD">
        <w:rPr>
          <w:spacing w:val="-2"/>
          <w:kern w:val="22"/>
          <w:lang w:val="en-CA" w:eastAsia="en-GB"/>
        </w:rPr>
        <w:t>Zarrillo</w:t>
      </w:r>
      <w:proofErr w:type="spellEnd"/>
      <w:r w:rsidRPr="005831BD">
        <w:rPr>
          <w:spacing w:val="-2"/>
          <w:kern w:val="22"/>
          <w:lang w:val="en-CA" w:eastAsia="en-GB"/>
        </w:rPr>
        <w:t xml:space="preserve"> estimated that his cost per click could range anywhere from $1.50 to $4</w:t>
      </w:r>
      <w:r w:rsidR="00985432" w:rsidRPr="005831BD">
        <w:rPr>
          <w:spacing w:val="-2"/>
          <w:kern w:val="22"/>
          <w:lang w:val="en-CA" w:eastAsia="en-GB"/>
        </w:rPr>
        <w:t>.00</w:t>
      </w:r>
      <w:r w:rsidRPr="005831BD">
        <w:rPr>
          <w:spacing w:val="-2"/>
          <w:kern w:val="22"/>
          <w:lang w:val="en-CA" w:eastAsia="en-GB"/>
        </w:rPr>
        <w:t>. In addition,</w:t>
      </w:r>
      <w:r w:rsidR="00A459AD" w:rsidRPr="005831BD">
        <w:rPr>
          <w:spacing w:val="-2"/>
          <w:kern w:val="22"/>
          <w:lang w:val="en-CA" w:eastAsia="en-GB"/>
        </w:rPr>
        <w:t xml:space="preserve"> </w:t>
      </w:r>
      <w:proofErr w:type="spellStart"/>
      <w:r w:rsidR="00A459AD" w:rsidRPr="005831BD">
        <w:rPr>
          <w:spacing w:val="-2"/>
          <w:kern w:val="22"/>
          <w:lang w:val="en-CA" w:eastAsia="en-GB"/>
        </w:rPr>
        <w:t>Zarr</w:t>
      </w:r>
      <w:proofErr w:type="spellEnd"/>
      <w:r w:rsidR="00A459AD" w:rsidRPr="005831BD">
        <w:rPr>
          <w:spacing w:val="-2"/>
          <w:kern w:val="22"/>
          <w:lang w:val="en-CA" w:eastAsia="en-GB"/>
        </w:rPr>
        <w:t xml:space="preserve"> Tech</w:t>
      </w:r>
      <w:r w:rsidRPr="005831BD">
        <w:rPr>
          <w:spacing w:val="-2"/>
          <w:kern w:val="22"/>
          <w:lang w:val="en-CA" w:eastAsia="en-GB"/>
        </w:rPr>
        <w:t xml:space="preserve"> would set a daily budget in Google’s system to ensure advertising spending was controlled. </w:t>
      </w:r>
      <w:proofErr w:type="spellStart"/>
      <w:r w:rsidRPr="005831BD">
        <w:rPr>
          <w:spacing w:val="-2"/>
          <w:kern w:val="22"/>
          <w:lang w:val="en-CA" w:eastAsia="en-GB"/>
        </w:rPr>
        <w:t>Zarrillo</w:t>
      </w:r>
      <w:proofErr w:type="spellEnd"/>
      <w:r w:rsidRPr="005831BD">
        <w:rPr>
          <w:spacing w:val="-2"/>
          <w:kern w:val="22"/>
          <w:lang w:val="en-CA" w:eastAsia="en-GB"/>
        </w:rPr>
        <w:t xml:space="preserve"> planned to spend $10 per day, </w:t>
      </w:r>
      <w:r w:rsidR="005D1B84" w:rsidRPr="005831BD">
        <w:rPr>
          <w:spacing w:val="-2"/>
          <w:kern w:val="22"/>
          <w:lang w:val="en-CA" w:eastAsia="en-GB"/>
        </w:rPr>
        <w:t>five</w:t>
      </w:r>
      <w:r w:rsidRPr="005831BD">
        <w:rPr>
          <w:spacing w:val="-2"/>
          <w:kern w:val="22"/>
          <w:lang w:val="en-CA" w:eastAsia="en-GB"/>
        </w:rPr>
        <w:t xml:space="preserve"> days a week</w:t>
      </w:r>
      <w:r w:rsidR="005D1B84" w:rsidRPr="005831BD">
        <w:rPr>
          <w:spacing w:val="-2"/>
          <w:kern w:val="22"/>
          <w:lang w:val="en-CA" w:eastAsia="en-GB"/>
        </w:rPr>
        <w:t>,</w:t>
      </w:r>
      <w:r w:rsidRPr="005831BD">
        <w:rPr>
          <w:spacing w:val="-2"/>
          <w:kern w:val="22"/>
          <w:lang w:val="en-CA" w:eastAsia="en-GB"/>
        </w:rPr>
        <w:t xml:space="preserve"> but </w:t>
      </w:r>
      <w:r w:rsidR="005D1B84" w:rsidRPr="005831BD">
        <w:rPr>
          <w:spacing w:val="-2"/>
          <w:kern w:val="22"/>
          <w:lang w:val="en-CA" w:eastAsia="en-GB"/>
        </w:rPr>
        <w:t xml:space="preserve">he </w:t>
      </w:r>
      <w:r w:rsidRPr="005831BD">
        <w:rPr>
          <w:spacing w:val="-2"/>
          <w:kern w:val="22"/>
          <w:lang w:val="en-CA" w:eastAsia="en-GB"/>
        </w:rPr>
        <w:t>wondered if this was appropriate.</w:t>
      </w:r>
      <w:r w:rsidRPr="005831BD">
        <w:rPr>
          <w:rStyle w:val="FootnoteReference"/>
          <w:spacing w:val="-2"/>
          <w:kern w:val="22"/>
          <w:lang w:val="en-CA" w:eastAsia="en-GB"/>
        </w:rPr>
        <w:footnoteReference w:id="20"/>
      </w:r>
      <w:r w:rsidRPr="005831BD">
        <w:rPr>
          <w:spacing w:val="-2"/>
          <w:kern w:val="22"/>
          <w:lang w:val="en-CA" w:eastAsia="en-GB"/>
        </w:rPr>
        <w:t xml:space="preserve"> While </w:t>
      </w:r>
      <w:proofErr w:type="spellStart"/>
      <w:r w:rsidRPr="005831BD">
        <w:rPr>
          <w:spacing w:val="-2"/>
          <w:kern w:val="22"/>
          <w:lang w:val="en-CA" w:eastAsia="en-GB"/>
        </w:rPr>
        <w:t>Zarrillo</w:t>
      </w:r>
      <w:proofErr w:type="spellEnd"/>
      <w:r w:rsidRPr="005831BD">
        <w:rPr>
          <w:spacing w:val="-2"/>
          <w:kern w:val="22"/>
          <w:lang w:val="en-CA" w:eastAsia="en-GB"/>
        </w:rPr>
        <w:t xml:space="preserve"> was excited about the potential instant results from this opportunity</w:t>
      </w:r>
      <w:r w:rsidR="005D1B84" w:rsidRPr="005831BD">
        <w:rPr>
          <w:spacing w:val="-2"/>
          <w:kern w:val="22"/>
          <w:lang w:val="en-CA" w:eastAsia="en-GB"/>
        </w:rPr>
        <w:t>,</w:t>
      </w:r>
      <w:r w:rsidRPr="005831BD">
        <w:rPr>
          <w:spacing w:val="-2"/>
          <w:kern w:val="22"/>
          <w:lang w:val="en-CA" w:eastAsia="en-GB"/>
        </w:rPr>
        <w:t xml:space="preserve"> he had also heard that some businesses received numerous bogus calls</w:t>
      </w:r>
      <w:r w:rsidR="005D1B84" w:rsidRPr="005831BD">
        <w:rPr>
          <w:spacing w:val="-2"/>
          <w:kern w:val="22"/>
          <w:lang w:val="en-CA" w:eastAsia="en-GB"/>
        </w:rPr>
        <w:t>,</w:t>
      </w:r>
      <w:r w:rsidRPr="005831BD">
        <w:rPr>
          <w:spacing w:val="-2"/>
          <w:kern w:val="22"/>
          <w:lang w:val="en-CA" w:eastAsia="en-GB"/>
        </w:rPr>
        <w:t xml:space="preserve"> which limited the advertising’s effectiveness. He also understood that search engine optimization to ensure the right keywords </w:t>
      </w:r>
      <w:r w:rsidR="00151F0A" w:rsidRPr="005831BD">
        <w:rPr>
          <w:spacing w:val="-2"/>
          <w:kern w:val="22"/>
          <w:lang w:val="en-CA" w:eastAsia="en-GB"/>
        </w:rPr>
        <w:t xml:space="preserve">were being used </w:t>
      </w:r>
      <w:r w:rsidRPr="005831BD">
        <w:rPr>
          <w:spacing w:val="-2"/>
          <w:kern w:val="22"/>
          <w:lang w:val="en-CA" w:eastAsia="en-GB"/>
        </w:rPr>
        <w:t xml:space="preserve">to drive the right potential customers to </w:t>
      </w:r>
      <w:proofErr w:type="spellStart"/>
      <w:r w:rsidR="00A459AD" w:rsidRPr="005831BD">
        <w:rPr>
          <w:spacing w:val="-2"/>
          <w:kern w:val="22"/>
          <w:lang w:val="en-CA" w:eastAsia="en-GB"/>
        </w:rPr>
        <w:t>Zarr</w:t>
      </w:r>
      <w:proofErr w:type="spellEnd"/>
      <w:r w:rsidR="00A459AD" w:rsidRPr="005831BD">
        <w:rPr>
          <w:spacing w:val="-2"/>
          <w:kern w:val="22"/>
          <w:lang w:val="en-CA" w:eastAsia="en-GB"/>
        </w:rPr>
        <w:t xml:space="preserve"> Tech</w:t>
      </w:r>
      <w:r w:rsidRPr="005831BD">
        <w:rPr>
          <w:spacing w:val="-2"/>
          <w:kern w:val="22"/>
          <w:lang w:val="en-CA" w:eastAsia="en-GB"/>
        </w:rPr>
        <w:t xml:space="preserve">’s ads </w:t>
      </w:r>
      <w:r w:rsidR="005D1B84" w:rsidRPr="005831BD">
        <w:rPr>
          <w:spacing w:val="-2"/>
          <w:kern w:val="22"/>
          <w:lang w:val="en-CA" w:eastAsia="en-GB"/>
        </w:rPr>
        <w:t xml:space="preserve">would require </w:t>
      </w:r>
      <w:r w:rsidRPr="005831BD">
        <w:rPr>
          <w:spacing w:val="-2"/>
          <w:kern w:val="22"/>
          <w:lang w:val="en-CA" w:eastAsia="en-GB"/>
        </w:rPr>
        <w:t xml:space="preserve">significant time and experience in data analysis. </w:t>
      </w:r>
    </w:p>
    <w:p w14:paraId="1A36B525" w14:textId="77777777" w:rsidR="009376D9" w:rsidRPr="005831BD" w:rsidRDefault="009376D9" w:rsidP="00494D6B">
      <w:pPr>
        <w:pStyle w:val="BodyTextMain"/>
        <w:rPr>
          <w:sz w:val="14"/>
          <w:szCs w:val="14"/>
          <w:lang w:val="en-CA" w:eastAsia="en-GB"/>
        </w:rPr>
      </w:pPr>
    </w:p>
    <w:p w14:paraId="3FD006BC" w14:textId="52A14E0D" w:rsidR="009376D9" w:rsidRPr="00002432" w:rsidRDefault="009376D9" w:rsidP="00494D6B">
      <w:pPr>
        <w:pStyle w:val="BodyTextMain"/>
        <w:rPr>
          <w:spacing w:val="-2"/>
          <w:kern w:val="22"/>
          <w:lang w:val="en-CA" w:eastAsia="en-GB"/>
        </w:rPr>
      </w:pPr>
      <w:proofErr w:type="spellStart"/>
      <w:r w:rsidRPr="00002432">
        <w:rPr>
          <w:spacing w:val="-2"/>
          <w:kern w:val="22"/>
          <w:lang w:val="en-CA" w:eastAsia="en-GB"/>
        </w:rPr>
        <w:t>Zarrillo</w:t>
      </w:r>
      <w:proofErr w:type="spellEnd"/>
      <w:r w:rsidRPr="00002432">
        <w:rPr>
          <w:spacing w:val="-2"/>
          <w:kern w:val="22"/>
          <w:lang w:val="en-CA" w:eastAsia="en-GB"/>
        </w:rPr>
        <w:t xml:space="preserve"> also </w:t>
      </w:r>
      <w:r w:rsidR="008A4E26" w:rsidRPr="00002432">
        <w:rPr>
          <w:spacing w:val="-2"/>
          <w:kern w:val="22"/>
          <w:lang w:val="en-CA" w:eastAsia="en-GB"/>
        </w:rPr>
        <w:t xml:space="preserve">believed </w:t>
      </w:r>
      <w:r w:rsidRPr="00002432">
        <w:rPr>
          <w:spacing w:val="-2"/>
          <w:kern w:val="22"/>
          <w:lang w:val="en-CA" w:eastAsia="en-GB"/>
        </w:rPr>
        <w:t xml:space="preserve">that LinkedIn could be a useful promotional tool for </w:t>
      </w:r>
      <w:proofErr w:type="spellStart"/>
      <w:r w:rsidR="00A459AD" w:rsidRPr="00002432">
        <w:rPr>
          <w:spacing w:val="-2"/>
          <w:kern w:val="22"/>
          <w:lang w:val="en-CA" w:eastAsia="en-GB"/>
        </w:rPr>
        <w:t>Zarr</w:t>
      </w:r>
      <w:proofErr w:type="spellEnd"/>
      <w:r w:rsidR="00A459AD" w:rsidRPr="00002432">
        <w:rPr>
          <w:spacing w:val="-2"/>
          <w:kern w:val="22"/>
          <w:lang w:val="en-CA" w:eastAsia="en-GB"/>
        </w:rPr>
        <w:t xml:space="preserve"> Tech</w:t>
      </w:r>
      <w:r w:rsidRPr="00002432">
        <w:rPr>
          <w:spacing w:val="-2"/>
          <w:kern w:val="22"/>
          <w:lang w:val="en-CA" w:eastAsia="en-GB"/>
        </w:rPr>
        <w:t xml:space="preserve">. He had already begun writing short </w:t>
      </w:r>
      <w:r w:rsidR="008A4E26" w:rsidRPr="00002432">
        <w:rPr>
          <w:spacing w:val="-2"/>
          <w:kern w:val="22"/>
          <w:lang w:val="en-CA" w:eastAsia="en-GB"/>
        </w:rPr>
        <w:t>technology-related</w:t>
      </w:r>
      <w:r w:rsidRPr="00002432">
        <w:rPr>
          <w:spacing w:val="-2"/>
          <w:kern w:val="22"/>
          <w:lang w:val="en-CA" w:eastAsia="en-GB"/>
        </w:rPr>
        <w:t xml:space="preserve"> articles from his personal </w:t>
      </w:r>
      <w:r w:rsidR="008A4E26" w:rsidRPr="00002432">
        <w:rPr>
          <w:spacing w:val="-2"/>
          <w:kern w:val="22"/>
          <w:lang w:val="en-CA" w:eastAsia="en-GB"/>
        </w:rPr>
        <w:t xml:space="preserve">LinkedIn </w:t>
      </w:r>
      <w:r w:rsidRPr="00002432">
        <w:rPr>
          <w:spacing w:val="-2"/>
          <w:kern w:val="22"/>
          <w:lang w:val="en-CA" w:eastAsia="en-GB"/>
        </w:rPr>
        <w:t xml:space="preserve">profile that had generated some useful free promotion for his company. </w:t>
      </w:r>
      <w:r w:rsidR="008A4E26" w:rsidRPr="00002432">
        <w:rPr>
          <w:spacing w:val="-2"/>
          <w:kern w:val="22"/>
          <w:lang w:val="en-CA" w:eastAsia="en-GB"/>
        </w:rPr>
        <w:t>He now</w:t>
      </w:r>
      <w:r w:rsidRPr="00002432">
        <w:rPr>
          <w:spacing w:val="-2"/>
          <w:kern w:val="22"/>
          <w:lang w:val="en-CA" w:eastAsia="en-GB"/>
        </w:rPr>
        <w:t xml:space="preserve"> wondered if taking this a step further by using LinkedIn’s paid advertising services was a worthwhile opportunity for </w:t>
      </w:r>
      <w:proofErr w:type="spellStart"/>
      <w:r w:rsidR="00A459AD" w:rsidRPr="00002432">
        <w:rPr>
          <w:spacing w:val="-2"/>
          <w:kern w:val="22"/>
          <w:lang w:val="en-CA" w:eastAsia="en-GB"/>
        </w:rPr>
        <w:t>Zarr</w:t>
      </w:r>
      <w:proofErr w:type="spellEnd"/>
      <w:r w:rsidR="00A459AD" w:rsidRPr="00002432">
        <w:rPr>
          <w:spacing w:val="-2"/>
          <w:kern w:val="22"/>
          <w:lang w:val="en-CA" w:eastAsia="en-GB"/>
        </w:rPr>
        <w:t xml:space="preserve"> Tech</w:t>
      </w:r>
      <w:r w:rsidRPr="00002432">
        <w:rPr>
          <w:spacing w:val="-2"/>
          <w:kern w:val="22"/>
          <w:lang w:val="en-CA" w:eastAsia="en-GB"/>
        </w:rPr>
        <w:t>. Being the largest professionally focused social network, LinkedIn boasted over 500 million users across the globe.</w:t>
      </w:r>
      <w:r w:rsidRPr="00002432">
        <w:rPr>
          <w:spacing w:val="-2"/>
          <w:kern w:val="22"/>
          <w:vertAlign w:val="superscript"/>
          <w:lang w:val="en-CA" w:eastAsia="en-GB"/>
        </w:rPr>
        <w:footnoteReference w:id="21"/>
      </w:r>
      <w:r w:rsidRPr="00002432">
        <w:rPr>
          <w:spacing w:val="-2"/>
          <w:kern w:val="22"/>
          <w:lang w:val="en-CA" w:eastAsia="en-GB"/>
        </w:rPr>
        <w:t xml:space="preserve"> </w:t>
      </w:r>
      <w:r w:rsidR="008A4E26" w:rsidRPr="00002432">
        <w:rPr>
          <w:spacing w:val="-2"/>
          <w:kern w:val="22"/>
          <w:lang w:val="en-CA" w:eastAsia="en-GB"/>
        </w:rPr>
        <w:t xml:space="preserve">The platform </w:t>
      </w:r>
      <w:r w:rsidRPr="00002432">
        <w:rPr>
          <w:spacing w:val="-2"/>
          <w:kern w:val="22"/>
          <w:lang w:val="en-CA" w:eastAsia="en-GB"/>
        </w:rPr>
        <w:t xml:space="preserve">offered two different advertising alternatives that </w:t>
      </w:r>
      <w:proofErr w:type="spellStart"/>
      <w:r w:rsidR="00A459AD" w:rsidRPr="00002432">
        <w:rPr>
          <w:spacing w:val="-2"/>
          <w:kern w:val="22"/>
          <w:lang w:val="en-CA" w:eastAsia="en-GB"/>
        </w:rPr>
        <w:t>Zarr</w:t>
      </w:r>
      <w:proofErr w:type="spellEnd"/>
      <w:r w:rsidR="00A459AD" w:rsidRPr="00002432">
        <w:rPr>
          <w:spacing w:val="-2"/>
          <w:kern w:val="22"/>
          <w:lang w:val="en-CA" w:eastAsia="en-GB"/>
        </w:rPr>
        <w:t xml:space="preserve"> Tech</w:t>
      </w:r>
      <w:r w:rsidRPr="00002432">
        <w:rPr>
          <w:spacing w:val="-2"/>
          <w:kern w:val="22"/>
          <w:lang w:val="en-CA" w:eastAsia="en-GB"/>
        </w:rPr>
        <w:t xml:space="preserve"> could take advantage of</w:t>
      </w:r>
      <w:r w:rsidR="003D46FD" w:rsidRPr="00002432">
        <w:rPr>
          <w:spacing w:val="-2"/>
          <w:kern w:val="22"/>
          <w:lang w:val="en-CA" w:eastAsia="en-GB"/>
        </w:rPr>
        <w:t>.</w:t>
      </w:r>
      <w:r w:rsidRPr="00002432">
        <w:rPr>
          <w:rStyle w:val="FootnoteReference"/>
          <w:spacing w:val="-2"/>
          <w:kern w:val="22"/>
          <w:lang w:val="en-CA" w:eastAsia="en-GB"/>
        </w:rPr>
        <w:footnoteReference w:id="22"/>
      </w:r>
      <w:r w:rsidRPr="00002432">
        <w:rPr>
          <w:spacing w:val="-2"/>
          <w:kern w:val="22"/>
          <w:lang w:val="en-CA" w:eastAsia="en-GB"/>
        </w:rPr>
        <w:t xml:space="preserve"> Under the </w:t>
      </w:r>
      <w:r w:rsidR="008E5273" w:rsidRPr="00002432">
        <w:rPr>
          <w:spacing w:val="-2"/>
          <w:kern w:val="22"/>
          <w:lang w:val="en-CA" w:eastAsia="en-GB"/>
        </w:rPr>
        <w:t>cost-per-click</w:t>
      </w:r>
      <w:r w:rsidRPr="00002432">
        <w:rPr>
          <w:spacing w:val="-2"/>
          <w:kern w:val="22"/>
          <w:lang w:val="en-CA" w:eastAsia="en-GB"/>
        </w:rPr>
        <w:t xml:space="preserve"> (CPC) model</w:t>
      </w:r>
      <w:r w:rsidR="008E5273" w:rsidRPr="00002432">
        <w:rPr>
          <w:spacing w:val="-2"/>
          <w:kern w:val="22"/>
          <w:lang w:val="en-CA" w:eastAsia="en-GB"/>
        </w:rPr>
        <w:t>,</w:t>
      </w:r>
      <w:r w:rsidRPr="00002432">
        <w:rPr>
          <w:spacing w:val="-2"/>
          <w:kern w:val="22"/>
          <w:lang w:val="en-CA" w:eastAsia="en-GB"/>
        </w:rPr>
        <w:t xml:space="preserve"> </w:t>
      </w:r>
      <w:proofErr w:type="spellStart"/>
      <w:r w:rsidR="00A459AD" w:rsidRPr="00002432">
        <w:rPr>
          <w:spacing w:val="-2"/>
          <w:kern w:val="22"/>
          <w:lang w:val="en-CA" w:eastAsia="en-GB"/>
        </w:rPr>
        <w:t>Zarr</w:t>
      </w:r>
      <w:proofErr w:type="spellEnd"/>
      <w:r w:rsidR="00A459AD" w:rsidRPr="00002432">
        <w:rPr>
          <w:spacing w:val="-2"/>
          <w:kern w:val="22"/>
          <w:lang w:val="en-CA" w:eastAsia="en-GB"/>
        </w:rPr>
        <w:t xml:space="preserve"> Tech</w:t>
      </w:r>
      <w:r w:rsidRPr="00002432">
        <w:rPr>
          <w:spacing w:val="-2"/>
          <w:kern w:val="22"/>
          <w:lang w:val="en-CA" w:eastAsia="en-GB"/>
        </w:rPr>
        <w:t xml:space="preserve"> would pay for each click </w:t>
      </w:r>
      <w:r w:rsidR="008E5273" w:rsidRPr="00002432">
        <w:rPr>
          <w:spacing w:val="-2"/>
          <w:kern w:val="22"/>
          <w:lang w:val="en-CA" w:eastAsia="en-GB"/>
        </w:rPr>
        <w:t xml:space="preserve">on </w:t>
      </w:r>
      <w:r w:rsidRPr="00002432">
        <w:rPr>
          <w:spacing w:val="-2"/>
          <w:kern w:val="22"/>
          <w:lang w:val="en-CA" w:eastAsia="en-GB"/>
        </w:rPr>
        <w:t xml:space="preserve">its advertisement. The other option was a </w:t>
      </w:r>
      <w:r w:rsidR="00217F27" w:rsidRPr="00002432">
        <w:rPr>
          <w:spacing w:val="-2"/>
          <w:kern w:val="22"/>
          <w:lang w:val="en-CA" w:eastAsia="en-GB"/>
        </w:rPr>
        <w:t>cost-per-impression</w:t>
      </w:r>
      <w:r w:rsidRPr="00002432">
        <w:rPr>
          <w:spacing w:val="-2"/>
          <w:kern w:val="22"/>
          <w:lang w:val="en-CA" w:eastAsia="en-GB"/>
        </w:rPr>
        <w:t xml:space="preserve"> (CPM) model</w:t>
      </w:r>
      <w:r w:rsidR="00217F27" w:rsidRPr="00002432">
        <w:rPr>
          <w:spacing w:val="-2"/>
          <w:kern w:val="22"/>
          <w:lang w:val="en-CA" w:eastAsia="en-GB"/>
        </w:rPr>
        <w:t>,</w:t>
      </w:r>
      <w:r w:rsidRPr="00002432">
        <w:rPr>
          <w:spacing w:val="-2"/>
          <w:kern w:val="22"/>
          <w:lang w:val="en-CA" w:eastAsia="en-GB"/>
        </w:rPr>
        <w:t xml:space="preserve"> </w:t>
      </w:r>
      <w:r w:rsidR="00217F27" w:rsidRPr="00002432">
        <w:rPr>
          <w:spacing w:val="-2"/>
          <w:kern w:val="22"/>
          <w:lang w:val="en-CA" w:eastAsia="en-GB"/>
        </w:rPr>
        <w:t xml:space="preserve">wherein </w:t>
      </w:r>
      <w:proofErr w:type="spellStart"/>
      <w:r w:rsidR="00A459AD" w:rsidRPr="00002432">
        <w:rPr>
          <w:spacing w:val="-2"/>
          <w:kern w:val="22"/>
          <w:lang w:val="en-CA" w:eastAsia="en-GB"/>
        </w:rPr>
        <w:t>Zarr</w:t>
      </w:r>
      <w:proofErr w:type="spellEnd"/>
      <w:r w:rsidR="00A459AD" w:rsidRPr="00002432">
        <w:rPr>
          <w:spacing w:val="-2"/>
          <w:kern w:val="22"/>
          <w:lang w:val="en-CA" w:eastAsia="en-GB"/>
        </w:rPr>
        <w:t xml:space="preserve"> Tech</w:t>
      </w:r>
      <w:r w:rsidRPr="00002432">
        <w:rPr>
          <w:spacing w:val="-2"/>
          <w:kern w:val="22"/>
          <w:lang w:val="en-CA" w:eastAsia="en-GB"/>
        </w:rPr>
        <w:t xml:space="preserve"> would pay for each </w:t>
      </w:r>
      <w:r w:rsidR="00217F27" w:rsidRPr="00002432">
        <w:rPr>
          <w:spacing w:val="-2"/>
          <w:kern w:val="22"/>
          <w:lang w:val="en-CA" w:eastAsia="en-GB"/>
        </w:rPr>
        <w:t xml:space="preserve">1,000 </w:t>
      </w:r>
      <w:r w:rsidRPr="00002432">
        <w:rPr>
          <w:spacing w:val="-2"/>
          <w:kern w:val="22"/>
          <w:lang w:val="en-CA" w:eastAsia="en-GB"/>
        </w:rPr>
        <w:t xml:space="preserve">views of its advertisement and would incentivize LinkedIn to show the advertisement. Recent data showed </w:t>
      </w:r>
      <w:r w:rsidR="00217F27" w:rsidRPr="00002432">
        <w:rPr>
          <w:spacing w:val="-2"/>
          <w:kern w:val="22"/>
          <w:lang w:val="en-CA" w:eastAsia="en-GB"/>
        </w:rPr>
        <w:t xml:space="preserve">that </w:t>
      </w:r>
      <w:r w:rsidRPr="00002432">
        <w:rPr>
          <w:spacing w:val="-2"/>
          <w:kern w:val="22"/>
          <w:lang w:val="en-CA" w:eastAsia="en-GB"/>
        </w:rPr>
        <w:t>the average CPC cost was $3.20, while the average CPM cost was $8.90.</w:t>
      </w:r>
      <w:r w:rsidRPr="00002432">
        <w:rPr>
          <w:spacing w:val="-2"/>
          <w:kern w:val="22"/>
          <w:vertAlign w:val="superscript"/>
          <w:lang w:val="en-CA" w:eastAsia="en-GB"/>
        </w:rPr>
        <w:footnoteReference w:id="23"/>
      </w:r>
      <w:r w:rsidRPr="00002432">
        <w:rPr>
          <w:spacing w:val="-2"/>
          <w:kern w:val="22"/>
          <w:lang w:val="en-CA" w:eastAsia="en-GB"/>
        </w:rPr>
        <w:t xml:space="preserve"> </w:t>
      </w:r>
      <w:proofErr w:type="spellStart"/>
      <w:r w:rsidRPr="00002432">
        <w:rPr>
          <w:spacing w:val="-2"/>
          <w:kern w:val="22"/>
          <w:lang w:val="en-CA" w:eastAsia="en-GB"/>
        </w:rPr>
        <w:t>Zarrillo</w:t>
      </w:r>
      <w:proofErr w:type="spellEnd"/>
      <w:r w:rsidRPr="00002432">
        <w:rPr>
          <w:spacing w:val="-2"/>
          <w:kern w:val="22"/>
          <w:lang w:val="en-CA" w:eastAsia="en-GB"/>
        </w:rPr>
        <w:t xml:space="preserve"> planned to spend a similar amount on LinkedIn as he would on Google. While </w:t>
      </w:r>
      <w:proofErr w:type="spellStart"/>
      <w:r w:rsidRPr="00002432">
        <w:rPr>
          <w:spacing w:val="-2"/>
          <w:kern w:val="22"/>
          <w:lang w:val="en-CA" w:eastAsia="en-GB"/>
        </w:rPr>
        <w:t>Zarrillo</w:t>
      </w:r>
      <w:proofErr w:type="spellEnd"/>
      <w:r w:rsidRPr="00002432">
        <w:rPr>
          <w:spacing w:val="-2"/>
          <w:kern w:val="22"/>
          <w:lang w:val="en-CA" w:eastAsia="en-GB"/>
        </w:rPr>
        <w:t xml:space="preserve"> was excited about the </w:t>
      </w:r>
      <w:r w:rsidR="00217F27" w:rsidRPr="00002432">
        <w:rPr>
          <w:spacing w:val="-2"/>
          <w:kern w:val="22"/>
          <w:lang w:val="en-CA" w:eastAsia="en-GB"/>
        </w:rPr>
        <w:t>higher-quality</w:t>
      </w:r>
      <w:r w:rsidRPr="00002432">
        <w:rPr>
          <w:spacing w:val="-2"/>
          <w:kern w:val="22"/>
          <w:lang w:val="en-CA" w:eastAsia="en-GB"/>
        </w:rPr>
        <w:t xml:space="preserve"> traffic that LinkedIn provided advertisers, he was</w:t>
      </w:r>
      <w:r w:rsidR="004C706C" w:rsidRPr="00002432">
        <w:rPr>
          <w:spacing w:val="-2"/>
          <w:kern w:val="22"/>
          <w:lang w:val="en-CA" w:eastAsia="en-GB"/>
        </w:rPr>
        <w:t>,</w:t>
      </w:r>
      <w:r w:rsidRPr="00002432">
        <w:rPr>
          <w:spacing w:val="-2"/>
          <w:kern w:val="22"/>
          <w:lang w:val="en-CA" w:eastAsia="en-GB"/>
        </w:rPr>
        <w:t xml:space="preserve"> again</w:t>
      </w:r>
      <w:r w:rsidR="004C706C" w:rsidRPr="00002432">
        <w:rPr>
          <w:spacing w:val="-2"/>
          <w:kern w:val="22"/>
          <w:lang w:val="en-CA" w:eastAsia="en-GB"/>
        </w:rPr>
        <w:t>,</w:t>
      </w:r>
      <w:r w:rsidRPr="00002432">
        <w:rPr>
          <w:spacing w:val="-2"/>
          <w:kern w:val="22"/>
          <w:lang w:val="en-CA" w:eastAsia="en-GB"/>
        </w:rPr>
        <w:t xml:space="preserve"> worried about</w:t>
      </w:r>
      <w:r w:rsidR="00A459AD" w:rsidRPr="00002432">
        <w:rPr>
          <w:spacing w:val="-2"/>
          <w:kern w:val="22"/>
          <w:lang w:val="en-CA" w:eastAsia="en-GB"/>
        </w:rPr>
        <w:t xml:space="preserve"> </w:t>
      </w:r>
      <w:proofErr w:type="spellStart"/>
      <w:r w:rsidR="00A459AD" w:rsidRPr="00002432">
        <w:rPr>
          <w:spacing w:val="-2"/>
          <w:kern w:val="22"/>
          <w:lang w:val="en-CA" w:eastAsia="en-GB"/>
        </w:rPr>
        <w:t>Zarr</w:t>
      </w:r>
      <w:proofErr w:type="spellEnd"/>
      <w:r w:rsidR="00A459AD" w:rsidRPr="00002432">
        <w:rPr>
          <w:spacing w:val="-2"/>
          <w:kern w:val="22"/>
          <w:lang w:val="en-CA" w:eastAsia="en-GB"/>
        </w:rPr>
        <w:t xml:space="preserve"> Tech</w:t>
      </w:r>
      <w:r w:rsidRPr="00002432">
        <w:rPr>
          <w:spacing w:val="-2"/>
          <w:kern w:val="22"/>
          <w:lang w:val="en-CA" w:eastAsia="en-GB"/>
        </w:rPr>
        <w:t xml:space="preserve">’s inexperience at managing an effective campaign on the platform. </w:t>
      </w:r>
    </w:p>
    <w:p w14:paraId="3A719F70" w14:textId="77777777" w:rsidR="009376D9" w:rsidRPr="00002432" w:rsidRDefault="009376D9" w:rsidP="00494D6B">
      <w:pPr>
        <w:pStyle w:val="Casehead2"/>
        <w:rPr>
          <w:lang w:val="en-CA" w:eastAsia="en-GB"/>
        </w:rPr>
      </w:pPr>
      <w:r w:rsidRPr="00002432">
        <w:rPr>
          <w:lang w:val="en-CA" w:eastAsia="en-GB"/>
        </w:rPr>
        <w:lastRenderedPageBreak/>
        <w:t>Email Marketing &amp; Other Promotional Opportunities</w:t>
      </w:r>
    </w:p>
    <w:p w14:paraId="50AF0702" w14:textId="77777777" w:rsidR="009376D9" w:rsidRPr="00002432" w:rsidRDefault="009376D9" w:rsidP="00494D6B">
      <w:pPr>
        <w:pStyle w:val="BodyTextMain"/>
        <w:rPr>
          <w:lang w:val="en-CA" w:eastAsia="en-GB"/>
        </w:rPr>
      </w:pPr>
    </w:p>
    <w:p w14:paraId="33FE55A5" w14:textId="714F4D00" w:rsidR="009376D9" w:rsidRPr="00002432" w:rsidRDefault="009376D9" w:rsidP="00494D6B">
      <w:pPr>
        <w:pStyle w:val="BodyTextMain"/>
        <w:rPr>
          <w:lang w:val="en-CA" w:eastAsia="en-GB"/>
        </w:rPr>
      </w:pPr>
      <w:r w:rsidRPr="00002432">
        <w:rPr>
          <w:lang w:val="en-CA" w:eastAsia="en-GB"/>
        </w:rPr>
        <w:t xml:space="preserve">As </w:t>
      </w:r>
      <w:proofErr w:type="spellStart"/>
      <w:r w:rsidR="00A459AD" w:rsidRPr="00002432">
        <w:rPr>
          <w:lang w:val="en-CA" w:eastAsia="en-GB"/>
        </w:rPr>
        <w:t>Zarr</w:t>
      </w:r>
      <w:proofErr w:type="spellEnd"/>
      <w:r w:rsidR="00A459AD" w:rsidRPr="00002432">
        <w:rPr>
          <w:lang w:val="en-CA" w:eastAsia="en-GB"/>
        </w:rPr>
        <w:t xml:space="preserve"> Tech</w:t>
      </w:r>
      <w:r w:rsidRPr="00002432">
        <w:rPr>
          <w:lang w:val="en-CA" w:eastAsia="en-GB"/>
        </w:rPr>
        <w:t xml:space="preserve"> </w:t>
      </w:r>
      <w:r w:rsidR="0069719A" w:rsidRPr="00002432">
        <w:rPr>
          <w:lang w:val="en-CA" w:eastAsia="en-GB"/>
        </w:rPr>
        <w:t>grew</w:t>
      </w:r>
      <w:r w:rsidRPr="00002432">
        <w:rPr>
          <w:lang w:val="en-CA" w:eastAsia="en-GB"/>
        </w:rPr>
        <w:t xml:space="preserve"> over the years, </w:t>
      </w:r>
      <w:proofErr w:type="spellStart"/>
      <w:r w:rsidRPr="00002432">
        <w:rPr>
          <w:lang w:val="en-CA" w:eastAsia="en-GB"/>
        </w:rPr>
        <w:t>Zarrillo</w:t>
      </w:r>
      <w:proofErr w:type="spellEnd"/>
      <w:r w:rsidRPr="00002432">
        <w:rPr>
          <w:lang w:val="en-CA" w:eastAsia="en-GB"/>
        </w:rPr>
        <w:t xml:space="preserve"> began to use email marketing to stay in touch with his clientele, business network</w:t>
      </w:r>
      <w:r w:rsidR="00EC6782" w:rsidRPr="00002432">
        <w:rPr>
          <w:lang w:val="en-CA" w:eastAsia="en-GB"/>
        </w:rPr>
        <w:t>,</w:t>
      </w:r>
      <w:r w:rsidRPr="00002432">
        <w:rPr>
          <w:lang w:val="en-CA" w:eastAsia="en-GB"/>
        </w:rPr>
        <w:t xml:space="preserve"> and leads generated from past trade shows. To do this</w:t>
      </w:r>
      <w:r w:rsidR="0069719A" w:rsidRPr="00002432">
        <w:rPr>
          <w:lang w:val="en-CA" w:eastAsia="en-GB"/>
        </w:rPr>
        <w:t>,</w:t>
      </w:r>
      <w:r w:rsidRPr="00002432">
        <w:rPr>
          <w:lang w:val="en-CA" w:eastAsia="en-GB"/>
        </w:rPr>
        <w:t xml:space="preserve"> he used </w:t>
      </w:r>
      <w:proofErr w:type="spellStart"/>
      <w:r w:rsidR="0069719A" w:rsidRPr="00002432">
        <w:rPr>
          <w:lang w:val="en-CA" w:eastAsia="en-GB"/>
        </w:rPr>
        <w:t>Mailchimp</w:t>
      </w:r>
      <w:proofErr w:type="spellEnd"/>
      <w:r w:rsidRPr="00002432">
        <w:rPr>
          <w:lang w:val="en-CA" w:eastAsia="en-GB"/>
        </w:rPr>
        <w:t xml:space="preserve">, an online marketing automation </w:t>
      </w:r>
      <w:r w:rsidR="0069719A" w:rsidRPr="00002432">
        <w:rPr>
          <w:lang w:val="en-CA" w:eastAsia="en-GB"/>
        </w:rPr>
        <w:t xml:space="preserve">platform </w:t>
      </w:r>
      <w:r w:rsidRPr="00002432">
        <w:rPr>
          <w:lang w:val="en-CA" w:eastAsia="en-GB"/>
        </w:rPr>
        <w:t xml:space="preserve">and email subscription service. </w:t>
      </w:r>
      <w:proofErr w:type="spellStart"/>
      <w:r w:rsidR="00A459AD" w:rsidRPr="00002432">
        <w:rPr>
          <w:lang w:val="en-CA" w:eastAsia="en-GB"/>
        </w:rPr>
        <w:t>Zarr</w:t>
      </w:r>
      <w:proofErr w:type="spellEnd"/>
      <w:r w:rsidR="00A459AD" w:rsidRPr="00002432">
        <w:rPr>
          <w:lang w:val="en-CA" w:eastAsia="en-GB"/>
        </w:rPr>
        <w:t xml:space="preserve"> Tech</w:t>
      </w:r>
      <w:r w:rsidRPr="00002432">
        <w:rPr>
          <w:lang w:val="en-CA" w:eastAsia="en-GB"/>
        </w:rPr>
        <w:t xml:space="preserve"> subscribed to </w:t>
      </w:r>
      <w:proofErr w:type="spellStart"/>
      <w:r w:rsidR="0069719A" w:rsidRPr="00002432">
        <w:rPr>
          <w:lang w:val="en-CA" w:eastAsia="en-GB"/>
        </w:rPr>
        <w:t>Mailchimp’s</w:t>
      </w:r>
      <w:proofErr w:type="spellEnd"/>
      <w:r w:rsidR="0069719A" w:rsidRPr="00002432">
        <w:rPr>
          <w:lang w:val="en-CA" w:eastAsia="en-GB"/>
        </w:rPr>
        <w:t xml:space="preserve"> </w:t>
      </w:r>
      <w:r w:rsidRPr="00002432">
        <w:rPr>
          <w:lang w:val="en-CA" w:eastAsia="en-GB"/>
        </w:rPr>
        <w:t>Forever Free Plan</w:t>
      </w:r>
      <w:r w:rsidR="0069719A" w:rsidRPr="00002432">
        <w:rPr>
          <w:lang w:val="en-CA" w:eastAsia="en-GB"/>
        </w:rPr>
        <w:t>,</w:t>
      </w:r>
      <w:r w:rsidRPr="00002432">
        <w:rPr>
          <w:lang w:val="en-CA" w:eastAsia="en-GB"/>
        </w:rPr>
        <w:t xml:space="preserve"> which meant </w:t>
      </w:r>
      <w:proofErr w:type="spellStart"/>
      <w:r w:rsidRPr="00002432">
        <w:rPr>
          <w:lang w:val="en-CA" w:eastAsia="en-GB"/>
        </w:rPr>
        <w:t>Zarrillo</w:t>
      </w:r>
      <w:proofErr w:type="spellEnd"/>
      <w:r w:rsidRPr="00002432">
        <w:rPr>
          <w:lang w:val="en-CA" w:eastAsia="en-GB"/>
        </w:rPr>
        <w:t xml:space="preserve"> could send up to 12,000 emails per month to up to 2,000 subscribers at no cost.</w:t>
      </w:r>
      <w:r w:rsidRPr="00002432">
        <w:rPr>
          <w:rStyle w:val="FootnoteReference"/>
          <w:lang w:val="en-CA" w:eastAsia="en-GB"/>
        </w:rPr>
        <w:footnoteReference w:id="24"/>
      </w:r>
      <w:r w:rsidRPr="00002432">
        <w:rPr>
          <w:lang w:val="en-CA" w:eastAsia="en-GB"/>
        </w:rPr>
        <w:t xml:space="preserve"> This service provided </w:t>
      </w:r>
      <w:proofErr w:type="spellStart"/>
      <w:r w:rsidRPr="00002432">
        <w:rPr>
          <w:lang w:val="en-CA" w:eastAsia="en-GB"/>
        </w:rPr>
        <w:t>Zarrillo</w:t>
      </w:r>
      <w:proofErr w:type="spellEnd"/>
      <w:r w:rsidRPr="00002432">
        <w:rPr>
          <w:lang w:val="en-CA" w:eastAsia="en-GB"/>
        </w:rPr>
        <w:t xml:space="preserve"> with much of </w:t>
      </w:r>
      <w:proofErr w:type="spellStart"/>
      <w:r w:rsidR="00B7691A" w:rsidRPr="00002432">
        <w:rPr>
          <w:lang w:val="en-CA" w:eastAsia="en-GB"/>
        </w:rPr>
        <w:t>Mailchimp’s</w:t>
      </w:r>
      <w:proofErr w:type="spellEnd"/>
      <w:r w:rsidR="00B7691A" w:rsidRPr="00002432">
        <w:rPr>
          <w:lang w:val="en-CA" w:eastAsia="en-GB"/>
        </w:rPr>
        <w:t xml:space="preserve"> </w:t>
      </w:r>
      <w:r w:rsidRPr="00002432">
        <w:rPr>
          <w:lang w:val="en-CA" w:eastAsia="en-GB"/>
        </w:rPr>
        <w:t xml:space="preserve">product offerings, including email list management tools, campaign tracking and reports, email design tools, </w:t>
      </w:r>
      <w:r w:rsidR="00454522" w:rsidRPr="00002432">
        <w:rPr>
          <w:lang w:val="en-CA" w:eastAsia="en-GB"/>
        </w:rPr>
        <w:t xml:space="preserve">and </w:t>
      </w:r>
      <w:r w:rsidRPr="00002432">
        <w:rPr>
          <w:lang w:val="en-CA" w:eastAsia="en-GB"/>
        </w:rPr>
        <w:t>integration with other social network advertising campaigns.</w:t>
      </w:r>
      <w:r w:rsidRPr="00002432">
        <w:rPr>
          <w:rStyle w:val="FootnoteReference"/>
          <w:lang w:val="en-CA" w:eastAsia="en-GB"/>
        </w:rPr>
        <w:footnoteReference w:id="25"/>
      </w:r>
      <w:r w:rsidRPr="00002432">
        <w:rPr>
          <w:lang w:val="en-CA" w:eastAsia="en-GB"/>
        </w:rPr>
        <w:t xml:space="preserve"> </w:t>
      </w:r>
    </w:p>
    <w:p w14:paraId="3F285922" w14:textId="77777777" w:rsidR="009376D9" w:rsidRPr="00002432" w:rsidRDefault="009376D9" w:rsidP="00494D6B">
      <w:pPr>
        <w:pStyle w:val="BodyTextMain"/>
        <w:rPr>
          <w:lang w:val="en-CA" w:eastAsia="en-GB"/>
        </w:rPr>
      </w:pPr>
    </w:p>
    <w:p w14:paraId="09F03E0E" w14:textId="24007143" w:rsidR="009376D9" w:rsidRPr="00002432" w:rsidRDefault="009376D9" w:rsidP="00494D6B">
      <w:pPr>
        <w:pStyle w:val="BodyTextMain"/>
        <w:rPr>
          <w:lang w:val="en-CA" w:eastAsia="en-GB"/>
        </w:rPr>
      </w:pPr>
      <w:proofErr w:type="spellStart"/>
      <w:r w:rsidRPr="00002432">
        <w:rPr>
          <w:lang w:val="en-CA" w:eastAsia="en-GB"/>
        </w:rPr>
        <w:t>Zarrillo</w:t>
      </w:r>
      <w:proofErr w:type="spellEnd"/>
      <w:r w:rsidRPr="00002432">
        <w:rPr>
          <w:lang w:val="en-CA" w:eastAsia="en-GB"/>
        </w:rPr>
        <w:t xml:space="preserve"> wondered whether it was worth investing more time into optimizing his use of this promotional tool</w:t>
      </w:r>
      <w:r w:rsidR="00911484" w:rsidRPr="00002432">
        <w:rPr>
          <w:lang w:val="en-CA" w:eastAsia="en-GB"/>
        </w:rPr>
        <w:t>,</w:t>
      </w:r>
      <w:r w:rsidRPr="00002432">
        <w:rPr>
          <w:lang w:val="en-CA" w:eastAsia="en-GB"/>
        </w:rPr>
        <w:t xml:space="preserve"> and </w:t>
      </w:r>
      <w:r w:rsidR="00911484" w:rsidRPr="00002432">
        <w:rPr>
          <w:lang w:val="en-CA" w:eastAsia="en-GB"/>
        </w:rPr>
        <w:t xml:space="preserve">he </w:t>
      </w:r>
      <w:r w:rsidRPr="00002432">
        <w:rPr>
          <w:lang w:val="en-CA" w:eastAsia="en-GB"/>
        </w:rPr>
        <w:t xml:space="preserve">even considered the option to upgrade to </w:t>
      </w:r>
      <w:proofErr w:type="spellStart"/>
      <w:r w:rsidR="009117BF" w:rsidRPr="00002432">
        <w:rPr>
          <w:lang w:val="en-CA" w:eastAsia="en-GB"/>
        </w:rPr>
        <w:t>Mailchimp</w:t>
      </w:r>
      <w:proofErr w:type="spellEnd"/>
      <w:r w:rsidR="009117BF" w:rsidRPr="00002432">
        <w:rPr>
          <w:lang w:val="en-CA" w:eastAsia="en-GB"/>
        </w:rPr>
        <w:t xml:space="preserve"> </w:t>
      </w:r>
      <w:r w:rsidRPr="00002432">
        <w:rPr>
          <w:lang w:val="en-CA" w:eastAsia="en-GB"/>
        </w:rPr>
        <w:t xml:space="preserve">Pro for $199 per month, which would </w:t>
      </w:r>
      <w:r w:rsidR="00911484" w:rsidRPr="00002432">
        <w:rPr>
          <w:lang w:val="en-CA" w:eastAsia="en-GB"/>
        </w:rPr>
        <w:t xml:space="preserve">remove email and subscriber restrictions and </w:t>
      </w:r>
      <w:r w:rsidRPr="00002432">
        <w:rPr>
          <w:lang w:val="en-CA" w:eastAsia="en-GB"/>
        </w:rPr>
        <w:t xml:space="preserve">offer more detailed analytical tools to optimize his use of the platform. </w:t>
      </w:r>
      <w:proofErr w:type="spellStart"/>
      <w:r w:rsidRPr="00002432">
        <w:rPr>
          <w:lang w:val="en-CA" w:eastAsia="en-GB"/>
        </w:rPr>
        <w:t>Zarrillo</w:t>
      </w:r>
      <w:proofErr w:type="spellEnd"/>
      <w:r w:rsidRPr="00002432">
        <w:rPr>
          <w:lang w:val="en-CA" w:eastAsia="en-GB"/>
        </w:rPr>
        <w:t xml:space="preserve"> knew that any use of </w:t>
      </w:r>
      <w:proofErr w:type="spellStart"/>
      <w:r w:rsidR="00726FE5" w:rsidRPr="00002432">
        <w:rPr>
          <w:lang w:val="en-CA" w:eastAsia="en-GB"/>
        </w:rPr>
        <w:t>Mailchimp</w:t>
      </w:r>
      <w:proofErr w:type="spellEnd"/>
      <w:r w:rsidR="00726FE5" w:rsidRPr="00002432">
        <w:rPr>
          <w:lang w:val="en-CA" w:eastAsia="en-GB"/>
        </w:rPr>
        <w:t xml:space="preserve"> </w:t>
      </w:r>
      <w:r w:rsidRPr="00002432">
        <w:rPr>
          <w:lang w:val="en-CA" w:eastAsia="en-GB"/>
        </w:rPr>
        <w:t>required outside generation of contacts to email</w:t>
      </w:r>
      <w:r w:rsidR="001979D8" w:rsidRPr="00002432">
        <w:rPr>
          <w:lang w:val="en-CA" w:eastAsia="en-GB"/>
        </w:rPr>
        <w:t>,</w:t>
      </w:r>
      <w:r w:rsidRPr="00002432">
        <w:rPr>
          <w:lang w:val="en-CA" w:eastAsia="en-GB"/>
        </w:rPr>
        <w:t xml:space="preserve"> as well as time-consuming generation of content to include within emails. He had also personally experienced the annoyance and inbox clogging that email subscriptions were known to cause. </w:t>
      </w:r>
    </w:p>
    <w:p w14:paraId="60894440" w14:textId="77777777" w:rsidR="009376D9" w:rsidRPr="00002432" w:rsidRDefault="009376D9" w:rsidP="00494D6B">
      <w:pPr>
        <w:pStyle w:val="BodyTextMain"/>
        <w:rPr>
          <w:lang w:val="en-CA" w:eastAsia="en-GB"/>
        </w:rPr>
      </w:pPr>
    </w:p>
    <w:p w14:paraId="0D0C28B0" w14:textId="3D5316C8" w:rsidR="009376D9" w:rsidRPr="00002432" w:rsidRDefault="009376D9" w:rsidP="00494D6B">
      <w:pPr>
        <w:pStyle w:val="BodyTextMain"/>
        <w:rPr>
          <w:lang w:val="en-CA" w:eastAsia="en-GB"/>
        </w:rPr>
      </w:pPr>
      <w:proofErr w:type="spellStart"/>
      <w:r w:rsidRPr="00002432">
        <w:rPr>
          <w:lang w:val="en-CA" w:eastAsia="en-GB"/>
        </w:rPr>
        <w:t>Zarrillo</w:t>
      </w:r>
      <w:proofErr w:type="spellEnd"/>
      <w:r w:rsidRPr="00002432">
        <w:rPr>
          <w:lang w:val="en-CA" w:eastAsia="en-GB"/>
        </w:rPr>
        <w:t xml:space="preserve"> was very open to other promotional tools that could help grow his business. For instance, he had previously considered advertising at local community events, such as Oakville’s well-known Midnight Madness event or Burlington’s </w:t>
      </w:r>
      <w:proofErr w:type="spellStart"/>
      <w:r w:rsidRPr="00002432">
        <w:rPr>
          <w:lang w:val="en-CA" w:eastAsia="en-GB"/>
        </w:rPr>
        <w:t>RibFest</w:t>
      </w:r>
      <w:proofErr w:type="spellEnd"/>
      <w:r w:rsidRPr="00002432">
        <w:rPr>
          <w:lang w:val="en-CA" w:eastAsia="en-GB"/>
        </w:rPr>
        <w:t xml:space="preserve">. </w:t>
      </w:r>
    </w:p>
    <w:p w14:paraId="2681AED2" w14:textId="77777777" w:rsidR="009376D9" w:rsidRPr="00002432" w:rsidRDefault="009376D9" w:rsidP="00494D6B">
      <w:pPr>
        <w:pStyle w:val="BodyTextMain"/>
        <w:rPr>
          <w:lang w:val="en-CA" w:eastAsia="en-GB"/>
        </w:rPr>
      </w:pPr>
    </w:p>
    <w:p w14:paraId="65ACBB74" w14:textId="77777777" w:rsidR="009376D9" w:rsidRPr="00002432" w:rsidRDefault="009376D9" w:rsidP="00494D6B">
      <w:pPr>
        <w:pStyle w:val="BodyTextMain"/>
        <w:rPr>
          <w:lang w:val="en-CA" w:eastAsia="en-GB"/>
        </w:rPr>
      </w:pPr>
    </w:p>
    <w:p w14:paraId="581C81AF" w14:textId="77777777" w:rsidR="009376D9" w:rsidRPr="00002432" w:rsidRDefault="009376D9" w:rsidP="00494D6B">
      <w:pPr>
        <w:pStyle w:val="Casehead1"/>
        <w:rPr>
          <w:lang w:val="en-CA" w:eastAsia="en-GB"/>
        </w:rPr>
      </w:pPr>
      <w:r w:rsidRPr="00002432">
        <w:rPr>
          <w:lang w:val="en-CA" w:eastAsia="en-GB"/>
        </w:rPr>
        <w:t>THE VANCOUVER DECISION</w:t>
      </w:r>
    </w:p>
    <w:p w14:paraId="2EA04847" w14:textId="77777777" w:rsidR="009376D9" w:rsidRPr="00002432" w:rsidRDefault="009376D9" w:rsidP="00494D6B">
      <w:pPr>
        <w:pStyle w:val="BodyTextMain"/>
        <w:rPr>
          <w:lang w:val="en-CA" w:eastAsia="en-GB"/>
        </w:rPr>
      </w:pPr>
    </w:p>
    <w:p w14:paraId="58A7F6C8" w14:textId="1C5D5F7B" w:rsidR="009376D9" w:rsidRPr="00002432" w:rsidRDefault="009376D9" w:rsidP="00494D6B">
      <w:pPr>
        <w:pStyle w:val="BodyTextMain"/>
        <w:rPr>
          <w:lang w:val="en-CA" w:eastAsia="en-GB"/>
        </w:rPr>
      </w:pPr>
      <w:r w:rsidRPr="00002432">
        <w:rPr>
          <w:lang w:val="en-CA" w:eastAsia="en-GB"/>
        </w:rPr>
        <w:t xml:space="preserve">While </w:t>
      </w:r>
      <w:proofErr w:type="spellStart"/>
      <w:r w:rsidRPr="00002432">
        <w:rPr>
          <w:lang w:val="en-CA" w:eastAsia="en-GB"/>
        </w:rPr>
        <w:t>Zarrillo</w:t>
      </w:r>
      <w:proofErr w:type="spellEnd"/>
      <w:r w:rsidRPr="00002432">
        <w:rPr>
          <w:lang w:val="en-CA" w:eastAsia="en-GB"/>
        </w:rPr>
        <w:t xml:space="preserve"> had enjoyed starting his business in the Oakville community</w:t>
      </w:r>
      <w:r w:rsidR="00726FE5" w:rsidRPr="00002432">
        <w:rPr>
          <w:lang w:val="en-CA" w:eastAsia="en-GB"/>
        </w:rPr>
        <w:t>,</w:t>
      </w:r>
      <w:r w:rsidRPr="00002432">
        <w:rPr>
          <w:lang w:val="en-CA" w:eastAsia="en-GB"/>
        </w:rPr>
        <w:t xml:space="preserve"> where he had grown up, he also had family ties to and a strong fondness for </w:t>
      </w:r>
      <w:r w:rsidR="004462FB" w:rsidRPr="00002432">
        <w:rPr>
          <w:lang w:val="en-CA" w:eastAsia="en-GB"/>
        </w:rPr>
        <w:t xml:space="preserve">the </w:t>
      </w:r>
      <w:r w:rsidR="00985432">
        <w:rPr>
          <w:lang w:val="en-CA" w:eastAsia="en-GB"/>
        </w:rPr>
        <w:t>c</w:t>
      </w:r>
      <w:r w:rsidR="004462FB" w:rsidRPr="00002432">
        <w:rPr>
          <w:lang w:val="en-CA" w:eastAsia="en-GB"/>
        </w:rPr>
        <w:t xml:space="preserve">ity of </w:t>
      </w:r>
      <w:r w:rsidRPr="00002432">
        <w:rPr>
          <w:lang w:val="en-CA" w:eastAsia="en-GB"/>
        </w:rPr>
        <w:t xml:space="preserve">Vancouver, British Columbia. With this in mind, </w:t>
      </w:r>
      <w:proofErr w:type="spellStart"/>
      <w:r w:rsidRPr="00002432">
        <w:rPr>
          <w:lang w:val="en-CA" w:eastAsia="en-GB"/>
        </w:rPr>
        <w:t>Zarrillo</w:t>
      </w:r>
      <w:proofErr w:type="spellEnd"/>
      <w:r w:rsidRPr="00002432">
        <w:rPr>
          <w:lang w:val="en-CA" w:eastAsia="en-GB"/>
        </w:rPr>
        <w:t xml:space="preserve"> began </w:t>
      </w:r>
      <w:r w:rsidR="00726FE5" w:rsidRPr="00002432">
        <w:rPr>
          <w:lang w:val="en-CA" w:eastAsia="en-GB"/>
        </w:rPr>
        <w:t xml:space="preserve">to consider </w:t>
      </w:r>
      <w:r w:rsidRPr="00002432">
        <w:rPr>
          <w:lang w:val="en-CA" w:eastAsia="en-GB"/>
        </w:rPr>
        <w:t xml:space="preserve">whether he and </w:t>
      </w:r>
      <w:proofErr w:type="spellStart"/>
      <w:r w:rsidR="00A459AD" w:rsidRPr="00002432">
        <w:rPr>
          <w:lang w:val="en-CA" w:eastAsia="en-GB"/>
        </w:rPr>
        <w:t>Zarr</w:t>
      </w:r>
      <w:proofErr w:type="spellEnd"/>
      <w:r w:rsidR="00A459AD" w:rsidRPr="00002432">
        <w:rPr>
          <w:lang w:val="en-CA" w:eastAsia="en-GB"/>
        </w:rPr>
        <w:t xml:space="preserve"> Tech</w:t>
      </w:r>
      <w:r w:rsidRPr="00002432">
        <w:rPr>
          <w:lang w:val="en-CA" w:eastAsia="en-GB"/>
        </w:rPr>
        <w:t xml:space="preserve"> were in a position </w:t>
      </w:r>
      <w:r w:rsidR="00726FE5" w:rsidRPr="00002432">
        <w:rPr>
          <w:lang w:val="en-CA" w:eastAsia="en-GB"/>
        </w:rPr>
        <w:t>to expand</w:t>
      </w:r>
      <w:r w:rsidRPr="00002432">
        <w:rPr>
          <w:lang w:val="en-CA" w:eastAsia="en-GB"/>
        </w:rPr>
        <w:t xml:space="preserve"> to the </w:t>
      </w:r>
      <w:r w:rsidR="00726FE5" w:rsidRPr="00002432">
        <w:rPr>
          <w:lang w:val="en-CA" w:eastAsia="en-GB"/>
        </w:rPr>
        <w:t>West Coast</w:t>
      </w:r>
      <w:r w:rsidRPr="00002432">
        <w:rPr>
          <w:lang w:val="en-CA" w:eastAsia="en-GB"/>
        </w:rPr>
        <w:t>. With a population of 2.46 million</w:t>
      </w:r>
      <w:r w:rsidRPr="00002432">
        <w:rPr>
          <w:rStyle w:val="FootnoteReference"/>
          <w:lang w:val="en-CA" w:eastAsia="en-GB"/>
        </w:rPr>
        <w:footnoteReference w:id="26"/>
      </w:r>
      <w:r w:rsidRPr="00002432">
        <w:rPr>
          <w:lang w:val="en-CA" w:eastAsia="en-GB"/>
        </w:rPr>
        <w:t xml:space="preserve"> and 107,527 total businesses</w:t>
      </w:r>
      <w:r w:rsidR="004462FB" w:rsidRPr="00002432">
        <w:rPr>
          <w:lang w:val="en-CA" w:eastAsia="en-GB"/>
        </w:rPr>
        <w:t>,</w:t>
      </w:r>
      <w:r w:rsidRPr="00002432">
        <w:rPr>
          <w:rStyle w:val="FootnoteReference"/>
          <w:lang w:val="en-CA" w:eastAsia="en-GB"/>
        </w:rPr>
        <w:footnoteReference w:id="27"/>
      </w:r>
      <w:r w:rsidR="004462FB" w:rsidRPr="00002432">
        <w:rPr>
          <w:lang w:val="en-CA" w:eastAsia="en-GB"/>
        </w:rPr>
        <w:t xml:space="preserve"> the </w:t>
      </w:r>
      <w:r w:rsidRPr="00002432">
        <w:rPr>
          <w:lang w:val="en-CA" w:eastAsia="en-GB"/>
        </w:rPr>
        <w:t>Greater Vancouver</w:t>
      </w:r>
      <w:r w:rsidR="004462FB" w:rsidRPr="00002432">
        <w:rPr>
          <w:lang w:val="en-CA" w:eastAsia="en-GB"/>
        </w:rPr>
        <w:t xml:space="preserve"> Regional District</w:t>
      </w:r>
      <w:r w:rsidR="00E45E76" w:rsidRPr="00002432">
        <w:rPr>
          <w:lang w:val="en-CA" w:eastAsia="en-GB"/>
        </w:rPr>
        <w:t xml:space="preserve"> </w:t>
      </w:r>
      <w:r w:rsidR="00E94342" w:rsidRPr="00002432">
        <w:rPr>
          <w:lang w:val="en-CA" w:eastAsia="en-GB"/>
        </w:rPr>
        <w:t>was</w:t>
      </w:r>
      <w:r w:rsidR="00E45E76" w:rsidRPr="00002432">
        <w:rPr>
          <w:lang w:val="en-CA" w:eastAsia="en-GB"/>
        </w:rPr>
        <w:t xml:space="preserve"> a</w:t>
      </w:r>
      <w:r w:rsidRPr="00002432">
        <w:rPr>
          <w:lang w:val="en-CA" w:eastAsia="en-GB"/>
        </w:rPr>
        <w:t xml:space="preserve"> promising</w:t>
      </w:r>
      <w:r w:rsidR="00E45E76" w:rsidRPr="00002432">
        <w:rPr>
          <w:lang w:val="en-CA" w:eastAsia="en-GB"/>
        </w:rPr>
        <w:t xml:space="preserve"> market opportunity</w:t>
      </w:r>
      <w:r w:rsidRPr="00002432">
        <w:rPr>
          <w:lang w:val="en-CA" w:eastAsia="en-GB"/>
        </w:rPr>
        <w:t xml:space="preserve">. However, </w:t>
      </w:r>
      <w:proofErr w:type="spellStart"/>
      <w:r w:rsidRPr="00002432">
        <w:rPr>
          <w:lang w:val="en-CA" w:eastAsia="en-GB"/>
        </w:rPr>
        <w:t>Zarrillo</w:t>
      </w:r>
      <w:proofErr w:type="spellEnd"/>
      <w:r w:rsidRPr="00002432">
        <w:rPr>
          <w:lang w:val="en-CA" w:eastAsia="en-GB"/>
        </w:rPr>
        <w:t xml:space="preserve"> also understood that establishing a </w:t>
      </w:r>
      <w:proofErr w:type="spellStart"/>
      <w:r w:rsidR="00A459AD" w:rsidRPr="00002432">
        <w:rPr>
          <w:lang w:val="en-CA" w:eastAsia="en-GB"/>
        </w:rPr>
        <w:t>Zarr</w:t>
      </w:r>
      <w:proofErr w:type="spellEnd"/>
      <w:r w:rsidR="00A459AD" w:rsidRPr="00002432">
        <w:rPr>
          <w:lang w:val="en-CA" w:eastAsia="en-GB"/>
        </w:rPr>
        <w:t xml:space="preserve"> Tech</w:t>
      </w:r>
      <w:r w:rsidRPr="00002432">
        <w:rPr>
          <w:lang w:val="en-CA" w:eastAsia="en-GB"/>
        </w:rPr>
        <w:t xml:space="preserve"> presence in Vancouver would also mean starting with very little brand recognition in an environment that was no less competitive in the IT service industry than Oakville and the GTA. </w:t>
      </w:r>
    </w:p>
    <w:p w14:paraId="3EB33930" w14:textId="77777777" w:rsidR="009376D9" w:rsidRPr="005831BD" w:rsidRDefault="009376D9" w:rsidP="00494D6B">
      <w:pPr>
        <w:pStyle w:val="BodyTextMain"/>
        <w:rPr>
          <w:sz w:val="14"/>
          <w:szCs w:val="14"/>
          <w:lang w:val="en-CA" w:eastAsia="en-GB"/>
        </w:rPr>
      </w:pPr>
    </w:p>
    <w:p w14:paraId="7CA5BACE" w14:textId="70156CBD" w:rsidR="00494D6B" w:rsidRPr="00002432" w:rsidRDefault="009376D9" w:rsidP="00494D6B">
      <w:pPr>
        <w:pStyle w:val="BodyTextMain"/>
        <w:rPr>
          <w:lang w:val="en-CA" w:eastAsia="en-GB"/>
        </w:rPr>
      </w:pPr>
      <w:proofErr w:type="spellStart"/>
      <w:r w:rsidRPr="00002432">
        <w:rPr>
          <w:lang w:val="en-CA" w:eastAsia="en-GB"/>
        </w:rPr>
        <w:t>Zarrillo</w:t>
      </w:r>
      <w:proofErr w:type="spellEnd"/>
      <w:r w:rsidRPr="00002432">
        <w:rPr>
          <w:lang w:val="en-CA" w:eastAsia="en-GB"/>
        </w:rPr>
        <w:t xml:space="preserve"> considered spending three months in Vancouver during the summer to begin establishing his presence there. This would mean leaving his </w:t>
      </w:r>
      <w:r w:rsidR="00464C97" w:rsidRPr="00002432">
        <w:rPr>
          <w:lang w:val="en-CA" w:eastAsia="en-GB"/>
        </w:rPr>
        <w:t>Oakville-based</w:t>
      </w:r>
      <w:r w:rsidRPr="00002432">
        <w:rPr>
          <w:lang w:val="en-CA" w:eastAsia="en-GB"/>
        </w:rPr>
        <w:t xml:space="preserve"> clients in the hands of his hired specialists. While he would be able to keep his costs low by staying with family in the area</w:t>
      </w:r>
      <w:r w:rsidR="00464C97" w:rsidRPr="00002432">
        <w:rPr>
          <w:lang w:val="en-CA" w:eastAsia="en-GB"/>
        </w:rPr>
        <w:t>,</w:t>
      </w:r>
      <w:r w:rsidRPr="00002432">
        <w:rPr>
          <w:lang w:val="en-CA" w:eastAsia="en-GB"/>
        </w:rPr>
        <w:t xml:space="preserve"> there were</w:t>
      </w:r>
      <w:r w:rsidR="00464C97" w:rsidRPr="00002432">
        <w:rPr>
          <w:lang w:val="en-CA" w:eastAsia="en-GB"/>
        </w:rPr>
        <w:t>,</w:t>
      </w:r>
      <w:r w:rsidRPr="00002432">
        <w:rPr>
          <w:lang w:val="en-CA" w:eastAsia="en-GB"/>
        </w:rPr>
        <w:t xml:space="preserve"> nevertheless</w:t>
      </w:r>
      <w:r w:rsidR="00464C97" w:rsidRPr="00002432">
        <w:rPr>
          <w:lang w:val="en-CA" w:eastAsia="en-GB"/>
        </w:rPr>
        <w:t>,</w:t>
      </w:r>
      <w:r w:rsidRPr="00002432">
        <w:rPr>
          <w:lang w:val="en-CA" w:eastAsia="en-GB"/>
        </w:rPr>
        <w:t xml:space="preserve"> numerous costs to consider. </w:t>
      </w:r>
      <w:proofErr w:type="spellStart"/>
      <w:r w:rsidRPr="00002432">
        <w:rPr>
          <w:lang w:val="en-CA" w:eastAsia="en-GB"/>
        </w:rPr>
        <w:t>Zarrillo</w:t>
      </w:r>
      <w:proofErr w:type="spellEnd"/>
      <w:r w:rsidRPr="00002432">
        <w:rPr>
          <w:lang w:val="en-CA" w:eastAsia="en-GB"/>
        </w:rPr>
        <w:t xml:space="preserve"> figured </w:t>
      </w:r>
      <w:r w:rsidR="00464C97" w:rsidRPr="00002432">
        <w:rPr>
          <w:lang w:val="en-CA" w:eastAsia="en-GB"/>
        </w:rPr>
        <w:t xml:space="preserve">that </w:t>
      </w:r>
      <w:r w:rsidRPr="00002432">
        <w:rPr>
          <w:lang w:val="en-CA" w:eastAsia="en-GB"/>
        </w:rPr>
        <w:t xml:space="preserve">his </w:t>
      </w:r>
      <w:r w:rsidR="00464C97" w:rsidRPr="00002432">
        <w:rPr>
          <w:lang w:val="en-CA" w:eastAsia="en-GB"/>
        </w:rPr>
        <w:t xml:space="preserve">flight </w:t>
      </w:r>
      <w:r w:rsidRPr="00002432">
        <w:rPr>
          <w:lang w:val="en-CA" w:eastAsia="en-GB"/>
        </w:rPr>
        <w:t>and local travel costs could total up to $3,000. Additionally, he knew that various miscellaneous expenses could arise</w:t>
      </w:r>
      <w:r w:rsidR="00AA0658" w:rsidRPr="00002432">
        <w:rPr>
          <w:lang w:val="en-CA" w:eastAsia="en-GB"/>
        </w:rPr>
        <w:t xml:space="preserve"> in addition to this</w:t>
      </w:r>
      <w:r w:rsidRPr="00002432">
        <w:rPr>
          <w:lang w:val="en-CA" w:eastAsia="en-GB"/>
        </w:rPr>
        <w:t xml:space="preserve">. </w:t>
      </w:r>
      <w:proofErr w:type="spellStart"/>
      <w:r w:rsidRPr="00002432">
        <w:rPr>
          <w:lang w:val="en-CA" w:eastAsia="en-GB"/>
        </w:rPr>
        <w:t>Zarrillo</w:t>
      </w:r>
      <w:proofErr w:type="spellEnd"/>
      <w:r w:rsidRPr="00002432">
        <w:rPr>
          <w:lang w:val="en-CA" w:eastAsia="en-GB"/>
        </w:rPr>
        <w:t xml:space="preserve"> also expected to incur $1,000 in legal expenses to register his business in this new jurisdiction. Due to his connections</w:t>
      </w:r>
      <w:r w:rsidR="00464C97" w:rsidRPr="00002432">
        <w:rPr>
          <w:lang w:val="en-CA" w:eastAsia="en-GB"/>
        </w:rPr>
        <w:t xml:space="preserve"> in the area,</w:t>
      </w:r>
      <w:r w:rsidRPr="00002432">
        <w:rPr>
          <w:lang w:val="en-CA" w:eastAsia="en-GB"/>
        </w:rPr>
        <w:t xml:space="preserve"> </w:t>
      </w:r>
      <w:proofErr w:type="spellStart"/>
      <w:r w:rsidRPr="00002432">
        <w:rPr>
          <w:lang w:val="en-CA" w:eastAsia="en-GB"/>
        </w:rPr>
        <w:t>Zarrillo</w:t>
      </w:r>
      <w:proofErr w:type="spellEnd"/>
      <w:r w:rsidRPr="00002432">
        <w:rPr>
          <w:lang w:val="en-CA" w:eastAsia="en-GB"/>
        </w:rPr>
        <w:t xml:space="preserve"> had already lined up four small-business clients with which to begin his Vancouver operations.</w:t>
      </w:r>
      <w:r w:rsidRPr="00002432">
        <w:rPr>
          <w:rStyle w:val="FootnoteReference"/>
          <w:lang w:val="en-CA" w:eastAsia="en-GB"/>
        </w:rPr>
        <w:footnoteReference w:id="28"/>
      </w:r>
      <w:r w:rsidRPr="00002432">
        <w:rPr>
          <w:lang w:val="en-CA" w:eastAsia="en-GB"/>
        </w:rPr>
        <w:t xml:space="preserve"> </w:t>
      </w:r>
      <w:r w:rsidR="00494D6B" w:rsidRPr="00002432">
        <w:rPr>
          <w:lang w:val="en-CA" w:eastAsia="en-GB"/>
        </w:rPr>
        <w:t xml:space="preserve">In order to further grow the business in Vancouver, </w:t>
      </w:r>
      <w:proofErr w:type="spellStart"/>
      <w:r w:rsidR="00494D6B" w:rsidRPr="00002432">
        <w:rPr>
          <w:lang w:val="en-CA" w:eastAsia="en-GB"/>
        </w:rPr>
        <w:t>Zarrillo</w:t>
      </w:r>
      <w:proofErr w:type="spellEnd"/>
      <w:r w:rsidR="00494D6B" w:rsidRPr="00002432">
        <w:rPr>
          <w:lang w:val="en-CA" w:eastAsia="en-GB"/>
        </w:rPr>
        <w:t xml:space="preserve"> knew </w:t>
      </w:r>
      <w:r w:rsidR="00464C97" w:rsidRPr="00002432">
        <w:rPr>
          <w:lang w:val="en-CA" w:eastAsia="en-GB"/>
        </w:rPr>
        <w:t xml:space="preserve">that </w:t>
      </w:r>
      <w:r w:rsidR="00494D6B" w:rsidRPr="00002432">
        <w:rPr>
          <w:lang w:val="en-CA" w:eastAsia="en-GB"/>
        </w:rPr>
        <w:t xml:space="preserve">he needed to spend money on promotion. Many of the same advertising alternatives existed in Vancouver as they did in the Oakville area. However, </w:t>
      </w:r>
      <w:proofErr w:type="spellStart"/>
      <w:r w:rsidR="00494D6B" w:rsidRPr="00002432">
        <w:rPr>
          <w:lang w:val="en-CA" w:eastAsia="en-GB"/>
        </w:rPr>
        <w:t>Zarrillo</w:t>
      </w:r>
      <w:proofErr w:type="spellEnd"/>
      <w:r w:rsidR="00494D6B" w:rsidRPr="00002432">
        <w:rPr>
          <w:lang w:val="en-CA" w:eastAsia="en-GB"/>
        </w:rPr>
        <w:t xml:space="preserve"> wondered if differing market characteristics and opportunities of the two locales required different promotional approaches.</w:t>
      </w:r>
      <w:r w:rsidRPr="00002432">
        <w:rPr>
          <w:lang w:val="en-CA" w:eastAsia="en-GB"/>
        </w:rPr>
        <w:t xml:space="preserve"> </w:t>
      </w:r>
    </w:p>
    <w:p w14:paraId="78D1BDAC" w14:textId="0DD5403F" w:rsidR="00494D6B" w:rsidRPr="00002432" w:rsidRDefault="00494D6B" w:rsidP="00494D6B">
      <w:pPr>
        <w:pStyle w:val="BodyTextMain"/>
        <w:rPr>
          <w:spacing w:val="-2"/>
          <w:kern w:val="22"/>
          <w:lang w:val="en-CA" w:eastAsia="en-GB"/>
        </w:rPr>
      </w:pPr>
      <w:r w:rsidRPr="00002432">
        <w:rPr>
          <w:spacing w:val="-2"/>
          <w:kern w:val="22"/>
          <w:lang w:val="en-CA" w:eastAsia="en-GB"/>
        </w:rPr>
        <w:lastRenderedPageBreak/>
        <w:t xml:space="preserve">Overall, </w:t>
      </w:r>
      <w:proofErr w:type="spellStart"/>
      <w:r w:rsidRPr="00002432">
        <w:rPr>
          <w:spacing w:val="-2"/>
          <w:kern w:val="22"/>
          <w:lang w:val="en-CA" w:eastAsia="en-GB"/>
        </w:rPr>
        <w:t>Zarrillo</w:t>
      </w:r>
      <w:proofErr w:type="spellEnd"/>
      <w:r w:rsidRPr="00002432">
        <w:rPr>
          <w:spacing w:val="-2"/>
          <w:kern w:val="22"/>
          <w:lang w:val="en-CA" w:eastAsia="en-GB"/>
        </w:rPr>
        <w:t xml:space="preserve"> liked the idea of expanding to Vancouver </w:t>
      </w:r>
      <w:r w:rsidR="00464C97" w:rsidRPr="00002432">
        <w:rPr>
          <w:spacing w:val="-2"/>
          <w:kern w:val="22"/>
          <w:lang w:val="en-CA" w:eastAsia="en-GB"/>
        </w:rPr>
        <w:t xml:space="preserve">not only </w:t>
      </w:r>
      <w:r w:rsidRPr="00002432">
        <w:rPr>
          <w:spacing w:val="-2"/>
          <w:kern w:val="22"/>
          <w:lang w:val="en-CA" w:eastAsia="en-GB"/>
        </w:rPr>
        <w:t xml:space="preserve">for personal reasons </w:t>
      </w:r>
      <w:r w:rsidR="00464C97" w:rsidRPr="00002432">
        <w:rPr>
          <w:spacing w:val="-2"/>
          <w:kern w:val="22"/>
          <w:lang w:val="en-CA" w:eastAsia="en-GB"/>
        </w:rPr>
        <w:t xml:space="preserve">but also because it would </w:t>
      </w:r>
      <w:r w:rsidR="00AA0658" w:rsidRPr="00002432">
        <w:rPr>
          <w:spacing w:val="-2"/>
          <w:kern w:val="22"/>
          <w:lang w:val="en-CA" w:eastAsia="en-GB"/>
        </w:rPr>
        <w:t>allow</w:t>
      </w:r>
      <w:r w:rsidR="00464C97" w:rsidRPr="00002432">
        <w:rPr>
          <w:spacing w:val="-2"/>
          <w:kern w:val="22"/>
          <w:lang w:val="en-CA" w:eastAsia="en-GB"/>
        </w:rPr>
        <w:t xml:space="preserve"> </w:t>
      </w:r>
      <w:proofErr w:type="spellStart"/>
      <w:r w:rsidR="00A459AD" w:rsidRPr="00002432">
        <w:rPr>
          <w:spacing w:val="-2"/>
          <w:kern w:val="22"/>
          <w:lang w:val="en-CA" w:eastAsia="en-GB"/>
        </w:rPr>
        <w:t>Zarr</w:t>
      </w:r>
      <w:proofErr w:type="spellEnd"/>
      <w:r w:rsidR="00A459AD" w:rsidRPr="00002432">
        <w:rPr>
          <w:spacing w:val="-2"/>
          <w:kern w:val="22"/>
          <w:lang w:val="en-CA" w:eastAsia="en-GB"/>
        </w:rPr>
        <w:t xml:space="preserve"> Tech</w:t>
      </w:r>
      <w:r w:rsidR="00464C97" w:rsidRPr="00002432">
        <w:rPr>
          <w:spacing w:val="-2"/>
          <w:kern w:val="22"/>
          <w:lang w:val="en-CA" w:eastAsia="en-GB"/>
        </w:rPr>
        <w:t xml:space="preserve"> to appear as</w:t>
      </w:r>
      <w:r w:rsidRPr="00002432">
        <w:rPr>
          <w:spacing w:val="-2"/>
          <w:kern w:val="22"/>
          <w:lang w:val="en-CA" w:eastAsia="en-GB"/>
        </w:rPr>
        <w:t xml:space="preserve"> a larger company with multiple locations. This could improve </w:t>
      </w:r>
      <w:proofErr w:type="spellStart"/>
      <w:r w:rsidR="00A459AD" w:rsidRPr="00002432">
        <w:rPr>
          <w:spacing w:val="-2"/>
          <w:kern w:val="22"/>
          <w:lang w:val="en-CA" w:eastAsia="en-GB"/>
        </w:rPr>
        <w:t>Zarr</w:t>
      </w:r>
      <w:proofErr w:type="spellEnd"/>
      <w:r w:rsidR="00A459AD" w:rsidRPr="00002432">
        <w:rPr>
          <w:spacing w:val="-2"/>
          <w:kern w:val="22"/>
          <w:lang w:val="en-CA" w:eastAsia="en-GB"/>
        </w:rPr>
        <w:t xml:space="preserve"> Tech</w:t>
      </w:r>
      <w:r w:rsidRPr="00002432">
        <w:rPr>
          <w:spacing w:val="-2"/>
          <w:kern w:val="22"/>
          <w:lang w:val="en-CA" w:eastAsia="en-GB"/>
        </w:rPr>
        <w:t xml:space="preserve">’s ability to attract new and larger clients. However, he wondered what impact his absence could have on his Oakville operations and whether now was the right time to begin an expansion into the Vancouver area. </w:t>
      </w:r>
    </w:p>
    <w:p w14:paraId="21667622" w14:textId="77777777" w:rsidR="00494D6B" w:rsidRPr="00002432" w:rsidRDefault="00494D6B" w:rsidP="00494D6B">
      <w:pPr>
        <w:pStyle w:val="BodyTextMain"/>
        <w:rPr>
          <w:lang w:val="en-CA" w:eastAsia="en-GB"/>
        </w:rPr>
      </w:pPr>
    </w:p>
    <w:p w14:paraId="56019E4A" w14:textId="77777777" w:rsidR="00494D6B" w:rsidRPr="00002432" w:rsidRDefault="00494D6B" w:rsidP="00494D6B">
      <w:pPr>
        <w:pStyle w:val="BodyTextMain"/>
        <w:rPr>
          <w:lang w:val="en-CA" w:eastAsia="en-GB"/>
        </w:rPr>
      </w:pPr>
    </w:p>
    <w:p w14:paraId="72CEB98F" w14:textId="77777777" w:rsidR="00494D6B" w:rsidRPr="00002432" w:rsidRDefault="00494D6B" w:rsidP="00494D6B">
      <w:pPr>
        <w:pStyle w:val="Casehead1"/>
        <w:rPr>
          <w:lang w:val="en-CA" w:eastAsia="en-GB"/>
        </w:rPr>
      </w:pPr>
      <w:r w:rsidRPr="00002432">
        <w:rPr>
          <w:lang w:val="en-CA" w:eastAsia="en-GB"/>
        </w:rPr>
        <w:t>CONCLUSION</w:t>
      </w:r>
    </w:p>
    <w:p w14:paraId="17225633" w14:textId="77777777" w:rsidR="00494D6B" w:rsidRPr="00002432" w:rsidRDefault="00494D6B" w:rsidP="00494D6B">
      <w:pPr>
        <w:pStyle w:val="BodyTextMain"/>
        <w:rPr>
          <w:lang w:val="en-CA" w:eastAsia="en-GB"/>
        </w:rPr>
      </w:pPr>
    </w:p>
    <w:p w14:paraId="7FB1A087" w14:textId="60DBBE6D" w:rsidR="00494D6B" w:rsidRPr="00002432" w:rsidRDefault="00494D6B" w:rsidP="00494D6B">
      <w:pPr>
        <w:pStyle w:val="BodyTextMain"/>
        <w:rPr>
          <w:rFonts w:ascii="Arial" w:hAnsi="Arial" w:cs="Arial"/>
          <w:i/>
          <w:sz w:val="17"/>
          <w:szCs w:val="17"/>
          <w:lang w:val="en-CA" w:eastAsia="en-GB"/>
        </w:rPr>
      </w:pPr>
      <w:r w:rsidRPr="00002432">
        <w:rPr>
          <w:lang w:val="en-CA" w:eastAsia="en-GB"/>
        </w:rPr>
        <w:t xml:space="preserve">As </w:t>
      </w:r>
      <w:proofErr w:type="spellStart"/>
      <w:r w:rsidRPr="00002432">
        <w:rPr>
          <w:lang w:val="en-CA" w:eastAsia="en-GB"/>
        </w:rPr>
        <w:t>Zarrillo</w:t>
      </w:r>
      <w:proofErr w:type="spellEnd"/>
      <w:r w:rsidRPr="00002432">
        <w:rPr>
          <w:lang w:val="en-CA" w:eastAsia="en-GB"/>
        </w:rPr>
        <w:t xml:space="preserve"> organized his notes and research in his office and looked out </w:t>
      </w:r>
      <w:r w:rsidR="008A664D" w:rsidRPr="00002432">
        <w:rPr>
          <w:lang w:val="en-CA" w:eastAsia="en-GB"/>
        </w:rPr>
        <w:t xml:space="preserve">onto </w:t>
      </w:r>
      <w:r w:rsidRPr="00002432">
        <w:rPr>
          <w:lang w:val="en-CA" w:eastAsia="en-GB"/>
        </w:rPr>
        <w:t>the frosty parking lot</w:t>
      </w:r>
      <w:r w:rsidR="008A664D" w:rsidRPr="00002432">
        <w:rPr>
          <w:lang w:val="en-CA" w:eastAsia="en-GB"/>
        </w:rPr>
        <w:t xml:space="preserve">, </w:t>
      </w:r>
      <w:r w:rsidRPr="00002432">
        <w:rPr>
          <w:lang w:val="en-CA" w:eastAsia="en-GB"/>
        </w:rPr>
        <w:t xml:space="preserve">the temperate Vancouver climate became more appealing by the minute. But was it the right move for </w:t>
      </w:r>
      <w:proofErr w:type="spellStart"/>
      <w:r w:rsidR="00A459AD" w:rsidRPr="00002432">
        <w:rPr>
          <w:lang w:val="en-CA" w:eastAsia="en-GB"/>
        </w:rPr>
        <w:t>Zarr</w:t>
      </w:r>
      <w:proofErr w:type="spellEnd"/>
      <w:r w:rsidR="00A459AD" w:rsidRPr="00002432">
        <w:rPr>
          <w:lang w:val="en-CA" w:eastAsia="en-GB"/>
        </w:rPr>
        <w:t xml:space="preserve"> Tech</w:t>
      </w:r>
      <w:r w:rsidRPr="00002432">
        <w:rPr>
          <w:lang w:val="en-CA" w:eastAsia="en-GB"/>
        </w:rPr>
        <w:t xml:space="preserve"> at this juncture? Would staying put and growing his clientele in the Oakville area be a more prudent alternative? If so, how could </w:t>
      </w:r>
      <w:proofErr w:type="spellStart"/>
      <w:r w:rsidR="00A459AD" w:rsidRPr="00002432">
        <w:rPr>
          <w:lang w:val="en-CA" w:eastAsia="en-GB"/>
        </w:rPr>
        <w:t>Zarr</w:t>
      </w:r>
      <w:proofErr w:type="spellEnd"/>
      <w:r w:rsidR="00A459AD" w:rsidRPr="00002432">
        <w:rPr>
          <w:lang w:val="en-CA" w:eastAsia="en-GB"/>
        </w:rPr>
        <w:t xml:space="preserve"> Tech</w:t>
      </w:r>
      <w:r w:rsidRPr="00002432">
        <w:rPr>
          <w:lang w:val="en-CA" w:eastAsia="en-GB"/>
        </w:rPr>
        <w:t xml:space="preserve"> grow further in this market? At </w:t>
      </w:r>
      <w:r w:rsidR="0066322F" w:rsidRPr="00002432">
        <w:rPr>
          <w:lang w:val="en-CA" w:eastAsia="en-GB"/>
        </w:rPr>
        <w:t xml:space="preserve">that </w:t>
      </w:r>
      <w:r w:rsidRPr="00002432">
        <w:rPr>
          <w:lang w:val="en-CA" w:eastAsia="en-GB"/>
        </w:rPr>
        <w:t>moment</w:t>
      </w:r>
      <w:r w:rsidR="0066322F" w:rsidRPr="00002432">
        <w:rPr>
          <w:lang w:val="en-CA" w:eastAsia="en-GB"/>
        </w:rPr>
        <w:t>,</w:t>
      </w:r>
      <w:r w:rsidRPr="00002432">
        <w:rPr>
          <w:lang w:val="en-CA" w:eastAsia="en-GB"/>
        </w:rPr>
        <w:t xml:space="preserve"> his phone rang with a client experiencing a complete system breakdown. As he got into his car</w:t>
      </w:r>
      <w:r w:rsidR="0066322F" w:rsidRPr="00002432">
        <w:rPr>
          <w:lang w:val="en-CA" w:eastAsia="en-GB"/>
        </w:rPr>
        <w:t>,</w:t>
      </w:r>
      <w:r w:rsidRPr="00002432">
        <w:rPr>
          <w:lang w:val="en-CA" w:eastAsia="en-GB"/>
        </w:rPr>
        <w:t xml:space="preserve"> </w:t>
      </w:r>
      <w:r w:rsidR="0066322F" w:rsidRPr="00002432">
        <w:rPr>
          <w:lang w:val="en-CA" w:eastAsia="en-GB"/>
        </w:rPr>
        <w:t>heading</w:t>
      </w:r>
      <w:r w:rsidRPr="00002432">
        <w:rPr>
          <w:lang w:val="en-CA" w:eastAsia="en-GB"/>
        </w:rPr>
        <w:t xml:space="preserve"> straight to the client site to begin fixing the problem, all of these questions </w:t>
      </w:r>
      <w:r w:rsidR="0066322F" w:rsidRPr="00002432">
        <w:rPr>
          <w:lang w:val="en-CA" w:eastAsia="en-GB"/>
        </w:rPr>
        <w:t>remained</w:t>
      </w:r>
      <w:r w:rsidRPr="00002432">
        <w:rPr>
          <w:lang w:val="en-CA" w:eastAsia="en-GB"/>
        </w:rPr>
        <w:t xml:space="preserve"> at the back of his mind. </w:t>
      </w:r>
    </w:p>
    <w:p w14:paraId="2C183161" w14:textId="77777777" w:rsidR="00B87DC0" w:rsidRPr="00002432" w:rsidRDefault="00B87DC0" w:rsidP="00494D6B">
      <w:pPr>
        <w:pStyle w:val="BodyTextMain"/>
        <w:rPr>
          <w:lang w:val="en-CA"/>
        </w:rPr>
      </w:pPr>
    </w:p>
    <w:sectPr w:rsidR="00B87DC0" w:rsidRPr="00002432" w:rsidSect="00751E0B">
      <w:headerReference w:type="default" r:id="rId9"/>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F3B007" w16cid:durableId="20B86A5D"/>
  <w16cid:commentId w16cid:paraId="24BE3B9E" w16cid:durableId="20B8698A"/>
  <w16cid:commentId w16cid:paraId="738FD41B" w16cid:durableId="20B869BA"/>
  <w16cid:commentId w16cid:paraId="4C67BABD" w16cid:durableId="20B5E24B"/>
  <w16cid:commentId w16cid:paraId="3C8CA405" w16cid:durableId="20B869DD"/>
  <w16cid:commentId w16cid:paraId="77018EA4" w16cid:durableId="20B869F4"/>
  <w16cid:commentId w16cid:paraId="5E153463" w16cid:durableId="20B86A07"/>
  <w16cid:commentId w16cid:paraId="62217CE2" w16cid:durableId="20B48189"/>
  <w16cid:commentId w16cid:paraId="1C071E1B" w16cid:durableId="20B86A1F"/>
  <w16cid:commentId w16cid:paraId="3F78F0E4" w16cid:durableId="20B48262"/>
  <w16cid:commentId w16cid:paraId="5F356B7F" w16cid:durableId="20B86A49"/>
  <w16cid:commentId w16cid:paraId="60DE8AFE" w16cid:durableId="20B4931F"/>
  <w16cid:commentId w16cid:paraId="695C628B" w16cid:durableId="20B495F3"/>
  <w16cid:commentId w16cid:paraId="3B783288" w16cid:durableId="20B7759B"/>
  <w16cid:commentId w16cid:paraId="5FE2BCB8" w16cid:durableId="20B4E4D8"/>
  <w16cid:commentId w16cid:paraId="00EB8586" w16cid:durableId="20B5F1D5"/>
  <w16cid:commentId w16cid:paraId="70C0B429" w16cid:durableId="20B5D357"/>
  <w16cid:commentId w16cid:paraId="4B6D4A5C" w16cid:durableId="20B5E08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A23625" w14:textId="77777777" w:rsidR="00DB3F49" w:rsidRDefault="00DB3F49" w:rsidP="00D75295">
      <w:r>
        <w:separator/>
      </w:r>
    </w:p>
  </w:endnote>
  <w:endnote w:type="continuationSeparator" w:id="0">
    <w:p w14:paraId="2F54C371" w14:textId="77777777" w:rsidR="00DB3F49" w:rsidRDefault="00DB3F4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45707" w14:textId="77777777" w:rsidR="00DB3F49" w:rsidRDefault="00DB3F49" w:rsidP="00D75295">
      <w:r>
        <w:separator/>
      </w:r>
    </w:p>
  </w:footnote>
  <w:footnote w:type="continuationSeparator" w:id="0">
    <w:p w14:paraId="08D0062A" w14:textId="77777777" w:rsidR="00DB3F49" w:rsidRDefault="00DB3F49" w:rsidP="00D75295">
      <w:r>
        <w:continuationSeparator/>
      </w:r>
    </w:p>
  </w:footnote>
  <w:footnote w:id="1">
    <w:p w14:paraId="5C68455D" w14:textId="72D5A85E" w:rsidR="008E5273" w:rsidRPr="009376D9" w:rsidRDefault="008E5273" w:rsidP="00494D6B">
      <w:pPr>
        <w:pStyle w:val="Footnote"/>
        <w:rPr>
          <w:lang w:val="en-GB"/>
        </w:rPr>
      </w:pPr>
      <w:r w:rsidRPr="009376D9">
        <w:rPr>
          <w:rStyle w:val="FootnoteReference"/>
          <w:lang w:val="en-GB"/>
        </w:rPr>
        <w:footnoteRef/>
      </w:r>
      <w:r w:rsidRPr="009376D9">
        <w:rPr>
          <w:lang w:val="en-GB"/>
        </w:rPr>
        <w:t xml:space="preserve"> </w:t>
      </w:r>
      <w:bookmarkStart w:id="1" w:name="_Hlk520815072"/>
      <w:r w:rsidRPr="009376D9">
        <w:rPr>
          <w:lang w:val="en-GB"/>
        </w:rPr>
        <w:t xml:space="preserve">The information in this section was largely obtained from </w:t>
      </w:r>
      <w:r w:rsidR="00EE7FA2">
        <w:rPr>
          <w:lang w:val="en-GB"/>
        </w:rPr>
        <w:t>IBISWorld</w:t>
      </w:r>
      <w:bookmarkEnd w:id="1"/>
      <w:r w:rsidR="00EE7FA2">
        <w:rPr>
          <w:lang w:val="en-GB"/>
        </w:rPr>
        <w:t xml:space="preserve">, </w:t>
      </w:r>
      <w:r w:rsidR="00A4175C">
        <w:rPr>
          <w:lang w:val="en-GB"/>
        </w:rPr>
        <w:t>IT Consulting in Canada</w:t>
      </w:r>
      <w:r w:rsidR="00EE7FA2">
        <w:rPr>
          <w:lang w:val="en-GB"/>
        </w:rPr>
        <w:t>,</w:t>
      </w:r>
      <w:r w:rsidRPr="009376D9">
        <w:rPr>
          <w:lang w:val="en-GB"/>
        </w:rPr>
        <w:t xml:space="preserve"> </w:t>
      </w:r>
      <w:r w:rsidR="00EE7FA2" w:rsidRPr="009376D9">
        <w:rPr>
          <w:lang w:val="en-GB"/>
        </w:rPr>
        <w:t>accessed July 26, 2018</w:t>
      </w:r>
      <w:r w:rsidR="00EE7FA2">
        <w:rPr>
          <w:lang w:val="en-GB"/>
        </w:rPr>
        <w:t xml:space="preserve">, </w:t>
      </w:r>
      <w:r w:rsidRPr="009376D9">
        <w:rPr>
          <w:lang w:val="en-GB"/>
        </w:rPr>
        <w:t>https://clients1.ibisworld.com/reports/ca/industry/default.aspx?entid=1415</w:t>
      </w:r>
      <w:r w:rsidR="00EE7FA2">
        <w:rPr>
          <w:lang w:val="en-GB"/>
        </w:rPr>
        <w:t>.</w:t>
      </w:r>
    </w:p>
  </w:footnote>
  <w:footnote w:id="2">
    <w:p w14:paraId="4C42A5CE" w14:textId="3978B826" w:rsidR="008E5273" w:rsidRPr="00C713E7" w:rsidRDefault="008E5273">
      <w:pPr>
        <w:pStyle w:val="FootnoteText"/>
        <w:rPr>
          <w:rFonts w:ascii="Arial" w:hAnsi="Arial" w:cs="Arial"/>
          <w:sz w:val="17"/>
          <w:szCs w:val="17"/>
          <w:lang w:val="en-CA"/>
        </w:rPr>
      </w:pPr>
      <w:r w:rsidRPr="00C713E7">
        <w:rPr>
          <w:rStyle w:val="FootnoteReference"/>
          <w:rFonts w:ascii="Arial" w:hAnsi="Arial" w:cs="Arial"/>
          <w:sz w:val="17"/>
          <w:szCs w:val="17"/>
        </w:rPr>
        <w:footnoteRef/>
      </w:r>
      <w:r w:rsidRPr="00C713E7">
        <w:rPr>
          <w:rFonts w:ascii="Arial" w:hAnsi="Arial" w:cs="Arial"/>
          <w:sz w:val="17"/>
          <w:szCs w:val="17"/>
        </w:rPr>
        <w:t xml:space="preserve"> </w:t>
      </w:r>
      <w:r w:rsidRPr="00C713E7">
        <w:rPr>
          <w:rFonts w:ascii="Arial" w:hAnsi="Arial" w:cs="Arial"/>
          <w:sz w:val="17"/>
          <w:szCs w:val="17"/>
          <w:lang w:val="en-CA"/>
        </w:rPr>
        <w:t>All dollar amounts are in Canadian dollars unless otherwise stated.</w:t>
      </w:r>
    </w:p>
  </w:footnote>
  <w:footnote w:id="3">
    <w:p w14:paraId="2739F766" w14:textId="729744BD" w:rsidR="008E5273" w:rsidRPr="009376D9" w:rsidRDefault="008E5273" w:rsidP="00494D6B">
      <w:pPr>
        <w:pStyle w:val="Footnote"/>
        <w:rPr>
          <w:lang w:val="en-GB"/>
        </w:rPr>
      </w:pPr>
      <w:r w:rsidRPr="009376D9">
        <w:rPr>
          <w:rStyle w:val="FootnoteReference"/>
          <w:lang w:val="en-GB"/>
        </w:rPr>
        <w:footnoteRef/>
      </w:r>
      <w:r w:rsidRPr="009376D9">
        <w:rPr>
          <w:lang w:val="en-GB"/>
        </w:rPr>
        <w:t xml:space="preserve"> Global Affairs Canada, “Annual Economic Indicators,” Government of Canada, March 12, 2018, accessed July 29, 2018, www.international.gc.ca/economist-economiste/statistics-statistiques/data-indicators-indicateurs/Annual_Ec_Indicators.aspx?lang=eng.</w:t>
      </w:r>
    </w:p>
  </w:footnote>
  <w:footnote w:id="4">
    <w:p w14:paraId="75D4CC22" w14:textId="2FE34192" w:rsidR="008E5273" w:rsidRPr="009376D9" w:rsidRDefault="008E5273" w:rsidP="00494D6B">
      <w:pPr>
        <w:pStyle w:val="Footnote"/>
        <w:rPr>
          <w:lang w:val="en-GB"/>
        </w:rPr>
      </w:pPr>
      <w:r w:rsidRPr="009376D9">
        <w:rPr>
          <w:rStyle w:val="FootnoteReference"/>
          <w:lang w:val="en-GB"/>
        </w:rPr>
        <w:footnoteRef/>
      </w:r>
      <w:r w:rsidR="00002432">
        <w:rPr>
          <w:lang w:val="en-GB"/>
        </w:rPr>
        <w:t> Paul Sallomi, “2018 Technology Industry Outlook,” Deloitte, accessed July 29, 2018, </w:t>
      </w:r>
      <w:r w:rsidRPr="009376D9">
        <w:rPr>
          <w:lang w:val="en-GB"/>
        </w:rPr>
        <w:t xml:space="preserve">www2.deloitte.com/us/en/pages/technology-media-and-telecommunications/articles/technology-industry-outlook.html. </w:t>
      </w:r>
    </w:p>
  </w:footnote>
  <w:footnote w:id="5">
    <w:p w14:paraId="7FA82A83" w14:textId="4524AA8E" w:rsidR="008E5273" w:rsidRPr="009376D9" w:rsidRDefault="008E5273" w:rsidP="00494D6B">
      <w:pPr>
        <w:pStyle w:val="Footnote"/>
        <w:rPr>
          <w:lang w:val="en-GB"/>
        </w:rPr>
      </w:pPr>
      <w:r w:rsidRPr="00002432">
        <w:rPr>
          <w:rStyle w:val="FootnoteReference"/>
          <w:spacing w:val="-2"/>
          <w:kern w:val="17"/>
          <w:lang w:val="en-GB"/>
        </w:rPr>
        <w:footnoteRef/>
      </w:r>
      <w:r w:rsidRPr="00002432">
        <w:rPr>
          <w:spacing w:val="-2"/>
          <w:kern w:val="17"/>
          <w:lang w:val="en-GB"/>
        </w:rPr>
        <w:t xml:space="preserve"> </w:t>
      </w:r>
      <w:r w:rsidR="000D0907" w:rsidRPr="00002432">
        <w:rPr>
          <w:spacing w:val="-2"/>
          <w:kern w:val="17"/>
          <w:lang w:val="en-GB"/>
        </w:rPr>
        <w:t xml:space="preserve">David </w:t>
      </w:r>
      <w:r w:rsidRPr="00002432">
        <w:rPr>
          <w:spacing w:val="-2"/>
          <w:kern w:val="17"/>
          <w:lang w:val="en-GB"/>
        </w:rPr>
        <w:t xml:space="preserve">Lea, </w:t>
      </w:r>
      <w:r w:rsidR="0013647F" w:rsidRPr="00002432">
        <w:rPr>
          <w:spacing w:val="-2"/>
          <w:kern w:val="17"/>
          <w:lang w:val="en-GB"/>
        </w:rPr>
        <w:t>“</w:t>
      </w:r>
      <w:r w:rsidR="000D0907" w:rsidRPr="00002432">
        <w:rPr>
          <w:spacing w:val="-2"/>
          <w:kern w:val="17"/>
          <w:lang w:val="en-GB"/>
        </w:rPr>
        <w:t>Oakville Businesses Recognized during Awards Ceremony</w:t>
      </w:r>
      <w:r w:rsidRPr="00002432">
        <w:rPr>
          <w:spacing w:val="-2"/>
          <w:kern w:val="17"/>
          <w:lang w:val="en-GB"/>
        </w:rPr>
        <w:t>,</w:t>
      </w:r>
      <w:r w:rsidR="0013647F" w:rsidRPr="00002432">
        <w:rPr>
          <w:spacing w:val="-2"/>
          <w:kern w:val="17"/>
          <w:lang w:val="en-GB"/>
        </w:rPr>
        <w:t xml:space="preserve">” </w:t>
      </w:r>
      <w:r w:rsidR="009F44F8" w:rsidRPr="00002432">
        <w:rPr>
          <w:spacing w:val="-2"/>
          <w:kern w:val="17"/>
          <w:lang w:val="en-GB"/>
        </w:rPr>
        <w:t>InsideHalton.com,</w:t>
      </w:r>
      <w:r w:rsidRPr="00002432">
        <w:rPr>
          <w:spacing w:val="-2"/>
          <w:kern w:val="17"/>
          <w:lang w:val="en-GB"/>
        </w:rPr>
        <w:t xml:space="preserve"> </w:t>
      </w:r>
      <w:r w:rsidR="00002432" w:rsidRPr="00002432">
        <w:rPr>
          <w:spacing w:val="-2"/>
          <w:kern w:val="17"/>
          <w:lang w:val="en-GB"/>
        </w:rPr>
        <w:t>March 28, 2018, accessed August 1, 2018, www.insidehalton.com/news-story/8356846-oakville-businesses-recognized-during-awards-ceremon</w:t>
      </w:r>
      <w:r w:rsidR="00002432" w:rsidRPr="00002432">
        <w:rPr>
          <w:lang w:val="en-GB"/>
        </w:rPr>
        <w:t>y/</w:t>
      </w:r>
      <w:r w:rsidRPr="009376D9">
        <w:rPr>
          <w:lang w:val="en-GB"/>
        </w:rPr>
        <w:t>.</w:t>
      </w:r>
    </w:p>
  </w:footnote>
  <w:footnote w:id="6">
    <w:p w14:paraId="7173CEA9" w14:textId="35DC4B0F" w:rsidR="008E5273" w:rsidRPr="009376D9" w:rsidRDefault="008E5273" w:rsidP="003C3946">
      <w:pPr>
        <w:pStyle w:val="Footnote"/>
        <w:rPr>
          <w:lang w:val="en-GB"/>
        </w:rPr>
      </w:pPr>
      <w:r w:rsidRPr="009376D9">
        <w:rPr>
          <w:rStyle w:val="FootnoteReference"/>
          <w:lang w:val="en-GB"/>
        </w:rPr>
        <w:footnoteRef/>
      </w:r>
      <w:r w:rsidRPr="009376D9">
        <w:rPr>
          <w:lang w:val="en-GB"/>
        </w:rPr>
        <w:t xml:space="preserve"> Statistics Canada, </w:t>
      </w:r>
      <w:r w:rsidR="00E55D88">
        <w:rPr>
          <w:lang w:val="en-GB"/>
        </w:rPr>
        <w:t>“</w:t>
      </w:r>
      <w:r w:rsidR="003C3946" w:rsidRPr="003C3946">
        <w:rPr>
          <w:lang w:val="en-GB"/>
        </w:rPr>
        <w:t>Census Profile, 2016 Census</w:t>
      </w:r>
      <w:r w:rsidR="00E55D88">
        <w:rPr>
          <w:lang w:val="en-GB"/>
        </w:rPr>
        <w:t>—</w:t>
      </w:r>
      <w:r w:rsidR="003C3946" w:rsidRPr="003C3946">
        <w:rPr>
          <w:lang w:val="en-GB"/>
        </w:rPr>
        <w:t>Oakville, Town [Census Subdivision], Ontario and Ontario [Province]</w:t>
      </w:r>
      <w:r w:rsidRPr="009376D9">
        <w:rPr>
          <w:lang w:val="en-GB"/>
        </w:rPr>
        <w:t>,</w:t>
      </w:r>
      <w:r w:rsidR="00E55D88">
        <w:rPr>
          <w:lang w:val="en-GB"/>
        </w:rPr>
        <w:t xml:space="preserve">” </w:t>
      </w:r>
      <w:r w:rsidRPr="009376D9">
        <w:rPr>
          <w:lang w:val="en-GB"/>
        </w:rPr>
        <w:t xml:space="preserve">November 29, 2017, accessed July 29, 2018, www12.statcan.gc.ca/census-recensement/2016/dp-pd/prof/index.cfm?Lang=E. </w:t>
      </w:r>
    </w:p>
  </w:footnote>
  <w:footnote w:id="7">
    <w:p w14:paraId="02CC18F8" w14:textId="5F38458E" w:rsidR="008E5273" w:rsidRPr="009376D9" w:rsidRDefault="008E5273" w:rsidP="00494D6B">
      <w:pPr>
        <w:pStyle w:val="Footnote"/>
        <w:rPr>
          <w:lang w:val="en-GB"/>
        </w:rPr>
      </w:pPr>
      <w:r w:rsidRPr="009376D9">
        <w:rPr>
          <w:rStyle w:val="FootnoteReference"/>
          <w:lang w:val="en-GB"/>
        </w:rPr>
        <w:footnoteRef/>
      </w:r>
      <w:r w:rsidRPr="009376D9">
        <w:rPr>
          <w:lang w:val="en-GB"/>
        </w:rPr>
        <w:t xml:space="preserve"> </w:t>
      </w:r>
      <w:r w:rsidR="00E55D88">
        <w:rPr>
          <w:lang w:val="en-GB"/>
        </w:rPr>
        <w:t>“Average Household Income,”</w:t>
      </w:r>
      <w:r w:rsidR="004C3B96">
        <w:rPr>
          <w:lang w:val="en-GB"/>
        </w:rPr>
        <w:t xml:space="preserve"> </w:t>
      </w:r>
      <w:r w:rsidRPr="009376D9">
        <w:rPr>
          <w:lang w:val="en-GB"/>
        </w:rPr>
        <w:t xml:space="preserve">Town of Oakville, May 2018, accessed July 29, 2018, www.oakville.ca/dashboard/economic-growth-household-income.html. </w:t>
      </w:r>
    </w:p>
  </w:footnote>
  <w:footnote w:id="8">
    <w:p w14:paraId="6AE68109" w14:textId="27B34B4F" w:rsidR="008E5273" w:rsidRPr="009376D9" w:rsidRDefault="008E5273" w:rsidP="00494D6B">
      <w:pPr>
        <w:pStyle w:val="Footnote"/>
        <w:rPr>
          <w:lang w:val="en-GB"/>
        </w:rPr>
      </w:pPr>
      <w:r w:rsidRPr="009376D9">
        <w:rPr>
          <w:rStyle w:val="FootnoteReference"/>
          <w:lang w:val="en-GB"/>
        </w:rPr>
        <w:footnoteRef/>
      </w:r>
      <w:r w:rsidR="00002432">
        <w:rPr>
          <w:lang w:val="en-GB"/>
        </w:rPr>
        <w:t> Halton Region, </w:t>
      </w:r>
      <w:r w:rsidRPr="00C713E7">
        <w:rPr>
          <w:i/>
          <w:lang w:val="en-GB"/>
        </w:rPr>
        <w:t>Halton</w:t>
      </w:r>
      <w:r w:rsidR="00002432">
        <w:rPr>
          <w:i/>
          <w:lang w:val="en-GB"/>
        </w:rPr>
        <w:t> Region Economic Review </w:t>
      </w:r>
      <w:r w:rsidRPr="00C713E7">
        <w:rPr>
          <w:i/>
          <w:lang w:val="en-GB"/>
        </w:rPr>
        <w:t>2017</w:t>
      </w:r>
      <w:r w:rsidR="00002432">
        <w:rPr>
          <w:lang w:val="en-GB"/>
        </w:rPr>
        <w:t>, accessed July 29, 2018, </w:t>
      </w:r>
      <w:r w:rsidRPr="009376D9">
        <w:rPr>
          <w:lang w:val="en-GB"/>
        </w:rPr>
        <w:t xml:space="preserve">https://apps.halton.ca/staticfiles/HaltonEconomicReview2017.pdf. </w:t>
      </w:r>
    </w:p>
  </w:footnote>
  <w:footnote w:id="9">
    <w:p w14:paraId="5E4A95CC" w14:textId="77777777" w:rsidR="00D01228" w:rsidRPr="009376D9" w:rsidRDefault="00D01228" w:rsidP="00D01228">
      <w:pPr>
        <w:pStyle w:val="Footnote"/>
        <w:rPr>
          <w:lang w:val="en-GB"/>
        </w:rPr>
      </w:pPr>
      <w:r w:rsidRPr="009376D9">
        <w:rPr>
          <w:rStyle w:val="FootnoteReference"/>
          <w:lang w:val="en-GB"/>
        </w:rPr>
        <w:footnoteRef/>
      </w:r>
      <w:r w:rsidRPr="009376D9">
        <w:rPr>
          <w:lang w:val="en-GB"/>
        </w:rPr>
        <w:t xml:space="preserve"> </w:t>
      </w:r>
      <w:r>
        <w:rPr>
          <w:lang w:val="en-GB"/>
        </w:rPr>
        <w:t xml:space="preserve"> </w:t>
      </w:r>
      <w:proofErr w:type="spellStart"/>
      <w:r>
        <w:rPr>
          <w:lang w:val="en-GB"/>
        </w:rPr>
        <w:t>Networth</w:t>
      </w:r>
      <w:proofErr w:type="spellEnd"/>
      <w:r>
        <w:rPr>
          <w:lang w:val="en-GB"/>
        </w:rPr>
        <w:t xml:space="preserve"> (website)</w:t>
      </w:r>
      <w:r w:rsidRPr="009376D9">
        <w:rPr>
          <w:lang w:val="en-GB"/>
        </w:rPr>
        <w:t>, accessed August 2, 2018</w:t>
      </w:r>
      <w:r>
        <w:rPr>
          <w:lang w:val="en-GB"/>
        </w:rPr>
        <w:t xml:space="preserve">, </w:t>
      </w:r>
      <w:r w:rsidRPr="009376D9">
        <w:rPr>
          <w:lang w:val="en-GB"/>
        </w:rPr>
        <w:t>www.networth.ca/</w:t>
      </w:r>
      <w:r>
        <w:rPr>
          <w:lang w:val="en-GB"/>
        </w:rPr>
        <w:t>.</w:t>
      </w:r>
    </w:p>
  </w:footnote>
  <w:footnote w:id="10">
    <w:p w14:paraId="7BE800D1" w14:textId="5ADDD46C" w:rsidR="00D01228" w:rsidRPr="00002432" w:rsidRDefault="00D01228">
      <w:pPr>
        <w:pStyle w:val="FootnoteText"/>
        <w:rPr>
          <w:rFonts w:ascii="Arial" w:hAnsi="Arial" w:cs="Arial"/>
          <w:spacing w:val="-4"/>
          <w:kern w:val="17"/>
          <w:sz w:val="17"/>
          <w:szCs w:val="17"/>
        </w:rPr>
      </w:pPr>
      <w:r w:rsidRPr="00002432">
        <w:rPr>
          <w:rStyle w:val="FootnoteReference"/>
          <w:rFonts w:ascii="Arial" w:hAnsi="Arial" w:cs="Arial"/>
          <w:spacing w:val="-4"/>
          <w:kern w:val="17"/>
          <w:sz w:val="17"/>
          <w:szCs w:val="17"/>
        </w:rPr>
        <w:footnoteRef/>
      </w:r>
      <w:r w:rsidRPr="00002432">
        <w:rPr>
          <w:rFonts w:ascii="Arial" w:hAnsi="Arial" w:cs="Arial"/>
          <w:spacing w:val="-4"/>
          <w:kern w:val="17"/>
          <w:sz w:val="17"/>
          <w:szCs w:val="17"/>
        </w:rPr>
        <w:t xml:space="preserve"> Microsoft Certified Partners were recognized by Microsoft as effective providers of Microsoft products, services</w:t>
      </w:r>
      <w:r w:rsidR="00287D41">
        <w:rPr>
          <w:rFonts w:ascii="Arial" w:hAnsi="Arial" w:cs="Arial"/>
          <w:spacing w:val="-4"/>
          <w:kern w:val="17"/>
          <w:sz w:val="17"/>
          <w:szCs w:val="17"/>
        </w:rPr>
        <w:t>,</w:t>
      </w:r>
      <w:r w:rsidRPr="00002432">
        <w:rPr>
          <w:rFonts w:ascii="Arial" w:hAnsi="Arial" w:cs="Arial"/>
          <w:spacing w:val="-4"/>
          <w:kern w:val="17"/>
          <w:sz w:val="17"/>
          <w:szCs w:val="17"/>
        </w:rPr>
        <w:t xml:space="preserve"> and support. </w:t>
      </w:r>
    </w:p>
  </w:footnote>
  <w:footnote w:id="11">
    <w:p w14:paraId="6BDD878A" w14:textId="73A523DA" w:rsidR="008E5273" w:rsidRPr="009376D9" w:rsidRDefault="008E5273" w:rsidP="00494D6B">
      <w:pPr>
        <w:pStyle w:val="Footnote"/>
        <w:rPr>
          <w:lang w:val="en-GB"/>
        </w:rPr>
      </w:pPr>
      <w:r w:rsidRPr="009376D9">
        <w:rPr>
          <w:rStyle w:val="FootnoteReference"/>
          <w:lang w:val="en-GB"/>
        </w:rPr>
        <w:footnoteRef/>
      </w:r>
      <w:r w:rsidRPr="009376D9">
        <w:rPr>
          <w:lang w:val="en-GB"/>
        </w:rPr>
        <w:t xml:space="preserve"> Digital Fire</w:t>
      </w:r>
      <w:r w:rsidR="00641EF1">
        <w:rPr>
          <w:lang w:val="en-GB"/>
        </w:rPr>
        <w:t xml:space="preserve"> (website)</w:t>
      </w:r>
      <w:r w:rsidRPr="009376D9">
        <w:rPr>
          <w:lang w:val="en-GB"/>
        </w:rPr>
        <w:t xml:space="preserve">, </w:t>
      </w:r>
      <w:r w:rsidR="00641EF1" w:rsidRPr="009376D9">
        <w:rPr>
          <w:lang w:val="en-GB"/>
        </w:rPr>
        <w:t>accessed August 2, 2018</w:t>
      </w:r>
      <w:r w:rsidR="00641EF1">
        <w:rPr>
          <w:lang w:val="en-GB"/>
        </w:rPr>
        <w:t xml:space="preserve">, </w:t>
      </w:r>
      <w:r w:rsidRPr="009376D9">
        <w:rPr>
          <w:lang w:val="en-GB"/>
        </w:rPr>
        <w:t xml:space="preserve">www.digitalfire.ca/. </w:t>
      </w:r>
    </w:p>
  </w:footnote>
  <w:footnote w:id="12">
    <w:p w14:paraId="2CA5B810" w14:textId="28CF5545" w:rsidR="008E5273" w:rsidRPr="009376D9" w:rsidRDefault="008E5273" w:rsidP="00494D6B">
      <w:pPr>
        <w:pStyle w:val="Footnote"/>
        <w:rPr>
          <w:i/>
          <w:lang w:val="en-GB"/>
        </w:rPr>
      </w:pPr>
      <w:r w:rsidRPr="009376D9">
        <w:rPr>
          <w:rStyle w:val="FootnoteReference"/>
          <w:lang w:val="en-GB"/>
        </w:rPr>
        <w:footnoteRef/>
      </w:r>
      <w:r w:rsidRPr="009376D9">
        <w:rPr>
          <w:lang w:val="en-GB"/>
        </w:rPr>
        <w:t xml:space="preserve"> </w:t>
      </w:r>
      <w:bookmarkStart w:id="3" w:name="_Hlk522371069"/>
      <w:r w:rsidRPr="009376D9">
        <w:rPr>
          <w:lang w:val="en-GB"/>
        </w:rPr>
        <w:t>CGI Inc.</w:t>
      </w:r>
      <w:r w:rsidR="00443512">
        <w:rPr>
          <w:lang w:val="en-GB"/>
        </w:rPr>
        <w:t xml:space="preserve"> (website)</w:t>
      </w:r>
      <w:r w:rsidRPr="009376D9">
        <w:rPr>
          <w:lang w:val="en-GB"/>
        </w:rPr>
        <w:t xml:space="preserve">, </w:t>
      </w:r>
      <w:r w:rsidR="00443512" w:rsidRPr="009376D9">
        <w:rPr>
          <w:lang w:val="en-GB"/>
        </w:rPr>
        <w:t>accessed August 2, 2018</w:t>
      </w:r>
      <w:r w:rsidR="00443512">
        <w:rPr>
          <w:lang w:val="en-GB"/>
        </w:rPr>
        <w:t xml:space="preserve">, </w:t>
      </w:r>
      <w:r w:rsidRPr="009376D9">
        <w:rPr>
          <w:lang w:val="en-GB"/>
        </w:rPr>
        <w:t xml:space="preserve">www.cgi.com/en/canada. </w:t>
      </w:r>
      <w:bookmarkEnd w:id="3"/>
    </w:p>
  </w:footnote>
  <w:footnote w:id="13">
    <w:p w14:paraId="6C930C43" w14:textId="3FCCC63D" w:rsidR="008E5273" w:rsidRPr="009376D9" w:rsidRDefault="008E5273" w:rsidP="00494D6B">
      <w:pPr>
        <w:pStyle w:val="Footnote"/>
        <w:rPr>
          <w:lang w:val="en-GB"/>
        </w:rPr>
      </w:pPr>
      <w:r w:rsidRPr="009376D9">
        <w:rPr>
          <w:rStyle w:val="FootnoteReference"/>
          <w:lang w:val="en-GB"/>
        </w:rPr>
        <w:footnoteRef/>
      </w:r>
      <w:r w:rsidRPr="009376D9">
        <w:rPr>
          <w:lang w:val="en-GB"/>
        </w:rPr>
        <w:t xml:space="preserve"> Government of Canada</w:t>
      </w:r>
      <w:r w:rsidR="00114FAC">
        <w:rPr>
          <w:lang w:val="en-GB"/>
        </w:rPr>
        <w:t>,</w:t>
      </w:r>
      <w:r w:rsidRPr="009376D9">
        <w:rPr>
          <w:lang w:val="en-GB"/>
        </w:rPr>
        <w:t xml:space="preserve"> Glossary</w:t>
      </w:r>
      <w:r w:rsidR="00114FAC">
        <w:rPr>
          <w:lang w:val="en-GB"/>
        </w:rPr>
        <w:t xml:space="preserve">—Canadian Industry Statistics, </w:t>
      </w:r>
      <w:proofErr w:type="spellStart"/>
      <w:r w:rsidR="00114FAC">
        <w:rPr>
          <w:lang w:val="en-GB"/>
        </w:rPr>
        <w:t>s.v</w:t>
      </w:r>
      <w:proofErr w:type="spellEnd"/>
      <w:r w:rsidR="00114FAC">
        <w:rPr>
          <w:lang w:val="en-GB"/>
        </w:rPr>
        <w:t>. “employment</w:t>
      </w:r>
      <w:r w:rsidRPr="009376D9">
        <w:rPr>
          <w:lang w:val="en-GB"/>
        </w:rPr>
        <w:t xml:space="preserve"> size category,</w:t>
      </w:r>
      <w:r w:rsidR="00114FAC">
        <w:rPr>
          <w:lang w:val="en-GB"/>
        </w:rPr>
        <w:t>”</w:t>
      </w:r>
      <w:r w:rsidRPr="009376D9">
        <w:rPr>
          <w:lang w:val="en-GB"/>
        </w:rPr>
        <w:t xml:space="preserve"> February 14, 2017, accessed August 7, 2018, www.ic.gc.ca/eic/site/cis-sic.nsf/eng/h_00005.html. </w:t>
      </w:r>
    </w:p>
  </w:footnote>
  <w:footnote w:id="14">
    <w:p w14:paraId="604A46FF" w14:textId="2DDDD7CF" w:rsidR="008E5273" w:rsidRPr="009376D9" w:rsidRDefault="008E5273" w:rsidP="00494D6B">
      <w:pPr>
        <w:pStyle w:val="Footnote"/>
        <w:rPr>
          <w:lang w:val="en-GB"/>
        </w:rPr>
      </w:pPr>
      <w:r w:rsidRPr="009376D9">
        <w:rPr>
          <w:rStyle w:val="FootnoteReference"/>
          <w:lang w:val="en-GB"/>
        </w:rPr>
        <w:footnoteRef/>
      </w:r>
      <w:r w:rsidRPr="009376D9">
        <w:rPr>
          <w:lang w:val="en-GB"/>
        </w:rPr>
        <w:t xml:space="preserve"> </w:t>
      </w:r>
      <w:proofErr w:type="spellStart"/>
      <w:r w:rsidRPr="009376D9">
        <w:rPr>
          <w:lang w:val="en-GB"/>
        </w:rPr>
        <w:t>Zarrillo</w:t>
      </w:r>
      <w:proofErr w:type="spellEnd"/>
      <w:r w:rsidRPr="009376D9">
        <w:rPr>
          <w:lang w:val="en-GB"/>
        </w:rPr>
        <w:t xml:space="preserve"> estimated that approximately 10</w:t>
      </w:r>
      <w:r w:rsidR="00970E89">
        <w:rPr>
          <w:lang w:val="en-GB"/>
        </w:rPr>
        <w:t xml:space="preserve"> per cent</w:t>
      </w:r>
      <w:r w:rsidRPr="009376D9">
        <w:rPr>
          <w:lang w:val="en-GB"/>
        </w:rPr>
        <w:t xml:space="preserve"> of service prices covered costs of a variable nature. </w:t>
      </w:r>
    </w:p>
  </w:footnote>
  <w:footnote w:id="15">
    <w:p w14:paraId="1C928AC4" w14:textId="207D18A8" w:rsidR="008E5273" w:rsidRPr="00970E89" w:rsidRDefault="008E5273" w:rsidP="00494D6B">
      <w:pPr>
        <w:pStyle w:val="FootnoteText"/>
        <w:rPr>
          <w:rFonts w:ascii="Arial" w:hAnsi="Arial" w:cs="Arial"/>
          <w:sz w:val="17"/>
          <w:szCs w:val="17"/>
          <w:lang w:val="en-GB"/>
        </w:rPr>
      </w:pPr>
      <w:r w:rsidRPr="009376D9">
        <w:rPr>
          <w:rStyle w:val="FootnoteReference"/>
          <w:rFonts w:ascii="Arial" w:hAnsi="Arial" w:cs="Arial"/>
          <w:sz w:val="17"/>
          <w:szCs w:val="17"/>
          <w:lang w:val="en-GB"/>
        </w:rPr>
        <w:footnoteRef/>
      </w:r>
      <w:r w:rsidRPr="009376D9">
        <w:rPr>
          <w:rFonts w:ascii="Arial" w:hAnsi="Arial" w:cs="Arial"/>
          <w:sz w:val="17"/>
          <w:szCs w:val="17"/>
          <w:lang w:val="en-GB"/>
        </w:rPr>
        <w:t xml:space="preserve"> Better Business Expo </w:t>
      </w:r>
      <w:r w:rsidR="00970E89">
        <w:rPr>
          <w:rFonts w:ascii="Arial" w:hAnsi="Arial" w:cs="Arial"/>
          <w:sz w:val="17"/>
          <w:szCs w:val="17"/>
          <w:lang w:val="en-GB"/>
        </w:rPr>
        <w:t>(</w:t>
      </w:r>
      <w:r w:rsidRPr="009376D9">
        <w:rPr>
          <w:rFonts w:ascii="Arial" w:hAnsi="Arial" w:cs="Arial"/>
          <w:sz w:val="17"/>
          <w:szCs w:val="17"/>
          <w:lang w:val="en-GB"/>
        </w:rPr>
        <w:t>website</w:t>
      </w:r>
      <w:r w:rsidR="00970E89">
        <w:rPr>
          <w:rFonts w:ascii="Arial" w:hAnsi="Arial" w:cs="Arial"/>
          <w:sz w:val="17"/>
          <w:szCs w:val="17"/>
          <w:lang w:val="en-GB"/>
        </w:rPr>
        <w:t>)</w:t>
      </w:r>
      <w:r w:rsidRPr="009376D9">
        <w:rPr>
          <w:rFonts w:ascii="Arial" w:hAnsi="Arial" w:cs="Arial"/>
          <w:sz w:val="17"/>
          <w:szCs w:val="17"/>
          <w:lang w:val="en-GB"/>
        </w:rPr>
        <w:t xml:space="preserve">, </w:t>
      </w:r>
      <w:r w:rsidR="00970E89" w:rsidRPr="008359C3">
        <w:rPr>
          <w:rFonts w:ascii="Arial" w:hAnsi="Arial" w:cs="Arial"/>
          <w:sz w:val="17"/>
          <w:szCs w:val="17"/>
          <w:lang w:val="en-GB"/>
        </w:rPr>
        <w:t>accessed August 18, 2018</w:t>
      </w:r>
      <w:r w:rsidR="00970E89">
        <w:rPr>
          <w:rFonts w:ascii="Arial" w:hAnsi="Arial" w:cs="Arial"/>
          <w:sz w:val="17"/>
          <w:szCs w:val="17"/>
          <w:lang w:val="en-GB"/>
        </w:rPr>
        <w:t xml:space="preserve">, </w:t>
      </w:r>
      <w:r w:rsidRPr="00C713E7">
        <w:rPr>
          <w:rFonts w:ascii="Arial" w:hAnsi="Arial" w:cs="Arial"/>
          <w:sz w:val="17"/>
          <w:szCs w:val="17"/>
          <w:lang w:val="en-GB"/>
        </w:rPr>
        <w:t>www.betterbusinessexpo.ca/</w:t>
      </w:r>
      <w:r w:rsidR="00970E89">
        <w:rPr>
          <w:rFonts w:ascii="Arial" w:hAnsi="Arial" w:cs="Arial"/>
          <w:sz w:val="17"/>
          <w:szCs w:val="17"/>
          <w:lang w:val="en-GB"/>
        </w:rPr>
        <w:t>.</w:t>
      </w:r>
    </w:p>
  </w:footnote>
  <w:footnote w:id="16">
    <w:p w14:paraId="3CE24AC9" w14:textId="166D9EA1" w:rsidR="008E5273" w:rsidRPr="009376D9" w:rsidRDefault="008E5273" w:rsidP="00494D6B">
      <w:pPr>
        <w:pStyle w:val="FootnoteText"/>
        <w:rPr>
          <w:rFonts w:ascii="Arial" w:hAnsi="Arial" w:cs="Arial"/>
          <w:sz w:val="17"/>
          <w:szCs w:val="17"/>
          <w:lang w:val="en-GB"/>
        </w:rPr>
      </w:pPr>
      <w:r w:rsidRPr="003E70DB">
        <w:rPr>
          <w:rStyle w:val="FootnoteReference"/>
          <w:rFonts w:ascii="Arial" w:hAnsi="Arial" w:cs="Arial"/>
          <w:sz w:val="17"/>
          <w:szCs w:val="17"/>
          <w:lang w:val="en-GB"/>
        </w:rPr>
        <w:footnoteRef/>
      </w:r>
      <w:r w:rsidRPr="003E70DB">
        <w:rPr>
          <w:rFonts w:ascii="Arial" w:hAnsi="Arial" w:cs="Arial"/>
          <w:sz w:val="17"/>
          <w:szCs w:val="17"/>
          <w:lang w:val="en-GB"/>
        </w:rPr>
        <w:t xml:space="preserve"> Toronto Entrepreneurs Conference </w:t>
      </w:r>
      <w:r w:rsidR="00A861A6">
        <w:rPr>
          <w:rFonts w:ascii="Arial" w:hAnsi="Arial" w:cs="Arial"/>
          <w:sz w:val="17"/>
          <w:szCs w:val="17"/>
          <w:lang w:val="en-GB"/>
        </w:rPr>
        <w:t>(</w:t>
      </w:r>
      <w:r w:rsidRPr="003E70DB">
        <w:rPr>
          <w:rFonts w:ascii="Arial" w:hAnsi="Arial" w:cs="Arial"/>
          <w:sz w:val="17"/>
          <w:szCs w:val="17"/>
          <w:lang w:val="en-GB"/>
        </w:rPr>
        <w:t>website</w:t>
      </w:r>
      <w:r w:rsidR="00A861A6">
        <w:rPr>
          <w:rFonts w:ascii="Arial" w:hAnsi="Arial" w:cs="Arial"/>
          <w:sz w:val="17"/>
          <w:szCs w:val="17"/>
          <w:lang w:val="en-GB"/>
        </w:rPr>
        <w:t>)</w:t>
      </w:r>
      <w:r w:rsidRPr="003E70DB">
        <w:rPr>
          <w:rFonts w:ascii="Arial" w:hAnsi="Arial" w:cs="Arial"/>
          <w:sz w:val="17"/>
          <w:szCs w:val="17"/>
          <w:lang w:val="en-GB"/>
        </w:rPr>
        <w:t xml:space="preserve">, </w:t>
      </w:r>
      <w:r w:rsidR="00A861A6" w:rsidRPr="009376D9">
        <w:rPr>
          <w:rFonts w:ascii="Arial" w:hAnsi="Arial" w:cs="Arial"/>
          <w:sz w:val="17"/>
          <w:szCs w:val="17"/>
          <w:lang w:val="en-GB"/>
        </w:rPr>
        <w:t>accessed August 18, 2018</w:t>
      </w:r>
      <w:r w:rsidR="00A861A6">
        <w:rPr>
          <w:rFonts w:ascii="Arial" w:hAnsi="Arial" w:cs="Arial"/>
          <w:sz w:val="17"/>
          <w:szCs w:val="17"/>
          <w:lang w:val="en-GB"/>
        </w:rPr>
        <w:t xml:space="preserve">, </w:t>
      </w:r>
      <w:r w:rsidRPr="00C713E7">
        <w:rPr>
          <w:rFonts w:ascii="Arial" w:hAnsi="Arial" w:cs="Arial"/>
          <w:sz w:val="17"/>
          <w:szCs w:val="17"/>
          <w:lang w:val="en-GB"/>
        </w:rPr>
        <w:t>www.torontoentrepreneurs.ca/</w:t>
      </w:r>
      <w:r w:rsidRPr="009376D9">
        <w:rPr>
          <w:rFonts w:ascii="Arial" w:hAnsi="Arial" w:cs="Arial"/>
          <w:sz w:val="17"/>
          <w:szCs w:val="17"/>
          <w:lang w:val="en-GB"/>
        </w:rPr>
        <w:t>.</w:t>
      </w:r>
    </w:p>
  </w:footnote>
  <w:footnote w:id="17">
    <w:p w14:paraId="505BC2BB" w14:textId="77777777" w:rsidR="008E5273" w:rsidRPr="009376D9" w:rsidRDefault="008E5273" w:rsidP="00494D6B">
      <w:pPr>
        <w:pStyle w:val="FootnoteText"/>
        <w:rPr>
          <w:rFonts w:ascii="Arial" w:hAnsi="Arial" w:cs="Arial"/>
          <w:sz w:val="17"/>
          <w:szCs w:val="17"/>
          <w:lang w:val="en-GB"/>
        </w:rPr>
      </w:pPr>
      <w:r w:rsidRPr="009376D9">
        <w:rPr>
          <w:rStyle w:val="FootnoteReference"/>
          <w:rFonts w:ascii="Arial" w:hAnsi="Arial" w:cs="Arial"/>
          <w:sz w:val="17"/>
          <w:szCs w:val="17"/>
          <w:lang w:val="en-GB"/>
        </w:rPr>
        <w:footnoteRef/>
      </w:r>
      <w:r w:rsidRPr="009376D9">
        <w:rPr>
          <w:rFonts w:ascii="Arial" w:hAnsi="Arial" w:cs="Arial"/>
          <w:sz w:val="17"/>
          <w:szCs w:val="17"/>
          <w:lang w:val="en-GB"/>
        </w:rPr>
        <w:t xml:space="preserve"> An additional 10 per cent of this salary would need to be allocated for the sales representative’s employee benefits.</w:t>
      </w:r>
    </w:p>
  </w:footnote>
  <w:footnote w:id="18">
    <w:p w14:paraId="6B4A653C" w14:textId="066B4F53" w:rsidR="008E5273" w:rsidRPr="003E70DB" w:rsidRDefault="008E5273" w:rsidP="00494D6B">
      <w:pPr>
        <w:pStyle w:val="FootnoteText"/>
        <w:rPr>
          <w:rFonts w:ascii="Arial" w:hAnsi="Arial" w:cs="Arial"/>
          <w:sz w:val="17"/>
          <w:szCs w:val="17"/>
          <w:lang w:val="en-GB"/>
        </w:rPr>
      </w:pPr>
      <w:r w:rsidRPr="009376D9">
        <w:rPr>
          <w:rStyle w:val="FootnoteReference"/>
          <w:rFonts w:ascii="Arial" w:hAnsi="Arial" w:cs="Arial"/>
          <w:sz w:val="17"/>
          <w:szCs w:val="17"/>
          <w:lang w:val="en-GB"/>
        </w:rPr>
        <w:footnoteRef/>
      </w:r>
      <w:r w:rsidRPr="009376D9">
        <w:rPr>
          <w:rFonts w:ascii="Arial" w:hAnsi="Arial" w:cs="Arial"/>
          <w:sz w:val="17"/>
          <w:szCs w:val="17"/>
          <w:lang w:val="en-GB"/>
        </w:rPr>
        <w:t xml:space="preserve"> </w:t>
      </w:r>
      <w:r w:rsidR="00130C3E">
        <w:rPr>
          <w:rFonts w:ascii="Arial" w:hAnsi="Arial" w:cs="Arial"/>
          <w:sz w:val="17"/>
          <w:szCs w:val="17"/>
          <w:lang w:val="en-GB"/>
        </w:rPr>
        <w:t>“</w:t>
      </w:r>
      <w:r w:rsidRPr="009376D9">
        <w:rPr>
          <w:rFonts w:ascii="Arial" w:hAnsi="Arial" w:cs="Arial"/>
          <w:sz w:val="17"/>
          <w:szCs w:val="17"/>
          <w:lang w:val="en-GB"/>
        </w:rPr>
        <w:t>About the Google Search Network,</w:t>
      </w:r>
      <w:r w:rsidR="00130C3E">
        <w:rPr>
          <w:rFonts w:ascii="Arial" w:hAnsi="Arial" w:cs="Arial"/>
          <w:sz w:val="17"/>
          <w:szCs w:val="17"/>
          <w:lang w:val="en-GB"/>
        </w:rPr>
        <w:t>” Google Ads Help,</w:t>
      </w:r>
      <w:r w:rsidRPr="009376D9">
        <w:rPr>
          <w:rFonts w:ascii="Arial" w:hAnsi="Arial" w:cs="Arial"/>
          <w:sz w:val="17"/>
          <w:szCs w:val="17"/>
          <w:lang w:val="en-GB"/>
        </w:rPr>
        <w:t xml:space="preserve"> accessed August 19, 2018, </w:t>
      </w:r>
      <w:r w:rsidRPr="00C713E7">
        <w:rPr>
          <w:rFonts w:ascii="Arial" w:hAnsi="Arial" w:cs="Arial"/>
          <w:sz w:val="17"/>
          <w:szCs w:val="17"/>
          <w:lang w:val="en-GB"/>
        </w:rPr>
        <w:t>https://support.google.com/google-ads/answer/1722047?co=ADWORDS.IsAWNCustomer</w:t>
      </w:r>
      <w:r w:rsidRPr="003E70DB">
        <w:rPr>
          <w:rFonts w:ascii="Arial" w:hAnsi="Arial" w:cs="Arial"/>
          <w:sz w:val="17"/>
          <w:szCs w:val="17"/>
          <w:lang w:val="en-GB"/>
        </w:rPr>
        <w:t>.</w:t>
      </w:r>
    </w:p>
  </w:footnote>
  <w:footnote w:id="19">
    <w:p w14:paraId="201A9ED1" w14:textId="5DCEC58B" w:rsidR="008E5273" w:rsidRPr="003E70DB" w:rsidRDefault="008E5273" w:rsidP="00494D6B">
      <w:pPr>
        <w:pStyle w:val="FootnoteText"/>
        <w:rPr>
          <w:rFonts w:ascii="Arial" w:hAnsi="Arial" w:cs="Arial"/>
          <w:sz w:val="17"/>
          <w:szCs w:val="17"/>
          <w:lang w:val="en-GB"/>
        </w:rPr>
      </w:pPr>
      <w:r w:rsidRPr="003E70DB">
        <w:rPr>
          <w:rStyle w:val="FootnoteReference"/>
          <w:rFonts w:ascii="Arial" w:hAnsi="Arial" w:cs="Arial"/>
          <w:sz w:val="17"/>
          <w:szCs w:val="17"/>
          <w:lang w:val="en-GB"/>
        </w:rPr>
        <w:footnoteRef/>
      </w:r>
      <w:r w:rsidRPr="003E70DB">
        <w:rPr>
          <w:rFonts w:ascii="Arial" w:hAnsi="Arial" w:cs="Arial"/>
          <w:sz w:val="17"/>
          <w:szCs w:val="17"/>
          <w:lang w:val="en-GB"/>
        </w:rPr>
        <w:t xml:space="preserve"> </w:t>
      </w:r>
      <w:r w:rsidR="00944499">
        <w:rPr>
          <w:rFonts w:ascii="Arial" w:hAnsi="Arial" w:cs="Arial"/>
          <w:sz w:val="17"/>
          <w:szCs w:val="17"/>
          <w:lang w:val="en-GB"/>
        </w:rPr>
        <w:t>“</w:t>
      </w:r>
      <w:r w:rsidR="00944499" w:rsidRPr="00944499">
        <w:rPr>
          <w:rFonts w:ascii="Arial" w:hAnsi="Arial" w:cs="Arial"/>
          <w:sz w:val="17"/>
          <w:szCs w:val="17"/>
          <w:lang w:val="en-GB"/>
        </w:rPr>
        <w:t>Manage Your Spend in Google Ads</w:t>
      </w:r>
      <w:r w:rsidRPr="00944499">
        <w:rPr>
          <w:rFonts w:ascii="Arial" w:hAnsi="Arial" w:cs="Arial"/>
          <w:sz w:val="17"/>
          <w:szCs w:val="17"/>
          <w:lang w:val="en-GB"/>
        </w:rPr>
        <w:t>,</w:t>
      </w:r>
      <w:r w:rsidR="00944499">
        <w:rPr>
          <w:rFonts w:ascii="Arial" w:hAnsi="Arial" w:cs="Arial"/>
          <w:sz w:val="17"/>
          <w:szCs w:val="17"/>
          <w:lang w:val="en-GB"/>
        </w:rPr>
        <w:t>”</w:t>
      </w:r>
      <w:r w:rsidRPr="00944499">
        <w:rPr>
          <w:rFonts w:ascii="Arial" w:hAnsi="Arial" w:cs="Arial"/>
          <w:sz w:val="17"/>
          <w:szCs w:val="17"/>
          <w:lang w:val="en-GB"/>
        </w:rPr>
        <w:t xml:space="preserve"> </w:t>
      </w:r>
      <w:r w:rsidR="00944499">
        <w:rPr>
          <w:rFonts w:ascii="Arial" w:hAnsi="Arial" w:cs="Arial"/>
          <w:sz w:val="17"/>
          <w:szCs w:val="17"/>
          <w:lang w:val="en-GB"/>
        </w:rPr>
        <w:t xml:space="preserve">Google Ads Help, </w:t>
      </w:r>
      <w:r w:rsidRPr="00944499">
        <w:rPr>
          <w:rFonts w:ascii="Arial" w:hAnsi="Arial" w:cs="Arial"/>
          <w:sz w:val="17"/>
          <w:szCs w:val="17"/>
          <w:lang w:val="en-GB"/>
        </w:rPr>
        <w:t xml:space="preserve">accessed August 19, 2018, </w:t>
      </w:r>
      <w:r w:rsidRPr="00C713E7">
        <w:rPr>
          <w:rFonts w:ascii="Arial" w:hAnsi="Arial" w:cs="Arial"/>
          <w:sz w:val="17"/>
          <w:szCs w:val="17"/>
          <w:lang w:val="en-GB"/>
        </w:rPr>
        <w:t>https://support.google.com/google-ads/answer/1704424?hl=en</w:t>
      </w:r>
      <w:r w:rsidRPr="003E70DB">
        <w:rPr>
          <w:rFonts w:ascii="Arial" w:hAnsi="Arial" w:cs="Arial"/>
          <w:sz w:val="17"/>
          <w:szCs w:val="17"/>
          <w:lang w:val="en-GB"/>
        </w:rPr>
        <w:t xml:space="preserve">. </w:t>
      </w:r>
    </w:p>
  </w:footnote>
  <w:footnote w:id="20">
    <w:p w14:paraId="384B80AF" w14:textId="607D4DA5" w:rsidR="008E5273" w:rsidRPr="009376D9" w:rsidRDefault="008E5273" w:rsidP="00494D6B">
      <w:pPr>
        <w:pStyle w:val="FootnoteText"/>
        <w:rPr>
          <w:rFonts w:ascii="Arial" w:hAnsi="Arial" w:cs="Arial"/>
          <w:sz w:val="17"/>
          <w:szCs w:val="17"/>
          <w:lang w:val="en-GB"/>
        </w:rPr>
      </w:pPr>
      <w:r w:rsidRPr="009376D9">
        <w:rPr>
          <w:rStyle w:val="FootnoteReference"/>
          <w:rFonts w:ascii="Arial" w:hAnsi="Arial" w:cs="Arial"/>
          <w:sz w:val="17"/>
          <w:szCs w:val="17"/>
          <w:lang w:val="en-GB"/>
        </w:rPr>
        <w:footnoteRef/>
      </w:r>
      <w:r w:rsidRPr="009376D9">
        <w:rPr>
          <w:rFonts w:ascii="Arial" w:hAnsi="Arial" w:cs="Arial"/>
          <w:sz w:val="17"/>
          <w:szCs w:val="17"/>
          <w:lang w:val="en-GB"/>
        </w:rPr>
        <w:t xml:space="preserve"> It was typical for unspent daily budget allocations to </w:t>
      </w:r>
      <w:r w:rsidR="00944499">
        <w:rPr>
          <w:rFonts w:ascii="Arial" w:hAnsi="Arial" w:cs="Arial"/>
          <w:sz w:val="17"/>
          <w:szCs w:val="17"/>
          <w:lang w:val="en-GB"/>
        </w:rPr>
        <w:t>carry over</w:t>
      </w:r>
      <w:r w:rsidR="00944499" w:rsidRPr="009376D9">
        <w:rPr>
          <w:rFonts w:ascii="Arial" w:hAnsi="Arial" w:cs="Arial"/>
          <w:sz w:val="17"/>
          <w:szCs w:val="17"/>
          <w:lang w:val="en-GB"/>
        </w:rPr>
        <w:t xml:space="preserve"> </w:t>
      </w:r>
      <w:r w:rsidRPr="009376D9">
        <w:rPr>
          <w:rFonts w:ascii="Arial" w:hAnsi="Arial" w:cs="Arial"/>
          <w:sz w:val="17"/>
          <w:szCs w:val="17"/>
          <w:lang w:val="en-GB"/>
        </w:rPr>
        <w:t>to the following day.</w:t>
      </w:r>
    </w:p>
  </w:footnote>
  <w:footnote w:id="21">
    <w:p w14:paraId="43947B5D" w14:textId="1292AAC1" w:rsidR="008E5273" w:rsidRPr="003E70DB" w:rsidRDefault="008E5273" w:rsidP="00494D6B">
      <w:pPr>
        <w:pStyle w:val="FootnoteText"/>
        <w:rPr>
          <w:rFonts w:ascii="Arial" w:hAnsi="Arial" w:cs="Arial"/>
          <w:sz w:val="17"/>
          <w:szCs w:val="17"/>
          <w:lang w:val="en-GB"/>
        </w:rPr>
      </w:pPr>
      <w:r w:rsidRPr="00C713E7">
        <w:rPr>
          <w:rStyle w:val="FootnoteReference"/>
          <w:rFonts w:ascii="Arial" w:hAnsi="Arial" w:cs="Arial"/>
          <w:sz w:val="17"/>
          <w:szCs w:val="17"/>
          <w:lang w:val="en-GB"/>
        </w:rPr>
        <w:footnoteRef/>
      </w:r>
      <w:r w:rsidRPr="00C713E7">
        <w:rPr>
          <w:rFonts w:ascii="Arial" w:hAnsi="Arial" w:cs="Arial"/>
          <w:sz w:val="17"/>
          <w:szCs w:val="17"/>
          <w:lang w:val="en-GB"/>
        </w:rPr>
        <w:t xml:space="preserve"> </w:t>
      </w:r>
      <w:r w:rsidR="00865D32">
        <w:rPr>
          <w:rFonts w:ascii="Arial" w:hAnsi="Arial" w:cs="Arial"/>
          <w:sz w:val="17"/>
          <w:szCs w:val="17"/>
          <w:lang w:val="en-GB"/>
        </w:rPr>
        <w:t xml:space="preserve">Barb </w:t>
      </w:r>
      <w:r w:rsidRPr="009376D9">
        <w:rPr>
          <w:rFonts w:ascii="Arial" w:hAnsi="Arial" w:cs="Arial"/>
          <w:sz w:val="17"/>
          <w:szCs w:val="17"/>
          <w:lang w:val="en-GB"/>
        </w:rPr>
        <w:t xml:space="preserve">Darrow, </w:t>
      </w:r>
      <w:r w:rsidR="00865D32">
        <w:rPr>
          <w:rFonts w:ascii="Arial" w:hAnsi="Arial" w:cs="Arial"/>
          <w:sz w:val="17"/>
          <w:szCs w:val="17"/>
          <w:lang w:val="en-GB"/>
        </w:rPr>
        <w:t>“</w:t>
      </w:r>
      <w:r w:rsidR="00865D32" w:rsidRPr="00865D32">
        <w:rPr>
          <w:rFonts w:ascii="Arial" w:hAnsi="Arial" w:cs="Arial"/>
          <w:sz w:val="17"/>
          <w:szCs w:val="17"/>
          <w:lang w:val="en-GB"/>
        </w:rPr>
        <w:t>LinkedIn Claims Half a Billion Users</w:t>
      </w:r>
      <w:r w:rsidRPr="009376D9">
        <w:rPr>
          <w:rFonts w:ascii="Arial" w:hAnsi="Arial" w:cs="Arial"/>
          <w:sz w:val="17"/>
          <w:szCs w:val="17"/>
          <w:lang w:val="en-GB"/>
        </w:rPr>
        <w:t>,</w:t>
      </w:r>
      <w:r w:rsidR="00865D32">
        <w:rPr>
          <w:rFonts w:ascii="Arial" w:hAnsi="Arial" w:cs="Arial"/>
          <w:sz w:val="17"/>
          <w:szCs w:val="17"/>
          <w:lang w:val="en-GB"/>
        </w:rPr>
        <w:t>”</w:t>
      </w:r>
      <w:r w:rsidRPr="009376D9">
        <w:rPr>
          <w:rFonts w:ascii="Arial" w:hAnsi="Arial" w:cs="Arial"/>
          <w:sz w:val="17"/>
          <w:szCs w:val="17"/>
          <w:lang w:val="en-GB"/>
        </w:rPr>
        <w:t xml:space="preserve"> </w:t>
      </w:r>
      <w:r w:rsidR="00865D32" w:rsidRPr="00C713E7">
        <w:rPr>
          <w:rFonts w:ascii="Arial" w:hAnsi="Arial" w:cs="Arial"/>
          <w:i/>
          <w:sz w:val="17"/>
          <w:szCs w:val="17"/>
          <w:lang w:val="en-GB"/>
        </w:rPr>
        <w:t>Fortune</w:t>
      </w:r>
      <w:r w:rsidR="00865D32">
        <w:rPr>
          <w:rFonts w:ascii="Arial" w:hAnsi="Arial" w:cs="Arial"/>
          <w:sz w:val="17"/>
          <w:szCs w:val="17"/>
          <w:lang w:val="en-GB"/>
        </w:rPr>
        <w:t xml:space="preserve">, </w:t>
      </w:r>
      <w:r w:rsidRPr="009376D9">
        <w:rPr>
          <w:rFonts w:ascii="Arial" w:hAnsi="Arial" w:cs="Arial"/>
          <w:sz w:val="17"/>
          <w:szCs w:val="17"/>
          <w:lang w:val="en-GB"/>
        </w:rPr>
        <w:t>April 24, 2017, accessed August 19, 2018</w:t>
      </w:r>
      <w:r w:rsidRPr="003E70DB">
        <w:rPr>
          <w:rFonts w:ascii="Arial" w:hAnsi="Arial" w:cs="Arial"/>
          <w:sz w:val="17"/>
          <w:szCs w:val="17"/>
          <w:lang w:val="en-GB"/>
        </w:rPr>
        <w:t xml:space="preserve">, </w:t>
      </w:r>
      <w:r w:rsidRPr="00C713E7">
        <w:rPr>
          <w:rFonts w:ascii="Arial" w:hAnsi="Arial" w:cs="Arial"/>
          <w:sz w:val="17"/>
          <w:szCs w:val="17"/>
          <w:lang w:val="en-GB"/>
        </w:rPr>
        <w:t>http://fortune.com/2017/04/24/linkedin-users/</w:t>
      </w:r>
      <w:r w:rsidRPr="003E70DB">
        <w:rPr>
          <w:rFonts w:ascii="Arial" w:hAnsi="Arial" w:cs="Arial"/>
          <w:sz w:val="17"/>
          <w:szCs w:val="17"/>
          <w:lang w:val="en-GB"/>
        </w:rPr>
        <w:t>.</w:t>
      </w:r>
    </w:p>
  </w:footnote>
  <w:footnote w:id="22">
    <w:p w14:paraId="324D64B2" w14:textId="1FAD7526" w:rsidR="008E5273" w:rsidRPr="003E70DB" w:rsidRDefault="008E5273" w:rsidP="00494D6B">
      <w:pPr>
        <w:pStyle w:val="FootnoteText"/>
        <w:rPr>
          <w:rFonts w:ascii="Arial" w:hAnsi="Arial" w:cs="Arial"/>
          <w:sz w:val="17"/>
          <w:szCs w:val="17"/>
          <w:lang w:val="en-GB"/>
        </w:rPr>
      </w:pPr>
      <w:r w:rsidRPr="003E70DB">
        <w:rPr>
          <w:rStyle w:val="FootnoteReference"/>
          <w:rFonts w:ascii="Arial" w:hAnsi="Arial" w:cs="Arial"/>
          <w:sz w:val="17"/>
          <w:szCs w:val="17"/>
          <w:lang w:val="en-GB"/>
        </w:rPr>
        <w:footnoteRef/>
      </w:r>
      <w:r w:rsidRPr="003E70DB">
        <w:rPr>
          <w:rFonts w:ascii="Arial" w:hAnsi="Arial" w:cs="Arial"/>
          <w:sz w:val="17"/>
          <w:szCs w:val="17"/>
          <w:lang w:val="en-GB"/>
        </w:rPr>
        <w:t xml:space="preserve"> </w:t>
      </w:r>
      <w:r w:rsidR="007D2BA2">
        <w:rPr>
          <w:rFonts w:ascii="Arial" w:hAnsi="Arial" w:cs="Arial"/>
          <w:sz w:val="17"/>
          <w:szCs w:val="17"/>
          <w:lang w:val="en-GB"/>
        </w:rPr>
        <w:t>“</w:t>
      </w:r>
      <w:r w:rsidRPr="003E70DB">
        <w:rPr>
          <w:rFonts w:ascii="Arial" w:hAnsi="Arial" w:cs="Arial"/>
          <w:sz w:val="17"/>
          <w:szCs w:val="17"/>
          <w:lang w:val="en-GB"/>
        </w:rPr>
        <w:t>LinkedIn Advertising Costs &amp; Pricing,</w:t>
      </w:r>
      <w:r w:rsidR="007D2BA2">
        <w:rPr>
          <w:rFonts w:ascii="Arial" w:hAnsi="Arial" w:cs="Arial"/>
          <w:sz w:val="17"/>
          <w:szCs w:val="17"/>
          <w:lang w:val="en-GB"/>
        </w:rPr>
        <w:t>”</w:t>
      </w:r>
      <w:r w:rsidRPr="003E70DB">
        <w:rPr>
          <w:rFonts w:ascii="Arial" w:hAnsi="Arial" w:cs="Arial"/>
          <w:sz w:val="17"/>
          <w:szCs w:val="17"/>
          <w:lang w:val="en-GB"/>
        </w:rPr>
        <w:t xml:space="preserve"> </w:t>
      </w:r>
      <w:r w:rsidR="007D2BA2" w:rsidRPr="008359C3">
        <w:rPr>
          <w:rFonts w:ascii="Arial" w:hAnsi="Arial" w:cs="Arial"/>
          <w:sz w:val="17"/>
          <w:szCs w:val="17"/>
          <w:lang w:val="en-GB"/>
        </w:rPr>
        <w:t xml:space="preserve">LinkedIn Marketing Solutions, </w:t>
      </w:r>
      <w:r w:rsidRPr="003E70DB">
        <w:rPr>
          <w:rFonts w:ascii="Arial" w:hAnsi="Arial" w:cs="Arial"/>
          <w:sz w:val="17"/>
          <w:szCs w:val="17"/>
          <w:lang w:val="en-GB"/>
        </w:rPr>
        <w:t xml:space="preserve">accessed August 19, 2018, </w:t>
      </w:r>
      <w:r w:rsidRPr="00C713E7">
        <w:rPr>
          <w:rFonts w:ascii="Arial" w:hAnsi="Arial" w:cs="Arial"/>
          <w:sz w:val="17"/>
          <w:szCs w:val="17"/>
          <w:lang w:val="en-GB"/>
        </w:rPr>
        <w:t>https://business.linkedin.com/marketing-solutions/ads/pricing</w:t>
      </w:r>
      <w:r w:rsidRPr="003E70DB">
        <w:rPr>
          <w:rFonts w:ascii="Arial" w:hAnsi="Arial" w:cs="Arial"/>
          <w:sz w:val="17"/>
          <w:szCs w:val="17"/>
          <w:lang w:val="en-GB"/>
        </w:rPr>
        <w:t>.</w:t>
      </w:r>
    </w:p>
  </w:footnote>
  <w:footnote w:id="23">
    <w:p w14:paraId="5E1CC632" w14:textId="4910E079" w:rsidR="008E5273" w:rsidRPr="009376D9" w:rsidRDefault="008E5273" w:rsidP="00494D6B">
      <w:pPr>
        <w:pStyle w:val="Footnote"/>
        <w:rPr>
          <w:lang w:val="en-GB"/>
        </w:rPr>
      </w:pPr>
      <w:r w:rsidRPr="009376D9">
        <w:rPr>
          <w:rStyle w:val="FootnoteReference"/>
          <w:lang w:val="en-GB"/>
        </w:rPr>
        <w:footnoteRef/>
      </w:r>
      <w:r w:rsidRPr="009376D9">
        <w:rPr>
          <w:lang w:val="en-GB"/>
        </w:rPr>
        <w:t xml:space="preserve"> Abhishek</w:t>
      </w:r>
      <w:r w:rsidR="007D2BA2">
        <w:rPr>
          <w:lang w:val="en-GB"/>
        </w:rPr>
        <w:t xml:space="preserve"> </w:t>
      </w:r>
      <w:proofErr w:type="spellStart"/>
      <w:r w:rsidR="007D2BA2">
        <w:rPr>
          <w:lang w:val="en-GB"/>
        </w:rPr>
        <w:t>Dey</w:t>
      </w:r>
      <w:proofErr w:type="spellEnd"/>
      <w:r w:rsidRPr="009376D9">
        <w:rPr>
          <w:lang w:val="en-GB"/>
        </w:rPr>
        <w:t xml:space="preserve">, </w:t>
      </w:r>
      <w:r w:rsidR="007D2BA2">
        <w:rPr>
          <w:lang w:val="en-GB"/>
        </w:rPr>
        <w:t>“</w:t>
      </w:r>
      <w:r w:rsidR="007D2BA2" w:rsidRPr="007D2BA2">
        <w:rPr>
          <w:lang w:val="en-GB"/>
        </w:rPr>
        <w:t xml:space="preserve">LinkedIn </w:t>
      </w:r>
      <w:r w:rsidR="007D2BA2">
        <w:rPr>
          <w:lang w:val="en-GB"/>
        </w:rPr>
        <w:t>CPM</w:t>
      </w:r>
      <w:r w:rsidR="007D2BA2" w:rsidRPr="007D2BA2">
        <w:rPr>
          <w:lang w:val="en-GB"/>
        </w:rPr>
        <w:t xml:space="preserve"> Rates 2019</w:t>
      </w:r>
      <w:r w:rsidR="007D2BA2">
        <w:rPr>
          <w:lang w:val="en-GB"/>
        </w:rPr>
        <w:t xml:space="preserve">,” </w:t>
      </w:r>
      <w:proofErr w:type="spellStart"/>
      <w:r w:rsidR="007D2BA2">
        <w:rPr>
          <w:lang w:val="en-GB"/>
        </w:rPr>
        <w:t>Blognife</w:t>
      </w:r>
      <w:proofErr w:type="spellEnd"/>
      <w:r w:rsidR="007D2BA2">
        <w:rPr>
          <w:lang w:val="en-GB"/>
        </w:rPr>
        <w:t>,</w:t>
      </w:r>
      <w:r w:rsidRPr="009376D9">
        <w:rPr>
          <w:lang w:val="en-GB"/>
        </w:rPr>
        <w:t xml:space="preserve"> </w:t>
      </w:r>
      <w:r w:rsidR="007D2BA2">
        <w:rPr>
          <w:lang w:val="en-GB"/>
        </w:rPr>
        <w:t>May 30</w:t>
      </w:r>
      <w:r w:rsidRPr="009376D9">
        <w:rPr>
          <w:lang w:val="en-GB"/>
        </w:rPr>
        <w:t>, 2018, accessed August 19, 2018, https://blognife.com/2018/05/30/linkedin-cpm-rates-2018/.</w:t>
      </w:r>
    </w:p>
  </w:footnote>
  <w:footnote w:id="24">
    <w:p w14:paraId="10EC5B96" w14:textId="26A7284F" w:rsidR="008E5273" w:rsidRPr="009376D9" w:rsidRDefault="008E5273" w:rsidP="00494D6B">
      <w:pPr>
        <w:pStyle w:val="Footnote"/>
        <w:rPr>
          <w:lang w:val="en-GB"/>
        </w:rPr>
      </w:pPr>
      <w:r w:rsidRPr="009376D9">
        <w:rPr>
          <w:rStyle w:val="FootnoteReference"/>
          <w:lang w:val="en-GB"/>
        </w:rPr>
        <w:footnoteRef/>
      </w:r>
      <w:r w:rsidRPr="009376D9">
        <w:rPr>
          <w:lang w:val="en-GB"/>
        </w:rPr>
        <w:t xml:space="preserve"> </w:t>
      </w:r>
      <w:r w:rsidR="007D2BA2">
        <w:rPr>
          <w:lang w:val="en-GB"/>
        </w:rPr>
        <w:t>“</w:t>
      </w:r>
      <w:r w:rsidRPr="009376D9">
        <w:rPr>
          <w:lang w:val="en-GB"/>
        </w:rPr>
        <w:t>About the Forever Free Plan,</w:t>
      </w:r>
      <w:r w:rsidR="007D2BA2">
        <w:rPr>
          <w:lang w:val="en-GB"/>
        </w:rPr>
        <w:t xml:space="preserve">” </w:t>
      </w:r>
      <w:proofErr w:type="spellStart"/>
      <w:r w:rsidR="007D2BA2">
        <w:rPr>
          <w:lang w:val="en-GB"/>
        </w:rPr>
        <w:t>Mailchimp</w:t>
      </w:r>
      <w:proofErr w:type="spellEnd"/>
      <w:r w:rsidR="007D2BA2">
        <w:rPr>
          <w:lang w:val="en-GB"/>
        </w:rPr>
        <w:t>,</w:t>
      </w:r>
      <w:r w:rsidRPr="009376D9">
        <w:rPr>
          <w:lang w:val="en-GB"/>
        </w:rPr>
        <w:t xml:space="preserve"> June 18, 2018, accessed August 19, 2018, https://mailchimp.com/help/about-the-forever-free-plan/. </w:t>
      </w:r>
    </w:p>
  </w:footnote>
  <w:footnote w:id="25">
    <w:p w14:paraId="568240CA" w14:textId="75C214B9" w:rsidR="008E5273" w:rsidRPr="009376D9" w:rsidRDefault="008E5273" w:rsidP="00494D6B">
      <w:pPr>
        <w:pStyle w:val="Footnote"/>
        <w:rPr>
          <w:lang w:val="en-GB"/>
        </w:rPr>
      </w:pPr>
      <w:r w:rsidRPr="009376D9">
        <w:rPr>
          <w:rStyle w:val="FootnoteReference"/>
          <w:lang w:val="en-GB"/>
        </w:rPr>
        <w:footnoteRef/>
      </w:r>
      <w:r w:rsidRPr="009376D9">
        <w:rPr>
          <w:lang w:val="en-GB"/>
        </w:rPr>
        <w:t xml:space="preserve"> </w:t>
      </w:r>
      <w:r w:rsidR="007D2BA2">
        <w:rPr>
          <w:lang w:val="en-GB"/>
        </w:rPr>
        <w:t>“</w:t>
      </w:r>
      <w:r w:rsidRPr="009376D9">
        <w:rPr>
          <w:lang w:val="en-GB"/>
        </w:rPr>
        <w:t>Pricing,</w:t>
      </w:r>
      <w:r w:rsidR="007D2BA2">
        <w:rPr>
          <w:lang w:val="en-GB"/>
        </w:rPr>
        <w:t xml:space="preserve">” </w:t>
      </w:r>
      <w:proofErr w:type="spellStart"/>
      <w:r w:rsidR="007D2BA2">
        <w:rPr>
          <w:lang w:val="en-GB"/>
        </w:rPr>
        <w:t>Mailchimp</w:t>
      </w:r>
      <w:proofErr w:type="spellEnd"/>
      <w:r w:rsidR="007D2BA2">
        <w:rPr>
          <w:lang w:val="en-GB"/>
        </w:rPr>
        <w:t>,</w:t>
      </w:r>
      <w:r w:rsidRPr="009376D9">
        <w:rPr>
          <w:lang w:val="en-GB"/>
        </w:rPr>
        <w:t xml:space="preserve"> accessed August 19, 2018, https://mailchimp.com/pricing/free/. </w:t>
      </w:r>
    </w:p>
  </w:footnote>
  <w:footnote w:id="26">
    <w:p w14:paraId="36289C04" w14:textId="42A2CE37" w:rsidR="008E5273" w:rsidRPr="009376D9" w:rsidRDefault="008E5273" w:rsidP="00494D6B">
      <w:pPr>
        <w:pStyle w:val="Footnote"/>
        <w:rPr>
          <w:lang w:val="en-GB"/>
        </w:rPr>
      </w:pPr>
      <w:r w:rsidRPr="009376D9">
        <w:rPr>
          <w:rStyle w:val="FootnoteReference"/>
          <w:lang w:val="en-GB"/>
        </w:rPr>
        <w:footnoteRef/>
      </w:r>
      <w:r w:rsidRPr="009376D9">
        <w:rPr>
          <w:lang w:val="en-GB"/>
        </w:rPr>
        <w:t xml:space="preserve"> Statistics Canada,</w:t>
      </w:r>
      <w:r w:rsidR="00B275ED">
        <w:rPr>
          <w:lang w:val="en-GB"/>
        </w:rPr>
        <w:t xml:space="preserve"> op. cit. </w:t>
      </w:r>
    </w:p>
  </w:footnote>
  <w:footnote w:id="27">
    <w:p w14:paraId="4EF626C9" w14:textId="1BCD74FC" w:rsidR="008E5273" w:rsidRPr="009376D9" w:rsidRDefault="008E5273" w:rsidP="00494D6B">
      <w:pPr>
        <w:pStyle w:val="Footnote"/>
        <w:rPr>
          <w:lang w:val="en-GB"/>
        </w:rPr>
      </w:pPr>
      <w:r w:rsidRPr="009376D9">
        <w:rPr>
          <w:rStyle w:val="FootnoteReference"/>
          <w:lang w:val="en-GB"/>
        </w:rPr>
        <w:footnoteRef/>
      </w:r>
      <w:r w:rsidRPr="009376D9">
        <w:rPr>
          <w:lang w:val="en-GB"/>
        </w:rPr>
        <w:t xml:space="preserve"> </w:t>
      </w:r>
      <w:r w:rsidR="00C052A0">
        <w:rPr>
          <w:lang w:val="en-GB"/>
        </w:rPr>
        <w:t>Province of British Columbia, “</w:t>
      </w:r>
      <w:r w:rsidR="00C052A0" w:rsidRPr="00C052A0">
        <w:rPr>
          <w:lang w:val="en-GB"/>
        </w:rPr>
        <w:t>Number of Businesses &amp; Employment by Industry</w:t>
      </w:r>
      <w:r w:rsidRPr="009376D9">
        <w:rPr>
          <w:lang w:val="en-GB"/>
        </w:rPr>
        <w:t>,</w:t>
      </w:r>
      <w:r w:rsidR="00C052A0">
        <w:rPr>
          <w:lang w:val="en-GB"/>
        </w:rPr>
        <w:t>”</w:t>
      </w:r>
      <w:r w:rsidRPr="009376D9">
        <w:rPr>
          <w:lang w:val="en-GB"/>
        </w:rPr>
        <w:t xml:space="preserve"> accessed August 19, 2018, www2.gov.bc.ca/gov/content/data/statistics/business-industry-trade/number-of-businesses-and-employment-by-industry. </w:t>
      </w:r>
    </w:p>
  </w:footnote>
  <w:footnote w:id="28">
    <w:p w14:paraId="543AC4FC" w14:textId="0B004081" w:rsidR="008E5273" w:rsidRPr="009376D9" w:rsidRDefault="008E5273" w:rsidP="00494D6B">
      <w:pPr>
        <w:pStyle w:val="FootnoteText"/>
        <w:rPr>
          <w:rFonts w:ascii="Arial" w:hAnsi="Arial" w:cs="Arial"/>
          <w:sz w:val="17"/>
          <w:szCs w:val="17"/>
          <w:lang w:val="en-GB"/>
        </w:rPr>
      </w:pPr>
      <w:r w:rsidRPr="009376D9">
        <w:rPr>
          <w:rStyle w:val="FootnoteReference"/>
          <w:rFonts w:ascii="Arial" w:hAnsi="Arial" w:cs="Arial"/>
          <w:sz w:val="17"/>
          <w:szCs w:val="17"/>
          <w:lang w:val="en-GB"/>
        </w:rPr>
        <w:footnoteRef/>
      </w:r>
      <w:r w:rsidRPr="009376D9">
        <w:rPr>
          <w:rFonts w:ascii="Arial" w:hAnsi="Arial" w:cs="Arial"/>
          <w:sz w:val="17"/>
          <w:szCs w:val="17"/>
          <w:lang w:val="en-GB"/>
        </w:rPr>
        <w:t xml:space="preserve"> </w:t>
      </w:r>
      <w:proofErr w:type="spellStart"/>
      <w:r w:rsidRPr="009376D9">
        <w:rPr>
          <w:rFonts w:ascii="Arial" w:hAnsi="Arial" w:cs="Arial"/>
          <w:sz w:val="17"/>
          <w:szCs w:val="17"/>
          <w:lang w:val="en-GB"/>
        </w:rPr>
        <w:t>Zarrillo</w:t>
      </w:r>
      <w:proofErr w:type="spellEnd"/>
      <w:r w:rsidRPr="009376D9">
        <w:rPr>
          <w:rFonts w:ascii="Arial" w:hAnsi="Arial" w:cs="Arial"/>
          <w:sz w:val="17"/>
          <w:szCs w:val="17"/>
          <w:lang w:val="en-GB"/>
        </w:rPr>
        <w:t xml:space="preserve"> anticipated that half of these clients would use</w:t>
      </w:r>
      <w:r w:rsidR="00A459AD">
        <w:rPr>
          <w:rFonts w:ascii="Arial" w:hAnsi="Arial" w:cs="Arial"/>
          <w:sz w:val="17"/>
          <w:szCs w:val="17"/>
          <w:lang w:val="en-GB"/>
        </w:rPr>
        <w:t xml:space="preserve"> </w:t>
      </w:r>
      <w:proofErr w:type="spellStart"/>
      <w:r w:rsidR="00A459AD">
        <w:rPr>
          <w:rFonts w:ascii="Arial" w:hAnsi="Arial" w:cs="Arial"/>
          <w:sz w:val="17"/>
          <w:szCs w:val="17"/>
          <w:lang w:val="en-GB"/>
        </w:rPr>
        <w:t>Zarr</w:t>
      </w:r>
      <w:proofErr w:type="spellEnd"/>
      <w:r w:rsidR="00A459AD">
        <w:rPr>
          <w:rFonts w:ascii="Arial" w:hAnsi="Arial" w:cs="Arial"/>
          <w:sz w:val="17"/>
          <w:szCs w:val="17"/>
          <w:lang w:val="en-GB"/>
        </w:rPr>
        <w:t xml:space="preserve"> Tech</w:t>
      </w:r>
      <w:r w:rsidRPr="009376D9">
        <w:rPr>
          <w:rFonts w:ascii="Arial" w:hAnsi="Arial" w:cs="Arial"/>
          <w:sz w:val="17"/>
          <w:szCs w:val="17"/>
          <w:lang w:val="en-GB"/>
        </w:rPr>
        <w:t>’s services on a block-of-time basis</w:t>
      </w:r>
      <w:r w:rsidR="00C052A0">
        <w:rPr>
          <w:rFonts w:ascii="Arial" w:hAnsi="Arial" w:cs="Arial"/>
          <w:sz w:val="17"/>
          <w:szCs w:val="17"/>
          <w:lang w:val="en-GB"/>
        </w:rPr>
        <w:t>,</w:t>
      </w:r>
      <w:r w:rsidRPr="009376D9">
        <w:rPr>
          <w:rFonts w:ascii="Arial" w:hAnsi="Arial" w:cs="Arial"/>
          <w:sz w:val="17"/>
          <w:szCs w:val="17"/>
          <w:lang w:val="en-GB"/>
        </w:rPr>
        <w:t xml:space="preserve"> while the other half would pay the annual user fee</w:t>
      </w:r>
      <w:r w:rsidR="000B2626">
        <w:rPr>
          <w:rFonts w:ascii="Arial" w:hAnsi="Arial" w:cs="Arial"/>
          <w:sz w:val="17"/>
          <w:szCs w:val="17"/>
          <w:lang w:val="en-GB"/>
        </w:rPr>
        <w:t>,</w:t>
      </w:r>
      <w:r w:rsidRPr="009376D9">
        <w:rPr>
          <w:rFonts w:ascii="Arial" w:hAnsi="Arial" w:cs="Arial"/>
          <w:sz w:val="17"/>
          <w:szCs w:val="17"/>
          <w:lang w:val="en-GB"/>
        </w:rPr>
        <w:t xml:space="preserve"> </w:t>
      </w:r>
      <w:r w:rsidR="00631F48">
        <w:rPr>
          <w:rFonts w:ascii="Arial" w:hAnsi="Arial" w:cs="Arial"/>
          <w:sz w:val="17"/>
          <w:szCs w:val="17"/>
          <w:lang w:val="en-GB"/>
        </w:rPr>
        <w:t>with</w:t>
      </w:r>
      <w:r w:rsidR="00631F48" w:rsidRPr="009376D9">
        <w:rPr>
          <w:rFonts w:ascii="Arial" w:hAnsi="Arial" w:cs="Arial"/>
          <w:sz w:val="17"/>
          <w:szCs w:val="17"/>
          <w:lang w:val="en-GB"/>
        </w:rPr>
        <w:t xml:space="preserve"> </w:t>
      </w:r>
      <w:r w:rsidRPr="009376D9">
        <w:rPr>
          <w:rFonts w:ascii="Arial" w:hAnsi="Arial" w:cs="Arial"/>
          <w:sz w:val="17"/>
          <w:szCs w:val="17"/>
          <w:lang w:val="en-GB"/>
        </w:rPr>
        <w:t xml:space="preserve">an average of 20 users.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1EA7AD3B" w:rsidR="008E5273" w:rsidRPr="00C92CC4" w:rsidRDefault="008E527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51858">
      <w:rPr>
        <w:rFonts w:ascii="Arial" w:hAnsi="Arial"/>
        <w:b/>
        <w:noProof/>
      </w:rPr>
      <w:t>8</w:t>
    </w:r>
    <w:r>
      <w:rPr>
        <w:rFonts w:ascii="Arial" w:hAnsi="Arial"/>
        <w:b/>
      </w:rPr>
      <w:fldChar w:fldCharType="end"/>
    </w:r>
    <w:r>
      <w:rPr>
        <w:rFonts w:ascii="Arial" w:hAnsi="Arial"/>
        <w:b/>
      </w:rPr>
      <w:tab/>
    </w:r>
    <w:r w:rsidR="005831BD">
      <w:rPr>
        <w:rFonts w:ascii="Arial" w:hAnsi="Arial"/>
        <w:b/>
      </w:rPr>
      <w:t>9B19A046</w:t>
    </w:r>
  </w:p>
  <w:p w14:paraId="2B53C0A0" w14:textId="77777777" w:rsidR="008E5273" w:rsidRDefault="008E5273" w:rsidP="00D13667">
    <w:pPr>
      <w:pStyle w:val="Header"/>
      <w:tabs>
        <w:tab w:val="clear" w:pos="4680"/>
      </w:tabs>
      <w:rPr>
        <w:sz w:val="18"/>
        <w:szCs w:val="18"/>
      </w:rPr>
    </w:pPr>
  </w:p>
  <w:p w14:paraId="47119730" w14:textId="77777777" w:rsidR="008E5273" w:rsidRPr="00C92CC4" w:rsidRDefault="008E5273"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75816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FE82D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14896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F45B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7603F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3E11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D86C0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16F2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894E2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46EE4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432"/>
    <w:rsid w:val="00013360"/>
    <w:rsid w:val="00016759"/>
    <w:rsid w:val="000216CE"/>
    <w:rsid w:val="00024ED4"/>
    <w:rsid w:val="00025DC7"/>
    <w:rsid w:val="00035F09"/>
    <w:rsid w:val="00044ECC"/>
    <w:rsid w:val="000531D3"/>
    <w:rsid w:val="0005646B"/>
    <w:rsid w:val="000615D1"/>
    <w:rsid w:val="0008102D"/>
    <w:rsid w:val="00085DBE"/>
    <w:rsid w:val="00086B26"/>
    <w:rsid w:val="00092943"/>
    <w:rsid w:val="00094C0E"/>
    <w:rsid w:val="000A146D"/>
    <w:rsid w:val="000B2626"/>
    <w:rsid w:val="000D0907"/>
    <w:rsid w:val="000D2A2F"/>
    <w:rsid w:val="000D69BE"/>
    <w:rsid w:val="000D7091"/>
    <w:rsid w:val="000F0C22"/>
    <w:rsid w:val="000F6B09"/>
    <w:rsid w:val="000F6FDC"/>
    <w:rsid w:val="00100E4F"/>
    <w:rsid w:val="00104567"/>
    <w:rsid w:val="00104916"/>
    <w:rsid w:val="00104AA7"/>
    <w:rsid w:val="00114FAC"/>
    <w:rsid w:val="00121A03"/>
    <w:rsid w:val="00123806"/>
    <w:rsid w:val="0012732D"/>
    <w:rsid w:val="00130C3E"/>
    <w:rsid w:val="0013647F"/>
    <w:rsid w:val="00143F25"/>
    <w:rsid w:val="00151F0A"/>
    <w:rsid w:val="00152682"/>
    <w:rsid w:val="00154FC9"/>
    <w:rsid w:val="00160224"/>
    <w:rsid w:val="00164D1B"/>
    <w:rsid w:val="00170316"/>
    <w:rsid w:val="001717B4"/>
    <w:rsid w:val="001845A8"/>
    <w:rsid w:val="00184FE0"/>
    <w:rsid w:val="001901C0"/>
    <w:rsid w:val="0019241A"/>
    <w:rsid w:val="00192A18"/>
    <w:rsid w:val="001979D8"/>
    <w:rsid w:val="001A22D1"/>
    <w:rsid w:val="001A752D"/>
    <w:rsid w:val="001A757E"/>
    <w:rsid w:val="001A75D8"/>
    <w:rsid w:val="001B3078"/>
    <w:rsid w:val="001B5032"/>
    <w:rsid w:val="001C7777"/>
    <w:rsid w:val="001D3196"/>
    <w:rsid w:val="001D344B"/>
    <w:rsid w:val="001E364F"/>
    <w:rsid w:val="001F4222"/>
    <w:rsid w:val="00203AA1"/>
    <w:rsid w:val="00213E98"/>
    <w:rsid w:val="00217F27"/>
    <w:rsid w:val="0022620A"/>
    <w:rsid w:val="00230150"/>
    <w:rsid w:val="0023081A"/>
    <w:rsid w:val="00233111"/>
    <w:rsid w:val="00265FA8"/>
    <w:rsid w:val="00271381"/>
    <w:rsid w:val="00287D41"/>
    <w:rsid w:val="002B40FF"/>
    <w:rsid w:val="002C1EC0"/>
    <w:rsid w:val="002C4E29"/>
    <w:rsid w:val="002D3923"/>
    <w:rsid w:val="002F460C"/>
    <w:rsid w:val="002F48D6"/>
    <w:rsid w:val="002F7B03"/>
    <w:rsid w:val="00307052"/>
    <w:rsid w:val="00317391"/>
    <w:rsid w:val="00326216"/>
    <w:rsid w:val="00336580"/>
    <w:rsid w:val="00336C31"/>
    <w:rsid w:val="00340207"/>
    <w:rsid w:val="00354899"/>
    <w:rsid w:val="00355FD6"/>
    <w:rsid w:val="0036430B"/>
    <w:rsid w:val="00364A5C"/>
    <w:rsid w:val="00370D8F"/>
    <w:rsid w:val="00373FB1"/>
    <w:rsid w:val="00384BF7"/>
    <w:rsid w:val="003862F3"/>
    <w:rsid w:val="00396C76"/>
    <w:rsid w:val="003A7170"/>
    <w:rsid w:val="003B003D"/>
    <w:rsid w:val="003B30D8"/>
    <w:rsid w:val="003B7EF2"/>
    <w:rsid w:val="003C3946"/>
    <w:rsid w:val="003C3FA4"/>
    <w:rsid w:val="003D0BA1"/>
    <w:rsid w:val="003D46FD"/>
    <w:rsid w:val="003D6129"/>
    <w:rsid w:val="003E70DB"/>
    <w:rsid w:val="003F2B0C"/>
    <w:rsid w:val="004105B2"/>
    <w:rsid w:val="004110A8"/>
    <w:rsid w:val="0041145A"/>
    <w:rsid w:val="00412900"/>
    <w:rsid w:val="00412DE1"/>
    <w:rsid w:val="00415B7F"/>
    <w:rsid w:val="004221E4"/>
    <w:rsid w:val="004273F8"/>
    <w:rsid w:val="004355A3"/>
    <w:rsid w:val="00443512"/>
    <w:rsid w:val="004462FB"/>
    <w:rsid w:val="00446546"/>
    <w:rsid w:val="00452769"/>
    <w:rsid w:val="00454522"/>
    <w:rsid w:val="00454FA7"/>
    <w:rsid w:val="00456C59"/>
    <w:rsid w:val="00464C97"/>
    <w:rsid w:val="00465348"/>
    <w:rsid w:val="0048797C"/>
    <w:rsid w:val="00487BC2"/>
    <w:rsid w:val="00494D6B"/>
    <w:rsid w:val="004979A5"/>
    <w:rsid w:val="004A25E0"/>
    <w:rsid w:val="004B1CCB"/>
    <w:rsid w:val="004B1DC0"/>
    <w:rsid w:val="004B632F"/>
    <w:rsid w:val="004C3B96"/>
    <w:rsid w:val="004C706C"/>
    <w:rsid w:val="004D3FB1"/>
    <w:rsid w:val="004D5DC2"/>
    <w:rsid w:val="004D6F21"/>
    <w:rsid w:val="004D73A5"/>
    <w:rsid w:val="00507D4C"/>
    <w:rsid w:val="005160F1"/>
    <w:rsid w:val="00524F2F"/>
    <w:rsid w:val="00527E5C"/>
    <w:rsid w:val="00532CF5"/>
    <w:rsid w:val="00543FAE"/>
    <w:rsid w:val="005528CB"/>
    <w:rsid w:val="00566771"/>
    <w:rsid w:val="005802D3"/>
    <w:rsid w:val="00581E2E"/>
    <w:rsid w:val="005831BD"/>
    <w:rsid w:val="00584F15"/>
    <w:rsid w:val="0059514B"/>
    <w:rsid w:val="005A1B0F"/>
    <w:rsid w:val="005B4CE6"/>
    <w:rsid w:val="005B5EFE"/>
    <w:rsid w:val="005B6761"/>
    <w:rsid w:val="005D1B84"/>
    <w:rsid w:val="005D6160"/>
    <w:rsid w:val="00602405"/>
    <w:rsid w:val="006163F7"/>
    <w:rsid w:val="006269CE"/>
    <w:rsid w:val="00627C63"/>
    <w:rsid w:val="00631F48"/>
    <w:rsid w:val="0063350B"/>
    <w:rsid w:val="00641EF1"/>
    <w:rsid w:val="006465E5"/>
    <w:rsid w:val="00652558"/>
    <w:rsid w:val="00652606"/>
    <w:rsid w:val="00655F9F"/>
    <w:rsid w:val="0066322F"/>
    <w:rsid w:val="006946EE"/>
    <w:rsid w:val="0069719A"/>
    <w:rsid w:val="006A58A9"/>
    <w:rsid w:val="006A606D"/>
    <w:rsid w:val="006C0371"/>
    <w:rsid w:val="006C08B6"/>
    <w:rsid w:val="006C0B1A"/>
    <w:rsid w:val="006C6065"/>
    <w:rsid w:val="006C7F9F"/>
    <w:rsid w:val="006D594F"/>
    <w:rsid w:val="006D6349"/>
    <w:rsid w:val="006E2F6D"/>
    <w:rsid w:val="006E58F6"/>
    <w:rsid w:val="006E77E1"/>
    <w:rsid w:val="006F131D"/>
    <w:rsid w:val="00702A59"/>
    <w:rsid w:val="00703753"/>
    <w:rsid w:val="00711642"/>
    <w:rsid w:val="00726FE5"/>
    <w:rsid w:val="007507C6"/>
    <w:rsid w:val="00751E0B"/>
    <w:rsid w:val="00752BCD"/>
    <w:rsid w:val="00760A40"/>
    <w:rsid w:val="00760D92"/>
    <w:rsid w:val="00766DA1"/>
    <w:rsid w:val="00780D94"/>
    <w:rsid w:val="007866A6"/>
    <w:rsid w:val="007A130D"/>
    <w:rsid w:val="007A7616"/>
    <w:rsid w:val="007D1A2D"/>
    <w:rsid w:val="007D2BA2"/>
    <w:rsid w:val="007D32E6"/>
    <w:rsid w:val="007D4102"/>
    <w:rsid w:val="007E4F9A"/>
    <w:rsid w:val="007E54A7"/>
    <w:rsid w:val="007F43B7"/>
    <w:rsid w:val="008152C8"/>
    <w:rsid w:val="00821FFC"/>
    <w:rsid w:val="008271CA"/>
    <w:rsid w:val="008467D5"/>
    <w:rsid w:val="008516B9"/>
    <w:rsid w:val="008522E2"/>
    <w:rsid w:val="00865D32"/>
    <w:rsid w:val="008A4DC4"/>
    <w:rsid w:val="008A4E26"/>
    <w:rsid w:val="008A664D"/>
    <w:rsid w:val="008B438C"/>
    <w:rsid w:val="008D06CA"/>
    <w:rsid w:val="008D3A46"/>
    <w:rsid w:val="008D75F2"/>
    <w:rsid w:val="008E5273"/>
    <w:rsid w:val="008E63A8"/>
    <w:rsid w:val="008F2385"/>
    <w:rsid w:val="009067A4"/>
    <w:rsid w:val="00911484"/>
    <w:rsid w:val="009117BF"/>
    <w:rsid w:val="00915185"/>
    <w:rsid w:val="00917026"/>
    <w:rsid w:val="00924AD6"/>
    <w:rsid w:val="00930885"/>
    <w:rsid w:val="00933D68"/>
    <w:rsid w:val="009340DB"/>
    <w:rsid w:val="0093494B"/>
    <w:rsid w:val="009376D9"/>
    <w:rsid w:val="00937727"/>
    <w:rsid w:val="00944499"/>
    <w:rsid w:val="0094618C"/>
    <w:rsid w:val="0095684B"/>
    <w:rsid w:val="00970E89"/>
    <w:rsid w:val="00972498"/>
    <w:rsid w:val="0097481F"/>
    <w:rsid w:val="00974CC6"/>
    <w:rsid w:val="00976AD4"/>
    <w:rsid w:val="00985432"/>
    <w:rsid w:val="00995547"/>
    <w:rsid w:val="009A312F"/>
    <w:rsid w:val="009A5348"/>
    <w:rsid w:val="009A7109"/>
    <w:rsid w:val="009B0AB7"/>
    <w:rsid w:val="009C5ED3"/>
    <w:rsid w:val="009C76D5"/>
    <w:rsid w:val="009E4602"/>
    <w:rsid w:val="009E517B"/>
    <w:rsid w:val="009F44F8"/>
    <w:rsid w:val="009F7AA4"/>
    <w:rsid w:val="00A00541"/>
    <w:rsid w:val="00A10AD7"/>
    <w:rsid w:val="00A323B0"/>
    <w:rsid w:val="00A4175C"/>
    <w:rsid w:val="00A45892"/>
    <w:rsid w:val="00A459AD"/>
    <w:rsid w:val="00A525E5"/>
    <w:rsid w:val="00A559DB"/>
    <w:rsid w:val="00A569EA"/>
    <w:rsid w:val="00A676A0"/>
    <w:rsid w:val="00A861A6"/>
    <w:rsid w:val="00A86EE1"/>
    <w:rsid w:val="00AA0658"/>
    <w:rsid w:val="00AA545A"/>
    <w:rsid w:val="00AA6C5D"/>
    <w:rsid w:val="00AE17A6"/>
    <w:rsid w:val="00AF35FC"/>
    <w:rsid w:val="00AF5556"/>
    <w:rsid w:val="00B01DE1"/>
    <w:rsid w:val="00B03639"/>
    <w:rsid w:val="00B0652A"/>
    <w:rsid w:val="00B07DCD"/>
    <w:rsid w:val="00B178F6"/>
    <w:rsid w:val="00B24568"/>
    <w:rsid w:val="00B26C52"/>
    <w:rsid w:val="00B275ED"/>
    <w:rsid w:val="00B3485F"/>
    <w:rsid w:val="00B40937"/>
    <w:rsid w:val="00B423EF"/>
    <w:rsid w:val="00B453DE"/>
    <w:rsid w:val="00B51858"/>
    <w:rsid w:val="00B62497"/>
    <w:rsid w:val="00B72597"/>
    <w:rsid w:val="00B7691A"/>
    <w:rsid w:val="00B87DC0"/>
    <w:rsid w:val="00B901F9"/>
    <w:rsid w:val="00BA3FF4"/>
    <w:rsid w:val="00BB268A"/>
    <w:rsid w:val="00BC4D98"/>
    <w:rsid w:val="00BD544F"/>
    <w:rsid w:val="00BD6EFB"/>
    <w:rsid w:val="00BE3DF5"/>
    <w:rsid w:val="00BF5EAB"/>
    <w:rsid w:val="00C02410"/>
    <w:rsid w:val="00C052A0"/>
    <w:rsid w:val="00C1584D"/>
    <w:rsid w:val="00C15BE2"/>
    <w:rsid w:val="00C3447F"/>
    <w:rsid w:val="00C44714"/>
    <w:rsid w:val="00C464B3"/>
    <w:rsid w:val="00C52D41"/>
    <w:rsid w:val="00C52F78"/>
    <w:rsid w:val="00C67102"/>
    <w:rsid w:val="00C713E7"/>
    <w:rsid w:val="00C81491"/>
    <w:rsid w:val="00C81676"/>
    <w:rsid w:val="00C85C5D"/>
    <w:rsid w:val="00C92CC4"/>
    <w:rsid w:val="00CA0AFB"/>
    <w:rsid w:val="00CA2CE1"/>
    <w:rsid w:val="00CA3976"/>
    <w:rsid w:val="00CA50E3"/>
    <w:rsid w:val="00CA757B"/>
    <w:rsid w:val="00CB6409"/>
    <w:rsid w:val="00CC1787"/>
    <w:rsid w:val="00CC182C"/>
    <w:rsid w:val="00CC1E90"/>
    <w:rsid w:val="00CD0824"/>
    <w:rsid w:val="00CD2908"/>
    <w:rsid w:val="00D01228"/>
    <w:rsid w:val="00D025B1"/>
    <w:rsid w:val="00D03A82"/>
    <w:rsid w:val="00D13667"/>
    <w:rsid w:val="00D15344"/>
    <w:rsid w:val="00D21B11"/>
    <w:rsid w:val="00D23F57"/>
    <w:rsid w:val="00D31060"/>
    <w:rsid w:val="00D31BEC"/>
    <w:rsid w:val="00D46F3F"/>
    <w:rsid w:val="00D62C23"/>
    <w:rsid w:val="00D63150"/>
    <w:rsid w:val="00D636BA"/>
    <w:rsid w:val="00D64A32"/>
    <w:rsid w:val="00D64EFC"/>
    <w:rsid w:val="00D73F20"/>
    <w:rsid w:val="00D75295"/>
    <w:rsid w:val="00D76CE9"/>
    <w:rsid w:val="00D97F12"/>
    <w:rsid w:val="00DA6095"/>
    <w:rsid w:val="00DB20D5"/>
    <w:rsid w:val="00DB3F49"/>
    <w:rsid w:val="00DB42E7"/>
    <w:rsid w:val="00DC0911"/>
    <w:rsid w:val="00DC09D8"/>
    <w:rsid w:val="00DE01A6"/>
    <w:rsid w:val="00DE053B"/>
    <w:rsid w:val="00DE7A98"/>
    <w:rsid w:val="00DF32C2"/>
    <w:rsid w:val="00E1183A"/>
    <w:rsid w:val="00E22369"/>
    <w:rsid w:val="00E45E76"/>
    <w:rsid w:val="00E471A7"/>
    <w:rsid w:val="00E55BAD"/>
    <w:rsid w:val="00E55D88"/>
    <w:rsid w:val="00E635CF"/>
    <w:rsid w:val="00E94342"/>
    <w:rsid w:val="00EB1E3B"/>
    <w:rsid w:val="00EC6782"/>
    <w:rsid w:val="00EC6E0A"/>
    <w:rsid w:val="00ED4E18"/>
    <w:rsid w:val="00ED7922"/>
    <w:rsid w:val="00EE02C4"/>
    <w:rsid w:val="00EE1F37"/>
    <w:rsid w:val="00EE7FA2"/>
    <w:rsid w:val="00EF4C83"/>
    <w:rsid w:val="00F0159C"/>
    <w:rsid w:val="00F105B7"/>
    <w:rsid w:val="00F13220"/>
    <w:rsid w:val="00F17A21"/>
    <w:rsid w:val="00F36FC2"/>
    <w:rsid w:val="00F37B27"/>
    <w:rsid w:val="00F46556"/>
    <w:rsid w:val="00F50E91"/>
    <w:rsid w:val="00F54529"/>
    <w:rsid w:val="00F56799"/>
    <w:rsid w:val="00F57843"/>
    <w:rsid w:val="00F57D29"/>
    <w:rsid w:val="00F60786"/>
    <w:rsid w:val="00F80E02"/>
    <w:rsid w:val="00F91BC7"/>
    <w:rsid w:val="00F96201"/>
    <w:rsid w:val="00FA1BBC"/>
    <w:rsid w:val="00FD0B18"/>
    <w:rsid w:val="00FD1E63"/>
    <w:rsid w:val="00FD2FAD"/>
    <w:rsid w:val="00FE5A21"/>
    <w:rsid w:val="00FE5AF2"/>
    <w:rsid w:val="00FE5B8A"/>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3106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D31060"/>
    <w:rPr>
      <w:lang w:val="en-GB"/>
    </w:rPr>
  </w:style>
  <w:style w:type="character" w:customStyle="1" w:styleId="CommentTextChar">
    <w:name w:val="Comment Text Char"/>
    <w:basedOn w:val="DefaultParagraphFont"/>
    <w:link w:val="CommentText"/>
    <w:rsid w:val="00D31060"/>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lang w:val="en-GB"/>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3277F-06FF-4A6C-9EFC-AA398F27F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3495</Words>
  <Characters>19922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3</cp:revision>
  <cp:lastPrinted>2015-03-04T20:34:00Z</cp:lastPrinted>
  <dcterms:created xsi:type="dcterms:W3CDTF">2019-09-13T15:46:00Z</dcterms:created>
  <dcterms:modified xsi:type="dcterms:W3CDTF">2019-09-20T12:47:00Z</dcterms:modified>
</cp:coreProperties>
</file>