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434F938" w:rsidR="00C02410" w:rsidRDefault="00D04C83" w:rsidP="00C02410">
      <w:pPr>
        <w:pStyle w:val="ProductNumber"/>
      </w:pPr>
      <w:r>
        <w:t>9B19C007</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0877C401" w14:textId="191C4067" w:rsidR="001D38C9" w:rsidRDefault="00D04C83" w:rsidP="00013360">
      <w:pPr>
        <w:pStyle w:val="CaseTitle"/>
        <w:spacing w:after="0" w:line="240" w:lineRule="auto"/>
        <w:rPr>
          <w:rFonts w:eastAsia="Times New Roman"/>
          <w:szCs w:val="20"/>
        </w:rPr>
      </w:pPr>
      <w:r>
        <w:rPr>
          <w:rFonts w:eastAsia="Times New Roman"/>
          <w:szCs w:val="20"/>
        </w:rPr>
        <w:t>Kellie leitch: authenticity in leadership</w:t>
      </w:r>
      <w:r w:rsidR="00794461">
        <w:rPr>
          <w:rStyle w:val="EndnoteReference"/>
          <w:rFonts w:eastAsia="Times New Roman"/>
          <w:szCs w:val="20"/>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278458D" w:rsidR="00086B26" w:rsidRPr="00287D6F" w:rsidRDefault="00D04C83" w:rsidP="00086B26">
      <w:pPr>
        <w:pStyle w:val="StyleCopyrightStatementAfter0ptBottomSinglesolidline1"/>
        <w:rPr>
          <w:lang w:val="en-GB"/>
        </w:rPr>
      </w:pPr>
      <w:r>
        <w:t>Dawn Oosterhoff</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Professor Gerard Seijts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3E0F400"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D04C83">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794461">
        <w:rPr>
          <w:rFonts w:cs="Arial"/>
          <w:iCs w:val="0"/>
          <w:color w:val="auto"/>
          <w:szCs w:val="16"/>
        </w:rPr>
        <w:t>19</w:t>
      </w:r>
      <w:r w:rsidRPr="00A323B0">
        <w:rPr>
          <w:rFonts w:cs="Arial"/>
          <w:iCs w:val="0"/>
          <w:color w:val="auto"/>
          <w:szCs w:val="16"/>
        </w:rPr>
        <w:t>-</w:t>
      </w:r>
      <w:r w:rsidR="00794461">
        <w:rPr>
          <w:rFonts w:cs="Arial"/>
          <w:iCs w:val="0"/>
          <w:color w:val="auto"/>
          <w:szCs w:val="16"/>
        </w:rPr>
        <w:t>03</w:t>
      </w:r>
      <w:r w:rsidRPr="00A323B0">
        <w:rPr>
          <w:rFonts w:cs="Arial"/>
          <w:iCs w:val="0"/>
          <w:color w:val="auto"/>
          <w:szCs w:val="16"/>
        </w:rPr>
        <w:t>-</w:t>
      </w:r>
      <w:r w:rsidR="00794461">
        <w:rPr>
          <w:rFonts w:cs="Arial"/>
          <w:iCs w:val="0"/>
          <w:color w:val="auto"/>
          <w:szCs w:val="16"/>
        </w:rPr>
        <w:t>2</w:t>
      </w:r>
      <w:r w:rsidR="003E4907">
        <w:rPr>
          <w:rFonts w:cs="Arial"/>
          <w:iCs w:val="0"/>
          <w:color w:val="auto"/>
          <w:szCs w:val="16"/>
        </w:rPr>
        <w:t>2</w:t>
      </w:r>
    </w:p>
    <w:p w14:paraId="0A2A54E4" w14:textId="77777777" w:rsidR="00751E0B" w:rsidRPr="00051955" w:rsidRDefault="00751E0B" w:rsidP="00751E0B">
      <w:pPr>
        <w:pStyle w:val="StyleCopyrightStatementAfter0ptBottomSinglesolidline1"/>
        <w:rPr>
          <w:rFonts w:ascii="Times New Roman" w:hAnsi="Times New Roman"/>
          <w:sz w:val="18"/>
          <w:szCs w:val="18"/>
        </w:rPr>
      </w:pPr>
    </w:p>
    <w:p w14:paraId="2C25653E" w14:textId="77777777" w:rsidR="00D04C83" w:rsidRPr="00051955" w:rsidRDefault="00D04C83" w:rsidP="00751E0B">
      <w:pPr>
        <w:pStyle w:val="StyleCopyrightStatementAfter0ptBottomSinglesolidline1"/>
        <w:rPr>
          <w:rFonts w:ascii="Times New Roman" w:hAnsi="Times New Roman"/>
          <w:sz w:val="18"/>
          <w:szCs w:val="18"/>
        </w:rPr>
      </w:pPr>
    </w:p>
    <w:p w14:paraId="2E126EBF" w14:textId="77777777" w:rsidR="00837D4F" w:rsidRPr="00837D4F" w:rsidRDefault="00837D4F" w:rsidP="003E4907">
      <w:pPr>
        <w:pStyle w:val="BodyTextMain"/>
        <w:rPr>
          <w:lang w:val="en-GB"/>
        </w:rPr>
      </w:pPr>
      <w:r w:rsidRPr="00837D4F">
        <w:rPr>
          <w:lang w:val="en-GB"/>
        </w:rPr>
        <w:t>On May 27, 2017, the Conservative Party of Canada (the Conservative Party or Conservatives) gathered to elect a new party leader. The previous leader and prime minister of Canada, Stephen Harper, had stepped down as party leader in October 2015 after losing the federal election to the Liberal Party of Canada. The 2017 Conservative Party leadership race attracted an unprecedented total of 17 candidates who campaigned over seven months or more. Thirteen candidates were on the ballot for election. The race was not one of Canada’s finest political events for many reasons, not least of which was the divisiveness of the candidates’ campaign rhetoric. Amid the cacophony, one candidate stood out: Kellie Leitch, the member of Parliament for Simcoe-Grey in Ontario.</w:t>
      </w:r>
    </w:p>
    <w:p w14:paraId="142F663D" w14:textId="77777777" w:rsidR="00837D4F" w:rsidRPr="00837D4F" w:rsidRDefault="00837D4F" w:rsidP="003E4907">
      <w:pPr>
        <w:pStyle w:val="BodyTextMain"/>
        <w:rPr>
          <w:lang w:val="en-GB"/>
        </w:rPr>
      </w:pPr>
    </w:p>
    <w:p w14:paraId="7971E542" w14:textId="77777777" w:rsidR="00837D4F" w:rsidRPr="00837D4F" w:rsidRDefault="00837D4F" w:rsidP="003E4907">
      <w:pPr>
        <w:pStyle w:val="BodyTextMain"/>
        <w:rPr>
          <w:lang w:val="en-GB"/>
        </w:rPr>
      </w:pPr>
      <w:r w:rsidRPr="00837D4F">
        <w:rPr>
          <w:lang w:val="en-GB"/>
        </w:rPr>
        <w:t>Leitch’s platform addressed several issues such as supply management, natural resource planning, and women’s safety,</w:t>
      </w:r>
      <w:r w:rsidRPr="00837D4F">
        <w:rPr>
          <w:vertAlign w:val="superscript"/>
          <w:lang w:val="en-GB"/>
        </w:rPr>
        <w:endnoteReference w:id="2"/>
      </w:r>
      <w:r w:rsidRPr="00837D4F">
        <w:rPr>
          <w:lang w:val="en-GB"/>
        </w:rPr>
        <w:t xml:space="preserve"> but two issues in particular galvanized the media and came to define Leitch’s campaign: a commitment to institute the screening of newcomers to the country for their adherence to Canadian values and a platform of “anti-elite” initiatives. Leitch emphasized that her platform was based on the values of hard work, generosity, freedom, and tolerance,</w:t>
      </w:r>
      <w:r w:rsidRPr="00837D4F">
        <w:rPr>
          <w:vertAlign w:val="superscript"/>
          <w:lang w:val="en-GB"/>
        </w:rPr>
        <w:endnoteReference w:id="3"/>
      </w:r>
      <w:r w:rsidRPr="00837D4F">
        <w:rPr>
          <w:lang w:val="en-GB"/>
        </w:rPr>
        <w:t xml:space="preserve"> but many interpreted her commitment to screening newcomers as conflicting with a growing characterization of Canada as a place of multiculturalism and inclusivity.</w:t>
      </w:r>
      <w:r w:rsidRPr="00837D4F">
        <w:rPr>
          <w:vertAlign w:val="superscript"/>
          <w:lang w:val="en-GB"/>
        </w:rPr>
        <w:endnoteReference w:id="4"/>
      </w:r>
      <w:r w:rsidRPr="00837D4F">
        <w:rPr>
          <w:lang w:val="en-GB"/>
        </w:rPr>
        <w:t xml:space="preserve"> Her position riled several people, including Leitch’s fellow leadership candidates and many party members.</w:t>
      </w:r>
      <w:r w:rsidRPr="00837D4F">
        <w:rPr>
          <w:vertAlign w:val="superscript"/>
          <w:lang w:val="en-GB"/>
        </w:rPr>
        <w:endnoteReference w:id="5"/>
      </w:r>
      <w:r w:rsidRPr="00837D4F">
        <w:rPr>
          <w:lang w:val="en-GB"/>
        </w:rPr>
        <w:t xml:space="preserve"> Her message found traction, however, among segments of the Canadian population, particularly those frustrated with politically correct attitudes, concerned about preservation of language and culture, or advocating anti-immigration values.</w:t>
      </w:r>
      <w:r w:rsidRPr="00837D4F">
        <w:rPr>
          <w:vertAlign w:val="superscript"/>
          <w:lang w:val="en-GB"/>
        </w:rPr>
        <w:endnoteReference w:id="6"/>
      </w:r>
      <w:r w:rsidRPr="00837D4F">
        <w:rPr>
          <w:lang w:val="en-GB"/>
        </w:rPr>
        <w:t xml:space="preserve"> </w:t>
      </w:r>
    </w:p>
    <w:p w14:paraId="21751089" w14:textId="77777777" w:rsidR="00837D4F" w:rsidRPr="00837D4F" w:rsidRDefault="00837D4F" w:rsidP="003E4907">
      <w:pPr>
        <w:pStyle w:val="BodyTextMain"/>
        <w:rPr>
          <w:lang w:val="en-GB"/>
        </w:rPr>
      </w:pPr>
    </w:p>
    <w:p w14:paraId="23081F7A" w14:textId="77777777" w:rsidR="00837D4F" w:rsidRPr="00837D4F" w:rsidRDefault="00837D4F" w:rsidP="003E4907">
      <w:pPr>
        <w:pStyle w:val="BodyTextMain"/>
        <w:rPr>
          <w:lang w:val="en-GB"/>
        </w:rPr>
      </w:pPr>
      <w:r w:rsidRPr="00837D4F">
        <w:rPr>
          <w:lang w:val="en-GB"/>
        </w:rPr>
        <w:t>The media were critical of Leitch’s campaign, lambasting her at almost every turn—for her campaign platform to be certain, but more aggressively for a campaign platform that seemed to depart from Leitch’s background, experience, and values.</w:t>
      </w:r>
      <w:r w:rsidRPr="00837D4F">
        <w:rPr>
          <w:vertAlign w:val="superscript"/>
          <w:lang w:val="en-GB"/>
        </w:rPr>
        <w:endnoteReference w:id="7"/>
      </w:r>
      <w:r w:rsidRPr="00837D4F">
        <w:rPr>
          <w:lang w:val="en-GB"/>
        </w:rPr>
        <w:t xml:space="preserve"> Was Leitch for real, or had she deliberately pushed a divisive issue to garner attention and raise her profile?</w:t>
      </w:r>
    </w:p>
    <w:p w14:paraId="09AC5EA5" w14:textId="77777777" w:rsidR="00837D4F" w:rsidRPr="00837D4F" w:rsidRDefault="00837D4F" w:rsidP="003E4907">
      <w:pPr>
        <w:pStyle w:val="BodyTextMain"/>
        <w:rPr>
          <w:lang w:val="en-GB"/>
        </w:rPr>
      </w:pPr>
    </w:p>
    <w:p w14:paraId="34B792D2" w14:textId="77777777" w:rsidR="00837D4F" w:rsidRPr="00837D4F" w:rsidRDefault="00837D4F" w:rsidP="003E4907">
      <w:pPr>
        <w:pStyle w:val="BodyTextMain"/>
        <w:rPr>
          <w:lang w:val="en-GB"/>
        </w:rPr>
      </w:pPr>
    </w:p>
    <w:p w14:paraId="01884295" w14:textId="77777777" w:rsidR="00837D4F" w:rsidRPr="00837D4F" w:rsidRDefault="00837D4F" w:rsidP="003E4907">
      <w:pPr>
        <w:pStyle w:val="Casehead1"/>
        <w:rPr>
          <w:lang w:val="en-GB"/>
        </w:rPr>
      </w:pPr>
      <w:r w:rsidRPr="00837D4F">
        <w:rPr>
          <w:lang w:val="en-GB"/>
        </w:rPr>
        <w:t>Kellie Leitch</w:t>
      </w:r>
    </w:p>
    <w:p w14:paraId="636EFBC2" w14:textId="77777777" w:rsidR="00837D4F" w:rsidRPr="00837D4F" w:rsidRDefault="00837D4F" w:rsidP="003E4907">
      <w:pPr>
        <w:pStyle w:val="BodyTextMain"/>
        <w:rPr>
          <w:lang w:val="en-GB"/>
        </w:rPr>
      </w:pPr>
    </w:p>
    <w:p w14:paraId="33BD3312" w14:textId="77777777" w:rsidR="00837D4F" w:rsidRPr="00837D4F" w:rsidRDefault="00837D4F" w:rsidP="003E4907">
      <w:pPr>
        <w:pStyle w:val="BodyTextMain"/>
        <w:rPr>
          <w:lang w:val="en-GB"/>
        </w:rPr>
      </w:pPr>
      <w:r w:rsidRPr="00837D4F">
        <w:rPr>
          <w:lang w:val="en-GB"/>
        </w:rPr>
        <w:t xml:space="preserve">Khristinn Kellie Leitch was born in 1970, the eldest of three siblings. She was a fourth-generation Canadian, her father’s family having emigrated from Scotland and her mother’s family from Iceland. In the early 1970s, Leitch’s father, an engineer, started and ran a construction company that built a substantial portion of Fort McMurray, which became the urban centre for Alberta’s booming oils sands </w:t>
      </w:r>
      <w:r w:rsidRPr="00837D4F">
        <w:rPr>
          <w:lang w:val="en-GB"/>
        </w:rPr>
        <w:lastRenderedPageBreak/>
        <w:t>project. Leitch’s mother was a stay-at-home mother—a role she cherished—who inculcated her children with the value of community service. Leitch credited her mother for encouraging her to pursue an education and professional success, participate in team sports, and be active in local community groups. The family were practising Roman Catholics, a faith that Leitch had sustained through her life.</w:t>
      </w:r>
      <w:r w:rsidRPr="00837D4F">
        <w:rPr>
          <w:vertAlign w:val="superscript"/>
          <w:lang w:val="en-GB"/>
        </w:rPr>
        <w:endnoteReference w:id="8"/>
      </w:r>
    </w:p>
    <w:p w14:paraId="7C5D0690" w14:textId="77777777" w:rsidR="00837D4F" w:rsidRPr="00837D4F" w:rsidRDefault="00837D4F" w:rsidP="003E4907">
      <w:pPr>
        <w:pStyle w:val="BodyTextMain"/>
        <w:rPr>
          <w:lang w:val="en-GB"/>
        </w:rPr>
      </w:pPr>
    </w:p>
    <w:p w14:paraId="17D1B807" w14:textId="77777777" w:rsidR="00837D4F" w:rsidRPr="00837D4F" w:rsidRDefault="00837D4F" w:rsidP="003E4907">
      <w:pPr>
        <w:pStyle w:val="BodyTextMain"/>
        <w:rPr>
          <w:lang w:val="en-GB"/>
        </w:rPr>
      </w:pPr>
      <w:r w:rsidRPr="00837D4F">
        <w:rPr>
          <w:lang w:val="en-GB"/>
        </w:rPr>
        <w:t>Leitch was academically talented. She advanced quickly through elementary school and high school, graduating high school at age 16. She started university at age 17, pursuing a general arts degree without a clear career focus at the time. A little more than a year later, Leitch’s mother died of breast cancer at age 46—an event that prompted Leitch to consider a career in medicine. She graduated medical school, completed a residency in paediatric orthopaedic surgery at the Hospital for Sick Children in Toronto, pursued a clinical fellowship at Children’s Hospital Los Angeles, and by age 39 had become the chief of surgery for a large hospital in a rapidly growing community east of Toronto.</w:t>
      </w:r>
      <w:r w:rsidRPr="00837D4F">
        <w:rPr>
          <w:vertAlign w:val="superscript"/>
          <w:lang w:val="en-GB"/>
        </w:rPr>
        <w:endnoteReference w:id="9"/>
      </w:r>
    </w:p>
    <w:p w14:paraId="638DA5CE" w14:textId="77777777" w:rsidR="00837D4F" w:rsidRPr="00837D4F" w:rsidRDefault="00837D4F" w:rsidP="003E4907">
      <w:pPr>
        <w:pStyle w:val="BodyTextMain"/>
        <w:rPr>
          <w:lang w:val="en-GB"/>
        </w:rPr>
      </w:pPr>
    </w:p>
    <w:p w14:paraId="4C1EB1B1" w14:textId="77777777" w:rsidR="00837D4F" w:rsidRPr="00837D4F" w:rsidRDefault="00837D4F" w:rsidP="003E4907">
      <w:pPr>
        <w:pStyle w:val="BodyTextMain"/>
        <w:rPr>
          <w:lang w:val="en-GB"/>
        </w:rPr>
      </w:pPr>
      <w:r w:rsidRPr="00837D4F">
        <w:rPr>
          <w:lang w:val="en-GB"/>
        </w:rPr>
        <w:t>Along the way, Leitch also completed her master’s degree in business administration, focusing on health care management. When Leitch accepted a position as a professor of surgery at the Schulich School of Medicine at the University of Western Ontario, she was cross-appointed to the Ivey Business School where she taught in the health sector stream and was the founding chair of what became the Ivey International Centre for Health Innovation.</w:t>
      </w:r>
      <w:r w:rsidRPr="00837D4F">
        <w:rPr>
          <w:vertAlign w:val="superscript"/>
          <w:lang w:val="en-GB"/>
        </w:rPr>
        <w:endnoteReference w:id="10"/>
      </w:r>
      <w:r w:rsidRPr="00837D4F">
        <w:rPr>
          <w:lang w:val="en-GB"/>
        </w:rPr>
        <w:t xml:space="preserve"> Leitch combined her medical and business talents in multiple volunteer and community roles, such as council member on the National Research Council of Canada, board director of the YMCA of Greater Toronto, board member of Genome Canada, and vice-president of the Canadian Foundation for AIDS Research.</w:t>
      </w:r>
      <w:r w:rsidRPr="00837D4F">
        <w:rPr>
          <w:vertAlign w:val="superscript"/>
          <w:lang w:val="en-GB"/>
        </w:rPr>
        <w:endnoteReference w:id="11"/>
      </w:r>
    </w:p>
    <w:p w14:paraId="5093B5AE" w14:textId="77777777" w:rsidR="00837D4F" w:rsidRPr="00837D4F" w:rsidRDefault="00837D4F" w:rsidP="003E4907">
      <w:pPr>
        <w:pStyle w:val="BodyTextMain"/>
        <w:rPr>
          <w:lang w:val="en-GB"/>
        </w:rPr>
      </w:pPr>
    </w:p>
    <w:p w14:paraId="4DADC102" w14:textId="77777777" w:rsidR="00837D4F" w:rsidRPr="00837D4F" w:rsidRDefault="00837D4F" w:rsidP="003E4907">
      <w:pPr>
        <w:pStyle w:val="BodyTextMain"/>
        <w:rPr>
          <w:lang w:val="en-GB"/>
        </w:rPr>
      </w:pPr>
      <w:r w:rsidRPr="00837D4F">
        <w:rPr>
          <w:lang w:val="en-GB"/>
        </w:rPr>
        <w:t>Having been tagged as one of “Canada’s Top 40 Under 40” at the age of 34, then awarded the Order of Ontario at age 40 for her work in child health advocacy, Leitch had been profiled several times in the media.</w:t>
      </w:r>
      <w:r w:rsidRPr="00837D4F">
        <w:rPr>
          <w:vertAlign w:val="superscript"/>
          <w:lang w:val="en-GB"/>
        </w:rPr>
        <w:endnoteReference w:id="12"/>
      </w:r>
      <w:r w:rsidRPr="00837D4F">
        <w:rPr>
          <w:lang w:val="en-GB"/>
        </w:rPr>
        <w:t xml:space="preserve"> She was variably described as focused and hard-working, academically inclined, smart, driven and strategic, loyal, and “amazingly great at time management.”</w:t>
      </w:r>
      <w:r w:rsidRPr="00837D4F">
        <w:rPr>
          <w:vertAlign w:val="superscript"/>
          <w:lang w:val="en-GB"/>
        </w:rPr>
        <w:endnoteReference w:id="13"/>
      </w:r>
      <w:r w:rsidRPr="00837D4F">
        <w:rPr>
          <w:lang w:val="en-GB"/>
        </w:rPr>
        <w:t xml:space="preserve"> When Leitch ran for political office in 2010, </w:t>
      </w:r>
      <w:r w:rsidRPr="00837D4F">
        <w:rPr>
          <w:i/>
          <w:lang w:val="en-GB"/>
        </w:rPr>
        <w:t>The Globe and Mail</w:t>
      </w:r>
      <w:r w:rsidRPr="00837D4F">
        <w:rPr>
          <w:lang w:val="en-GB"/>
        </w:rPr>
        <w:t xml:space="preserve"> described her as a “star candidate.”</w:t>
      </w:r>
      <w:r w:rsidRPr="00837D4F">
        <w:rPr>
          <w:vertAlign w:val="superscript"/>
          <w:lang w:val="en-GB"/>
        </w:rPr>
        <w:endnoteReference w:id="14"/>
      </w:r>
    </w:p>
    <w:p w14:paraId="1DD239AD" w14:textId="77777777" w:rsidR="00837D4F" w:rsidRPr="00837D4F" w:rsidRDefault="00837D4F" w:rsidP="003E4907">
      <w:pPr>
        <w:pStyle w:val="BodyTextMain"/>
        <w:rPr>
          <w:lang w:val="en-GB"/>
        </w:rPr>
      </w:pPr>
    </w:p>
    <w:p w14:paraId="24FB746C" w14:textId="77777777" w:rsidR="00837D4F" w:rsidRPr="00837D4F" w:rsidRDefault="00837D4F" w:rsidP="003E4907">
      <w:pPr>
        <w:pStyle w:val="BodyTextMain"/>
        <w:rPr>
          <w:lang w:val="en-GB"/>
        </w:rPr>
      </w:pPr>
    </w:p>
    <w:p w14:paraId="5DAE0D27" w14:textId="77777777" w:rsidR="00837D4F" w:rsidRPr="00837D4F" w:rsidRDefault="00837D4F" w:rsidP="003E4907">
      <w:pPr>
        <w:pStyle w:val="Casehead2"/>
        <w:rPr>
          <w:lang w:val="en-GB"/>
        </w:rPr>
      </w:pPr>
      <w:r w:rsidRPr="00837D4F">
        <w:rPr>
          <w:lang w:val="en-GB"/>
        </w:rPr>
        <w:t>The Naissance of a Political Career</w:t>
      </w:r>
    </w:p>
    <w:p w14:paraId="793B7AAA" w14:textId="77777777" w:rsidR="00837D4F" w:rsidRPr="00837D4F" w:rsidRDefault="00837D4F" w:rsidP="003E4907">
      <w:pPr>
        <w:pStyle w:val="BodyTextMain"/>
        <w:rPr>
          <w:lang w:val="en-GB"/>
        </w:rPr>
      </w:pPr>
    </w:p>
    <w:p w14:paraId="79DDC25E" w14:textId="77777777" w:rsidR="00837D4F" w:rsidRPr="00837D4F" w:rsidRDefault="00837D4F" w:rsidP="003E4907">
      <w:pPr>
        <w:pStyle w:val="BodyTextMain"/>
        <w:rPr>
          <w:lang w:val="en-GB"/>
        </w:rPr>
      </w:pPr>
      <w:r w:rsidRPr="00837D4F">
        <w:rPr>
          <w:lang w:val="en-GB"/>
        </w:rPr>
        <w:t>Leitch became politically active at the age of nine, when her father, a Conservative Party riding president, became the campaign manager for a friend seeking office. Leitch joined the Conservative Party as soon as she was eligible at age 14 and was politically active as a volunteer throughout high school and university.</w:t>
      </w:r>
      <w:r w:rsidRPr="00837D4F">
        <w:rPr>
          <w:vertAlign w:val="superscript"/>
          <w:lang w:val="en-GB"/>
        </w:rPr>
        <w:endnoteReference w:id="15"/>
      </w:r>
      <w:r w:rsidRPr="00837D4F">
        <w:rPr>
          <w:lang w:val="en-GB"/>
        </w:rPr>
        <w:t xml:space="preserve"> She was well known in the party; Leitch and her friends referred to the party as Leitch’s second family. In 1993, Leitch threw her energy behind Jean Charest, a liberal-minded Francophone, in his bid to become party leader.</w:t>
      </w:r>
      <w:r w:rsidRPr="00837D4F">
        <w:rPr>
          <w:vertAlign w:val="superscript"/>
          <w:lang w:val="en-GB"/>
        </w:rPr>
        <w:endnoteReference w:id="16"/>
      </w:r>
      <w:r w:rsidRPr="00837D4F">
        <w:rPr>
          <w:lang w:val="en-GB"/>
        </w:rPr>
        <w:t xml:space="preserve"> At university, Leitch helped pay her way through school by working for David Turnbull, a member of Ontario’s provincial parliament, and later by working for Barbara McDougall, then federal minister of external affairs.</w:t>
      </w:r>
      <w:r w:rsidRPr="00837D4F">
        <w:rPr>
          <w:vertAlign w:val="superscript"/>
          <w:lang w:val="en-GB"/>
        </w:rPr>
        <w:endnoteReference w:id="17"/>
      </w:r>
      <w:r w:rsidRPr="00837D4F">
        <w:rPr>
          <w:lang w:val="en-GB"/>
        </w:rPr>
        <w:t xml:space="preserve"> </w:t>
      </w:r>
    </w:p>
    <w:p w14:paraId="4B767EAB" w14:textId="77777777" w:rsidR="00837D4F" w:rsidRPr="00837D4F" w:rsidRDefault="00837D4F" w:rsidP="003E4907">
      <w:pPr>
        <w:pStyle w:val="BodyTextMain"/>
        <w:rPr>
          <w:lang w:val="en-GB"/>
        </w:rPr>
      </w:pPr>
    </w:p>
    <w:p w14:paraId="1BE63CF7" w14:textId="77777777" w:rsidR="00837D4F" w:rsidRPr="00837D4F" w:rsidRDefault="00837D4F" w:rsidP="003E4907">
      <w:pPr>
        <w:pStyle w:val="BodyTextMain"/>
        <w:rPr>
          <w:lang w:val="en-GB"/>
        </w:rPr>
      </w:pPr>
      <w:r w:rsidRPr="00837D4F">
        <w:rPr>
          <w:lang w:val="en-GB"/>
        </w:rPr>
        <w:t>In 2006, Jim Flaherty, a well-known Conservative and then finance minister, invited Leitch to chair an expert panel on developing tax incentives to improve children’s fitness. The work was the start to what would become Leitch’s niche for policy initiatives to advance children’s health and wellness. In 2008, Leitch released a government-backed study that concluded Canada was slipping behind its peer countries in indicators of child health.</w:t>
      </w:r>
      <w:r w:rsidRPr="00837D4F">
        <w:rPr>
          <w:vertAlign w:val="superscript"/>
          <w:lang w:val="en-GB"/>
        </w:rPr>
        <w:endnoteReference w:id="18"/>
      </w:r>
      <w:r w:rsidRPr="00837D4F">
        <w:rPr>
          <w:lang w:val="en-GB"/>
        </w:rPr>
        <w:t xml:space="preserve"> The report called for a national strategy, which Leitch undertook. In 2009, she founded what became the Sandbox Project, a Canadian non-governmental organization that worked across disciplines to advance the health and well-being of Canadian children and youth.</w:t>
      </w:r>
      <w:r w:rsidRPr="00837D4F">
        <w:rPr>
          <w:vertAlign w:val="superscript"/>
          <w:lang w:val="en-GB"/>
        </w:rPr>
        <w:endnoteReference w:id="19"/>
      </w:r>
    </w:p>
    <w:p w14:paraId="6ABD9736" w14:textId="77777777" w:rsidR="00837D4F" w:rsidRPr="00837D4F" w:rsidRDefault="00837D4F" w:rsidP="003E4907">
      <w:pPr>
        <w:pStyle w:val="BodyTextMain"/>
        <w:rPr>
          <w:lang w:val="en-GB"/>
        </w:rPr>
      </w:pPr>
    </w:p>
    <w:p w14:paraId="065ED766" w14:textId="77777777" w:rsidR="00837D4F" w:rsidRPr="00837D4F" w:rsidRDefault="00837D4F" w:rsidP="003E4907">
      <w:pPr>
        <w:pStyle w:val="BodyTextMain"/>
        <w:rPr>
          <w:lang w:val="en-GB"/>
        </w:rPr>
      </w:pPr>
      <w:r w:rsidRPr="00837D4F">
        <w:rPr>
          <w:lang w:val="en-GB"/>
        </w:rPr>
        <w:lastRenderedPageBreak/>
        <w:t>Flaherty continued to mentor Leitch. He was highly regarded for his fiscal management skills balanced with social financial initiatives, and he was liked and respected by politicians and business people regardless of party affiliation. That Flaherty took Leitch under his wing to groom her for a successful political career was a credit to Leitch, and his influence on her was not lost on Leitch. In 2014, she was with Flaherty the morning he suffered a heart attack and, despite Leitch’s best medical efforts, died. Leitch was devastated, but she spoke through her grief the next morning in the House of Commons to give a moving tribute to Flaherty, “a colleague, a mentor, my champion, and a very close friend.”</w:t>
      </w:r>
      <w:r w:rsidRPr="00837D4F">
        <w:rPr>
          <w:vertAlign w:val="superscript"/>
          <w:lang w:val="en-GB"/>
        </w:rPr>
        <w:endnoteReference w:id="20"/>
      </w:r>
    </w:p>
    <w:p w14:paraId="7F7A234A" w14:textId="77777777" w:rsidR="00837D4F" w:rsidRPr="00837D4F" w:rsidRDefault="00837D4F" w:rsidP="003E4907">
      <w:pPr>
        <w:pStyle w:val="BodyTextMain"/>
        <w:rPr>
          <w:lang w:val="en-GB"/>
        </w:rPr>
      </w:pPr>
    </w:p>
    <w:p w14:paraId="0BA8D9C7" w14:textId="77777777" w:rsidR="00837D4F" w:rsidRPr="00837D4F" w:rsidRDefault="00837D4F" w:rsidP="003E4907">
      <w:pPr>
        <w:pStyle w:val="BodyTextMain"/>
        <w:rPr>
          <w:lang w:val="en-GB"/>
        </w:rPr>
      </w:pPr>
    </w:p>
    <w:p w14:paraId="67B75F90" w14:textId="77777777" w:rsidR="00837D4F" w:rsidRPr="00837D4F" w:rsidRDefault="00837D4F" w:rsidP="003E4907">
      <w:pPr>
        <w:pStyle w:val="Casehead2"/>
        <w:rPr>
          <w:lang w:val="en-GB"/>
        </w:rPr>
      </w:pPr>
      <w:r w:rsidRPr="00837D4F">
        <w:rPr>
          <w:lang w:val="en-GB"/>
        </w:rPr>
        <w:t>Elected Politician</w:t>
      </w:r>
    </w:p>
    <w:p w14:paraId="00DA00F7" w14:textId="77777777" w:rsidR="00837D4F" w:rsidRPr="00837D4F" w:rsidRDefault="00837D4F" w:rsidP="003E4907">
      <w:pPr>
        <w:pStyle w:val="BodyTextMain"/>
        <w:rPr>
          <w:lang w:val="en-GB"/>
        </w:rPr>
      </w:pPr>
    </w:p>
    <w:p w14:paraId="4663BB8D" w14:textId="77777777" w:rsidR="00837D4F" w:rsidRPr="00837D4F" w:rsidRDefault="00837D4F" w:rsidP="003E4907">
      <w:pPr>
        <w:pStyle w:val="BodyTextMain"/>
        <w:rPr>
          <w:lang w:val="en-GB"/>
        </w:rPr>
      </w:pPr>
      <w:r w:rsidRPr="00837D4F">
        <w:rPr>
          <w:lang w:val="en-GB"/>
        </w:rPr>
        <w:t>In 2010, Flaherty encouraged Leitch to run as the Conservative candidate in the upcoming 2011 federal election. Leitch was being parachuted by the party into the Simcoe-Grey riding to replace the incumbent member of Parliament who had been expelled from caucus. The campaign was bitter. The incumbent was liked in the riding and still identified herself as a Conservative, even if she was, unwillingly, no longer a member of the Conservative Party. The party put a great deal of effort behind Leitch’s campaign, sending no fewer than three Conservative cabinet ministers, a well-known Conservative senator, a well-known and highly regarded party strategist and previous senator, a previous provincial premier, and the prime minister himself to stump for Leitch.</w:t>
      </w:r>
      <w:r w:rsidRPr="00837D4F">
        <w:rPr>
          <w:vertAlign w:val="superscript"/>
          <w:lang w:val="en-GB"/>
        </w:rPr>
        <w:endnoteReference w:id="21"/>
      </w:r>
      <w:r w:rsidRPr="00837D4F">
        <w:rPr>
          <w:lang w:val="en-GB"/>
        </w:rPr>
        <w:t xml:space="preserve"> She won the riding, the Conservatives won the election, and Leitch was rewarded with government appointments.</w:t>
      </w:r>
    </w:p>
    <w:p w14:paraId="7B1EF66C" w14:textId="77777777" w:rsidR="00837D4F" w:rsidRPr="00837D4F" w:rsidRDefault="00837D4F" w:rsidP="003E4907">
      <w:pPr>
        <w:pStyle w:val="BodyTextMain"/>
        <w:rPr>
          <w:lang w:val="en-GB"/>
        </w:rPr>
      </w:pPr>
    </w:p>
    <w:p w14:paraId="6DE08F9B" w14:textId="77777777" w:rsidR="00837D4F" w:rsidRPr="003E4907" w:rsidRDefault="00837D4F" w:rsidP="003E4907">
      <w:pPr>
        <w:pStyle w:val="BodyTextMain"/>
        <w:rPr>
          <w:spacing w:val="-2"/>
          <w:lang w:val="en-GB"/>
        </w:rPr>
      </w:pPr>
      <w:r w:rsidRPr="003E4907">
        <w:rPr>
          <w:spacing w:val="-2"/>
          <w:lang w:val="en-GB"/>
        </w:rPr>
        <w:t>Leitch was first appointed parliamentary secretary to the minister of human resources and skills development. Two years later, she was promoted to minister of labour and minister of status of women.</w:t>
      </w:r>
      <w:r w:rsidRPr="003E4907">
        <w:rPr>
          <w:spacing w:val="-2"/>
          <w:vertAlign w:val="superscript"/>
          <w:lang w:val="en-GB"/>
        </w:rPr>
        <w:endnoteReference w:id="22"/>
      </w:r>
      <w:r w:rsidRPr="003E4907">
        <w:rPr>
          <w:spacing w:val="-2"/>
          <w:lang w:val="en-GB"/>
        </w:rPr>
        <w:t xml:space="preserve"> Her accomplishments as a parliamentarian, however, did not follow the thread of initiatives she had established in health care or regarding children. Rather, when asked, Leitch identified a women’s entrepreneur mentorship program and changes to the </w:t>
      </w:r>
      <w:r w:rsidRPr="003E4907">
        <w:rPr>
          <w:i/>
          <w:spacing w:val="-2"/>
          <w:lang w:val="en-GB"/>
        </w:rPr>
        <w:t>Federal</w:t>
      </w:r>
      <w:r w:rsidRPr="003E4907">
        <w:rPr>
          <w:spacing w:val="-2"/>
          <w:lang w:val="en-GB"/>
        </w:rPr>
        <w:t xml:space="preserve"> </w:t>
      </w:r>
      <w:r w:rsidRPr="003E4907">
        <w:rPr>
          <w:i/>
          <w:spacing w:val="-2"/>
          <w:lang w:val="en-GB"/>
        </w:rPr>
        <w:t>Accountability Act</w:t>
      </w:r>
      <w:r w:rsidRPr="003E4907">
        <w:rPr>
          <w:spacing w:val="-2"/>
          <w:vertAlign w:val="superscript"/>
          <w:lang w:val="en-GB"/>
        </w:rPr>
        <w:endnoteReference w:id="23"/>
      </w:r>
      <w:r w:rsidRPr="003E4907">
        <w:rPr>
          <w:spacing w:val="-2"/>
          <w:lang w:val="en-GB"/>
        </w:rPr>
        <w:t xml:space="preserve"> as key accomplishments. The changes to the accountability act amended conflict of interest guidelines to allow parliamentarians to practise their profession as volunteers. This amendment aligned with both Leitch’s belief in service and her own professional activities in medicine: to sustain her medical skills and credentials, she had continued to practise, on a volunteer basis, at the Children’s Hospital of Eastern Ontario.</w:t>
      </w:r>
      <w:r w:rsidRPr="003E4907">
        <w:rPr>
          <w:spacing w:val="-2"/>
          <w:vertAlign w:val="superscript"/>
          <w:lang w:val="en-GB"/>
        </w:rPr>
        <w:endnoteReference w:id="24"/>
      </w:r>
      <w:r w:rsidRPr="003E4907">
        <w:rPr>
          <w:spacing w:val="-2"/>
          <w:lang w:val="en-GB"/>
        </w:rPr>
        <w:t xml:space="preserve"> </w:t>
      </w:r>
    </w:p>
    <w:p w14:paraId="5AF22F9C" w14:textId="77777777" w:rsidR="00837D4F" w:rsidRPr="00837D4F" w:rsidRDefault="00837D4F" w:rsidP="003E4907">
      <w:pPr>
        <w:pStyle w:val="BodyTextMain"/>
        <w:rPr>
          <w:lang w:val="en-GB"/>
        </w:rPr>
      </w:pPr>
    </w:p>
    <w:p w14:paraId="181948B8" w14:textId="65E22F78" w:rsidR="00837D4F" w:rsidRPr="00837D4F" w:rsidRDefault="00837D4F" w:rsidP="003E4907">
      <w:pPr>
        <w:pStyle w:val="BodyTextMain"/>
        <w:rPr>
          <w:lang w:val="en-GB"/>
        </w:rPr>
      </w:pPr>
      <w:r w:rsidRPr="00837D4F">
        <w:rPr>
          <w:lang w:val="en-GB"/>
        </w:rPr>
        <w:t>In 2014, as minister of labour and minister of status of women, Leitch introduced the government’s CA$25-million</w:t>
      </w:r>
      <w:r w:rsidRPr="00837D4F">
        <w:rPr>
          <w:vertAlign w:val="superscript"/>
          <w:lang w:val="en-GB"/>
        </w:rPr>
        <w:endnoteReference w:id="25"/>
      </w:r>
      <w:r w:rsidRPr="00837D4F">
        <w:rPr>
          <w:lang w:val="en-GB"/>
        </w:rPr>
        <w:t xml:space="preserve"> plan to address violence against Aboriginal women and children. The Conservative government had been resisting ongoing calls to investigate and launch a public inquiry into an ongoing problem with missing and murdered Indigenous women. The media and the government opposition criticized Leitch’s plan as a weak response to such a significant problem.</w:t>
      </w:r>
      <w:r w:rsidRPr="00837D4F">
        <w:rPr>
          <w:vertAlign w:val="superscript"/>
          <w:lang w:val="en-GB"/>
        </w:rPr>
        <w:endnoteReference w:id="26"/>
      </w:r>
      <w:r w:rsidRPr="00837D4F">
        <w:rPr>
          <w:lang w:val="en-GB"/>
        </w:rPr>
        <w:t xml:space="preserve"> The next year, in the same role, Leitch introduced </w:t>
      </w:r>
      <w:r w:rsidR="003E4907">
        <w:rPr>
          <w:lang w:val="en-GB"/>
        </w:rPr>
        <w:t>a</w:t>
      </w:r>
      <w:r w:rsidRPr="00837D4F">
        <w:rPr>
          <w:lang w:val="en-GB"/>
        </w:rPr>
        <w:t xml:space="preserve"> women’s mentorship program. </w:t>
      </w:r>
      <w:r w:rsidRPr="00837D4F">
        <w:rPr>
          <w:i/>
          <w:lang w:val="en-GB"/>
        </w:rPr>
        <w:t>It Starts with One</w:t>
      </w:r>
      <w:r w:rsidRPr="00837D4F">
        <w:rPr>
          <w:lang w:val="en-GB"/>
        </w:rPr>
        <w:t xml:space="preserve"> encouraged leaders in the public and private sectors to become mentors and champions for young women to “increase women’s economic prosperity in Canada.”</w:t>
      </w:r>
      <w:r w:rsidRPr="00837D4F">
        <w:rPr>
          <w:vertAlign w:val="superscript"/>
          <w:lang w:val="en-GB"/>
        </w:rPr>
        <w:endnoteReference w:id="27"/>
      </w:r>
      <w:r w:rsidRPr="00837D4F">
        <w:rPr>
          <w:lang w:val="en-GB"/>
        </w:rPr>
        <w:t xml:space="preserve"> </w:t>
      </w:r>
    </w:p>
    <w:p w14:paraId="1D07748A" w14:textId="77777777" w:rsidR="00837D4F" w:rsidRPr="00837D4F" w:rsidRDefault="00837D4F" w:rsidP="003E4907">
      <w:pPr>
        <w:pStyle w:val="BodyTextMain"/>
        <w:rPr>
          <w:lang w:val="en-GB"/>
        </w:rPr>
      </w:pPr>
    </w:p>
    <w:p w14:paraId="420EA6BA" w14:textId="77777777" w:rsidR="00837D4F" w:rsidRPr="00837D4F" w:rsidRDefault="00837D4F" w:rsidP="003E4907">
      <w:pPr>
        <w:pStyle w:val="BodyTextMain"/>
        <w:rPr>
          <w:lang w:val="en-GB"/>
        </w:rPr>
      </w:pPr>
      <w:r w:rsidRPr="00837D4F">
        <w:rPr>
          <w:lang w:val="en-GB"/>
        </w:rPr>
        <w:t>Leitch may not have yet had a high political profile in the general public, but her status within the party was secure. She was regarded as “smart, focused, strategic, driven and, most of all, loyal.”</w:t>
      </w:r>
      <w:r w:rsidRPr="00837D4F">
        <w:rPr>
          <w:vertAlign w:val="superscript"/>
          <w:lang w:val="en-GB"/>
        </w:rPr>
        <w:endnoteReference w:id="28"/>
      </w:r>
      <w:r w:rsidRPr="00837D4F">
        <w:rPr>
          <w:lang w:val="en-GB"/>
        </w:rPr>
        <w:t xml:space="preserve"> Her devotion to the party had been particularly noted; a party insider described Leitch as “a loyal soldier of the party. . . . For good and bad she [was] there.”</w:t>
      </w:r>
      <w:r w:rsidRPr="00837D4F">
        <w:rPr>
          <w:vertAlign w:val="superscript"/>
          <w:lang w:val="en-GB"/>
        </w:rPr>
        <w:endnoteReference w:id="29"/>
      </w:r>
      <w:r w:rsidRPr="00837D4F">
        <w:rPr>
          <w:lang w:val="en-GB"/>
        </w:rPr>
        <w:t xml:space="preserve"> Her allegiance to the party had been tested early in her parliamentary career. Once Leitch was elected, physicians and public health professionals lobbied her as a health professional to push the government to end its export of asbestos.</w:t>
      </w:r>
      <w:r w:rsidRPr="00837D4F">
        <w:rPr>
          <w:vertAlign w:val="superscript"/>
          <w:lang w:val="en-GB"/>
        </w:rPr>
        <w:endnoteReference w:id="30"/>
      </w:r>
      <w:r w:rsidRPr="00837D4F">
        <w:rPr>
          <w:lang w:val="en-GB"/>
        </w:rPr>
        <w:t xml:space="preserve"> The issue was not on the government’s agenda, and the Harper government</w:t>
      </w:r>
      <w:r w:rsidRPr="00837D4F">
        <w:rPr>
          <w:vertAlign w:val="superscript"/>
          <w:lang w:val="en-GB"/>
        </w:rPr>
        <w:endnoteReference w:id="31"/>
      </w:r>
      <w:r w:rsidRPr="00837D4F">
        <w:rPr>
          <w:lang w:val="en-GB"/>
        </w:rPr>
        <w:t xml:space="preserve"> was renowned for requiring the cabinet and caucus to speak with one voice. Leitch sided with the party and abandoned the request, later justifying her actions: “I had a choice. I could speak my mind publicly and be removed from having a voice within caucus. Or I </w:t>
      </w:r>
      <w:r w:rsidRPr="00837D4F">
        <w:rPr>
          <w:lang w:val="en-GB"/>
        </w:rPr>
        <w:lastRenderedPageBreak/>
        <w:t>could achieve a longer-term goal in the best interests of Canadians. I chose the latter. . . . Sometimes you have to take it on the chin for the team,” she said.</w:t>
      </w:r>
      <w:r w:rsidRPr="00837D4F">
        <w:rPr>
          <w:vertAlign w:val="superscript"/>
          <w:lang w:val="en-GB"/>
        </w:rPr>
        <w:endnoteReference w:id="32"/>
      </w:r>
    </w:p>
    <w:p w14:paraId="471F0A2E" w14:textId="77777777" w:rsidR="00837D4F" w:rsidRPr="00837D4F" w:rsidRDefault="00837D4F" w:rsidP="003E4907">
      <w:pPr>
        <w:pStyle w:val="BodyTextMain"/>
        <w:rPr>
          <w:lang w:val="en-GB"/>
        </w:rPr>
      </w:pPr>
    </w:p>
    <w:p w14:paraId="0CD67409" w14:textId="77777777" w:rsidR="00837D4F" w:rsidRPr="00837D4F" w:rsidRDefault="00837D4F" w:rsidP="003E4907">
      <w:pPr>
        <w:pStyle w:val="BodyTextMain"/>
        <w:rPr>
          <w:lang w:val="en-GB"/>
        </w:rPr>
      </w:pPr>
    </w:p>
    <w:p w14:paraId="1A2E3146" w14:textId="77777777" w:rsidR="00837D4F" w:rsidRPr="00837D4F" w:rsidRDefault="00837D4F" w:rsidP="003E4907">
      <w:pPr>
        <w:pStyle w:val="Casehead1"/>
        <w:rPr>
          <w:lang w:val="en-GB"/>
        </w:rPr>
      </w:pPr>
      <w:r w:rsidRPr="00837D4F">
        <w:rPr>
          <w:lang w:val="en-GB"/>
        </w:rPr>
        <w:t>Federal Election 2015</w:t>
      </w:r>
    </w:p>
    <w:p w14:paraId="79250026" w14:textId="77777777" w:rsidR="00837D4F" w:rsidRPr="00837D4F" w:rsidRDefault="00837D4F" w:rsidP="003E4907">
      <w:pPr>
        <w:pStyle w:val="BodyTextMain"/>
        <w:rPr>
          <w:lang w:val="en-GB"/>
        </w:rPr>
      </w:pPr>
    </w:p>
    <w:p w14:paraId="1B83BB13" w14:textId="77777777" w:rsidR="00837D4F" w:rsidRPr="00837D4F" w:rsidRDefault="00837D4F" w:rsidP="003E4907">
      <w:pPr>
        <w:pStyle w:val="BodyTextMain"/>
        <w:rPr>
          <w:lang w:val="en-GB"/>
        </w:rPr>
      </w:pPr>
      <w:r w:rsidRPr="00837D4F">
        <w:rPr>
          <w:lang w:val="en-GB"/>
        </w:rPr>
        <w:t>Canadians went back to the polls in 2015 to elect a new federal government. The Conservatives had formed the government for nine years, and the national desire was for change. Change was what they got: the Liberals swept the election, exceeding expectations. Although not far behind the Liberals in terms of the popular vote, the Conservatives lost 89 seats, dropping from 188 to 99.</w:t>
      </w:r>
      <w:r w:rsidRPr="00837D4F">
        <w:rPr>
          <w:vertAlign w:val="superscript"/>
          <w:lang w:val="en-GB"/>
        </w:rPr>
        <w:endnoteReference w:id="33"/>
      </w:r>
      <w:r w:rsidRPr="00837D4F">
        <w:rPr>
          <w:lang w:val="en-GB"/>
        </w:rPr>
        <w:t xml:space="preserve"> The Conservative platform—“Proven leadership for a strong Canada”—had offered Canadians more of the same, which seemed to be </w:t>
      </w:r>
      <w:r w:rsidRPr="00837D4F">
        <w:rPr>
          <w:i/>
          <w:lang w:val="en-GB"/>
        </w:rPr>
        <w:t>not</w:t>
      </w:r>
      <w:r w:rsidRPr="00837D4F">
        <w:rPr>
          <w:lang w:val="en-GB"/>
        </w:rPr>
        <w:t xml:space="preserve"> what Canadians wanted. The party had also lost some campaign steam when an extended media cycle was taken up with the trial of a Conservative senator for fraud, a charge linked to questionable dealings in the prime minister’s office. However, it was widely believed that it was not the trial that lost the race, but the party’s inability to respond to the needs of young, middle-class, and immigrant Canadians, and its insistence on maintaining and strengthening what many saw as anti-immigration policies.</w:t>
      </w:r>
      <w:r w:rsidRPr="00837D4F">
        <w:rPr>
          <w:vertAlign w:val="superscript"/>
          <w:lang w:val="en-GB"/>
        </w:rPr>
        <w:endnoteReference w:id="34"/>
      </w:r>
    </w:p>
    <w:p w14:paraId="27AC98C0" w14:textId="77777777" w:rsidR="00837D4F" w:rsidRPr="00837D4F" w:rsidRDefault="00837D4F" w:rsidP="003E4907">
      <w:pPr>
        <w:pStyle w:val="BodyTextMain"/>
        <w:rPr>
          <w:lang w:val="en-GB"/>
        </w:rPr>
      </w:pPr>
    </w:p>
    <w:p w14:paraId="236CD737" w14:textId="77777777" w:rsidR="00837D4F" w:rsidRPr="00837D4F" w:rsidRDefault="00837D4F" w:rsidP="003E4907">
      <w:pPr>
        <w:pStyle w:val="BodyTextMain"/>
        <w:rPr>
          <w:lang w:val="en-GB"/>
        </w:rPr>
      </w:pPr>
      <w:r w:rsidRPr="00837D4F">
        <w:rPr>
          <w:lang w:val="en-GB"/>
        </w:rPr>
        <w:t>Canada prided itself on its multicultural reputation, so Canadians cried in protest to both the prime minister’s use of the appellation “Old Stock Canadians” during a nationally televised debate and the party’s fuss over whether women could wear a niqab during a citizenship ceremony.</w:t>
      </w:r>
      <w:r w:rsidRPr="00837D4F">
        <w:rPr>
          <w:vertAlign w:val="superscript"/>
          <w:lang w:val="en-GB"/>
        </w:rPr>
        <w:endnoteReference w:id="35"/>
      </w:r>
      <w:r w:rsidRPr="00837D4F">
        <w:rPr>
          <w:lang w:val="en-GB"/>
        </w:rPr>
        <w:t xml:space="preserve"> The campaign tension over immigration escalated in the face of the Syrian refugee crisis. The Conservative government had been criticized for having failed to do enough for the refugees and for having passed over certain religious groups in the selection process. The Conservative Party denied the claim and renewed its commitment to Syrian refugees, promising to increase the number of refugees who would be accepted. However, citing security concerns, the government suspended the review process for an audit.</w:t>
      </w:r>
      <w:r w:rsidRPr="00837D4F">
        <w:rPr>
          <w:vertAlign w:val="superscript"/>
          <w:lang w:val="en-GB"/>
        </w:rPr>
        <w:endnoteReference w:id="36"/>
      </w:r>
      <w:r w:rsidRPr="00837D4F">
        <w:rPr>
          <w:lang w:val="en-GB"/>
        </w:rPr>
        <w:t xml:space="preserve"> Then just a few months later, at the height of the election campaign, the body of a toddler washed up on a beach in Turkey. With the world watching, the child who came to symbolize all those who had lost their lives in their flee to safety was identified as Alan Kurdi, the nephew of a Canadian woman who had been attempting to bring her brother and his family to Canada. Canadian bureaucracy had prevented the child’s family from seeking asylum in Canada.</w:t>
      </w:r>
      <w:r w:rsidRPr="00837D4F">
        <w:rPr>
          <w:vertAlign w:val="superscript"/>
          <w:lang w:val="en-GB"/>
        </w:rPr>
        <w:endnoteReference w:id="37"/>
      </w:r>
    </w:p>
    <w:p w14:paraId="21892E2D" w14:textId="77777777" w:rsidR="00837D4F" w:rsidRPr="00837D4F" w:rsidRDefault="00837D4F" w:rsidP="003E4907">
      <w:pPr>
        <w:pStyle w:val="BodyTextMain"/>
        <w:rPr>
          <w:lang w:val="en-GB"/>
        </w:rPr>
      </w:pPr>
    </w:p>
    <w:p w14:paraId="26BD3BFB" w14:textId="77777777" w:rsidR="00837D4F" w:rsidRPr="00837D4F" w:rsidRDefault="00837D4F" w:rsidP="003E4907">
      <w:pPr>
        <w:pStyle w:val="BodyTextMain"/>
        <w:rPr>
          <w:spacing w:val="-2"/>
          <w:lang w:val="en-GB"/>
        </w:rPr>
      </w:pPr>
      <w:r w:rsidRPr="00837D4F">
        <w:rPr>
          <w:spacing w:val="-2"/>
          <w:lang w:val="en-GB"/>
        </w:rPr>
        <w:t>The death knell for the Conservative Party, according to many, was a “snitch line” introduced by Chris Alexander, the immigration minister, and Leitch. The Conservatives had earlier passed legislation that reinforced strict penalties on acts that were already crimes in Canada but might have been considered acceptable by some cultures, such as polygamy and honour killings.</w:t>
      </w:r>
      <w:r w:rsidRPr="00837D4F">
        <w:rPr>
          <w:spacing w:val="-2"/>
          <w:vertAlign w:val="superscript"/>
          <w:lang w:val="en-GB"/>
        </w:rPr>
        <w:endnoteReference w:id="38"/>
      </w:r>
      <w:r w:rsidRPr="00837D4F">
        <w:rPr>
          <w:spacing w:val="-2"/>
          <w:lang w:val="en-GB"/>
        </w:rPr>
        <w:t xml:space="preserve"> During the election campaign, Alexander and Leitch promised additional resources to back the legislation, including a proposed tip line, to be managed by Canada’s federal police, specifically for reporting suspected violations of the new law.</w:t>
      </w:r>
      <w:r w:rsidRPr="00837D4F">
        <w:rPr>
          <w:spacing w:val="-2"/>
          <w:vertAlign w:val="superscript"/>
          <w:lang w:val="en-GB"/>
        </w:rPr>
        <w:endnoteReference w:id="39"/>
      </w:r>
    </w:p>
    <w:p w14:paraId="44B2D889" w14:textId="77777777" w:rsidR="00837D4F" w:rsidRPr="00837D4F" w:rsidRDefault="00837D4F" w:rsidP="003E4907">
      <w:pPr>
        <w:pStyle w:val="BodyTextMain"/>
        <w:rPr>
          <w:lang w:val="en-GB"/>
        </w:rPr>
      </w:pPr>
    </w:p>
    <w:p w14:paraId="1C29DD22" w14:textId="77777777" w:rsidR="00837D4F" w:rsidRPr="00837D4F" w:rsidRDefault="00837D4F" w:rsidP="003E4907">
      <w:pPr>
        <w:pStyle w:val="BodyTextMain"/>
        <w:rPr>
          <w:lang w:val="en-GB"/>
        </w:rPr>
      </w:pPr>
      <w:r w:rsidRPr="00837D4F">
        <w:rPr>
          <w:lang w:val="en-GB"/>
        </w:rPr>
        <w:t>The Conservative Party was no longer focused on fiscal management and, instead, had self-identified as the defender of Canadian values. Alexander declared, “We need to stand up for our values. . . . We need to do that in citizenship ceremonies. We need to do that to protect women and girls from forced marriage and other barbaric practices.”</w:t>
      </w:r>
      <w:r w:rsidRPr="00837D4F">
        <w:rPr>
          <w:vertAlign w:val="superscript"/>
          <w:lang w:val="en-GB"/>
        </w:rPr>
        <w:endnoteReference w:id="40"/>
      </w:r>
      <w:r w:rsidRPr="00837D4F">
        <w:rPr>
          <w:lang w:val="en-GB"/>
        </w:rPr>
        <w:t xml:space="preserve"> Leitch indicated the values involved “difficult issues that impact women.”</w:t>
      </w:r>
      <w:r w:rsidRPr="00837D4F">
        <w:rPr>
          <w:vertAlign w:val="superscript"/>
          <w:lang w:val="en-GB"/>
        </w:rPr>
        <w:endnoteReference w:id="41"/>
      </w:r>
      <w:r w:rsidRPr="00837D4F">
        <w:rPr>
          <w:lang w:val="en-GB"/>
        </w:rPr>
        <w:t xml:space="preserve"> Accusing the opposing parties of being preoccupied with political correctness, Leitch announced, “The Conservative government is not afraid to defend Canadian values.”</w:t>
      </w:r>
      <w:r w:rsidRPr="00837D4F">
        <w:rPr>
          <w:vertAlign w:val="superscript"/>
          <w:lang w:val="en-GB"/>
        </w:rPr>
        <w:endnoteReference w:id="42"/>
      </w:r>
    </w:p>
    <w:p w14:paraId="0D152145" w14:textId="77777777" w:rsidR="00837D4F" w:rsidRPr="00837D4F" w:rsidRDefault="00837D4F" w:rsidP="003E4907">
      <w:pPr>
        <w:pStyle w:val="BodyTextMain"/>
        <w:rPr>
          <w:lang w:val="en-GB"/>
        </w:rPr>
      </w:pPr>
    </w:p>
    <w:p w14:paraId="5B97152D" w14:textId="3C182D31" w:rsidR="00285767" w:rsidRDefault="00837D4F" w:rsidP="00F61E03">
      <w:pPr>
        <w:pStyle w:val="BodyTextMain"/>
        <w:rPr>
          <w:lang w:val="en-GB"/>
        </w:rPr>
      </w:pPr>
      <w:r w:rsidRPr="00837D4F">
        <w:rPr>
          <w:lang w:val="en-GB"/>
        </w:rPr>
        <w:t>The Conservative Party lost the election, but it earned 32 per cent of the popular vote and increased the number of Conservative seats in Quebec, where language and culture were two key issues.</w:t>
      </w:r>
      <w:r w:rsidRPr="00837D4F">
        <w:rPr>
          <w:vertAlign w:val="superscript"/>
          <w:lang w:val="en-GB"/>
        </w:rPr>
        <w:endnoteReference w:id="43"/>
      </w:r>
      <w:r w:rsidRPr="00837D4F">
        <w:rPr>
          <w:lang w:val="en-GB"/>
        </w:rPr>
        <w:t xml:space="preserve"> Clearly, some Canadians had picked up and backed the party’s shifting position to protecting Canadian values.</w:t>
      </w:r>
      <w:r w:rsidRPr="00837D4F">
        <w:rPr>
          <w:vertAlign w:val="superscript"/>
          <w:lang w:val="en-GB"/>
        </w:rPr>
        <w:endnoteReference w:id="44"/>
      </w:r>
      <w:bookmarkStart w:id="0" w:name="_GoBack"/>
      <w:bookmarkEnd w:id="0"/>
      <w:r w:rsidR="00285767">
        <w:rPr>
          <w:lang w:val="en-GB"/>
        </w:rPr>
        <w:br w:type="page"/>
      </w:r>
    </w:p>
    <w:p w14:paraId="4E144579" w14:textId="77777777" w:rsidR="00837D4F" w:rsidRPr="00837D4F" w:rsidRDefault="00837D4F" w:rsidP="003E4907">
      <w:pPr>
        <w:pStyle w:val="Casehead1"/>
        <w:rPr>
          <w:lang w:val="en-GB"/>
        </w:rPr>
      </w:pPr>
      <w:r w:rsidRPr="00837D4F">
        <w:rPr>
          <w:lang w:val="en-GB"/>
        </w:rPr>
        <w:lastRenderedPageBreak/>
        <w:t>Leadership Campaign</w:t>
      </w:r>
    </w:p>
    <w:p w14:paraId="7ABA22E6" w14:textId="77777777" w:rsidR="00837D4F" w:rsidRPr="00837D4F" w:rsidRDefault="00837D4F" w:rsidP="003E4907">
      <w:pPr>
        <w:pStyle w:val="BodyTextMain"/>
        <w:rPr>
          <w:lang w:val="en-GB"/>
        </w:rPr>
      </w:pPr>
    </w:p>
    <w:p w14:paraId="51D9B9A1" w14:textId="77777777" w:rsidR="00837D4F" w:rsidRPr="00837D4F" w:rsidRDefault="00837D4F" w:rsidP="003E4907">
      <w:pPr>
        <w:pStyle w:val="BodyTextMain"/>
        <w:rPr>
          <w:lang w:val="en-GB"/>
        </w:rPr>
      </w:pPr>
      <w:r w:rsidRPr="00837D4F">
        <w:rPr>
          <w:lang w:val="en-GB"/>
        </w:rPr>
        <w:t>Harper announced his resignation as leader of the Conservative Party on the night of the party’s election loss. Leitch, known inside the party but still a political newcomer to the Canadian public, was the first to announce her intent to run to replace Harper as leader of the party. Her announcement on April 6, 2016, triggered the beginning of a long year of campaigning.</w:t>
      </w:r>
      <w:r w:rsidRPr="00837D4F">
        <w:rPr>
          <w:vertAlign w:val="superscript"/>
          <w:lang w:val="en-GB"/>
        </w:rPr>
        <w:endnoteReference w:id="45"/>
      </w:r>
      <w:r w:rsidRPr="00837D4F">
        <w:rPr>
          <w:lang w:val="en-GB"/>
        </w:rPr>
        <w:t xml:space="preserve"> </w:t>
      </w:r>
    </w:p>
    <w:p w14:paraId="28B33ADE" w14:textId="77777777" w:rsidR="00837D4F" w:rsidRPr="00837D4F" w:rsidRDefault="00837D4F" w:rsidP="003E4907">
      <w:pPr>
        <w:pStyle w:val="BodyTextMain"/>
        <w:rPr>
          <w:lang w:val="en-GB"/>
        </w:rPr>
      </w:pPr>
    </w:p>
    <w:p w14:paraId="7EE62745" w14:textId="77777777" w:rsidR="00837D4F" w:rsidRPr="00837D4F" w:rsidRDefault="00837D4F" w:rsidP="003E4907">
      <w:pPr>
        <w:pStyle w:val="BodyTextMain"/>
        <w:rPr>
          <w:lang w:val="en-GB"/>
        </w:rPr>
      </w:pPr>
    </w:p>
    <w:p w14:paraId="5E7D6CFD" w14:textId="77777777" w:rsidR="00837D4F" w:rsidRPr="00837D4F" w:rsidRDefault="00837D4F" w:rsidP="003E4907">
      <w:pPr>
        <w:pStyle w:val="Casehead2"/>
        <w:rPr>
          <w:lang w:val="en-GB"/>
        </w:rPr>
      </w:pPr>
      <w:r w:rsidRPr="00837D4F">
        <w:rPr>
          <w:lang w:val="en-GB"/>
        </w:rPr>
        <w:t>Defending Canadian Values</w:t>
      </w:r>
    </w:p>
    <w:p w14:paraId="0CCB078C" w14:textId="77777777" w:rsidR="00837D4F" w:rsidRPr="00837D4F" w:rsidRDefault="00837D4F" w:rsidP="003E4907">
      <w:pPr>
        <w:pStyle w:val="BodyTextMain"/>
        <w:rPr>
          <w:lang w:val="en-GB"/>
        </w:rPr>
      </w:pPr>
    </w:p>
    <w:p w14:paraId="63ED2CF8" w14:textId="77777777" w:rsidR="00837D4F" w:rsidRPr="00837D4F" w:rsidRDefault="00837D4F" w:rsidP="003E4907">
      <w:pPr>
        <w:pStyle w:val="BodyTextMain"/>
        <w:rPr>
          <w:lang w:val="en-GB"/>
        </w:rPr>
      </w:pPr>
      <w:r w:rsidRPr="00837D4F">
        <w:rPr>
          <w:lang w:val="en-GB"/>
        </w:rPr>
        <w:t>Leitch’s association with the snitch line, seen by many to have been largely anti-Muslim, dogged her every step of her leadership campaign. During a televised interview early in her campaign, Leitch apologized for her role in introducing the proposal:</w:t>
      </w:r>
    </w:p>
    <w:p w14:paraId="1CE31F41" w14:textId="77777777" w:rsidR="00837D4F" w:rsidRPr="00837D4F" w:rsidRDefault="00837D4F" w:rsidP="003E4907">
      <w:pPr>
        <w:pStyle w:val="BodyTextMain"/>
        <w:rPr>
          <w:lang w:val="en-GB"/>
        </w:rPr>
      </w:pPr>
    </w:p>
    <w:p w14:paraId="5032CF70" w14:textId="77777777" w:rsidR="00837D4F" w:rsidRPr="00837D4F" w:rsidRDefault="00837D4F" w:rsidP="003E4907">
      <w:pPr>
        <w:pStyle w:val="BodyTextMain"/>
        <w:ind w:left="720"/>
        <w:rPr>
          <w:lang w:val="en-GB"/>
        </w:rPr>
      </w:pPr>
      <w:r w:rsidRPr="00837D4F">
        <w:rPr>
          <w:lang w:val="en-GB"/>
        </w:rPr>
        <w:t>I’ve had a lot of time to think about this since the [federal election] campaign took place and if I could go back in time, which I can’t, I would change things. . . . As minister of status of women, I was focused on making sure that we eliminated violence against women and girls, especially making sure we advocated for women’s rights. . . . We weren’t talking about race; we were talking about kids . . . but that message was completely overtaken and I regret that, and I regret that it occurred, and it shouldn’t have been done.</w:t>
      </w:r>
      <w:r w:rsidRPr="00837D4F">
        <w:rPr>
          <w:vertAlign w:val="superscript"/>
          <w:lang w:val="en-GB"/>
        </w:rPr>
        <w:endnoteReference w:id="46"/>
      </w:r>
    </w:p>
    <w:p w14:paraId="484CD8D3" w14:textId="77777777" w:rsidR="00837D4F" w:rsidRPr="00837D4F" w:rsidRDefault="00837D4F" w:rsidP="003E4907">
      <w:pPr>
        <w:pStyle w:val="BodyTextMain"/>
        <w:rPr>
          <w:lang w:val="en-GB"/>
        </w:rPr>
      </w:pPr>
    </w:p>
    <w:p w14:paraId="4726E806" w14:textId="77777777" w:rsidR="00837D4F" w:rsidRPr="00837D4F" w:rsidRDefault="00837D4F" w:rsidP="003E4907">
      <w:pPr>
        <w:pStyle w:val="BodyTextMain"/>
        <w:rPr>
          <w:lang w:val="en-GB"/>
        </w:rPr>
      </w:pPr>
      <w:r w:rsidRPr="00837D4F">
        <w:rPr>
          <w:lang w:val="en-GB"/>
        </w:rPr>
        <w:t>Nonetheless, and despite the controversy generated during the federal election, Leitch’s platform picked up where the snitch line left off: proposing to screen newcomers to the country for “anti-Canadian values.” Leitch identified Canadian values as equality of opportunity, hard work, generosity, freedom, and tolerance—especially freedom and tolerance, which, according to Leitch, were “at the core of what makes us uniquely Canadian. I’m proud of that value set,” she said. “That value set built our country. [It’s] worth protecting [so we can] continue to be the beacon of hope around the globe, the reason why individuals want to immigrate to our country.”</w:t>
      </w:r>
      <w:r w:rsidRPr="00837D4F">
        <w:rPr>
          <w:vertAlign w:val="superscript"/>
          <w:lang w:val="en-GB"/>
        </w:rPr>
        <w:endnoteReference w:id="47"/>
      </w:r>
      <w:r w:rsidRPr="00837D4F">
        <w:rPr>
          <w:lang w:val="en-GB"/>
        </w:rPr>
        <w:t xml:space="preserve"> </w:t>
      </w:r>
    </w:p>
    <w:p w14:paraId="3AA0120F" w14:textId="77777777" w:rsidR="00837D4F" w:rsidRPr="00837D4F" w:rsidRDefault="00837D4F" w:rsidP="003E4907">
      <w:pPr>
        <w:pStyle w:val="BodyTextMain"/>
        <w:rPr>
          <w:lang w:val="en-GB"/>
        </w:rPr>
      </w:pPr>
    </w:p>
    <w:p w14:paraId="29E1A829" w14:textId="77777777" w:rsidR="00837D4F" w:rsidRPr="00837D4F" w:rsidRDefault="00837D4F" w:rsidP="003E4907">
      <w:pPr>
        <w:pStyle w:val="BodyTextMain"/>
        <w:rPr>
          <w:lang w:val="en-GB"/>
        </w:rPr>
      </w:pPr>
      <w:r w:rsidRPr="00837D4F">
        <w:rPr>
          <w:lang w:val="en-GB"/>
        </w:rPr>
        <w:t>Leitch canvassed Canadians with a questionnaire asking for their feedback on screening potential immigrants and rescinding citizenship of dual citizens who violated Canadian values.</w:t>
      </w:r>
      <w:r w:rsidRPr="00837D4F">
        <w:rPr>
          <w:vertAlign w:val="superscript"/>
          <w:lang w:val="en-GB"/>
        </w:rPr>
        <w:endnoteReference w:id="48"/>
      </w:r>
      <w:r w:rsidRPr="00837D4F">
        <w:rPr>
          <w:lang w:val="en-GB"/>
        </w:rPr>
        <w:t xml:space="preserve"> Her eager engagement of a proposal that was widely seen as just a variation of that for which she had apologized invited public scorn and furious criticism. High-profile Conservatives denounced the plan. Several of Leitch’s party colleagues, including the party’s interim leader (who would normally remain neutral during a leadership campaign), distanced themselves from the proposal.</w:t>
      </w:r>
      <w:r w:rsidRPr="00837D4F">
        <w:rPr>
          <w:vertAlign w:val="superscript"/>
          <w:lang w:val="en-GB"/>
        </w:rPr>
        <w:endnoteReference w:id="49"/>
      </w:r>
      <w:r w:rsidRPr="00837D4F">
        <w:rPr>
          <w:lang w:val="en-GB"/>
        </w:rPr>
        <w:t xml:space="preserve"> The media had a heyday, calling out every reference Leitch made to a practice from a Muslim nation—and there were many. </w:t>
      </w:r>
    </w:p>
    <w:p w14:paraId="50FCF726" w14:textId="77777777" w:rsidR="00837D4F" w:rsidRPr="00837D4F" w:rsidRDefault="00837D4F" w:rsidP="003E4907">
      <w:pPr>
        <w:pStyle w:val="BodyTextMain"/>
        <w:rPr>
          <w:lang w:val="en-GB"/>
        </w:rPr>
      </w:pPr>
    </w:p>
    <w:p w14:paraId="13A246DF" w14:textId="5435E243" w:rsidR="00837D4F" w:rsidRPr="00837D4F" w:rsidRDefault="00837D4F" w:rsidP="003E4907">
      <w:pPr>
        <w:pStyle w:val="BodyTextMain"/>
        <w:rPr>
          <w:lang w:val="en-GB"/>
        </w:rPr>
      </w:pPr>
      <w:r w:rsidRPr="00837D4F">
        <w:rPr>
          <w:lang w:val="en-GB"/>
        </w:rPr>
        <w:t>Opinion columnists recalled previous failed attempts to guard Canadian values, such as the residential school system that stripped Indigenous communities of their language and culture in favour of instilling Canadian values.</w:t>
      </w:r>
      <w:r w:rsidRPr="00837D4F">
        <w:rPr>
          <w:vertAlign w:val="superscript"/>
          <w:lang w:val="en-GB"/>
        </w:rPr>
        <w:endnoteReference w:id="50"/>
      </w:r>
      <w:r w:rsidRPr="00837D4F">
        <w:rPr>
          <w:lang w:val="en-GB"/>
        </w:rPr>
        <w:t xml:space="preserve"> Leitch emphasized that her intent was to protect Canadian women from those who “believe that women are property, that they can be beaten and bought or sold.”</w:t>
      </w:r>
      <w:r w:rsidRPr="00837D4F">
        <w:rPr>
          <w:vertAlign w:val="superscript"/>
          <w:lang w:val="en-GB"/>
        </w:rPr>
        <w:endnoteReference w:id="51"/>
      </w:r>
      <w:r w:rsidRPr="00837D4F">
        <w:rPr>
          <w:lang w:val="en-GB"/>
        </w:rPr>
        <w:t xml:space="preserve"> She made it clear that she wanted to protect gay men and lesbians from those who believe they “should be stoned.”</w:t>
      </w:r>
      <w:r w:rsidRPr="00837D4F">
        <w:rPr>
          <w:vertAlign w:val="superscript"/>
          <w:lang w:val="en-GB"/>
        </w:rPr>
        <w:endnoteReference w:id="52"/>
      </w:r>
      <w:r w:rsidR="00743455">
        <w:rPr>
          <w:lang w:val="en-GB"/>
        </w:rPr>
        <w:t xml:space="preserve"> </w:t>
      </w:r>
      <w:r w:rsidRPr="00837D4F">
        <w:rPr>
          <w:lang w:val="en-GB"/>
        </w:rPr>
        <w:t xml:space="preserve">Opinion columnists responded by pointing to the inconsistencies with that philosophy within Canada: </w:t>
      </w:r>
    </w:p>
    <w:p w14:paraId="53859939" w14:textId="77777777" w:rsidR="00837D4F" w:rsidRPr="00837D4F" w:rsidRDefault="00837D4F" w:rsidP="003E4907">
      <w:pPr>
        <w:pStyle w:val="BodyTextMain"/>
        <w:rPr>
          <w:lang w:val="en-GB"/>
        </w:rPr>
      </w:pPr>
    </w:p>
    <w:p w14:paraId="47541319" w14:textId="77777777" w:rsidR="00837D4F" w:rsidRPr="00837D4F" w:rsidRDefault="00837D4F" w:rsidP="003E4907">
      <w:pPr>
        <w:pStyle w:val="BodyTextMain"/>
        <w:ind w:left="720"/>
        <w:rPr>
          <w:lang w:val="en-GB"/>
        </w:rPr>
      </w:pPr>
      <w:r w:rsidRPr="00837D4F">
        <w:rPr>
          <w:lang w:val="en-GB"/>
        </w:rPr>
        <w:t>In our country, a woman is murdered by her intimate partner every six days. Indigenous women are killed at a rate six times greater than non-indigenous women. About every two days, a gay person becomes the victim of a hate crime. Until this year, it was the official stance of Leitch’s own political party that gays and lesbians be denied the right to marry.</w:t>
      </w:r>
      <w:r w:rsidRPr="00837D4F">
        <w:rPr>
          <w:vertAlign w:val="superscript"/>
          <w:lang w:val="en-GB"/>
        </w:rPr>
        <w:endnoteReference w:id="53"/>
      </w:r>
    </w:p>
    <w:p w14:paraId="7F6D756D" w14:textId="4E6FD74A" w:rsidR="00285767" w:rsidRDefault="00285767">
      <w:pPr>
        <w:spacing w:after="200" w:line="276" w:lineRule="auto"/>
        <w:rPr>
          <w:sz w:val="22"/>
          <w:szCs w:val="22"/>
          <w:lang w:val="en-GB"/>
        </w:rPr>
      </w:pPr>
      <w:r>
        <w:rPr>
          <w:sz w:val="22"/>
          <w:szCs w:val="22"/>
          <w:lang w:val="en-GB"/>
        </w:rPr>
        <w:br w:type="page"/>
      </w:r>
    </w:p>
    <w:p w14:paraId="253EE484" w14:textId="77777777" w:rsidR="00837D4F" w:rsidRPr="00837D4F" w:rsidRDefault="00837D4F" w:rsidP="003E4907">
      <w:pPr>
        <w:pStyle w:val="BodyTextMain"/>
        <w:rPr>
          <w:lang w:val="en-GB"/>
        </w:rPr>
      </w:pPr>
      <w:r w:rsidRPr="00837D4F">
        <w:rPr>
          <w:lang w:val="en-GB"/>
        </w:rPr>
        <w:lastRenderedPageBreak/>
        <w:t>A Conservative senator questioned why a former minister responsible for the status of women was not advocating for those living in poverty, for greater access to daycare, and for other policies that would address the already existing and pressing needs of women.</w:t>
      </w:r>
      <w:r w:rsidRPr="00837D4F">
        <w:rPr>
          <w:vertAlign w:val="superscript"/>
          <w:lang w:val="en-GB"/>
        </w:rPr>
        <w:endnoteReference w:id="54"/>
      </w:r>
    </w:p>
    <w:p w14:paraId="78D1507A" w14:textId="77777777" w:rsidR="00837D4F" w:rsidRPr="00837D4F" w:rsidRDefault="00837D4F" w:rsidP="003E4907">
      <w:pPr>
        <w:pStyle w:val="BodyTextMain"/>
        <w:rPr>
          <w:lang w:val="en-GB"/>
        </w:rPr>
      </w:pPr>
    </w:p>
    <w:p w14:paraId="11093ED3" w14:textId="77777777" w:rsidR="00837D4F" w:rsidRPr="00837D4F" w:rsidRDefault="00837D4F" w:rsidP="003E4907">
      <w:pPr>
        <w:pStyle w:val="BodyTextMain"/>
        <w:rPr>
          <w:lang w:val="en-GB"/>
        </w:rPr>
      </w:pPr>
    </w:p>
    <w:p w14:paraId="2ABBEAB6" w14:textId="77777777" w:rsidR="00837D4F" w:rsidRPr="00837D4F" w:rsidRDefault="00837D4F" w:rsidP="003E4907">
      <w:pPr>
        <w:pStyle w:val="Casehead2"/>
        <w:rPr>
          <w:lang w:val="en-GB"/>
        </w:rPr>
      </w:pPr>
      <w:r w:rsidRPr="00837D4F">
        <w:rPr>
          <w:lang w:val="en-GB"/>
        </w:rPr>
        <w:t>Denying Racism</w:t>
      </w:r>
    </w:p>
    <w:p w14:paraId="06281B97" w14:textId="77777777" w:rsidR="00837D4F" w:rsidRPr="00837D4F" w:rsidRDefault="00837D4F" w:rsidP="003E4907">
      <w:pPr>
        <w:pStyle w:val="BodyTextMain"/>
        <w:rPr>
          <w:lang w:val="en-GB"/>
        </w:rPr>
      </w:pPr>
    </w:p>
    <w:p w14:paraId="4BB730AB" w14:textId="77777777" w:rsidR="00837D4F" w:rsidRPr="00837D4F" w:rsidRDefault="00837D4F" w:rsidP="003E4907">
      <w:pPr>
        <w:pStyle w:val="BodyTextMain"/>
        <w:rPr>
          <w:lang w:val="en-GB"/>
        </w:rPr>
      </w:pPr>
      <w:r w:rsidRPr="00837D4F">
        <w:rPr>
          <w:lang w:val="en-GB"/>
        </w:rPr>
        <w:t>On January 29, 2017, a gunman entered a mosque in Quebec City during evening prayers and opened fire, killing six people and injuring 19. Quebec had a higher proportion of Muslim immigrants than any other province, and the university near the targeted mosque attracted a high proportion of French-speaking students primarily from Muslim-dominant countries. The gunman was later identified to be a far-right white nationalist with anti-Muslim views.</w:t>
      </w:r>
      <w:r w:rsidRPr="00837D4F">
        <w:rPr>
          <w:vertAlign w:val="superscript"/>
          <w:lang w:val="en-GB"/>
        </w:rPr>
        <w:endnoteReference w:id="55"/>
      </w:r>
    </w:p>
    <w:p w14:paraId="4DD2EE88" w14:textId="77777777" w:rsidR="00837D4F" w:rsidRPr="00837D4F" w:rsidRDefault="00837D4F" w:rsidP="003E4907">
      <w:pPr>
        <w:pStyle w:val="BodyTextMain"/>
        <w:rPr>
          <w:lang w:val="en-GB"/>
        </w:rPr>
      </w:pPr>
    </w:p>
    <w:p w14:paraId="3015AC27" w14:textId="77777777" w:rsidR="00837D4F" w:rsidRPr="00837D4F" w:rsidRDefault="00837D4F" w:rsidP="003E4907">
      <w:pPr>
        <w:pStyle w:val="BodyTextMain"/>
        <w:rPr>
          <w:lang w:val="en-GB"/>
        </w:rPr>
      </w:pPr>
      <w:r w:rsidRPr="00837D4F">
        <w:rPr>
          <w:lang w:val="en-GB"/>
        </w:rPr>
        <w:t>Politicians and columnists quickly identified the attack as racist, making it clear they believed the attack was a result of fear-mongering and discriminatory politicking. Without naming her, many blamed Leitch and her exclusivist policy of immigrant screening. One Conservative leadership candidate tweeted:</w:t>
      </w:r>
    </w:p>
    <w:p w14:paraId="4A7A185A" w14:textId="77777777" w:rsidR="00837D4F" w:rsidRPr="00837D4F" w:rsidRDefault="00837D4F" w:rsidP="003E4907">
      <w:pPr>
        <w:pStyle w:val="BodyTextMain"/>
        <w:rPr>
          <w:lang w:val="en-GB"/>
        </w:rPr>
      </w:pPr>
    </w:p>
    <w:p w14:paraId="490519C6" w14:textId="77777777" w:rsidR="00837D4F" w:rsidRPr="00837D4F" w:rsidRDefault="00837D4F" w:rsidP="003E4907">
      <w:pPr>
        <w:pStyle w:val="BodyTextMain"/>
        <w:ind w:left="720"/>
        <w:rPr>
          <w:lang w:val="en-GB"/>
        </w:rPr>
      </w:pPr>
      <w:r w:rsidRPr="00837D4F">
        <w:rPr>
          <w:lang w:val="en-GB"/>
        </w:rPr>
        <w:t>This mosque attack is no accident: It’s a direct result of demagogues and wannabe demagogues playing to fears and prejudices . . . . This is Canada. This was an attack on real Canadian values enshrined in the Charter: religious freedom.</w:t>
      </w:r>
      <w:r w:rsidRPr="00837D4F">
        <w:rPr>
          <w:vertAlign w:val="superscript"/>
          <w:lang w:val="en-GB"/>
        </w:rPr>
        <w:endnoteReference w:id="56"/>
      </w:r>
    </w:p>
    <w:p w14:paraId="63BA9C0A" w14:textId="77777777" w:rsidR="00837D4F" w:rsidRPr="00837D4F" w:rsidRDefault="00837D4F" w:rsidP="003E4907">
      <w:pPr>
        <w:pStyle w:val="BodyTextMain"/>
        <w:rPr>
          <w:lang w:val="en-GB"/>
        </w:rPr>
      </w:pPr>
    </w:p>
    <w:p w14:paraId="0901270B" w14:textId="77777777" w:rsidR="00837D4F" w:rsidRPr="00837D4F" w:rsidRDefault="00837D4F" w:rsidP="003E4907">
      <w:pPr>
        <w:pStyle w:val="BodyTextMain"/>
        <w:rPr>
          <w:lang w:val="en-GB"/>
        </w:rPr>
      </w:pPr>
      <w:r w:rsidRPr="00837D4F">
        <w:rPr>
          <w:lang w:val="en-GB"/>
        </w:rPr>
        <w:t xml:space="preserve">Protestors hung a banner on Leitch’s campaign office that said “Hate puts us all at risk.” The banner also named the six murdered men and called for Leitch to resign. </w:t>
      </w:r>
    </w:p>
    <w:p w14:paraId="0C438AB2" w14:textId="77777777" w:rsidR="00837D4F" w:rsidRPr="00837D4F" w:rsidRDefault="00837D4F" w:rsidP="003E4907">
      <w:pPr>
        <w:pStyle w:val="BodyTextMain"/>
        <w:rPr>
          <w:lang w:val="en-GB"/>
        </w:rPr>
      </w:pPr>
    </w:p>
    <w:p w14:paraId="162C7CE6" w14:textId="77777777" w:rsidR="00837D4F" w:rsidRPr="00837D4F" w:rsidRDefault="00837D4F" w:rsidP="003E4907">
      <w:pPr>
        <w:pStyle w:val="BodyTextMain"/>
        <w:rPr>
          <w:lang w:val="en-GB"/>
        </w:rPr>
      </w:pPr>
      <w:r w:rsidRPr="00837D4F">
        <w:rPr>
          <w:lang w:val="en-GB"/>
        </w:rPr>
        <w:t>Leitch responded in an interview, asserting as she had at every turn during her campaign, that her belief that screening immigrants for anti-Canadian values was not intolerant, racist, or isolationist, and that supporters of her campaign and the screening policy were not racists. She contended that Canada was “built on immigration,”</w:t>
      </w:r>
      <w:r w:rsidRPr="00837D4F">
        <w:rPr>
          <w:vertAlign w:val="superscript"/>
          <w:lang w:val="en-GB"/>
        </w:rPr>
        <w:endnoteReference w:id="57"/>
      </w:r>
      <w:r w:rsidRPr="00837D4F">
        <w:rPr>
          <w:lang w:val="en-GB"/>
        </w:rPr>
        <w:t xml:space="preserve"> and her proposal was “about acceptance of a framework by which we agree to live as Canadians and the tolerance that goes with that, because here in this country, we are tolerant.”</w:t>
      </w:r>
      <w:r w:rsidRPr="00837D4F">
        <w:rPr>
          <w:vertAlign w:val="superscript"/>
          <w:lang w:val="en-GB"/>
        </w:rPr>
        <w:endnoteReference w:id="58"/>
      </w:r>
      <w:r w:rsidRPr="00837D4F">
        <w:rPr>
          <w:lang w:val="en-GB"/>
        </w:rPr>
        <w:t xml:space="preserve"> When challenged with the suggestion that Canadians celebrated tolerance as difference, not conformity, Leitch disagreed. She claimed that “without a common set of values, a common identity, we can’t have integration of newcomers.”</w:t>
      </w:r>
      <w:r w:rsidRPr="00837D4F">
        <w:rPr>
          <w:vertAlign w:val="superscript"/>
          <w:lang w:val="en-GB"/>
        </w:rPr>
        <w:endnoteReference w:id="59"/>
      </w:r>
    </w:p>
    <w:p w14:paraId="43C039CE" w14:textId="77777777" w:rsidR="00837D4F" w:rsidRPr="00837D4F" w:rsidRDefault="00837D4F" w:rsidP="003E4907">
      <w:pPr>
        <w:pStyle w:val="BodyTextMain"/>
        <w:rPr>
          <w:lang w:val="en-GB"/>
        </w:rPr>
      </w:pPr>
    </w:p>
    <w:p w14:paraId="40765ACB" w14:textId="77777777" w:rsidR="00837D4F" w:rsidRPr="00837D4F" w:rsidRDefault="00837D4F" w:rsidP="003E4907">
      <w:pPr>
        <w:pStyle w:val="BodyTextMain"/>
        <w:rPr>
          <w:lang w:val="en-GB"/>
        </w:rPr>
      </w:pPr>
      <w:r w:rsidRPr="00837D4F">
        <w:rPr>
          <w:lang w:val="en-GB"/>
        </w:rPr>
        <w:t>Leitch continued her campaign, accusing opponents of trivializing the issues or being “elites” out of touch with what the “average guy or gal on the street” wanted.</w:t>
      </w:r>
      <w:r w:rsidRPr="00837D4F">
        <w:rPr>
          <w:vertAlign w:val="superscript"/>
          <w:lang w:val="en-GB"/>
        </w:rPr>
        <w:endnoteReference w:id="60"/>
      </w:r>
    </w:p>
    <w:p w14:paraId="1785F81D" w14:textId="77777777" w:rsidR="00837D4F" w:rsidRPr="00837D4F" w:rsidRDefault="00837D4F" w:rsidP="003E4907">
      <w:pPr>
        <w:pStyle w:val="BodyTextMain"/>
        <w:rPr>
          <w:lang w:val="en-GB"/>
        </w:rPr>
      </w:pPr>
    </w:p>
    <w:p w14:paraId="098C2643" w14:textId="77777777" w:rsidR="00837D4F" w:rsidRPr="00837D4F" w:rsidRDefault="00837D4F" w:rsidP="003E4907">
      <w:pPr>
        <w:pStyle w:val="BodyTextMain"/>
        <w:rPr>
          <w:lang w:val="en-GB"/>
        </w:rPr>
      </w:pPr>
    </w:p>
    <w:p w14:paraId="60A494E1" w14:textId="77777777" w:rsidR="00837D4F" w:rsidRPr="00837D4F" w:rsidRDefault="00837D4F" w:rsidP="003E4907">
      <w:pPr>
        <w:pStyle w:val="Casehead2"/>
        <w:rPr>
          <w:lang w:val="en-GB"/>
        </w:rPr>
      </w:pPr>
      <w:r w:rsidRPr="00837D4F">
        <w:rPr>
          <w:lang w:val="en-GB"/>
        </w:rPr>
        <w:t>Opposing Elites</w:t>
      </w:r>
    </w:p>
    <w:p w14:paraId="24F072F3" w14:textId="77777777" w:rsidR="00837D4F" w:rsidRPr="00837D4F" w:rsidRDefault="00837D4F" w:rsidP="003E4907">
      <w:pPr>
        <w:pStyle w:val="BodyTextMain"/>
        <w:rPr>
          <w:lang w:val="en-GB"/>
        </w:rPr>
      </w:pPr>
    </w:p>
    <w:p w14:paraId="3776ADBE" w14:textId="77777777" w:rsidR="00837D4F" w:rsidRPr="00837D4F" w:rsidRDefault="00837D4F" w:rsidP="003E4907">
      <w:pPr>
        <w:pStyle w:val="BodyTextMain"/>
        <w:rPr>
          <w:lang w:val="en-GB"/>
        </w:rPr>
      </w:pPr>
      <w:r w:rsidRPr="00837D4F">
        <w:rPr>
          <w:lang w:val="en-GB"/>
        </w:rPr>
        <w:t xml:space="preserve">Campaigning against the elite had become popular politics, made infamous by Donald Trump’s presidential campaign of 2015/2016. Who the elite were was open for debate, but in political rhetoric, it was “the other.” </w:t>
      </w:r>
      <w:r w:rsidRPr="00837D4F">
        <w:rPr>
          <w:i/>
          <w:lang w:val="en-GB"/>
        </w:rPr>
        <w:t>Elite</w:t>
      </w:r>
      <w:r w:rsidRPr="00837D4F">
        <w:rPr>
          <w:lang w:val="en-GB"/>
        </w:rPr>
        <w:t>, according to the dictionary, referred to quality, class, and culture. It could also refer to a group of individuals with power and influence in a society, usually as a result of wealth or privilege. According to analysts, political anti-elite rhetoric engaged an even broader group by referring to those known for liberal ideas and “highbrow consumer preferences.”</w:t>
      </w:r>
      <w:r w:rsidRPr="00837D4F">
        <w:rPr>
          <w:vertAlign w:val="superscript"/>
          <w:lang w:val="en-GB"/>
        </w:rPr>
        <w:endnoteReference w:id="61"/>
      </w:r>
    </w:p>
    <w:p w14:paraId="5EF42737" w14:textId="77777777" w:rsidR="00837D4F" w:rsidRPr="00837D4F" w:rsidRDefault="00837D4F" w:rsidP="003E4907">
      <w:pPr>
        <w:pStyle w:val="BodyTextMain"/>
        <w:rPr>
          <w:lang w:val="en-GB"/>
        </w:rPr>
      </w:pPr>
    </w:p>
    <w:p w14:paraId="579156F9" w14:textId="77777777" w:rsidR="00837D4F" w:rsidRPr="00837D4F" w:rsidRDefault="00837D4F" w:rsidP="003E4907">
      <w:pPr>
        <w:pStyle w:val="BodyTextMain"/>
        <w:rPr>
          <w:lang w:val="en-GB"/>
        </w:rPr>
      </w:pPr>
      <w:r w:rsidRPr="00837D4F">
        <w:rPr>
          <w:lang w:val="en-GB"/>
        </w:rPr>
        <w:t>Leitch defined an elite as “an individual who is out of touch and seems to think they know better what, how, someone should think.”</w:t>
      </w:r>
      <w:r w:rsidRPr="00837D4F">
        <w:rPr>
          <w:vertAlign w:val="superscript"/>
          <w:lang w:val="en-GB"/>
        </w:rPr>
        <w:endnoteReference w:id="62"/>
      </w:r>
      <w:r w:rsidRPr="00837D4F">
        <w:rPr>
          <w:lang w:val="en-GB"/>
        </w:rPr>
        <w:t xml:space="preserve"> She described her anti-elite platform as an effort to address the disconnect between “hard-working” Canadians, “the average guy or gal on the street,” and their government.</w:t>
      </w:r>
      <w:r w:rsidRPr="00837D4F">
        <w:rPr>
          <w:vertAlign w:val="superscript"/>
          <w:lang w:val="en-GB"/>
        </w:rPr>
        <w:endnoteReference w:id="63"/>
      </w:r>
      <w:r w:rsidRPr="00837D4F">
        <w:rPr>
          <w:lang w:val="en-GB"/>
        </w:rPr>
        <w:t xml:space="preserve"> Reducing both taxation and regulations represented the traditional Conservative policy position, which </w:t>
      </w:r>
      <w:r w:rsidRPr="00837D4F">
        <w:rPr>
          <w:lang w:val="en-GB"/>
        </w:rPr>
        <w:lastRenderedPageBreak/>
        <w:t>Leitch endorsed, but added, “I think our party can be bigger than that.”</w:t>
      </w:r>
      <w:r w:rsidRPr="00837D4F">
        <w:rPr>
          <w:vertAlign w:val="superscript"/>
          <w:lang w:val="en-GB"/>
        </w:rPr>
        <w:endnoteReference w:id="64"/>
      </w:r>
      <w:r w:rsidRPr="00837D4F">
        <w:rPr>
          <w:lang w:val="en-GB"/>
        </w:rPr>
        <w:t xml:space="preserve"> Referencing her listening skills and collaborative approach in her medical practice, Leitch added, “I think if [we] work together . . . we actually are doing better public service. It’s about listening first, developing a plan together and then going out and implementing it in the best interests of Canadians.”</w:t>
      </w:r>
      <w:r w:rsidRPr="00837D4F">
        <w:rPr>
          <w:vertAlign w:val="superscript"/>
          <w:lang w:val="en-GB"/>
        </w:rPr>
        <w:endnoteReference w:id="65"/>
      </w:r>
    </w:p>
    <w:p w14:paraId="7DC2812B" w14:textId="77777777" w:rsidR="00837D4F" w:rsidRPr="00837D4F" w:rsidRDefault="00837D4F" w:rsidP="003E4907">
      <w:pPr>
        <w:pStyle w:val="BodyTextMain"/>
        <w:rPr>
          <w:lang w:val="en-GB"/>
        </w:rPr>
      </w:pPr>
    </w:p>
    <w:p w14:paraId="29E25259" w14:textId="77777777" w:rsidR="00837D4F" w:rsidRPr="00837D4F" w:rsidRDefault="00837D4F" w:rsidP="003E4907">
      <w:pPr>
        <w:pStyle w:val="BodyTextMain"/>
        <w:rPr>
          <w:lang w:val="en-GB"/>
        </w:rPr>
      </w:pPr>
      <w:r w:rsidRPr="00837D4F">
        <w:rPr>
          <w:lang w:val="en-GB"/>
        </w:rPr>
        <w:t>Leitch defended her immigration screening program as a response to the interests of average Canadians. A Forum Research poll in September 2016 concluded that 67 per cent of Canadians were in favour of a program that screened immigrants for anti-Canadian values. The idea met with even higher approval among those supporting Leitch’s party.</w:t>
      </w:r>
      <w:r w:rsidRPr="00837D4F">
        <w:rPr>
          <w:vertAlign w:val="superscript"/>
          <w:lang w:val="en-GB"/>
        </w:rPr>
        <w:endnoteReference w:id="66"/>
      </w:r>
      <w:r w:rsidRPr="00837D4F">
        <w:rPr>
          <w:lang w:val="en-GB"/>
        </w:rPr>
        <w:t xml:space="preserve"> Leitch argued that her screening program also protected the needs of “Canadians [who] work hard”—the non-elites. The program was “different than having an elitist attitude of thinking you know best and you can tell people what to do,” she said.</w:t>
      </w:r>
      <w:r w:rsidRPr="00837D4F">
        <w:rPr>
          <w:vertAlign w:val="superscript"/>
          <w:lang w:val="en-GB"/>
        </w:rPr>
        <w:endnoteReference w:id="67"/>
      </w:r>
      <w:r w:rsidRPr="00837D4F">
        <w:rPr>
          <w:lang w:val="en-GB"/>
        </w:rPr>
        <w:t xml:space="preserve"> </w:t>
      </w:r>
    </w:p>
    <w:p w14:paraId="6A7DE03E" w14:textId="77777777" w:rsidR="00837D4F" w:rsidRPr="00837D4F" w:rsidRDefault="00837D4F" w:rsidP="003E4907">
      <w:pPr>
        <w:pStyle w:val="BodyTextMain"/>
        <w:rPr>
          <w:lang w:val="en-GB"/>
        </w:rPr>
      </w:pPr>
    </w:p>
    <w:p w14:paraId="7A10A866" w14:textId="77777777" w:rsidR="00837D4F" w:rsidRPr="00837D4F" w:rsidRDefault="00837D4F" w:rsidP="003E4907">
      <w:pPr>
        <w:pStyle w:val="BodyTextMain"/>
        <w:rPr>
          <w:spacing w:val="-2"/>
          <w:lang w:val="en-GB"/>
        </w:rPr>
      </w:pPr>
      <w:r w:rsidRPr="00837D4F">
        <w:rPr>
          <w:spacing w:val="-2"/>
          <w:lang w:val="en-GB"/>
        </w:rPr>
        <w:t>When Trump won the U.S. presidential election, Leitch again aligned herself with hard-working Canadians in an email message to supporters: “Tonight our American cousins threw out the elites and elected Donald Trump as their next president. It’s an exciting message and one that we need delivered in Canada, as well. It’s the message I’m bringing with my campaign to be the next prime minister of Canada.”</w:t>
      </w:r>
      <w:r w:rsidRPr="00743455">
        <w:rPr>
          <w:spacing w:val="-2"/>
          <w:vertAlign w:val="superscript"/>
          <w:lang w:val="en-GB"/>
        </w:rPr>
        <w:endnoteReference w:id="68"/>
      </w:r>
    </w:p>
    <w:p w14:paraId="6C195740" w14:textId="77777777" w:rsidR="00837D4F" w:rsidRPr="00837D4F" w:rsidRDefault="00837D4F" w:rsidP="003E4907">
      <w:pPr>
        <w:pStyle w:val="BodyTextMain"/>
        <w:rPr>
          <w:lang w:val="en-GB"/>
        </w:rPr>
      </w:pPr>
    </w:p>
    <w:p w14:paraId="23351861" w14:textId="77777777" w:rsidR="00837D4F" w:rsidRPr="00837D4F" w:rsidRDefault="00837D4F" w:rsidP="003E4907">
      <w:pPr>
        <w:pStyle w:val="BodyTextMain"/>
        <w:rPr>
          <w:lang w:val="en-GB"/>
        </w:rPr>
      </w:pPr>
      <w:r w:rsidRPr="00837D4F">
        <w:rPr>
          <w:lang w:val="en-GB"/>
        </w:rPr>
        <w:t>The media pressed Leitch, questioning whether she wasn’t an elite herself. She had two advanced university degrees, had been a professor and chair in the university system, was a member of Parliament and had been a member of cabinet, and was a specialist surgeon who had been chief of surgery. Leitch had especially insisted on her distinction as a physician being noted: despite tradition that eschewed professional titles on Parliament business cards, Leitch insisted on the inclusion of “Dr.” on her cards and in her ministerial correspondence, noting that she was maintaining a medical practice while serving as a member of Parliament.</w:t>
      </w:r>
      <w:r w:rsidRPr="00837D4F">
        <w:rPr>
          <w:vertAlign w:val="superscript"/>
          <w:lang w:val="en-GB"/>
        </w:rPr>
        <w:endnoteReference w:id="69"/>
      </w:r>
      <w:r w:rsidRPr="00837D4F">
        <w:rPr>
          <w:lang w:val="en-GB"/>
        </w:rPr>
        <w:t xml:space="preserve"> </w:t>
      </w:r>
    </w:p>
    <w:p w14:paraId="46F50AE5" w14:textId="77777777" w:rsidR="00837D4F" w:rsidRPr="00837D4F" w:rsidRDefault="00837D4F" w:rsidP="003E4907">
      <w:pPr>
        <w:pStyle w:val="BodyTextMain"/>
        <w:rPr>
          <w:lang w:val="en-GB"/>
        </w:rPr>
      </w:pPr>
    </w:p>
    <w:p w14:paraId="41AFBBDF" w14:textId="77777777" w:rsidR="00837D4F" w:rsidRPr="00837D4F" w:rsidRDefault="00837D4F" w:rsidP="003E4907">
      <w:pPr>
        <w:pStyle w:val="BodyTextMain"/>
        <w:rPr>
          <w:lang w:val="en-GB"/>
        </w:rPr>
      </w:pPr>
      <w:r w:rsidRPr="00837D4F">
        <w:rPr>
          <w:lang w:val="en-GB"/>
        </w:rPr>
        <w:t>Nonetheless, Leitch denied that she was an elite, noting that she grew up in “small town” Fort McMurray, Alberta, and that her first home there had been a trailer. She worked hard, she said, and while she had an “elite education and great jobs,” she was “not out of touch. I don’t think I know better than everyone,” she added.</w:t>
      </w:r>
      <w:r w:rsidRPr="00837D4F">
        <w:rPr>
          <w:vertAlign w:val="superscript"/>
          <w:lang w:val="en-GB"/>
        </w:rPr>
        <w:endnoteReference w:id="70"/>
      </w:r>
      <w:r w:rsidRPr="00837D4F">
        <w:rPr>
          <w:lang w:val="en-GB"/>
        </w:rPr>
        <w:t xml:space="preserve"> On another occasion, Leitch suggested that if she were an elite, that status was countered by oppression: “You may call me an elite but look, I dealt with the most challenging old boys’ club there is in the country. They’re called surgeons.”</w:t>
      </w:r>
      <w:r w:rsidRPr="00837D4F">
        <w:rPr>
          <w:vertAlign w:val="superscript"/>
          <w:lang w:val="en-GB"/>
        </w:rPr>
        <w:endnoteReference w:id="71"/>
      </w:r>
    </w:p>
    <w:p w14:paraId="0DC73B32" w14:textId="77777777" w:rsidR="00837D4F" w:rsidRPr="00837D4F" w:rsidRDefault="00837D4F" w:rsidP="003E4907">
      <w:pPr>
        <w:pStyle w:val="BodyTextMain"/>
        <w:rPr>
          <w:lang w:val="en-GB"/>
        </w:rPr>
      </w:pPr>
    </w:p>
    <w:p w14:paraId="2F36B732" w14:textId="77777777" w:rsidR="00837D4F" w:rsidRPr="00837D4F" w:rsidRDefault="00837D4F" w:rsidP="003E4907">
      <w:pPr>
        <w:pStyle w:val="BodyTextMain"/>
        <w:rPr>
          <w:lang w:val="en-GB"/>
        </w:rPr>
      </w:pPr>
      <w:r w:rsidRPr="00837D4F">
        <w:rPr>
          <w:lang w:val="en-GB"/>
        </w:rPr>
        <w:t xml:space="preserve">However, at a campaign event organized for young Conservative Party members, Leitch again brought into question whether she was an elite herself. When asked what her policy was on Aboriginal affairs, Leitch informed her questioner that she would “abolish the </w:t>
      </w:r>
      <w:r w:rsidRPr="00837D4F">
        <w:rPr>
          <w:i/>
          <w:lang w:val="en-GB"/>
        </w:rPr>
        <w:t>Indian Act</w:t>
      </w:r>
      <w:r w:rsidRPr="00837D4F">
        <w:rPr>
          <w:lang w:val="en-GB"/>
        </w:rPr>
        <w:t>,” noting that “every Canadian should be treated the same.”</w:t>
      </w:r>
      <w:r w:rsidRPr="00837D4F">
        <w:rPr>
          <w:vertAlign w:val="superscript"/>
          <w:lang w:val="en-GB"/>
        </w:rPr>
        <w:endnoteReference w:id="72"/>
      </w:r>
      <w:r w:rsidRPr="00837D4F">
        <w:rPr>
          <w:lang w:val="en-GB"/>
        </w:rPr>
        <w:t xml:space="preserve"> Leitch’s proposal was, in effect, to remove Aboriginal identities, their legal status, and their reserved land. When the questioner pointed this out, Leitch retorted, “Please understand that I do have 22 letters at the end of my name; I’m not an idiot.”</w:t>
      </w:r>
      <w:r w:rsidRPr="00837D4F">
        <w:rPr>
          <w:vertAlign w:val="superscript"/>
          <w:lang w:val="en-GB"/>
        </w:rPr>
        <w:endnoteReference w:id="73"/>
      </w:r>
      <w:r w:rsidRPr="00837D4F">
        <w:rPr>
          <w:lang w:val="en-GB"/>
        </w:rPr>
        <w:t xml:space="preserve"> </w:t>
      </w:r>
    </w:p>
    <w:p w14:paraId="611EBE52" w14:textId="77777777" w:rsidR="00837D4F" w:rsidRPr="00837D4F" w:rsidRDefault="00837D4F" w:rsidP="003E4907">
      <w:pPr>
        <w:pStyle w:val="BodyTextMain"/>
        <w:rPr>
          <w:lang w:val="en-GB"/>
        </w:rPr>
      </w:pPr>
    </w:p>
    <w:p w14:paraId="737842BA" w14:textId="77777777" w:rsidR="00837D4F" w:rsidRPr="00837D4F" w:rsidRDefault="00837D4F" w:rsidP="003E4907">
      <w:pPr>
        <w:pStyle w:val="BodyTextMain"/>
        <w:rPr>
          <w:lang w:val="en-GB"/>
        </w:rPr>
      </w:pPr>
      <w:r w:rsidRPr="00837D4F">
        <w:t xml:space="preserve">When the questioner further challenged Leitch by asking whether she felt she had consulted widely enough to reach her conclusion, </w:t>
      </w:r>
      <w:r w:rsidRPr="00837D4F">
        <w:rPr>
          <w:lang w:val="en-GB"/>
        </w:rPr>
        <w:t xml:space="preserve">Leitch broke from her commitment to work together and listen first, replying: </w:t>
      </w:r>
    </w:p>
    <w:p w14:paraId="67A4CBD5" w14:textId="77777777" w:rsidR="00837D4F" w:rsidRPr="00837D4F" w:rsidRDefault="00837D4F" w:rsidP="003E4907">
      <w:pPr>
        <w:pStyle w:val="BodyTextMain"/>
        <w:rPr>
          <w:lang w:val="en-GB"/>
        </w:rPr>
      </w:pPr>
    </w:p>
    <w:p w14:paraId="382CAABB" w14:textId="77777777" w:rsidR="00837D4F" w:rsidRPr="00837D4F" w:rsidRDefault="00837D4F" w:rsidP="003E4907">
      <w:pPr>
        <w:pStyle w:val="BodyTextMain"/>
        <w:ind w:left="720"/>
        <w:rPr>
          <w:lang w:val="en-GB"/>
        </w:rPr>
      </w:pPr>
      <w:r w:rsidRPr="00837D4F">
        <w:rPr>
          <w:lang w:val="en-GB"/>
        </w:rPr>
        <w:t>I think that the people of Canada, and the Parliament of Canada, is supreme. And when people decide, that’s what we should do. And every Canadian should be equal. And if you think I need to go out and speak to Aboriginal Canadians across the country to ask them for their consent to change the law, it won’t happen.</w:t>
      </w:r>
      <w:r w:rsidRPr="00837D4F">
        <w:rPr>
          <w:vertAlign w:val="superscript"/>
          <w:lang w:val="en-GB"/>
        </w:rPr>
        <w:endnoteReference w:id="74"/>
      </w:r>
    </w:p>
    <w:p w14:paraId="249EA78B" w14:textId="77777777" w:rsidR="00837D4F" w:rsidRPr="00837D4F" w:rsidRDefault="00837D4F" w:rsidP="003E4907">
      <w:pPr>
        <w:pStyle w:val="BodyTextMain"/>
        <w:rPr>
          <w:lang w:val="en-GB"/>
        </w:rPr>
      </w:pPr>
    </w:p>
    <w:p w14:paraId="758E50A4" w14:textId="77777777" w:rsidR="00837D4F" w:rsidRPr="00837D4F" w:rsidRDefault="00837D4F" w:rsidP="003E4907">
      <w:pPr>
        <w:pStyle w:val="BodyTextMain"/>
        <w:rPr>
          <w:lang w:val="en-GB"/>
        </w:rPr>
      </w:pPr>
      <w:r w:rsidRPr="00837D4F">
        <w:lastRenderedPageBreak/>
        <w:t>Her retort garnered the day’s media attention with the criticism that an anti-elitist closed down conversation by referencing her own elite status</w:t>
      </w:r>
      <w:r w:rsidRPr="00837D4F">
        <w:rPr>
          <w:lang w:val="en-GB"/>
        </w:rPr>
        <w:t>. Leitch later tweeted an apology for miscounting the number of letters after her name, noting that she had 18 letters, not 22. “Each is an achievement I worked hard for,” she added.</w:t>
      </w:r>
      <w:r w:rsidRPr="00837D4F">
        <w:rPr>
          <w:vertAlign w:val="superscript"/>
          <w:lang w:val="en-GB"/>
        </w:rPr>
        <w:endnoteReference w:id="75"/>
      </w:r>
      <w:r w:rsidRPr="00837D4F">
        <w:rPr>
          <w:lang w:val="en-GB"/>
        </w:rPr>
        <w:t xml:space="preserve"> </w:t>
      </w:r>
    </w:p>
    <w:p w14:paraId="6FB898EA" w14:textId="77777777" w:rsidR="00837D4F" w:rsidRPr="00837D4F" w:rsidRDefault="00837D4F" w:rsidP="003E4907">
      <w:pPr>
        <w:pStyle w:val="BodyTextMain"/>
        <w:rPr>
          <w:lang w:val="en-GB"/>
        </w:rPr>
      </w:pPr>
    </w:p>
    <w:p w14:paraId="17CF3415" w14:textId="77777777" w:rsidR="00837D4F" w:rsidRPr="00837D4F" w:rsidRDefault="00837D4F" w:rsidP="003E4907">
      <w:pPr>
        <w:pStyle w:val="BodyTextMain"/>
        <w:rPr>
          <w:lang w:val="en-GB"/>
        </w:rPr>
      </w:pPr>
    </w:p>
    <w:p w14:paraId="030DD2D7" w14:textId="77777777" w:rsidR="00837D4F" w:rsidRPr="00837D4F" w:rsidRDefault="00837D4F" w:rsidP="003E4907">
      <w:pPr>
        <w:pStyle w:val="Casehead2"/>
        <w:rPr>
          <w:lang w:val="en-GB"/>
        </w:rPr>
      </w:pPr>
      <w:r w:rsidRPr="00837D4F">
        <w:rPr>
          <w:lang w:val="en-GB"/>
        </w:rPr>
        <w:t>Opposing the Media</w:t>
      </w:r>
    </w:p>
    <w:p w14:paraId="445E20FA" w14:textId="77777777" w:rsidR="00837D4F" w:rsidRPr="00837D4F" w:rsidRDefault="00837D4F" w:rsidP="003E4907">
      <w:pPr>
        <w:pStyle w:val="BodyTextMain"/>
        <w:rPr>
          <w:lang w:val="en-GB"/>
        </w:rPr>
      </w:pPr>
    </w:p>
    <w:p w14:paraId="6A23EA5E" w14:textId="77777777" w:rsidR="00837D4F" w:rsidRPr="00837D4F" w:rsidRDefault="00837D4F" w:rsidP="003E4907">
      <w:pPr>
        <w:pStyle w:val="BodyTextMain"/>
        <w:rPr>
          <w:lang w:val="en-GB"/>
        </w:rPr>
      </w:pPr>
      <w:r w:rsidRPr="00837D4F">
        <w:rPr>
          <w:lang w:val="en-GB"/>
        </w:rPr>
        <w:t>Leitch had hired Nick Kouvalis to run her leadership campaign. Kouvalis was a controversial figure with a track record for getting unlikely candidates elected on populist campaigns. His prior notable victory was the election of Rob Ford as mayor of Toronto. Ford was an atypical, bumbling politician from the suburbs whose term in office was characterized by his drug and alcohol abuse, criminal acquaintances, and disdain for the media. Leitch was a different candidate—highly educated, respected in policy circles, and free of criminal suspicions, although awkward speaking in public and developing a reputation for being high-handed as a cabinet minister. What was similar to both was Kouvalis’s pitch: both campaigns advanced divisive, populist positions, and both dismissed the elite and cast the media as bullies.</w:t>
      </w:r>
      <w:r w:rsidRPr="00837D4F">
        <w:rPr>
          <w:vertAlign w:val="superscript"/>
          <w:lang w:val="en-GB"/>
        </w:rPr>
        <w:endnoteReference w:id="76"/>
      </w:r>
      <w:r w:rsidRPr="00837D4F">
        <w:rPr>
          <w:lang w:val="en-GB"/>
        </w:rPr>
        <w:t xml:space="preserve"> </w:t>
      </w:r>
    </w:p>
    <w:p w14:paraId="7EE2F6EE" w14:textId="77777777" w:rsidR="00837D4F" w:rsidRPr="00837D4F" w:rsidRDefault="00837D4F" w:rsidP="003E4907">
      <w:pPr>
        <w:pStyle w:val="BodyTextMain"/>
        <w:rPr>
          <w:lang w:val="en-GB"/>
        </w:rPr>
      </w:pPr>
    </w:p>
    <w:p w14:paraId="6428000B" w14:textId="77777777" w:rsidR="00837D4F" w:rsidRPr="00837D4F" w:rsidRDefault="00837D4F" w:rsidP="003E4907">
      <w:pPr>
        <w:pStyle w:val="BodyTextMain"/>
        <w:rPr>
          <w:lang w:val="en-GB"/>
        </w:rPr>
      </w:pPr>
      <w:r w:rsidRPr="00837D4F">
        <w:rPr>
          <w:lang w:val="en-GB"/>
        </w:rPr>
        <w:t>As Ford and, more recently, Trump had done, Leitch cast herself in an adversarial relationship with the media. Leitch expressed her condemnation of the media in interviews, regularly accusing the “media elite” of attacking her or misunderstanding her.</w:t>
      </w:r>
      <w:r w:rsidRPr="00837D4F">
        <w:rPr>
          <w:vertAlign w:val="superscript"/>
          <w:lang w:val="en-GB"/>
        </w:rPr>
        <w:endnoteReference w:id="77"/>
      </w:r>
      <w:r w:rsidRPr="00837D4F">
        <w:rPr>
          <w:lang w:val="en-GB"/>
        </w:rPr>
        <w:t xml:space="preserve"> She had also embedded her position on the media in her campaign platform: while many Conservatives proposed some form of funding cut for Canada’s national broadcaster, the Canadian Broadcasting Corporation (CBC), Leitch promised to completely dismantle the “left-wing media elite” broadcaster.</w:t>
      </w:r>
      <w:r w:rsidRPr="00837D4F">
        <w:rPr>
          <w:vertAlign w:val="superscript"/>
          <w:lang w:val="en-GB"/>
        </w:rPr>
        <w:endnoteReference w:id="78"/>
      </w:r>
    </w:p>
    <w:p w14:paraId="6D96A24D" w14:textId="77777777" w:rsidR="00837D4F" w:rsidRPr="00837D4F" w:rsidRDefault="00837D4F" w:rsidP="003E4907">
      <w:pPr>
        <w:pStyle w:val="BodyTextMain"/>
        <w:rPr>
          <w:lang w:val="en-GB"/>
        </w:rPr>
      </w:pPr>
    </w:p>
    <w:p w14:paraId="46DD4AED" w14:textId="77777777" w:rsidR="00837D4F" w:rsidRPr="00837D4F" w:rsidRDefault="00837D4F" w:rsidP="003E4907">
      <w:pPr>
        <w:pStyle w:val="BodyTextMain"/>
        <w:rPr>
          <w:lang w:val="en-GB"/>
        </w:rPr>
      </w:pPr>
    </w:p>
    <w:p w14:paraId="32902F9A" w14:textId="77777777" w:rsidR="00837D4F" w:rsidRPr="00837D4F" w:rsidRDefault="00837D4F" w:rsidP="003E4907">
      <w:pPr>
        <w:pStyle w:val="Casehead2"/>
        <w:rPr>
          <w:lang w:val="en-GB"/>
        </w:rPr>
      </w:pPr>
      <w:r w:rsidRPr="00837D4F">
        <w:rPr>
          <w:lang w:val="en-GB"/>
        </w:rPr>
        <w:t>Social Media</w:t>
      </w:r>
    </w:p>
    <w:p w14:paraId="607F080D" w14:textId="77777777" w:rsidR="00837D4F" w:rsidRPr="00837D4F" w:rsidRDefault="00837D4F" w:rsidP="003E4907">
      <w:pPr>
        <w:pStyle w:val="BodyTextMain"/>
        <w:rPr>
          <w:lang w:val="en-GB"/>
        </w:rPr>
      </w:pPr>
    </w:p>
    <w:p w14:paraId="0464C427" w14:textId="77777777" w:rsidR="00837D4F" w:rsidRPr="00837D4F" w:rsidRDefault="00837D4F" w:rsidP="003E4907">
      <w:pPr>
        <w:pStyle w:val="BodyTextMain"/>
        <w:rPr>
          <w:spacing w:val="-2"/>
          <w:lang w:val="en-GB"/>
        </w:rPr>
      </w:pPr>
      <w:r w:rsidRPr="00837D4F">
        <w:rPr>
          <w:spacing w:val="-2"/>
          <w:lang w:val="en-GB"/>
        </w:rPr>
        <w:t>On February 25, 2017, Leitch advanced her campaign using social media, posting a video to YouTube.</w:t>
      </w:r>
      <w:r w:rsidRPr="00743455">
        <w:rPr>
          <w:spacing w:val="-2"/>
          <w:vertAlign w:val="superscript"/>
          <w:lang w:val="en-GB"/>
        </w:rPr>
        <w:endnoteReference w:id="79"/>
      </w:r>
      <w:r w:rsidRPr="00837D4F">
        <w:rPr>
          <w:spacing w:val="-2"/>
          <w:lang w:val="en-GB"/>
        </w:rPr>
        <w:t xml:space="preserve"> Leitch spoke to the camera about her Canadian values policy for the full eight-and-a-half-minute clip. There were no visual aids or props beyond a desk and the Canadian flag. The video was marked by awkward, prolonged pauses; wooden verbal pacing; and multiple, sometimes extended, glances off-screen. </w:t>
      </w:r>
    </w:p>
    <w:p w14:paraId="28C5AF16" w14:textId="77777777" w:rsidR="00837D4F" w:rsidRPr="00837D4F" w:rsidRDefault="00837D4F" w:rsidP="003E4907">
      <w:pPr>
        <w:pStyle w:val="BodyTextMain"/>
        <w:rPr>
          <w:lang w:val="en-GB"/>
        </w:rPr>
      </w:pPr>
    </w:p>
    <w:p w14:paraId="42DAAB32" w14:textId="77777777" w:rsidR="00837D4F" w:rsidRPr="00837D4F" w:rsidRDefault="00837D4F" w:rsidP="003E4907">
      <w:pPr>
        <w:pStyle w:val="BodyTextMain"/>
        <w:rPr>
          <w:lang w:val="en-GB"/>
        </w:rPr>
      </w:pPr>
      <w:r w:rsidRPr="00837D4F">
        <w:rPr>
          <w:lang w:val="en-GB"/>
        </w:rPr>
        <w:t>Leitch was known as an inelegant public speaker, and it was thought she had received coaching, so she could have been attempting to implement for the camera what she had learned.</w:t>
      </w:r>
      <w:r w:rsidRPr="00837D4F">
        <w:rPr>
          <w:vertAlign w:val="superscript"/>
          <w:lang w:val="en-GB"/>
        </w:rPr>
        <w:endnoteReference w:id="80"/>
      </w:r>
      <w:r w:rsidRPr="00837D4F">
        <w:rPr>
          <w:lang w:val="en-GB"/>
        </w:rPr>
        <w:t xml:space="preserve"> Regardless, the result was posted and subject to extensive ridicule on social media. People edited the video in multiple ways for comic effect. The Canadian satire team from CBC Television’s comedy show </w:t>
      </w:r>
      <w:r w:rsidRPr="00837D4F">
        <w:rPr>
          <w:i/>
          <w:lang w:val="en-GB"/>
        </w:rPr>
        <w:t>22 Minutes</w:t>
      </w:r>
      <w:r w:rsidRPr="00837D4F">
        <w:rPr>
          <w:lang w:val="en-GB"/>
        </w:rPr>
        <w:t xml:space="preserve"> prepared two new sketches to add to their growing collection of Leitch sketches for television and YouTube, fuelling the social media traffic.</w:t>
      </w:r>
      <w:r w:rsidRPr="00837D4F">
        <w:rPr>
          <w:vertAlign w:val="superscript"/>
          <w:lang w:val="en-GB"/>
        </w:rPr>
        <w:endnoteReference w:id="81"/>
      </w:r>
      <w:r w:rsidRPr="00837D4F">
        <w:rPr>
          <w:lang w:val="en-GB"/>
        </w:rPr>
        <w:t xml:space="preserve"> Within days, the link to Leitch’s video had been displayed approximately a million times on Facebook; the video itself had been viewed by more than 500,000 people.</w:t>
      </w:r>
      <w:r w:rsidRPr="00837D4F">
        <w:rPr>
          <w:vertAlign w:val="superscript"/>
          <w:lang w:val="en-GB"/>
        </w:rPr>
        <w:endnoteReference w:id="82"/>
      </w:r>
      <w:r w:rsidRPr="00837D4F">
        <w:rPr>
          <w:lang w:val="en-GB"/>
        </w:rPr>
        <w:t xml:space="preserve"> </w:t>
      </w:r>
    </w:p>
    <w:p w14:paraId="59E66C96" w14:textId="77777777" w:rsidR="00837D4F" w:rsidRPr="00837D4F" w:rsidRDefault="00837D4F" w:rsidP="003E4907">
      <w:pPr>
        <w:pStyle w:val="BodyTextMain"/>
        <w:rPr>
          <w:lang w:val="en-GB"/>
        </w:rPr>
      </w:pPr>
    </w:p>
    <w:p w14:paraId="77E0A502" w14:textId="77777777" w:rsidR="00837D4F" w:rsidRPr="00837D4F" w:rsidRDefault="00837D4F" w:rsidP="003E4907">
      <w:pPr>
        <w:pStyle w:val="BodyTextMain"/>
        <w:rPr>
          <w:lang w:val="en-GB"/>
        </w:rPr>
      </w:pPr>
      <w:r w:rsidRPr="00837D4F">
        <w:rPr>
          <w:lang w:val="en-GB"/>
        </w:rPr>
        <w:t>When speaking in Calgary several days later, Leitch pointed to the viral interest in her video as evidence that her proposal on immigration was resonating with Canadians. Leitch applauded the ridicule, identifying it as an opportunity to share her message, “unfiltered,” with the Canadian public. She dismissed concerns about the video’s production quality. When asked what she thought of the response to the video, Leitch replied, “That I should take acting lessons.”</w:t>
      </w:r>
      <w:r w:rsidRPr="00837D4F">
        <w:rPr>
          <w:vertAlign w:val="superscript"/>
          <w:lang w:val="en-GB"/>
        </w:rPr>
        <w:endnoteReference w:id="83"/>
      </w:r>
    </w:p>
    <w:p w14:paraId="00273ADC" w14:textId="77777777" w:rsidR="00837D4F" w:rsidRPr="00837D4F" w:rsidRDefault="00837D4F" w:rsidP="003E4907">
      <w:pPr>
        <w:pStyle w:val="BodyTextMain"/>
        <w:rPr>
          <w:lang w:val="en-GB"/>
        </w:rPr>
      </w:pPr>
    </w:p>
    <w:p w14:paraId="7C09CA6F" w14:textId="77777777" w:rsidR="00837D4F" w:rsidRPr="00837D4F" w:rsidRDefault="00837D4F" w:rsidP="003E4907">
      <w:pPr>
        <w:pStyle w:val="BodyTextMain"/>
        <w:rPr>
          <w:lang w:val="en-GB"/>
        </w:rPr>
      </w:pPr>
      <w:r w:rsidRPr="00837D4F">
        <w:rPr>
          <w:lang w:val="en-GB"/>
        </w:rPr>
        <w:t>Ridicule on social media aside, it was the staging of the video that generated attention. What was Leitch saying amid the prolonged pauses and glances off-screen? One columnist summed it up as “little more than saying she loves her country and its ‘shared values’ of generosity, hard work, freedom, tolerance, and equal opportunity.”</w:t>
      </w:r>
      <w:r w:rsidRPr="00837D4F">
        <w:rPr>
          <w:vertAlign w:val="superscript"/>
          <w:lang w:val="en-GB"/>
        </w:rPr>
        <w:endnoteReference w:id="84"/>
      </w:r>
      <w:r w:rsidRPr="00837D4F">
        <w:rPr>
          <w:lang w:val="en-GB"/>
        </w:rPr>
        <w:t xml:space="preserve"> Another columnist criticized the video as “clickbait . . . Trumpian politics of </w:t>
      </w:r>
      <w:r w:rsidRPr="00837D4F">
        <w:rPr>
          <w:lang w:val="en-GB"/>
        </w:rPr>
        <w:lastRenderedPageBreak/>
        <w:t>distraction: bizarre optics become the topic of discussion while content and substance are left unexamined or unchallenged.”</w:t>
      </w:r>
      <w:r w:rsidRPr="00837D4F">
        <w:rPr>
          <w:vertAlign w:val="superscript"/>
          <w:lang w:val="en-GB"/>
        </w:rPr>
        <w:endnoteReference w:id="85"/>
      </w:r>
      <w:r w:rsidRPr="00837D4F">
        <w:rPr>
          <w:lang w:val="en-GB"/>
        </w:rPr>
        <w:t xml:space="preserve"> A political commentator who had seen and made note of Leitch early in her political career was more charitable and remarked, “She is, or was in her earlier life, a compassionate, charitable, charismatic personality who saved or repaired hundreds of young lives while educating other doctors on advanced surgical skills. That does not compute with the person in this week’s bizarre Facebook production.”</w:t>
      </w:r>
      <w:r w:rsidRPr="00837D4F">
        <w:rPr>
          <w:vertAlign w:val="superscript"/>
          <w:lang w:val="en-GB"/>
        </w:rPr>
        <w:endnoteReference w:id="86"/>
      </w:r>
      <w:r w:rsidRPr="00837D4F">
        <w:rPr>
          <w:lang w:val="en-GB"/>
        </w:rPr>
        <w:t xml:space="preserve"> </w:t>
      </w:r>
    </w:p>
    <w:p w14:paraId="1EA7ED3A" w14:textId="77777777" w:rsidR="00837D4F" w:rsidRPr="00837D4F" w:rsidRDefault="00837D4F" w:rsidP="003E4907">
      <w:pPr>
        <w:pStyle w:val="BodyTextMain"/>
        <w:rPr>
          <w:lang w:val="en-GB"/>
        </w:rPr>
      </w:pPr>
    </w:p>
    <w:p w14:paraId="2B449753" w14:textId="77777777" w:rsidR="00837D4F" w:rsidRPr="00837D4F" w:rsidRDefault="00837D4F" w:rsidP="003E4907">
      <w:pPr>
        <w:pStyle w:val="BodyTextMain"/>
        <w:rPr>
          <w:lang w:val="en-GB"/>
        </w:rPr>
      </w:pPr>
      <w:r w:rsidRPr="00837D4F">
        <w:rPr>
          <w:lang w:val="en-GB"/>
        </w:rPr>
        <w:t>Whatever Leitch intended, in one day the video “set the Internet afire with chatter, larks, and memes.”</w:t>
      </w:r>
      <w:r w:rsidRPr="00837D4F">
        <w:rPr>
          <w:vertAlign w:val="superscript"/>
          <w:lang w:val="en-GB"/>
        </w:rPr>
        <w:endnoteReference w:id="87"/>
      </w:r>
      <w:r w:rsidRPr="00837D4F">
        <w:rPr>
          <w:lang w:val="en-GB"/>
        </w:rPr>
        <w:t xml:space="preserve"> A communication specialist pointed out that the video should be considered a success because media organizations were talking about it, even if the talk was about the video’s failures. “It’s a hijacking of the news cycle,” the specialist noted. “If I were still in journalism, I’d be covering it too, just like Trump.”</w:t>
      </w:r>
      <w:r w:rsidRPr="00837D4F">
        <w:rPr>
          <w:vertAlign w:val="superscript"/>
          <w:lang w:val="en-GB"/>
        </w:rPr>
        <w:endnoteReference w:id="88"/>
      </w:r>
      <w:r w:rsidRPr="00837D4F">
        <w:rPr>
          <w:lang w:val="en-GB"/>
        </w:rPr>
        <w:t xml:space="preserve"> </w:t>
      </w:r>
    </w:p>
    <w:p w14:paraId="016E090C" w14:textId="77777777" w:rsidR="00837D4F" w:rsidRPr="00837D4F" w:rsidRDefault="00837D4F" w:rsidP="003E4907">
      <w:pPr>
        <w:pStyle w:val="BodyTextMain"/>
        <w:rPr>
          <w:lang w:val="en-GB"/>
        </w:rPr>
      </w:pPr>
    </w:p>
    <w:p w14:paraId="755DC62E" w14:textId="77777777" w:rsidR="00837D4F" w:rsidRPr="00837D4F" w:rsidRDefault="00837D4F" w:rsidP="003E4907">
      <w:pPr>
        <w:pStyle w:val="BodyTextMain"/>
        <w:rPr>
          <w:lang w:val="en-GB"/>
        </w:rPr>
      </w:pPr>
    </w:p>
    <w:p w14:paraId="2988D517" w14:textId="77777777" w:rsidR="00837D4F" w:rsidRPr="00837D4F" w:rsidRDefault="00837D4F" w:rsidP="003E4907">
      <w:pPr>
        <w:pStyle w:val="Casehead2"/>
        <w:rPr>
          <w:lang w:val="en-GB"/>
        </w:rPr>
      </w:pPr>
      <w:r w:rsidRPr="00837D4F">
        <w:rPr>
          <w:lang w:val="en-GB"/>
        </w:rPr>
        <w:t>Public Response</w:t>
      </w:r>
    </w:p>
    <w:p w14:paraId="01639479" w14:textId="77777777" w:rsidR="00837D4F" w:rsidRPr="00837D4F" w:rsidRDefault="00837D4F" w:rsidP="003E4907">
      <w:pPr>
        <w:pStyle w:val="BodyTextMain"/>
        <w:rPr>
          <w:lang w:val="en-GB"/>
        </w:rPr>
      </w:pPr>
    </w:p>
    <w:p w14:paraId="64439383" w14:textId="77777777" w:rsidR="00837D4F" w:rsidRPr="00837D4F" w:rsidRDefault="00837D4F" w:rsidP="003E4907">
      <w:pPr>
        <w:pStyle w:val="BodyTextMain"/>
        <w:rPr>
          <w:lang w:val="en-GB"/>
        </w:rPr>
      </w:pPr>
      <w:r w:rsidRPr="00837D4F">
        <w:rPr>
          <w:lang w:val="en-GB"/>
        </w:rPr>
        <w:t>Leitch may not have had much support within her own party or with the mainstream media, but she did have public backing. Despite being comparatively new in her political career, Leitch was the front-runner early in the leadership campaign. A poll of Conservative supporters had identified Leitch as the top choice for leader.</w:t>
      </w:r>
      <w:r w:rsidRPr="00837D4F">
        <w:rPr>
          <w:vertAlign w:val="superscript"/>
          <w:lang w:val="en-GB"/>
        </w:rPr>
        <w:endnoteReference w:id="89"/>
      </w:r>
      <w:r w:rsidRPr="00837D4F">
        <w:rPr>
          <w:lang w:val="en-GB"/>
        </w:rPr>
        <w:t xml:space="preserve"> At that point, Leitch was also the top fundraiser in the leadership campaign. She was later surpassed by two other candidates in total funds raised, but Leitch relied on fewer, larger donors than the others; halfway through the race, the average donation to the leading candidate was $137, and to Leitch, $310.</w:t>
      </w:r>
      <w:r w:rsidRPr="00837D4F">
        <w:rPr>
          <w:vertAlign w:val="superscript"/>
          <w:lang w:val="en-GB"/>
        </w:rPr>
        <w:endnoteReference w:id="90"/>
      </w:r>
      <w:r w:rsidRPr="00837D4F">
        <w:rPr>
          <w:lang w:val="en-GB"/>
        </w:rPr>
        <w:t xml:space="preserve"> The bar for contributions was also high at a fundraising dinner held for Leitch by Bay Street lawyers: the tickets were $500 each. Ironically, for an anti-elite platform, Leitch’s campaign was attracting elite donors.</w:t>
      </w:r>
      <w:r w:rsidRPr="00837D4F">
        <w:rPr>
          <w:vertAlign w:val="superscript"/>
          <w:lang w:val="en-GB"/>
        </w:rPr>
        <w:endnoteReference w:id="91"/>
      </w:r>
    </w:p>
    <w:p w14:paraId="0F7EF338" w14:textId="77777777" w:rsidR="00837D4F" w:rsidRPr="00837D4F" w:rsidRDefault="00837D4F" w:rsidP="003E4907">
      <w:pPr>
        <w:pStyle w:val="BodyTextMain"/>
        <w:rPr>
          <w:lang w:val="en-GB"/>
        </w:rPr>
      </w:pPr>
    </w:p>
    <w:p w14:paraId="14455621" w14:textId="2DA9D4B0" w:rsidR="00837D4F" w:rsidRPr="00837D4F" w:rsidRDefault="00837D4F" w:rsidP="003E4907">
      <w:pPr>
        <w:pStyle w:val="BodyTextMain"/>
        <w:rPr>
          <w:lang w:val="en-GB"/>
        </w:rPr>
      </w:pPr>
      <w:r w:rsidRPr="00837D4F">
        <w:rPr>
          <w:lang w:val="en-GB"/>
        </w:rPr>
        <w:t>The Forum Research poll from September 2016 found that Leitch’s proposal to screen immigrants appealed to two-thirds of the Canadians surveyed. A different company conducted another poll in January 2017, the same month that the gunman entered the mosque in Quebec City, killing six people. The January 2017 poll indicated that, again, about two-thirds of Canadians polled would support screening immigrants for adherence to Canadian values.</w:t>
      </w:r>
      <w:r w:rsidRPr="00837D4F">
        <w:rPr>
          <w:vertAlign w:val="superscript"/>
          <w:lang w:val="en-GB"/>
        </w:rPr>
        <w:endnoteReference w:id="92"/>
      </w:r>
      <w:r w:rsidRPr="00837D4F">
        <w:rPr>
          <w:lang w:val="en-GB"/>
        </w:rPr>
        <w:t xml:space="preserve"> Some commentators also saw merit in Leitch’s idea of promulgating Canadian values and improving the immigration system, but challenged the details of Leitch’s plan, suggesting it was unworkable and that, by focusing on immigrants alone, the plan failed to address value clashes within the country.</w:t>
      </w:r>
      <w:r w:rsidRPr="00837D4F">
        <w:rPr>
          <w:vertAlign w:val="superscript"/>
          <w:lang w:val="en-GB"/>
        </w:rPr>
        <w:endnoteReference w:id="93"/>
      </w:r>
    </w:p>
    <w:p w14:paraId="4305FEF6" w14:textId="77777777" w:rsidR="00837D4F" w:rsidRPr="00837D4F" w:rsidRDefault="00837D4F" w:rsidP="003E4907">
      <w:pPr>
        <w:pStyle w:val="BodyTextMain"/>
        <w:rPr>
          <w:lang w:val="en-GB"/>
        </w:rPr>
      </w:pPr>
    </w:p>
    <w:p w14:paraId="58130E70" w14:textId="77777777" w:rsidR="00837D4F" w:rsidRPr="00837D4F" w:rsidRDefault="00837D4F" w:rsidP="003E4907">
      <w:pPr>
        <w:pStyle w:val="BodyTextMain"/>
        <w:rPr>
          <w:lang w:val="en-GB"/>
        </w:rPr>
      </w:pPr>
      <w:r w:rsidRPr="00837D4F">
        <w:rPr>
          <w:lang w:val="en-GB"/>
        </w:rPr>
        <w:t>However, by May 2017, as the Conservative Party prepared for the leadership election, Leitch’s campaign had become nothing but polarizing. Her criticism of Torontonians for lack of community—she claimed that when she lived in Toronto, she felt she could never reach out to a neighbour—elicited a social media response of good neighbour stories in Toronto, posted under the hashtag #OurTO.</w:t>
      </w:r>
      <w:r w:rsidRPr="00837D4F">
        <w:rPr>
          <w:vertAlign w:val="superscript"/>
          <w:lang w:val="en-GB"/>
        </w:rPr>
        <w:endnoteReference w:id="94"/>
      </w:r>
      <w:r w:rsidRPr="00837D4F">
        <w:rPr>
          <w:lang w:val="en-GB"/>
        </w:rPr>
        <w:t xml:space="preserve"> Constituents in Leitch’s own riding of Simcoe-Grey had begun a campaign against Leitch. They posted signs and launched a social media campaign under the hashtag #NotMyMP.</w:t>
      </w:r>
      <w:r w:rsidRPr="00837D4F">
        <w:rPr>
          <w:vertAlign w:val="superscript"/>
          <w:lang w:val="en-GB"/>
        </w:rPr>
        <w:endnoteReference w:id="95"/>
      </w:r>
      <w:r w:rsidRPr="00837D4F">
        <w:rPr>
          <w:lang w:val="en-GB"/>
        </w:rPr>
        <w:t xml:space="preserve"> A poll in January 2017 indicated only 2 per cent of Canadians of all political affiliations wanted Leitch to be leader of the Conservative Party.</w:t>
      </w:r>
      <w:r w:rsidRPr="00837D4F">
        <w:rPr>
          <w:vertAlign w:val="superscript"/>
          <w:lang w:val="en-GB"/>
        </w:rPr>
        <w:endnoteReference w:id="96"/>
      </w:r>
    </w:p>
    <w:p w14:paraId="6E1DCE2E" w14:textId="77777777" w:rsidR="00837D4F" w:rsidRPr="00837D4F" w:rsidRDefault="00837D4F" w:rsidP="003E4907">
      <w:pPr>
        <w:pStyle w:val="BodyTextMain"/>
        <w:rPr>
          <w:lang w:val="en-GB"/>
        </w:rPr>
      </w:pPr>
    </w:p>
    <w:p w14:paraId="087B9F58" w14:textId="77777777" w:rsidR="00837D4F" w:rsidRDefault="00837D4F" w:rsidP="003E4907">
      <w:pPr>
        <w:pStyle w:val="BodyTextMain"/>
        <w:rPr>
          <w:lang w:val="en-GB"/>
        </w:rPr>
      </w:pPr>
      <w:r w:rsidRPr="00837D4F">
        <w:rPr>
          <w:lang w:val="en-GB"/>
        </w:rPr>
        <w:t>Still, Leitch entered the convention (and the election for leader) with more than 30,000 members supporting her campaign—representing more than 20 per cent of the votes to be cast. The last poll to assess the ranking of candidates ranked her fifth in a list of 13 candidates. There was no question that Leitch was mentioned most often in the headlines, even if most of the content below the headlines was critical. Canadians seemed to be repulsed by Trump’s leadership politics, but Leitch claimed she would not have changed anything: “I don’t have any regrets, because I think this has been a really—and is now becoming even more so—a thoughtful dialogue that Canadians are having.”</w:t>
      </w:r>
      <w:r w:rsidRPr="00837D4F">
        <w:rPr>
          <w:vertAlign w:val="superscript"/>
          <w:lang w:val="en-GB"/>
        </w:rPr>
        <w:endnoteReference w:id="97"/>
      </w:r>
    </w:p>
    <w:p w14:paraId="6F6D3939" w14:textId="77777777" w:rsidR="003E4907" w:rsidRDefault="003E4907" w:rsidP="003E4907">
      <w:pPr>
        <w:pStyle w:val="Casehead1"/>
        <w:rPr>
          <w:lang w:val="en-GB"/>
        </w:rPr>
      </w:pPr>
    </w:p>
    <w:p w14:paraId="620FD171" w14:textId="77777777" w:rsidR="00837D4F" w:rsidRPr="00837D4F" w:rsidRDefault="00837D4F" w:rsidP="003E4907">
      <w:pPr>
        <w:pStyle w:val="Casehead1"/>
        <w:rPr>
          <w:lang w:val="en-GB"/>
        </w:rPr>
      </w:pPr>
      <w:r w:rsidRPr="00837D4F">
        <w:rPr>
          <w:lang w:val="en-GB"/>
        </w:rPr>
        <w:lastRenderedPageBreak/>
        <w:t>Conclusion</w:t>
      </w:r>
    </w:p>
    <w:p w14:paraId="13E2C627" w14:textId="77777777" w:rsidR="00837D4F" w:rsidRPr="00837D4F" w:rsidRDefault="00837D4F" w:rsidP="003E4907">
      <w:pPr>
        <w:pStyle w:val="BodyTextMain"/>
        <w:rPr>
          <w:lang w:val="en-GB"/>
        </w:rPr>
      </w:pPr>
    </w:p>
    <w:p w14:paraId="7DD8816F" w14:textId="77777777" w:rsidR="00837D4F" w:rsidRPr="00837D4F" w:rsidRDefault="00837D4F" w:rsidP="003E4907">
      <w:pPr>
        <w:pStyle w:val="BodyTextMain"/>
        <w:rPr>
          <w:lang w:val="en-GB"/>
        </w:rPr>
      </w:pPr>
      <w:r w:rsidRPr="00837D4F">
        <w:rPr>
          <w:lang w:val="en-GB"/>
        </w:rPr>
        <w:t>Election of the new leader of the Conservative Party took an extraordinary 13 rounds of balloting.</w:t>
      </w:r>
      <w:r w:rsidRPr="00837D4F">
        <w:rPr>
          <w:vertAlign w:val="superscript"/>
          <w:lang w:val="en-GB"/>
        </w:rPr>
        <w:endnoteReference w:id="98"/>
      </w:r>
      <w:r w:rsidRPr="00837D4F">
        <w:rPr>
          <w:lang w:val="en-GB"/>
        </w:rPr>
        <w:t xml:space="preserve"> The result was an upset: the front-runner on the previous 12 ballots was overtaken by Andrew Scheer, a 38-year-old social-conservative</w:t>
      </w:r>
      <w:r w:rsidRPr="00837D4F">
        <w:rPr>
          <w:vertAlign w:val="superscript"/>
          <w:lang w:val="en-GB"/>
        </w:rPr>
        <w:endnoteReference w:id="99"/>
      </w:r>
      <w:r w:rsidRPr="00837D4F">
        <w:rPr>
          <w:lang w:val="en-GB"/>
        </w:rPr>
        <w:t xml:space="preserve"> whose political experience was as speaker of the House of Commons. He had not held any ministerial post. He was known as “the nice guy” who ran a race with a positive tone.</w:t>
      </w:r>
      <w:r w:rsidRPr="00837D4F">
        <w:rPr>
          <w:vertAlign w:val="superscript"/>
          <w:lang w:val="en-GB"/>
        </w:rPr>
        <w:endnoteReference w:id="100"/>
      </w:r>
    </w:p>
    <w:p w14:paraId="75EA7329" w14:textId="77777777" w:rsidR="00837D4F" w:rsidRPr="00837D4F" w:rsidRDefault="00837D4F" w:rsidP="003E4907">
      <w:pPr>
        <w:pStyle w:val="BodyTextMain"/>
        <w:rPr>
          <w:lang w:val="en-GB"/>
        </w:rPr>
      </w:pPr>
    </w:p>
    <w:p w14:paraId="3E50E50E" w14:textId="77777777" w:rsidR="00837D4F" w:rsidRPr="00837D4F" w:rsidRDefault="00837D4F" w:rsidP="003E4907">
      <w:pPr>
        <w:pStyle w:val="BodyTextMain"/>
        <w:rPr>
          <w:lang w:val="en-GB"/>
        </w:rPr>
      </w:pPr>
      <w:r w:rsidRPr="00837D4F">
        <w:rPr>
          <w:lang w:val="en-GB"/>
        </w:rPr>
        <w:t>Leitch’s 20 per cent showing before the election evaporated into a 7 per cent result on the first ballot and increased to only 7.95 per cent by the ninth ballot.</w:t>
      </w:r>
      <w:r w:rsidRPr="00837D4F">
        <w:rPr>
          <w:vertAlign w:val="superscript"/>
          <w:lang w:val="en-GB"/>
        </w:rPr>
        <w:endnoteReference w:id="101"/>
      </w:r>
      <w:r w:rsidRPr="00837D4F">
        <w:rPr>
          <w:lang w:val="en-GB"/>
        </w:rPr>
        <w:t xml:space="preserve"> The once well-regarded member of the political world, initially considered to be a front-runner in the leadership race, was eliminated with “an embarrassing seventh place showing after the first ballot.”</w:t>
      </w:r>
      <w:r w:rsidRPr="00837D4F">
        <w:rPr>
          <w:vertAlign w:val="superscript"/>
          <w:lang w:val="en-GB"/>
        </w:rPr>
        <w:endnoteReference w:id="102"/>
      </w:r>
      <w:r w:rsidRPr="00837D4F">
        <w:rPr>
          <w:lang w:val="en-GB"/>
        </w:rPr>
        <w:t xml:space="preserve"> She held a position in the election until the ninth round of voting, at which point she was eliminated.</w:t>
      </w:r>
      <w:r w:rsidRPr="00837D4F">
        <w:rPr>
          <w:vertAlign w:val="superscript"/>
          <w:lang w:val="en-GB"/>
        </w:rPr>
        <w:endnoteReference w:id="103"/>
      </w:r>
    </w:p>
    <w:p w14:paraId="407018FC" w14:textId="77777777" w:rsidR="00837D4F" w:rsidRPr="00837D4F" w:rsidRDefault="00837D4F" w:rsidP="003E4907">
      <w:pPr>
        <w:pStyle w:val="BodyTextMain"/>
        <w:rPr>
          <w:lang w:val="en-GB"/>
        </w:rPr>
      </w:pPr>
    </w:p>
    <w:p w14:paraId="277B5FA7" w14:textId="77777777" w:rsidR="00837D4F" w:rsidRPr="00837D4F" w:rsidRDefault="00837D4F" w:rsidP="003E4907">
      <w:pPr>
        <w:pStyle w:val="BodyTextMain"/>
        <w:rPr>
          <w:lang w:val="en-GB"/>
        </w:rPr>
      </w:pPr>
      <w:r w:rsidRPr="00837D4F">
        <w:rPr>
          <w:lang w:val="en-GB"/>
        </w:rPr>
        <w:t>How had Leitch’s reputation shifted from well-regarded physician and community leader to criticized political candidate? With the bid for leadership ended, how could she rebuild her position, and what strengths and experience would she need?</w:t>
      </w:r>
    </w:p>
    <w:p w14:paraId="431156EB" w14:textId="77777777" w:rsidR="00837D4F" w:rsidRPr="00837D4F" w:rsidRDefault="00837D4F" w:rsidP="00837D4F">
      <w:pPr>
        <w:keepNext/>
        <w:jc w:val="both"/>
        <w:rPr>
          <w:rFonts w:ascii="Arial" w:hAnsi="Arial" w:cs="Arial"/>
          <w:b/>
          <w:caps/>
          <w:lang w:val="en-GB"/>
        </w:rPr>
      </w:pPr>
      <w:r w:rsidRPr="00837D4F">
        <w:rPr>
          <w:rFonts w:ascii="Arial" w:hAnsi="Arial" w:cs="Arial"/>
          <w:b/>
          <w:caps/>
          <w:lang w:val="en-GB"/>
        </w:rPr>
        <w:br w:type="page"/>
      </w:r>
      <w:r w:rsidRPr="00837D4F">
        <w:rPr>
          <w:rFonts w:ascii="Arial" w:hAnsi="Arial" w:cs="Arial"/>
          <w:b/>
          <w:caps/>
          <w:lang w:val="en-GB"/>
        </w:rPr>
        <w:lastRenderedPageBreak/>
        <w:t>Endnotes</w:t>
      </w:r>
    </w:p>
    <w:sectPr w:rsidR="00837D4F" w:rsidRPr="00837D4F" w:rsidSect="001D38C9">
      <w:headerReference w:type="default" r:id="rId10"/>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07396361" w14:textId="54C3F0A6" w:rsidR="00794461" w:rsidRPr="00794461" w:rsidRDefault="00794461" w:rsidP="002D33B6">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w:t>
      </w:r>
      <w:r w:rsidR="002D33B6">
        <w:t>Kellie Leitch, the Conservative Party of Canada or any of its members</w:t>
      </w:r>
      <w:r>
        <w:t>.</w:t>
      </w:r>
    </w:p>
  </w:endnote>
  <w:endnote w:id="2">
    <w:p w14:paraId="2D531B13" w14:textId="77777777" w:rsidR="00837D4F" w:rsidRPr="002124B3" w:rsidRDefault="00837D4F" w:rsidP="00837D4F">
      <w:pPr>
        <w:pStyle w:val="Footnote"/>
        <w:rPr>
          <w:spacing w:val="-4"/>
        </w:rPr>
      </w:pPr>
      <w:r w:rsidRPr="002124B3">
        <w:rPr>
          <w:rStyle w:val="EndnoteReference"/>
          <w:spacing w:val="-4"/>
        </w:rPr>
        <w:endnoteRef/>
      </w:r>
      <w:r w:rsidRPr="002124B3">
        <w:rPr>
          <w:spacing w:val="-4"/>
        </w:rPr>
        <w:t xml:space="preserve"> Leitch’s campaign platform proposed, for example, a cap on government spending, use of supply management, restricting marijuana to distribution by pharmacists, abolition of the carbon tax, protecting pipelines and natural resource development from politically motivated activists, and making pepper spray legal for women to use for protection. However, these positions were similar to those advanced by other Conservative leadership candidates and so were largely sidelined by the media. Kellie Leitch, interview by Laura Lynch, </w:t>
      </w:r>
      <w:r w:rsidRPr="002124B3">
        <w:rPr>
          <w:i/>
          <w:spacing w:val="-4"/>
        </w:rPr>
        <w:t>The Sunday Edition</w:t>
      </w:r>
      <w:r w:rsidRPr="002124B3">
        <w:rPr>
          <w:spacing w:val="-4"/>
        </w:rPr>
        <w:t>, CBC Radio, November 20, 2017, accessed July 12, 2017, www.cbc.ca/listen/shows/sunday-edition/segment/10833135; Kellie Leitch, correspondence with the case authors, July 14, 2018.</w:t>
      </w:r>
    </w:p>
  </w:endnote>
  <w:endnote w:id="3">
    <w:p w14:paraId="684283D6" w14:textId="77777777" w:rsidR="00837D4F" w:rsidRPr="002C0F77" w:rsidRDefault="00837D4F" w:rsidP="00837D4F">
      <w:pPr>
        <w:pStyle w:val="Footnote"/>
      </w:pPr>
      <w:r w:rsidRPr="00200911">
        <w:rPr>
          <w:rStyle w:val="EndnoteReference"/>
        </w:rPr>
        <w:endnoteRef/>
      </w:r>
      <w:r w:rsidRPr="0072243A">
        <w:t xml:space="preserve"> </w:t>
      </w:r>
      <w:r>
        <w:t>Leitch, correspondence with the case authors, op. cit.</w:t>
      </w:r>
    </w:p>
  </w:endnote>
  <w:endnote w:id="4">
    <w:p w14:paraId="5AC8A413" w14:textId="77777777" w:rsidR="00837D4F" w:rsidRPr="00043741" w:rsidRDefault="00837D4F" w:rsidP="00837D4F">
      <w:pPr>
        <w:pStyle w:val="Footnote"/>
      </w:pPr>
      <w:r w:rsidRPr="00200911">
        <w:rPr>
          <w:rStyle w:val="EndnoteReference"/>
        </w:rPr>
        <w:endnoteRef/>
      </w:r>
      <w:r>
        <w:t xml:space="preserve"> Laura Stone, “Immigrant-Screening Proposal about Promoting Tolerance, Leitch Says,” </w:t>
      </w:r>
      <w:r>
        <w:rPr>
          <w:i/>
        </w:rPr>
        <w:t xml:space="preserve">The </w:t>
      </w:r>
      <w:r w:rsidRPr="00DD1433">
        <w:rPr>
          <w:i/>
        </w:rPr>
        <w:t>Globe and Mail</w:t>
      </w:r>
      <w:r>
        <w:t xml:space="preserve">, September 6, 2016, accessed July 24, 2018, </w:t>
      </w:r>
      <w:r w:rsidRPr="00043741">
        <w:t>www.theglobeandmail.com/news/politics/immigrant-screening-proposal-about-promoting-tolera</w:t>
      </w:r>
      <w:r>
        <w:t>nce-leitch-says/article31737206.</w:t>
      </w:r>
    </w:p>
  </w:endnote>
  <w:endnote w:id="5">
    <w:p w14:paraId="5E4B45FE" w14:textId="77777777" w:rsidR="00837D4F" w:rsidRDefault="00837D4F" w:rsidP="00837D4F">
      <w:pPr>
        <w:pStyle w:val="Footnote"/>
      </w:pPr>
      <w:r w:rsidRPr="00200911">
        <w:rPr>
          <w:rStyle w:val="EndnoteReference"/>
        </w:rPr>
        <w:endnoteRef/>
      </w:r>
      <w:r>
        <w:t xml:space="preserve"> Anne Kingston, “How Kellie Leitch Accidentally Revealed Canadian Values,” </w:t>
      </w:r>
      <w:r w:rsidRPr="009E3445">
        <w:rPr>
          <w:i/>
        </w:rPr>
        <w:t>Maclean</w:t>
      </w:r>
      <w:r>
        <w:rPr>
          <w:i/>
        </w:rPr>
        <w:t>’</w:t>
      </w:r>
      <w:r w:rsidRPr="009E3445">
        <w:rPr>
          <w:i/>
        </w:rPr>
        <w:t>s</w:t>
      </w:r>
      <w:r>
        <w:t xml:space="preserve">, [updated] May 26, 2017, accessed March 5, 2018, </w:t>
      </w:r>
      <w:r w:rsidRPr="009E3445">
        <w:t>www.macleans.ca/politics/how-kellie-leitch-accidentally-revealed-canadian-valu</w:t>
      </w:r>
      <w:r>
        <w:t>es.</w:t>
      </w:r>
    </w:p>
  </w:endnote>
  <w:endnote w:id="6">
    <w:p w14:paraId="08C8F9FE" w14:textId="77777777" w:rsidR="00837D4F" w:rsidRDefault="00837D4F" w:rsidP="00837D4F">
      <w:pPr>
        <w:pStyle w:val="Footnote"/>
      </w:pPr>
      <w:r w:rsidRPr="00200911">
        <w:rPr>
          <w:rStyle w:val="EndnoteReference"/>
        </w:rPr>
        <w:endnoteRef/>
      </w:r>
      <w:r>
        <w:t xml:space="preserve"> Terry Glavin, “Canada Supports a ‘Values Test.’ But Not the Values of the Far Right,” </w:t>
      </w:r>
      <w:r w:rsidRPr="00824C33">
        <w:rPr>
          <w:i/>
        </w:rPr>
        <w:t>Maclean</w:t>
      </w:r>
      <w:r>
        <w:rPr>
          <w:i/>
        </w:rPr>
        <w:t>’</w:t>
      </w:r>
      <w:r w:rsidRPr="00824C33">
        <w:rPr>
          <w:i/>
        </w:rPr>
        <w:t>s</w:t>
      </w:r>
      <w:r>
        <w:t xml:space="preserve">, June 12, 2017, accessed March 5, 2018, </w:t>
      </w:r>
      <w:r w:rsidRPr="00512173">
        <w:t>www.macleans.ca/society/canada-supports-a-values-test-but-n</w:t>
      </w:r>
      <w:r>
        <w:t>ot-the-values-of-the-far-right.</w:t>
      </w:r>
    </w:p>
  </w:endnote>
  <w:endnote w:id="7">
    <w:p w14:paraId="212B3B26" w14:textId="77777777" w:rsidR="00837D4F" w:rsidRPr="00CA7609" w:rsidRDefault="00837D4F" w:rsidP="00837D4F">
      <w:pPr>
        <w:pStyle w:val="Footnote"/>
        <w:rPr>
          <w:b/>
          <w:bCs/>
        </w:rPr>
      </w:pPr>
      <w:r w:rsidRPr="00200911">
        <w:rPr>
          <w:rStyle w:val="EndnoteReference"/>
        </w:rPr>
        <w:endnoteRef/>
      </w:r>
      <w:r>
        <w:t xml:space="preserve"> </w:t>
      </w:r>
      <w:r w:rsidRPr="00CA7609">
        <w:t>Scott Reid, “Kellie Leitch's Desperate, Smart and Truly Ugly Political Gambit,”</w:t>
      </w:r>
      <w:r>
        <w:rPr>
          <w:b/>
          <w:bCs/>
        </w:rPr>
        <w:t xml:space="preserve"> </w:t>
      </w:r>
      <w:r w:rsidRPr="00CA7609">
        <w:rPr>
          <w:i/>
        </w:rPr>
        <w:t>Ottawa Citizen</w:t>
      </w:r>
      <w:r w:rsidRPr="00CA7609">
        <w:t xml:space="preserve">, September 9, 2016, accessed July 14, 2017, http://ottawacitizen.com/opinion/columnists/reid-kellie-leitchs-desperate-smart-and-truly-ugly-political-gambit; </w:t>
      </w:r>
      <w:r>
        <w:t xml:space="preserve">Richard Warnica, “Is Kellie Leitch for Real?,” </w:t>
      </w:r>
      <w:r w:rsidRPr="00B07140">
        <w:rPr>
          <w:i/>
        </w:rPr>
        <w:t>National Post</w:t>
      </w:r>
      <w:r>
        <w:t xml:space="preserve">, January 18, 2017, accessed July 6, 2017, </w:t>
      </w:r>
      <w:r w:rsidRPr="00B07140">
        <w:t>http://nationalpost.com/features/is-kellie-leitch-for-real</w:t>
      </w:r>
      <w:r>
        <w:t>.</w:t>
      </w:r>
    </w:p>
  </w:endnote>
  <w:endnote w:id="8">
    <w:p w14:paraId="1288EB49" w14:textId="77777777" w:rsidR="00837D4F" w:rsidRPr="00BF0710" w:rsidRDefault="00837D4F" w:rsidP="00837D4F">
      <w:pPr>
        <w:pStyle w:val="Footnote"/>
        <w:rPr>
          <w:spacing w:val="-2"/>
        </w:rPr>
      </w:pPr>
      <w:r w:rsidRPr="00BF0710">
        <w:rPr>
          <w:rStyle w:val="EndnoteReference"/>
          <w:spacing w:val="-2"/>
        </w:rPr>
        <w:endnoteRef/>
      </w:r>
      <w:r w:rsidRPr="00BF0710">
        <w:rPr>
          <w:spacing w:val="-2"/>
        </w:rPr>
        <w:t xml:space="preserve"> “Hon. Kellie Leitch, P.C., M.D.,” Kellie Works, accessed June 17, 2017, https://kellieworks.ca/wp-content/uploads/2016/11/Kellie-Leitch-Profile.pdf [no longer available]; John Edwards, “Who Is Kellie Leitch?,” </w:t>
      </w:r>
      <w:r w:rsidRPr="00BF0710">
        <w:rPr>
          <w:i/>
          <w:spacing w:val="-2"/>
        </w:rPr>
        <w:t>Alliston Herald</w:t>
      </w:r>
      <w:r w:rsidRPr="00BF0710">
        <w:rPr>
          <w:spacing w:val="-2"/>
        </w:rPr>
        <w:t xml:space="preserve">, August 3, 2011, accessed June 17, 2017, www.simcoe.com/news-story/2052488-who-is-kellie-leitch-/; Anne Kingston, “How Kellie Leitch Touched Off a Culture War,” </w:t>
      </w:r>
      <w:r w:rsidRPr="00BF0710">
        <w:rPr>
          <w:i/>
          <w:spacing w:val="-2"/>
        </w:rPr>
        <w:t>Maclean’s</w:t>
      </w:r>
      <w:r w:rsidRPr="00BF0710">
        <w:rPr>
          <w:spacing w:val="-2"/>
        </w:rPr>
        <w:t xml:space="preserve">, September 23, 2016, accessed June 17, 2017, www.macleans.ca/politics/how-kellie-leitch-touched-off-a-culture-war; Lisa Priest, “‘She’s So Young to Take on the Leadership Role,’” </w:t>
      </w:r>
      <w:r w:rsidRPr="00BF0710">
        <w:rPr>
          <w:i/>
          <w:spacing w:val="-2"/>
        </w:rPr>
        <w:t>The Globe and Mail</w:t>
      </w:r>
      <w:r w:rsidRPr="00BF0710">
        <w:rPr>
          <w:spacing w:val="-2"/>
        </w:rPr>
        <w:t>, October 22, 2009, accessed July 12, 2017, www.theglobeandmail.com/news/national/shes-so-young-to-take-on-the-leadership-role/article4289719.</w:t>
      </w:r>
    </w:p>
  </w:endnote>
  <w:endnote w:id="9">
    <w:p w14:paraId="29B71820" w14:textId="77777777" w:rsidR="00837D4F" w:rsidRPr="00572199" w:rsidRDefault="00837D4F" w:rsidP="00837D4F">
      <w:pPr>
        <w:pStyle w:val="Footnote"/>
      </w:pPr>
      <w:r w:rsidRPr="00200911">
        <w:rPr>
          <w:rStyle w:val="EndnoteReference"/>
        </w:rPr>
        <w:endnoteRef/>
      </w:r>
      <w:r>
        <w:t xml:space="preserve"> </w:t>
      </w:r>
      <w:r w:rsidRPr="006E7761">
        <w:t xml:space="preserve">“Hon. Kellie Leitch, P.C., M.D.,” </w:t>
      </w:r>
      <w:r>
        <w:t xml:space="preserve">Kellie Works, op. cit.; Edwards, op. cit.; Priest, op. cit.; Malcolm Johnston, “Q&amp;A: Kellie Leitch, the Potential Future Prime Minister Who Wants to Bring President-Elect Trump’s Message to Canada,” </w:t>
      </w:r>
      <w:r w:rsidRPr="00780C9B">
        <w:rPr>
          <w:i/>
        </w:rPr>
        <w:t>Toronto Life</w:t>
      </w:r>
      <w:r>
        <w:t xml:space="preserve">, November 9, 2016, accessed June 19, 2017, </w:t>
      </w:r>
      <w:r w:rsidRPr="00E32970">
        <w:t>http://torontolife.com/city/toronto-politics/qa-kellie-leitch-potential-future-prime-minister-wants-bring-presid</w:t>
      </w:r>
      <w:r>
        <w:t xml:space="preserve">ent-elect-trumps-message-canada. </w:t>
      </w:r>
    </w:p>
  </w:endnote>
  <w:endnote w:id="10">
    <w:p w14:paraId="70255DD6" w14:textId="77777777" w:rsidR="00837D4F" w:rsidRPr="00DD28DE" w:rsidRDefault="00837D4F" w:rsidP="00837D4F">
      <w:pPr>
        <w:pStyle w:val="Footnote"/>
      </w:pPr>
      <w:r w:rsidRPr="00200911">
        <w:rPr>
          <w:rStyle w:val="EndnoteReference"/>
        </w:rPr>
        <w:endnoteRef/>
      </w:r>
      <w:r>
        <w:t xml:space="preserve"> Adam Janikowski, “Kellie Leitch: Why the MP and MD Did an MBA,” </w:t>
      </w:r>
      <w:r w:rsidRPr="00780C9B">
        <w:rPr>
          <w:i/>
        </w:rPr>
        <w:t>Globe and Mail</w:t>
      </w:r>
      <w:r>
        <w:t xml:space="preserve">, April 25, 2012, accessed June 18, 2017, </w:t>
      </w:r>
      <w:r w:rsidRPr="006B3326">
        <w:t>www.theglobeandmail.com/report-on-business/careers/business-education/kellie-leitch-why-the-mp-a</w:t>
      </w:r>
      <w:r>
        <w:t>nd-md-did-an-mba/article4102451.</w:t>
      </w:r>
    </w:p>
  </w:endnote>
  <w:endnote w:id="11">
    <w:p w14:paraId="648DCF41" w14:textId="77777777" w:rsidR="00837D4F" w:rsidRPr="00C6703A" w:rsidRDefault="00837D4F" w:rsidP="00837D4F">
      <w:pPr>
        <w:pStyle w:val="Footnote"/>
      </w:pPr>
      <w:r w:rsidRPr="00200911">
        <w:rPr>
          <w:rStyle w:val="EndnoteReference"/>
        </w:rPr>
        <w:endnoteRef/>
      </w:r>
      <w:r>
        <w:t xml:space="preserve"> “About Kellie,” Kellie Leitch, Simcoe-Grey, accessed June 18, 2017, </w:t>
      </w:r>
      <w:r w:rsidRPr="00C6703A">
        <w:t>http://</w:t>
      </w:r>
      <w:r>
        <w:t>kellieleitchmp.com/about-kellie.</w:t>
      </w:r>
    </w:p>
  </w:endnote>
  <w:endnote w:id="12">
    <w:p w14:paraId="2F54DBD6" w14:textId="77777777" w:rsidR="00837D4F" w:rsidRPr="00235305" w:rsidRDefault="00837D4F" w:rsidP="00837D4F">
      <w:pPr>
        <w:pStyle w:val="Footnote"/>
      </w:pPr>
      <w:r w:rsidRPr="00200911">
        <w:rPr>
          <w:rStyle w:val="EndnoteReference"/>
        </w:rPr>
        <w:endnoteRef/>
      </w:r>
      <w:r>
        <w:t xml:space="preserve"> “2004 Honourees,” Canada’s Top 40 Under 40, accessed June 18, 2017, </w:t>
      </w:r>
      <w:r w:rsidRPr="00235305">
        <w:t>www.canadastop40under40.com/honourees-2004.html</w:t>
      </w:r>
      <w:r>
        <w:t>; “Kellie’s Personal Profile,” Kellie Leitch Leadership Campaign, accessed June 19, 2017, https://kellieworks.ca [no longer available].</w:t>
      </w:r>
    </w:p>
  </w:endnote>
  <w:endnote w:id="13">
    <w:p w14:paraId="658277CF" w14:textId="77777777" w:rsidR="00837D4F" w:rsidRPr="004773BE" w:rsidRDefault="00837D4F" w:rsidP="00837D4F">
      <w:pPr>
        <w:pStyle w:val="Footnote"/>
      </w:pPr>
      <w:r w:rsidRPr="00200911">
        <w:rPr>
          <w:rStyle w:val="EndnoteReference"/>
        </w:rPr>
        <w:endnoteRef/>
      </w:r>
      <w:r>
        <w:t xml:space="preserve"> Anne Kingston, “Values Testing Canada,” </w:t>
      </w:r>
      <w:r w:rsidRPr="00EE0AD4">
        <w:rPr>
          <w:i/>
        </w:rPr>
        <w:t>Maclean’s</w:t>
      </w:r>
      <w:r>
        <w:t>, October 3, 2016, 14–20.</w:t>
      </w:r>
    </w:p>
  </w:endnote>
  <w:endnote w:id="14">
    <w:p w14:paraId="593B1C96" w14:textId="77777777" w:rsidR="00837D4F" w:rsidRPr="006C63EF" w:rsidRDefault="00837D4F" w:rsidP="00837D4F">
      <w:pPr>
        <w:pStyle w:val="Footnote"/>
      </w:pPr>
      <w:r w:rsidRPr="00200911">
        <w:rPr>
          <w:rStyle w:val="EndnoteReference"/>
        </w:rPr>
        <w:endnoteRef/>
      </w:r>
      <w:r>
        <w:t xml:space="preserve"> Daniel Leblanc, “With Guergis Out in the Cold, Tories Unveil New Start Candidate,” </w:t>
      </w:r>
      <w:r>
        <w:rPr>
          <w:i/>
        </w:rPr>
        <w:t xml:space="preserve">The </w:t>
      </w:r>
      <w:r w:rsidRPr="006C63EF">
        <w:rPr>
          <w:i/>
        </w:rPr>
        <w:t>Globe and Mail</w:t>
      </w:r>
      <w:r>
        <w:t xml:space="preserve">, September 17, 2010, accessed June 18, 2017, </w:t>
      </w:r>
      <w:r w:rsidRPr="006C63EF">
        <w:t>www.theglobeandmail.com/news/politics/with-guergis-out-in-the-cold-tories-unveil-ne</w:t>
      </w:r>
      <w:r>
        <w:t>w-star-candidate/article1380149.</w:t>
      </w:r>
    </w:p>
  </w:endnote>
  <w:endnote w:id="15">
    <w:p w14:paraId="4BC47EE8" w14:textId="77777777" w:rsidR="00837D4F" w:rsidRPr="002124B3" w:rsidRDefault="00837D4F" w:rsidP="00837D4F">
      <w:pPr>
        <w:pStyle w:val="Footnote"/>
        <w:rPr>
          <w:spacing w:val="-4"/>
        </w:rPr>
      </w:pPr>
      <w:r w:rsidRPr="002124B3">
        <w:rPr>
          <w:rStyle w:val="EndnoteReference"/>
          <w:spacing w:val="-4"/>
        </w:rPr>
        <w:endnoteRef/>
      </w:r>
      <w:r w:rsidRPr="002124B3">
        <w:rPr>
          <w:spacing w:val="-4"/>
        </w:rPr>
        <w:t xml:space="preserve"> The Conservative Party of Canada was Canada’s first governing party. The party underwent some change after the Depression, largely in response to declining support among Western Canadians. In 1942, the party was renamed the Progressive Conservative Party of Canada, promoting centre-right policies on economic issues and centrist social policies. It would have been this party that Leitch joined. In 2003, the Progressive Conservatives merged with the Canadian Alliance (formerly the Reform Party), a primarily Western-based party advancing populist ideals and some social conservative policies. The party was named, again, the Conservative Party of Canada. Trevor W. Harrison, “Conservative Party,” </w:t>
      </w:r>
      <w:r w:rsidRPr="002124B3">
        <w:rPr>
          <w:i/>
          <w:spacing w:val="-4"/>
        </w:rPr>
        <w:t>Canadian Encyclopedia</w:t>
      </w:r>
      <w:r w:rsidRPr="002124B3">
        <w:rPr>
          <w:spacing w:val="-4"/>
        </w:rPr>
        <w:t xml:space="preserve">, rev. Peter Diekmeyer and Richard Foot, May 29, 2017, accessed July 14, 2017, www.thecanadianencyclopedia.ca/en/article/conservative-party; Trevor W. Harrison, “Reform Party of Canada,” </w:t>
      </w:r>
      <w:r w:rsidRPr="002124B3">
        <w:rPr>
          <w:i/>
          <w:spacing w:val="-4"/>
        </w:rPr>
        <w:t>Canadian Encyclopedia</w:t>
      </w:r>
      <w:r w:rsidRPr="002124B3">
        <w:rPr>
          <w:spacing w:val="-4"/>
        </w:rPr>
        <w:t>, rev. Richard Foot, June 1, 2017, accessed July 14, 2017, www.thecanadianencyclopedia.ca/en/article/reform-party-of-canada.</w:t>
      </w:r>
    </w:p>
  </w:endnote>
  <w:endnote w:id="16">
    <w:p w14:paraId="4C457102" w14:textId="77777777" w:rsidR="00837D4F" w:rsidRPr="00CE4B34" w:rsidRDefault="00837D4F" w:rsidP="00837D4F">
      <w:pPr>
        <w:pStyle w:val="Footnote"/>
      </w:pPr>
      <w:r w:rsidRPr="00200911">
        <w:rPr>
          <w:rStyle w:val="EndnoteReference"/>
        </w:rPr>
        <w:endnoteRef/>
      </w:r>
      <w:r>
        <w:t xml:space="preserve"> The Conservative Party was traditionally a party of Western and Central Canada; the party struggled for representation in Quebec where the political keystone was the French cultural identity. Harrison, “Conservative Party,” op. cit.</w:t>
      </w:r>
    </w:p>
  </w:endnote>
  <w:endnote w:id="17">
    <w:p w14:paraId="1F0D34B1" w14:textId="77777777" w:rsidR="00837D4F" w:rsidRPr="008D5F17" w:rsidRDefault="00837D4F" w:rsidP="00837D4F">
      <w:pPr>
        <w:pStyle w:val="Footnote"/>
      </w:pPr>
      <w:r w:rsidRPr="00200911">
        <w:rPr>
          <w:rStyle w:val="EndnoteReference"/>
        </w:rPr>
        <w:endnoteRef/>
      </w:r>
      <w:r>
        <w:t xml:space="preserve"> Johnston, op. cit.; </w:t>
      </w:r>
      <w:r w:rsidRPr="008D5F17">
        <w:t xml:space="preserve">Kingston, "How Kellie Leitch Touched Off a Culture War," </w:t>
      </w:r>
      <w:r w:rsidRPr="00135057">
        <w:t>op. cit.</w:t>
      </w:r>
    </w:p>
  </w:endnote>
  <w:endnote w:id="18">
    <w:p w14:paraId="58AB3168" w14:textId="77777777" w:rsidR="00837D4F" w:rsidRPr="003F30E9" w:rsidRDefault="00837D4F" w:rsidP="00837D4F">
      <w:pPr>
        <w:pStyle w:val="Footnote"/>
      </w:pPr>
      <w:r w:rsidRPr="00200911">
        <w:rPr>
          <w:rStyle w:val="EndnoteReference"/>
        </w:rPr>
        <w:endnoteRef/>
      </w:r>
      <w:r>
        <w:t xml:space="preserve"> </w:t>
      </w:r>
      <w:r w:rsidRPr="003F30E9">
        <w:t xml:space="preserve">Kellie Leitch, </w:t>
      </w:r>
      <w:r w:rsidRPr="00C9221D">
        <w:rPr>
          <w:i/>
        </w:rPr>
        <w:t>Reaching for the Top: A Report by the Advisor on Healthy Children &amp; Youth</w:t>
      </w:r>
      <w:r w:rsidRPr="003F30E9">
        <w:t xml:space="preserve"> (Ottawa: Government of Canada, 2008).</w:t>
      </w:r>
    </w:p>
  </w:endnote>
  <w:endnote w:id="19">
    <w:p w14:paraId="3A934B15" w14:textId="77777777" w:rsidR="00837D4F" w:rsidRPr="00232CC8" w:rsidRDefault="00837D4F" w:rsidP="00837D4F">
      <w:pPr>
        <w:pStyle w:val="Footnote"/>
      </w:pPr>
      <w:r w:rsidRPr="00200911">
        <w:rPr>
          <w:rStyle w:val="EndnoteReference"/>
        </w:rPr>
        <w:endnoteRef/>
      </w:r>
      <w:r>
        <w:t xml:space="preserve"> The project was originally called the Kids Health Foundation.</w:t>
      </w:r>
      <w:r w:rsidRPr="002D5122">
        <w:t xml:space="preserve"> </w:t>
      </w:r>
      <w:r w:rsidRPr="008D5F17">
        <w:t>Kingston, "How Kellie Le</w:t>
      </w:r>
      <w:r>
        <w:t>itch Touched Off a Culture War,” op. cit</w:t>
      </w:r>
      <w:r w:rsidRPr="008D5F17">
        <w:t>.</w:t>
      </w:r>
      <w:r>
        <w:t xml:space="preserve">; “Leadership,” Sandbox Project, accessed June 19, 2017, </w:t>
      </w:r>
      <w:r w:rsidRPr="00A4470B">
        <w:t>http</w:t>
      </w:r>
      <w:r>
        <w:t xml:space="preserve">://sandboxproject.ca/leadership; “What We Do,” Sandbox Project, accessed June 19, 2017, </w:t>
      </w:r>
      <w:r w:rsidRPr="00232CC8">
        <w:t>http</w:t>
      </w:r>
      <w:r>
        <w:t>://sandboxproject.ca/what-we-do.</w:t>
      </w:r>
    </w:p>
  </w:endnote>
  <w:endnote w:id="20">
    <w:p w14:paraId="3FB43879" w14:textId="77777777" w:rsidR="00837D4F" w:rsidRPr="00B04101" w:rsidRDefault="00837D4F" w:rsidP="00837D4F">
      <w:pPr>
        <w:pStyle w:val="Footnote"/>
      </w:pPr>
      <w:r w:rsidRPr="00200911">
        <w:rPr>
          <w:rStyle w:val="EndnoteReference"/>
        </w:rPr>
        <w:endnoteRef/>
      </w:r>
      <w:r>
        <w:t xml:space="preserve"> Flaherty’s fiscal legacies included introducing the federal Registered Disability Savings Plan, a tax-free savings program that provided long-term financial security for Canadians with disabilities, and managing a financial stimulus program that helped Canada cope with the global recession. “</w:t>
      </w:r>
      <w:r w:rsidRPr="00D444AF">
        <w:t>MP Who Fought to Save Flaherty</w:t>
      </w:r>
      <w:r>
        <w:t>’</w:t>
      </w:r>
      <w:r w:rsidRPr="00D444AF">
        <w:t>s Life Leads Deeply Moving Tributes in Commons</w:t>
      </w:r>
      <w:r w:rsidRPr="00944A88">
        <w:rPr>
          <w:bCs/>
        </w:rPr>
        <w:t>,</w:t>
      </w:r>
      <w:r w:rsidRPr="008B2B56">
        <w:t>”</w:t>
      </w:r>
      <w:r>
        <w:rPr>
          <w:b/>
          <w:bCs/>
        </w:rPr>
        <w:t xml:space="preserve"> </w:t>
      </w:r>
      <w:r w:rsidRPr="00D444AF">
        <w:rPr>
          <w:i/>
        </w:rPr>
        <w:t>National Post</w:t>
      </w:r>
      <w:r>
        <w:t xml:space="preserve">, April 11, 2014, accessed July 12, 2017, </w:t>
      </w:r>
      <w:r w:rsidRPr="00D444AF">
        <w:t>http://nationalpost.com/news/politics/mp-who-fought-to-save-flahertys-life-leads-deeply-moving-tributes-in-commons/wcm/5197756f-f940-4fd9-8d66-cc1459aa119d</w:t>
      </w:r>
      <w:r>
        <w:t>.</w:t>
      </w:r>
    </w:p>
  </w:endnote>
  <w:endnote w:id="21">
    <w:p w14:paraId="7FE75D9C" w14:textId="77777777" w:rsidR="00837D4F" w:rsidRPr="00F45E77" w:rsidRDefault="00837D4F" w:rsidP="00837D4F">
      <w:pPr>
        <w:pStyle w:val="Footnote"/>
      </w:pPr>
      <w:r w:rsidRPr="00200911">
        <w:rPr>
          <w:rStyle w:val="EndnoteReference"/>
        </w:rPr>
        <w:endnoteRef/>
      </w:r>
      <w:r>
        <w:t xml:space="preserve"> </w:t>
      </w:r>
      <w:r w:rsidRPr="00884C67">
        <w:t xml:space="preserve">Kingston, "How Kellie Leitch Touched Off a Culture War," </w:t>
      </w:r>
      <w:r>
        <w:t xml:space="preserve">op. cit.; </w:t>
      </w:r>
      <w:r w:rsidRPr="00884C67">
        <w:t xml:space="preserve">Charlie Gillis, “Guergis Works the Comeback Trail,” </w:t>
      </w:r>
      <w:r w:rsidRPr="00884C67">
        <w:rPr>
          <w:i/>
        </w:rPr>
        <w:t>Maclean’s</w:t>
      </w:r>
      <w:r w:rsidRPr="00884C67">
        <w:t>, April 15, 2011, accessed June 19, 2017, www.macleans.ca/news/ca</w:t>
      </w:r>
      <w:r>
        <w:t>nada/working-the-comeback-trail.</w:t>
      </w:r>
    </w:p>
  </w:endnote>
  <w:endnote w:id="22">
    <w:p w14:paraId="69FF19D6" w14:textId="77777777" w:rsidR="00837D4F" w:rsidRPr="00BF0710" w:rsidRDefault="00837D4F" w:rsidP="00837D4F">
      <w:pPr>
        <w:pStyle w:val="Footnote"/>
        <w:rPr>
          <w:spacing w:val="-2"/>
        </w:rPr>
      </w:pPr>
      <w:r w:rsidRPr="00BF0710">
        <w:rPr>
          <w:rStyle w:val="EndnoteReference"/>
          <w:spacing w:val="-2"/>
        </w:rPr>
        <w:endnoteRef/>
      </w:r>
      <w:r w:rsidRPr="00BF0710">
        <w:rPr>
          <w:spacing w:val="-2"/>
        </w:rPr>
        <w:t xml:space="preserve"> “The Honourable K. Kellie Leitch: Roles,” Parliament of Canada, accessed June 19, 2017, www.ourcommons.ca/Parliamentarians/en/members/K-Kellie-Leitch(71786)/Roles.</w:t>
      </w:r>
    </w:p>
  </w:endnote>
  <w:endnote w:id="23">
    <w:p w14:paraId="7A8F23CB" w14:textId="77777777" w:rsidR="00837D4F" w:rsidRDefault="00837D4F" w:rsidP="00837D4F">
      <w:pPr>
        <w:pStyle w:val="Footnote"/>
      </w:pPr>
      <w:r w:rsidRPr="00200911">
        <w:rPr>
          <w:rStyle w:val="EndnoteReference"/>
        </w:rPr>
        <w:endnoteRef/>
      </w:r>
      <w:r>
        <w:t xml:space="preserve"> </w:t>
      </w:r>
      <w:r w:rsidRPr="00605424">
        <w:rPr>
          <w:i/>
        </w:rPr>
        <w:t>Federal Accountability Act</w:t>
      </w:r>
      <w:r>
        <w:t>, S.C. 2006, c. 9.</w:t>
      </w:r>
    </w:p>
  </w:endnote>
  <w:endnote w:id="24">
    <w:p w14:paraId="605D2904" w14:textId="77777777" w:rsidR="00837D4F" w:rsidRPr="00652484" w:rsidRDefault="00837D4F" w:rsidP="00837D4F">
      <w:pPr>
        <w:pStyle w:val="Footnote"/>
      </w:pPr>
      <w:r w:rsidRPr="00200911">
        <w:rPr>
          <w:rStyle w:val="EndnoteReference"/>
        </w:rPr>
        <w:endnoteRef/>
      </w:r>
      <w:r>
        <w:t xml:space="preserve"> </w:t>
      </w:r>
      <w:r w:rsidRPr="00652484">
        <w:t xml:space="preserve">Bruce Cheadle, “Dr. Kellie Leitch, Conservative MP, Moonlights as Pediatric Surgeon,” </w:t>
      </w:r>
      <w:r w:rsidRPr="00B92E91">
        <w:rPr>
          <w:i/>
        </w:rPr>
        <w:t>Huffington Post</w:t>
      </w:r>
      <w:r w:rsidRPr="00652484">
        <w:t>, October 6, 2012, accessed June 19, 2017, www.huffingtonpost.ca/2012/06/10/rookie-mp-moonlights-as-p_n_1584271.html</w:t>
      </w:r>
      <w:r>
        <w:t xml:space="preserve">; “The House of Commons and Its Members,” chap. 4 in </w:t>
      </w:r>
      <w:r w:rsidRPr="00197E5D">
        <w:rPr>
          <w:i/>
        </w:rPr>
        <w:t>House of Commons Procedure and Practice</w:t>
      </w:r>
      <w:r>
        <w:t xml:space="preserve">, ed. Robert Marleau and Camille Montpetit (House of Commons, 2000), accessed June 28, 2017, </w:t>
      </w:r>
      <w:r w:rsidRPr="00197E5D">
        <w:t>www.ourcommons.ca/MarleauMontpetit/DocumentViewer.aspx?Sec=Ch04&amp;Seq=12&amp;Language=E</w:t>
      </w:r>
      <w:r>
        <w:t>;</w:t>
      </w:r>
      <w:r w:rsidRPr="008248FD">
        <w:t xml:space="preserve"> </w:t>
      </w:r>
      <w:r>
        <w:t xml:space="preserve">“Surgeon-Turned-MP Moonlights to Maintain Credentials,” CBC News, June 10, 2012, accessed June 19, 2017, </w:t>
      </w:r>
      <w:r w:rsidRPr="003D1AD4">
        <w:t>www.cbc.ca/news/politics/surgeon-turned-mp-moonlights-to-maintain-credentials-1.1204894</w:t>
      </w:r>
      <w:r>
        <w:t>.</w:t>
      </w:r>
    </w:p>
  </w:endnote>
  <w:endnote w:id="25">
    <w:p w14:paraId="70FB6B79" w14:textId="77777777" w:rsidR="00837D4F" w:rsidRPr="00944A88" w:rsidRDefault="00837D4F" w:rsidP="00837D4F">
      <w:pPr>
        <w:pStyle w:val="Footnote"/>
      </w:pPr>
      <w:r w:rsidRPr="00E57E57">
        <w:rPr>
          <w:rStyle w:val="EndnoteReference"/>
        </w:rPr>
        <w:endnoteRef/>
      </w:r>
      <w:r w:rsidRPr="009307FD">
        <w:t xml:space="preserve"> </w:t>
      </w:r>
      <w:r w:rsidRPr="00944A88">
        <w:t>All</w:t>
      </w:r>
      <w:r>
        <w:t xml:space="preserve"> dollar amounts are in CA$ unless otherwise indicated.</w:t>
      </w:r>
      <w:r w:rsidRPr="00944A88">
        <w:t xml:space="preserve"> </w:t>
      </w:r>
    </w:p>
  </w:endnote>
  <w:endnote w:id="26">
    <w:p w14:paraId="7856E5CF" w14:textId="77777777" w:rsidR="00837D4F" w:rsidRPr="000816EB" w:rsidRDefault="00837D4F" w:rsidP="00837D4F">
      <w:pPr>
        <w:pStyle w:val="Footnote"/>
      </w:pPr>
      <w:r w:rsidRPr="00200911">
        <w:rPr>
          <w:rStyle w:val="EndnoteReference"/>
        </w:rPr>
        <w:endnoteRef/>
      </w:r>
      <w:r>
        <w:t xml:space="preserve"> </w:t>
      </w:r>
      <w:r w:rsidRPr="000816EB">
        <w:t xml:space="preserve">As of 2014, police were aware of almost 1,200 cases </w:t>
      </w:r>
      <w:r>
        <w:t xml:space="preserve">of Indigenous women who had been </w:t>
      </w:r>
      <w:r w:rsidRPr="000816EB">
        <w:t xml:space="preserve">murdered </w:t>
      </w:r>
      <w:r>
        <w:t>or had been</w:t>
      </w:r>
      <w:r w:rsidRPr="000816EB">
        <w:t xml:space="preserve"> missing </w:t>
      </w:r>
      <w:r>
        <w:t>over the previous 30 years. Daniel Leblanc, “</w:t>
      </w:r>
      <w:r w:rsidRPr="000816EB">
        <w:t>List of Missing, Killed Aboriginal Women Involves 1,200 Cases</w:t>
      </w:r>
      <w:r>
        <w:t xml:space="preserve">,” </w:t>
      </w:r>
      <w:r>
        <w:rPr>
          <w:i/>
        </w:rPr>
        <w:t xml:space="preserve">The </w:t>
      </w:r>
      <w:r w:rsidRPr="000816EB">
        <w:rPr>
          <w:i/>
        </w:rPr>
        <w:t>Globe and Mail</w:t>
      </w:r>
      <w:r>
        <w:t xml:space="preserve">, May 1, 2014, accessed July 12, 2017, </w:t>
      </w:r>
      <w:r w:rsidRPr="000816EB">
        <w:t>www.theglobeandmail.com/news/national/rcmp-dont-deny-report-of-more-than-1000-murdered-missing-</w:t>
      </w:r>
      <w:r>
        <w:t xml:space="preserve">native-women/article18363451; </w:t>
      </w:r>
      <w:r w:rsidRPr="004B4B8E">
        <w:t>Susana Mas, “Tories Table Plan to Stop Violence Against Aboriginal Women and Girls,” CBC News, September 15, 2014, accessed June 19, 2017, www.cbc.ca/news/politics/tories-table-plan-to-stop-violence-against-aboriginal-women-and-girls-1.2766880.</w:t>
      </w:r>
    </w:p>
  </w:endnote>
  <w:endnote w:id="27">
    <w:p w14:paraId="38BB22C5" w14:textId="77777777" w:rsidR="00837D4F" w:rsidRPr="00F510B1" w:rsidRDefault="00837D4F" w:rsidP="00837D4F">
      <w:pPr>
        <w:pStyle w:val="Footnote"/>
        <w:rPr>
          <w:b/>
          <w:bCs/>
        </w:rPr>
      </w:pPr>
      <w:r w:rsidRPr="00200911">
        <w:rPr>
          <w:rStyle w:val="EndnoteReference"/>
        </w:rPr>
        <w:endnoteRef/>
      </w:r>
      <w:r>
        <w:t xml:space="preserve"> Status of Women Canada, </w:t>
      </w:r>
      <w:r w:rsidRPr="00F510B1">
        <w:t>“Minister Leitch Challenges Leaders to Become Champions</w:t>
      </w:r>
      <w:r>
        <w:t xml:space="preserve"> for W</w:t>
      </w:r>
      <w:r w:rsidRPr="00F510B1">
        <w:t>omen,”</w:t>
      </w:r>
      <w:r>
        <w:t xml:space="preserve"> press release, April 16, 2015, accessed July 14, 2017, </w:t>
      </w:r>
      <w:r w:rsidRPr="00F510B1">
        <w:t>www.newswire.ca/news-releases/minister-leitch-challenges-leaders-to-become-champions-for-women-517484591.html</w:t>
      </w:r>
      <w:r>
        <w:t>.</w:t>
      </w:r>
    </w:p>
  </w:endnote>
  <w:endnote w:id="28">
    <w:p w14:paraId="7E31C10B" w14:textId="77777777" w:rsidR="00837D4F" w:rsidRPr="00944A88" w:rsidRDefault="00837D4F" w:rsidP="00837D4F">
      <w:pPr>
        <w:pStyle w:val="Footnote"/>
      </w:pPr>
      <w:r w:rsidRPr="00200911">
        <w:rPr>
          <w:rStyle w:val="EndnoteReference"/>
        </w:rPr>
        <w:endnoteRef/>
      </w:r>
      <w:r>
        <w:t xml:space="preserve"> </w:t>
      </w:r>
      <w:r w:rsidRPr="007650ED">
        <w:t>Kingston, "How Kellie Le</w:t>
      </w:r>
      <w:r>
        <w:t>itch Touched Off a Culture War,” op. cit.</w:t>
      </w:r>
    </w:p>
  </w:endnote>
  <w:endnote w:id="29">
    <w:p w14:paraId="55C7CF43" w14:textId="77777777" w:rsidR="00837D4F" w:rsidRPr="007650ED" w:rsidRDefault="00837D4F" w:rsidP="00837D4F">
      <w:pPr>
        <w:pStyle w:val="Footnote"/>
      </w:pPr>
      <w:r w:rsidRPr="00200911">
        <w:rPr>
          <w:rStyle w:val="EndnoteReference"/>
        </w:rPr>
        <w:endnoteRef/>
      </w:r>
      <w:r>
        <w:t xml:space="preserve"> Ibid.</w:t>
      </w:r>
    </w:p>
  </w:endnote>
  <w:endnote w:id="30">
    <w:p w14:paraId="6D671860" w14:textId="77777777" w:rsidR="00837D4F" w:rsidRPr="000D2A65" w:rsidRDefault="00837D4F" w:rsidP="00837D4F">
      <w:pPr>
        <w:pStyle w:val="Footnote"/>
      </w:pPr>
      <w:r w:rsidRPr="00200911">
        <w:rPr>
          <w:rStyle w:val="EndnoteReference"/>
        </w:rPr>
        <w:endnoteRef/>
      </w:r>
      <w:r>
        <w:t xml:space="preserve"> Asbestos</w:t>
      </w:r>
      <w:r w:rsidRPr="000D2A65">
        <w:t xml:space="preserve"> fibres, resistant to fire and heat, had been used in a myriad of materials from pot holders to cement. However, research and evidence revealed that prolonged inhalation of asbestos fibres could, and often did, lead to fatal illnesses, including cancer. Asbestos use had been heavily restricted in Canada, but the asbestos mines were a lucrative source of income for Quebec, so the substance was mined for export.</w:t>
      </w:r>
      <w:r>
        <w:t xml:space="preserve"> Sheryl Ubelacker, “Asbestos-Linked Cancer on the Rise: Statscan,” </w:t>
      </w:r>
      <w:r>
        <w:rPr>
          <w:i/>
        </w:rPr>
        <w:t xml:space="preserve">The </w:t>
      </w:r>
      <w:r w:rsidRPr="00AD6EA7">
        <w:rPr>
          <w:i/>
        </w:rPr>
        <w:t>Globe and Mail</w:t>
      </w:r>
      <w:r>
        <w:t xml:space="preserve">, January 21, 2016, accessed July 14, 2017, </w:t>
      </w:r>
      <w:r w:rsidRPr="00AD6EA7">
        <w:t>www.theglobeandmail.com/news/national/asbestos-linked-cancer-on-th</w:t>
      </w:r>
      <w:r>
        <w:t>e-rise-statscan/article28306005.</w:t>
      </w:r>
    </w:p>
  </w:endnote>
  <w:endnote w:id="31">
    <w:p w14:paraId="271F0F51" w14:textId="77777777" w:rsidR="00837D4F" w:rsidRDefault="00837D4F" w:rsidP="00837D4F">
      <w:pPr>
        <w:pStyle w:val="Footnote"/>
      </w:pPr>
      <w:r w:rsidRPr="00E57E57">
        <w:rPr>
          <w:rStyle w:val="EndnoteReference"/>
        </w:rPr>
        <w:endnoteRef/>
      </w:r>
      <w:r>
        <w:t xml:space="preserve"> The “Harper government” referred to the Government of Canada, led by the Conservative Party with Stephen Harper as party leader and prime minister.</w:t>
      </w:r>
    </w:p>
  </w:endnote>
  <w:endnote w:id="32">
    <w:p w14:paraId="6D9B543D" w14:textId="77777777" w:rsidR="00837D4F" w:rsidRPr="007B1AA8" w:rsidRDefault="00837D4F" w:rsidP="00837D4F">
      <w:pPr>
        <w:pStyle w:val="Footnote"/>
      </w:pPr>
      <w:r w:rsidRPr="00200911">
        <w:rPr>
          <w:rStyle w:val="EndnoteReference"/>
        </w:rPr>
        <w:endnoteRef/>
      </w:r>
      <w:r w:rsidRPr="008B2B56">
        <w:t xml:space="preserve"> </w:t>
      </w:r>
      <w:r>
        <w:t>Leitch reported that she</w:t>
      </w:r>
      <w:r w:rsidRPr="00F809E0">
        <w:t xml:space="preserve"> did </w:t>
      </w:r>
      <w:r>
        <w:t xml:space="preserve">quietly </w:t>
      </w:r>
      <w:r w:rsidRPr="00F809E0">
        <w:t>lobby the government</w:t>
      </w:r>
      <w:r>
        <w:t xml:space="preserve"> </w:t>
      </w:r>
      <w:r w:rsidRPr="00F809E0">
        <w:t xml:space="preserve">to agree to the addition of asbestos to the list of hazardous substances (the Rotterdam Convention) and to cease defending asbestos mining. </w:t>
      </w:r>
      <w:r>
        <w:t>Kingston, “</w:t>
      </w:r>
      <w:r w:rsidRPr="00E81D98">
        <w:t>How Kellie Le</w:t>
      </w:r>
      <w:r>
        <w:t>itch Touched Off a Culture War,” op. cit.</w:t>
      </w:r>
    </w:p>
  </w:endnote>
  <w:endnote w:id="33">
    <w:p w14:paraId="7AFBA2BD" w14:textId="77777777" w:rsidR="00837D4F" w:rsidRPr="000B35E0" w:rsidRDefault="00837D4F" w:rsidP="00837D4F">
      <w:pPr>
        <w:pStyle w:val="Footnote"/>
      </w:pPr>
      <w:r w:rsidRPr="00200911">
        <w:rPr>
          <w:rStyle w:val="EndnoteReference"/>
        </w:rPr>
        <w:endnoteRef/>
      </w:r>
      <w:r>
        <w:t xml:space="preserve"> “Canada Votes: Justin Trudeau’s Liberals to Form Majority Government,” CBC News, October 20, 2015, accessed July 12, 2017, </w:t>
      </w:r>
      <w:r w:rsidRPr="000B35E0">
        <w:t>www.cbc.ca/</w:t>
      </w:r>
      <w:r>
        <w:t>news2/interactives/results-2015.</w:t>
      </w:r>
    </w:p>
  </w:endnote>
  <w:endnote w:id="34">
    <w:p w14:paraId="229F3329" w14:textId="77777777" w:rsidR="00837D4F" w:rsidRPr="0060196F" w:rsidRDefault="00837D4F" w:rsidP="00837D4F">
      <w:pPr>
        <w:pStyle w:val="Footnote"/>
      </w:pPr>
      <w:r w:rsidRPr="00200911">
        <w:rPr>
          <w:rStyle w:val="EndnoteReference"/>
        </w:rPr>
        <w:endnoteRef/>
      </w:r>
      <w:r>
        <w:t xml:space="preserve"> John Barber, “Canadian Election: Vote Hinges on Immigrants at Center of Rights Debate,” </w:t>
      </w:r>
      <w:r>
        <w:rPr>
          <w:i/>
        </w:rPr>
        <w:t>The Guardian</w:t>
      </w:r>
      <w:r>
        <w:t xml:space="preserve">, October 13, 2015, accessed July 25, 2018, </w:t>
      </w:r>
      <w:r w:rsidRPr="0060196F">
        <w:t>www.theguardian.com/world/2015/oct/13/canadia-election-immigrants-stephen-harper</w:t>
      </w:r>
      <w:r>
        <w:t xml:space="preserve">; Éric Grenier, “Post-Election Polls Suggest Reasons behind Trudeau Win,” CBC News, October 23, 2015, accessed July 25, 2018, </w:t>
      </w:r>
      <w:r w:rsidRPr="00273651">
        <w:t>www.cbc.ca/news/politics/grenier-election-poll-change-oct24-1.3286044</w:t>
      </w:r>
      <w:r>
        <w:t>.</w:t>
      </w:r>
    </w:p>
  </w:endnote>
  <w:endnote w:id="35">
    <w:p w14:paraId="507A612B" w14:textId="77777777" w:rsidR="00837D4F" w:rsidRPr="00382B88" w:rsidRDefault="00837D4F" w:rsidP="00837D4F">
      <w:pPr>
        <w:pStyle w:val="Footnote"/>
      </w:pPr>
      <w:r w:rsidRPr="00200911">
        <w:rPr>
          <w:rStyle w:val="EndnoteReference"/>
        </w:rPr>
        <w:endnoteRef/>
      </w:r>
      <w:r>
        <w:t xml:space="preserve"> </w:t>
      </w:r>
      <w:r w:rsidRPr="00382B88">
        <w:t>Eric Andrew-Gee, “How the Trudeau Libera</w:t>
      </w:r>
      <w:r>
        <w:t>ls Won a Majority i</w:t>
      </w:r>
      <w:r w:rsidRPr="00382B88">
        <w:t xml:space="preserve">n the 2015 Federal Election,” </w:t>
      </w:r>
      <w:r>
        <w:rPr>
          <w:i/>
        </w:rPr>
        <w:t xml:space="preserve">The </w:t>
      </w:r>
      <w:r w:rsidRPr="00382B88">
        <w:rPr>
          <w:i/>
        </w:rPr>
        <w:t>Globe and Mail</w:t>
      </w:r>
      <w:r w:rsidRPr="00382B88">
        <w:t>, October 30, 2015, accessed June 26, 2017, www.theglobeandmail.com/news/politics/how-the-trudeau-liberals-won-a-majority-in-the-2015-federalelection/article27048562.</w:t>
      </w:r>
    </w:p>
  </w:endnote>
  <w:endnote w:id="36">
    <w:p w14:paraId="01EE8E15" w14:textId="77777777" w:rsidR="00837D4F" w:rsidRPr="00BA7B29" w:rsidRDefault="00837D4F" w:rsidP="00837D4F">
      <w:pPr>
        <w:pStyle w:val="Footnote"/>
      </w:pPr>
      <w:r w:rsidRPr="00200911">
        <w:rPr>
          <w:rStyle w:val="EndnoteReference"/>
        </w:rPr>
        <w:endnoteRef/>
      </w:r>
      <w:r>
        <w:t xml:space="preserve"> “</w:t>
      </w:r>
      <w:r w:rsidRPr="00BA7B29">
        <w:t>Canada, Other Wealth Countries Slammed for Syria Refugee Response</w:t>
      </w:r>
      <w:r>
        <w:t xml:space="preserve">,” Global News video, 2:21, December 5, 2014, accessed July 12, 2017, </w:t>
      </w:r>
      <w:r w:rsidRPr="00BA7B29">
        <w:t>http://globalnews.ca/video/1711879/canada-other-wealth-countries-slammed-for-syria-refugee-response</w:t>
      </w:r>
      <w:r>
        <w:t>;</w:t>
      </w:r>
      <w:r w:rsidRPr="008B2B56">
        <w:t xml:space="preserve"> </w:t>
      </w:r>
      <w:r>
        <w:t xml:space="preserve">Nick Logan, “Conservatives’ Syria Refugee Response Labelled as ‘Discrimination,’” Global News, December 12, 2014, accessed July 12, 2017, </w:t>
      </w:r>
      <w:r w:rsidRPr="002C09BE">
        <w:t>http://globalnews.ca/news/1724647/conservatives-syria-refugee-resp</w:t>
      </w:r>
      <w:r>
        <w:t>onse-labelled-as-discrimination.</w:t>
      </w:r>
    </w:p>
  </w:endnote>
  <w:endnote w:id="37">
    <w:p w14:paraId="37CD7ED7" w14:textId="77777777" w:rsidR="00837D4F" w:rsidRPr="00347643" w:rsidRDefault="00837D4F" w:rsidP="00837D4F">
      <w:pPr>
        <w:pStyle w:val="Footnote"/>
      </w:pPr>
      <w:r w:rsidRPr="00200911">
        <w:rPr>
          <w:rStyle w:val="EndnoteReference"/>
        </w:rPr>
        <w:endnoteRef/>
      </w:r>
      <w:r>
        <w:t xml:space="preserve"> Nahlah Ayed, “Little Alan Kurdi, Washed Ashore, Suddenly Refocuses Syrian Tragedy,” CBC News, September 3, 2015, accessed June 27, 2017, </w:t>
      </w:r>
      <w:r w:rsidRPr="00347643">
        <w:t>www.cbc.ca/news/world/little-alan-kurdi-washed-ashore-suddenly-refocuses-syrian-tragedy-nahlah-ayed-1.3213893</w:t>
      </w:r>
      <w:r>
        <w:t xml:space="preserve">; Patrick Kingsley and Safak Timur, “Stories of 2015: How Alan Kurdi’s Death Changed the World,” </w:t>
      </w:r>
      <w:r>
        <w:rPr>
          <w:i/>
        </w:rPr>
        <w:t xml:space="preserve">The </w:t>
      </w:r>
      <w:r w:rsidRPr="00390DB4">
        <w:rPr>
          <w:i/>
        </w:rPr>
        <w:t>Guardian</w:t>
      </w:r>
      <w:r>
        <w:t xml:space="preserve">, December 31, 2015, accessed July 12, 2017, </w:t>
      </w:r>
      <w:r w:rsidRPr="00390DB4">
        <w:t>www.theguardian.com/world/2015/dec/31/alan-kurdi-death-canada-refugee-policy-syria-boy-beach-turkey-photo</w:t>
      </w:r>
      <w:r>
        <w:t xml:space="preserve">; “Timeline: Canada and the Syrian Refugee Crisis,” </w:t>
      </w:r>
      <w:r w:rsidRPr="003D45FA">
        <w:rPr>
          <w:i/>
        </w:rPr>
        <w:t>Maclean’s</w:t>
      </w:r>
      <w:r>
        <w:t xml:space="preserve">, November 24, 2015, accessed July 12, 2017, </w:t>
      </w:r>
      <w:r w:rsidRPr="003D45FA">
        <w:t>www.macleans.ca/politics/ottawa/timeline-canad</w:t>
      </w:r>
      <w:r>
        <w:t xml:space="preserve">a-and-the-syrian-refugee-crisis; Teresa Wright, “Alan Kurdi Photo Left Canadian Government Scrambling, Emails Reveal,” </w:t>
      </w:r>
      <w:r w:rsidRPr="006D364F">
        <w:rPr>
          <w:i/>
        </w:rPr>
        <w:t>T</w:t>
      </w:r>
      <w:r>
        <w:rPr>
          <w:i/>
        </w:rPr>
        <w:t>oronto</w:t>
      </w:r>
      <w:r w:rsidRPr="006D364F">
        <w:rPr>
          <w:i/>
        </w:rPr>
        <w:t xml:space="preserve"> Star</w:t>
      </w:r>
      <w:r>
        <w:t xml:space="preserve">, April 29, 2018, accessed July 25, 2018, </w:t>
      </w:r>
      <w:r w:rsidRPr="006D364F">
        <w:t>www.thestar.com/news/canada/2018/04/29/alan-kurdi-photo-left-canadian-government-scrambling-emails-reveal.html</w:t>
      </w:r>
      <w:r>
        <w:t>.</w:t>
      </w:r>
    </w:p>
  </w:endnote>
  <w:endnote w:id="38">
    <w:p w14:paraId="6187D553" w14:textId="77777777" w:rsidR="00837D4F" w:rsidRPr="00D264E6" w:rsidRDefault="00837D4F" w:rsidP="00837D4F">
      <w:pPr>
        <w:pStyle w:val="Footnote"/>
      </w:pPr>
      <w:r w:rsidRPr="00200911">
        <w:rPr>
          <w:rStyle w:val="EndnoteReference"/>
        </w:rPr>
        <w:endnoteRef/>
      </w:r>
      <w:r>
        <w:t xml:space="preserve"> The </w:t>
      </w:r>
      <w:r>
        <w:rPr>
          <w:i/>
        </w:rPr>
        <w:t>Zero Tolerance for Barbaric Cultural Practices Act</w:t>
      </w:r>
      <w:r>
        <w:t xml:space="preserve">, S.C. 2015, c. 29 was passed in June 2015, just before Parliament was dissolved for the election campaign. The bill was passed by a vote of 182 to 84, but not without controversy, especially among organizations that supported abused women and women from South Asian cultures. A subsequent bill was passed in 2018 (S.C. 2018, c. 15) to amend the title of the </w:t>
      </w:r>
      <w:r w:rsidRPr="00404416">
        <w:rPr>
          <w:i/>
        </w:rPr>
        <w:t>Zero Tolerance Act</w:t>
      </w:r>
      <w:r>
        <w:t xml:space="preserve">, removing reference to “barbaric cultural practices.” Ashley Csanady, “‘Barbaric Cultural Practices’ Bill to Criminalize Forced Marriage, Tackle ‘Honour Killings’ Passes Final Vote,” </w:t>
      </w:r>
      <w:r w:rsidRPr="008248FD">
        <w:rPr>
          <w:i/>
        </w:rPr>
        <w:t>National Post</w:t>
      </w:r>
      <w:r>
        <w:t xml:space="preserve">, June 17, 2015, accessed July 26, 2018, </w:t>
      </w:r>
      <w:r w:rsidRPr="00401D79">
        <w:t>https://nationalpost.com/news/politics/barbaric-cultural-practices-bill-to-criminalize-forced-marriage-tackle-honour-killings-set-for-final-vote</w:t>
      </w:r>
      <w:r>
        <w:t xml:space="preserve">; Toula Drimonis, “Canada Needs Zero Tolerance for Its Own ‘Barbaric Cultural Practices,’” </w:t>
      </w:r>
      <w:r w:rsidRPr="00B92E91">
        <w:rPr>
          <w:i/>
        </w:rPr>
        <w:t>Huffington Post</w:t>
      </w:r>
      <w:r>
        <w:t xml:space="preserve"> (blog), June 11, 2014, accessed July 26, 2018, </w:t>
      </w:r>
      <w:r w:rsidRPr="005D6FD7">
        <w:t>www.huffingtonpost.ca/toula-foscolos/barbaric-cultural-practices_b_6115832.html</w:t>
      </w:r>
      <w:r>
        <w:t xml:space="preserve">; Laura Payton, “‘Barbaric Cultural Practices’ Bill Debate Limited by Conservatives,” CBC News, March 12, 2015, accessed July 26, 2018, </w:t>
      </w:r>
      <w:r w:rsidRPr="001E193A">
        <w:t>www.cbc.ca/news/politics/barbaric-cultural-practices-bill-debate-limited-by-conservatives-1.2992181</w:t>
      </w:r>
      <w:r>
        <w:t xml:space="preserve">; Marie-Danielle Smith, “Senate Passes Bill to Remove Mention of ‘Barbaric Cultural Practices’ from Harper-Era Law,” </w:t>
      </w:r>
      <w:r w:rsidRPr="008248FD">
        <w:rPr>
          <w:i/>
        </w:rPr>
        <w:t>National Post</w:t>
      </w:r>
      <w:r>
        <w:t xml:space="preserve">, December 12, 2017, accessed July 26, 2018, </w:t>
      </w:r>
      <w:r w:rsidRPr="00324752">
        <w:t>https://nationalpost.com/news/politics/senate-passes-bill-to-remove-mention-of-barbaric-cultural-practices-from-law-passed-by-harper-conservatives</w:t>
      </w:r>
      <w:r>
        <w:t xml:space="preserve">. </w:t>
      </w:r>
    </w:p>
  </w:endnote>
  <w:endnote w:id="39">
    <w:p w14:paraId="330FAC1E" w14:textId="77777777" w:rsidR="00837D4F" w:rsidRPr="00C95E25" w:rsidRDefault="00837D4F" w:rsidP="00837D4F">
      <w:pPr>
        <w:pStyle w:val="Footnote"/>
        <w:rPr>
          <w:b/>
          <w:bCs/>
        </w:rPr>
      </w:pPr>
      <w:r w:rsidRPr="00200911">
        <w:rPr>
          <w:rStyle w:val="EndnoteReference"/>
        </w:rPr>
        <w:endnoteRef/>
      </w:r>
      <w:r>
        <w:t xml:space="preserve"> </w:t>
      </w:r>
      <w:r w:rsidRPr="00625B71">
        <w:t xml:space="preserve">Conservative Party of Canada, “The Hon. Chris Alexander and the Hon. Kellie Leitch Announce Measures to Stop Barbaric Cultural Practices </w:t>
      </w:r>
      <w:r>
        <w:t>a</w:t>
      </w:r>
      <w:r w:rsidRPr="00625B71">
        <w:t>gainst Women and Girls,” press release, October 2, 2015, accessed June 26, 2017, www.conservative.ca/the-hon-chris-alexander-and-the-hon-kellie-leitch-announce-measures-to-stop-barbaric-cultural-practices-ag</w:t>
      </w:r>
      <w:r>
        <w:t xml:space="preserve">ainst-women-and-girls-2; Eric Andrew-Gee, “Conservatives Vow to Establish ‘Barbaric Cultural Practices’ Tip Line,” </w:t>
      </w:r>
      <w:r>
        <w:rPr>
          <w:i/>
        </w:rPr>
        <w:t xml:space="preserve">The </w:t>
      </w:r>
      <w:r w:rsidRPr="00D90DF1">
        <w:rPr>
          <w:i/>
        </w:rPr>
        <w:t>Globe and Mail</w:t>
      </w:r>
      <w:r>
        <w:t xml:space="preserve">, October 2, 2015, accessed June 26, 2017, </w:t>
      </w:r>
      <w:r w:rsidRPr="00672E3B">
        <w:t>www.theglobeandmail.com/news/politics/conservatives-vow-to-establish-barbaric-cultural-pra</w:t>
      </w:r>
      <w:r>
        <w:t>ctices-tip-line/article26640072; Andrew-Gee, “How the Trudeau Liberals Won a Majority in the 2015 Federal Election</w:t>
      </w:r>
      <w:r w:rsidRPr="00DF01B2">
        <w:t>,” op. cit</w:t>
      </w:r>
      <w:r>
        <w:t xml:space="preserve">.; Tonda MacCharles and Robert Benzie, “Analysis: Tories Considered Telling Voters That Stephen Harper Would Not Seek Re-Election,” </w:t>
      </w:r>
      <w:r w:rsidRPr="007A6E48">
        <w:rPr>
          <w:i/>
        </w:rPr>
        <w:t>T</w:t>
      </w:r>
      <w:r>
        <w:rPr>
          <w:i/>
        </w:rPr>
        <w:t>oronto</w:t>
      </w:r>
      <w:r w:rsidRPr="007A6E48">
        <w:rPr>
          <w:i/>
        </w:rPr>
        <w:t xml:space="preserve"> Star</w:t>
      </w:r>
      <w:r>
        <w:t xml:space="preserve">, October 20, 2015, accessed July 12, 2017, </w:t>
      </w:r>
      <w:r w:rsidRPr="007A6E48">
        <w:t>www.thestar.com/news/federal-election/2015/10/20/analysis-tories-considered-telling-voters-that-stephen-harper-would-not-seek-re-election.html</w:t>
      </w:r>
      <w:r>
        <w:t>.</w:t>
      </w:r>
    </w:p>
  </w:endnote>
  <w:endnote w:id="40">
    <w:p w14:paraId="7B4AC201" w14:textId="77777777" w:rsidR="00837D4F" w:rsidRPr="00944A88" w:rsidRDefault="00837D4F" w:rsidP="00837D4F">
      <w:pPr>
        <w:pStyle w:val="Footnote"/>
      </w:pPr>
      <w:r w:rsidRPr="00200911">
        <w:rPr>
          <w:rStyle w:val="EndnoteReference"/>
        </w:rPr>
        <w:endnoteRef/>
      </w:r>
      <w:r w:rsidRPr="00944A88">
        <w:rPr>
          <w:rStyle w:val="EndnoteReference"/>
        </w:rPr>
        <w:t xml:space="preserve"> </w:t>
      </w:r>
      <w:r>
        <w:t>Andrew-Gee, “Conservatives Vow to Establish ‘Barbaric Cultural Practices’ Tip Line,” op. cit.</w:t>
      </w:r>
    </w:p>
  </w:endnote>
  <w:endnote w:id="41">
    <w:p w14:paraId="7E0188A9" w14:textId="77777777" w:rsidR="00837D4F" w:rsidRPr="00944A88" w:rsidRDefault="00837D4F" w:rsidP="00837D4F">
      <w:pPr>
        <w:pStyle w:val="Footnote"/>
      </w:pPr>
      <w:r w:rsidRPr="00200911">
        <w:rPr>
          <w:rStyle w:val="EndnoteReference"/>
        </w:rPr>
        <w:endnoteRef/>
      </w:r>
      <w:r>
        <w:t xml:space="preserve"> Lucas Powers, “Conservatives Pledge Funds, Tip Line to Combat ‘Barbaric Cultural Practices,’” CBC News, October 2, 2015, accessed July 12, 2017, </w:t>
      </w:r>
      <w:r w:rsidRPr="00102F31">
        <w:t>www.cbc.ca/news/politics/canada-election-2015-barbaric-cultural-practices-law-1.3254118</w:t>
      </w:r>
      <w:r>
        <w:t>.</w:t>
      </w:r>
    </w:p>
  </w:endnote>
  <w:endnote w:id="42">
    <w:p w14:paraId="1BE4B59B" w14:textId="77777777" w:rsidR="00837D4F" w:rsidRPr="00102F31" w:rsidRDefault="00837D4F" w:rsidP="00837D4F">
      <w:pPr>
        <w:pStyle w:val="Footnote"/>
      </w:pPr>
      <w:r w:rsidRPr="00200911">
        <w:rPr>
          <w:rStyle w:val="EndnoteReference"/>
        </w:rPr>
        <w:endnoteRef/>
      </w:r>
      <w:r>
        <w:t xml:space="preserve"> Ibid.</w:t>
      </w:r>
    </w:p>
  </w:endnote>
  <w:endnote w:id="43">
    <w:p w14:paraId="3017B8AD" w14:textId="77777777" w:rsidR="00837D4F" w:rsidRPr="00DF49F5" w:rsidRDefault="00837D4F" w:rsidP="00837D4F">
      <w:pPr>
        <w:pStyle w:val="Footnote"/>
      </w:pPr>
      <w:r w:rsidRPr="00200911">
        <w:rPr>
          <w:rStyle w:val="EndnoteReference"/>
        </w:rPr>
        <w:endnoteRef/>
      </w:r>
      <w:r>
        <w:t xml:space="preserve"> Éric Grenier, “With Quebec Suddenly Up for Grabs, Conservatives See an Opportunity,” CBC News, March 14, 2018, accessed July 25, 2018, </w:t>
      </w:r>
      <w:r w:rsidRPr="00DF49F5">
        <w:t>www.cbc.ca/news/politics/grenier-scheer-quebec-1.4574319</w:t>
      </w:r>
      <w:r>
        <w:t xml:space="preserve">; Giuseppe Valiante, “Federal Election 2015: Tories Aim to Win Seats in Quebec City Area,” </w:t>
      </w:r>
      <w:r w:rsidRPr="00B92E91">
        <w:rPr>
          <w:i/>
        </w:rPr>
        <w:t>Huffington Post</w:t>
      </w:r>
      <w:r>
        <w:t xml:space="preserve">, August 16, 2015, accessed July 25, 2018, </w:t>
      </w:r>
      <w:r w:rsidRPr="00FB2B45">
        <w:t>www.huffingtonpost.ca/2015/08/16/conservatives-hoping-to-win-more-seats-in-and-around-quebec-city-area_n_7994086.html</w:t>
      </w:r>
      <w:r>
        <w:t>.</w:t>
      </w:r>
    </w:p>
  </w:endnote>
  <w:endnote w:id="44">
    <w:p w14:paraId="191495A0" w14:textId="77777777" w:rsidR="00837D4F" w:rsidRPr="00C95E25" w:rsidRDefault="00837D4F" w:rsidP="00837D4F">
      <w:pPr>
        <w:pStyle w:val="Footnote"/>
      </w:pPr>
      <w:r w:rsidRPr="00200911">
        <w:rPr>
          <w:rStyle w:val="EndnoteReference"/>
        </w:rPr>
        <w:endnoteRef/>
      </w:r>
      <w:r>
        <w:t xml:space="preserve"> “Canada Votes: Justin Trudeau’s Liberals to Form Majority Government,” CBC News, op. cit.</w:t>
      </w:r>
    </w:p>
  </w:endnote>
  <w:endnote w:id="45">
    <w:p w14:paraId="45BCC742" w14:textId="77777777" w:rsidR="00837D4F" w:rsidRPr="00233D9B" w:rsidRDefault="00837D4F" w:rsidP="00837D4F">
      <w:pPr>
        <w:pStyle w:val="Footnote"/>
      </w:pPr>
      <w:r w:rsidRPr="00200911">
        <w:rPr>
          <w:rStyle w:val="EndnoteReference"/>
        </w:rPr>
        <w:endnoteRef/>
      </w:r>
      <w:r>
        <w:t xml:space="preserve"> Tim Harper, “Ex-Harper Minister Kellie Leitch First to Join Conservative Leadership Race,” </w:t>
      </w:r>
      <w:r>
        <w:rPr>
          <w:i/>
        </w:rPr>
        <w:t>Toronto</w:t>
      </w:r>
      <w:r w:rsidRPr="000951DF">
        <w:rPr>
          <w:i/>
        </w:rPr>
        <w:t xml:space="preserve"> Star</w:t>
      </w:r>
      <w:r>
        <w:t xml:space="preserve">, April 5, 2016, accessed June 26, 2017, </w:t>
      </w:r>
      <w:r w:rsidRPr="000951DF">
        <w:t>www.thestar.com/news/canada/2016/04/05/ex-harper-minister-kellie-leitch-first-to-join-conservative-leadership-race-tim-harper.html</w:t>
      </w:r>
      <w:r>
        <w:t xml:space="preserve">; </w:t>
      </w:r>
      <w:r w:rsidRPr="00233D9B">
        <w:t>“Kellie Leitch, Maxime Bernier Enter Conservative Leadership Race,” CTV News, April 6, 2016, accessed June 26, 2017, www.ctvnews.ca/politics/kellie-leitch-maxime-bernier-enter-conservative-leadership-race-1.2847247.</w:t>
      </w:r>
    </w:p>
  </w:endnote>
  <w:endnote w:id="46">
    <w:p w14:paraId="7635084A" w14:textId="77777777" w:rsidR="00837D4F" w:rsidRPr="00A914EC" w:rsidRDefault="00837D4F" w:rsidP="00837D4F">
      <w:pPr>
        <w:pStyle w:val="Footnote"/>
      </w:pPr>
      <w:r w:rsidRPr="00200911">
        <w:rPr>
          <w:rStyle w:val="EndnoteReference"/>
        </w:rPr>
        <w:endnoteRef/>
      </w:r>
      <w:r>
        <w:t xml:space="preserve"> Peter Zimonjic, “Kellie Leitch Tears Up over Role in Barbaric Cultural Practices Tip Line,” CBC News, April 21, 2016, accessed June 26, 2017, </w:t>
      </w:r>
      <w:r w:rsidRPr="00A914EC">
        <w:t>www.cbc.ca/news/politics/kellie-leitch-rcmp-tip-line-1.3547430</w:t>
      </w:r>
      <w:r>
        <w:t xml:space="preserve">, reporting on </w:t>
      </w:r>
      <w:r w:rsidRPr="007F3A23">
        <w:t xml:space="preserve">Kellie Leitch, interview by Rosemary Barton, </w:t>
      </w:r>
      <w:r w:rsidRPr="007F3A23">
        <w:rPr>
          <w:i/>
        </w:rPr>
        <w:t>Power &amp; Politics</w:t>
      </w:r>
      <w:r w:rsidRPr="007F3A23">
        <w:t>, CBC, April 21, 2016</w:t>
      </w:r>
      <w:r>
        <w:t>.</w:t>
      </w:r>
    </w:p>
  </w:endnote>
  <w:endnote w:id="47">
    <w:p w14:paraId="6B8BEC80" w14:textId="77777777" w:rsidR="00837D4F" w:rsidRPr="0062219A" w:rsidRDefault="00837D4F" w:rsidP="00837D4F">
      <w:pPr>
        <w:pStyle w:val="Footnote"/>
      </w:pPr>
      <w:r w:rsidRPr="00200911">
        <w:rPr>
          <w:rStyle w:val="EndnoteReference"/>
        </w:rPr>
        <w:endnoteRef/>
      </w:r>
      <w:r>
        <w:t xml:space="preserve"> Leitch, interview by Laura Lynch, op. cit.</w:t>
      </w:r>
    </w:p>
  </w:endnote>
  <w:endnote w:id="48">
    <w:p w14:paraId="71FCE0CF" w14:textId="77777777" w:rsidR="00837D4F" w:rsidRPr="00D93640" w:rsidRDefault="00837D4F" w:rsidP="00837D4F">
      <w:pPr>
        <w:pStyle w:val="Footnote"/>
      </w:pPr>
      <w:r w:rsidRPr="00200911">
        <w:rPr>
          <w:rStyle w:val="EndnoteReference"/>
        </w:rPr>
        <w:endnoteRef/>
      </w:r>
      <w:r w:rsidRPr="00325C6B">
        <w:t xml:space="preserve"> </w:t>
      </w:r>
      <w:r>
        <w:t xml:space="preserve">Joanna Smith, “Should We Screen Immigrants for ‘Anti-Canadian Values?’ Kellie Leitch’s Campaign Wants to Know,” CBC News, September 1, 2016, accessed July 14, 2017, </w:t>
      </w:r>
      <w:r w:rsidRPr="009A5367">
        <w:t>www.cbc.ca/news/politics/kellie-leitch-survey-question-1.3744948</w:t>
      </w:r>
      <w:r>
        <w:t>.</w:t>
      </w:r>
    </w:p>
  </w:endnote>
  <w:endnote w:id="49">
    <w:p w14:paraId="0D495E36" w14:textId="77777777" w:rsidR="00837D4F" w:rsidRPr="00D93640" w:rsidRDefault="00837D4F" w:rsidP="00837D4F">
      <w:pPr>
        <w:pStyle w:val="Footnote"/>
      </w:pPr>
      <w:r w:rsidRPr="00200911">
        <w:rPr>
          <w:rStyle w:val="EndnoteReference"/>
        </w:rPr>
        <w:endnoteRef/>
      </w:r>
      <w:r w:rsidRPr="00325C6B">
        <w:t xml:space="preserve"> </w:t>
      </w:r>
      <w:r>
        <w:t xml:space="preserve">“Leitch ‘Disappointed’ by Ambrose’s Criticism of ‘Value’ Screening,” CTV News, September 11, 2016, accessed July 14, 2017, </w:t>
      </w:r>
      <w:r w:rsidRPr="0032391D">
        <w:t>www.ctvnews.ca/politics/leitch-disappointed-by-ambrose-s-criticism-of-values-screening-1.3067268</w:t>
      </w:r>
      <w:r>
        <w:t>.</w:t>
      </w:r>
    </w:p>
  </w:endnote>
  <w:endnote w:id="50">
    <w:p w14:paraId="52AFFE94" w14:textId="77777777" w:rsidR="00837D4F" w:rsidRPr="00D16A5A" w:rsidRDefault="00837D4F" w:rsidP="00837D4F">
      <w:pPr>
        <w:pStyle w:val="Footnote"/>
      </w:pPr>
      <w:r w:rsidRPr="00200911">
        <w:rPr>
          <w:rStyle w:val="EndnoteReference"/>
        </w:rPr>
        <w:endnoteRef/>
      </w:r>
      <w:r>
        <w:t xml:space="preserve"> See, for example, Chantal Hébert, “Limited Market for Kellie Leitch’s Screen Proposal,” </w:t>
      </w:r>
      <w:r>
        <w:rPr>
          <w:i/>
        </w:rPr>
        <w:t>Waterloo R</w:t>
      </w:r>
      <w:r w:rsidRPr="0032391D">
        <w:rPr>
          <w:i/>
        </w:rPr>
        <w:t>e</w:t>
      </w:r>
      <w:r>
        <w:rPr>
          <w:i/>
        </w:rPr>
        <w:t>gion</w:t>
      </w:r>
      <w:r w:rsidRPr="0032391D">
        <w:rPr>
          <w:i/>
        </w:rPr>
        <w:t xml:space="preserve"> Record</w:t>
      </w:r>
      <w:r>
        <w:t xml:space="preserve">, September 9, 2016, accessed June 26, 2017, </w:t>
      </w:r>
      <w:r w:rsidRPr="00D16A5A">
        <w:t>www.therecord.com/opinion-story/6847313-limited-market-for-kellie-lei</w:t>
      </w:r>
      <w:r>
        <w:t>tch-s-screening-proposal-h-bert.</w:t>
      </w:r>
    </w:p>
  </w:endnote>
  <w:endnote w:id="51">
    <w:p w14:paraId="44C6601D" w14:textId="77777777" w:rsidR="00837D4F" w:rsidRPr="00944A88" w:rsidRDefault="00837D4F" w:rsidP="00837D4F">
      <w:pPr>
        <w:pStyle w:val="Footnote"/>
      </w:pPr>
      <w:r w:rsidRPr="00200911">
        <w:rPr>
          <w:rStyle w:val="EndnoteReference"/>
        </w:rPr>
        <w:endnoteRef/>
      </w:r>
      <w:r>
        <w:t xml:space="preserve"> Joanna Smith, “Kellie Leitch: Immigration Values Test about Tolerance, Not Singling Out Muslims,” </w:t>
      </w:r>
      <w:r w:rsidRPr="00047440">
        <w:rPr>
          <w:i/>
        </w:rPr>
        <w:t>Huffington Post</w:t>
      </w:r>
      <w:r>
        <w:t xml:space="preserve">, September 7, 2016, accessed July 12, 2017, </w:t>
      </w:r>
      <w:r w:rsidRPr="0089185D">
        <w:t>www.huffingtonpost.ca/2016/09/07/kellie-leitch-immigration-values-test-muslims_n_11887654.html</w:t>
      </w:r>
      <w:r>
        <w:t>.</w:t>
      </w:r>
    </w:p>
  </w:endnote>
  <w:endnote w:id="52">
    <w:p w14:paraId="0962050A" w14:textId="77777777" w:rsidR="00837D4F" w:rsidRPr="0089185D" w:rsidRDefault="00837D4F" w:rsidP="00837D4F">
      <w:pPr>
        <w:pStyle w:val="Footnote"/>
      </w:pPr>
      <w:r w:rsidRPr="00200911">
        <w:rPr>
          <w:rStyle w:val="EndnoteReference"/>
        </w:rPr>
        <w:endnoteRef/>
      </w:r>
      <w:r w:rsidRPr="00325C6B">
        <w:t xml:space="preserve"> </w:t>
      </w:r>
      <w:r>
        <w:t>Ibid.</w:t>
      </w:r>
    </w:p>
  </w:endnote>
  <w:endnote w:id="53">
    <w:p w14:paraId="10681592" w14:textId="77777777" w:rsidR="00837D4F" w:rsidRPr="00A366C7" w:rsidRDefault="00837D4F" w:rsidP="00837D4F">
      <w:pPr>
        <w:pStyle w:val="Footnote"/>
      </w:pPr>
      <w:r w:rsidRPr="00200911">
        <w:rPr>
          <w:rStyle w:val="EndnoteReference"/>
        </w:rPr>
        <w:endnoteRef/>
      </w:r>
      <w:r>
        <w:t xml:space="preserve"> Emma Paling, “Forget Newcomers’ Values, Kellie Leitch Needs to Vet Her Own,” </w:t>
      </w:r>
      <w:r w:rsidRPr="00047440">
        <w:rPr>
          <w:i/>
        </w:rPr>
        <w:t>Huffington Post</w:t>
      </w:r>
      <w:r>
        <w:t xml:space="preserve">, November 13, 2016, accessed July 12, 2017, </w:t>
      </w:r>
      <w:r w:rsidRPr="00A366C7">
        <w:t>www.huffingtonpost.ca/emma-paling/kellie-leitch-immigrant-values-women_b_11974930.html</w:t>
      </w:r>
      <w:r>
        <w:t>.</w:t>
      </w:r>
    </w:p>
  </w:endnote>
  <w:endnote w:id="54">
    <w:p w14:paraId="041039B7" w14:textId="77777777" w:rsidR="00837D4F" w:rsidRPr="002176E4" w:rsidRDefault="00837D4F" w:rsidP="00837D4F">
      <w:pPr>
        <w:pStyle w:val="Footnote"/>
      </w:pPr>
      <w:r w:rsidRPr="00200911">
        <w:rPr>
          <w:rStyle w:val="EndnoteReference"/>
        </w:rPr>
        <w:endnoteRef/>
      </w:r>
      <w:r>
        <w:t xml:space="preserve"> Althia Raj, “Kellie Leitch Slams Politically Correct ‘Elites’ Upset about Anti-Canadian Values Debate,” </w:t>
      </w:r>
      <w:r w:rsidRPr="00047440">
        <w:rPr>
          <w:i/>
        </w:rPr>
        <w:t>Huffington Post</w:t>
      </w:r>
      <w:r>
        <w:t xml:space="preserve">, September 14, 2016, accessed July 12, 2017, </w:t>
      </w:r>
      <w:r w:rsidRPr="002176E4">
        <w:t>www.huffingtonpost.ca/2016/09/14/kellie-leitch-values-screening-fundraising-tories_n_12007052.html</w:t>
      </w:r>
      <w:r>
        <w:t>.</w:t>
      </w:r>
    </w:p>
  </w:endnote>
  <w:endnote w:id="55">
    <w:p w14:paraId="7D82D361" w14:textId="77777777" w:rsidR="00837D4F" w:rsidRPr="00B60E0D" w:rsidRDefault="00837D4F" w:rsidP="00837D4F">
      <w:pPr>
        <w:pStyle w:val="Footnote"/>
      </w:pPr>
      <w:r w:rsidRPr="00200911">
        <w:rPr>
          <w:rStyle w:val="EndnoteReference"/>
        </w:rPr>
        <w:endnoteRef/>
      </w:r>
      <w:r w:rsidRPr="00325C6B">
        <w:t xml:space="preserve"> </w:t>
      </w:r>
      <w:r>
        <w:t xml:space="preserve">“The Quebec City Mosque Attack: What We Know So Far,” </w:t>
      </w:r>
      <w:r>
        <w:rPr>
          <w:i/>
        </w:rPr>
        <w:t xml:space="preserve">The </w:t>
      </w:r>
      <w:r w:rsidRPr="004A2186">
        <w:rPr>
          <w:i/>
        </w:rPr>
        <w:t>Globe and Mail</w:t>
      </w:r>
      <w:r>
        <w:t xml:space="preserve">, January 30, 2017, updated November 12, 2017, accessed July 14, 2017, </w:t>
      </w:r>
      <w:r w:rsidRPr="004A2186">
        <w:t>www.theglobeandmail.com/news/national/quebec-city-mosque-shooting-what</w:t>
      </w:r>
      <w:r>
        <w:t>-we-know-so-far/article33826078.</w:t>
      </w:r>
    </w:p>
  </w:endnote>
  <w:endnote w:id="56">
    <w:p w14:paraId="1EF42F65" w14:textId="77777777" w:rsidR="00837D4F" w:rsidRPr="00622667" w:rsidRDefault="00837D4F" w:rsidP="00837D4F">
      <w:pPr>
        <w:pStyle w:val="Footnote"/>
      </w:pPr>
      <w:r w:rsidRPr="00200911">
        <w:rPr>
          <w:rStyle w:val="EndnoteReference"/>
        </w:rPr>
        <w:endnoteRef/>
      </w:r>
      <w:r w:rsidRPr="00325C6B">
        <w:t xml:space="preserve"> </w:t>
      </w:r>
      <w:r>
        <w:t xml:space="preserve">Peter Zimonjic, “Michael Chong Says Quebec Shooting ‘Direct Result’ of Politicians ‘Playing to Fears,’” CBC News, January 30, 2017, accessed June 28, 2017, </w:t>
      </w:r>
      <w:r w:rsidRPr="00622667">
        <w:t>www.cbc.ca/news/politics/trump-leitch-politics-fear-1.3959265</w:t>
      </w:r>
      <w:r>
        <w:t>.</w:t>
      </w:r>
    </w:p>
  </w:endnote>
  <w:endnote w:id="57">
    <w:p w14:paraId="18CAF29C" w14:textId="77777777" w:rsidR="00837D4F" w:rsidRPr="00FE64B3" w:rsidRDefault="00837D4F" w:rsidP="00837D4F">
      <w:pPr>
        <w:pStyle w:val="Footnote"/>
      </w:pPr>
      <w:r w:rsidRPr="00200911">
        <w:rPr>
          <w:rStyle w:val="EndnoteReference"/>
        </w:rPr>
        <w:endnoteRef/>
      </w:r>
      <w:r>
        <w:t xml:space="preserve"> Josh Hall, “Conservative Party of Canada Leadership Hopeful Visits Red Deer,” rdnews Now, October 7, 2016, accessed January 16, 2018, </w:t>
      </w:r>
      <w:r w:rsidRPr="00FE64B3">
        <w:t>https://rdnewsnow.com/article/512742/conservative-party-leadership-hopeful-visit-red-deer</w:t>
      </w:r>
      <w:r>
        <w:t>.</w:t>
      </w:r>
    </w:p>
  </w:endnote>
  <w:endnote w:id="58">
    <w:p w14:paraId="3CCA1800" w14:textId="77777777" w:rsidR="00837D4F" w:rsidRPr="00944A88" w:rsidRDefault="00837D4F" w:rsidP="00837D4F">
      <w:pPr>
        <w:pStyle w:val="Footnote"/>
      </w:pPr>
      <w:r w:rsidRPr="00200911">
        <w:rPr>
          <w:rStyle w:val="EndnoteReference"/>
        </w:rPr>
        <w:endnoteRef/>
      </w:r>
      <w:r>
        <w:t xml:space="preserve"> Smith, “Kellie Leitch: Immigration Values Test About Tolerance,” op. cit.</w:t>
      </w:r>
    </w:p>
  </w:endnote>
  <w:endnote w:id="59">
    <w:p w14:paraId="30077CDC" w14:textId="77777777" w:rsidR="00837D4F" w:rsidRPr="00F40C1C" w:rsidRDefault="00837D4F" w:rsidP="00837D4F">
      <w:pPr>
        <w:pStyle w:val="Footnote"/>
      </w:pPr>
      <w:r w:rsidRPr="00200911">
        <w:rPr>
          <w:rStyle w:val="EndnoteReference"/>
        </w:rPr>
        <w:endnoteRef/>
      </w:r>
      <w:r>
        <w:t xml:space="preserve"> Ibid; Leitch, interview by Laura Lynch, op. cit.;</w:t>
      </w:r>
      <w:r w:rsidRPr="00A97B84">
        <w:t xml:space="preserve"> </w:t>
      </w:r>
      <w:r>
        <w:t xml:space="preserve">John Paul Tasker, “Kellie Leitch Says Her Supporters Aren’t Racist for Backing Values Test,” CBC News, February 1, 2017, accessed June 28, 2017, </w:t>
      </w:r>
      <w:r w:rsidRPr="000B37A3">
        <w:t>www.cbc.ca/news/politics/kellie-leitch-racism-office-protesters-1.3961630</w:t>
      </w:r>
      <w:r>
        <w:t>.</w:t>
      </w:r>
    </w:p>
  </w:endnote>
  <w:endnote w:id="60">
    <w:p w14:paraId="2A4DDAFD" w14:textId="77777777" w:rsidR="00837D4F" w:rsidRPr="00BE0071" w:rsidRDefault="00837D4F" w:rsidP="00837D4F">
      <w:pPr>
        <w:pStyle w:val="Footnote"/>
      </w:pPr>
      <w:r w:rsidRPr="00200911">
        <w:rPr>
          <w:rStyle w:val="EndnoteReference"/>
        </w:rPr>
        <w:endnoteRef/>
      </w:r>
      <w:r w:rsidRPr="00BE0071">
        <w:t xml:space="preserve"> Leitch, interview by Laura Lynch, op. cit.</w:t>
      </w:r>
    </w:p>
  </w:endnote>
  <w:endnote w:id="61">
    <w:p w14:paraId="07D6F84D" w14:textId="77777777" w:rsidR="00837D4F" w:rsidRPr="0097194B" w:rsidRDefault="00837D4F" w:rsidP="00837D4F">
      <w:pPr>
        <w:pStyle w:val="Footnote"/>
      </w:pPr>
      <w:r w:rsidRPr="00200911">
        <w:rPr>
          <w:rStyle w:val="EndnoteReference"/>
        </w:rPr>
        <w:endnoteRef/>
      </w:r>
      <w:r>
        <w:t xml:space="preserve"> Beverly Gage, “How ‘Elites’ Became One of the Nastiest Epithets in American Politics,” </w:t>
      </w:r>
      <w:r w:rsidRPr="00001E79">
        <w:rPr>
          <w:i/>
        </w:rPr>
        <w:t>New York Times Magazine</w:t>
      </w:r>
      <w:r>
        <w:t xml:space="preserve">, January 3, 2017, accessed June 26, 2017, </w:t>
      </w:r>
      <w:r w:rsidRPr="00001E79">
        <w:t>www.nytimes.com/2017/01/03/magazine/how-elites-became-one-of-the-nastiest-epithets-in-american-politics.html</w:t>
      </w:r>
      <w:r>
        <w:t>;</w:t>
      </w:r>
      <w:r w:rsidRPr="005C1A8B">
        <w:t xml:space="preserve"> </w:t>
      </w:r>
      <w:r w:rsidRPr="00944A88">
        <w:rPr>
          <w:i/>
        </w:rPr>
        <w:t>Oxford English Dictionary</w:t>
      </w:r>
      <w:r>
        <w:t>, s.v. “elite.”</w:t>
      </w:r>
    </w:p>
  </w:endnote>
  <w:endnote w:id="62">
    <w:p w14:paraId="5D005406" w14:textId="77777777" w:rsidR="00837D4F" w:rsidRPr="00200911" w:rsidRDefault="00837D4F" w:rsidP="00837D4F">
      <w:pPr>
        <w:pStyle w:val="Footnote"/>
      </w:pPr>
      <w:r>
        <w:rPr>
          <w:rStyle w:val="EndnoteReference"/>
        </w:rPr>
        <w:endnoteRef/>
      </w:r>
      <w:r>
        <w:t xml:space="preserve"> Leitch, interview by Laura Lynch, op. cit.</w:t>
      </w:r>
    </w:p>
  </w:endnote>
  <w:endnote w:id="63">
    <w:p w14:paraId="70A450E7" w14:textId="77777777" w:rsidR="00837D4F" w:rsidRPr="00200911" w:rsidRDefault="00837D4F" w:rsidP="00837D4F">
      <w:pPr>
        <w:pStyle w:val="Footnote"/>
      </w:pPr>
      <w:r>
        <w:rPr>
          <w:rStyle w:val="EndnoteReference"/>
        </w:rPr>
        <w:endnoteRef/>
      </w:r>
      <w:r>
        <w:t xml:space="preserve"> Ibid.</w:t>
      </w:r>
    </w:p>
  </w:endnote>
  <w:endnote w:id="64">
    <w:p w14:paraId="6AC0AF3E" w14:textId="77777777" w:rsidR="00837D4F" w:rsidRPr="00944A88" w:rsidRDefault="00837D4F" w:rsidP="00837D4F">
      <w:pPr>
        <w:pStyle w:val="Footnote"/>
      </w:pPr>
      <w:r w:rsidRPr="00200911">
        <w:rPr>
          <w:rStyle w:val="EndnoteReference"/>
        </w:rPr>
        <w:endnoteRef/>
      </w:r>
      <w:r>
        <w:t xml:space="preserve"> Sara Fraser, “Kellie Leitch Campaigns for Tory Leadership on P.E.I.,” CBC News, May 2, 2016, accessed June 28, 2017, </w:t>
      </w:r>
      <w:r w:rsidRPr="007652C9">
        <w:t>www.cbc.ca/news/canada/prince-edward-island/kellie-leitch-pei-visit-conservative-party-canada-1.3562658</w:t>
      </w:r>
      <w:r>
        <w:t>.</w:t>
      </w:r>
    </w:p>
  </w:endnote>
  <w:endnote w:id="65">
    <w:p w14:paraId="7D0FCAFE" w14:textId="77777777" w:rsidR="00837D4F" w:rsidRPr="00944A88" w:rsidRDefault="00837D4F" w:rsidP="00837D4F">
      <w:pPr>
        <w:pStyle w:val="Footnote"/>
      </w:pPr>
      <w:r w:rsidRPr="00200911">
        <w:rPr>
          <w:rStyle w:val="EndnoteReference"/>
        </w:rPr>
        <w:endnoteRef/>
      </w:r>
      <w:r>
        <w:t xml:space="preserve"> Ibid.</w:t>
      </w:r>
    </w:p>
  </w:endnote>
  <w:endnote w:id="66">
    <w:p w14:paraId="61EB5A92" w14:textId="77777777" w:rsidR="00837D4F" w:rsidRPr="00B57EBB" w:rsidRDefault="00837D4F" w:rsidP="00837D4F">
      <w:pPr>
        <w:pStyle w:val="Footnote"/>
        <w:rPr>
          <w:b/>
          <w:bCs/>
        </w:rPr>
      </w:pPr>
      <w:r w:rsidRPr="00200911">
        <w:rPr>
          <w:rStyle w:val="EndnoteReference"/>
        </w:rPr>
        <w:endnoteRef/>
      </w:r>
      <w:r>
        <w:t xml:space="preserve"> </w:t>
      </w:r>
      <w:r w:rsidRPr="00B57EBB">
        <w:t>Bruce Campion-Smith, “Canadians Favour</w:t>
      </w:r>
      <w:r>
        <w:t xml:space="preserve"> Screening Would-Be Immigrants f</w:t>
      </w:r>
      <w:r w:rsidRPr="00B57EBB">
        <w:t>or ‘Anti-Canadian’ Values, Poll Shows</w:t>
      </w:r>
      <w:r>
        <w:t xml:space="preserve">,” </w:t>
      </w:r>
      <w:r>
        <w:rPr>
          <w:i/>
        </w:rPr>
        <w:t>Toronto</w:t>
      </w:r>
      <w:r w:rsidRPr="00B57EBB">
        <w:rPr>
          <w:i/>
        </w:rPr>
        <w:t xml:space="preserve"> Star</w:t>
      </w:r>
      <w:r>
        <w:t xml:space="preserve">, September 10, 2016, accessed July 14, 2017, </w:t>
      </w:r>
      <w:r w:rsidRPr="00B57EBB">
        <w:t>www.thestar.com/news/canada/2016/09/10/canadians-favour-screening-immigrant-values-poll-shows.html</w:t>
      </w:r>
      <w:r>
        <w:t>.</w:t>
      </w:r>
    </w:p>
  </w:endnote>
  <w:endnote w:id="67">
    <w:p w14:paraId="1CFE8D40" w14:textId="77777777" w:rsidR="00837D4F" w:rsidRPr="00D06F7E" w:rsidRDefault="00837D4F" w:rsidP="00837D4F">
      <w:pPr>
        <w:pStyle w:val="Footnote"/>
      </w:pPr>
      <w:r w:rsidRPr="00200911">
        <w:rPr>
          <w:rStyle w:val="EndnoteReference"/>
        </w:rPr>
        <w:endnoteRef/>
      </w:r>
      <w:r>
        <w:t xml:space="preserve"> Stephanie Levitz, “Conservative Leadership Race 2017: Kellie Leitch, Erin O’Toole See Different Paths to Victory,” </w:t>
      </w:r>
      <w:r w:rsidRPr="00047440">
        <w:rPr>
          <w:i/>
        </w:rPr>
        <w:t>Huffington Post</w:t>
      </w:r>
      <w:r>
        <w:t xml:space="preserve">, April 17, 2017, accessed June 28, 2017, </w:t>
      </w:r>
      <w:r w:rsidRPr="004A428B">
        <w:t>www.huffingtonpost.ca/2017/04/17/leitch-otoole-leadership-race_n_16058604.html</w:t>
      </w:r>
      <w:r>
        <w:t>.</w:t>
      </w:r>
    </w:p>
  </w:endnote>
  <w:endnote w:id="68">
    <w:p w14:paraId="6C7D8D8A" w14:textId="77777777" w:rsidR="00837D4F" w:rsidRPr="008E5BF7" w:rsidRDefault="00837D4F" w:rsidP="00837D4F">
      <w:pPr>
        <w:pStyle w:val="Footnote"/>
      </w:pPr>
      <w:r w:rsidRPr="00200911">
        <w:rPr>
          <w:rStyle w:val="EndnoteReference"/>
        </w:rPr>
        <w:endnoteRef/>
      </w:r>
      <w:r>
        <w:t xml:space="preserve"> Jason Fekete, “’Throwing Out the Elites’: Why Donald Trump’s Victory Could Upend the Conservative Leadership Race,” </w:t>
      </w:r>
      <w:r w:rsidRPr="00FD13E7">
        <w:rPr>
          <w:i/>
        </w:rPr>
        <w:t>National Post</w:t>
      </w:r>
      <w:r>
        <w:t xml:space="preserve">, November 9, 2016, accessed January 16, 2019, </w:t>
      </w:r>
      <w:r w:rsidRPr="00FD13E7">
        <w:t>https://nationalpost.com/news/politics/trumps-message-of-throwing-out-the-elites-needs-to-be-delivered-in-canada-says-kellie-leitch</w:t>
      </w:r>
      <w:r>
        <w:t>.</w:t>
      </w:r>
    </w:p>
  </w:endnote>
  <w:endnote w:id="69">
    <w:p w14:paraId="27ABD74D" w14:textId="77777777" w:rsidR="00837D4F" w:rsidRPr="007E1C7C" w:rsidRDefault="00837D4F" w:rsidP="00837D4F">
      <w:pPr>
        <w:pStyle w:val="Footnote"/>
      </w:pPr>
      <w:r w:rsidRPr="00200911">
        <w:rPr>
          <w:rStyle w:val="EndnoteReference"/>
        </w:rPr>
        <w:endnoteRef/>
      </w:r>
      <w:r>
        <w:t xml:space="preserve"> Leitch, correspondence with the case authors, op. cit.; Martin Patriquin and Charlie Gillis, “How Nick Kouvalis Turns Candidates into Winners,” </w:t>
      </w:r>
      <w:r w:rsidRPr="007E1C7C">
        <w:rPr>
          <w:i/>
        </w:rPr>
        <w:t>Maclean’s</w:t>
      </w:r>
      <w:r>
        <w:t xml:space="preserve">, January 4, 2017, accessed June 26, 2017, </w:t>
      </w:r>
      <w:r w:rsidRPr="007E1C7C">
        <w:t>www.macleans.ca/politics/how-nick-kouvali</w:t>
      </w:r>
      <w:r>
        <w:t>s-turns-candidates-into-winners.</w:t>
      </w:r>
    </w:p>
  </w:endnote>
  <w:endnote w:id="70">
    <w:p w14:paraId="066F7BAB" w14:textId="77777777" w:rsidR="00837D4F" w:rsidRPr="001544AF" w:rsidRDefault="00837D4F" w:rsidP="00837D4F">
      <w:pPr>
        <w:pStyle w:val="Footnote"/>
      </w:pPr>
      <w:r w:rsidRPr="00200911">
        <w:rPr>
          <w:rStyle w:val="EndnoteReference"/>
        </w:rPr>
        <w:endnoteRef/>
      </w:r>
      <w:r>
        <w:t xml:space="preserve"> Leitch, interview by Laura Lynch, op. cit.</w:t>
      </w:r>
    </w:p>
  </w:endnote>
  <w:endnote w:id="71">
    <w:p w14:paraId="7DE808AA" w14:textId="77777777" w:rsidR="00837D4F" w:rsidRPr="00E3044E" w:rsidRDefault="00837D4F" w:rsidP="00837D4F">
      <w:pPr>
        <w:pStyle w:val="Footnote"/>
      </w:pPr>
      <w:r w:rsidRPr="00200911">
        <w:rPr>
          <w:rStyle w:val="EndnoteReference"/>
        </w:rPr>
        <w:endnoteRef/>
      </w:r>
      <w:r>
        <w:t xml:space="preserve"> Laura Stone, “Trump Win Sends ‘Exciting Message’ to Canada: Conservative MP Kellie Leitch,” </w:t>
      </w:r>
      <w:r>
        <w:rPr>
          <w:i/>
        </w:rPr>
        <w:t xml:space="preserve">The </w:t>
      </w:r>
      <w:r w:rsidRPr="008E5BF7">
        <w:rPr>
          <w:i/>
        </w:rPr>
        <w:t>Globe and Mail</w:t>
      </w:r>
      <w:r>
        <w:t xml:space="preserve">, November 9, 2016, accessed June 28, 2017, </w:t>
      </w:r>
      <w:r w:rsidRPr="008E5BF7">
        <w:t>www.theglobeandmail.com/news/politics/trump-message-needs-to-come-to-canada-leitch-says-in-tory</w:t>
      </w:r>
      <w:r>
        <w:t>-leadership-bid/article32760294.</w:t>
      </w:r>
    </w:p>
  </w:endnote>
  <w:endnote w:id="72">
    <w:p w14:paraId="49A14EC7" w14:textId="77777777" w:rsidR="00837D4F" w:rsidRPr="001F2B87" w:rsidRDefault="00837D4F" w:rsidP="00837D4F">
      <w:pPr>
        <w:pStyle w:val="Footnote"/>
      </w:pPr>
      <w:r w:rsidRPr="00200911">
        <w:rPr>
          <w:rStyle w:val="EndnoteReference"/>
        </w:rPr>
        <w:endnoteRef/>
      </w:r>
      <w:r>
        <w:t xml:space="preserve"> Kellie Leitch, conversation with members of Conservative McGill and Conservative Concordia, provided by </w:t>
      </w:r>
      <w:r w:rsidRPr="00F82E89">
        <w:rPr>
          <w:i/>
        </w:rPr>
        <w:t>Prince Arthur Herald</w:t>
      </w:r>
      <w:r>
        <w:t xml:space="preserve">, January 13, 2017, accessed June 26, 2017, </w:t>
      </w:r>
      <w:r w:rsidRPr="00944A88">
        <w:t>http://princearthurherald.com/en/politics-2/7594</w:t>
      </w:r>
      <w:r>
        <w:t xml:space="preserve">. The </w:t>
      </w:r>
      <w:r>
        <w:rPr>
          <w:i/>
        </w:rPr>
        <w:t>Indian Act</w:t>
      </w:r>
      <w:r>
        <w:t xml:space="preserve"> was federal legislation that defined Indigenous peoples, their bands and nations, and the system of land set aside for their use. </w:t>
      </w:r>
    </w:p>
  </w:endnote>
  <w:endnote w:id="73">
    <w:p w14:paraId="4C580D39" w14:textId="77777777" w:rsidR="00837D4F" w:rsidRPr="00DE74D1" w:rsidRDefault="00837D4F" w:rsidP="00837D4F">
      <w:pPr>
        <w:pStyle w:val="Footnote"/>
      </w:pPr>
      <w:r w:rsidRPr="00200911">
        <w:rPr>
          <w:rStyle w:val="EndnoteReference"/>
        </w:rPr>
        <w:endnoteRef/>
      </w:r>
      <w:r>
        <w:t xml:space="preserve"> Ibid.</w:t>
      </w:r>
    </w:p>
  </w:endnote>
  <w:endnote w:id="74">
    <w:p w14:paraId="690010E2" w14:textId="77777777" w:rsidR="00837D4F" w:rsidRPr="00944A88" w:rsidRDefault="00837D4F" w:rsidP="00837D4F">
      <w:pPr>
        <w:pStyle w:val="Footnote"/>
      </w:pPr>
      <w:r w:rsidRPr="00200911">
        <w:rPr>
          <w:rStyle w:val="EndnoteReference"/>
        </w:rPr>
        <w:endnoteRef/>
      </w:r>
      <w:r>
        <w:t xml:space="preserve"> Ibid; </w:t>
      </w:r>
      <w:r w:rsidRPr="008F70B7">
        <w:t xml:space="preserve">“Update 2: Context,” addendum to “Leitch: I Do Have 22 Letters at the End of My Name, I’m Not an Idiot,” </w:t>
      </w:r>
      <w:r w:rsidRPr="008F70B7">
        <w:rPr>
          <w:i/>
        </w:rPr>
        <w:t>Prince Arthur Herald</w:t>
      </w:r>
      <w:r w:rsidRPr="008F70B7">
        <w:t>, January 13, 2017, date of addendum unknown, accessed July 25, 2018, http://princearthurherald.com/en/politics-2/7594#comment-431.</w:t>
      </w:r>
    </w:p>
  </w:endnote>
  <w:endnote w:id="75">
    <w:p w14:paraId="42948B63" w14:textId="77777777" w:rsidR="00837D4F" w:rsidRPr="002124B3" w:rsidRDefault="00837D4F" w:rsidP="00837D4F">
      <w:pPr>
        <w:pStyle w:val="Footnote"/>
        <w:rPr>
          <w:spacing w:val="-4"/>
        </w:rPr>
      </w:pPr>
      <w:r w:rsidRPr="002124B3">
        <w:rPr>
          <w:rStyle w:val="EndnoteReference"/>
          <w:spacing w:val="-4"/>
        </w:rPr>
        <w:endnoteRef/>
      </w:r>
      <w:r w:rsidRPr="002124B3">
        <w:rPr>
          <w:spacing w:val="-4"/>
        </w:rPr>
        <w:t xml:space="preserve"> Kellie Leitch, (@KellieLeitch), Twitter, January 13, 2017, 9:44 a.m., https://twitter.com/KellieLeitch/status/819963424230805504.</w:t>
      </w:r>
    </w:p>
  </w:endnote>
  <w:endnote w:id="76">
    <w:p w14:paraId="57B43446" w14:textId="77777777" w:rsidR="00837D4F" w:rsidRPr="00344ADF" w:rsidRDefault="00837D4F" w:rsidP="00837D4F">
      <w:pPr>
        <w:pStyle w:val="Footnote"/>
      </w:pPr>
      <w:r w:rsidRPr="00200911">
        <w:rPr>
          <w:rStyle w:val="EndnoteReference"/>
        </w:rPr>
        <w:endnoteRef/>
      </w:r>
      <w:r>
        <w:t xml:space="preserve"> Patriquin and Gillis, op. cit.</w:t>
      </w:r>
    </w:p>
  </w:endnote>
  <w:endnote w:id="77">
    <w:p w14:paraId="37463D11" w14:textId="77777777" w:rsidR="00837D4F" w:rsidRPr="00753AF0" w:rsidRDefault="00837D4F" w:rsidP="00837D4F">
      <w:pPr>
        <w:pStyle w:val="Footnote"/>
      </w:pPr>
      <w:r w:rsidRPr="00200911">
        <w:rPr>
          <w:rStyle w:val="EndnoteReference"/>
        </w:rPr>
        <w:endnoteRef/>
      </w:r>
      <w:r>
        <w:t xml:space="preserve"> See, for example, </w:t>
      </w:r>
      <w:r w:rsidRPr="006E7761">
        <w:t>Leitch, interview by Laura Lynch</w:t>
      </w:r>
      <w:r>
        <w:t xml:space="preserve">, op. cit.; Althia Raj, “Kellie Leitch, Tory Leadership Hopeful, Says You Have Her All Wrong,” </w:t>
      </w:r>
      <w:r w:rsidRPr="008F70B7">
        <w:rPr>
          <w:i/>
        </w:rPr>
        <w:t>Huffington Post</w:t>
      </w:r>
      <w:r>
        <w:t xml:space="preserve">, March 31, 2017, accessed July 14, 2017, </w:t>
      </w:r>
      <w:r w:rsidRPr="000A1724">
        <w:t>www.huffingtonpost.ca/2017/03/31/kellie-leitch-conservative-leadership-race-2017_n_15724074.html</w:t>
      </w:r>
      <w:r>
        <w:t>.</w:t>
      </w:r>
    </w:p>
  </w:endnote>
  <w:endnote w:id="78">
    <w:p w14:paraId="1CA194A3" w14:textId="77777777" w:rsidR="00837D4F" w:rsidRPr="00CE73F9" w:rsidRDefault="00837D4F" w:rsidP="00837D4F">
      <w:pPr>
        <w:pStyle w:val="Footnote"/>
      </w:pPr>
      <w:r w:rsidRPr="00200911">
        <w:rPr>
          <w:rStyle w:val="EndnoteReference"/>
        </w:rPr>
        <w:endnoteRef/>
      </w:r>
      <w:r>
        <w:t xml:space="preserve"> Jason Fekete, “Kellie Leitch Vows to ‘Dismantle’ CBC, as Tory Leadership Candidates Fight Over How to Gut Broadcaster,” </w:t>
      </w:r>
      <w:r w:rsidRPr="00CE73F9">
        <w:rPr>
          <w:i/>
        </w:rPr>
        <w:t>Ottawa Citizen</w:t>
      </w:r>
      <w:r>
        <w:t xml:space="preserve">, November 24, 2016, accessed July 14, 2017, </w:t>
      </w:r>
      <w:r w:rsidRPr="00CE73F9">
        <w:t>http://nationalpost.com/news/politics/kellie-leitch-vows-to-dismantle-cbc-as-tory-leadership-candidates-fight-over-how-to-gut-broadcaster/wcm/3d5fbd39-9a20-4f3e-9b95-4a39abd38d53</w:t>
      </w:r>
      <w:r>
        <w:t>.</w:t>
      </w:r>
    </w:p>
  </w:endnote>
  <w:endnote w:id="79">
    <w:p w14:paraId="7DCFF46C" w14:textId="77777777" w:rsidR="00837D4F" w:rsidRPr="00311CF9" w:rsidRDefault="00837D4F" w:rsidP="00837D4F">
      <w:pPr>
        <w:pStyle w:val="Footnote"/>
      </w:pPr>
      <w:r w:rsidRPr="00200911">
        <w:rPr>
          <w:rStyle w:val="EndnoteReference"/>
        </w:rPr>
        <w:endnoteRef/>
      </w:r>
      <w:r w:rsidRPr="00C705FE">
        <w:t xml:space="preserve"> </w:t>
      </w:r>
      <w:r>
        <w:t xml:space="preserve">“Kellie Leitch on Screening for Canadian Values,” YouTube video, 8:31, posted by “Kellie Leitch for Leader of the Conservative Party,” February 25, 2017, accessed June 26, 2017, </w:t>
      </w:r>
      <w:r w:rsidRPr="007C05E6">
        <w:t>https://youtu.be/o_tApV8fTrc</w:t>
      </w:r>
      <w:r>
        <w:t>.</w:t>
      </w:r>
    </w:p>
  </w:endnote>
  <w:endnote w:id="80">
    <w:p w14:paraId="2DE0D0D1" w14:textId="77777777" w:rsidR="00837D4F" w:rsidRPr="00C80D02" w:rsidRDefault="00837D4F" w:rsidP="00837D4F">
      <w:pPr>
        <w:pStyle w:val="Footnote"/>
      </w:pPr>
      <w:r w:rsidRPr="00200911">
        <w:rPr>
          <w:rStyle w:val="EndnoteReference"/>
        </w:rPr>
        <w:endnoteRef/>
      </w:r>
      <w:r>
        <w:t xml:space="preserve"> Brent Bambury, “Is Kellie Leitch’s Viral Campaign Video an Epic Fail—Or a Stroke of Political Genius?,” </w:t>
      </w:r>
      <w:r w:rsidRPr="005C5C0C">
        <w:rPr>
          <w:i/>
        </w:rPr>
        <w:t>Day 6</w:t>
      </w:r>
      <w:r>
        <w:t xml:space="preserve">, CBC Radio, March 3, 2017, accessed July 14, 2017, </w:t>
      </w:r>
      <w:r w:rsidRPr="005C5C0C">
        <w:t>www.cbc.ca/radio/day6/episode-327-kellie-leitch-goes-viral-milo-yiannopoulos-takedown-saving-coral-reefs-and-more-1.4004459/is-kellie-leitch-s-viral-campaign-video-an-epic-fail-or-a-stroke-of-political-genius-1.4004463</w:t>
      </w:r>
      <w:r>
        <w:t>.</w:t>
      </w:r>
    </w:p>
  </w:endnote>
  <w:endnote w:id="81">
    <w:p w14:paraId="24B7A5E3" w14:textId="77777777" w:rsidR="00837D4F" w:rsidRPr="00041819" w:rsidRDefault="00837D4F" w:rsidP="00837D4F">
      <w:pPr>
        <w:pStyle w:val="Footnote"/>
      </w:pPr>
      <w:r w:rsidRPr="00200911">
        <w:rPr>
          <w:rStyle w:val="EndnoteReference"/>
        </w:rPr>
        <w:endnoteRef/>
      </w:r>
      <w:r>
        <w:t xml:space="preserve"> </w:t>
      </w:r>
      <w:r w:rsidRPr="00041819">
        <w:t>“</w:t>
      </w:r>
      <w:r>
        <w:t xml:space="preserve">Exclusive: Kellie Leitch Video Outtakes,” YouTube video, 1:35, posted by </w:t>
      </w:r>
      <w:r w:rsidRPr="00944A88">
        <w:t>”CBC Comedy</w:t>
      </w:r>
      <w:r>
        <w:t xml:space="preserve">,” March 8, 2017, accessed June 27, 2017, </w:t>
      </w:r>
      <w:r w:rsidRPr="00E304AF">
        <w:t>https://youtu.be/lsMy-BpgQ6Q</w:t>
      </w:r>
      <w:r>
        <w:t>;</w:t>
      </w:r>
      <w:r w:rsidRPr="005C1A8B">
        <w:t xml:space="preserve"> </w:t>
      </w:r>
      <w:r>
        <w:t>“Is Kellie Leitch Being Held Hostage?</w:t>
      </w:r>
      <w:r w:rsidRPr="00041819">
        <w:t xml:space="preserve">,” YouTube video, </w:t>
      </w:r>
      <w:r>
        <w:t>1:43</w:t>
      </w:r>
      <w:r w:rsidRPr="00041819">
        <w:t>, posted by</w:t>
      </w:r>
      <w:r>
        <w:t xml:space="preserve"> </w:t>
      </w:r>
      <w:r>
        <w:rPr>
          <w:i/>
        </w:rPr>
        <w:t>“</w:t>
      </w:r>
      <w:r>
        <w:t>CBC Comedy</w:t>
      </w:r>
      <w:r w:rsidRPr="00041819">
        <w:t>,</w:t>
      </w:r>
      <w:r>
        <w:t>”</w:t>
      </w:r>
      <w:r w:rsidRPr="00041819">
        <w:t xml:space="preserve"> </w:t>
      </w:r>
      <w:r>
        <w:t>February 28, 2017</w:t>
      </w:r>
      <w:r w:rsidRPr="00041819">
        <w:t xml:space="preserve">, </w:t>
      </w:r>
      <w:r>
        <w:t xml:space="preserve">accessed June 27, 2017, </w:t>
      </w:r>
      <w:r w:rsidRPr="00E304AF">
        <w:t>https://youtu.be/XQLk-Hyo4_Q</w:t>
      </w:r>
      <w:r>
        <w:t>;</w:t>
      </w:r>
      <w:r w:rsidRPr="00041819">
        <w:t xml:space="preserve"> </w:t>
      </w:r>
      <w:r>
        <w:t xml:space="preserve">“Is Kellie Leitch Canada’s Trump?,” YouTube video, 1:08, posted by “CBC Comedy,” November 17, 2016, accessed June 27 2016, </w:t>
      </w:r>
      <w:r w:rsidRPr="00D92AAA">
        <w:t>https://youtu.be/0psFxs5BUW8</w:t>
      </w:r>
      <w:r>
        <w:t xml:space="preserve">; “Meet Kellie Leitch,” YouTube video, 2:02, posted by ”CBC Comedy,” October 18, 2016, accessed July 27, 2017, </w:t>
      </w:r>
      <w:r w:rsidRPr="00E304AF">
        <w:t>https://youtu.be/GE9K-PsrQ50</w:t>
      </w:r>
      <w:r>
        <w:t xml:space="preserve">. </w:t>
      </w:r>
    </w:p>
  </w:endnote>
  <w:endnote w:id="82">
    <w:p w14:paraId="3463C5A4" w14:textId="77777777" w:rsidR="00837D4F" w:rsidRPr="002124B3" w:rsidRDefault="00837D4F" w:rsidP="00837D4F">
      <w:pPr>
        <w:pStyle w:val="Footnote"/>
        <w:rPr>
          <w:spacing w:val="-4"/>
        </w:rPr>
      </w:pPr>
      <w:r w:rsidRPr="002124B3">
        <w:rPr>
          <w:rStyle w:val="EndnoteReference"/>
          <w:spacing w:val="-4"/>
        </w:rPr>
        <w:endnoteRef/>
      </w:r>
      <w:r w:rsidRPr="002124B3">
        <w:rPr>
          <w:spacing w:val="-4"/>
        </w:rPr>
        <w:t xml:space="preserve"> Drew Anderson, “Kellie Leitch Cites Viral Video as Indication Canadians Support Her Immigration Policies,” CBC News, March 2, 2017, accessed June 27, 2017, www.cbc.ca/news/canada/calgary/kellie-leitch-video-immigration-screening-1.4006649.</w:t>
      </w:r>
    </w:p>
  </w:endnote>
  <w:endnote w:id="83">
    <w:p w14:paraId="72A1E5B0" w14:textId="77777777" w:rsidR="00837D4F" w:rsidRPr="001B035A" w:rsidRDefault="00837D4F" w:rsidP="00837D4F">
      <w:pPr>
        <w:pStyle w:val="Footnote"/>
      </w:pPr>
      <w:r w:rsidRPr="00200911">
        <w:rPr>
          <w:rStyle w:val="EndnoteReference"/>
        </w:rPr>
        <w:endnoteRef/>
      </w:r>
      <w:r>
        <w:t xml:space="preserve"> Ibid; Laura Stone, “Kellie Leitch Says She Has No Regrets about Conservative Leadership Campaign,” </w:t>
      </w:r>
      <w:r>
        <w:rPr>
          <w:i/>
        </w:rPr>
        <w:t xml:space="preserve">The </w:t>
      </w:r>
      <w:r w:rsidRPr="0055316F">
        <w:rPr>
          <w:i/>
        </w:rPr>
        <w:t>Globe and Mail</w:t>
      </w:r>
      <w:r>
        <w:t xml:space="preserve">, May 5, 2017, accessed July 12, 2017, </w:t>
      </w:r>
      <w:r w:rsidRPr="001B035A">
        <w:t>www.theglobeandmail.com/news/politics/kellie-leitch-says-she-has-no-regrets-about-conservative-lead</w:t>
      </w:r>
      <w:r>
        <w:t>ership-campaign/article34912437.</w:t>
      </w:r>
    </w:p>
  </w:endnote>
  <w:endnote w:id="84">
    <w:p w14:paraId="47F58B38" w14:textId="77777777" w:rsidR="00837D4F" w:rsidRPr="001A158B" w:rsidRDefault="00837D4F" w:rsidP="00837D4F">
      <w:pPr>
        <w:pStyle w:val="Footnote"/>
        <w:rPr>
          <w:b/>
          <w:bCs/>
        </w:rPr>
      </w:pPr>
      <w:r w:rsidRPr="00200911">
        <w:rPr>
          <w:rStyle w:val="EndnoteReference"/>
        </w:rPr>
        <w:endnoteRef/>
      </w:r>
      <w:r>
        <w:t xml:space="preserve"> John Ivison</w:t>
      </w:r>
      <w:r w:rsidRPr="001A158B">
        <w:t xml:space="preserve">, “Kellie Leitch's </w:t>
      </w:r>
      <w:r>
        <w:t>Vaunted Values Campaign Is Little More Than Humbug a</w:t>
      </w:r>
      <w:r w:rsidRPr="001A158B">
        <w:t>nd Semantics,”</w:t>
      </w:r>
      <w:r>
        <w:t xml:space="preserve"> </w:t>
      </w:r>
      <w:r w:rsidRPr="001A158B">
        <w:rPr>
          <w:i/>
        </w:rPr>
        <w:t>National Post</w:t>
      </w:r>
      <w:r>
        <w:t xml:space="preserve">, April 11, 2017, accessed July 14, 2017, </w:t>
      </w:r>
      <w:r w:rsidRPr="001A158B">
        <w:t>http://nationalpost.com/opinion/john-ivison-kellie-leitchs-vaunted-values-campaign-is-little-more-than-humbug-and-semantics/wcm/b04adf29-a4f1-403b-bca2-871f8763cc3a</w:t>
      </w:r>
      <w:r>
        <w:t>.</w:t>
      </w:r>
    </w:p>
  </w:endnote>
  <w:endnote w:id="85">
    <w:p w14:paraId="31EACDF8" w14:textId="77777777" w:rsidR="00837D4F" w:rsidRPr="001A158B" w:rsidRDefault="00837D4F" w:rsidP="00837D4F">
      <w:pPr>
        <w:pStyle w:val="Footnote"/>
        <w:rPr>
          <w:b/>
          <w:bCs/>
        </w:rPr>
      </w:pPr>
      <w:r w:rsidRPr="00200911">
        <w:rPr>
          <w:rStyle w:val="EndnoteReference"/>
        </w:rPr>
        <w:endnoteRef/>
      </w:r>
      <w:r>
        <w:t xml:space="preserve"> Anne Kingston, </w:t>
      </w:r>
      <w:r w:rsidRPr="001A158B">
        <w:t xml:space="preserve">“Kellie Leitch’s </w:t>
      </w:r>
      <w:r>
        <w:t>Video Is a Masterwork of Trumpian D</w:t>
      </w:r>
      <w:r w:rsidRPr="001A158B">
        <w:t xml:space="preserve">istraction,” </w:t>
      </w:r>
      <w:r w:rsidRPr="001A158B">
        <w:rPr>
          <w:i/>
        </w:rPr>
        <w:t>Maclean’s</w:t>
      </w:r>
      <w:r>
        <w:t>, Febru</w:t>
      </w:r>
      <w:r w:rsidRPr="001A158B">
        <w:t>ary 28, 2017, accessed July 14, 2017, www.macleans.ca/politics/ottawa/kellie-leitchs-video-is-a-mas</w:t>
      </w:r>
      <w:r>
        <w:t>terwork-of-trumpian-distraction.</w:t>
      </w:r>
    </w:p>
  </w:endnote>
  <w:endnote w:id="86">
    <w:p w14:paraId="17EC68C8" w14:textId="77777777" w:rsidR="00837D4F" w:rsidRPr="005771A6" w:rsidRDefault="00837D4F" w:rsidP="00837D4F">
      <w:pPr>
        <w:pStyle w:val="Footnote"/>
      </w:pPr>
      <w:r w:rsidRPr="00200911">
        <w:rPr>
          <w:rStyle w:val="EndnoteReference"/>
        </w:rPr>
        <w:endnoteRef/>
      </w:r>
      <w:r>
        <w:t xml:space="preserve"> Don Martin, “</w:t>
      </w:r>
      <w:r w:rsidRPr="005771A6">
        <w:rPr>
          <w:rFonts w:eastAsiaTheme="minorEastAsia"/>
        </w:rPr>
        <w:t xml:space="preserve">Kellie Leitch </w:t>
      </w:r>
      <w:r>
        <w:t>Video a</w:t>
      </w:r>
      <w:r w:rsidRPr="005771A6">
        <w:t xml:space="preserve"> Glimpse of Politically Tortured Soul</w:t>
      </w:r>
      <w:r>
        <w:t xml:space="preserve">,” </w:t>
      </w:r>
      <w:r w:rsidRPr="008D0429">
        <w:rPr>
          <w:i/>
        </w:rPr>
        <w:t>Power Play</w:t>
      </w:r>
      <w:r w:rsidRPr="008D0429">
        <w:t>, CTV News</w:t>
      </w:r>
      <w:r>
        <w:t xml:space="preserve">, March 2, 2017, accessed July 14, 2017, </w:t>
      </w:r>
      <w:r w:rsidRPr="005771A6">
        <w:t>www.ctvnews.ca/politics/don-martin-kellie-leitch-video-a-glimpse-of-politically-tortured-soul-1.3308442</w:t>
      </w:r>
      <w:r>
        <w:t>.</w:t>
      </w:r>
    </w:p>
  </w:endnote>
  <w:endnote w:id="87">
    <w:p w14:paraId="637C7148" w14:textId="77777777" w:rsidR="00837D4F" w:rsidRPr="002B0D28" w:rsidRDefault="00837D4F" w:rsidP="00837D4F">
      <w:pPr>
        <w:pStyle w:val="Footnote"/>
        <w:rPr>
          <w:b/>
          <w:bCs/>
        </w:rPr>
      </w:pPr>
      <w:r w:rsidRPr="00200911">
        <w:rPr>
          <w:rStyle w:val="EndnoteReference"/>
        </w:rPr>
        <w:endnoteRef/>
      </w:r>
      <w:r>
        <w:t xml:space="preserve"> Alex Ballingall, </w:t>
      </w:r>
      <w:r w:rsidRPr="002B0D28">
        <w:t>“Kellie Leitch Campaign Video Gets Big Internet Reaction</w:t>
      </w:r>
      <w:r>
        <w:t xml:space="preserve">,” </w:t>
      </w:r>
      <w:r>
        <w:rPr>
          <w:i/>
        </w:rPr>
        <w:t>Toronto</w:t>
      </w:r>
      <w:r w:rsidRPr="002B0D28">
        <w:rPr>
          <w:i/>
        </w:rPr>
        <w:t xml:space="preserve"> Star</w:t>
      </w:r>
      <w:r>
        <w:t xml:space="preserve">, February 28, 2017, accessed July 14, 2017, </w:t>
      </w:r>
      <w:r w:rsidRPr="002B0D28">
        <w:t>www.thestar.com/news/canada/2017/02/28/kellie-leitch-campaign-video-gets-big-internet-reaction.html</w:t>
      </w:r>
      <w:r>
        <w:t>.</w:t>
      </w:r>
    </w:p>
  </w:endnote>
  <w:endnote w:id="88">
    <w:p w14:paraId="3812D2F0" w14:textId="77777777" w:rsidR="00837D4F" w:rsidRPr="006D1982" w:rsidRDefault="00837D4F" w:rsidP="00837D4F">
      <w:pPr>
        <w:pStyle w:val="Footnote"/>
      </w:pPr>
      <w:r w:rsidRPr="00200911">
        <w:rPr>
          <w:rStyle w:val="EndnoteReference"/>
        </w:rPr>
        <w:endnoteRef/>
      </w:r>
      <w:r>
        <w:t xml:space="preserve"> </w:t>
      </w:r>
      <w:r w:rsidRPr="006D1982">
        <w:t xml:space="preserve">Bambury, </w:t>
      </w:r>
      <w:r>
        <w:t>op. cit.</w:t>
      </w:r>
    </w:p>
  </w:endnote>
  <w:endnote w:id="89">
    <w:p w14:paraId="45331DB9" w14:textId="77777777" w:rsidR="00837D4F" w:rsidRPr="00143428" w:rsidRDefault="00837D4F" w:rsidP="00837D4F">
      <w:pPr>
        <w:pStyle w:val="Footnote"/>
      </w:pPr>
      <w:r w:rsidRPr="00200911">
        <w:rPr>
          <w:rStyle w:val="EndnoteReference"/>
        </w:rPr>
        <w:endnoteRef/>
      </w:r>
      <w:r>
        <w:t xml:space="preserve"> </w:t>
      </w:r>
      <w:r w:rsidRPr="00E80EC1">
        <w:t xml:space="preserve">Jason Fekete, “Leitch Top Fundraiser </w:t>
      </w:r>
      <w:r>
        <w:t>a</w:t>
      </w:r>
      <w:r w:rsidRPr="00E80EC1">
        <w:t xml:space="preserve">mong Conservative </w:t>
      </w:r>
      <w:r>
        <w:t>Leadership Candidates, b</w:t>
      </w:r>
      <w:r w:rsidRPr="00E80EC1">
        <w:t xml:space="preserve">ut Bernier Catching Up Fast,” </w:t>
      </w:r>
      <w:r w:rsidRPr="00E80EC1">
        <w:rPr>
          <w:i/>
        </w:rPr>
        <w:t>National Post</w:t>
      </w:r>
      <w:r w:rsidRPr="00E80EC1">
        <w:t>, November 1, 2016, accessed June 27, 2017, http://nationalpost.com/news/politics/leitch-top-fundraiser-among-conservative-leadership-candidates-but-bernier-catching-up-fast/wcm/c9155509-3e31-431e-911d-7def334f3179</w:t>
      </w:r>
      <w:r>
        <w:t>.</w:t>
      </w:r>
    </w:p>
  </w:endnote>
  <w:endnote w:id="90">
    <w:p w14:paraId="5508288F" w14:textId="77777777" w:rsidR="00837D4F" w:rsidRPr="00753F32" w:rsidRDefault="00837D4F" w:rsidP="00837D4F">
      <w:pPr>
        <w:pStyle w:val="Footnote"/>
        <w:rPr>
          <w:b/>
          <w:bCs/>
        </w:rPr>
      </w:pPr>
      <w:r w:rsidRPr="00200911">
        <w:rPr>
          <w:rStyle w:val="EndnoteReference"/>
        </w:rPr>
        <w:endnoteRef/>
      </w:r>
      <w:r>
        <w:t xml:space="preserve"> Patrick Cain, </w:t>
      </w:r>
      <w:r w:rsidRPr="005D7B30">
        <w:t xml:space="preserve">“Conservative Leadership Race: Maxime Bernier </w:t>
      </w:r>
      <w:r>
        <w:t>Well Ahead i</w:t>
      </w:r>
      <w:r w:rsidRPr="005D7B30">
        <w:t>n Fundraising,”</w:t>
      </w:r>
      <w:r>
        <w:rPr>
          <w:b/>
          <w:bCs/>
        </w:rPr>
        <w:t xml:space="preserve"> </w:t>
      </w:r>
      <w:r w:rsidRPr="005D7B30">
        <w:t>Global News, January 31, 2017, accessed July 14, 2017, http://globalnews.ca/news/3214754/conservative-leadership-race-maxime-bernier-well-ahead-in-fundraising</w:t>
      </w:r>
      <w:r>
        <w:t>.</w:t>
      </w:r>
    </w:p>
  </w:endnote>
  <w:endnote w:id="91">
    <w:p w14:paraId="3508D46F" w14:textId="77777777" w:rsidR="00837D4F" w:rsidRPr="00F01E67" w:rsidRDefault="00837D4F" w:rsidP="00837D4F">
      <w:pPr>
        <w:pStyle w:val="Footnote"/>
      </w:pPr>
      <w:r w:rsidRPr="00200911">
        <w:rPr>
          <w:rStyle w:val="EndnoteReference"/>
        </w:rPr>
        <w:endnoteRef/>
      </w:r>
      <w:r>
        <w:t xml:space="preserve"> </w:t>
      </w:r>
      <w:r w:rsidRPr="00E80EC1">
        <w:t>Fekete, “Leitch Top Fundraiser</w:t>
      </w:r>
      <w:r>
        <w:t>,” op. cit.</w:t>
      </w:r>
      <w:r w:rsidRPr="00E80EC1">
        <w:t>;</w:t>
      </w:r>
      <w:r>
        <w:rPr>
          <w:b/>
          <w:bCs/>
        </w:rPr>
        <w:t xml:space="preserve"> </w:t>
      </w:r>
      <w:r w:rsidRPr="00F01E67">
        <w:t>Jason Fekete</w:t>
      </w:r>
      <w:r>
        <w:t>, “</w:t>
      </w:r>
      <w:r w:rsidRPr="00F01E67">
        <w:t xml:space="preserve">Kellie Leitch </w:t>
      </w:r>
      <w:r>
        <w:t>I</w:t>
      </w:r>
      <w:r w:rsidRPr="00F01E67">
        <w:t xml:space="preserve">s Rallying </w:t>
      </w:r>
      <w:r>
        <w:t>against ‘Elites’ While Holding a $500-a-Person Fundraiser Organized b</w:t>
      </w:r>
      <w:r w:rsidRPr="00F01E67">
        <w:t>y Lawyers</w:t>
      </w:r>
      <w:r>
        <w:t xml:space="preserve">,” </w:t>
      </w:r>
      <w:r>
        <w:rPr>
          <w:i/>
        </w:rPr>
        <w:t>National Post</w:t>
      </w:r>
      <w:r>
        <w:t xml:space="preserve">, November 10, 2016, accessed July 14, 2017, </w:t>
      </w:r>
      <w:r w:rsidRPr="00F01E67">
        <w:t>http://nationalpost.com/news/politics/kellie-leitch-is-rallying-against-elites-while-holding-a-500-a-person-fundraiser-organized-by-lawyers/wcm/00826c56-9986-46be-8bcf-97ba53c989af</w:t>
      </w:r>
      <w:r>
        <w:t xml:space="preserve">; Zane Schwartz, </w:t>
      </w:r>
      <w:r w:rsidRPr="00E351D1">
        <w:t xml:space="preserve">“Kellie Leitch’s </w:t>
      </w:r>
      <w:r>
        <w:t>‘</w:t>
      </w:r>
      <w:r w:rsidRPr="00E351D1">
        <w:t>Ant</w:t>
      </w:r>
      <w:r>
        <w:t>i-Elite’ Run f</w:t>
      </w:r>
      <w:r w:rsidRPr="00E351D1">
        <w:t xml:space="preserve">or Tory </w:t>
      </w:r>
      <w:r>
        <w:t>Leadership Is Disproportionately Funded b</w:t>
      </w:r>
      <w:r w:rsidRPr="00E351D1">
        <w:t xml:space="preserve">y Big-Dollar Donors,” </w:t>
      </w:r>
      <w:r w:rsidRPr="00E351D1">
        <w:rPr>
          <w:i/>
        </w:rPr>
        <w:t>National Post</w:t>
      </w:r>
      <w:r w:rsidRPr="00E351D1">
        <w:t>, February 1, 2017, accessed June 27, 2017, http://nationalpost.com/news/canada/kellie-leitchs-anti-elite-run-for-tory-leadership-is-disproportionately-funded-by-big-dollar-donors/wcm/56e52c11-2cb4-4e9a-b1bd-0f1a7aa9b4a3</w:t>
      </w:r>
      <w:r>
        <w:t>.</w:t>
      </w:r>
    </w:p>
  </w:endnote>
  <w:endnote w:id="92">
    <w:p w14:paraId="2ECA820A" w14:textId="77777777" w:rsidR="00837D4F" w:rsidRPr="00945CA3" w:rsidRDefault="00837D4F" w:rsidP="00837D4F">
      <w:pPr>
        <w:pStyle w:val="Footnote"/>
      </w:pPr>
      <w:r w:rsidRPr="00200911">
        <w:rPr>
          <w:rStyle w:val="EndnoteReference"/>
        </w:rPr>
        <w:endnoteRef/>
      </w:r>
      <w:r>
        <w:t xml:space="preserve"> Rebecca Joseph, “Majority of Canadians Want a ‘Canadian Values’ Screening Test for Immigrants: Poll,” Global News, March 13, 2017, accessed June 27, 2017, </w:t>
      </w:r>
      <w:r w:rsidRPr="00945CA3">
        <w:t>http://globalnews.ca/news/3306955/cana</w:t>
      </w:r>
      <w:r>
        <w:t>dian-values-screening-test-poll.</w:t>
      </w:r>
    </w:p>
  </w:endnote>
  <w:endnote w:id="93">
    <w:p w14:paraId="29EB79B3" w14:textId="77777777" w:rsidR="00837D4F" w:rsidRPr="007D760D" w:rsidRDefault="00837D4F" w:rsidP="00837D4F">
      <w:pPr>
        <w:pStyle w:val="Footnote"/>
      </w:pPr>
      <w:r w:rsidRPr="00200911">
        <w:rPr>
          <w:rStyle w:val="EndnoteReference"/>
        </w:rPr>
        <w:endnoteRef/>
      </w:r>
      <w:r>
        <w:t xml:space="preserve"> Farzana Hassan, “Canadian Values Matter, but So Do the Details,” </w:t>
      </w:r>
      <w:r w:rsidRPr="008D0429">
        <w:rPr>
          <w:i/>
        </w:rPr>
        <w:t>Toronto Sun</w:t>
      </w:r>
      <w:r>
        <w:t xml:space="preserve">, March 16, 2017, accessed June 27, 2017, </w:t>
      </w:r>
      <w:r w:rsidRPr="00B57D20">
        <w:t>www.torontosun.com/2017/03/16/canadian-values-matter-but-so-do-the-details</w:t>
      </w:r>
      <w:r>
        <w:t>.</w:t>
      </w:r>
    </w:p>
  </w:endnote>
  <w:endnote w:id="94">
    <w:p w14:paraId="49A8871E" w14:textId="77777777" w:rsidR="00837D4F" w:rsidRPr="00E83916" w:rsidRDefault="00837D4F" w:rsidP="00837D4F">
      <w:pPr>
        <w:pStyle w:val="Footnote"/>
      </w:pPr>
      <w:r w:rsidRPr="00200911">
        <w:rPr>
          <w:rStyle w:val="EndnoteReference"/>
        </w:rPr>
        <w:endnoteRef/>
      </w:r>
      <w:r>
        <w:t xml:space="preserve"> Edward Keenan, “Conservative Leadership Candidate Kellie Leitch Is Dead Wrong about Toronto,” </w:t>
      </w:r>
      <w:r w:rsidRPr="00E83916">
        <w:rPr>
          <w:i/>
        </w:rPr>
        <w:t>T</w:t>
      </w:r>
      <w:r>
        <w:rPr>
          <w:i/>
        </w:rPr>
        <w:t>oronto</w:t>
      </w:r>
      <w:r w:rsidRPr="00E83916">
        <w:rPr>
          <w:i/>
        </w:rPr>
        <w:t xml:space="preserve"> Star</w:t>
      </w:r>
      <w:r>
        <w:t xml:space="preserve">, January 16, 2017, accessed June 27, 2017, </w:t>
      </w:r>
      <w:r w:rsidRPr="00E83916">
        <w:t>www.thestar.com/news/gta/2017/01/16/conservative-leadership-candidate-kellie-leitch-is-dead-wrong-about-toronto-keenan.html</w:t>
      </w:r>
      <w:r>
        <w:t>.</w:t>
      </w:r>
    </w:p>
  </w:endnote>
  <w:endnote w:id="95">
    <w:p w14:paraId="6154617D" w14:textId="77777777" w:rsidR="00837D4F" w:rsidRPr="00262FE3" w:rsidRDefault="00837D4F" w:rsidP="00837D4F">
      <w:pPr>
        <w:pStyle w:val="Footnote"/>
      </w:pPr>
      <w:r w:rsidRPr="00200911">
        <w:rPr>
          <w:rStyle w:val="EndnoteReference"/>
        </w:rPr>
        <w:endnoteRef/>
      </w:r>
      <w:r>
        <w:t xml:space="preserve"> Meagan Campbell, “Kellie Leitch’s Constituents Turn against Her,” </w:t>
      </w:r>
      <w:r w:rsidRPr="008D0429">
        <w:rPr>
          <w:i/>
        </w:rPr>
        <w:t>Maclean’s</w:t>
      </w:r>
      <w:r>
        <w:t xml:space="preserve">, November 30, 2016, accessed June 27, 2017, </w:t>
      </w:r>
      <w:r w:rsidRPr="00B95068">
        <w:t>www.macleans.ca/news/kellie-leitch</w:t>
      </w:r>
      <w:r>
        <w:t>s-constituents-turn-against-her.</w:t>
      </w:r>
    </w:p>
  </w:endnote>
  <w:endnote w:id="96">
    <w:p w14:paraId="7D2CDF35" w14:textId="77777777" w:rsidR="00837D4F" w:rsidRPr="00073DD5" w:rsidRDefault="00837D4F" w:rsidP="00837D4F">
      <w:pPr>
        <w:pStyle w:val="Footnote"/>
      </w:pPr>
      <w:r w:rsidRPr="00200911">
        <w:rPr>
          <w:rStyle w:val="EndnoteReference"/>
        </w:rPr>
        <w:endnoteRef/>
      </w:r>
      <w:r>
        <w:t xml:space="preserve"> Anderson, op. cit.</w:t>
      </w:r>
    </w:p>
  </w:endnote>
  <w:endnote w:id="97">
    <w:p w14:paraId="3D7BFC8D" w14:textId="77777777" w:rsidR="00837D4F" w:rsidRPr="00B95068" w:rsidRDefault="00837D4F" w:rsidP="00837D4F">
      <w:pPr>
        <w:pStyle w:val="Footnote"/>
      </w:pPr>
      <w:r w:rsidRPr="00200911">
        <w:rPr>
          <w:rStyle w:val="EndnoteReference"/>
        </w:rPr>
        <w:endnoteRef/>
      </w:r>
      <w:r>
        <w:t xml:space="preserve"> Stone, “Kellie Leitch Says She Has No Regrets,” op. cit.</w:t>
      </w:r>
    </w:p>
  </w:endnote>
  <w:endnote w:id="98">
    <w:p w14:paraId="58947048" w14:textId="77777777" w:rsidR="00837D4F" w:rsidRPr="002E1E94" w:rsidRDefault="00837D4F" w:rsidP="00837D4F">
      <w:pPr>
        <w:pStyle w:val="Footnote"/>
      </w:pPr>
      <w:r w:rsidRPr="0050705D">
        <w:rPr>
          <w:rStyle w:val="EndnoteReference"/>
        </w:rPr>
        <w:endnoteRef/>
      </w:r>
      <w:r>
        <w:t xml:space="preserve"> The Conservative Party adopted a new, complex process of voting for the 2017 convention involving preferential ballots, points, and weighted representation. At each round of balloting, the candidate with the lowest number of weighted points was removed from the race. Rounds of balloting continued until the leading candidate secured more than 50 per cent of the weighted points. Terra Ciolfe, “How the 2017 Conservative Leadership Vote Will Work,” </w:t>
      </w:r>
      <w:r w:rsidRPr="00D948AC">
        <w:rPr>
          <w:i/>
        </w:rPr>
        <w:t>Maclean’s</w:t>
      </w:r>
      <w:r>
        <w:t xml:space="preserve">, May 26, 2017, accessed July 24, 2017, </w:t>
      </w:r>
      <w:r w:rsidRPr="00D948AC">
        <w:t>www.macleans.ca/politics/ottawa/how-the-2017-conserv</w:t>
      </w:r>
      <w:r>
        <w:t>ative-leadership-vote-will-work.</w:t>
      </w:r>
    </w:p>
  </w:endnote>
  <w:endnote w:id="99">
    <w:p w14:paraId="51A469CC" w14:textId="77777777" w:rsidR="00837D4F" w:rsidRDefault="00837D4F" w:rsidP="00837D4F">
      <w:pPr>
        <w:pStyle w:val="Footnote"/>
      </w:pPr>
      <w:r w:rsidRPr="0050705D">
        <w:rPr>
          <w:rStyle w:val="EndnoteReference"/>
        </w:rPr>
        <w:endnoteRef/>
      </w:r>
      <w:r>
        <w:t xml:space="preserve"> A social-conservative advanced not only conservative political ideology (e.g., fiscal restraint and minimal government regulation) but also conservative social ideology, opposing social changes such as same-sex marriage and abortion. </w:t>
      </w:r>
      <w:r w:rsidRPr="00552DE3">
        <w:rPr>
          <w:i/>
        </w:rPr>
        <w:t>Your Dictionary</w:t>
      </w:r>
      <w:r>
        <w:t>, s.v. “social-conservative.”</w:t>
      </w:r>
    </w:p>
  </w:endnote>
  <w:endnote w:id="100">
    <w:p w14:paraId="2B7BA9AD" w14:textId="77777777" w:rsidR="00837D4F" w:rsidRPr="001302A0" w:rsidRDefault="00837D4F" w:rsidP="00837D4F">
      <w:pPr>
        <w:pStyle w:val="Footnote"/>
      </w:pPr>
      <w:r w:rsidRPr="00200911">
        <w:rPr>
          <w:rStyle w:val="EndnoteReference"/>
        </w:rPr>
        <w:endnoteRef/>
      </w:r>
      <w:r>
        <w:t xml:space="preserve"> Daniel Leblanc and Laura Stone, “Andrew Scheer Elected Leader of the Conservative Party,” </w:t>
      </w:r>
      <w:r>
        <w:rPr>
          <w:i/>
        </w:rPr>
        <w:t xml:space="preserve">The </w:t>
      </w:r>
      <w:r w:rsidRPr="001302A0">
        <w:rPr>
          <w:i/>
        </w:rPr>
        <w:t>Globe and Mail</w:t>
      </w:r>
      <w:r>
        <w:t xml:space="preserve">, May 27, 2017, accessed June 27, 2017, </w:t>
      </w:r>
      <w:r w:rsidRPr="001302A0">
        <w:t>www.theglobeandmail.com/news/politics/andrew-scheer-conservative-leader</w:t>
      </w:r>
      <w:r>
        <w:t>ship-party-live/article35138730.</w:t>
      </w:r>
    </w:p>
  </w:endnote>
  <w:endnote w:id="101">
    <w:p w14:paraId="42292146" w14:textId="77777777" w:rsidR="00837D4F" w:rsidRPr="00E975EE" w:rsidRDefault="00837D4F" w:rsidP="00837D4F">
      <w:pPr>
        <w:pStyle w:val="Footnote"/>
      </w:pPr>
      <w:r w:rsidRPr="00200911">
        <w:rPr>
          <w:rStyle w:val="EndnoteReference"/>
        </w:rPr>
        <w:endnoteRef/>
      </w:r>
      <w:r>
        <w:t xml:space="preserve"> “Scheer Wins Conservative Leadership Race: Results by Ballot,” </w:t>
      </w:r>
      <w:r w:rsidRPr="00895B01">
        <w:rPr>
          <w:i/>
        </w:rPr>
        <w:t>Hill Times</w:t>
      </w:r>
      <w:r>
        <w:t xml:space="preserve">, May 27, 2017, accessed June 27, 2017, </w:t>
      </w:r>
      <w:r w:rsidRPr="00E975EE">
        <w:t>www.hilltimes.com/2017/05/27/conservative-leadership-race-results-ballot/108523</w:t>
      </w:r>
      <w:r>
        <w:t>.</w:t>
      </w:r>
    </w:p>
  </w:endnote>
  <w:endnote w:id="102">
    <w:p w14:paraId="3EEE4296" w14:textId="77777777" w:rsidR="00837D4F" w:rsidRPr="00552DE3" w:rsidRDefault="00837D4F" w:rsidP="00837D4F">
      <w:pPr>
        <w:pStyle w:val="Footnote"/>
      </w:pPr>
      <w:r w:rsidRPr="00200911">
        <w:rPr>
          <w:rStyle w:val="EndnoteReference"/>
        </w:rPr>
        <w:endnoteRef/>
      </w:r>
      <w:r>
        <w:t xml:space="preserve"> Robyn Urback, “Kellie Leitch’s Problem Now Is That You Only Get One Tearful Apology,” CBC News, May 29, 2017, accessed June 27, 2017, </w:t>
      </w:r>
      <w:r w:rsidRPr="00F36353">
        <w:t>www.cbc.ca/news/opinion/kellie-leitch-campaign-1.4135337</w:t>
      </w:r>
      <w:r>
        <w:t>.</w:t>
      </w:r>
    </w:p>
  </w:endnote>
  <w:endnote w:id="103">
    <w:p w14:paraId="557D4B42" w14:textId="77777777" w:rsidR="00837D4F" w:rsidRPr="00F36353" w:rsidRDefault="00837D4F" w:rsidP="00837D4F">
      <w:pPr>
        <w:pStyle w:val="Footnote"/>
      </w:pPr>
      <w:r w:rsidRPr="00200911">
        <w:rPr>
          <w:rStyle w:val="EndnoteReference"/>
        </w:rPr>
        <w:endnoteRef/>
      </w:r>
      <w: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05909949"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61E03">
      <w:rPr>
        <w:rFonts w:ascii="Arial" w:hAnsi="Arial"/>
        <w:b/>
        <w:noProof/>
      </w:rPr>
      <w:t>5</w:t>
    </w:r>
    <w:r>
      <w:rPr>
        <w:rFonts w:ascii="Arial" w:hAnsi="Arial"/>
        <w:b/>
      </w:rPr>
      <w:fldChar w:fldCharType="end"/>
    </w:r>
    <w:r>
      <w:rPr>
        <w:rFonts w:ascii="Arial" w:hAnsi="Arial"/>
        <w:b/>
      </w:rPr>
      <w:tab/>
    </w:r>
    <w:r w:rsidR="00837D4F">
      <w:rPr>
        <w:rFonts w:ascii="Arial" w:hAnsi="Arial"/>
        <w:b/>
      </w:rPr>
      <w:t>9B19C007</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1955"/>
    <w:rsid w:val="000531D3"/>
    <w:rsid w:val="0005646B"/>
    <w:rsid w:val="000615D1"/>
    <w:rsid w:val="0008102D"/>
    <w:rsid w:val="00086B26"/>
    <w:rsid w:val="00094C0E"/>
    <w:rsid w:val="000A146D"/>
    <w:rsid w:val="000C7CAE"/>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D38C9"/>
    <w:rsid w:val="001E364F"/>
    <w:rsid w:val="001F4222"/>
    <w:rsid w:val="00203AA1"/>
    <w:rsid w:val="002124B3"/>
    <w:rsid w:val="00213E98"/>
    <w:rsid w:val="00230150"/>
    <w:rsid w:val="0023081A"/>
    <w:rsid w:val="00233111"/>
    <w:rsid w:val="00265FA8"/>
    <w:rsid w:val="00285767"/>
    <w:rsid w:val="002B40FF"/>
    <w:rsid w:val="002C4E29"/>
    <w:rsid w:val="002D33B6"/>
    <w:rsid w:val="002F460C"/>
    <w:rsid w:val="002F48D6"/>
    <w:rsid w:val="00317391"/>
    <w:rsid w:val="00326216"/>
    <w:rsid w:val="00336580"/>
    <w:rsid w:val="00343026"/>
    <w:rsid w:val="00354899"/>
    <w:rsid w:val="00355FD6"/>
    <w:rsid w:val="00364A5C"/>
    <w:rsid w:val="00373FB1"/>
    <w:rsid w:val="00396C76"/>
    <w:rsid w:val="003B30D8"/>
    <w:rsid w:val="003B7EF2"/>
    <w:rsid w:val="003C3FA4"/>
    <w:rsid w:val="003D0BA1"/>
    <w:rsid w:val="003E4907"/>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0895"/>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43455"/>
    <w:rsid w:val="007507C6"/>
    <w:rsid w:val="00751E0B"/>
    <w:rsid w:val="00752BCD"/>
    <w:rsid w:val="00766DA1"/>
    <w:rsid w:val="00780D94"/>
    <w:rsid w:val="007866A6"/>
    <w:rsid w:val="00794461"/>
    <w:rsid w:val="007A130D"/>
    <w:rsid w:val="007D1A2D"/>
    <w:rsid w:val="007D32E6"/>
    <w:rsid w:val="007D4102"/>
    <w:rsid w:val="007E54A7"/>
    <w:rsid w:val="007F43B7"/>
    <w:rsid w:val="00821FFC"/>
    <w:rsid w:val="008271CA"/>
    <w:rsid w:val="00837D4F"/>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0710"/>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04C83"/>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EF5E6C"/>
    <w:rsid w:val="00F0159C"/>
    <w:rsid w:val="00F105B7"/>
    <w:rsid w:val="00F13220"/>
    <w:rsid w:val="00F17A21"/>
    <w:rsid w:val="00F36FC2"/>
    <w:rsid w:val="00F37B27"/>
    <w:rsid w:val="00F46556"/>
    <w:rsid w:val="00F50E91"/>
    <w:rsid w:val="00F56799"/>
    <w:rsid w:val="00F57D29"/>
    <w:rsid w:val="00F60786"/>
    <w:rsid w:val="00F61E03"/>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CAEE7-AD10-40FC-A96C-54B2E7820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5239</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2015-03-04T20:34:00Z</cp:lastPrinted>
  <dcterms:created xsi:type="dcterms:W3CDTF">2019-03-20T14:10:00Z</dcterms:created>
  <dcterms:modified xsi:type="dcterms:W3CDTF">2019-03-22T14:38:00Z</dcterms:modified>
</cp:coreProperties>
</file>