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8AC87" w14:textId="0C29275C" w:rsidR="0065296A" w:rsidRPr="00F0789B" w:rsidRDefault="0007406B" w:rsidP="00C02410">
      <w:pPr>
        <w:pBdr>
          <w:bottom w:val="single" w:sz="18" w:space="1" w:color="auto"/>
        </w:pBdr>
        <w:tabs>
          <w:tab w:val="left" w:pos="-1440"/>
          <w:tab w:val="left" w:pos="-720"/>
          <w:tab w:val="left" w:pos="1"/>
        </w:tabs>
        <w:jc w:val="both"/>
        <w:rPr>
          <w:rFonts w:ascii="Arial" w:hAnsi="Arial"/>
          <w:b/>
          <w:noProof/>
          <w:sz w:val="24"/>
          <w:lang w:val="en-GB"/>
        </w:rPr>
      </w:pPr>
      <w:r w:rsidRPr="0007406B">
        <w:rPr>
          <w:rFonts w:ascii="Arial" w:hAnsi="Arial"/>
          <w:b/>
          <w:noProof/>
          <w:sz w:val="24"/>
          <w:lang w:val="en-CA" w:eastAsia="en-CA"/>
        </w:rPr>
        <w:drawing>
          <wp:inline distT="0" distB="0" distL="0" distR="0" wp14:anchorId="798F32BC" wp14:editId="059A512F">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92361B5" w:rsidR="00C02410" w:rsidRPr="00F0789B" w:rsidRDefault="0007406B" w:rsidP="00C02410">
      <w:pPr>
        <w:pStyle w:val="ProductNumber"/>
        <w:rPr>
          <w:lang w:val="en-GB"/>
        </w:rPr>
      </w:pPr>
      <w:r>
        <w:rPr>
          <w:lang w:val="en-GB"/>
        </w:rPr>
        <w:t>9B19C</w:t>
      </w:r>
      <w:r w:rsidR="000202DC">
        <w:rPr>
          <w:lang w:val="en-GB"/>
        </w:rPr>
        <w:t>015</w:t>
      </w:r>
    </w:p>
    <w:p w14:paraId="4E057522" w14:textId="7A113CB1" w:rsidR="00D75295" w:rsidRPr="00F0789B" w:rsidRDefault="00D75295" w:rsidP="00D75295">
      <w:pPr>
        <w:jc w:val="right"/>
        <w:rPr>
          <w:rFonts w:ascii="Arial" w:hAnsi="Arial"/>
          <w:b/>
          <w:lang w:val="en-GB"/>
        </w:rPr>
      </w:pPr>
    </w:p>
    <w:p w14:paraId="02524312" w14:textId="77777777" w:rsidR="001901C0" w:rsidRPr="00F0789B" w:rsidRDefault="001901C0" w:rsidP="00D75295">
      <w:pPr>
        <w:jc w:val="right"/>
        <w:rPr>
          <w:rFonts w:ascii="Arial" w:hAnsi="Arial"/>
          <w:b/>
          <w:lang w:val="en-GB"/>
        </w:rPr>
      </w:pPr>
    </w:p>
    <w:p w14:paraId="2F03D26A" w14:textId="207D6297" w:rsidR="00013360" w:rsidRPr="00F0789B" w:rsidRDefault="0065296A" w:rsidP="00013360">
      <w:pPr>
        <w:pStyle w:val="CaseTitle"/>
        <w:spacing w:after="0" w:line="240" w:lineRule="auto"/>
        <w:rPr>
          <w:sz w:val="20"/>
          <w:szCs w:val="20"/>
          <w:lang w:val="en-GB"/>
        </w:rPr>
      </w:pPr>
      <w:r w:rsidRPr="00F0789B">
        <w:rPr>
          <w:lang w:val="en-GB"/>
        </w:rPr>
        <w:t>Banff Aspen Lodge: Staffing for Success</w:t>
      </w:r>
    </w:p>
    <w:p w14:paraId="40ABF6FD" w14:textId="77777777" w:rsidR="00CA3976" w:rsidRPr="00F0789B" w:rsidRDefault="00CA3976" w:rsidP="00013360">
      <w:pPr>
        <w:pStyle w:val="CaseTitle"/>
        <w:spacing w:after="0" w:line="240" w:lineRule="auto"/>
        <w:rPr>
          <w:sz w:val="20"/>
          <w:szCs w:val="20"/>
          <w:lang w:val="en-GB"/>
        </w:rPr>
      </w:pPr>
    </w:p>
    <w:p w14:paraId="202F1085" w14:textId="77777777" w:rsidR="00013360" w:rsidRPr="00F0789B" w:rsidRDefault="00013360" w:rsidP="00013360">
      <w:pPr>
        <w:pStyle w:val="CaseTitle"/>
        <w:spacing w:after="0" w:line="240" w:lineRule="auto"/>
        <w:rPr>
          <w:sz w:val="20"/>
          <w:szCs w:val="20"/>
          <w:lang w:val="en-GB"/>
        </w:rPr>
      </w:pPr>
    </w:p>
    <w:p w14:paraId="58B0C73F" w14:textId="1D8E1611" w:rsidR="00086B26" w:rsidRPr="00F0789B" w:rsidRDefault="0065296A" w:rsidP="00086B26">
      <w:pPr>
        <w:pStyle w:val="StyleCopyrightStatementAfter0ptBottomSinglesolidline1"/>
        <w:rPr>
          <w:lang w:val="en-GB"/>
        </w:rPr>
      </w:pPr>
      <w:r w:rsidRPr="00F0789B">
        <w:rPr>
          <w:lang w:val="en-GB"/>
        </w:rPr>
        <w:t>Laurie George Busuttil and Susan J. Van Weelden</w:t>
      </w:r>
      <w:r w:rsidR="00ED7922" w:rsidRPr="00F0789B">
        <w:rPr>
          <w:rFonts w:cs="Arial"/>
          <w:szCs w:val="16"/>
          <w:lang w:val="en-GB"/>
        </w:rPr>
        <w:t xml:space="preserve"> </w:t>
      </w:r>
      <w:r w:rsidR="00086B26" w:rsidRPr="00F0789B">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F0789B" w:rsidRDefault="00086B26" w:rsidP="00086B26">
      <w:pPr>
        <w:pStyle w:val="StyleCopyrightStatementAfter0ptBottomSinglesolidline1"/>
        <w:rPr>
          <w:lang w:val="en-GB"/>
        </w:rPr>
      </w:pPr>
    </w:p>
    <w:p w14:paraId="7DD36F5A" w14:textId="77777777" w:rsidR="0007406B" w:rsidRDefault="0007406B" w:rsidP="0007406B">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414FFCB" w14:textId="77777777" w:rsidR="0007406B" w:rsidRDefault="0007406B" w:rsidP="0007406B">
      <w:pPr>
        <w:pStyle w:val="StyleStyleCopyrightStatementAfter0ptBottomSinglesolid"/>
        <w:rPr>
          <w:rFonts w:cs="Arial"/>
          <w:color w:val="FFFFFF" w:themeColor="background1"/>
          <w:szCs w:val="16"/>
        </w:rPr>
      </w:pPr>
    </w:p>
    <w:p w14:paraId="3922E14F" w14:textId="564DBF74" w:rsidR="00751E0B" w:rsidRPr="0007406B" w:rsidRDefault="0007406B"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F0789B">
        <w:rPr>
          <w:rFonts w:cs="Arial"/>
          <w:iCs w:val="0"/>
          <w:color w:val="auto"/>
          <w:szCs w:val="16"/>
          <w:lang w:val="en-GB"/>
        </w:rPr>
        <w:tab/>
      </w:r>
      <w:r w:rsidR="00F555AD" w:rsidRPr="00F0789B">
        <w:rPr>
          <w:rFonts w:cs="Arial"/>
          <w:iCs w:val="0"/>
          <w:color w:val="auto"/>
          <w:szCs w:val="16"/>
          <w:lang w:val="en-GB"/>
        </w:rPr>
        <w:t>Version: 2019-0</w:t>
      </w:r>
      <w:r>
        <w:rPr>
          <w:rFonts w:cs="Arial"/>
          <w:iCs w:val="0"/>
          <w:color w:val="auto"/>
          <w:szCs w:val="16"/>
          <w:lang w:val="en-GB"/>
        </w:rPr>
        <w:t>5</w:t>
      </w:r>
      <w:r w:rsidR="00F555AD" w:rsidRPr="00F0789B">
        <w:rPr>
          <w:rFonts w:cs="Arial"/>
          <w:iCs w:val="0"/>
          <w:color w:val="auto"/>
          <w:szCs w:val="16"/>
          <w:lang w:val="en-GB"/>
        </w:rPr>
        <w:t>-</w:t>
      </w:r>
      <w:r w:rsidR="000202DC">
        <w:rPr>
          <w:rFonts w:cs="Arial"/>
          <w:iCs w:val="0"/>
          <w:color w:val="auto"/>
          <w:szCs w:val="16"/>
          <w:lang w:val="en-GB"/>
        </w:rPr>
        <w:t>2</w:t>
      </w:r>
      <w:r w:rsidR="009164B2">
        <w:rPr>
          <w:rFonts w:cs="Arial"/>
          <w:iCs w:val="0"/>
          <w:color w:val="auto"/>
          <w:szCs w:val="16"/>
          <w:lang w:val="en-GB"/>
        </w:rPr>
        <w:t>3</w:t>
      </w:r>
    </w:p>
    <w:p w14:paraId="0A2A54E4" w14:textId="77777777" w:rsidR="00751E0B" w:rsidRPr="00F0789B" w:rsidRDefault="00751E0B" w:rsidP="00751E0B">
      <w:pPr>
        <w:pStyle w:val="StyleCopyrightStatementAfter0ptBottomSinglesolidline1"/>
        <w:rPr>
          <w:rFonts w:ascii="Times New Roman" w:hAnsi="Times New Roman"/>
          <w:sz w:val="20"/>
          <w:lang w:val="en-GB"/>
        </w:rPr>
      </w:pPr>
    </w:p>
    <w:p w14:paraId="7B2A07C9" w14:textId="77777777" w:rsidR="0065296A" w:rsidRPr="00F0789B" w:rsidRDefault="0065296A" w:rsidP="00751E0B">
      <w:pPr>
        <w:pStyle w:val="StyleCopyrightStatementAfter0ptBottomSinglesolidline1"/>
        <w:rPr>
          <w:rFonts w:ascii="Times New Roman" w:hAnsi="Times New Roman"/>
          <w:sz w:val="20"/>
          <w:lang w:val="en-GB"/>
        </w:rPr>
      </w:pPr>
    </w:p>
    <w:p w14:paraId="285368C2" w14:textId="1151B5D5" w:rsidR="0065296A" w:rsidRPr="00F0789B" w:rsidRDefault="0065296A" w:rsidP="0065296A">
      <w:pPr>
        <w:pStyle w:val="BodyTextMain"/>
        <w:rPr>
          <w:lang w:val="en-GB" w:eastAsia="en-CA"/>
        </w:rPr>
      </w:pPr>
      <w:r w:rsidRPr="00F0789B">
        <w:rPr>
          <w:lang w:val="en-GB" w:eastAsia="en-CA"/>
        </w:rPr>
        <w:t xml:space="preserve">Chris Barr, </w:t>
      </w:r>
      <w:r w:rsidR="0046534A">
        <w:rPr>
          <w:lang w:val="en-GB" w:eastAsia="en-CA"/>
        </w:rPr>
        <w:t>g</w:t>
      </w:r>
      <w:r w:rsidRPr="00F0789B">
        <w:rPr>
          <w:lang w:val="en-GB" w:eastAsia="en-CA"/>
        </w:rPr>
        <w:t xml:space="preserve">eneral </w:t>
      </w:r>
      <w:r w:rsidR="0046534A">
        <w:rPr>
          <w:lang w:val="en-GB" w:eastAsia="en-CA"/>
        </w:rPr>
        <w:t>m</w:t>
      </w:r>
      <w:r w:rsidRPr="00F0789B">
        <w:rPr>
          <w:lang w:val="en-GB" w:eastAsia="en-CA"/>
        </w:rPr>
        <w:t xml:space="preserve">anager of the Banff Aspen Lodge (the Aspen), digested the latest news from his management team’s daily stand-up meeting and thumbed through a stack of applications. It was July of 2018, and the managers had reported on the staff vacancies, especially at the Front Desk. The hotel regularly lost staff because of the transient nature of employment in the accommodation industry. Consequently, the Aspen faced the never-ending cycle of recruiting and hiring individuals who would place as much </w:t>
      </w:r>
      <w:r w:rsidR="000A0B57">
        <w:rPr>
          <w:lang w:val="en-GB" w:eastAsia="en-CA"/>
        </w:rPr>
        <w:t>emphasis</w:t>
      </w:r>
      <w:r w:rsidR="000A0B57" w:rsidRPr="00F0789B">
        <w:rPr>
          <w:lang w:val="en-GB" w:eastAsia="en-CA"/>
        </w:rPr>
        <w:t xml:space="preserve"> </w:t>
      </w:r>
      <w:r w:rsidRPr="00F0789B">
        <w:rPr>
          <w:lang w:val="en-GB" w:eastAsia="en-CA"/>
        </w:rPr>
        <w:t xml:space="preserve">on excellent customer service as did the management team. </w:t>
      </w:r>
    </w:p>
    <w:p w14:paraId="22E6AAF4" w14:textId="77777777" w:rsidR="0065296A" w:rsidRPr="0007406B" w:rsidRDefault="0065296A" w:rsidP="0065296A">
      <w:pPr>
        <w:pStyle w:val="BodyTextMain"/>
        <w:rPr>
          <w:sz w:val="18"/>
          <w:szCs w:val="18"/>
          <w:lang w:val="en-GB" w:eastAsia="en-CA"/>
        </w:rPr>
      </w:pPr>
    </w:p>
    <w:p w14:paraId="06390944" w14:textId="6C07E938" w:rsidR="0065296A" w:rsidRPr="00F0789B" w:rsidRDefault="0065296A" w:rsidP="0065296A">
      <w:pPr>
        <w:pStyle w:val="BodyTextMain"/>
        <w:rPr>
          <w:lang w:val="en-GB" w:eastAsia="en-CA"/>
        </w:rPr>
      </w:pPr>
      <w:r w:rsidRPr="00F0789B">
        <w:rPr>
          <w:lang w:val="en-GB" w:eastAsia="en-CA"/>
        </w:rPr>
        <w:t>It would be imperative to have the vacancies filled with the right candidates before the ski season began in November</w:t>
      </w:r>
      <w:r w:rsidR="0046534A">
        <w:rPr>
          <w:lang w:val="en-GB" w:eastAsia="en-CA"/>
        </w:rPr>
        <w:t>—</w:t>
      </w:r>
      <w:r w:rsidRPr="00F0789B">
        <w:rPr>
          <w:lang w:val="en-GB" w:eastAsia="en-CA"/>
        </w:rPr>
        <w:t>especially given the tight labour market.</w:t>
      </w:r>
      <w:r w:rsidR="00F0789B" w:rsidRPr="00F0789B">
        <w:rPr>
          <w:lang w:val="en-GB" w:eastAsia="en-CA"/>
        </w:rPr>
        <w:t xml:space="preserve"> </w:t>
      </w:r>
      <w:r w:rsidRPr="00F0789B">
        <w:rPr>
          <w:lang w:val="en-GB" w:eastAsia="en-CA"/>
        </w:rPr>
        <w:t xml:space="preserve">The question </w:t>
      </w:r>
      <w:r w:rsidR="00853799">
        <w:rPr>
          <w:lang w:val="en-GB" w:eastAsia="en-CA"/>
        </w:rPr>
        <w:t xml:space="preserve">now </w:t>
      </w:r>
      <w:r w:rsidRPr="00F0789B">
        <w:rPr>
          <w:lang w:val="en-GB" w:eastAsia="en-CA"/>
        </w:rPr>
        <w:t>before Barr was which candidates should be interviewed within the following week to fill two vacancies at the Front Desk</w:t>
      </w:r>
      <w:r w:rsidR="00853799">
        <w:rPr>
          <w:lang w:val="en-GB" w:eastAsia="en-CA"/>
        </w:rPr>
        <w:t>.</w:t>
      </w:r>
    </w:p>
    <w:p w14:paraId="55253923" w14:textId="77777777" w:rsidR="0065296A" w:rsidRPr="0007406B" w:rsidRDefault="0065296A" w:rsidP="0065296A">
      <w:pPr>
        <w:pStyle w:val="BodyTextMain"/>
        <w:rPr>
          <w:sz w:val="18"/>
          <w:szCs w:val="18"/>
          <w:lang w:val="en-GB" w:eastAsia="en-CA"/>
        </w:rPr>
      </w:pPr>
    </w:p>
    <w:p w14:paraId="100DDFD7" w14:textId="77777777" w:rsidR="0065296A" w:rsidRPr="00F0789B" w:rsidRDefault="0065296A" w:rsidP="0065296A">
      <w:pPr>
        <w:pStyle w:val="BodyTextMain"/>
        <w:rPr>
          <w:lang w:val="en-GB" w:eastAsia="en-CA"/>
        </w:rPr>
      </w:pPr>
      <w:r w:rsidRPr="00F0789B">
        <w:rPr>
          <w:lang w:val="en-GB" w:eastAsia="en-CA"/>
        </w:rPr>
        <w:t>Barr was confident that the Aspen had many good human resource management practices. However, he also wondered whether a more systematic long-term approach to human resource planning, recruitment, and selection would be possible in such a transient labour market. Therefore, Barr thought it was time to also review the Aspen’s overall approach to human resource management.</w:t>
      </w:r>
    </w:p>
    <w:p w14:paraId="7F50F2B3" w14:textId="77777777" w:rsidR="0065296A" w:rsidRPr="0007406B" w:rsidRDefault="0065296A" w:rsidP="0065296A">
      <w:pPr>
        <w:pStyle w:val="BodyTextMain"/>
        <w:rPr>
          <w:sz w:val="18"/>
          <w:szCs w:val="18"/>
          <w:lang w:val="en-GB" w:eastAsia="en-CA"/>
        </w:rPr>
      </w:pPr>
    </w:p>
    <w:p w14:paraId="10AA62AE" w14:textId="77777777" w:rsidR="0065296A" w:rsidRPr="0007406B" w:rsidRDefault="0065296A" w:rsidP="0065296A">
      <w:pPr>
        <w:pStyle w:val="BodyTextMain"/>
        <w:rPr>
          <w:sz w:val="18"/>
          <w:szCs w:val="18"/>
          <w:lang w:val="en-GB" w:eastAsia="en-CA"/>
        </w:rPr>
      </w:pPr>
    </w:p>
    <w:p w14:paraId="5F7BB4B0" w14:textId="77777777" w:rsidR="0065296A" w:rsidRPr="00F0789B" w:rsidRDefault="0065296A" w:rsidP="0065296A">
      <w:pPr>
        <w:pStyle w:val="Casehead1"/>
        <w:rPr>
          <w:lang w:val="en-GB" w:eastAsia="en-CA"/>
        </w:rPr>
      </w:pPr>
      <w:r w:rsidRPr="00F0789B">
        <w:rPr>
          <w:lang w:val="en-GB" w:eastAsia="en-CA"/>
        </w:rPr>
        <w:t>STAFFING THE ACCOMMODATION INDUSTRY</w:t>
      </w:r>
    </w:p>
    <w:p w14:paraId="27CFA0ED" w14:textId="77777777" w:rsidR="0065296A" w:rsidRPr="0007406B" w:rsidRDefault="0065296A" w:rsidP="0065296A">
      <w:pPr>
        <w:pStyle w:val="BodyTextMain"/>
        <w:rPr>
          <w:sz w:val="18"/>
          <w:szCs w:val="18"/>
          <w:lang w:val="en-GB" w:eastAsia="en-CA"/>
        </w:rPr>
      </w:pPr>
    </w:p>
    <w:p w14:paraId="635D6788" w14:textId="77777777" w:rsidR="0065296A" w:rsidRPr="00F0789B" w:rsidRDefault="0065296A" w:rsidP="0065296A">
      <w:pPr>
        <w:pStyle w:val="Casehead2"/>
        <w:rPr>
          <w:lang w:val="en-GB" w:eastAsia="en-CA"/>
        </w:rPr>
      </w:pPr>
      <w:r w:rsidRPr="00F0789B">
        <w:rPr>
          <w:lang w:val="en-GB" w:eastAsia="en-CA"/>
        </w:rPr>
        <w:t>The Canadian Environment</w:t>
      </w:r>
    </w:p>
    <w:p w14:paraId="1159B888" w14:textId="77777777" w:rsidR="0065296A" w:rsidRPr="0007406B" w:rsidRDefault="0065296A" w:rsidP="0065296A">
      <w:pPr>
        <w:pStyle w:val="BodyTextMain"/>
        <w:rPr>
          <w:sz w:val="18"/>
          <w:szCs w:val="18"/>
          <w:lang w:val="en-GB" w:eastAsia="en-CA"/>
        </w:rPr>
      </w:pPr>
    </w:p>
    <w:p w14:paraId="3A08F101" w14:textId="7D6822CF" w:rsidR="0065296A" w:rsidRPr="00F0789B" w:rsidRDefault="0065296A" w:rsidP="0065296A">
      <w:pPr>
        <w:pStyle w:val="BodyTextMain"/>
        <w:rPr>
          <w:color w:val="000000"/>
          <w:lang w:val="en-GB" w:eastAsia="en-CA"/>
        </w:rPr>
      </w:pPr>
      <w:r w:rsidRPr="00F0789B">
        <w:rPr>
          <w:color w:val="000000"/>
          <w:lang w:val="en-GB" w:eastAsia="en-CA"/>
        </w:rPr>
        <w:t xml:space="preserve">The Canadian accommodation industry had grown moderately since 2010, with increases in revenue ranging from 7.8 per </w:t>
      </w:r>
      <w:r w:rsidRPr="00F0789B">
        <w:rPr>
          <w:lang w:val="en-GB" w:eastAsia="en-CA"/>
        </w:rPr>
        <w:t>cent</w:t>
      </w:r>
      <w:r w:rsidR="0046534A">
        <w:rPr>
          <w:lang w:val="en-GB" w:eastAsia="en-CA"/>
        </w:rPr>
        <w:t xml:space="preserve"> in 2010</w:t>
      </w:r>
      <w:r w:rsidRPr="00F0789B">
        <w:rPr>
          <w:color w:val="000000"/>
          <w:lang w:val="en-GB" w:eastAsia="en-CA"/>
        </w:rPr>
        <w:t xml:space="preserve"> to 4.2 per cent </w:t>
      </w:r>
      <w:r w:rsidR="0046534A">
        <w:rPr>
          <w:color w:val="000000"/>
          <w:lang w:val="en-GB" w:eastAsia="en-CA"/>
        </w:rPr>
        <w:t xml:space="preserve">in </w:t>
      </w:r>
      <w:r w:rsidRPr="00F0789B">
        <w:rPr>
          <w:color w:val="000000"/>
          <w:lang w:val="en-GB" w:eastAsia="en-CA"/>
        </w:rPr>
        <w:t>2017.</w:t>
      </w:r>
      <w:r w:rsidR="001A1127" w:rsidRPr="00F0789B">
        <w:rPr>
          <w:color w:val="000000"/>
          <w:vertAlign w:val="superscript"/>
          <w:lang w:val="en-GB" w:eastAsia="en-CA"/>
        </w:rPr>
        <w:footnoteReference w:id="1"/>
      </w:r>
      <w:r w:rsidRPr="00F0789B">
        <w:rPr>
          <w:color w:val="000000"/>
          <w:lang w:val="en-GB" w:eastAsia="en-CA"/>
        </w:rPr>
        <w:t xml:space="preserve"> In 2017</w:t>
      </w:r>
      <w:r w:rsidR="0046534A">
        <w:rPr>
          <w:color w:val="000000"/>
          <w:lang w:val="en-GB" w:eastAsia="en-CA"/>
        </w:rPr>
        <w:t>,</w:t>
      </w:r>
      <w:r w:rsidRPr="00F0789B">
        <w:rPr>
          <w:color w:val="000000"/>
          <w:lang w:val="en-GB" w:eastAsia="en-CA"/>
        </w:rPr>
        <w:t xml:space="preserve"> Canadian hotels reached 65.9 per cent occupancy, the highest occupancy rates since 1999.</w:t>
      </w:r>
      <w:r w:rsidRPr="00F0789B">
        <w:rPr>
          <w:color w:val="000000"/>
          <w:vertAlign w:val="superscript"/>
          <w:lang w:val="en-GB" w:eastAsia="en-CA"/>
        </w:rPr>
        <w:footnoteReference w:id="2"/>
      </w:r>
      <w:r w:rsidRPr="00F0789B">
        <w:rPr>
          <w:color w:val="000000"/>
          <w:lang w:val="en-GB" w:eastAsia="en-CA"/>
        </w:rPr>
        <w:t xml:space="preserve"> At the same time as demand was increasing in the industry, the unemployment rates in Canada had dropped from a high of 8.1 per cent in 2010 to 6.3 per cent in 2017.</w:t>
      </w:r>
      <w:r w:rsidRPr="00F0789B">
        <w:rPr>
          <w:color w:val="000000"/>
          <w:vertAlign w:val="superscript"/>
          <w:lang w:val="en-GB" w:eastAsia="en-CA"/>
        </w:rPr>
        <w:footnoteReference w:id="3"/>
      </w:r>
      <w:r w:rsidRPr="00F0789B">
        <w:rPr>
          <w:color w:val="000000"/>
          <w:lang w:val="en-GB" w:eastAsia="en-CA"/>
        </w:rPr>
        <w:t xml:space="preserve"> </w:t>
      </w:r>
      <w:r w:rsidR="00EB717D">
        <w:rPr>
          <w:color w:val="000000"/>
          <w:lang w:val="en-GB" w:eastAsia="en-CA"/>
        </w:rPr>
        <w:t>Canada’s</w:t>
      </w:r>
      <w:r w:rsidR="00EB717D" w:rsidRPr="00F0789B">
        <w:rPr>
          <w:color w:val="000000"/>
          <w:lang w:val="en-GB" w:eastAsia="en-CA"/>
        </w:rPr>
        <w:t xml:space="preserve"> </w:t>
      </w:r>
      <w:r w:rsidRPr="00F0789B">
        <w:rPr>
          <w:color w:val="000000"/>
          <w:lang w:val="en-GB" w:eastAsia="en-CA"/>
        </w:rPr>
        <w:t>overall job vacancy rate (</w:t>
      </w:r>
      <w:r w:rsidR="00EB717D">
        <w:rPr>
          <w:color w:val="000000"/>
          <w:lang w:val="en-GB" w:eastAsia="en-CA"/>
        </w:rPr>
        <w:t xml:space="preserve">i.e., </w:t>
      </w:r>
      <w:r w:rsidRPr="00F0789B">
        <w:rPr>
          <w:color w:val="000000"/>
          <w:lang w:val="en-GB" w:eastAsia="en-CA"/>
        </w:rPr>
        <w:t xml:space="preserve">the number of vacant positions as a percentage of total labour demand based on </w:t>
      </w:r>
      <w:r w:rsidR="00EB717D">
        <w:rPr>
          <w:color w:val="000000"/>
          <w:lang w:val="en-GB" w:eastAsia="en-CA"/>
        </w:rPr>
        <w:t>three</w:t>
      </w:r>
      <w:r w:rsidRPr="00F0789B">
        <w:rPr>
          <w:color w:val="000000"/>
          <w:lang w:val="en-GB" w:eastAsia="en-CA"/>
        </w:rPr>
        <w:t>-month moving averages) increased from 2.7</w:t>
      </w:r>
      <w:r w:rsidRPr="00F0789B">
        <w:rPr>
          <w:lang w:val="en-GB" w:eastAsia="en-CA"/>
        </w:rPr>
        <w:t xml:space="preserve"> per cent</w:t>
      </w:r>
      <w:r w:rsidRPr="00F0789B">
        <w:rPr>
          <w:color w:val="000000"/>
          <w:lang w:val="en-GB" w:eastAsia="en-CA"/>
        </w:rPr>
        <w:t xml:space="preserve"> </w:t>
      </w:r>
      <w:r w:rsidR="00EB717D">
        <w:rPr>
          <w:color w:val="000000"/>
          <w:lang w:val="en-GB" w:eastAsia="en-CA"/>
        </w:rPr>
        <w:t xml:space="preserve">in 2015 (when the </w:t>
      </w:r>
      <w:r w:rsidR="00EB717D">
        <w:rPr>
          <w:color w:val="000000"/>
          <w:lang w:val="en-GB" w:eastAsia="en-CA"/>
        </w:rPr>
        <w:lastRenderedPageBreak/>
        <w:t>average hourly wage was $19.15</w:t>
      </w:r>
      <w:r w:rsidR="00586A4B">
        <w:rPr>
          <w:rStyle w:val="FootnoteReference"/>
          <w:color w:val="000000"/>
          <w:lang w:val="en-GB" w:eastAsia="en-CA"/>
        </w:rPr>
        <w:footnoteReference w:id="4"/>
      </w:r>
      <w:r w:rsidR="00EB717D">
        <w:rPr>
          <w:color w:val="000000"/>
          <w:lang w:val="en-GB" w:eastAsia="en-CA"/>
        </w:rPr>
        <w:t xml:space="preserve">) </w:t>
      </w:r>
      <w:r w:rsidRPr="00F0789B">
        <w:rPr>
          <w:color w:val="000000"/>
          <w:lang w:val="en-GB" w:eastAsia="en-CA"/>
        </w:rPr>
        <w:t xml:space="preserve">to 2.9 per cent </w:t>
      </w:r>
      <w:r w:rsidR="00EB717D">
        <w:rPr>
          <w:color w:val="000000"/>
          <w:lang w:val="en-GB" w:eastAsia="en-CA"/>
        </w:rPr>
        <w:t xml:space="preserve">in 2017 (when </w:t>
      </w:r>
      <w:r w:rsidRPr="00F0789B">
        <w:rPr>
          <w:color w:val="000000"/>
          <w:lang w:val="en-GB" w:eastAsia="en-CA"/>
        </w:rPr>
        <w:t xml:space="preserve">the average hourly wage </w:t>
      </w:r>
      <w:r w:rsidR="00EB717D">
        <w:rPr>
          <w:color w:val="000000"/>
          <w:lang w:val="en-GB" w:eastAsia="en-CA"/>
        </w:rPr>
        <w:t>was</w:t>
      </w:r>
      <w:r w:rsidRPr="00F0789B">
        <w:rPr>
          <w:color w:val="000000"/>
          <w:lang w:val="en-GB" w:eastAsia="en-CA"/>
        </w:rPr>
        <w:t xml:space="preserve"> $20.10</w:t>
      </w:r>
      <w:r w:rsidR="00120C5F">
        <w:rPr>
          <w:color w:val="000000"/>
          <w:lang w:val="en-GB" w:eastAsia="en-CA"/>
        </w:rPr>
        <w:t>)</w:t>
      </w:r>
      <w:r w:rsidRPr="00F0789B">
        <w:rPr>
          <w:color w:val="000000"/>
          <w:lang w:val="en-GB" w:eastAsia="en-CA"/>
        </w:rPr>
        <w:t>.</w:t>
      </w:r>
      <w:r w:rsidRPr="00F0789B">
        <w:rPr>
          <w:color w:val="000000"/>
          <w:vertAlign w:val="superscript"/>
          <w:lang w:val="en-GB" w:eastAsia="en-CA"/>
        </w:rPr>
        <w:footnoteReference w:id="5"/>
      </w:r>
      <w:r w:rsidRPr="00F0789B">
        <w:rPr>
          <w:color w:val="000000"/>
          <w:lang w:val="en-GB" w:eastAsia="en-CA"/>
        </w:rPr>
        <w:t xml:space="preserve"> </w:t>
      </w:r>
      <w:r w:rsidR="0014058B">
        <w:rPr>
          <w:color w:val="000000"/>
          <w:lang w:val="en-GB" w:eastAsia="en-CA"/>
        </w:rPr>
        <w:t>With the unemployment rate declining and the job vacancy rate rising</w:t>
      </w:r>
      <w:r w:rsidRPr="00F0789B">
        <w:rPr>
          <w:color w:val="000000"/>
          <w:lang w:val="en-GB" w:eastAsia="en-CA"/>
        </w:rPr>
        <w:t xml:space="preserve">, the labour market became tighter. </w:t>
      </w:r>
    </w:p>
    <w:p w14:paraId="041284AA" w14:textId="77777777" w:rsidR="0065296A" w:rsidRPr="0007406B" w:rsidRDefault="0065296A" w:rsidP="0065296A">
      <w:pPr>
        <w:pStyle w:val="BodyTextMain"/>
        <w:rPr>
          <w:color w:val="000000"/>
          <w:sz w:val="18"/>
          <w:szCs w:val="18"/>
          <w:lang w:val="en-GB" w:eastAsia="en-CA"/>
        </w:rPr>
      </w:pPr>
    </w:p>
    <w:p w14:paraId="5578244E" w14:textId="37C06F3C" w:rsidR="0065296A" w:rsidRPr="00F0789B" w:rsidRDefault="0065296A" w:rsidP="0065296A">
      <w:pPr>
        <w:pStyle w:val="BodyTextMain"/>
        <w:rPr>
          <w:color w:val="000000"/>
          <w:lang w:val="en-GB" w:eastAsia="en-CA"/>
        </w:rPr>
      </w:pPr>
      <w:r w:rsidRPr="00F0789B">
        <w:rPr>
          <w:lang w:val="en-GB" w:eastAsia="en-CA"/>
        </w:rPr>
        <w:t>Young Canadians who wanted to travel and see Canada, but who could not afford to do so without working along the way, were often able to find jobs in the accommodation and food</w:t>
      </w:r>
      <w:r w:rsidR="0095197E">
        <w:rPr>
          <w:lang w:val="en-GB" w:eastAsia="en-CA"/>
        </w:rPr>
        <w:t>-</w:t>
      </w:r>
      <w:r w:rsidRPr="00F0789B">
        <w:rPr>
          <w:lang w:val="en-GB" w:eastAsia="en-CA"/>
        </w:rPr>
        <w:t>service industr</w:t>
      </w:r>
      <w:r w:rsidR="0095197E">
        <w:rPr>
          <w:lang w:val="en-GB" w:eastAsia="en-CA"/>
        </w:rPr>
        <w:t>ies</w:t>
      </w:r>
      <w:r w:rsidRPr="00F0789B">
        <w:rPr>
          <w:lang w:val="en-GB" w:eastAsia="en-CA"/>
        </w:rPr>
        <w:t>. Yet most organizations in the industry were unable to fill all the job vacancies through this method.</w:t>
      </w:r>
    </w:p>
    <w:p w14:paraId="7D15A72A" w14:textId="77777777" w:rsidR="0065296A" w:rsidRPr="0007406B" w:rsidRDefault="0065296A" w:rsidP="0065296A">
      <w:pPr>
        <w:pStyle w:val="BodyTextMain"/>
        <w:rPr>
          <w:color w:val="000000"/>
          <w:sz w:val="18"/>
          <w:szCs w:val="18"/>
          <w:lang w:val="en-GB" w:eastAsia="en-CA"/>
        </w:rPr>
      </w:pPr>
    </w:p>
    <w:p w14:paraId="42BAE680" w14:textId="77777777" w:rsidR="0065296A" w:rsidRPr="0007406B" w:rsidRDefault="0065296A" w:rsidP="0065296A">
      <w:pPr>
        <w:pStyle w:val="BodyTextMain"/>
        <w:rPr>
          <w:color w:val="000000"/>
          <w:spacing w:val="-4"/>
          <w:kern w:val="22"/>
          <w:lang w:val="en-GB" w:eastAsia="en-CA"/>
        </w:rPr>
      </w:pPr>
      <w:r w:rsidRPr="0007406B">
        <w:rPr>
          <w:color w:val="000000"/>
          <w:spacing w:val="-4"/>
          <w:kern w:val="22"/>
          <w:lang w:val="en-GB" w:eastAsia="en-CA"/>
        </w:rPr>
        <w:t>Key success factors for the accommodation industry included having access to a multi-skilled and flexible workforce, being part of a franchised chain, and word-of-mouth recommendations.</w:t>
      </w:r>
      <w:r w:rsidRPr="0007406B">
        <w:rPr>
          <w:color w:val="000000"/>
          <w:spacing w:val="-4"/>
          <w:kern w:val="22"/>
          <w:vertAlign w:val="superscript"/>
          <w:lang w:val="en-GB" w:eastAsia="en-CA"/>
        </w:rPr>
        <w:footnoteReference w:id="6"/>
      </w:r>
      <w:r w:rsidRPr="0007406B">
        <w:rPr>
          <w:color w:val="000000"/>
          <w:spacing w:val="-4"/>
          <w:kern w:val="22"/>
          <w:lang w:val="en-GB" w:eastAsia="en-CA"/>
        </w:rPr>
        <w:t xml:space="preserve"> It was important to monitor online travel sites such as TripAdvisor, Kayak, and Trivago, and to move quickly to respond to negative feedback because customers were likely to read the comments posted by other users. It was even more important to ensure that staff provided a high level of customer service to minimize complaints in the first place.</w:t>
      </w:r>
    </w:p>
    <w:p w14:paraId="7398627B" w14:textId="77777777" w:rsidR="0065296A" w:rsidRPr="0007406B" w:rsidRDefault="0065296A" w:rsidP="0065296A">
      <w:pPr>
        <w:pStyle w:val="BodyTextMain"/>
        <w:rPr>
          <w:color w:val="000000"/>
          <w:sz w:val="14"/>
          <w:szCs w:val="14"/>
          <w:lang w:val="en-GB" w:eastAsia="en-CA"/>
        </w:rPr>
      </w:pPr>
    </w:p>
    <w:p w14:paraId="38070E82" w14:textId="77777777" w:rsidR="0065296A" w:rsidRPr="0007406B" w:rsidRDefault="0065296A" w:rsidP="0065296A">
      <w:pPr>
        <w:pStyle w:val="BodyTextMain"/>
        <w:rPr>
          <w:color w:val="000000"/>
          <w:sz w:val="14"/>
          <w:szCs w:val="14"/>
          <w:lang w:val="en-GB" w:eastAsia="en-CA"/>
        </w:rPr>
      </w:pPr>
    </w:p>
    <w:p w14:paraId="17299A3D" w14:textId="77777777" w:rsidR="0065296A" w:rsidRPr="00F0789B" w:rsidRDefault="0065296A" w:rsidP="0065296A">
      <w:pPr>
        <w:pStyle w:val="Casehead2"/>
        <w:rPr>
          <w:lang w:val="en-GB" w:eastAsia="en-CA"/>
        </w:rPr>
      </w:pPr>
      <w:r w:rsidRPr="00F0789B">
        <w:rPr>
          <w:lang w:val="en-GB" w:eastAsia="en-CA"/>
        </w:rPr>
        <w:t>The Alberta Environment</w:t>
      </w:r>
    </w:p>
    <w:p w14:paraId="320ED28E" w14:textId="77777777" w:rsidR="0065296A" w:rsidRPr="0007406B" w:rsidRDefault="0065296A" w:rsidP="0065296A">
      <w:pPr>
        <w:pStyle w:val="BodyTextMain"/>
        <w:rPr>
          <w:sz w:val="14"/>
          <w:szCs w:val="14"/>
          <w:lang w:val="en-GB" w:eastAsia="en-CA"/>
        </w:rPr>
      </w:pPr>
    </w:p>
    <w:p w14:paraId="7DB0547E" w14:textId="560EC328" w:rsidR="0065296A" w:rsidRPr="00F0789B" w:rsidRDefault="0065296A" w:rsidP="0065296A">
      <w:pPr>
        <w:pStyle w:val="BodyTextMain"/>
        <w:rPr>
          <w:color w:val="000000"/>
          <w:lang w:val="en-GB" w:eastAsia="en-CA"/>
        </w:rPr>
      </w:pPr>
      <w:r w:rsidRPr="00F0789B">
        <w:rPr>
          <w:lang w:val="en-GB" w:eastAsia="en-CA"/>
        </w:rPr>
        <w:t>Alberta</w:t>
      </w:r>
      <w:r w:rsidRPr="00F0789B">
        <w:rPr>
          <w:color w:val="000000"/>
          <w:lang w:val="en-GB" w:eastAsia="en-CA"/>
        </w:rPr>
        <w:t xml:space="preserve">’s tourism industry benefited most from </w:t>
      </w:r>
      <w:r w:rsidR="000A394F">
        <w:rPr>
          <w:color w:val="000000"/>
          <w:lang w:val="en-GB" w:eastAsia="en-CA"/>
        </w:rPr>
        <w:t xml:space="preserve">US </w:t>
      </w:r>
      <w:r w:rsidRPr="00F0789B">
        <w:rPr>
          <w:color w:val="000000"/>
          <w:lang w:val="en-GB" w:eastAsia="en-CA"/>
        </w:rPr>
        <w:t xml:space="preserve">visitors. However, in 2015, in addition to Americans, Alberta </w:t>
      </w:r>
      <w:r w:rsidR="00072956">
        <w:rPr>
          <w:color w:val="000000"/>
          <w:lang w:val="en-GB" w:eastAsia="en-CA"/>
        </w:rPr>
        <w:t>had visitors</w:t>
      </w:r>
      <w:r w:rsidR="00072956" w:rsidRPr="00F0789B">
        <w:rPr>
          <w:color w:val="000000"/>
          <w:lang w:val="en-GB" w:eastAsia="en-CA"/>
        </w:rPr>
        <w:t xml:space="preserve"> </w:t>
      </w:r>
      <w:r w:rsidRPr="00F0789B">
        <w:rPr>
          <w:color w:val="000000"/>
          <w:lang w:val="en-GB" w:eastAsia="en-CA"/>
        </w:rPr>
        <w:t>from the United Kingdom (151,600), Germany (117,100), Australia (92,300), China (85,300), Japan (60,100), the Netherlands (44,500), and other Asian (53,400) and European (53,300) countries.</w:t>
      </w:r>
      <w:r w:rsidRPr="00F0789B">
        <w:rPr>
          <w:color w:val="000000"/>
          <w:vertAlign w:val="superscript"/>
          <w:lang w:val="en-GB" w:eastAsia="en-CA"/>
        </w:rPr>
        <w:footnoteReference w:id="7"/>
      </w:r>
      <w:r w:rsidRPr="00F0789B">
        <w:rPr>
          <w:color w:val="000000"/>
          <w:lang w:val="en-GB" w:eastAsia="en-CA"/>
        </w:rPr>
        <w:t xml:space="preserve"> The fact that visitors came from such a variety of countries highlighted the need for a multi-skilled, flexible, and </w:t>
      </w:r>
      <w:r w:rsidRPr="00F0789B">
        <w:rPr>
          <w:lang w:val="en-GB" w:eastAsia="en-CA"/>
        </w:rPr>
        <w:t>multilingual</w:t>
      </w:r>
      <w:r w:rsidRPr="00F0789B">
        <w:rPr>
          <w:color w:val="000000"/>
          <w:lang w:val="en-GB" w:eastAsia="en-CA"/>
        </w:rPr>
        <w:t xml:space="preserve"> workforce.</w:t>
      </w:r>
    </w:p>
    <w:p w14:paraId="70A66DD7" w14:textId="77777777" w:rsidR="0065296A" w:rsidRPr="0007406B" w:rsidRDefault="0065296A" w:rsidP="0065296A">
      <w:pPr>
        <w:pStyle w:val="BodyTextMain"/>
        <w:rPr>
          <w:color w:val="000000"/>
          <w:sz w:val="14"/>
          <w:szCs w:val="14"/>
          <w:lang w:val="en-GB" w:eastAsia="en-CA"/>
        </w:rPr>
      </w:pPr>
    </w:p>
    <w:p w14:paraId="3BD0CBEA" w14:textId="383ABED1" w:rsidR="0065296A" w:rsidRPr="00F0789B" w:rsidRDefault="0065296A" w:rsidP="0065296A">
      <w:pPr>
        <w:pStyle w:val="BodyTextMain"/>
        <w:rPr>
          <w:color w:val="000000"/>
          <w:lang w:val="en-GB" w:eastAsia="en-CA"/>
        </w:rPr>
      </w:pPr>
      <w:r w:rsidRPr="00F0789B">
        <w:rPr>
          <w:color w:val="000000"/>
          <w:lang w:val="en-GB" w:eastAsia="en-CA"/>
        </w:rPr>
        <w:t xml:space="preserve">The Alberta hospitality sector </w:t>
      </w:r>
      <w:r w:rsidR="000A394F" w:rsidRPr="00F0789B">
        <w:rPr>
          <w:color w:val="000000"/>
          <w:lang w:val="en-GB" w:eastAsia="en-CA"/>
        </w:rPr>
        <w:t>fac</w:t>
      </w:r>
      <w:r w:rsidR="000A394F">
        <w:rPr>
          <w:color w:val="000000"/>
          <w:lang w:val="en-GB" w:eastAsia="en-CA"/>
        </w:rPr>
        <w:t>ed</w:t>
      </w:r>
      <w:r w:rsidR="000A394F" w:rsidRPr="00F0789B">
        <w:rPr>
          <w:color w:val="000000"/>
          <w:lang w:val="en-GB" w:eastAsia="en-CA"/>
        </w:rPr>
        <w:t xml:space="preserve"> </w:t>
      </w:r>
      <w:r w:rsidRPr="00F0789B">
        <w:rPr>
          <w:color w:val="000000"/>
          <w:lang w:val="en-GB" w:eastAsia="en-CA"/>
        </w:rPr>
        <w:t>significant growth from tourism. In 2017</w:t>
      </w:r>
      <w:r w:rsidR="0024167A">
        <w:rPr>
          <w:color w:val="000000"/>
          <w:lang w:val="en-GB" w:eastAsia="en-CA"/>
        </w:rPr>
        <w:t>–18</w:t>
      </w:r>
      <w:r w:rsidRPr="00F0789B">
        <w:rPr>
          <w:color w:val="000000"/>
          <w:lang w:val="en-GB" w:eastAsia="en-CA"/>
        </w:rPr>
        <w:t xml:space="preserve">, visitors to Banff </w:t>
      </w:r>
      <w:r w:rsidR="000A394F" w:rsidRPr="00F0789B">
        <w:rPr>
          <w:color w:val="000000"/>
          <w:lang w:val="en-GB" w:eastAsia="en-CA"/>
        </w:rPr>
        <w:t>National Park</w:t>
      </w:r>
      <w:r w:rsidR="000A394F">
        <w:rPr>
          <w:color w:val="000000"/>
          <w:lang w:val="en-GB" w:eastAsia="en-CA"/>
        </w:rPr>
        <w:t xml:space="preserve"> </w:t>
      </w:r>
      <w:r w:rsidRPr="00F0789B">
        <w:rPr>
          <w:color w:val="000000"/>
          <w:lang w:val="en-GB" w:eastAsia="en-CA"/>
        </w:rPr>
        <w:t>and Jasper National Park grew by 3.0 per cent</w:t>
      </w:r>
      <w:r w:rsidR="0024167A">
        <w:rPr>
          <w:color w:val="000000"/>
          <w:lang w:val="en-GB" w:eastAsia="en-CA"/>
        </w:rPr>
        <w:t xml:space="preserve"> over the previous year</w:t>
      </w:r>
      <w:r w:rsidRPr="00F0789B">
        <w:rPr>
          <w:color w:val="000000"/>
          <w:lang w:val="en-GB" w:eastAsia="en-CA"/>
        </w:rPr>
        <w:t>.</w:t>
      </w:r>
      <w:r w:rsidRPr="00F0789B">
        <w:rPr>
          <w:color w:val="000000"/>
          <w:vertAlign w:val="superscript"/>
          <w:lang w:val="en-GB" w:eastAsia="en-CA"/>
        </w:rPr>
        <w:footnoteReference w:id="8"/>
      </w:r>
      <w:r w:rsidRPr="00F0789B">
        <w:rPr>
          <w:color w:val="000000"/>
          <w:lang w:val="en-GB" w:eastAsia="en-CA"/>
        </w:rPr>
        <w:t xml:space="preserve"> Employment in the accommodation and food sectors increased by 2.6 per</w:t>
      </w:r>
      <w:r w:rsidR="0024167A">
        <w:rPr>
          <w:color w:val="000000"/>
          <w:lang w:val="en-GB" w:eastAsia="en-CA"/>
        </w:rPr>
        <w:t xml:space="preserve"> </w:t>
      </w:r>
      <w:r w:rsidRPr="00F0789B">
        <w:rPr>
          <w:color w:val="000000"/>
          <w:lang w:val="en-GB" w:eastAsia="en-CA"/>
        </w:rPr>
        <w:t>cent</w:t>
      </w:r>
      <w:r w:rsidR="00072956">
        <w:rPr>
          <w:color w:val="000000"/>
          <w:lang w:val="en-GB" w:eastAsia="en-CA"/>
        </w:rPr>
        <w:t>,</w:t>
      </w:r>
      <w:r w:rsidRPr="00F0789B">
        <w:rPr>
          <w:color w:val="000000"/>
          <w:lang w:val="en-GB" w:eastAsia="en-CA"/>
        </w:rPr>
        <w:t xml:space="preserve"> from 144,400 </w:t>
      </w:r>
      <w:r w:rsidR="00916AC8">
        <w:rPr>
          <w:color w:val="000000"/>
          <w:lang w:val="en-GB" w:eastAsia="en-CA"/>
        </w:rPr>
        <w:t xml:space="preserve">in 2016 </w:t>
      </w:r>
      <w:r w:rsidRPr="00F0789B">
        <w:rPr>
          <w:color w:val="000000"/>
          <w:lang w:val="en-GB" w:eastAsia="en-CA"/>
        </w:rPr>
        <w:t xml:space="preserve">to 148,100 </w:t>
      </w:r>
      <w:r w:rsidR="00916AC8">
        <w:rPr>
          <w:color w:val="000000"/>
          <w:lang w:val="en-GB" w:eastAsia="en-CA"/>
        </w:rPr>
        <w:t>in</w:t>
      </w:r>
      <w:r w:rsidR="00916AC8" w:rsidRPr="00F0789B">
        <w:rPr>
          <w:color w:val="000000"/>
          <w:lang w:val="en-GB" w:eastAsia="en-CA"/>
        </w:rPr>
        <w:t xml:space="preserve"> </w:t>
      </w:r>
      <w:r w:rsidRPr="00F0789B">
        <w:rPr>
          <w:color w:val="000000"/>
          <w:lang w:val="en-GB" w:eastAsia="en-CA"/>
        </w:rPr>
        <w:t>2017.</w:t>
      </w:r>
      <w:r w:rsidRPr="00F0789B">
        <w:rPr>
          <w:color w:val="000000"/>
          <w:vertAlign w:val="superscript"/>
          <w:lang w:val="en-GB" w:eastAsia="en-CA"/>
        </w:rPr>
        <w:footnoteReference w:id="9"/>
      </w:r>
      <w:r w:rsidRPr="00F0789B">
        <w:rPr>
          <w:color w:val="000000"/>
          <w:lang w:val="en-GB" w:eastAsia="en-CA"/>
        </w:rPr>
        <w:t xml:space="preserve"> </w:t>
      </w:r>
      <w:r w:rsidR="00916AC8">
        <w:rPr>
          <w:color w:val="000000"/>
          <w:lang w:val="en-GB" w:eastAsia="en-CA"/>
        </w:rPr>
        <w:t xml:space="preserve">Over the same time period, </w:t>
      </w:r>
      <w:r w:rsidR="00072956">
        <w:rPr>
          <w:color w:val="000000"/>
          <w:lang w:val="en-GB" w:eastAsia="en-CA"/>
        </w:rPr>
        <w:t xml:space="preserve">Alberta’s </w:t>
      </w:r>
      <w:r w:rsidRPr="00F0789B">
        <w:rPr>
          <w:color w:val="000000"/>
          <w:lang w:val="en-GB" w:eastAsia="en-CA"/>
        </w:rPr>
        <w:t>average resort occupancy rate grew by 0.2 per cent to 63.9 per cent.</w:t>
      </w:r>
      <w:r w:rsidRPr="00F0789B">
        <w:rPr>
          <w:color w:val="000000"/>
          <w:vertAlign w:val="superscript"/>
          <w:lang w:val="en-GB" w:eastAsia="en-CA"/>
        </w:rPr>
        <w:footnoteReference w:id="10"/>
      </w:r>
      <w:r w:rsidRPr="00F0789B">
        <w:rPr>
          <w:color w:val="000000"/>
          <w:lang w:val="en-GB" w:eastAsia="en-CA"/>
        </w:rPr>
        <w:t xml:space="preserve"> </w:t>
      </w:r>
    </w:p>
    <w:p w14:paraId="542B9EC2" w14:textId="77777777" w:rsidR="0065296A" w:rsidRPr="0007406B" w:rsidRDefault="0065296A" w:rsidP="0065296A">
      <w:pPr>
        <w:pStyle w:val="BodyTextMain"/>
        <w:rPr>
          <w:color w:val="000000"/>
          <w:sz w:val="14"/>
          <w:szCs w:val="14"/>
          <w:lang w:val="en-GB" w:eastAsia="en-CA"/>
        </w:rPr>
      </w:pPr>
    </w:p>
    <w:p w14:paraId="28764EA5" w14:textId="2F515883" w:rsidR="0065296A" w:rsidRPr="00F0789B" w:rsidRDefault="0065296A" w:rsidP="0065296A">
      <w:pPr>
        <w:pStyle w:val="BodyTextMain"/>
        <w:rPr>
          <w:color w:val="000000"/>
          <w:lang w:val="en-GB" w:eastAsia="en-CA"/>
        </w:rPr>
      </w:pPr>
      <w:r w:rsidRPr="00F0789B">
        <w:rPr>
          <w:color w:val="000000"/>
          <w:lang w:val="en-GB" w:eastAsia="en-CA"/>
        </w:rPr>
        <w:t>Alberta’s job vacancy rate in October 2017 was 2.0 per cent</w:t>
      </w:r>
      <w:r w:rsidR="00072956">
        <w:rPr>
          <w:color w:val="000000"/>
          <w:lang w:val="en-GB" w:eastAsia="en-CA"/>
        </w:rPr>
        <w:t>,</w:t>
      </w:r>
      <w:r w:rsidRPr="00F0789B">
        <w:rPr>
          <w:color w:val="000000"/>
          <w:lang w:val="en-GB" w:eastAsia="en-CA"/>
        </w:rPr>
        <w:t xml:space="preserve"> which accounted for 12.6 per cent of all job vacancies in Canada.</w:t>
      </w:r>
      <w:r w:rsidR="00F0789B" w:rsidRPr="00F0789B">
        <w:rPr>
          <w:color w:val="000000"/>
          <w:lang w:val="en-GB" w:eastAsia="en-CA"/>
        </w:rPr>
        <w:t xml:space="preserve"> </w:t>
      </w:r>
      <w:r w:rsidRPr="00F0789B">
        <w:rPr>
          <w:color w:val="000000"/>
          <w:lang w:val="en-GB" w:eastAsia="en-CA"/>
        </w:rPr>
        <w:t>The accommodation and food service sector in the national park regions had vacancy rates higher than the provincial average, at 3.7 per cent. The province’s October 2017 unemployment-to-job-vacancies ratio was 4.8 unemployed individuals for every job vacancy, the fourth highest in Canada.</w:t>
      </w:r>
      <w:r w:rsidRPr="00F0789B">
        <w:rPr>
          <w:color w:val="000000"/>
          <w:vertAlign w:val="superscript"/>
          <w:lang w:val="en-GB" w:eastAsia="en-CA"/>
        </w:rPr>
        <w:footnoteReference w:id="11"/>
      </w:r>
      <w:r w:rsidRPr="00F0789B">
        <w:rPr>
          <w:color w:val="000000"/>
          <w:lang w:val="en-GB" w:eastAsia="en-CA"/>
        </w:rPr>
        <w:t xml:space="preserve"> </w:t>
      </w:r>
    </w:p>
    <w:p w14:paraId="5DB3E56F" w14:textId="77777777" w:rsidR="0065296A" w:rsidRPr="0007406B" w:rsidRDefault="0065296A" w:rsidP="0065296A">
      <w:pPr>
        <w:pStyle w:val="BodyTextMain"/>
        <w:rPr>
          <w:color w:val="000000"/>
          <w:sz w:val="14"/>
          <w:szCs w:val="14"/>
          <w:lang w:val="en-GB" w:eastAsia="en-CA"/>
        </w:rPr>
      </w:pPr>
    </w:p>
    <w:p w14:paraId="5975B6D4" w14:textId="343242EC" w:rsidR="0065296A" w:rsidRPr="00F0789B" w:rsidRDefault="0065296A" w:rsidP="0065296A">
      <w:pPr>
        <w:pStyle w:val="BodyTextMain"/>
        <w:rPr>
          <w:color w:val="000000"/>
          <w:lang w:val="en-GB" w:eastAsia="en-CA"/>
        </w:rPr>
      </w:pPr>
      <w:r w:rsidRPr="00F0789B">
        <w:rPr>
          <w:color w:val="000000"/>
          <w:lang w:val="en-GB" w:eastAsia="en-CA"/>
        </w:rPr>
        <w:t xml:space="preserve">The October 2017 job vacancy rate in </w:t>
      </w:r>
      <w:r w:rsidR="00072956">
        <w:rPr>
          <w:color w:val="000000"/>
          <w:lang w:val="en-GB" w:eastAsia="en-CA"/>
        </w:rPr>
        <w:t>Alberta’s</w:t>
      </w:r>
      <w:r w:rsidR="00072956" w:rsidRPr="00F0789B">
        <w:rPr>
          <w:color w:val="000000"/>
          <w:lang w:val="en-GB" w:eastAsia="en-CA"/>
        </w:rPr>
        <w:t xml:space="preserve"> </w:t>
      </w:r>
      <w:r w:rsidRPr="00F0789B">
        <w:rPr>
          <w:color w:val="000000"/>
          <w:lang w:val="en-GB" w:eastAsia="en-CA"/>
        </w:rPr>
        <w:t>Banff-Jasper-Rocky Mountain House region matched that of the accommodation and food</w:t>
      </w:r>
      <w:r w:rsidR="0095197E">
        <w:rPr>
          <w:color w:val="000000"/>
          <w:lang w:val="en-GB" w:eastAsia="en-CA"/>
        </w:rPr>
        <w:t>-</w:t>
      </w:r>
      <w:r w:rsidRPr="00F0789B">
        <w:rPr>
          <w:color w:val="000000"/>
          <w:lang w:val="en-GB" w:eastAsia="en-CA"/>
        </w:rPr>
        <w:t>service sector</w:t>
      </w:r>
      <w:r w:rsidR="00120C5F">
        <w:rPr>
          <w:color w:val="000000"/>
          <w:lang w:val="en-GB" w:eastAsia="en-CA"/>
        </w:rPr>
        <w:t xml:space="preserve">, at </w:t>
      </w:r>
      <w:r w:rsidRPr="00F0789B">
        <w:rPr>
          <w:color w:val="000000"/>
          <w:lang w:val="en-GB" w:eastAsia="en-CA"/>
        </w:rPr>
        <w:t xml:space="preserve">3.7 per cent. In that same month, </w:t>
      </w:r>
      <w:r w:rsidR="00072956">
        <w:rPr>
          <w:color w:val="000000"/>
          <w:lang w:val="en-GB" w:eastAsia="en-CA"/>
        </w:rPr>
        <w:t>Alberta’s</w:t>
      </w:r>
      <w:r w:rsidR="00072956" w:rsidRPr="00F0789B">
        <w:rPr>
          <w:color w:val="000000"/>
          <w:lang w:val="en-GB" w:eastAsia="en-CA"/>
        </w:rPr>
        <w:t xml:space="preserve"> </w:t>
      </w:r>
      <w:r w:rsidRPr="00F0789B">
        <w:rPr>
          <w:color w:val="000000"/>
          <w:lang w:val="en-GB" w:eastAsia="en-CA"/>
        </w:rPr>
        <w:t>average offered hourly wage was $22.75. By January 2018, the job vacancy rate had increased to 3.8 per cent but the average offered hourly wage dropped to $21.85.</w:t>
      </w:r>
      <w:r w:rsidRPr="00F0789B">
        <w:rPr>
          <w:color w:val="000000"/>
          <w:vertAlign w:val="superscript"/>
          <w:lang w:val="en-GB" w:eastAsia="en-CA"/>
        </w:rPr>
        <w:footnoteReference w:id="12"/>
      </w:r>
    </w:p>
    <w:p w14:paraId="084E3918" w14:textId="77777777" w:rsidR="00120C5F" w:rsidRDefault="00120C5F" w:rsidP="0065296A">
      <w:pPr>
        <w:pStyle w:val="Casehead2"/>
        <w:rPr>
          <w:lang w:val="en-GB" w:eastAsia="en-CA"/>
        </w:rPr>
      </w:pPr>
    </w:p>
    <w:p w14:paraId="09E2E0C0" w14:textId="1F1A9954" w:rsidR="0065296A" w:rsidRPr="00F0789B" w:rsidRDefault="0065296A" w:rsidP="0065296A">
      <w:pPr>
        <w:pStyle w:val="Casehead2"/>
        <w:rPr>
          <w:lang w:val="en-GB" w:eastAsia="en-CA"/>
        </w:rPr>
      </w:pPr>
      <w:r w:rsidRPr="00F0789B">
        <w:rPr>
          <w:lang w:val="en-GB" w:eastAsia="en-CA"/>
        </w:rPr>
        <w:lastRenderedPageBreak/>
        <w:t>The Banff Aspen Lodge</w:t>
      </w:r>
    </w:p>
    <w:p w14:paraId="5FD4D793" w14:textId="77777777" w:rsidR="0065296A" w:rsidRPr="00F0789B" w:rsidRDefault="0065296A" w:rsidP="0065296A">
      <w:pPr>
        <w:pStyle w:val="BodyTextMain"/>
        <w:rPr>
          <w:lang w:val="en-GB" w:eastAsia="en-CA"/>
        </w:rPr>
      </w:pPr>
    </w:p>
    <w:p w14:paraId="035F1A97" w14:textId="0FA31010" w:rsidR="0065296A" w:rsidRPr="00F0789B" w:rsidRDefault="000A3869" w:rsidP="0065296A">
      <w:pPr>
        <w:pStyle w:val="BodyTextMain"/>
        <w:rPr>
          <w:color w:val="000000"/>
          <w:lang w:val="en-GB" w:eastAsia="en-CA"/>
        </w:rPr>
      </w:pPr>
      <w:r>
        <w:rPr>
          <w:color w:val="000000"/>
          <w:lang w:val="en-GB" w:eastAsia="en-CA"/>
        </w:rPr>
        <w:t>T</w:t>
      </w:r>
      <w:r w:rsidR="0065296A" w:rsidRPr="00F0789B">
        <w:rPr>
          <w:color w:val="000000"/>
          <w:lang w:val="en-GB" w:eastAsia="en-CA"/>
        </w:rPr>
        <w:t>he Banff Aspen Lodge was a three-stor</w:t>
      </w:r>
      <w:r w:rsidR="00916AC8">
        <w:rPr>
          <w:color w:val="000000"/>
          <w:lang w:val="en-GB" w:eastAsia="en-CA"/>
        </w:rPr>
        <w:t>e</w:t>
      </w:r>
      <w:r w:rsidR="0065296A" w:rsidRPr="00F0789B">
        <w:rPr>
          <w:color w:val="000000"/>
          <w:lang w:val="en-GB" w:eastAsia="en-CA"/>
        </w:rPr>
        <w:t>y, 89</w:t>
      </w:r>
      <w:r w:rsidR="00916AC8">
        <w:rPr>
          <w:color w:val="000000"/>
          <w:lang w:val="en-GB" w:eastAsia="en-CA"/>
        </w:rPr>
        <w:t>-</w:t>
      </w:r>
      <w:r w:rsidR="0065296A" w:rsidRPr="00F0789B">
        <w:rPr>
          <w:color w:val="000000"/>
          <w:lang w:val="en-GB" w:eastAsia="en-CA"/>
        </w:rPr>
        <w:t>unit hotel</w:t>
      </w:r>
      <w:r>
        <w:rPr>
          <w:color w:val="000000"/>
          <w:lang w:val="en-GB" w:eastAsia="en-CA"/>
        </w:rPr>
        <w:t>,</w:t>
      </w:r>
      <w:r w:rsidR="0065296A" w:rsidRPr="00F0789B">
        <w:rPr>
          <w:color w:val="000000"/>
          <w:lang w:val="en-GB" w:eastAsia="en-CA"/>
        </w:rPr>
        <w:t xml:space="preserve"> one of </w:t>
      </w:r>
      <w:r>
        <w:rPr>
          <w:color w:val="000000"/>
          <w:lang w:val="en-GB" w:eastAsia="en-CA"/>
        </w:rPr>
        <w:t>17</w:t>
      </w:r>
      <w:r w:rsidRPr="00F0789B">
        <w:rPr>
          <w:color w:val="000000"/>
          <w:lang w:val="en-GB" w:eastAsia="en-CA"/>
        </w:rPr>
        <w:t xml:space="preserve"> </w:t>
      </w:r>
      <w:r w:rsidR="0065296A" w:rsidRPr="00F0789B">
        <w:rPr>
          <w:color w:val="000000"/>
          <w:lang w:val="en-GB" w:eastAsia="en-CA"/>
        </w:rPr>
        <w:t>hotels located along a five-block section of Banff Avenue</w:t>
      </w:r>
      <w:r w:rsidRPr="00F0789B">
        <w:rPr>
          <w:color w:val="000000"/>
          <w:lang w:val="en-GB" w:eastAsia="en-CA"/>
        </w:rPr>
        <w:t xml:space="preserve">, the main street of the </w:t>
      </w:r>
      <w:r>
        <w:rPr>
          <w:color w:val="000000"/>
          <w:lang w:val="en-GB" w:eastAsia="en-CA"/>
        </w:rPr>
        <w:t>t</w:t>
      </w:r>
      <w:r w:rsidRPr="00F0789B">
        <w:rPr>
          <w:color w:val="000000"/>
          <w:lang w:val="en-GB" w:eastAsia="en-CA"/>
        </w:rPr>
        <w:t>own of Banff</w:t>
      </w:r>
      <w:r w:rsidR="0065296A" w:rsidRPr="00F0789B">
        <w:rPr>
          <w:color w:val="000000"/>
          <w:lang w:val="en-GB" w:eastAsia="en-CA"/>
        </w:rPr>
        <w:t xml:space="preserve">. The </w:t>
      </w:r>
      <w:r w:rsidR="0065296A" w:rsidRPr="00D80EE2">
        <w:rPr>
          <w:i/>
          <w:color w:val="000000"/>
          <w:lang w:val="en-GB" w:eastAsia="en-CA"/>
        </w:rPr>
        <w:t>Canadian Hotel Guide</w:t>
      </w:r>
      <w:r w:rsidR="0065296A" w:rsidRPr="00F0789B">
        <w:rPr>
          <w:color w:val="000000"/>
          <w:lang w:val="en-GB" w:eastAsia="en-CA"/>
        </w:rPr>
        <w:t xml:space="preserve"> ranked the Aspen sixth in Banff, with an average guest rating of 8.2 out of 10.</w:t>
      </w:r>
      <w:r w:rsidR="0065296A" w:rsidRPr="00F0789B">
        <w:rPr>
          <w:color w:val="000000"/>
          <w:vertAlign w:val="superscript"/>
          <w:lang w:val="en-GB" w:eastAsia="en-CA"/>
        </w:rPr>
        <w:footnoteReference w:id="13"/>
      </w:r>
      <w:r w:rsidR="0065296A" w:rsidRPr="00F0789B">
        <w:rPr>
          <w:color w:val="000000"/>
          <w:lang w:val="en-GB" w:eastAsia="en-CA"/>
        </w:rPr>
        <w:t xml:space="preserve"> </w:t>
      </w:r>
      <w:r w:rsidR="00072956">
        <w:rPr>
          <w:color w:val="000000"/>
          <w:lang w:val="en-GB" w:eastAsia="en-CA"/>
        </w:rPr>
        <w:t>I</w:t>
      </w:r>
      <w:r w:rsidR="00072956" w:rsidRPr="00F0789B">
        <w:rPr>
          <w:color w:val="000000"/>
          <w:lang w:val="en-GB" w:eastAsia="en-CA"/>
        </w:rPr>
        <w:t>n an era of consolidation within the hospitality industry</w:t>
      </w:r>
      <w:r w:rsidR="00072956">
        <w:rPr>
          <w:color w:val="000000"/>
          <w:lang w:val="en-GB" w:eastAsia="en-CA"/>
        </w:rPr>
        <w:t>,</w:t>
      </w:r>
      <w:r w:rsidR="00072956" w:rsidRPr="00F0789B">
        <w:rPr>
          <w:color w:val="000000"/>
          <w:lang w:val="en-GB" w:eastAsia="en-CA"/>
        </w:rPr>
        <w:t xml:space="preserve"> </w:t>
      </w:r>
      <w:r w:rsidR="00072956">
        <w:rPr>
          <w:color w:val="000000"/>
          <w:lang w:val="en-GB" w:eastAsia="en-CA"/>
        </w:rPr>
        <w:t xml:space="preserve">the Aspen </w:t>
      </w:r>
      <w:r w:rsidR="0065296A" w:rsidRPr="00F0789B">
        <w:rPr>
          <w:color w:val="000000"/>
          <w:lang w:val="en-GB" w:eastAsia="en-CA"/>
        </w:rPr>
        <w:t>was one of the few remaining privately</w:t>
      </w:r>
      <w:r w:rsidR="00404966">
        <w:rPr>
          <w:color w:val="000000"/>
          <w:lang w:val="en-GB" w:eastAsia="en-CA"/>
        </w:rPr>
        <w:t xml:space="preserve"> </w:t>
      </w:r>
      <w:r w:rsidR="0065296A" w:rsidRPr="00F0789B">
        <w:rPr>
          <w:color w:val="000000"/>
          <w:lang w:val="en-GB" w:eastAsia="en-CA"/>
        </w:rPr>
        <w:t xml:space="preserve">owned properties in Banff. </w:t>
      </w:r>
    </w:p>
    <w:p w14:paraId="728BD3D1" w14:textId="77777777" w:rsidR="0065296A" w:rsidRPr="00F0789B" w:rsidRDefault="0065296A" w:rsidP="0065296A">
      <w:pPr>
        <w:pStyle w:val="BodyTextMain"/>
        <w:rPr>
          <w:color w:val="000000"/>
          <w:lang w:val="en-GB" w:eastAsia="en-CA"/>
        </w:rPr>
      </w:pPr>
    </w:p>
    <w:p w14:paraId="7949E545" w14:textId="073E2BE2" w:rsidR="0065296A" w:rsidRPr="00F0789B" w:rsidRDefault="0065296A" w:rsidP="0065296A">
      <w:pPr>
        <w:pStyle w:val="BodyTextMain"/>
        <w:rPr>
          <w:color w:val="000000"/>
          <w:lang w:val="en-GB" w:eastAsia="en-CA"/>
        </w:rPr>
      </w:pPr>
      <w:r w:rsidRPr="00F0789B">
        <w:rPr>
          <w:color w:val="000000"/>
          <w:lang w:val="en-GB" w:eastAsia="en-CA"/>
        </w:rPr>
        <w:t xml:space="preserve">Barr, </w:t>
      </w:r>
      <w:r w:rsidR="00404966">
        <w:rPr>
          <w:color w:val="000000"/>
          <w:lang w:val="en-GB" w:eastAsia="en-CA"/>
        </w:rPr>
        <w:t>g</w:t>
      </w:r>
      <w:r w:rsidRPr="00F0789B">
        <w:rPr>
          <w:color w:val="000000"/>
          <w:lang w:val="en-GB" w:eastAsia="en-CA"/>
        </w:rPr>
        <w:t xml:space="preserve">eneral </w:t>
      </w:r>
      <w:r w:rsidR="00404966">
        <w:rPr>
          <w:color w:val="000000"/>
          <w:lang w:val="en-GB" w:eastAsia="en-CA"/>
        </w:rPr>
        <w:t>m</w:t>
      </w:r>
      <w:r w:rsidRPr="00F0789B">
        <w:rPr>
          <w:color w:val="000000"/>
          <w:lang w:val="en-GB" w:eastAsia="en-CA"/>
        </w:rPr>
        <w:t xml:space="preserve">anager of the hotel, aimed to position the property as </w:t>
      </w:r>
      <w:r w:rsidR="00404966">
        <w:rPr>
          <w:color w:val="000000"/>
          <w:lang w:val="en-GB" w:eastAsia="en-CA"/>
        </w:rPr>
        <w:t>Banff’s</w:t>
      </w:r>
      <w:r w:rsidR="00404966" w:rsidRPr="00F0789B">
        <w:rPr>
          <w:color w:val="000000"/>
          <w:lang w:val="en-GB" w:eastAsia="en-CA"/>
        </w:rPr>
        <w:t xml:space="preserve"> </w:t>
      </w:r>
      <w:r w:rsidRPr="00F0789B">
        <w:rPr>
          <w:color w:val="000000"/>
          <w:lang w:val="en-GB" w:eastAsia="en-CA"/>
        </w:rPr>
        <w:t>number</w:t>
      </w:r>
      <w:r w:rsidR="00404966">
        <w:rPr>
          <w:lang w:val="en-GB" w:eastAsia="en-CA"/>
        </w:rPr>
        <w:t>-</w:t>
      </w:r>
      <w:r w:rsidRPr="00F0789B">
        <w:rPr>
          <w:color w:val="000000"/>
          <w:lang w:val="en-GB" w:eastAsia="en-CA"/>
        </w:rPr>
        <w:t xml:space="preserve">one mid-scale property. </w:t>
      </w:r>
      <w:r w:rsidR="00404966">
        <w:rPr>
          <w:color w:val="000000"/>
          <w:lang w:val="en-GB" w:eastAsia="en-CA"/>
        </w:rPr>
        <w:t>The Aspen’s p</w:t>
      </w:r>
      <w:r w:rsidRPr="00F0789B">
        <w:rPr>
          <w:color w:val="000000"/>
          <w:lang w:val="en-GB" w:eastAsia="en-CA"/>
        </w:rPr>
        <w:t>rimary target markets included the United States, Calgary</w:t>
      </w:r>
      <w:r w:rsidR="00404966">
        <w:rPr>
          <w:color w:val="000000"/>
          <w:lang w:val="en-GB" w:eastAsia="en-CA"/>
        </w:rPr>
        <w:t>,</w:t>
      </w:r>
      <w:r w:rsidRPr="00F0789B">
        <w:rPr>
          <w:color w:val="000000"/>
          <w:lang w:val="en-GB" w:eastAsia="en-CA"/>
        </w:rPr>
        <w:t xml:space="preserve"> and Edmonton. It attracted many repeat customers because of the relationships the staff </w:t>
      </w:r>
      <w:r w:rsidR="00404966">
        <w:rPr>
          <w:color w:val="000000"/>
          <w:lang w:val="en-GB" w:eastAsia="en-CA"/>
        </w:rPr>
        <w:t xml:space="preserve">had </w:t>
      </w:r>
      <w:r w:rsidRPr="00F0789B">
        <w:rPr>
          <w:color w:val="000000"/>
          <w:lang w:val="en-GB" w:eastAsia="en-CA"/>
        </w:rPr>
        <w:t>built with guests. Barr focused on an exceptional guest experience as being the key to success. He created a culture of friendly and innovative customer service by empowering staff to create that experience. For example, when repeat guests checked into the hotel, they would find a personalized note in their rooms welcoming them back to the Aspen. If they had requested an extra blanket on a previous stay, the blanket would be already waiting on the bed when they arrived. If a guest had mentioned to housekeeping staff that they preferred dark roast coffee, the dark coffee pods were ready and waiting by the coffee maker.</w:t>
      </w:r>
    </w:p>
    <w:p w14:paraId="22ED7B15" w14:textId="77777777" w:rsidR="0065296A" w:rsidRPr="00F0789B" w:rsidRDefault="0065296A" w:rsidP="0065296A">
      <w:pPr>
        <w:pStyle w:val="BodyTextMain"/>
        <w:rPr>
          <w:color w:val="000000"/>
          <w:lang w:val="en-GB" w:eastAsia="en-CA"/>
        </w:rPr>
      </w:pPr>
    </w:p>
    <w:p w14:paraId="0B97A794" w14:textId="059A8540" w:rsidR="0065296A" w:rsidRPr="00F0789B" w:rsidRDefault="0065296A" w:rsidP="0065296A">
      <w:pPr>
        <w:pStyle w:val="BodyTextMain"/>
        <w:rPr>
          <w:color w:val="000000"/>
          <w:lang w:val="en-GB" w:eastAsia="en-CA"/>
        </w:rPr>
      </w:pPr>
      <w:r w:rsidRPr="00F0789B">
        <w:rPr>
          <w:color w:val="000000"/>
          <w:lang w:val="en-GB" w:eastAsia="en-CA"/>
        </w:rPr>
        <w:t>The Front Desk staff were the first point</w:t>
      </w:r>
      <w:r w:rsidR="00404966">
        <w:rPr>
          <w:color w:val="000000"/>
          <w:lang w:val="en-GB" w:eastAsia="en-CA"/>
        </w:rPr>
        <w:t xml:space="preserve"> </w:t>
      </w:r>
      <w:r w:rsidRPr="00F0789B">
        <w:rPr>
          <w:color w:val="000000"/>
          <w:lang w:val="en-GB" w:eastAsia="en-CA"/>
        </w:rPr>
        <w:t>of</w:t>
      </w:r>
      <w:r w:rsidR="00404966">
        <w:rPr>
          <w:color w:val="000000"/>
          <w:lang w:val="en-GB" w:eastAsia="en-CA"/>
        </w:rPr>
        <w:t xml:space="preserve"> </w:t>
      </w:r>
      <w:r w:rsidRPr="00F0789B">
        <w:rPr>
          <w:color w:val="000000"/>
          <w:lang w:val="en-GB" w:eastAsia="en-CA"/>
        </w:rPr>
        <w:t xml:space="preserve">contact for guests arriving from a variety of domestic and international locations. Their job was to make guests feel welcome and to attend to their needs—no matter the hour and regardless of whether guests were travelling alone, in families, or as part of a tour group. </w:t>
      </w:r>
    </w:p>
    <w:p w14:paraId="54048F2A" w14:textId="77777777" w:rsidR="0065296A" w:rsidRPr="00F0789B" w:rsidRDefault="0065296A" w:rsidP="0065296A">
      <w:pPr>
        <w:pStyle w:val="BodyTextMain"/>
        <w:rPr>
          <w:color w:val="000000"/>
          <w:lang w:val="en-GB" w:eastAsia="en-CA"/>
        </w:rPr>
      </w:pPr>
    </w:p>
    <w:p w14:paraId="4DF51327" w14:textId="40A9D0BB" w:rsidR="0065296A" w:rsidRPr="00F0789B" w:rsidRDefault="0065296A" w:rsidP="0065296A">
      <w:pPr>
        <w:pStyle w:val="BodyTextMain"/>
        <w:rPr>
          <w:color w:val="000000"/>
          <w:lang w:val="en-GB" w:eastAsia="en-CA"/>
        </w:rPr>
      </w:pPr>
      <w:r w:rsidRPr="00F0789B">
        <w:rPr>
          <w:color w:val="000000"/>
          <w:lang w:val="en-GB" w:eastAsia="en-CA"/>
        </w:rPr>
        <w:t>Both check-in and check-out were handled quickly and courteously. Check-out began as early as 5:00 or 6:00 a.m., peaking between 10:00 and 11:00 a.m.</w:t>
      </w:r>
      <w:r w:rsidR="00404966">
        <w:rPr>
          <w:color w:val="000000"/>
          <w:lang w:val="en-GB" w:eastAsia="en-CA"/>
        </w:rPr>
        <w:t>,</w:t>
      </w:r>
      <w:r w:rsidRPr="00F0789B">
        <w:rPr>
          <w:color w:val="000000"/>
          <w:lang w:val="en-GB" w:eastAsia="en-CA"/>
        </w:rPr>
        <w:t xml:space="preserve"> after guests had enjoyed one last breakfast buffet. Check-in began mid-afternoon and ran through the late evening. Both processes involved assisting guests with payments by accepting multiple forms of payment and ensuring accurate completion of the task. At the Aspen, check-in also required handing out the appropriate number of breakfast vouchers. </w:t>
      </w:r>
    </w:p>
    <w:p w14:paraId="4DEC914A" w14:textId="77777777" w:rsidR="0065296A" w:rsidRPr="00F0789B" w:rsidRDefault="0065296A" w:rsidP="0065296A">
      <w:pPr>
        <w:pStyle w:val="BodyTextMain"/>
        <w:rPr>
          <w:color w:val="000000"/>
          <w:lang w:val="en-GB" w:eastAsia="en-CA"/>
        </w:rPr>
      </w:pPr>
      <w:r w:rsidRPr="00F0789B">
        <w:rPr>
          <w:color w:val="000000"/>
          <w:lang w:val="en-GB" w:eastAsia="en-CA"/>
        </w:rPr>
        <w:t xml:space="preserve"> </w:t>
      </w:r>
    </w:p>
    <w:p w14:paraId="078EA0B9" w14:textId="747694CB" w:rsidR="0065296A" w:rsidRPr="00F0789B" w:rsidRDefault="0065296A" w:rsidP="0065296A">
      <w:pPr>
        <w:pStyle w:val="BodyTextMain"/>
        <w:rPr>
          <w:color w:val="000000"/>
          <w:lang w:val="en-GB" w:eastAsia="en-CA"/>
        </w:rPr>
      </w:pPr>
      <w:r w:rsidRPr="00F0789B">
        <w:rPr>
          <w:color w:val="000000"/>
          <w:lang w:val="en-GB" w:eastAsia="en-CA"/>
        </w:rPr>
        <w:t xml:space="preserve">The Front Desk might receive calls at any hour of the day or night, with guests requesting extra blankets or encountering trouble with the operation of appliances. Wherever possible, Front Desk staff tried to ensure that repeat guests could stay in their favourite rooms. If that was not possible upon arrival, they arranged for the guests to be relocated the next day. They provided </w:t>
      </w:r>
      <w:r w:rsidR="00072956">
        <w:rPr>
          <w:color w:val="000000"/>
          <w:lang w:val="en-GB" w:eastAsia="en-CA"/>
        </w:rPr>
        <w:t xml:space="preserve">directions and </w:t>
      </w:r>
      <w:r w:rsidRPr="00F0789B">
        <w:rPr>
          <w:color w:val="000000"/>
          <w:lang w:val="en-GB" w:eastAsia="en-CA"/>
        </w:rPr>
        <w:t xml:space="preserve">helpful suggestions about </w:t>
      </w:r>
      <w:r w:rsidR="00072956">
        <w:rPr>
          <w:color w:val="000000"/>
          <w:lang w:val="en-GB" w:eastAsia="en-CA"/>
        </w:rPr>
        <w:t>activities</w:t>
      </w:r>
      <w:r w:rsidRPr="00F0789B">
        <w:rPr>
          <w:color w:val="000000"/>
          <w:lang w:val="en-GB" w:eastAsia="en-CA"/>
        </w:rPr>
        <w:t xml:space="preserve"> in the area. If guests were late returning from a long day of sightseeing, only a phone call </w:t>
      </w:r>
      <w:r w:rsidR="00404966">
        <w:rPr>
          <w:color w:val="000000"/>
          <w:lang w:val="en-GB" w:eastAsia="en-CA"/>
        </w:rPr>
        <w:t xml:space="preserve">was needed </w:t>
      </w:r>
      <w:r w:rsidRPr="00F0789B">
        <w:rPr>
          <w:color w:val="000000"/>
          <w:lang w:val="en-GB" w:eastAsia="en-CA"/>
        </w:rPr>
        <w:t>for the garage to be left open past 11:00 p.m.</w:t>
      </w:r>
      <w:r w:rsidR="00404966">
        <w:rPr>
          <w:color w:val="000000"/>
          <w:lang w:val="en-GB" w:eastAsia="en-CA"/>
        </w:rPr>
        <w:t>,</w:t>
      </w:r>
      <w:r w:rsidRPr="00F0789B">
        <w:rPr>
          <w:color w:val="000000"/>
          <w:lang w:val="en-GB" w:eastAsia="en-CA"/>
        </w:rPr>
        <w:t xml:space="preserve"> when the underground parking garage</w:t>
      </w:r>
      <w:r w:rsidR="00404966">
        <w:rPr>
          <w:color w:val="000000"/>
          <w:lang w:val="en-GB" w:eastAsia="en-CA"/>
        </w:rPr>
        <w:t xml:space="preserve"> was normally locked</w:t>
      </w:r>
      <w:r w:rsidRPr="00F0789B">
        <w:rPr>
          <w:color w:val="000000"/>
          <w:lang w:val="en-GB" w:eastAsia="en-CA"/>
        </w:rPr>
        <w:t xml:space="preserve">. </w:t>
      </w:r>
      <w:r w:rsidR="00404966">
        <w:rPr>
          <w:color w:val="000000"/>
          <w:lang w:val="en-GB" w:eastAsia="en-CA"/>
        </w:rPr>
        <w:t>The Front Desk staff also</w:t>
      </w:r>
      <w:r w:rsidR="00404966" w:rsidRPr="00F0789B">
        <w:rPr>
          <w:color w:val="000000"/>
          <w:lang w:val="en-GB" w:eastAsia="en-CA"/>
        </w:rPr>
        <w:t xml:space="preserve"> </w:t>
      </w:r>
      <w:r w:rsidRPr="00F0789B">
        <w:rPr>
          <w:color w:val="000000"/>
          <w:lang w:val="en-GB" w:eastAsia="en-CA"/>
        </w:rPr>
        <w:t xml:space="preserve">performed general office duties </w:t>
      </w:r>
      <w:r w:rsidR="00404966">
        <w:rPr>
          <w:color w:val="000000"/>
          <w:lang w:val="en-GB" w:eastAsia="en-CA"/>
        </w:rPr>
        <w:t xml:space="preserve">and </w:t>
      </w:r>
      <w:r w:rsidRPr="00F0789B">
        <w:rPr>
          <w:color w:val="000000"/>
          <w:lang w:val="en-GB" w:eastAsia="en-CA"/>
        </w:rPr>
        <w:t>worked to facilitate interdepartmental communication and co-operation in the interest of better guest satisfaction.</w:t>
      </w:r>
    </w:p>
    <w:p w14:paraId="05B88EB6" w14:textId="77777777" w:rsidR="0065296A" w:rsidRPr="00F0789B" w:rsidRDefault="0065296A" w:rsidP="0065296A">
      <w:pPr>
        <w:pStyle w:val="BodyTextMain"/>
        <w:rPr>
          <w:color w:val="000000"/>
          <w:lang w:val="en-GB" w:eastAsia="en-CA"/>
        </w:rPr>
      </w:pPr>
    </w:p>
    <w:p w14:paraId="144783C2" w14:textId="50616DD6" w:rsidR="0065296A" w:rsidRPr="00F0789B" w:rsidRDefault="0065296A" w:rsidP="0065296A">
      <w:pPr>
        <w:pStyle w:val="BodyTextMain"/>
        <w:rPr>
          <w:color w:val="000000"/>
          <w:lang w:val="en-GB" w:eastAsia="en-CA"/>
        </w:rPr>
      </w:pPr>
      <w:r w:rsidRPr="00F0789B">
        <w:rPr>
          <w:color w:val="000000"/>
          <w:lang w:val="en-GB" w:eastAsia="en-CA"/>
        </w:rPr>
        <w:t>The Front Desk agents were the first point</w:t>
      </w:r>
      <w:r w:rsidR="00404966">
        <w:rPr>
          <w:color w:val="000000"/>
          <w:lang w:val="en-GB" w:eastAsia="en-CA"/>
        </w:rPr>
        <w:t xml:space="preserve"> </w:t>
      </w:r>
      <w:r w:rsidRPr="00F0789B">
        <w:rPr>
          <w:color w:val="000000"/>
          <w:lang w:val="en-GB" w:eastAsia="en-CA"/>
        </w:rPr>
        <w:t>of</w:t>
      </w:r>
      <w:r w:rsidR="00404966">
        <w:rPr>
          <w:color w:val="000000"/>
          <w:lang w:val="en-GB" w:eastAsia="en-CA"/>
        </w:rPr>
        <w:t xml:space="preserve"> </w:t>
      </w:r>
      <w:r w:rsidRPr="00F0789B">
        <w:rPr>
          <w:color w:val="000000"/>
          <w:lang w:val="en-GB" w:eastAsia="en-CA"/>
        </w:rPr>
        <w:t xml:space="preserve">contact for prospective patrons, providing courteous and efficient telephone service, including answering inquiries regarding rates, special packages, and general information accurately and in a timely manner. They created reservations via telephone, </w:t>
      </w:r>
      <w:r w:rsidR="00404966">
        <w:rPr>
          <w:color w:val="000000"/>
          <w:lang w:val="en-GB" w:eastAsia="en-CA"/>
        </w:rPr>
        <w:t xml:space="preserve">written </w:t>
      </w:r>
      <w:r w:rsidRPr="00F0789B">
        <w:rPr>
          <w:color w:val="000000"/>
          <w:lang w:val="en-GB" w:eastAsia="en-CA"/>
        </w:rPr>
        <w:t xml:space="preserve">correspondence, and in person. </w:t>
      </w:r>
    </w:p>
    <w:p w14:paraId="16966054" w14:textId="77777777" w:rsidR="0065296A" w:rsidRPr="00F0789B" w:rsidRDefault="0065296A" w:rsidP="0065296A">
      <w:pPr>
        <w:pStyle w:val="BodyTextMain"/>
        <w:rPr>
          <w:color w:val="000000"/>
          <w:lang w:val="en-GB" w:eastAsia="en-CA"/>
        </w:rPr>
      </w:pPr>
    </w:p>
    <w:p w14:paraId="21FA287F" w14:textId="5B521D78" w:rsidR="0065296A" w:rsidRPr="00F0789B" w:rsidRDefault="00CB695C" w:rsidP="0065296A">
      <w:pPr>
        <w:pStyle w:val="BodyTextMain"/>
        <w:rPr>
          <w:color w:val="000000"/>
          <w:lang w:val="en-GB" w:eastAsia="en-CA"/>
        </w:rPr>
      </w:pPr>
      <w:r>
        <w:rPr>
          <w:color w:val="000000"/>
          <w:lang w:val="en-GB" w:eastAsia="en-CA"/>
        </w:rPr>
        <w:t>It was also the responsibility of</w:t>
      </w:r>
      <w:r w:rsidRPr="00F0789B">
        <w:rPr>
          <w:color w:val="000000"/>
          <w:lang w:val="en-GB" w:eastAsia="en-CA"/>
        </w:rPr>
        <w:t xml:space="preserve"> </w:t>
      </w:r>
      <w:r w:rsidR="0065296A" w:rsidRPr="00F0789B">
        <w:rPr>
          <w:color w:val="000000"/>
          <w:lang w:val="en-GB" w:eastAsia="en-CA"/>
        </w:rPr>
        <w:t xml:space="preserve">Front Desk staff </w:t>
      </w:r>
      <w:r>
        <w:rPr>
          <w:color w:val="000000"/>
          <w:lang w:val="en-GB" w:eastAsia="en-CA"/>
        </w:rPr>
        <w:t xml:space="preserve">to </w:t>
      </w:r>
      <w:r w:rsidR="0065296A" w:rsidRPr="00F0789B">
        <w:rPr>
          <w:color w:val="000000"/>
          <w:lang w:val="en-GB" w:eastAsia="en-CA"/>
        </w:rPr>
        <w:t xml:space="preserve">ensure the safety and well-being of guests and co-workers by being knowledgeable about crisis and emergency procedures. Should there be any kind of emergency in the property, the Front Desk was the first place </w:t>
      </w:r>
      <w:r w:rsidR="00EA3E0B">
        <w:rPr>
          <w:color w:val="000000"/>
          <w:lang w:val="en-GB" w:eastAsia="en-CA"/>
        </w:rPr>
        <w:t xml:space="preserve">that </w:t>
      </w:r>
      <w:r w:rsidR="0065296A" w:rsidRPr="00F0789B">
        <w:rPr>
          <w:color w:val="000000"/>
          <w:lang w:val="en-GB" w:eastAsia="en-CA"/>
        </w:rPr>
        <w:t>guests and staff alike would call.</w:t>
      </w:r>
    </w:p>
    <w:p w14:paraId="14F04989" w14:textId="77777777" w:rsidR="0065296A" w:rsidRPr="00F0789B" w:rsidRDefault="0065296A" w:rsidP="0065296A">
      <w:pPr>
        <w:pStyle w:val="BodyTextMain"/>
        <w:rPr>
          <w:color w:val="000000"/>
          <w:lang w:val="en-GB" w:eastAsia="en-CA"/>
        </w:rPr>
      </w:pPr>
    </w:p>
    <w:p w14:paraId="01C45497" w14:textId="77777777" w:rsidR="0065296A" w:rsidRPr="00F0789B" w:rsidRDefault="0065296A" w:rsidP="0065296A">
      <w:pPr>
        <w:pStyle w:val="BodyTextMain"/>
        <w:rPr>
          <w:color w:val="000000"/>
          <w:lang w:val="en-GB" w:eastAsia="en-CA"/>
        </w:rPr>
      </w:pPr>
    </w:p>
    <w:p w14:paraId="6141C57D" w14:textId="77777777" w:rsidR="0065296A" w:rsidRPr="00F0789B" w:rsidRDefault="0065296A" w:rsidP="00176924">
      <w:pPr>
        <w:pStyle w:val="Casehead2"/>
        <w:keepNext/>
        <w:rPr>
          <w:lang w:val="en-GB" w:eastAsia="en-CA"/>
        </w:rPr>
      </w:pPr>
      <w:r w:rsidRPr="00F0789B">
        <w:rPr>
          <w:lang w:val="en-GB" w:eastAsia="en-CA"/>
        </w:rPr>
        <w:lastRenderedPageBreak/>
        <w:t>The Aspen’s Human Resource Management Philosophy</w:t>
      </w:r>
    </w:p>
    <w:p w14:paraId="33423982" w14:textId="77777777" w:rsidR="0065296A" w:rsidRPr="00F0789B" w:rsidRDefault="0065296A" w:rsidP="00176924">
      <w:pPr>
        <w:pStyle w:val="BodyTextMain"/>
        <w:keepNext/>
        <w:rPr>
          <w:lang w:val="en-GB" w:eastAsia="en-CA"/>
        </w:rPr>
      </w:pPr>
    </w:p>
    <w:p w14:paraId="0EA4F5B0" w14:textId="0550DD7B" w:rsidR="0065296A" w:rsidRPr="00F0789B" w:rsidRDefault="0065296A" w:rsidP="0065296A">
      <w:pPr>
        <w:pStyle w:val="BodyTextMain"/>
        <w:rPr>
          <w:lang w:val="en-GB" w:eastAsia="en-CA"/>
        </w:rPr>
      </w:pPr>
      <w:r w:rsidRPr="00F0789B">
        <w:rPr>
          <w:lang w:val="en-GB" w:eastAsia="en-CA"/>
        </w:rPr>
        <w:t xml:space="preserve">Barr’s unswerving focus on achieving the hotel’s mission (to provide every guest </w:t>
      </w:r>
      <w:r w:rsidR="00740A64">
        <w:rPr>
          <w:lang w:val="en-GB" w:eastAsia="en-CA"/>
        </w:rPr>
        <w:t xml:space="preserve">with </w:t>
      </w:r>
      <w:r w:rsidRPr="00F0789B">
        <w:rPr>
          <w:lang w:val="en-GB" w:eastAsia="en-CA"/>
        </w:rPr>
        <w:t xml:space="preserve">an exceptional experience) and vision (being a leader in the hospitality industry) shaped his perspective on managing the people in his organization. Barr believed that hiring the right people, coaching and mentoring for success, and letting </w:t>
      </w:r>
      <w:r w:rsidR="00740A64">
        <w:rPr>
          <w:lang w:val="en-GB" w:eastAsia="en-CA"/>
        </w:rPr>
        <w:t>employees</w:t>
      </w:r>
      <w:r w:rsidR="00740A64" w:rsidRPr="00F0789B">
        <w:rPr>
          <w:lang w:val="en-GB" w:eastAsia="en-CA"/>
        </w:rPr>
        <w:t xml:space="preserve"> </w:t>
      </w:r>
      <w:r w:rsidRPr="00F0789B">
        <w:rPr>
          <w:lang w:val="en-GB" w:eastAsia="en-CA"/>
        </w:rPr>
        <w:t xml:space="preserve">do their jobs resulted in </w:t>
      </w:r>
      <w:r w:rsidR="00740A64">
        <w:rPr>
          <w:lang w:val="en-GB" w:eastAsia="en-CA"/>
        </w:rPr>
        <w:t xml:space="preserve">both </w:t>
      </w:r>
      <w:r w:rsidRPr="00F0789B">
        <w:rPr>
          <w:lang w:val="en-GB" w:eastAsia="en-CA"/>
        </w:rPr>
        <w:t xml:space="preserve">the excellent corporate culture for which the hotel was known and strong word-of-mouth marketing to the family and friends of the hotel’s guests. He had built on the good culture that </w:t>
      </w:r>
      <w:r w:rsidR="00740A64">
        <w:rPr>
          <w:lang w:val="en-GB" w:eastAsia="en-CA"/>
        </w:rPr>
        <w:t xml:space="preserve">already </w:t>
      </w:r>
      <w:r w:rsidRPr="00F0789B">
        <w:rPr>
          <w:lang w:val="en-GB" w:eastAsia="en-CA"/>
        </w:rPr>
        <w:t>existed when he arrived. He worked to bring people out of their comfort zones so they would feel more confident making decisions that would provide the exceptional service t</w:t>
      </w:r>
      <w:r w:rsidR="001A1127">
        <w:rPr>
          <w:lang w:val="en-GB" w:eastAsia="en-CA"/>
        </w:rPr>
        <w:t>o</w:t>
      </w:r>
      <w:r w:rsidRPr="00F0789B">
        <w:rPr>
          <w:lang w:val="en-GB" w:eastAsia="en-CA"/>
        </w:rPr>
        <w:t xml:space="preserve"> enhance their guests’ stay. He had an open</w:t>
      </w:r>
      <w:r w:rsidR="00EA3E0B">
        <w:rPr>
          <w:lang w:val="en-GB" w:eastAsia="en-CA"/>
        </w:rPr>
        <w:t>-</w:t>
      </w:r>
      <w:r w:rsidRPr="00F0789B">
        <w:rPr>
          <w:lang w:val="en-GB" w:eastAsia="en-CA"/>
        </w:rPr>
        <w:t>door policy and fully supported management and staff decisions with coaching as needed.</w:t>
      </w:r>
    </w:p>
    <w:p w14:paraId="69722306" w14:textId="77777777" w:rsidR="0065296A" w:rsidRPr="00F0789B" w:rsidRDefault="0065296A" w:rsidP="0065296A">
      <w:pPr>
        <w:pStyle w:val="BodyTextMain"/>
        <w:rPr>
          <w:lang w:val="en-GB" w:eastAsia="en-CA"/>
        </w:rPr>
      </w:pPr>
    </w:p>
    <w:p w14:paraId="5AB67EF6" w14:textId="51B9337C" w:rsidR="0065296A" w:rsidRPr="00F0789B" w:rsidRDefault="0098615B" w:rsidP="0065296A">
      <w:pPr>
        <w:pStyle w:val="BodyTextMain"/>
        <w:rPr>
          <w:lang w:val="en-GB" w:eastAsia="en-CA"/>
        </w:rPr>
      </w:pPr>
      <w:r>
        <w:rPr>
          <w:lang w:val="en-GB" w:eastAsia="en-CA"/>
        </w:rPr>
        <w:t>Barr found it</w:t>
      </w:r>
      <w:r w:rsidR="0065296A" w:rsidRPr="00F0789B">
        <w:rPr>
          <w:lang w:val="en-GB" w:eastAsia="en-CA"/>
        </w:rPr>
        <w:t xml:space="preserve"> gratifying to know that the staff loved working at the Aspen. </w:t>
      </w:r>
      <w:r w:rsidR="00EA3E0B">
        <w:rPr>
          <w:lang w:val="en-GB" w:eastAsia="en-CA"/>
        </w:rPr>
        <w:t>Some</w:t>
      </w:r>
      <w:r w:rsidR="0065296A" w:rsidRPr="00F0789B">
        <w:rPr>
          <w:lang w:val="en-GB" w:eastAsia="en-CA"/>
        </w:rPr>
        <w:t xml:space="preserve"> of </w:t>
      </w:r>
      <w:r w:rsidR="00EA3E0B">
        <w:rPr>
          <w:lang w:val="en-GB" w:eastAsia="en-CA"/>
        </w:rPr>
        <w:t xml:space="preserve">the </w:t>
      </w:r>
      <w:r w:rsidR="0065296A" w:rsidRPr="00F0789B">
        <w:rPr>
          <w:lang w:val="en-GB" w:eastAsia="en-CA"/>
        </w:rPr>
        <w:t>breakfast room employees had been with the Aspen for years and spoke a variety of languages</w:t>
      </w:r>
      <w:r w:rsidR="00EA3E0B">
        <w:rPr>
          <w:lang w:val="en-GB" w:eastAsia="en-CA"/>
        </w:rPr>
        <w:t>,</w:t>
      </w:r>
      <w:r w:rsidR="0065296A" w:rsidRPr="00F0789B">
        <w:rPr>
          <w:lang w:val="en-GB" w:eastAsia="en-CA"/>
        </w:rPr>
        <w:t xml:space="preserve"> including Japanese and Korean. While their staff turnover rate was below industry standards, turnover nevertheless existed because of the transient nature of the industry. In fact, Barr identified attracting and retaining staff as being one of the Aspen’s key challenges.</w:t>
      </w:r>
    </w:p>
    <w:p w14:paraId="26317EC8" w14:textId="77777777" w:rsidR="0065296A" w:rsidRPr="00F0789B" w:rsidRDefault="0065296A" w:rsidP="0065296A">
      <w:pPr>
        <w:pStyle w:val="BodyTextMain"/>
        <w:rPr>
          <w:lang w:val="en-GB" w:eastAsia="en-CA"/>
        </w:rPr>
      </w:pPr>
    </w:p>
    <w:p w14:paraId="63EDE3A5" w14:textId="77777777" w:rsidR="0065296A" w:rsidRPr="00F0789B" w:rsidRDefault="0065296A" w:rsidP="0065296A">
      <w:pPr>
        <w:pStyle w:val="BodyTextMain"/>
        <w:rPr>
          <w:lang w:val="en-GB" w:eastAsia="en-CA"/>
        </w:rPr>
      </w:pPr>
    </w:p>
    <w:p w14:paraId="53D98936" w14:textId="77777777" w:rsidR="0065296A" w:rsidRPr="00F0789B" w:rsidRDefault="0065296A" w:rsidP="0065296A">
      <w:pPr>
        <w:pStyle w:val="Casehead2"/>
        <w:rPr>
          <w:lang w:val="en-GB" w:eastAsia="en-CA"/>
        </w:rPr>
      </w:pPr>
      <w:r w:rsidRPr="00F0789B">
        <w:rPr>
          <w:lang w:val="en-GB" w:eastAsia="en-CA"/>
        </w:rPr>
        <w:t>The Aspen’s Recruiting Process</w:t>
      </w:r>
    </w:p>
    <w:p w14:paraId="5B71AC31" w14:textId="77777777" w:rsidR="0065296A" w:rsidRPr="00F0789B" w:rsidRDefault="0065296A" w:rsidP="0065296A">
      <w:pPr>
        <w:pStyle w:val="BodyTextMain"/>
        <w:rPr>
          <w:lang w:val="en-GB" w:eastAsia="en-CA"/>
        </w:rPr>
      </w:pPr>
    </w:p>
    <w:p w14:paraId="32E7A9E5" w14:textId="48F8F031" w:rsidR="0065296A" w:rsidRPr="00F0789B" w:rsidRDefault="0065296A" w:rsidP="0065296A">
      <w:pPr>
        <w:pStyle w:val="BodyTextMain"/>
        <w:rPr>
          <w:lang w:val="en-GB" w:eastAsia="en-CA"/>
        </w:rPr>
      </w:pPr>
      <w:r w:rsidRPr="00F0789B">
        <w:rPr>
          <w:lang w:val="en-GB" w:eastAsia="en-CA"/>
        </w:rPr>
        <w:t>Each morning at 10:30, Barr he</w:t>
      </w:r>
      <w:bookmarkStart w:id="0" w:name="_GoBack"/>
      <w:bookmarkEnd w:id="0"/>
      <w:r w:rsidRPr="00F0789B">
        <w:rPr>
          <w:lang w:val="en-GB" w:eastAsia="en-CA"/>
        </w:rPr>
        <w:t xml:space="preserve">ld a stand-up meeting with his department managers. As needed, that meeting dealt with talent management. The hotel was small enough for </w:t>
      </w:r>
      <w:r w:rsidR="00AF0ACB">
        <w:rPr>
          <w:lang w:val="en-GB" w:eastAsia="en-CA"/>
        </w:rPr>
        <w:t>the</w:t>
      </w:r>
      <w:r w:rsidR="00AF0ACB" w:rsidRPr="00F0789B">
        <w:rPr>
          <w:lang w:val="en-GB" w:eastAsia="en-CA"/>
        </w:rPr>
        <w:t xml:space="preserve"> </w:t>
      </w:r>
      <w:r w:rsidRPr="00F0789B">
        <w:rPr>
          <w:lang w:val="en-GB" w:eastAsia="en-CA"/>
        </w:rPr>
        <w:t>manager</w:t>
      </w:r>
      <w:r w:rsidR="00AF0ACB">
        <w:rPr>
          <w:lang w:val="en-GB" w:eastAsia="en-CA"/>
        </w:rPr>
        <w:t>s</w:t>
      </w:r>
      <w:r w:rsidRPr="00F0789B">
        <w:rPr>
          <w:lang w:val="en-GB" w:eastAsia="en-CA"/>
        </w:rPr>
        <w:t xml:space="preserve"> to know the staff in their departments, and to be aware of when contracts and work visas for foreign nationals were coming to an end and </w:t>
      </w:r>
      <w:r w:rsidR="0098615B">
        <w:rPr>
          <w:lang w:val="en-GB" w:eastAsia="en-CA"/>
        </w:rPr>
        <w:t xml:space="preserve">therefore </w:t>
      </w:r>
      <w:r w:rsidRPr="00F0789B">
        <w:rPr>
          <w:lang w:val="en-GB" w:eastAsia="en-CA"/>
        </w:rPr>
        <w:t>when it would be necessary to recruit new staff.</w:t>
      </w:r>
    </w:p>
    <w:p w14:paraId="7C6D84B7" w14:textId="77777777" w:rsidR="0065296A" w:rsidRPr="00F0789B" w:rsidRDefault="0065296A" w:rsidP="0065296A">
      <w:pPr>
        <w:pStyle w:val="BodyTextMain"/>
        <w:rPr>
          <w:lang w:val="en-GB" w:eastAsia="en-CA"/>
        </w:rPr>
      </w:pPr>
    </w:p>
    <w:p w14:paraId="1089481C" w14:textId="76149F6B" w:rsidR="0065296A" w:rsidRPr="000202DC" w:rsidRDefault="0065296A" w:rsidP="0065296A">
      <w:pPr>
        <w:pStyle w:val="BodyTextMain"/>
        <w:rPr>
          <w:spacing w:val="-4"/>
          <w:kern w:val="22"/>
          <w:lang w:val="en-GB" w:eastAsia="en-CA"/>
        </w:rPr>
      </w:pPr>
      <w:r w:rsidRPr="000202DC">
        <w:rPr>
          <w:spacing w:val="-4"/>
          <w:kern w:val="22"/>
          <w:lang w:val="en-GB" w:eastAsia="en-CA"/>
        </w:rPr>
        <w:t>The 2016 census indicate</w:t>
      </w:r>
      <w:r w:rsidR="00EA3E0B" w:rsidRPr="000202DC">
        <w:rPr>
          <w:spacing w:val="-4"/>
          <w:kern w:val="22"/>
          <w:lang w:val="en-GB" w:eastAsia="en-CA"/>
        </w:rPr>
        <w:t>d</w:t>
      </w:r>
      <w:r w:rsidRPr="000202DC">
        <w:rPr>
          <w:spacing w:val="-4"/>
          <w:kern w:val="22"/>
          <w:lang w:val="en-GB" w:eastAsia="en-CA"/>
        </w:rPr>
        <w:t xml:space="preserve"> that the population of the Town of Banff was </w:t>
      </w:r>
      <w:r w:rsidRPr="009164B2">
        <w:rPr>
          <w:spacing w:val="-4"/>
          <w:kern w:val="22"/>
          <w:lang w:val="en-GB" w:eastAsia="en-CA"/>
        </w:rPr>
        <w:t>only 7,851,</w:t>
      </w:r>
      <w:r w:rsidRPr="009164B2">
        <w:rPr>
          <w:spacing w:val="-4"/>
          <w:kern w:val="22"/>
          <w:vertAlign w:val="superscript"/>
          <w:lang w:val="en-GB" w:eastAsia="en-CA"/>
        </w:rPr>
        <w:footnoteReference w:id="14"/>
      </w:r>
      <w:r w:rsidRPr="009164B2">
        <w:rPr>
          <w:spacing w:val="-4"/>
          <w:kern w:val="22"/>
          <w:lang w:val="en-GB" w:eastAsia="en-CA"/>
        </w:rPr>
        <w:t xml:space="preserve"> so </w:t>
      </w:r>
      <w:r w:rsidR="00EA3E0B" w:rsidRPr="009164B2">
        <w:rPr>
          <w:spacing w:val="-4"/>
          <w:kern w:val="22"/>
          <w:lang w:val="en-GB" w:eastAsia="en-CA"/>
        </w:rPr>
        <w:t>employers had</w:t>
      </w:r>
      <w:r w:rsidRPr="009164B2">
        <w:rPr>
          <w:spacing w:val="-4"/>
          <w:kern w:val="22"/>
          <w:lang w:val="en-GB" w:eastAsia="en-CA"/>
        </w:rPr>
        <w:t xml:space="preserve"> a very small talent pool</w:t>
      </w:r>
      <w:r w:rsidR="0098615B" w:rsidRPr="009164B2">
        <w:rPr>
          <w:spacing w:val="-4"/>
          <w:kern w:val="22"/>
          <w:lang w:val="en-GB" w:eastAsia="en-CA"/>
        </w:rPr>
        <w:t xml:space="preserve"> available locally</w:t>
      </w:r>
      <w:r w:rsidRPr="009164B2">
        <w:rPr>
          <w:spacing w:val="-4"/>
          <w:kern w:val="22"/>
          <w:lang w:val="en-GB" w:eastAsia="en-CA"/>
        </w:rPr>
        <w:t xml:space="preserve">. As well, </w:t>
      </w:r>
      <w:r w:rsidR="00EA3E0B" w:rsidRPr="009164B2">
        <w:rPr>
          <w:spacing w:val="-4"/>
          <w:kern w:val="22"/>
          <w:lang w:val="en-GB" w:eastAsia="en-CA"/>
        </w:rPr>
        <w:t xml:space="preserve">the </w:t>
      </w:r>
      <w:r w:rsidRPr="009164B2">
        <w:rPr>
          <w:spacing w:val="-4"/>
          <w:kern w:val="22"/>
          <w:lang w:val="en-GB" w:eastAsia="en-CA"/>
        </w:rPr>
        <w:t xml:space="preserve">residents of Banff </w:t>
      </w:r>
      <w:r w:rsidR="00EA3E0B" w:rsidRPr="009164B2">
        <w:rPr>
          <w:spacing w:val="-4"/>
          <w:kern w:val="22"/>
          <w:lang w:val="en-GB" w:eastAsia="en-CA"/>
        </w:rPr>
        <w:t xml:space="preserve">were </w:t>
      </w:r>
      <w:r w:rsidRPr="009164B2">
        <w:rPr>
          <w:spacing w:val="-4"/>
          <w:kern w:val="22"/>
          <w:lang w:val="en-GB" w:eastAsia="en-CA"/>
        </w:rPr>
        <w:t xml:space="preserve">well educated. </w:t>
      </w:r>
      <w:r w:rsidRPr="009164B2">
        <w:rPr>
          <w:spacing w:val="-4"/>
          <w:kern w:val="22"/>
          <w:highlight w:val="white"/>
          <w:lang w:val="en-GB" w:eastAsia="en-CA"/>
        </w:rPr>
        <w:t>In 2016, 73 per cent of the 4,125 adults between the ages of 25 and 64 in Banff had completed some form of post</w:t>
      </w:r>
      <w:r w:rsidR="007F3811" w:rsidRPr="009164B2">
        <w:rPr>
          <w:spacing w:val="-4"/>
          <w:kern w:val="22"/>
          <w:highlight w:val="white"/>
          <w:lang w:val="en-GB" w:eastAsia="en-CA"/>
        </w:rPr>
        <w:t>-</w:t>
      </w:r>
      <w:r w:rsidRPr="009164B2">
        <w:rPr>
          <w:spacing w:val="-4"/>
          <w:kern w:val="22"/>
          <w:highlight w:val="white"/>
          <w:lang w:val="en-GB" w:eastAsia="en-CA"/>
        </w:rPr>
        <w:t>secondary education, compared with 64 per cent at the provincial level.</w:t>
      </w:r>
      <w:r w:rsidRPr="009164B2">
        <w:rPr>
          <w:spacing w:val="-4"/>
          <w:kern w:val="22"/>
          <w:vertAlign w:val="superscript"/>
          <w:lang w:val="en-GB" w:eastAsia="en-CA"/>
        </w:rPr>
        <w:footnoteReference w:id="15"/>
      </w:r>
      <w:r w:rsidRPr="009164B2">
        <w:rPr>
          <w:spacing w:val="-4"/>
          <w:kern w:val="22"/>
          <w:lang w:val="en-GB" w:eastAsia="en-CA"/>
        </w:rPr>
        <w:t xml:space="preserve"> Because of the small population of the town, the Aspen</w:t>
      </w:r>
      <w:r w:rsidR="00EA3E0B" w:rsidRPr="009164B2">
        <w:rPr>
          <w:spacing w:val="-4"/>
          <w:kern w:val="22"/>
          <w:lang w:val="en-GB" w:eastAsia="en-CA"/>
        </w:rPr>
        <w:t>,</w:t>
      </w:r>
      <w:r w:rsidRPr="009164B2">
        <w:rPr>
          <w:spacing w:val="-4"/>
          <w:kern w:val="22"/>
          <w:lang w:val="en-GB" w:eastAsia="en-CA"/>
        </w:rPr>
        <w:t xml:space="preserve"> </w:t>
      </w:r>
      <w:r w:rsidR="00EA3E0B" w:rsidRPr="009164B2">
        <w:rPr>
          <w:spacing w:val="-4"/>
          <w:kern w:val="22"/>
          <w:lang w:val="en-GB" w:eastAsia="en-CA"/>
        </w:rPr>
        <w:t xml:space="preserve">similar to most Banff hotels, </w:t>
      </w:r>
      <w:r w:rsidRPr="009164B2">
        <w:rPr>
          <w:spacing w:val="-4"/>
          <w:kern w:val="22"/>
          <w:lang w:val="en-GB" w:eastAsia="en-CA"/>
        </w:rPr>
        <w:t xml:space="preserve">relied heavily on recruiting employees from beyond </w:t>
      </w:r>
      <w:r w:rsidRPr="000202DC">
        <w:rPr>
          <w:spacing w:val="-4"/>
          <w:kern w:val="22"/>
          <w:lang w:val="en-GB" w:eastAsia="en-CA"/>
        </w:rPr>
        <w:t xml:space="preserve">the town and the province. </w:t>
      </w:r>
    </w:p>
    <w:p w14:paraId="7DA015BD" w14:textId="77777777" w:rsidR="0065296A" w:rsidRPr="00F0789B" w:rsidRDefault="0065296A" w:rsidP="0065296A">
      <w:pPr>
        <w:pStyle w:val="BodyTextMain"/>
        <w:rPr>
          <w:lang w:val="en-GB" w:eastAsia="en-CA"/>
        </w:rPr>
      </w:pPr>
    </w:p>
    <w:p w14:paraId="016EDD03" w14:textId="5412CBD2" w:rsidR="0065296A" w:rsidRPr="00F0789B" w:rsidRDefault="0065296A" w:rsidP="0065296A">
      <w:pPr>
        <w:pStyle w:val="BodyTextMain"/>
        <w:rPr>
          <w:color w:val="000000"/>
          <w:lang w:val="en-GB" w:eastAsia="en-CA"/>
        </w:rPr>
      </w:pPr>
      <w:r w:rsidRPr="00F0789B">
        <w:rPr>
          <w:color w:val="000000"/>
          <w:lang w:val="en-GB" w:eastAsia="en-CA"/>
        </w:rPr>
        <w:t>The Aspen recruited through a variety of channels including word</w:t>
      </w:r>
      <w:r w:rsidR="00EA3E0B">
        <w:rPr>
          <w:color w:val="000000"/>
          <w:lang w:val="en-GB" w:eastAsia="en-CA"/>
        </w:rPr>
        <w:t xml:space="preserve"> </w:t>
      </w:r>
      <w:r w:rsidRPr="00F0789B">
        <w:rPr>
          <w:color w:val="000000"/>
          <w:lang w:val="en-GB" w:eastAsia="en-CA"/>
        </w:rPr>
        <w:t>of</w:t>
      </w:r>
      <w:r w:rsidR="00EA3E0B">
        <w:rPr>
          <w:color w:val="000000"/>
          <w:lang w:val="en-GB" w:eastAsia="en-CA"/>
        </w:rPr>
        <w:t xml:space="preserve"> </w:t>
      </w:r>
      <w:r w:rsidRPr="00F0789B">
        <w:rPr>
          <w:color w:val="000000"/>
          <w:lang w:val="en-GB" w:eastAsia="en-CA"/>
        </w:rPr>
        <w:t xml:space="preserve">mouth via existing employees, the </w:t>
      </w:r>
      <w:r w:rsidRPr="00F0789B">
        <w:rPr>
          <w:lang w:val="en-GB" w:eastAsia="en-CA"/>
        </w:rPr>
        <w:t>hotel’s website,</w:t>
      </w:r>
      <w:r w:rsidRPr="00F0789B">
        <w:rPr>
          <w:color w:val="000000"/>
          <w:lang w:val="en-GB" w:eastAsia="en-CA"/>
        </w:rPr>
        <w:t xml:space="preserve"> and the Canadian government’s </w:t>
      </w:r>
      <w:r w:rsidR="006169BB">
        <w:rPr>
          <w:color w:val="000000"/>
          <w:lang w:val="en-GB" w:eastAsia="en-CA"/>
        </w:rPr>
        <w:t>J</w:t>
      </w:r>
      <w:r w:rsidRPr="00F0789B">
        <w:rPr>
          <w:color w:val="000000"/>
          <w:lang w:val="en-GB" w:eastAsia="en-CA"/>
        </w:rPr>
        <w:t xml:space="preserve">ob </w:t>
      </w:r>
      <w:r w:rsidR="006169BB">
        <w:rPr>
          <w:color w:val="000000"/>
          <w:lang w:val="en-GB" w:eastAsia="en-CA"/>
        </w:rPr>
        <w:t>B</w:t>
      </w:r>
      <w:r w:rsidRPr="00F0789B">
        <w:rPr>
          <w:color w:val="000000"/>
          <w:lang w:val="en-GB" w:eastAsia="en-CA"/>
        </w:rPr>
        <w:t xml:space="preserve">ank. </w:t>
      </w:r>
    </w:p>
    <w:p w14:paraId="15217E8E" w14:textId="77777777" w:rsidR="0065296A" w:rsidRPr="00F0789B" w:rsidRDefault="0065296A" w:rsidP="0065296A">
      <w:pPr>
        <w:pStyle w:val="BodyTextMain"/>
        <w:rPr>
          <w:color w:val="000000"/>
          <w:lang w:val="en-GB" w:eastAsia="en-CA"/>
        </w:rPr>
      </w:pPr>
    </w:p>
    <w:p w14:paraId="4100C57C" w14:textId="679538BA" w:rsidR="0065296A" w:rsidRPr="00F0789B" w:rsidRDefault="0065296A" w:rsidP="0065296A">
      <w:pPr>
        <w:pStyle w:val="BodyTextMain"/>
        <w:rPr>
          <w:color w:val="000000"/>
          <w:lang w:val="en-GB" w:eastAsia="en-CA"/>
        </w:rPr>
      </w:pPr>
      <w:r w:rsidRPr="00F0789B">
        <w:rPr>
          <w:color w:val="000000"/>
          <w:lang w:val="en-GB" w:eastAsia="en-CA"/>
        </w:rPr>
        <w:t>Full-time employees often recommend</w:t>
      </w:r>
      <w:r w:rsidR="0098615B">
        <w:rPr>
          <w:color w:val="000000"/>
          <w:lang w:val="en-GB" w:eastAsia="en-CA"/>
        </w:rPr>
        <w:t>ed</w:t>
      </w:r>
      <w:r w:rsidRPr="00F0789B">
        <w:rPr>
          <w:color w:val="000000"/>
          <w:lang w:val="en-GB" w:eastAsia="en-CA"/>
        </w:rPr>
        <w:t xml:space="preserve"> prospective employees. For example, Sam Hong, manager of the breakfast room, was aware of students who were visiting Canada and who attended his church while visiting Banff; if they were able to acquire the appropriate visas, they were encouraged to apply. Other employees had friends and neighbours working at </w:t>
      </w:r>
      <w:r w:rsidR="00EA3E0B">
        <w:rPr>
          <w:color w:val="000000"/>
          <w:lang w:val="en-GB" w:eastAsia="en-CA"/>
        </w:rPr>
        <w:t>various</w:t>
      </w:r>
      <w:r w:rsidR="00EA3E0B" w:rsidRPr="00F0789B">
        <w:rPr>
          <w:color w:val="000000"/>
          <w:lang w:val="en-GB" w:eastAsia="en-CA"/>
        </w:rPr>
        <w:t xml:space="preserve"> </w:t>
      </w:r>
      <w:r w:rsidRPr="00F0789B">
        <w:rPr>
          <w:color w:val="000000"/>
          <w:lang w:val="en-GB" w:eastAsia="en-CA"/>
        </w:rPr>
        <w:t xml:space="preserve">resorts in the town. Because of </w:t>
      </w:r>
      <w:r w:rsidR="008E0F12">
        <w:rPr>
          <w:color w:val="000000"/>
          <w:lang w:val="en-GB" w:eastAsia="en-CA"/>
        </w:rPr>
        <w:t>its</w:t>
      </w:r>
      <w:r w:rsidRPr="00F0789B">
        <w:rPr>
          <w:color w:val="000000"/>
          <w:lang w:val="en-GB" w:eastAsia="en-CA"/>
        </w:rPr>
        <w:t xml:space="preserve"> reputation as an employer of choice, </w:t>
      </w:r>
      <w:r w:rsidR="008E0F12">
        <w:rPr>
          <w:color w:val="000000"/>
          <w:lang w:val="en-GB" w:eastAsia="en-CA"/>
        </w:rPr>
        <w:t xml:space="preserve">the Aspen’s </w:t>
      </w:r>
      <w:r w:rsidR="00EA3E0B">
        <w:rPr>
          <w:color w:val="000000"/>
          <w:lang w:val="en-GB" w:eastAsia="en-CA"/>
        </w:rPr>
        <w:t>employees</w:t>
      </w:r>
      <w:r w:rsidR="00EA3E0B" w:rsidRPr="00F0789B">
        <w:rPr>
          <w:color w:val="000000"/>
          <w:lang w:val="en-GB" w:eastAsia="en-CA"/>
        </w:rPr>
        <w:t xml:space="preserve"> </w:t>
      </w:r>
      <w:r w:rsidR="0098615B">
        <w:rPr>
          <w:color w:val="000000"/>
          <w:lang w:val="en-GB" w:eastAsia="en-CA"/>
        </w:rPr>
        <w:t xml:space="preserve">sometimes </w:t>
      </w:r>
      <w:r w:rsidRPr="00F0789B">
        <w:rPr>
          <w:color w:val="000000"/>
          <w:lang w:val="en-GB" w:eastAsia="en-CA"/>
        </w:rPr>
        <w:t>refer</w:t>
      </w:r>
      <w:r w:rsidR="0098615B">
        <w:rPr>
          <w:color w:val="000000"/>
          <w:lang w:val="en-GB" w:eastAsia="en-CA"/>
        </w:rPr>
        <w:t>red</w:t>
      </w:r>
      <w:r w:rsidRPr="00F0789B">
        <w:rPr>
          <w:color w:val="000000"/>
          <w:lang w:val="en-GB" w:eastAsia="en-CA"/>
        </w:rPr>
        <w:t xml:space="preserve"> these individuals to Barr and to the other managers, including Anthony Formela, </w:t>
      </w:r>
      <w:r w:rsidR="00EA3E0B">
        <w:rPr>
          <w:color w:val="000000"/>
          <w:lang w:val="en-GB" w:eastAsia="en-CA"/>
        </w:rPr>
        <w:t>t</w:t>
      </w:r>
      <w:r w:rsidR="00396393">
        <w:rPr>
          <w:color w:val="000000"/>
          <w:lang w:val="en-GB" w:eastAsia="en-CA"/>
        </w:rPr>
        <w:t>h</w:t>
      </w:r>
      <w:r w:rsidR="00EA3E0B">
        <w:rPr>
          <w:color w:val="000000"/>
          <w:lang w:val="en-GB" w:eastAsia="en-CA"/>
        </w:rPr>
        <w:t xml:space="preserve">e </w:t>
      </w:r>
      <w:r w:rsidR="00396393">
        <w:rPr>
          <w:color w:val="000000"/>
          <w:lang w:val="en-GB" w:eastAsia="en-CA"/>
        </w:rPr>
        <w:t>F</w:t>
      </w:r>
      <w:r w:rsidRPr="00F0789B">
        <w:rPr>
          <w:color w:val="000000"/>
          <w:lang w:val="en-GB" w:eastAsia="en-CA"/>
        </w:rPr>
        <w:t xml:space="preserve">ront </w:t>
      </w:r>
      <w:r w:rsidR="00396393">
        <w:rPr>
          <w:color w:val="000000"/>
          <w:lang w:val="en-GB" w:eastAsia="en-CA"/>
        </w:rPr>
        <w:t>D</w:t>
      </w:r>
      <w:r w:rsidRPr="00F0789B">
        <w:rPr>
          <w:color w:val="000000"/>
          <w:lang w:val="en-GB" w:eastAsia="en-CA"/>
        </w:rPr>
        <w:t xml:space="preserve">esk </w:t>
      </w:r>
      <w:r w:rsidR="00EA3E0B">
        <w:rPr>
          <w:color w:val="000000"/>
          <w:lang w:val="en-GB" w:eastAsia="en-CA"/>
        </w:rPr>
        <w:t>m</w:t>
      </w:r>
      <w:r w:rsidRPr="00F0789B">
        <w:rPr>
          <w:color w:val="000000"/>
          <w:lang w:val="en-GB" w:eastAsia="en-CA"/>
        </w:rPr>
        <w:t>anager.</w:t>
      </w:r>
    </w:p>
    <w:p w14:paraId="55A4F85B" w14:textId="77777777" w:rsidR="0065296A" w:rsidRPr="00F0789B" w:rsidRDefault="0065296A" w:rsidP="0065296A">
      <w:pPr>
        <w:pStyle w:val="BodyTextMain"/>
        <w:rPr>
          <w:lang w:val="en-GB" w:eastAsia="en-CA"/>
        </w:rPr>
      </w:pPr>
    </w:p>
    <w:p w14:paraId="34D8962C" w14:textId="744A5617" w:rsidR="0065296A" w:rsidRPr="00F0789B" w:rsidRDefault="0065296A" w:rsidP="0065296A">
      <w:pPr>
        <w:pStyle w:val="BodyTextMain"/>
        <w:rPr>
          <w:lang w:val="en-GB" w:eastAsia="en-CA"/>
        </w:rPr>
      </w:pPr>
      <w:r w:rsidRPr="00F0789B">
        <w:rPr>
          <w:lang w:val="en-GB" w:eastAsia="en-CA"/>
        </w:rPr>
        <w:t>The “Careers” page of the Aspen’s website listed reasons why people would want to work at the Aspen. The Aspen had won the Alberta Hotel and Lodging Association’s “Employer of Choice” award four years in a row.</w:t>
      </w:r>
      <w:r w:rsidRPr="00F0789B">
        <w:rPr>
          <w:vertAlign w:val="superscript"/>
          <w:lang w:val="en-GB" w:eastAsia="en-CA"/>
        </w:rPr>
        <w:footnoteReference w:id="16"/>
      </w:r>
      <w:r w:rsidRPr="00F0789B">
        <w:rPr>
          <w:lang w:val="en-GB" w:eastAsia="en-CA"/>
        </w:rPr>
        <w:t xml:space="preserve"> </w:t>
      </w:r>
      <w:r w:rsidR="00EA3E0B">
        <w:rPr>
          <w:lang w:val="en-GB" w:eastAsia="en-CA"/>
        </w:rPr>
        <w:t>It also</w:t>
      </w:r>
      <w:r w:rsidR="00EA3E0B" w:rsidRPr="00F0789B">
        <w:rPr>
          <w:lang w:val="en-GB" w:eastAsia="en-CA"/>
        </w:rPr>
        <w:t xml:space="preserve"> </w:t>
      </w:r>
      <w:r w:rsidRPr="00F0789B">
        <w:rPr>
          <w:lang w:val="en-GB" w:eastAsia="en-CA"/>
        </w:rPr>
        <w:t xml:space="preserve">offered competitive wages, employee housing, opportunities for further advancement and </w:t>
      </w:r>
      <w:r w:rsidRPr="00F0789B">
        <w:rPr>
          <w:lang w:val="en-GB" w:eastAsia="en-CA"/>
        </w:rPr>
        <w:lastRenderedPageBreak/>
        <w:t>education, a winter incentive</w:t>
      </w:r>
      <w:r w:rsidR="0098615B">
        <w:rPr>
          <w:lang w:val="en-GB" w:eastAsia="en-CA"/>
        </w:rPr>
        <w:t>,</w:t>
      </w:r>
      <w:r w:rsidRPr="00F0789B">
        <w:rPr>
          <w:lang w:val="en-GB" w:eastAsia="en-CA"/>
        </w:rPr>
        <w:t xml:space="preserve"> </w:t>
      </w:r>
      <w:r w:rsidR="0098615B">
        <w:rPr>
          <w:lang w:val="en-GB" w:eastAsia="en-CA"/>
        </w:rPr>
        <w:t>a</w:t>
      </w:r>
      <w:r w:rsidR="0098615B" w:rsidRPr="00F0789B">
        <w:rPr>
          <w:lang w:val="en-GB" w:eastAsia="en-CA"/>
        </w:rPr>
        <w:t xml:space="preserve"> </w:t>
      </w:r>
      <w:r w:rsidRPr="00F0789B">
        <w:rPr>
          <w:lang w:val="en-GB" w:eastAsia="en-CA"/>
        </w:rPr>
        <w:t>summer canoe pass, and a loyalty bonus after one year. The Aspen’s location close to all Banff’s amenities was also a draw. The Amazing Race for the Banff Aspen Lodge was a favourite event that helped to create lifelong friendships among co</w:t>
      </w:r>
      <w:r w:rsidR="007F3811">
        <w:rPr>
          <w:lang w:val="en-GB" w:eastAsia="en-CA"/>
        </w:rPr>
        <w:t>-</w:t>
      </w:r>
      <w:r w:rsidRPr="00F0789B">
        <w:rPr>
          <w:lang w:val="en-GB" w:eastAsia="en-CA"/>
        </w:rPr>
        <w:t>workers. Monthly staff events and lunch-and-learn</w:t>
      </w:r>
      <w:r w:rsidR="007F3811">
        <w:rPr>
          <w:lang w:val="en-GB" w:eastAsia="en-CA"/>
        </w:rPr>
        <w:t xml:space="preserve"> program</w:t>
      </w:r>
      <w:r w:rsidRPr="00F0789B">
        <w:rPr>
          <w:lang w:val="en-GB" w:eastAsia="en-CA"/>
        </w:rPr>
        <w:t xml:space="preserve">s helped employees who were new to the country adjust to the culture </w:t>
      </w:r>
      <w:r w:rsidR="007F3811">
        <w:rPr>
          <w:lang w:val="en-GB" w:eastAsia="en-CA"/>
        </w:rPr>
        <w:t xml:space="preserve">and supported </w:t>
      </w:r>
      <w:r w:rsidR="0098615B">
        <w:rPr>
          <w:lang w:val="en-GB" w:eastAsia="en-CA"/>
        </w:rPr>
        <w:t xml:space="preserve">young adults </w:t>
      </w:r>
      <w:r w:rsidR="007F3811">
        <w:rPr>
          <w:lang w:val="en-GB" w:eastAsia="en-CA"/>
        </w:rPr>
        <w:t>who were</w:t>
      </w:r>
      <w:r w:rsidR="007F3811" w:rsidRPr="00F0789B">
        <w:rPr>
          <w:lang w:val="en-GB" w:eastAsia="en-CA"/>
        </w:rPr>
        <w:t xml:space="preserve"> </w:t>
      </w:r>
      <w:r w:rsidRPr="00F0789B">
        <w:rPr>
          <w:lang w:val="en-GB" w:eastAsia="en-CA"/>
        </w:rPr>
        <w:t xml:space="preserve">on their own for the first time. The events included such </w:t>
      </w:r>
      <w:r w:rsidR="007F3811">
        <w:rPr>
          <w:lang w:val="en-GB" w:eastAsia="en-CA"/>
        </w:rPr>
        <w:t>popular activities</w:t>
      </w:r>
      <w:r w:rsidRPr="00F0789B">
        <w:rPr>
          <w:lang w:val="en-GB" w:eastAsia="en-CA"/>
        </w:rPr>
        <w:t xml:space="preserve"> as hikes to the Tea House at Lake Louise, paintball, </w:t>
      </w:r>
      <w:r w:rsidR="0098615B">
        <w:rPr>
          <w:lang w:val="en-GB" w:eastAsia="en-CA"/>
        </w:rPr>
        <w:t>and</w:t>
      </w:r>
      <w:r w:rsidR="0098615B" w:rsidRPr="00F0789B">
        <w:rPr>
          <w:lang w:val="en-GB" w:eastAsia="en-CA"/>
        </w:rPr>
        <w:t xml:space="preserve"> </w:t>
      </w:r>
      <w:r w:rsidRPr="00F0789B">
        <w:rPr>
          <w:lang w:val="en-GB" w:eastAsia="en-CA"/>
        </w:rPr>
        <w:t xml:space="preserve">curling. </w:t>
      </w:r>
      <w:r w:rsidR="007F3811">
        <w:rPr>
          <w:lang w:val="en-GB" w:eastAsia="en-CA"/>
        </w:rPr>
        <w:t xml:space="preserve">On a rotating basis, the various departments hosted </w:t>
      </w:r>
      <w:r w:rsidRPr="00F0789B">
        <w:rPr>
          <w:lang w:val="en-GB" w:eastAsia="en-CA"/>
        </w:rPr>
        <w:t xml:space="preserve">Lunch/Learn/Live events </w:t>
      </w:r>
      <w:r w:rsidR="007F3811">
        <w:rPr>
          <w:lang w:val="en-GB" w:eastAsia="en-CA"/>
        </w:rPr>
        <w:t xml:space="preserve">that </w:t>
      </w:r>
      <w:r w:rsidRPr="00F0789B">
        <w:rPr>
          <w:lang w:val="en-GB" w:eastAsia="en-CA"/>
        </w:rPr>
        <w:t xml:space="preserve">covered such topics as cooking for yourself, what to do if </w:t>
      </w:r>
      <w:r w:rsidR="0098615B">
        <w:rPr>
          <w:lang w:val="en-GB" w:eastAsia="en-CA"/>
        </w:rPr>
        <w:t xml:space="preserve">confronted by </w:t>
      </w:r>
      <w:r w:rsidRPr="00F0789B">
        <w:rPr>
          <w:lang w:val="en-GB" w:eastAsia="en-CA"/>
        </w:rPr>
        <w:t xml:space="preserve">a bear, </w:t>
      </w:r>
      <w:r w:rsidR="007F3811">
        <w:rPr>
          <w:lang w:val="en-GB" w:eastAsia="en-CA"/>
        </w:rPr>
        <w:t>and</w:t>
      </w:r>
      <w:r w:rsidR="007F3811" w:rsidRPr="00F0789B">
        <w:rPr>
          <w:lang w:val="en-GB" w:eastAsia="en-CA"/>
        </w:rPr>
        <w:t xml:space="preserve"> </w:t>
      </w:r>
      <w:r w:rsidRPr="00F0789B">
        <w:rPr>
          <w:lang w:val="en-GB" w:eastAsia="en-CA"/>
        </w:rPr>
        <w:t xml:space="preserve">where the locals shopped </w:t>
      </w:r>
      <w:r w:rsidR="008E0F12">
        <w:rPr>
          <w:lang w:val="en-GB" w:eastAsia="en-CA"/>
        </w:rPr>
        <w:t>(</w:t>
      </w:r>
      <w:r w:rsidR="007F3811">
        <w:rPr>
          <w:lang w:val="en-GB" w:eastAsia="en-CA"/>
        </w:rPr>
        <w:t>which was</w:t>
      </w:r>
      <w:r w:rsidRPr="00F0789B">
        <w:rPr>
          <w:lang w:val="en-GB" w:eastAsia="en-CA"/>
        </w:rPr>
        <w:t xml:space="preserve"> cheaper than the tourist-oriented stores</w:t>
      </w:r>
      <w:r w:rsidR="008E0F12">
        <w:rPr>
          <w:lang w:val="en-GB" w:eastAsia="en-CA"/>
        </w:rPr>
        <w:t>)</w:t>
      </w:r>
      <w:r w:rsidRPr="00F0789B">
        <w:rPr>
          <w:lang w:val="en-GB" w:eastAsia="en-CA"/>
        </w:rPr>
        <w:t xml:space="preserve">. For some of the younger staff who had never been away from home before, speakers from Banff Life offered discussions </w:t>
      </w:r>
      <w:r w:rsidR="0098615B">
        <w:rPr>
          <w:lang w:val="en-GB" w:eastAsia="en-CA"/>
        </w:rPr>
        <w:t>on</w:t>
      </w:r>
      <w:r w:rsidR="0098615B" w:rsidRPr="00F0789B">
        <w:rPr>
          <w:lang w:val="en-GB" w:eastAsia="en-CA"/>
        </w:rPr>
        <w:t xml:space="preserve"> </w:t>
      </w:r>
      <w:r w:rsidRPr="00F0789B">
        <w:rPr>
          <w:lang w:val="en-GB" w:eastAsia="en-CA"/>
        </w:rPr>
        <w:t>such issues as sexually transmitted infections</w:t>
      </w:r>
      <w:r w:rsidR="0098615B">
        <w:rPr>
          <w:lang w:val="en-GB" w:eastAsia="en-CA"/>
        </w:rPr>
        <w:t>,</w:t>
      </w:r>
      <w:r w:rsidRPr="00F0789B">
        <w:rPr>
          <w:lang w:val="en-GB" w:eastAsia="en-CA"/>
        </w:rPr>
        <w:t xml:space="preserve"> harassment</w:t>
      </w:r>
      <w:r w:rsidR="0098615B">
        <w:rPr>
          <w:lang w:val="en-GB" w:eastAsia="en-CA"/>
        </w:rPr>
        <w:t>,</w:t>
      </w:r>
      <w:r w:rsidRPr="00F0789B">
        <w:rPr>
          <w:lang w:val="en-GB" w:eastAsia="en-CA"/>
        </w:rPr>
        <w:t xml:space="preserve"> and abuse.</w:t>
      </w:r>
    </w:p>
    <w:p w14:paraId="7405EB06" w14:textId="77777777" w:rsidR="0065296A" w:rsidRPr="00F0789B" w:rsidRDefault="0065296A" w:rsidP="0065296A">
      <w:pPr>
        <w:pStyle w:val="BodyTextMain"/>
        <w:rPr>
          <w:lang w:val="en-GB" w:eastAsia="en-CA"/>
        </w:rPr>
      </w:pPr>
    </w:p>
    <w:p w14:paraId="22164B9A" w14:textId="77759351" w:rsidR="0065296A" w:rsidRPr="00F0789B" w:rsidRDefault="0065296A" w:rsidP="0065296A">
      <w:pPr>
        <w:pStyle w:val="BodyTextMain"/>
        <w:rPr>
          <w:color w:val="000000"/>
          <w:lang w:val="en-GB" w:eastAsia="en-CA"/>
        </w:rPr>
      </w:pPr>
      <w:r w:rsidRPr="00F0789B">
        <w:rPr>
          <w:color w:val="000000"/>
          <w:lang w:val="en-GB" w:eastAsia="en-CA"/>
        </w:rPr>
        <w:t xml:space="preserve">Recruitment through the Canadian government’s job bank came from three primary sources. Canadians (particularly young people) from </w:t>
      </w:r>
      <w:r w:rsidR="007F3811">
        <w:rPr>
          <w:color w:val="000000"/>
          <w:lang w:val="en-GB" w:eastAsia="en-CA"/>
        </w:rPr>
        <w:t>E</w:t>
      </w:r>
      <w:r w:rsidRPr="00F0789B">
        <w:rPr>
          <w:color w:val="000000"/>
          <w:lang w:val="en-GB" w:eastAsia="en-CA"/>
        </w:rPr>
        <w:t xml:space="preserve">astern and </w:t>
      </w:r>
      <w:r w:rsidR="007F3811">
        <w:rPr>
          <w:color w:val="000000"/>
          <w:lang w:val="en-GB" w:eastAsia="en-CA"/>
        </w:rPr>
        <w:t>C</w:t>
      </w:r>
      <w:r w:rsidRPr="00F0789B">
        <w:rPr>
          <w:color w:val="000000"/>
          <w:lang w:val="en-GB" w:eastAsia="en-CA"/>
        </w:rPr>
        <w:t xml:space="preserve">entral Canada who were eager to move to </w:t>
      </w:r>
      <w:r w:rsidR="007F3811">
        <w:rPr>
          <w:color w:val="000000"/>
          <w:lang w:val="en-GB" w:eastAsia="en-CA"/>
        </w:rPr>
        <w:t>W</w:t>
      </w:r>
      <w:r w:rsidRPr="00F0789B">
        <w:rPr>
          <w:color w:val="000000"/>
          <w:lang w:val="en-GB" w:eastAsia="en-CA"/>
        </w:rPr>
        <w:t xml:space="preserve">estern Canada, and, in particular, to the Canadian Rockies, regularly sought employment in the hospitality sector. Canada had exchange programs with </w:t>
      </w:r>
      <w:r w:rsidR="007F3811">
        <w:rPr>
          <w:color w:val="000000"/>
          <w:lang w:val="en-GB" w:eastAsia="en-CA"/>
        </w:rPr>
        <w:t xml:space="preserve">several </w:t>
      </w:r>
      <w:r w:rsidRPr="00F0789B">
        <w:rPr>
          <w:color w:val="000000"/>
          <w:lang w:val="en-GB" w:eastAsia="en-CA"/>
        </w:rPr>
        <w:t>countries, including Korea, New Zealand, and the United Kingdom; individuals who wanted to visit Canada for an extended period of time would often apply for positions through these exchange programs. The Working Holiday program was one of three International Experience Canada (IEC) programs</w:t>
      </w:r>
      <w:r w:rsidRPr="00F0789B">
        <w:rPr>
          <w:lang w:val="en-GB" w:eastAsia="en-CA"/>
        </w:rPr>
        <w:t>.</w:t>
      </w:r>
      <w:r w:rsidRPr="00F0789B">
        <w:rPr>
          <w:color w:val="000000"/>
          <w:vertAlign w:val="superscript"/>
          <w:lang w:val="en-GB" w:eastAsia="en-CA"/>
        </w:rPr>
        <w:footnoteReference w:id="17"/>
      </w:r>
      <w:r w:rsidRPr="00F0789B">
        <w:rPr>
          <w:color w:val="000000"/>
          <w:lang w:val="en-GB" w:eastAsia="en-CA"/>
        </w:rPr>
        <w:t xml:space="preserve"> Its applicants</w:t>
      </w:r>
      <w:r w:rsidR="00AF0ACB">
        <w:rPr>
          <w:color w:val="000000"/>
          <w:lang w:val="en-GB" w:eastAsia="en-CA"/>
        </w:rPr>
        <w:t>,</w:t>
      </w:r>
      <w:r w:rsidRPr="00F0789B">
        <w:rPr>
          <w:color w:val="000000"/>
          <w:lang w:val="en-GB" w:eastAsia="en-CA"/>
        </w:rPr>
        <w:t xml:space="preserve"> </w:t>
      </w:r>
      <w:r w:rsidR="00AF0ACB">
        <w:rPr>
          <w:color w:val="000000"/>
          <w:lang w:val="en-GB" w:eastAsia="en-CA"/>
        </w:rPr>
        <w:t xml:space="preserve">who </w:t>
      </w:r>
      <w:r w:rsidRPr="00F0789B">
        <w:rPr>
          <w:color w:val="000000"/>
          <w:lang w:val="en-GB" w:eastAsia="en-CA"/>
        </w:rPr>
        <w:t xml:space="preserve">were between </w:t>
      </w:r>
      <w:r w:rsidRPr="00F0789B">
        <w:rPr>
          <w:lang w:val="en-GB" w:eastAsia="en-CA"/>
        </w:rPr>
        <w:t>18 and 35</w:t>
      </w:r>
      <w:r w:rsidR="007F3811">
        <w:rPr>
          <w:lang w:val="en-GB" w:eastAsia="en-CA"/>
        </w:rPr>
        <w:t xml:space="preserve"> years old</w:t>
      </w:r>
      <w:r w:rsidRPr="00F0789B">
        <w:rPr>
          <w:lang w:val="en-GB" w:eastAsia="en-CA"/>
        </w:rPr>
        <w:t xml:space="preserve">, came from more than 30 different countries. As such, they </w:t>
      </w:r>
      <w:r w:rsidRPr="00F0789B">
        <w:rPr>
          <w:color w:val="000000"/>
          <w:lang w:val="en-GB" w:eastAsia="en-CA"/>
        </w:rPr>
        <w:t xml:space="preserve">had different academic, cultural, and industry backgrounds with varying levels of experience. Some were fresh out of post-secondary education and desired to travel before settling into careers. Others had already capitalized on the program to visit several provinces and they applied to the Aspen with some experience in the hospitality sector. </w:t>
      </w:r>
    </w:p>
    <w:p w14:paraId="4C5F27B0" w14:textId="77777777" w:rsidR="0065296A" w:rsidRPr="00F0789B" w:rsidRDefault="0065296A" w:rsidP="0065296A">
      <w:pPr>
        <w:pStyle w:val="BodyTextMain"/>
        <w:rPr>
          <w:lang w:val="en-GB" w:eastAsia="en-CA"/>
        </w:rPr>
      </w:pPr>
    </w:p>
    <w:p w14:paraId="7982757B" w14:textId="77777777" w:rsidR="0065296A" w:rsidRPr="00F0789B" w:rsidRDefault="0065296A" w:rsidP="0065296A">
      <w:pPr>
        <w:pStyle w:val="BodyTextMain"/>
        <w:rPr>
          <w:color w:val="000000"/>
          <w:lang w:val="en-GB" w:eastAsia="en-CA"/>
        </w:rPr>
      </w:pPr>
    </w:p>
    <w:p w14:paraId="1CE1FB21" w14:textId="77777777" w:rsidR="0065296A" w:rsidRPr="00F0789B" w:rsidRDefault="0065296A" w:rsidP="0065296A">
      <w:pPr>
        <w:pStyle w:val="Casehead2"/>
        <w:rPr>
          <w:lang w:val="en-GB" w:eastAsia="en-CA"/>
        </w:rPr>
      </w:pPr>
      <w:r w:rsidRPr="00F0789B">
        <w:rPr>
          <w:lang w:val="en-GB" w:eastAsia="en-CA"/>
        </w:rPr>
        <w:t>The Aspen’s Hiring Process</w:t>
      </w:r>
    </w:p>
    <w:p w14:paraId="246BD5D1" w14:textId="77777777" w:rsidR="0065296A" w:rsidRPr="00F0789B" w:rsidRDefault="0065296A" w:rsidP="0065296A">
      <w:pPr>
        <w:pStyle w:val="BodyTextMain"/>
        <w:rPr>
          <w:lang w:val="en-GB" w:eastAsia="en-CA"/>
        </w:rPr>
      </w:pPr>
    </w:p>
    <w:p w14:paraId="57F66893" w14:textId="494607F4" w:rsidR="0065296A" w:rsidRPr="00F0789B" w:rsidRDefault="007F3811" w:rsidP="0065296A">
      <w:pPr>
        <w:pStyle w:val="BodyTextMain"/>
        <w:rPr>
          <w:lang w:val="en-GB" w:eastAsia="en-CA"/>
        </w:rPr>
      </w:pPr>
      <w:r>
        <w:rPr>
          <w:color w:val="000000"/>
          <w:lang w:val="en-GB" w:eastAsia="en-CA"/>
        </w:rPr>
        <w:t>T</w:t>
      </w:r>
      <w:r w:rsidR="0065296A" w:rsidRPr="00F0789B">
        <w:rPr>
          <w:color w:val="000000"/>
          <w:lang w:val="en-GB" w:eastAsia="en-CA"/>
        </w:rPr>
        <w:t xml:space="preserve">he department managers </w:t>
      </w:r>
      <w:r>
        <w:rPr>
          <w:color w:val="000000"/>
          <w:lang w:val="en-GB" w:eastAsia="en-CA"/>
        </w:rPr>
        <w:t xml:space="preserve">reviewed the </w:t>
      </w:r>
      <w:r w:rsidR="00A80551">
        <w:rPr>
          <w:color w:val="000000"/>
          <w:lang w:val="en-GB" w:eastAsia="en-CA"/>
        </w:rPr>
        <w:t xml:space="preserve">job </w:t>
      </w:r>
      <w:r>
        <w:rPr>
          <w:color w:val="000000"/>
          <w:lang w:val="en-GB" w:eastAsia="en-CA"/>
        </w:rPr>
        <w:t xml:space="preserve">applications </w:t>
      </w:r>
      <w:r w:rsidR="0065296A" w:rsidRPr="00F0789B">
        <w:rPr>
          <w:color w:val="000000"/>
          <w:lang w:val="en-GB" w:eastAsia="en-CA"/>
        </w:rPr>
        <w:t xml:space="preserve">and </w:t>
      </w:r>
      <w:r>
        <w:rPr>
          <w:color w:val="000000"/>
          <w:lang w:val="en-GB" w:eastAsia="en-CA"/>
        </w:rPr>
        <w:t xml:space="preserve">completed the </w:t>
      </w:r>
      <w:r w:rsidR="0065296A" w:rsidRPr="00F0789B">
        <w:rPr>
          <w:color w:val="000000"/>
          <w:lang w:val="en-GB" w:eastAsia="en-CA"/>
        </w:rPr>
        <w:t xml:space="preserve">preliminary interviews. </w:t>
      </w:r>
      <w:r w:rsidR="0065296A" w:rsidRPr="00F0789B">
        <w:rPr>
          <w:lang w:val="en-GB" w:eastAsia="en-CA"/>
        </w:rPr>
        <w:t xml:space="preserve">The most important </w:t>
      </w:r>
      <w:r>
        <w:rPr>
          <w:lang w:val="en-GB" w:eastAsia="en-CA"/>
        </w:rPr>
        <w:t>quality</w:t>
      </w:r>
      <w:r w:rsidRPr="00F0789B">
        <w:rPr>
          <w:lang w:val="en-GB" w:eastAsia="en-CA"/>
        </w:rPr>
        <w:t xml:space="preserve"> </w:t>
      </w:r>
      <w:r>
        <w:rPr>
          <w:lang w:val="en-GB" w:eastAsia="en-CA"/>
        </w:rPr>
        <w:t xml:space="preserve">that </w:t>
      </w:r>
      <w:r w:rsidR="0065296A" w:rsidRPr="00F0789B">
        <w:rPr>
          <w:lang w:val="en-GB" w:eastAsia="en-CA"/>
        </w:rPr>
        <w:t xml:space="preserve">the Aspen looked for in prospective employees was attitude. </w:t>
      </w:r>
    </w:p>
    <w:p w14:paraId="2316AB57" w14:textId="77777777" w:rsidR="0065296A" w:rsidRPr="00F0789B" w:rsidRDefault="0065296A" w:rsidP="0065296A">
      <w:pPr>
        <w:pStyle w:val="BodyTextMain"/>
        <w:rPr>
          <w:lang w:val="en-GB" w:eastAsia="en-CA"/>
        </w:rPr>
      </w:pPr>
    </w:p>
    <w:p w14:paraId="37B7FD93" w14:textId="528FFFE6" w:rsidR="0065296A" w:rsidRPr="00F0789B" w:rsidRDefault="0065296A" w:rsidP="0065296A">
      <w:pPr>
        <w:pStyle w:val="BodyTextMain"/>
        <w:rPr>
          <w:color w:val="000000"/>
          <w:lang w:val="en-GB" w:eastAsia="en-CA"/>
        </w:rPr>
      </w:pPr>
      <w:r w:rsidRPr="00F0789B">
        <w:rPr>
          <w:lang w:val="en-GB" w:eastAsia="en-CA"/>
        </w:rPr>
        <w:t xml:space="preserve">Barr would often sit in on the second interview to assess how comfortable the applicants were in the interview and to assess </w:t>
      </w:r>
      <w:r w:rsidR="00A80551">
        <w:rPr>
          <w:lang w:val="en-GB" w:eastAsia="en-CA"/>
        </w:rPr>
        <w:t xml:space="preserve">their </w:t>
      </w:r>
      <w:r w:rsidRPr="00F0789B">
        <w:rPr>
          <w:lang w:val="en-GB" w:eastAsia="en-CA"/>
        </w:rPr>
        <w:t xml:space="preserve">fit with the Aspen’s culture of providing exceptional customer service. He said </w:t>
      </w:r>
      <w:r w:rsidR="00A80551">
        <w:rPr>
          <w:lang w:val="en-GB" w:eastAsia="en-CA"/>
        </w:rPr>
        <w:t xml:space="preserve">the applicant’s </w:t>
      </w:r>
      <w:r w:rsidRPr="00F0789B">
        <w:rPr>
          <w:lang w:val="en-GB" w:eastAsia="en-CA"/>
        </w:rPr>
        <w:t xml:space="preserve">cultural fit became apparent during the first </w:t>
      </w:r>
      <w:r w:rsidR="007F3811">
        <w:rPr>
          <w:lang w:val="en-GB" w:eastAsia="en-CA"/>
        </w:rPr>
        <w:t>10</w:t>
      </w:r>
      <w:r w:rsidR="007F3811" w:rsidRPr="00F0789B">
        <w:rPr>
          <w:lang w:val="en-GB" w:eastAsia="en-CA"/>
        </w:rPr>
        <w:t xml:space="preserve"> </w:t>
      </w:r>
      <w:r w:rsidRPr="00F0789B">
        <w:rPr>
          <w:lang w:val="en-GB" w:eastAsia="en-CA"/>
        </w:rPr>
        <w:t>minutes of an interview.</w:t>
      </w:r>
      <w:r w:rsidRPr="00F0789B">
        <w:rPr>
          <w:color w:val="000000"/>
          <w:lang w:val="en-GB" w:eastAsia="en-CA"/>
        </w:rPr>
        <w:t xml:space="preserve"> He used a </w:t>
      </w:r>
      <w:r w:rsidRPr="00F0789B">
        <w:rPr>
          <w:lang w:val="en-GB" w:eastAsia="en-CA"/>
        </w:rPr>
        <w:t xml:space="preserve">structured interview approach that included presenting realistic job scenarios. </w:t>
      </w:r>
      <w:r w:rsidRPr="00F0789B">
        <w:rPr>
          <w:color w:val="000000"/>
          <w:lang w:val="en-GB" w:eastAsia="en-CA"/>
        </w:rPr>
        <w:t>Questions included how applicants would handle difficult situations such as</w:t>
      </w:r>
      <w:r w:rsidR="007F3811">
        <w:rPr>
          <w:color w:val="000000"/>
          <w:lang w:val="en-GB" w:eastAsia="en-CA"/>
        </w:rPr>
        <w:t xml:space="preserve"> the following</w:t>
      </w:r>
      <w:r w:rsidRPr="00F0789B">
        <w:rPr>
          <w:color w:val="000000"/>
          <w:lang w:val="en-GB" w:eastAsia="en-CA"/>
        </w:rPr>
        <w:t>: having to plunge a clogged toilet</w:t>
      </w:r>
      <w:r w:rsidR="007F3811">
        <w:rPr>
          <w:color w:val="000000"/>
          <w:lang w:val="en-GB" w:eastAsia="en-CA"/>
        </w:rPr>
        <w:t>,</w:t>
      </w:r>
      <w:r w:rsidRPr="00F0789B">
        <w:rPr>
          <w:color w:val="000000"/>
          <w:lang w:val="en-GB" w:eastAsia="en-CA"/>
        </w:rPr>
        <w:t xml:space="preserve"> dealing with guests who complained about air quality and called in the health department</w:t>
      </w:r>
      <w:r w:rsidR="007F3811">
        <w:rPr>
          <w:color w:val="000000"/>
          <w:lang w:val="en-GB" w:eastAsia="en-CA"/>
        </w:rPr>
        <w:t>,</w:t>
      </w:r>
      <w:r w:rsidRPr="00F0789B">
        <w:rPr>
          <w:color w:val="000000"/>
          <w:lang w:val="en-GB" w:eastAsia="en-CA"/>
        </w:rPr>
        <w:t xml:space="preserve"> and responding to guests who were asking for a refund because they were dissatisfied with the room. Barr looked for creativity in handling such situations, especially </w:t>
      </w:r>
      <w:r w:rsidR="00586A4B">
        <w:rPr>
          <w:color w:val="000000"/>
          <w:lang w:val="en-GB" w:eastAsia="en-CA"/>
        </w:rPr>
        <w:t>when</w:t>
      </w:r>
      <w:r w:rsidR="00586A4B" w:rsidRPr="00F0789B">
        <w:rPr>
          <w:color w:val="000000"/>
          <w:lang w:val="en-GB" w:eastAsia="en-CA"/>
        </w:rPr>
        <w:t xml:space="preserve"> </w:t>
      </w:r>
      <w:r w:rsidR="00586A4B">
        <w:rPr>
          <w:color w:val="000000"/>
          <w:lang w:val="en-GB" w:eastAsia="en-CA"/>
        </w:rPr>
        <w:t xml:space="preserve">no </w:t>
      </w:r>
      <w:r w:rsidRPr="00F0789B">
        <w:rPr>
          <w:color w:val="000000"/>
          <w:lang w:val="en-GB" w:eastAsia="en-CA"/>
        </w:rPr>
        <w:t xml:space="preserve">manager </w:t>
      </w:r>
      <w:r w:rsidR="00586A4B">
        <w:rPr>
          <w:color w:val="000000"/>
          <w:lang w:val="en-GB" w:eastAsia="en-CA"/>
        </w:rPr>
        <w:t>was available</w:t>
      </w:r>
      <w:r w:rsidRPr="00F0789B">
        <w:rPr>
          <w:color w:val="000000"/>
          <w:lang w:val="en-GB" w:eastAsia="en-CA"/>
        </w:rPr>
        <w:t xml:space="preserve"> to whom the situation could be escalated.</w:t>
      </w:r>
    </w:p>
    <w:p w14:paraId="2887C97E" w14:textId="77777777" w:rsidR="0065296A" w:rsidRPr="00F0789B" w:rsidRDefault="0065296A" w:rsidP="0065296A">
      <w:pPr>
        <w:pStyle w:val="BodyTextMain"/>
        <w:rPr>
          <w:color w:val="000000"/>
          <w:lang w:val="en-GB" w:eastAsia="en-CA"/>
        </w:rPr>
      </w:pPr>
    </w:p>
    <w:p w14:paraId="38431307" w14:textId="77777777" w:rsidR="0065296A" w:rsidRPr="00F0789B" w:rsidRDefault="0065296A" w:rsidP="0065296A">
      <w:pPr>
        <w:pStyle w:val="BodyTextMain"/>
        <w:rPr>
          <w:color w:val="000000"/>
          <w:lang w:val="en-GB" w:eastAsia="en-CA"/>
        </w:rPr>
      </w:pPr>
    </w:p>
    <w:p w14:paraId="7C49BF7C" w14:textId="77777777" w:rsidR="0065296A" w:rsidRPr="00F0789B" w:rsidRDefault="0065296A" w:rsidP="0065296A">
      <w:pPr>
        <w:pStyle w:val="Casehead2"/>
        <w:rPr>
          <w:lang w:val="en-GB" w:eastAsia="en-CA"/>
        </w:rPr>
      </w:pPr>
      <w:r w:rsidRPr="00F0789B">
        <w:rPr>
          <w:lang w:val="en-GB" w:eastAsia="en-CA"/>
        </w:rPr>
        <w:t>Onboarding and Training at the Aspen</w:t>
      </w:r>
    </w:p>
    <w:p w14:paraId="3443FAA6" w14:textId="77777777" w:rsidR="0065296A" w:rsidRPr="00F0789B" w:rsidRDefault="0065296A" w:rsidP="0065296A">
      <w:pPr>
        <w:pStyle w:val="BodyTextMain"/>
        <w:rPr>
          <w:lang w:val="en-GB" w:eastAsia="en-CA"/>
        </w:rPr>
      </w:pPr>
    </w:p>
    <w:p w14:paraId="2EF37CDC" w14:textId="62AE1993" w:rsidR="0065296A" w:rsidRPr="00F0789B" w:rsidRDefault="0065296A" w:rsidP="0065296A">
      <w:pPr>
        <w:pStyle w:val="BodyTextMain"/>
        <w:rPr>
          <w:color w:val="000000"/>
          <w:lang w:val="en-GB" w:eastAsia="en-CA"/>
        </w:rPr>
      </w:pPr>
      <w:r w:rsidRPr="00F0789B">
        <w:rPr>
          <w:color w:val="000000"/>
          <w:lang w:val="en-GB" w:eastAsia="en-CA"/>
        </w:rPr>
        <w:t xml:space="preserve">To further ensure that guests were provided with an exceptional experience through outstanding service, the Aspen devoted significant time to </w:t>
      </w:r>
      <w:r w:rsidRPr="00F0789B">
        <w:rPr>
          <w:lang w:val="en-GB" w:eastAsia="en-CA"/>
        </w:rPr>
        <w:t>onboarding</w:t>
      </w:r>
      <w:r w:rsidR="006169BB" w:rsidRPr="00F0789B">
        <w:rPr>
          <w:color w:val="000000"/>
          <w:lang w:val="en-GB" w:eastAsia="en-CA"/>
        </w:rPr>
        <w:t>—</w:t>
      </w:r>
      <w:r w:rsidRPr="00F0789B">
        <w:rPr>
          <w:color w:val="000000"/>
          <w:lang w:val="en-GB" w:eastAsia="en-CA"/>
        </w:rPr>
        <w:t xml:space="preserve">having new employees shadow veterans for several days before working on their own. Training began with </w:t>
      </w:r>
      <w:r w:rsidR="00586A4B">
        <w:rPr>
          <w:color w:val="000000"/>
          <w:lang w:val="en-GB" w:eastAsia="en-CA"/>
        </w:rPr>
        <w:t xml:space="preserve">Barr conducting </w:t>
      </w:r>
      <w:r w:rsidRPr="00F0789B">
        <w:rPr>
          <w:color w:val="000000"/>
          <w:lang w:val="en-GB" w:eastAsia="en-CA"/>
        </w:rPr>
        <w:t xml:space="preserve">a staff orientation. New employees learned about the general history of the hotel, its mission and vision, </w:t>
      </w:r>
      <w:r w:rsidR="00586A4B">
        <w:rPr>
          <w:color w:val="000000"/>
          <w:lang w:val="en-GB" w:eastAsia="en-CA"/>
        </w:rPr>
        <w:t xml:space="preserve">its </w:t>
      </w:r>
      <w:r w:rsidRPr="00F0789B">
        <w:rPr>
          <w:color w:val="000000"/>
          <w:lang w:val="en-GB" w:eastAsia="en-CA"/>
        </w:rPr>
        <w:t xml:space="preserve">organizational structure, the </w:t>
      </w:r>
      <w:r w:rsidR="00586A4B">
        <w:rPr>
          <w:color w:val="000000"/>
          <w:lang w:val="en-GB" w:eastAsia="en-CA"/>
        </w:rPr>
        <w:t xml:space="preserve">hotel’s </w:t>
      </w:r>
      <w:r w:rsidRPr="00F0789B">
        <w:rPr>
          <w:color w:val="000000"/>
          <w:lang w:val="en-GB" w:eastAsia="en-CA"/>
        </w:rPr>
        <w:t xml:space="preserve">expectations </w:t>
      </w:r>
      <w:r w:rsidR="00586A4B">
        <w:rPr>
          <w:color w:val="000000"/>
          <w:lang w:val="en-GB" w:eastAsia="en-CA"/>
        </w:rPr>
        <w:t>of</w:t>
      </w:r>
      <w:r w:rsidRPr="00F0789B">
        <w:rPr>
          <w:color w:val="000000"/>
          <w:lang w:val="en-GB" w:eastAsia="en-CA"/>
        </w:rPr>
        <w:t xml:space="preserve"> employees, and what the employees could expect in return from the hotel. </w:t>
      </w:r>
    </w:p>
    <w:p w14:paraId="6A03853A" w14:textId="3B457696" w:rsidR="0065296A" w:rsidRPr="00F0789B" w:rsidRDefault="0065296A" w:rsidP="0065296A">
      <w:pPr>
        <w:pStyle w:val="BodyTextMain"/>
        <w:rPr>
          <w:color w:val="000000"/>
          <w:lang w:val="en-GB" w:eastAsia="en-CA"/>
        </w:rPr>
      </w:pPr>
      <w:r w:rsidRPr="00F0789B">
        <w:rPr>
          <w:color w:val="000000"/>
          <w:lang w:val="en-GB" w:eastAsia="en-CA"/>
        </w:rPr>
        <w:lastRenderedPageBreak/>
        <w:t xml:space="preserve">Each department also had its own training with checklists of topics to be covered. Department managers wanted to </w:t>
      </w:r>
      <w:r w:rsidR="00586A4B">
        <w:rPr>
          <w:color w:val="000000"/>
          <w:lang w:val="en-GB" w:eastAsia="en-CA"/>
        </w:rPr>
        <w:t>en</w:t>
      </w:r>
      <w:r w:rsidRPr="00F0789B">
        <w:rPr>
          <w:color w:val="000000"/>
          <w:lang w:val="en-GB" w:eastAsia="en-CA"/>
        </w:rPr>
        <w:t>sure that their staff were well trained and loved working at the Aspen. The result was employees who cared deeply about providing each guest with an exceptional experience.</w:t>
      </w:r>
    </w:p>
    <w:p w14:paraId="241AF6F6" w14:textId="77777777" w:rsidR="0065296A" w:rsidRPr="00F0789B" w:rsidRDefault="0065296A" w:rsidP="0065296A">
      <w:pPr>
        <w:pStyle w:val="BodyTextMain"/>
        <w:rPr>
          <w:color w:val="000000"/>
          <w:lang w:val="en-GB" w:eastAsia="en-CA"/>
        </w:rPr>
      </w:pPr>
    </w:p>
    <w:p w14:paraId="003DB51C" w14:textId="77777777" w:rsidR="0065296A" w:rsidRPr="00F0789B" w:rsidRDefault="0065296A" w:rsidP="0065296A">
      <w:pPr>
        <w:pStyle w:val="BodyTextMain"/>
        <w:rPr>
          <w:color w:val="000000"/>
          <w:lang w:val="en-GB" w:eastAsia="en-CA"/>
        </w:rPr>
      </w:pPr>
    </w:p>
    <w:p w14:paraId="3980FCA1" w14:textId="77777777" w:rsidR="0065296A" w:rsidRPr="00F0789B" w:rsidRDefault="0065296A" w:rsidP="0065296A">
      <w:pPr>
        <w:pStyle w:val="Casehead2"/>
        <w:rPr>
          <w:lang w:val="en-GB" w:eastAsia="en-CA"/>
        </w:rPr>
      </w:pPr>
      <w:r w:rsidRPr="00F0789B">
        <w:rPr>
          <w:lang w:val="en-GB" w:eastAsia="en-CA"/>
        </w:rPr>
        <w:t>Compensation at the Aspen</w:t>
      </w:r>
    </w:p>
    <w:p w14:paraId="24688E59" w14:textId="77777777" w:rsidR="0065296A" w:rsidRPr="00F0789B" w:rsidRDefault="0065296A" w:rsidP="0065296A">
      <w:pPr>
        <w:pStyle w:val="BodyTextMain"/>
        <w:rPr>
          <w:lang w:val="en-GB" w:eastAsia="en-CA"/>
        </w:rPr>
      </w:pPr>
    </w:p>
    <w:p w14:paraId="5A29A859" w14:textId="5B3751E5" w:rsidR="0065296A" w:rsidRPr="00F0789B" w:rsidRDefault="0065296A" w:rsidP="0065296A">
      <w:pPr>
        <w:pStyle w:val="BodyTextMain"/>
        <w:rPr>
          <w:color w:val="000000"/>
          <w:lang w:val="en-GB" w:eastAsia="en-CA"/>
        </w:rPr>
      </w:pPr>
      <w:r w:rsidRPr="00F0789B">
        <w:rPr>
          <w:color w:val="000000"/>
          <w:lang w:val="en-GB" w:eastAsia="en-CA"/>
        </w:rPr>
        <w:t>The Aspen’s compensation plan was above the industry average in Banff</w:t>
      </w:r>
      <w:r w:rsidR="00586A4B">
        <w:rPr>
          <w:color w:val="000000"/>
          <w:lang w:val="en-GB" w:eastAsia="en-CA"/>
        </w:rPr>
        <w:t>, which</w:t>
      </w:r>
      <w:r w:rsidRPr="00F0789B">
        <w:rPr>
          <w:color w:val="000000"/>
          <w:lang w:val="en-GB" w:eastAsia="en-CA"/>
        </w:rPr>
        <w:t xml:space="preserve"> was a significant attractor to prospective employees. Employees also received </w:t>
      </w:r>
      <w:r w:rsidR="0007406B" w:rsidRPr="00F0789B">
        <w:rPr>
          <w:color w:val="000000"/>
          <w:lang w:val="en-GB" w:eastAsia="en-CA"/>
        </w:rPr>
        <w:t>a</w:t>
      </w:r>
      <w:r w:rsidRPr="00F0789B">
        <w:rPr>
          <w:color w:val="000000"/>
          <w:lang w:val="en-GB" w:eastAsia="en-CA"/>
        </w:rPr>
        <w:t xml:space="preserve"> $1,800 bonus after one year’s employment</w:t>
      </w:r>
      <w:r w:rsidR="00586A4B">
        <w:rPr>
          <w:color w:val="000000"/>
          <w:lang w:val="en-GB" w:eastAsia="en-CA"/>
        </w:rPr>
        <w:t>,</w:t>
      </w:r>
      <w:r w:rsidRPr="00F0789B">
        <w:rPr>
          <w:color w:val="000000"/>
          <w:lang w:val="en-GB" w:eastAsia="en-CA"/>
        </w:rPr>
        <w:t xml:space="preserve"> </w:t>
      </w:r>
      <w:r w:rsidR="00A80551">
        <w:rPr>
          <w:color w:val="000000"/>
          <w:lang w:val="en-GB" w:eastAsia="en-CA"/>
        </w:rPr>
        <w:t xml:space="preserve">in an effort </w:t>
      </w:r>
      <w:r w:rsidRPr="00F0789B">
        <w:rPr>
          <w:color w:val="000000"/>
          <w:lang w:val="en-GB" w:eastAsia="en-CA"/>
        </w:rPr>
        <w:t xml:space="preserve">to retain employees </w:t>
      </w:r>
      <w:r w:rsidR="00A80551">
        <w:rPr>
          <w:color w:val="000000"/>
          <w:lang w:val="en-GB" w:eastAsia="en-CA"/>
        </w:rPr>
        <w:t xml:space="preserve">longer </w:t>
      </w:r>
      <w:r w:rsidRPr="00F0789B">
        <w:rPr>
          <w:color w:val="000000"/>
          <w:lang w:val="en-GB" w:eastAsia="en-CA"/>
        </w:rPr>
        <w:t xml:space="preserve">than </w:t>
      </w:r>
      <w:r w:rsidR="00A80551">
        <w:rPr>
          <w:color w:val="000000"/>
          <w:lang w:val="en-GB" w:eastAsia="en-CA"/>
        </w:rPr>
        <w:t>the term for employees hired under the</w:t>
      </w:r>
      <w:r w:rsidRPr="00F0789B">
        <w:rPr>
          <w:color w:val="000000"/>
          <w:lang w:val="en-GB" w:eastAsia="en-CA"/>
        </w:rPr>
        <w:t xml:space="preserve"> Working Holiday</w:t>
      </w:r>
      <w:r w:rsidR="00A80551">
        <w:rPr>
          <w:color w:val="000000"/>
          <w:lang w:val="en-GB" w:eastAsia="en-CA"/>
        </w:rPr>
        <w:t xml:space="preserve"> program</w:t>
      </w:r>
      <w:r w:rsidRPr="00F0789B">
        <w:rPr>
          <w:color w:val="000000"/>
          <w:lang w:val="en-GB" w:eastAsia="en-CA"/>
        </w:rPr>
        <w:t xml:space="preserve">. In addition to attractive rates and bonuses, the Aspen offered the </w:t>
      </w:r>
      <w:r w:rsidR="00586A4B">
        <w:rPr>
          <w:color w:val="000000"/>
          <w:lang w:val="en-GB" w:eastAsia="en-CA"/>
        </w:rPr>
        <w:t>b</w:t>
      </w:r>
      <w:r w:rsidR="00586A4B" w:rsidRPr="00F0789B">
        <w:rPr>
          <w:color w:val="000000"/>
          <w:lang w:val="en-GB" w:eastAsia="en-CA"/>
        </w:rPr>
        <w:t xml:space="preserve">est </w:t>
      </w:r>
      <w:r w:rsidRPr="00F0789B">
        <w:rPr>
          <w:color w:val="000000"/>
          <w:lang w:val="en-GB" w:eastAsia="en-CA"/>
        </w:rPr>
        <w:t>employee accommodation in Banff: four townhouse condos had recently been built across the main street from the hotel property. Two employees shared each bedroom in the townhouse.</w:t>
      </w:r>
    </w:p>
    <w:p w14:paraId="0B2C4B22" w14:textId="77777777" w:rsidR="0065296A" w:rsidRPr="00F0789B" w:rsidRDefault="0065296A" w:rsidP="0065296A">
      <w:pPr>
        <w:pStyle w:val="BodyTextMain"/>
        <w:rPr>
          <w:color w:val="000000"/>
          <w:lang w:val="en-GB" w:eastAsia="en-CA"/>
        </w:rPr>
      </w:pPr>
    </w:p>
    <w:p w14:paraId="5A59A42C" w14:textId="77777777" w:rsidR="0065296A" w:rsidRPr="00F0789B" w:rsidRDefault="0065296A" w:rsidP="0065296A">
      <w:pPr>
        <w:pStyle w:val="BodyTextMain"/>
        <w:rPr>
          <w:color w:val="000000"/>
          <w:lang w:val="en-GB" w:eastAsia="en-CA"/>
        </w:rPr>
      </w:pPr>
    </w:p>
    <w:p w14:paraId="3D4B00F0" w14:textId="77777777" w:rsidR="0065296A" w:rsidRPr="00F0789B" w:rsidRDefault="0065296A" w:rsidP="0065296A">
      <w:pPr>
        <w:pStyle w:val="Casehead1"/>
        <w:rPr>
          <w:lang w:val="en-GB" w:eastAsia="en-CA"/>
        </w:rPr>
      </w:pPr>
      <w:r w:rsidRPr="00F0789B">
        <w:rPr>
          <w:lang w:val="en-GB" w:eastAsia="en-CA"/>
        </w:rPr>
        <w:t>The Decision</w:t>
      </w:r>
    </w:p>
    <w:p w14:paraId="016FC9C3" w14:textId="77777777" w:rsidR="0065296A" w:rsidRPr="00F0789B" w:rsidRDefault="0065296A" w:rsidP="0065296A">
      <w:pPr>
        <w:pStyle w:val="BodyTextMain"/>
        <w:rPr>
          <w:lang w:val="en-GB" w:eastAsia="en-CA"/>
        </w:rPr>
      </w:pPr>
    </w:p>
    <w:p w14:paraId="389BF7C3" w14:textId="3C1EB962" w:rsidR="0065296A" w:rsidRPr="00F0789B" w:rsidRDefault="0065296A" w:rsidP="0065296A">
      <w:pPr>
        <w:pStyle w:val="BodyTextMain"/>
        <w:rPr>
          <w:color w:val="000000"/>
          <w:lang w:val="en-GB" w:eastAsia="en-CA"/>
        </w:rPr>
      </w:pPr>
      <w:r w:rsidRPr="00F0789B">
        <w:rPr>
          <w:color w:val="000000"/>
          <w:lang w:val="en-GB" w:eastAsia="en-CA"/>
        </w:rPr>
        <w:t xml:space="preserve">Barr looked at </w:t>
      </w:r>
      <w:r w:rsidR="00586A4B">
        <w:rPr>
          <w:color w:val="000000"/>
          <w:lang w:val="en-GB" w:eastAsia="en-CA"/>
        </w:rPr>
        <w:t xml:space="preserve">his desk and </w:t>
      </w:r>
      <w:r w:rsidRPr="00F0789B">
        <w:rPr>
          <w:color w:val="000000"/>
          <w:lang w:val="en-GB" w:eastAsia="en-CA"/>
        </w:rPr>
        <w:t xml:space="preserve">the pile of applications </w:t>
      </w:r>
      <w:r w:rsidR="00586A4B">
        <w:rPr>
          <w:color w:val="000000"/>
          <w:lang w:val="en-GB" w:eastAsia="en-CA"/>
        </w:rPr>
        <w:t xml:space="preserve">that </w:t>
      </w:r>
      <w:r w:rsidRPr="00F0789B">
        <w:rPr>
          <w:color w:val="000000"/>
          <w:lang w:val="en-GB" w:eastAsia="en-CA"/>
        </w:rPr>
        <w:t xml:space="preserve">Formela had given to him at that morning’s management team meeting (see Exhibit 1). He </w:t>
      </w:r>
      <w:r w:rsidR="00586A4B">
        <w:rPr>
          <w:color w:val="000000"/>
          <w:lang w:val="en-GB" w:eastAsia="en-CA"/>
        </w:rPr>
        <w:t>needed</w:t>
      </w:r>
      <w:r w:rsidR="00586A4B" w:rsidRPr="00F0789B">
        <w:rPr>
          <w:color w:val="000000"/>
          <w:lang w:val="en-GB" w:eastAsia="en-CA"/>
        </w:rPr>
        <w:t xml:space="preserve"> </w:t>
      </w:r>
      <w:r w:rsidRPr="00F0789B">
        <w:rPr>
          <w:color w:val="000000"/>
          <w:lang w:val="en-GB" w:eastAsia="en-CA"/>
        </w:rPr>
        <w:t xml:space="preserve">to decide which applicants to interview </w:t>
      </w:r>
      <w:r w:rsidR="00586A4B">
        <w:rPr>
          <w:color w:val="000000"/>
          <w:lang w:val="en-GB" w:eastAsia="en-CA"/>
        </w:rPr>
        <w:t>in the following</w:t>
      </w:r>
      <w:r w:rsidR="00586A4B" w:rsidRPr="00F0789B">
        <w:rPr>
          <w:color w:val="000000"/>
          <w:lang w:val="en-GB" w:eastAsia="en-CA"/>
        </w:rPr>
        <w:t xml:space="preserve"> </w:t>
      </w:r>
      <w:r w:rsidRPr="00F0789B">
        <w:rPr>
          <w:color w:val="000000"/>
          <w:lang w:val="en-GB" w:eastAsia="en-CA"/>
        </w:rPr>
        <w:t xml:space="preserve">week and what questions </w:t>
      </w:r>
      <w:r w:rsidR="00586A4B">
        <w:rPr>
          <w:color w:val="000000"/>
          <w:lang w:val="en-GB" w:eastAsia="en-CA"/>
        </w:rPr>
        <w:t>to</w:t>
      </w:r>
      <w:r w:rsidRPr="00F0789B">
        <w:rPr>
          <w:color w:val="000000"/>
          <w:lang w:val="en-GB" w:eastAsia="en-CA"/>
        </w:rPr>
        <w:t xml:space="preserve"> ask at the interview. </w:t>
      </w:r>
      <w:r w:rsidR="00586A4B">
        <w:rPr>
          <w:color w:val="000000"/>
          <w:lang w:val="en-GB" w:eastAsia="en-CA"/>
        </w:rPr>
        <w:t>Barr’s</w:t>
      </w:r>
      <w:r w:rsidR="00586A4B" w:rsidRPr="00F0789B">
        <w:rPr>
          <w:color w:val="000000"/>
          <w:lang w:val="en-GB" w:eastAsia="en-CA"/>
        </w:rPr>
        <w:t xml:space="preserve"> </w:t>
      </w:r>
      <w:r w:rsidRPr="00F0789B">
        <w:rPr>
          <w:color w:val="000000"/>
          <w:lang w:val="en-GB" w:eastAsia="en-CA"/>
        </w:rPr>
        <w:t>goal was to e</w:t>
      </w:r>
      <w:r w:rsidRPr="00F0789B">
        <w:rPr>
          <w:lang w:val="en-GB" w:eastAsia="en-CA"/>
        </w:rPr>
        <w:t>xtend</w:t>
      </w:r>
      <w:r w:rsidRPr="00F0789B">
        <w:rPr>
          <w:color w:val="000000"/>
          <w:lang w:val="en-GB" w:eastAsia="en-CA"/>
        </w:rPr>
        <w:t xml:space="preserve"> job offers </w:t>
      </w:r>
      <w:r w:rsidR="00586A4B">
        <w:rPr>
          <w:color w:val="000000"/>
          <w:lang w:val="en-GB" w:eastAsia="en-CA"/>
        </w:rPr>
        <w:t>to the</w:t>
      </w:r>
      <w:r w:rsidRPr="00F0789B">
        <w:rPr>
          <w:color w:val="000000"/>
          <w:lang w:val="en-GB" w:eastAsia="en-CA"/>
        </w:rPr>
        <w:t xml:space="preserve"> successful applicants </w:t>
      </w:r>
      <w:r w:rsidR="00586A4B">
        <w:rPr>
          <w:color w:val="000000"/>
          <w:lang w:val="en-GB" w:eastAsia="en-CA"/>
        </w:rPr>
        <w:t xml:space="preserve">in plenty of time for them </w:t>
      </w:r>
      <w:r w:rsidRPr="00F0789B">
        <w:rPr>
          <w:color w:val="000000"/>
          <w:lang w:val="en-GB" w:eastAsia="en-CA"/>
        </w:rPr>
        <w:t xml:space="preserve">to make the necessary arrangements to relocate (including obtaining visas, where appropriate) before the ski season began in just a few months. </w:t>
      </w:r>
    </w:p>
    <w:p w14:paraId="527CB6FA" w14:textId="77777777" w:rsidR="0065296A" w:rsidRPr="00F0789B" w:rsidRDefault="0065296A" w:rsidP="0065296A">
      <w:pPr>
        <w:pStyle w:val="BodyTextMain"/>
        <w:rPr>
          <w:lang w:val="en-GB" w:eastAsia="en-CA"/>
        </w:rPr>
      </w:pPr>
    </w:p>
    <w:p w14:paraId="15847089" w14:textId="7A0B7A89" w:rsidR="0065296A" w:rsidRPr="00F0789B" w:rsidRDefault="0065296A" w:rsidP="0065296A">
      <w:pPr>
        <w:pStyle w:val="BodyTextMain"/>
        <w:rPr>
          <w:lang w:val="en-GB" w:eastAsia="en-CA"/>
        </w:rPr>
      </w:pPr>
      <w:r w:rsidRPr="00F0789B">
        <w:rPr>
          <w:lang w:val="en-GB" w:eastAsia="en-CA"/>
        </w:rPr>
        <w:t>Given that Barr viewed recruiting and retaining staff as one of the Aspen’s key challenges</w:t>
      </w:r>
      <w:r w:rsidR="00586A4B">
        <w:rPr>
          <w:lang w:val="en-GB" w:eastAsia="en-CA"/>
        </w:rPr>
        <w:t>,</w:t>
      </w:r>
      <w:r w:rsidRPr="00F0789B">
        <w:rPr>
          <w:lang w:val="en-GB" w:eastAsia="en-CA"/>
        </w:rPr>
        <w:t xml:space="preserve"> he was also eager to identify strengths and areas for improvement in the Aspen’s current approach to human resource management.</w:t>
      </w:r>
    </w:p>
    <w:p w14:paraId="2C183161" w14:textId="20DB3BBC" w:rsidR="0065296A" w:rsidRPr="00F0789B" w:rsidRDefault="0065296A">
      <w:pPr>
        <w:spacing w:after="200" w:line="276" w:lineRule="auto"/>
        <w:rPr>
          <w:rFonts w:ascii="Arial" w:hAnsi="Arial" w:cs="Arial"/>
          <w:b/>
          <w:caps/>
          <w:lang w:val="en-GB"/>
        </w:rPr>
      </w:pPr>
      <w:r w:rsidRPr="00F0789B">
        <w:rPr>
          <w:lang w:val="en-GB"/>
        </w:rPr>
        <w:br w:type="page"/>
      </w:r>
    </w:p>
    <w:p w14:paraId="0DEF93DF" w14:textId="421F3D47" w:rsidR="0065296A" w:rsidRPr="00F0789B" w:rsidRDefault="0065296A" w:rsidP="0065296A">
      <w:pPr>
        <w:pStyle w:val="ExhibitHeading"/>
        <w:rPr>
          <w:lang w:val="en-GB" w:eastAsia="en-CA"/>
        </w:rPr>
      </w:pPr>
      <w:r w:rsidRPr="00F0789B">
        <w:rPr>
          <w:lang w:val="en-GB" w:eastAsia="en-CA"/>
        </w:rPr>
        <w:lastRenderedPageBreak/>
        <w:t>Exhibit 1</w:t>
      </w:r>
      <w:r w:rsidR="00586A4B">
        <w:rPr>
          <w:lang w:val="en-GB" w:eastAsia="en-CA"/>
        </w:rPr>
        <w:t xml:space="preserve">: Employment applications received by banff aspen lodge </w:t>
      </w:r>
    </w:p>
    <w:p w14:paraId="3B088FE7" w14:textId="77777777" w:rsidR="0065296A" w:rsidRPr="00F0789B" w:rsidRDefault="0065296A" w:rsidP="0065296A">
      <w:pPr>
        <w:pStyle w:val="ExhibitText"/>
        <w:rPr>
          <w:sz w:val="12"/>
          <w:szCs w:val="12"/>
          <w:lang w:val="en-GB" w:eastAsia="en-CA"/>
        </w:rPr>
      </w:pPr>
    </w:p>
    <w:p w14:paraId="52856C1B" w14:textId="77777777" w:rsidR="0065296A" w:rsidRPr="00F0789B" w:rsidRDefault="0065296A" w:rsidP="0065296A">
      <w:pPr>
        <w:pStyle w:val="ExhibitText"/>
        <w:rPr>
          <w:lang w:val="en-GB" w:eastAsia="en-CA"/>
        </w:rPr>
      </w:pPr>
      <w:bookmarkStart w:id="1" w:name="_30j0zll" w:colFirst="0" w:colLast="0"/>
      <w:bookmarkEnd w:id="1"/>
      <w:r w:rsidRPr="00F0789B">
        <w:rPr>
          <w:lang w:val="en-GB" w:eastAsia="en-CA"/>
        </w:rPr>
        <w:t>Lhamo Sangyam</w:t>
      </w:r>
    </w:p>
    <w:p w14:paraId="639123D2" w14:textId="586F9CB8" w:rsidR="0065296A" w:rsidRPr="00F0789B" w:rsidRDefault="0065296A" w:rsidP="0065296A">
      <w:pPr>
        <w:pStyle w:val="ExhibitText"/>
        <w:rPr>
          <w:lang w:val="en-GB" w:eastAsia="en-CA"/>
        </w:rPr>
      </w:pPr>
      <w:r w:rsidRPr="00F0789B">
        <w:rPr>
          <w:lang w:val="en-GB" w:eastAsia="en-CA"/>
        </w:rPr>
        <w:t>Edmonton,</w:t>
      </w:r>
      <w:r w:rsidR="00F0055C">
        <w:rPr>
          <w:lang w:val="en-GB" w:eastAsia="en-CA"/>
        </w:rPr>
        <w:t xml:space="preserve"> </w:t>
      </w:r>
      <w:r w:rsidRPr="00F0789B">
        <w:rPr>
          <w:lang w:val="en-GB" w:eastAsia="en-CA"/>
        </w:rPr>
        <w:t>AB</w:t>
      </w:r>
    </w:p>
    <w:p w14:paraId="52180B3A" w14:textId="62D59715" w:rsidR="0065296A" w:rsidRPr="00F0789B" w:rsidRDefault="0065296A" w:rsidP="0065296A">
      <w:pPr>
        <w:pStyle w:val="ExhibitText"/>
        <w:rPr>
          <w:lang w:val="en-GB" w:eastAsia="en-CA"/>
        </w:rPr>
      </w:pPr>
      <w:r w:rsidRPr="00F0789B">
        <w:rPr>
          <w:color w:val="000000"/>
          <w:u w:val="single"/>
          <w:lang w:val="en-GB" w:eastAsia="en-CA"/>
        </w:rPr>
        <w:t>lham</w:t>
      </w:r>
      <w:r w:rsidR="008E0F12">
        <w:rPr>
          <w:color w:val="000000"/>
          <w:u w:val="single"/>
          <w:lang w:val="en-GB" w:eastAsia="en-CA"/>
        </w:rPr>
        <w:t>o</w:t>
      </w:r>
      <w:r w:rsidRPr="00F0789B">
        <w:rPr>
          <w:color w:val="000000"/>
          <w:u w:val="single"/>
          <w:lang w:val="en-GB" w:eastAsia="en-CA"/>
        </w:rPr>
        <w:t>tsangyam@gmail.com</w:t>
      </w:r>
    </w:p>
    <w:p w14:paraId="7F738509" w14:textId="26DC5ED2" w:rsidR="0065296A" w:rsidRPr="00F0789B" w:rsidRDefault="0065296A" w:rsidP="0065296A">
      <w:pPr>
        <w:pStyle w:val="ExhibitText"/>
        <w:rPr>
          <w:lang w:val="en-GB" w:eastAsia="en-CA"/>
        </w:rPr>
      </w:pPr>
      <w:r w:rsidRPr="00F0789B">
        <w:rPr>
          <w:lang w:val="en-GB" w:eastAsia="en-CA"/>
        </w:rPr>
        <w:t>5552129595</w:t>
      </w:r>
    </w:p>
    <w:p w14:paraId="0DC3A9BA" w14:textId="77777777" w:rsidR="0065296A" w:rsidRPr="00F0789B" w:rsidRDefault="0065296A" w:rsidP="0065296A">
      <w:pPr>
        <w:pStyle w:val="ExhibitText"/>
        <w:rPr>
          <w:sz w:val="12"/>
          <w:szCs w:val="12"/>
          <w:lang w:val="en-GB" w:eastAsia="en-CA"/>
        </w:rPr>
      </w:pPr>
    </w:p>
    <w:p w14:paraId="770428CA" w14:textId="77777777" w:rsidR="0065296A" w:rsidRPr="00F0789B" w:rsidRDefault="0065296A" w:rsidP="0065296A">
      <w:pPr>
        <w:pStyle w:val="ExhibitText"/>
        <w:rPr>
          <w:sz w:val="12"/>
          <w:szCs w:val="12"/>
          <w:lang w:val="en-GB" w:eastAsia="en-CA"/>
        </w:rPr>
      </w:pPr>
    </w:p>
    <w:p w14:paraId="2652F700" w14:textId="175D8B3C" w:rsidR="0065296A" w:rsidRPr="00F0789B" w:rsidRDefault="0065296A" w:rsidP="0065296A">
      <w:pPr>
        <w:pStyle w:val="ExhibitText"/>
        <w:rPr>
          <w:b/>
          <w:u w:val="single"/>
          <w:lang w:val="en-GB" w:eastAsia="en-CA"/>
        </w:rPr>
      </w:pPr>
      <w:r w:rsidRPr="00F0789B">
        <w:rPr>
          <w:b/>
          <w:u w:val="single"/>
          <w:lang w:val="en-GB" w:eastAsia="en-CA"/>
        </w:rPr>
        <w:t>Profile:</w:t>
      </w:r>
      <w:r w:rsidR="008E0F12">
        <w:rPr>
          <w:b/>
          <w:u w:val="single"/>
          <w:lang w:val="en-GB" w:eastAsia="en-CA"/>
        </w:rPr>
        <w:t>-</w:t>
      </w:r>
    </w:p>
    <w:p w14:paraId="1A552127" w14:textId="77777777" w:rsidR="0065296A" w:rsidRPr="00F0789B" w:rsidRDefault="0065296A" w:rsidP="0065296A">
      <w:pPr>
        <w:pStyle w:val="ExhibitText"/>
        <w:rPr>
          <w:sz w:val="12"/>
          <w:szCs w:val="12"/>
          <w:lang w:val="en-GB" w:eastAsia="en-CA"/>
        </w:rPr>
      </w:pPr>
    </w:p>
    <w:p w14:paraId="57DA77D7" w14:textId="19FB320A" w:rsidR="0065296A" w:rsidRPr="00F0789B" w:rsidRDefault="0065296A" w:rsidP="0065296A">
      <w:pPr>
        <w:pStyle w:val="ExhibitText"/>
        <w:rPr>
          <w:lang w:val="en-GB" w:eastAsia="en-CA"/>
        </w:rPr>
      </w:pPr>
      <w:r w:rsidRPr="00F0789B">
        <w:rPr>
          <w:lang w:val="en-GB" w:eastAsia="en-CA"/>
        </w:rPr>
        <w:t>loyal and friendly caring and thoughtful</w:t>
      </w:r>
      <w:r w:rsidR="00F0789B" w:rsidRPr="00F0789B">
        <w:rPr>
          <w:lang w:val="en-GB" w:eastAsia="en-CA"/>
        </w:rPr>
        <w:t xml:space="preserve"> </w:t>
      </w:r>
      <w:r w:rsidRPr="00F0789B">
        <w:rPr>
          <w:lang w:val="en-GB" w:eastAsia="en-CA"/>
        </w:rPr>
        <w:t>person</w:t>
      </w:r>
    </w:p>
    <w:p w14:paraId="73345FD3" w14:textId="77777777" w:rsidR="0065296A" w:rsidRPr="00F0789B" w:rsidRDefault="0065296A" w:rsidP="0065296A">
      <w:pPr>
        <w:pStyle w:val="ExhibitText"/>
        <w:rPr>
          <w:lang w:val="en-GB" w:eastAsia="en-CA"/>
        </w:rPr>
      </w:pPr>
      <w:r w:rsidRPr="00F0789B">
        <w:rPr>
          <w:lang w:val="en-GB" w:eastAsia="en-CA"/>
        </w:rPr>
        <w:t>curious, always eager to develop new skills,</w:t>
      </w:r>
    </w:p>
    <w:p w14:paraId="3B4D10FF" w14:textId="77777777" w:rsidR="0065296A" w:rsidRPr="00F0789B" w:rsidRDefault="0065296A" w:rsidP="0065296A">
      <w:pPr>
        <w:pStyle w:val="ExhibitText"/>
        <w:rPr>
          <w:lang w:val="en-GB" w:eastAsia="en-CA"/>
        </w:rPr>
      </w:pPr>
      <w:r w:rsidRPr="00F0789B">
        <w:rPr>
          <w:lang w:val="en-GB" w:eastAsia="en-CA"/>
        </w:rPr>
        <w:t>punctual person</w:t>
      </w:r>
    </w:p>
    <w:p w14:paraId="1691DD7B" w14:textId="77777777" w:rsidR="0065296A" w:rsidRPr="00F0789B" w:rsidRDefault="0065296A" w:rsidP="0065296A">
      <w:pPr>
        <w:pStyle w:val="ExhibitText"/>
        <w:rPr>
          <w:sz w:val="12"/>
          <w:szCs w:val="12"/>
          <w:lang w:val="en-GB" w:eastAsia="en-CA"/>
        </w:rPr>
      </w:pPr>
    </w:p>
    <w:p w14:paraId="593BD6A5" w14:textId="77777777" w:rsidR="0065296A" w:rsidRPr="00F0789B" w:rsidRDefault="0065296A" w:rsidP="0065296A">
      <w:pPr>
        <w:pStyle w:val="ExhibitText"/>
        <w:rPr>
          <w:sz w:val="12"/>
          <w:szCs w:val="12"/>
          <w:lang w:val="en-GB" w:eastAsia="en-CA"/>
        </w:rPr>
      </w:pPr>
    </w:p>
    <w:p w14:paraId="74EA7F2A" w14:textId="4B0FB65E" w:rsidR="0065296A" w:rsidRPr="00F0789B" w:rsidRDefault="0065296A" w:rsidP="0065296A">
      <w:pPr>
        <w:pStyle w:val="ExhibitText"/>
        <w:rPr>
          <w:b/>
          <w:u w:val="single"/>
          <w:lang w:val="en-GB" w:eastAsia="en-CA"/>
        </w:rPr>
      </w:pPr>
      <w:r w:rsidRPr="00F0789B">
        <w:rPr>
          <w:b/>
          <w:u w:val="single"/>
          <w:lang w:val="en-GB" w:eastAsia="en-CA"/>
        </w:rPr>
        <w:t>Key Skills:</w:t>
      </w:r>
      <w:r w:rsidR="008E0F12">
        <w:rPr>
          <w:b/>
          <w:u w:val="single"/>
          <w:lang w:val="en-GB" w:eastAsia="en-CA"/>
        </w:rPr>
        <w:t>-</w:t>
      </w:r>
    </w:p>
    <w:p w14:paraId="722EFC3D" w14:textId="77777777" w:rsidR="0065296A" w:rsidRPr="00F0789B" w:rsidRDefault="0065296A" w:rsidP="0065296A">
      <w:pPr>
        <w:pStyle w:val="ExhibitText"/>
        <w:rPr>
          <w:sz w:val="12"/>
          <w:szCs w:val="12"/>
          <w:lang w:val="en-GB" w:eastAsia="en-CA"/>
        </w:rPr>
      </w:pPr>
    </w:p>
    <w:p w14:paraId="631D5309" w14:textId="12DBA1B3" w:rsidR="0065296A" w:rsidRPr="00F0789B" w:rsidRDefault="0065296A" w:rsidP="0065296A">
      <w:pPr>
        <w:pStyle w:val="ExhibitText"/>
        <w:numPr>
          <w:ilvl w:val="0"/>
          <w:numId w:val="7"/>
        </w:numPr>
        <w:rPr>
          <w:lang w:val="en-GB" w:eastAsia="en-CA"/>
        </w:rPr>
      </w:pPr>
      <w:r w:rsidRPr="00F0789B">
        <w:rPr>
          <w:color w:val="000000"/>
          <w:lang w:val="en-GB" w:eastAsia="en-CA"/>
        </w:rPr>
        <w:t>Patient, hardworking, energetic and communication skills.</w:t>
      </w:r>
    </w:p>
    <w:p w14:paraId="770765F2" w14:textId="77777777" w:rsidR="0065296A" w:rsidRPr="00F0789B" w:rsidRDefault="0065296A" w:rsidP="0065296A">
      <w:pPr>
        <w:pStyle w:val="ExhibitText"/>
        <w:numPr>
          <w:ilvl w:val="0"/>
          <w:numId w:val="7"/>
        </w:numPr>
        <w:rPr>
          <w:lang w:val="en-GB" w:eastAsia="en-CA"/>
        </w:rPr>
      </w:pPr>
      <w:r w:rsidRPr="00F0789B">
        <w:rPr>
          <w:color w:val="000000"/>
          <w:lang w:val="en-GB" w:eastAsia="en-CA"/>
        </w:rPr>
        <w:t>Helpful, good at interact with other person.</w:t>
      </w:r>
    </w:p>
    <w:p w14:paraId="71DEE168" w14:textId="77777777" w:rsidR="0065296A" w:rsidRPr="00F0789B" w:rsidRDefault="0065296A" w:rsidP="0065296A">
      <w:pPr>
        <w:pStyle w:val="ExhibitText"/>
        <w:numPr>
          <w:ilvl w:val="0"/>
          <w:numId w:val="7"/>
        </w:numPr>
        <w:rPr>
          <w:lang w:val="en-GB" w:eastAsia="en-CA"/>
        </w:rPr>
      </w:pPr>
      <w:r w:rsidRPr="00F0789B">
        <w:rPr>
          <w:color w:val="000000"/>
          <w:lang w:val="en-GB" w:eastAsia="en-CA"/>
        </w:rPr>
        <w:t>Respectful and friendly manner to maintain cooperation with teamwork.</w:t>
      </w:r>
    </w:p>
    <w:p w14:paraId="0E7A5396" w14:textId="6086344D" w:rsidR="0065296A" w:rsidRPr="00F0789B" w:rsidRDefault="0007406B" w:rsidP="0065296A">
      <w:pPr>
        <w:pStyle w:val="ExhibitText"/>
        <w:numPr>
          <w:ilvl w:val="0"/>
          <w:numId w:val="7"/>
        </w:numPr>
        <w:rPr>
          <w:lang w:val="en-GB" w:eastAsia="en-CA"/>
        </w:rPr>
      </w:pPr>
      <w:r w:rsidRPr="00F0789B">
        <w:rPr>
          <w:color w:val="000000"/>
          <w:lang w:val="en-GB" w:eastAsia="en-CA"/>
        </w:rPr>
        <w:t>Self-motivated</w:t>
      </w:r>
      <w:r w:rsidR="0065296A" w:rsidRPr="00F0789B">
        <w:rPr>
          <w:color w:val="000000"/>
          <w:lang w:val="en-GB" w:eastAsia="en-CA"/>
        </w:rPr>
        <w:t xml:space="preserve"> and honest person.</w:t>
      </w:r>
    </w:p>
    <w:p w14:paraId="05E55E43" w14:textId="77777777" w:rsidR="0065296A" w:rsidRPr="00F0789B" w:rsidRDefault="0065296A" w:rsidP="0065296A">
      <w:pPr>
        <w:pStyle w:val="ExhibitText"/>
        <w:numPr>
          <w:ilvl w:val="0"/>
          <w:numId w:val="7"/>
        </w:numPr>
        <w:rPr>
          <w:lang w:val="en-GB" w:eastAsia="en-CA"/>
        </w:rPr>
      </w:pPr>
      <w:r w:rsidRPr="00F0789B">
        <w:rPr>
          <w:color w:val="000000"/>
          <w:lang w:val="en-GB" w:eastAsia="en-CA"/>
        </w:rPr>
        <w:t>Successfully scheduled and managed multiple activities.</w:t>
      </w:r>
    </w:p>
    <w:p w14:paraId="4B5DEFBB" w14:textId="77777777" w:rsidR="0065296A" w:rsidRPr="00F0789B" w:rsidRDefault="0065296A" w:rsidP="0065296A">
      <w:pPr>
        <w:pStyle w:val="ExhibitText"/>
        <w:numPr>
          <w:ilvl w:val="0"/>
          <w:numId w:val="7"/>
        </w:numPr>
        <w:rPr>
          <w:lang w:val="en-GB" w:eastAsia="en-CA"/>
        </w:rPr>
      </w:pPr>
      <w:r w:rsidRPr="00F0789B">
        <w:rPr>
          <w:color w:val="000000"/>
          <w:lang w:val="en-GB" w:eastAsia="en-CA"/>
        </w:rPr>
        <w:t>Microsoft office, Excel, power point</w:t>
      </w:r>
    </w:p>
    <w:p w14:paraId="08A34F1D" w14:textId="77777777" w:rsidR="0065296A" w:rsidRPr="00F0789B" w:rsidRDefault="0065296A" w:rsidP="0065296A">
      <w:pPr>
        <w:pStyle w:val="ExhibitText"/>
        <w:rPr>
          <w:color w:val="000000"/>
          <w:sz w:val="12"/>
          <w:szCs w:val="12"/>
          <w:lang w:val="en-GB" w:eastAsia="en-CA"/>
        </w:rPr>
      </w:pPr>
    </w:p>
    <w:p w14:paraId="6DC2A608" w14:textId="77777777" w:rsidR="0065296A" w:rsidRPr="00F0789B" w:rsidRDefault="0065296A" w:rsidP="0065296A">
      <w:pPr>
        <w:pStyle w:val="ExhibitText"/>
        <w:rPr>
          <w:b/>
          <w:u w:val="single"/>
          <w:lang w:val="en-GB" w:eastAsia="en-CA"/>
        </w:rPr>
      </w:pPr>
      <w:r w:rsidRPr="00F0789B">
        <w:rPr>
          <w:b/>
          <w:u w:val="single"/>
          <w:lang w:val="en-GB" w:eastAsia="en-CA"/>
        </w:rPr>
        <w:t>Key compete:</w:t>
      </w:r>
    </w:p>
    <w:p w14:paraId="43C919CB" w14:textId="77777777" w:rsidR="0065296A" w:rsidRPr="00F0789B" w:rsidRDefault="0065296A" w:rsidP="0065296A">
      <w:pPr>
        <w:pStyle w:val="ExhibitText"/>
        <w:rPr>
          <w:sz w:val="12"/>
          <w:szCs w:val="12"/>
          <w:lang w:val="en-GB" w:eastAsia="en-CA"/>
        </w:rPr>
      </w:pPr>
    </w:p>
    <w:p w14:paraId="5F687D96" w14:textId="77777777" w:rsidR="0065296A" w:rsidRPr="00F0789B" w:rsidRDefault="0065296A" w:rsidP="0065296A">
      <w:pPr>
        <w:pStyle w:val="ExhibitText"/>
        <w:numPr>
          <w:ilvl w:val="0"/>
          <w:numId w:val="8"/>
        </w:numPr>
        <w:rPr>
          <w:lang w:val="en-GB" w:eastAsia="en-CA"/>
        </w:rPr>
      </w:pPr>
      <w:r w:rsidRPr="00F0789B">
        <w:rPr>
          <w:color w:val="000000"/>
          <w:lang w:val="en-GB" w:eastAsia="en-CA"/>
        </w:rPr>
        <w:t>Attention to detail</w:t>
      </w:r>
    </w:p>
    <w:p w14:paraId="46A6C6EC" w14:textId="77777777" w:rsidR="0065296A" w:rsidRPr="00F0789B" w:rsidRDefault="0065296A" w:rsidP="0065296A">
      <w:pPr>
        <w:pStyle w:val="ExhibitText"/>
        <w:numPr>
          <w:ilvl w:val="0"/>
          <w:numId w:val="8"/>
        </w:numPr>
        <w:rPr>
          <w:lang w:val="en-GB" w:eastAsia="en-CA"/>
        </w:rPr>
      </w:pPr>
      <w:r w:rsidRPr="00F0789B">
        <w:rPr>
          <w:color w:val="000000"/>
          <w:lang w:val="en-GB" w:eastAsia="en-CA"/>
        </w:rPr>
        <w:t>Customer focus</w:t>
      </w:r>
    </w:p>
    <w:p w14:paraId="072A2700" w14:textId="77777777" w:rsidR="0065296A" w:rsidRPr="00F0789B" w:rsidRDefault="0065296A" w:rsidP="0065296A">
      <w:pPr>
        <w:pStyle w:val="ExhibitText"/>
        <w:numPr>
          <w:ilvl w:val="0"/>
          <w:numId w:val="8"/>
        </w:numPr>
        <w:rPr>
          <w:lang w:val="en-GB" w:eastAsia="en-CA"/>
        </w:rPr>
      </w:pPr>
      <w:r w:rsidRPr="00F0789B">
        <w:rPr>
          <w:color w:val="000000"/>
          <w:lang w:val="en-GB" w:eastAsia="en-CA"/>
        </w:rPr>
        <w:t>Listening skills</w:t>
      </w:r>
    </w:p>
    <w:p w14:paraId="7726E79D" w14:textId="77777777" w:rsidR="0065296A" w:rsidRPr="00F0789B" w:rsidRDefault="0065296A" w:rsidP="0065296A">
      <w:pPr>
        <w:pStyle w:val="ExhibitText"/>
        <w:numPr>
          <w:ilvl w:val="0"/>
          <w:numId w:val="8"/>
        </w:numPr>
        <w:rPr>
          <w:lang w:val="en-GB" w:eastAsia="en-CA"/>
        </w:rPr>
      </w:pPr>
      <w:r w:rsidRPr="00F0789B">
        <w:rPr>
          <w:color w:val="000000"/>
          <w:lang w:val="en-GB" w:eastAsia="en-CA"/>
        </w:rPr>
        <w:t>Team work</w:t>
      </w:r>
    </w:p>
    <w:p w14:paraId="2A907037" w14:textId="77777777" w:rsidR="0065296A" w:rsidRPr="00F0789B" w:rsidRDefault="0065296A" w:rsidP="0065296A">
      <w:pPr>
        <w:pStyle w:val="ExhibitText"/>
        <w:numPr>
          <w:ilvl w:val="0"/>
          <w:numId w:val="8"/>
        </w:numPr>
        <w:rPr>
          <w:lang w:val="en-GB" w:eastAsia="en-CA"/>
        </w:rPr>
      </w:pPr>
      <w:r w:rsidRPr="00F0789B">
        <w:rPr>
          <w:color w:val="000000"/>
          <w:lang w:val="en-GB" w:eastAsia="en-CA"/>
        </w:rPr>
        <w:t>Honesty, reliability</w:t>
      </w:r>
    </w:p>
    <w:p w14:paraId="022DC354" w14:textId="77777777" w:rsidR="0065296A" w:rsidRPr="00F0789B" w:rsidRDefault="0065296A" w:rsidP="0065296A">
      <w:pPr>
        <w:pStyle w:val="ExhibitText"/>
        <w:numPr>
          <w:ilvl w:val="0"/>
          <w:numId w:val="8"/>
        </w:numPr>
        <w:rPr>
          <w:lang w:val="en-GB" w:eastAsia="en-CA"/>
        </w:rPr>
      </w:pPr>
      <w:r w:rsidRPr="00F0789B">
        <w:rPr>
          <w:color w:val="000000"/>
          <w:lang w:val="en-GB" w:eastAsia="en-CA"/>
        </w:rPr>
        <w:t>High energy levels</w:t>
      </w:r>
    </w:p>
    <w:p w14:paraId="30AB1CB9" w14:textId="77777777" w:rsidR="0065296A" w:rsidRPr="00F0789B" w:rsidRDefault="0065296A" w:rsidP="0065296A">
      <w:pPr>
        <w:pStyle w:val="ExhibitText"/>
        <w:numPr>
          <w:ilvl w:val="0"/>
          <w:numId w:val="8"/>
        </w:numPr>
        <w:rPr>
          <w:lang w:val="en-GB" w:eastAsia="en-CA"/>
        </w:rPr>
      </w:pPr>
      <w:r w:rsidRPr="00F0789B">
        <w:rPr>
          <w:color w:val="000000"/>
          <w:lang w:val="en-GB" w:eastAsia="en-CA"/>
        </w:rPr>
        <w:t xml:space="preserve">Planning and organizing </w:t>
      </w:r>
    </w:p>
    <w:p w14:paraId="6097DEF5" w14:textId="77777777" w:rsidR="0065296A" w:rsidRPr="00F0789B" w:rsidRDefault="0065296A" w:rsidP="0065296A">
      <w:pPr>
        <w:pStyle w:val="ExhibitText"/>
        <w:rPr>
          <w:color w:val="000000"/>
          <w:sz w:val="12"/>
          <w:szCs w:val="12"/>
          <w:lang w:val="en-GB" w:eastAsia="en-CA"/>
        </w:rPr>
      </w:pPr>
    </w:p>
    <w:p w14:paraId="3D513F2A" w14:textId="77777777" w:rsidR="0065296A" w:rsidRPr="00F0789B" w:rsidRDefault="0065296A" w:rsidP="0065296A">
      <w:pPr>
        <w:pStyle w:val="ExhibitText"/>
        <w:rPr>
          <w:sz w:val="12"/>
          <w:szCs w:val="12"/>
          <w:lang w:val="en-GB" w:eastAsia="en-CA"/>
        </w:rPr>
      </w:pPr>
    </w:p>
    <w:p w14:paraId="2F79A952" w14:textId="77777777" w:rsidR="0065296A" w:rsidRPr="00F0789B" w:rsidRDefault="0065296A" w:rsidP="0065296A">
      <w:pPr>
        <w:pStyle w:val="ExhibitText"/>
        <w:rPr>
          <w:b/>
          <w:u w:val="single"/>
          <w:lang w:val="en-GB" w:eastAsia="en-CA"/>
        </w:rPr>
      </w:pPr>
      <w:r w:rsidRPr="00F0789B">
        <w:rPr>
          <w:b/>
          <w:u w:val="single"/>
          <w:lang w:val="en-GB" w:eastAsia="en-CA"/>
        </w:rPr>
        <w:t xml:space="preserve">Work experience </w:t>
      </w:r>
    </w:p>
    <w:p w14:paraId="70F0F6C9" w14:textId="77777777" w:rsidR="0065296A" w:rsidRPr="00F0789B" w:rsidRDefault="0065296A" w:rsidP="0065296A">
      <w:pPr>
        <w:pStyle w:val="ExhibitText"/>
        <w:rPr>
          <w:sz w:val="12"/>
          <w:szCs w:val="12"/>
          <w:lang w:val="en-GB" w:eastAsia="en-CA"/>
        </w:rPr>
      </w:pPr>
    </w:p>
    <w:p w14:paraId="69617D89" w14:textId="77777777" w:rsidR="0065296A" w:rsidRPr="00F0789B" w:rsidRDefault="0065296A" w:rsidP="0065296A">
      <w:pPr>
        <w:pStyle w:val="ExhibitText"/>
        <w:numPr>
          <w:ilvl w:val="0"/>
          <w:numId w:val="9"/>
        </w:numPr>
        <w:rPr>
          <w:u w:val="single"/>
          <w:lang w:val="en-GB" w:eastAsia="en-CA"/>
        </w:rPr>
      </w:pPr>
      <w:r w:rsidRPr="00F0789B">
        <w:rPr>
          <w:color w:val="000000"/>
          <w:lang w:val="en-GB" w:eastAsia="en-CA"/>
        </w:rPr>
        <w:t xml:space="preserve">Chef at pizza </w:t>
      </w:r>
      <w:r w:rsidRPr="00F0789B">
        <w:rPr>
          <w:lang w:val="en-GB" w:eastAsia="en-CA"/>
        </w:rPr>
        <w:t>pizza</w:t>
      </w:r>
    </w:p>
    <w:p w14:paraId="5C19ED4D" w14:textId="77777777" w:rsidR="0065296A" w:rsidRPr="00F0789B" w:rsidRDefault="0065296A" w:rsidP="0065296A">
      <w:pPr>
        <w:pStyle w:val="ExhibitText"/>
        <w:numPr>
          <w:ilvl w:val="0"/>
          <w:numId w:val="9"/>
        </w:numPr>
        <w:rPr>
          <w:u w:val="single"/>
          <w:lang w:val="en-GB" w:eastAsia="en-CA"/>
        </w:rPr>
      </w:pPr>
      <w:r w:rsidRPr="00F0789B">
        <w:rPr>
          <w:color w:val="000000"/>
          <w:lang w:val="en-GB" w:eastAsia="en-CA"/>
        </w:rPr>
        <w:t>Knowledge of cleaning sensitive materials.</w:t>
      </w:r>
    </w:p>
    <w:p w14:paraId="69B17877" w14:textId="77777777" w:rsidR="0065296A" w:rsidRPr="00F0789B" w:rsidRDefault="0065296A" w:rsidP="0065296A">
      <w:pPr>
        <w:pStyle w:val="ExhibitText"/>
        <w:numPr>
          <w:ilvl w:val="0"/>
          <w:numId w:val="9"/>
        </w:numPr>
        <w:rPr>
          <w:u w:val="single"/>
          <w:lang w:val="en-GB" w:eastAsia="en-CA"/>
        </w:rPr>
      </w:pPr>
      <w:r w:rsidRPr="00F0789B">
        <w:rPr>
          <w:color w:val="000000"/>
          <w:lang w:val="en-GB" w:eastAsia="en-CA"/>
        </w:rPr>
        <w:t>Ability to lift, push and pull required load.</w:t>
      </w:r>
    </w:p>
    <w:p w14:paraId="586750BC" w14:textId="77777777" w:rsidR="0065296A" w:rsidRPr="00F0789B" w:rsidRDefault="0065296A" w:rsidP="0065296A">
      <w:pPr>
        <w:pStyle w:val="ExhibitText"/>
        <w:numPr>
          <w:ilvl w:val="0"/>
          <w:numId w:val="9"/>
        </w:numPr>
        <w:rPr>
          <w:u w:val="single"/>
          <w:lang w:val="en-GB" w:eastAsia="en-CA"/>
        </w:rPr>
      </w:pPr>
      <w:r w:rsidRPr="00F0789B">
        <w:rPr>
          <w:color w:val="000000"/>
          <w:lang w:val="en-GB" w:eastAsia="en-CA"/>
        </w:rPr>
        <w:t>Knowledge of at stampede.</w:t>
      </w:r>
    </w:p>
    <w:p w14:paraId="0E911E88" w14:textId="77777777" w:rsidR="0065296A" w:rsidRPr="00F0789B" w:rsidRDefault="0065296A" w:rsidP="0065296A">
      <w:pPr>
        <w:pStyle w:val="ExhibitText"/>
        <w:numPr>
          <w:ilvl w:val="0"/>
          <w:numId w:val="9"/>
        </w:numPr>
        <w:rPr>
          <w:u w:val="single"/>
          <w:lang w:val="en-GB" w:eastAsia="en-CA"/>
        </w:rPr>
      </w:pPr>
      <w:r w:rsidRPr="00F0789B">
        <w:rPr>
          <w:color w:val="000000"/>
          <w:lang w:val="en-GB" w:eastAsia="en-CA"/>
        </w:rPr>
        <w:t xml:space="preserve">5 years experience farmer </w:t>
      </w:r>
    </w:p>
    <w:p w14:paraId="704CFFE6" w14:textId="326B92CB" w:rsidR="0065296A" w:rsidRPr="00F0789B" w:rsidRDefault="0065296A" w:rsidP="0065296A">
      <w:pPr>
        <w:pStyle w:val="ExhibitText"/>
        <w:numPr>
          <w:ilvl w:val="0"/>
          <w:numId w:val="9"/>
        </w:numPr>
        <w:rPr>
          <w:u w:val="single"/>
          <w:lang w:val="en-GB" w:eastAsia="en-CA"/>
        </w:rPr>
      </w:pPr>
      <w:r w:rsidRPr="00F0789B">
        <w:rPr>
          <w:color w:val="000000"/>
          <w:lang w:val="en-GB" w:eastAsia="en-CA"/>
        </w:rPr>
        <w:t>Hotel Reception</w:t>
      </w:r>
      <w:r w:rsidR="00F0789B" w:rsidRPr="00F0789B">
        <w:rPr>
          <w:color w:val="000000"/>
          <w:lang w:val="en-GB" w:eastAsia="en-CA"/>
        </w:rPr>
        <w:t xml:space="preserve"> </w:t>
      </w:r>
      <w:r w:rsidRPr="00F0789B">
        <w:rPr>
          <w:color w:val="000000"/>
          <w:lang w:val="en-GB" w:eastAsia="en-CA"/>
        </w:rPr>
        <w:t>in India</w:t>
      </w:r>
    </w:p>
    <w:p w14:paraId="5502191C" w14:textId="77777777" w:rsidR="0065296A" w:rsidRPr="00F0789B" w:rsidRDefault="0065296A" w:rsidP="0065296A">
      <w:pPr>
        <w:pStyle w:val="ExhibitText"/>
        <w:numPr>
          <w:ilvl w:val="0"/>
          <w:numId w:val="9"/>
        </w:numPr>
        <w:rPr>
          <w:u w:val="single"/>
          <w:lang w:val="en-GB" w:eastAsia="en-CA"/>
        </w:rPr>
      </w:pPr>
      <w:r w:rsidRPr="00F0789B">
        <w:rPr>
          <w:color w:val="000000"/>
          <w:lang w:val="en-GB" w:eastAsia="en-CA"/>
        </w:rPr>
        <w:t>Shell</w:t>
      </w:r>
    </w:p>
    <w:p w14:paraId="777C80B4" w14:textId="77777777" w:rsidR="0065296A" w:rsidRPr="00F0789B" w:rsidRDefault="0065296A" w:rsidP="0065296A">
      <w:pPr>
        <w:pStyle w:val="ExhibitText"/>
        <w:rPr>
          <w:sz w:val="12"/>
          <w:szCs w:val="12"/>
          <w:u w:val="single"/>
          <w:lang w:val="en-GB" w:eastAsia="en-CA"/>
        </w:rPr>
      </w:pPr>
    </w:p>
    <w:p w14:paraId="614D8C17" w14:textId="77777777" w:rsidR="0065296A" w:rsidRPr="00F0789B" w:rsidRDefault="0065296A" w:rsidP="0065296A">
      <w:pPr>
        <w:pStyle w:val="ExhibitText"/>
        <w:rPr>
          <w:sz w:val="12"/>
          <w:szCs w:val="12"/>
          <w:u w:val="single"/>
          <w:lang w:val="en-GB" w:eastAsia="en-CA"/>
        </w:rPr>
      </w:pPr>
    </w:p>
    <w:p w14:paraId="4C8A1911" w14:textId="47555C2A" w:rsidR="0065296A" w:rsidRPr="00F0789B" w:rsidRDefault="0065296A" w:rsidP="0065296A">
      <w:pPr>
        <w:pStyle w:val="ExhibitText"/>
        <w:rPr>
          <w:b/>
          <w:u w:val="single"/>
          <w:lang w:val="en-GB" w:eastAsia="en-CA"/>
        </w:rPr>
      </w:pPr>
      <w:r w:rsidRPr="00F0789B">
        <w:rPr>
          <w:b/>
          <w:u w:val="single"/>
          <w:lang w:val="en-GB" w:eastAsia="en-CA"/>
        </w:rPr>
        <w:t>Education</w:t>
      </w:r>
      <w:r w:rsidR="008E0F12">
        <w:rPr>
          <w:b/>
          <w:u w:val="single"/>
          <w:lang w:val="en-GB" w:eastAsia="en-CA"/>
        </w:rPr>
        <w:t xml:space="preserve">  </w:t>
      </w:r>
      <w:r w:rsidRPr="00F0789B">
        <w:rPr>
          <w:b/>
          <w:u w:val="single"/>
          <w:lang w:val="en-GB" w:eastAsia="en-CA"/>
        </w:rPr>
        <w:t>:</w:t>
      </w:r>
      <w:r w:rsidR="008E0F12">
        <w:rPr>
          <w:b/>
          <w:u w:val="single"/>
          <w:lang w:val="en-GB" w:eastAsia="en-CA"/>
        </w:rPr>
        <w:t>-</w:t>
      </w:r>
    </w:p>
    <w:p w14:paraId="38ACE7B0" w14:textId="77777777" w:rsidR="0065296A" w:rsidRPr="00F0789B" w:rsidRDefault="0065296A" w:rsidP="0065296A">
      <w:pPr>
        <w:pStyle w:val="ExhibitText"/>
        <w:rPr>
          <w:sz w:val="12"/>
          <w:szCs w:val="12"/>
          <w:lang w:val="en-GB" w:eastAsia="en-CA"/>
        </w:rPr>
      </w:pPr>
    </w:p>
    <w:p w14:paraId="68F08F78" w14:textId="77777777" w:rsidR="0065296A" w:rsidRPr="00F0789B" w:rsidRDefault="0065296A" w:rsidP="0065296A">
      <w:pPr>
        <w:pStyle w:val="ExhibitText"/>
        <w:rPr>
          <w:color w:val="000000"/>
          <w:lang w:val="en-GB" w:eastAsia="en-CA"/>
        </w:rPr>
      </w:pPr>
      <w:r w:rsidRPr="00F0789B">
        <w:rPr>
          <w:color w:val="000000"/>
          <w:lang w:val="en-GB" w:eastAsia="en-CA"/>
        </w:rPr>
        <w:t>Graduated in India (2014)</w:t>
      </w:r>
    </w:p>
    <w:p w14:paraId="48CB27DF" w14:textId="77777777" w:rsidR="0065296A" w:rsidRPr="00F0789B" w:rsidRDefault="0065296A" w:rsidP="0065296A">
      <w:pPr>
        <w:pStyle w:val="ExhibitText"/>
        <w:rPr>
          <w:color w:val="000000"/>
          <w:sz w:val="12"/>
          <w:szCs w:val="12"/>
          <w:lang w:val="en-GB" w:eastAsia="en-CA"/>
        </w:rPr>
      </w:pPr>
    </w:p>
    <w:p w14:paraId="34C57792" w14:textId="77777777" w:rsidR="0065296A" w:rsidRPr="00F0789B" w:rsidRDefault="0065296A" w:rsidP="0065296A">
      <w:pPr>
        <w:pStyle w:val="ExhibitText"/>
        <w:rPr>
          <w:b/>
          <w:sz w:val="12"/>
          <w:szCs w:val="12"/>
          <w:u w:val="single"/>
          <w:lang w:val="en-GB" w:eastAsia="en-CA"/>
        </w:rPr>
      </w:pPr>
    </w:p>
    <w:p w14:paraId="6FBCD6D1" w14:textId="0D0F9744" w:rsidR="0065296A" w:rsidRPr="00F0789B" w:rsidRDefault="0065296A" w:rsidP="0065296A">
      <w:pPr>
        <w:pStyle w:val="ExhibitText"/>
        <w:rPr>
          <w:b/>
          <w:u w:val="single"/>
          <w:lang w:val="en-GB" w:eastAsia="en-CA"/>
        </w:rPr>
      </w:pPr>
      <w:r w:rsidRPr="00F0789B">
        <w:rPr>
          <w:b/>
          <w:u w:val="single"/>
          <w:lang w:val="en-GB" w:eastAsia="en-CA"/>
        </w:rPr>
        <w:t>Languages</w:t>
      </w:r>
      <w:r w:rsidR="008E0F12">
        <w:rPr>
          <w:b/>
          <w:u w:val="single"/>
          <w:lang w:val="en-GB" w:eastAsia="en-CA"/>
        </w:rPr>
        <w:t xml:space="preserve"> </w:t>
      </w:r>
      <w:r w:rsidRPr="00F0789B">
        <w:rPr>
          <w:b/>
          <w:u w:val="single"/>
          <w:lang w:val="en-GB" w:eastAsia="en-CA"/>
        </w:rPr>
        <w:t>:</w:t>
      </w:r>
      <w:r w:rsidR="008E0F12">
        <w:rPr>
          <w:b/>
          <w:u w:val="single"/>
          <w:lang w:val="en-GB" w:eastAsia="en-CA"/>
        </w:rPr>
        <w:t>-</w:t>
      </w:r>
    </w:p>
    <w:p w14:paraId="59CCFFBE" w14:textId="77777777" w:rsidR="0065296A" w:rsidRPr="00F0789B" w:rsidRDefault="0065296A" w:rsidP="0065296A">
      <w:pPr>
        <w:pStyle w:val="ExhibitText"/>
        <w:rPr>
          <w:sz w:val="12"/>
          <w:szCs w:val="12"/>
          <w:lang w:val="en-GB" w:eastAsia="en-CA"/>
        </w:rPr>
      </w:pPr>
    </w:p>
    <w:p w14:paraId="3A8A032B" w14:textId="77777777" w:rsidR="0065296A" w:rsidRPr="00F0789B" w:rsidRDefault="0065296A" w:rsidP="0065296A">
      <w:pPr>
        <w:pStyle w:val="ExhibitText"/>
        <w:numPr>
          <w:ilvl w:val="0"/>
          <w:numId w:val="10"/>
        </w:numPr>
        <w:rPr>
          <w:b/>
          <w:lang w:val="en-GB" w:eastAsia="en-CA"/>
        </w:rPr>
      </w:pPr>
      <w:r w:rsidRPr="00F0789B">
        <w:rPr>
          <w:color w:val="000000"/>
          <w:lang w:val="en-GB" w:eastAsia="en-CA"/>
        </w:rPr>
        <w:t xml:space="preserve">Tibetan </w:t>
      </w:r>
    </w:p>
    <w:p w14:paraId="5BA84A2F" w14:textId="77777777" w:rsidR="0065296A" w:rsidRPr="00F0789B" w:rsidRDefault="0065296A" w:rsidP="0065296A">
      <w:pPr>
        <w:pStyle w:val="ExhibitText"/>
        <w:numPr>
          <w:ilvl w:val="0"/>
          <w:numId w:val="10"/>
        </w:numPr>
        <w:rPr>
          <w:b/>
          <w:lang w:val="en-GB" w:eastAsia="en-CA"/>
        </w:rPr>
      </w:pPr>
      <w:r w:rsidRPr="00F0789B">
        <w:rPr>
          <w:color w:val="000000"/>
          <w:lang w:val="en-GB" w:eastAsia="en-CA"/>
        </w:rPr>
        <w:t xml:space="preserve">English </w:t>
      </w:r>
    </w:p>
    <w:p w14:paraId="6232C470" w14:textId="77777777" w:rsidR="0065296A" w:rsidRPr="00F0789B" w:rsidRDefault="0065296A" w:rsidP="0065296A">
      <w:pPr>
        <w:pStyle w:val="ExhibitText"/>
        <w:numPr>
          <w:ilvl w:val="0"/>
          <w:numId w:val="10"/>
        </w:numPr>
        <w:rPr>
          <w:b/>
          <w:lang w:val="en-GB" w:eastAsia="en-CA"/>
        </w:rPr>
      </w:pPr>
      <w:r w:rsidRPr="00F0789B">
        <w:rPr>
          <w:color w:val="000000"/>
          <w:lang w:val="en-GB" w:eastAsia="en-CA"/>
        </w:rPr>
        <w:t xml:space="preserve">Hindi </w:t>
      </w:r>
    </w:p>
    <w:p w14:paraId="50A6F4F2" w14:textId="77777777" w:rsidR="0065296A" w:rsidRPr="00F0789B" w:rsidRDefault="0065296A" w:rsidP="0065296A">
      <w:pPr>
        <w:pStyle w:val="ExhibitText"/>
        <w:rPr>
          <w:b/>
          <w:sz w:val="12"/>
          <w:szCs w:val="12"/>
          <w:lang w:val="en-GB" w:eastAsia="en-CA"/>
        </w:rPr>
      </w:pPr>
    </w:p>
    <w:p w14:paraId="45F089CC" w14:textId="77777777" w:rsidR="0065296A" w:rsidRPr="00F0789B" w:rsidRDefault="0065296A" w:rsidP="0065296A">
      <w:pPr>
        <w:pStyle w:val="ExhibitText"/>
        <w:rPr>
          <w:b/>
          <w:sz w:val="12"/>
          <w:szCs w:val="12"/>
          <w:lang w:val="en-GB" w:eastAsia="en-CA"/>
        </w:rPr>
      </w:pPr>
    </w:p>
    <w:p w14:paraId="44230D69" w14:textId="25716C31" w:rsidR="0065296A" w:rsidRPr="00F0789B" w:rsidRDefault="0065296A" w:rsidP="0065296A">
      <w:pPr>
        <w:pStyle w:val="Footnote"/>
        <w:rPr>
          <w:b/>
          <w:sz w:val="20"/>
          <w:szCs w:val="20"/>
          <w:u w:val="single"/>
          <w:lang w:val="en-GB" w:eastAsia="en-CA"/>
        </w:rPr>
      </w:pPr>
      <w:r w:rsidRPr="00F0789B">
        <w:rPr>
          <w:b/>
          <w:sz w:val="20"/>
          <w:szCs w:val="20"/>
          <w:u w:val="single"/>
          <w:lang w:val="en-GB" w:eastAsia="en-CA"/>
        </w:rPr>
        <w:t>Reference</w:t>
      </w:r>
      <w:r w:rsidR="008E0F12">
        <w:rPr>
          <w:b/>
          <w:sz w:val="20"/>
          <w:szCs w:val="20"/>
          <w:u w:val="single"/>
          <w:lang w:val="en-GB" w:eastAsia="en-CA"/>
        </w:rPr>
        <w:t xml:space="preserve">  </w:t>
      </w:r>
      <w:r w:rsidRPr="00F0789B">
        <w:rPr>
          <w:b/>
          <w:sz w:val="20"/>
          <w:szCs w:val="20"/>
          <w:u w:val="single"/>
          <w:lang w:val="en-GB" w:eastAsia="en-CA"/>
        </w:rPr>
        <w:t>:</w:t>
      </w:r>
    </w:p>
    <w:p w14:paraId="37E32988" w14:textId="77777777" w:rsidR="0065296A" w:rsidRPr="00F0789B" w:rsidRDefault="0065296A" w:rsidP="0065296A">
      <w:pPr>
        <w:pStyle w:val="Footnote"/>
        <w:rPr>
          <w:b/>
          <w:sz w:val="14"/>
          <w:szCs w:val="14"/>
          <w:u w:val="single"/>
          <w:lang w:val="en-GB" w:eastAsia="en-CA"/>
        </w:rPr>
      </w:pPr>
    </w:p>
    <w:p w14:paraId="300FD636" w14:textId="54F183D2" w:rsidR="0065296A" w:rsidRPr="00F0789B" w:rsidRDefault="0065296A" w:rsidP="0065296A">
      <w:pPr>
        <w:pStyle w:val="Footnote"/>
        <w:rPr>
          <w:sz w:val="22"/>
          <w:szCs w:val="22"/>
          <w:lang w:val="en-GB" w:eastAsia="en-CA"/>
        </w:rPr>
      </w:pPr>
      <w:r w:rsidRPr="00F0789B">
        <w:rPr>
          <w:sz w:val="20"/>
          <w:szCs w:val="20"/>
          <w:lang w:val="en-GB" w:eastAsia="en-CA"/>
        </w:rPr>
        <w:t>KARMA.</w:t>
      </w:r>
      <w:r w:rsidR="00F0789B" w:rsidRPr="00F0789B">
        <w:rPr>
          <w:sz w:val="22"/>
          <w:szCs w:val="22"/>
          <w:lang w:val="en-GB" w:eastAsia="en-CA"/>
        </w:rPr>
        <w:t xml:space="preserve"> </w:t>
      </w:r>
      <w:r w:rsidRPr="00F0789B">
        <w:rPr>
          <w:sz w:val="24"/>
          <w:szCs w:val="24"/>
          <w:lang w:val="en-GB" w:eastAsia="en-CA"/>
        </w:rPr>
        <w:br w:type="page"/>
      </w:r>
    </w:p>
    <w:p w14:paraId="6A99977A" w14:textId="77777777" w:rsidR="0065296A" w:rsidRPr="00F0789B" w:rsidRDefault="0065296A" w:rsidP="0065296A">
      <w:pPr>
        <w:pStyle w:val="ExhibitText"/>
        <w:rPr>
          <w:b/>
          <w:i/>
          <w:lang w:val="en-GB" w:eastAsia="en-CA"/>
        </w:rPr>
      </w:pPr>
      <w:r w:rsidRPr="00F0789B">
        <w:rPr>
          <w:b/>
          <w:lang w:val="en-GB" w:eastAsia="en-CA"/>
        </w:rPr>
        <w:lastRenderedPageBreak/>
        <w:t>Lorne Adams</w:t>
      </w:r>
    </w:p>
    <w:p w14:paraId="21551690" w14:textId="77777777" w:rsidR="0065296A" w:rsidRPr="00F0789B" w:rsidRDefault="0065296A" w:rsidP="0065296A">
      <w:pPr>
        <w:pStyle w:val="ExhibitText"/>
        <w:rPr>
          <w:b/>
          <w:lang w:val="en-GB" w:eastAsia="en-CA"/>
        </w:rPr>
      </w:pPr>
      <w:r w:rsidRPr="00F0789B">
        <w:rPr>
          <w:u w:val="single"/>
          <w:lang w:val="en-GB" w:eastAsia="en-CA"/>
        </w:rPr>
        <w:t>lorne.adams@outlook.au</w:t>
      </w:r>
    </w:p>
    <w:p w14:paraId="584F53B9" w14:textId="77777777" w:rsidR="0065296A" w:rsidRPr="00F0789B" w:rsidRDefault="0065296A" w:rsidP="0065296A">
      <w:pPr>
        <w:pStyle w:val="ExhibitText"/>
        <w:rPr>
          <w:lang w:val="en-GB" w:eastAsia="en-CA"/>
        </w:rPr>
      </w:pPr>
      <w:r w:rsidRPr="00F0789B">
        <w:rPr>
          <w:lang w:val="en-GB" w:eastAsia="en-CA"/>
        </w:rPr>
        <w:t>Mobile: 555-912-4726</w:t>
      </w:r>
    </w:p>
    <w:p w14:paraId="764BCFFF" w14:textId="77777777" w:rsidR="0065296A" w:rsidRPr="00F0789B" w:rsidRDefault="0065296A" w:rsidP="0065296A">
      <w:pPr>
        <w:pStyle w:val="ExhibitText"/>
        <w:rPr>
          <w:b/>
          <w:sz w:val="16"/>
          <w:szCs w:val="16"/>
          <w:lang w:val="en-GB" w:eastAsia="en-CA"/>
        </w:rPr>
      </w:pPr>
    </w:p>
    <w:p w14:paraId="55776A23" w14:textId="34111BCF" w:rsidR="0065296A" w:rsidRPr="00F0789B" w:rsidRDefault="0065296A" w:rsidP="0065296A">
      <w:pPr>
        <w:pStyle w:val="ExhibitText"/>
        <w:rPr>
          <w:lang w:val="en-GB" w:eastAsia="en-CA"/>
        </w:rPr>
      </w:pPr>
      <w:r w:rsidRPr="00F0789B">
        <w:rPr>
          <w:b/>
          <w:lang w:val="en-GB" w:eastAsia="en-CA"/>
        </w:rPr>
        <w:t>PROFILE:</w:t>
      </w:r>
      <w:r w:rsidRPr="00F0789B">
        <w:rPr>
          <w:lang w:val="en-GB" w:eastAsia="en-CA"/>
        </w:rPr>
        <w:t xml:space="preserve"> A highly enthusiastic, hardworking and motivated individual specialising in secondary schooling, but with a solid background in hospitality and customer service. </w:t>
      </w:r>
    </w:p>
    <w:p w14:paraId="612FAE55" w14:textId="77777777" w:rsidR="0065296A" w:rsidRPr="00F0789B" w:rsidRDefault="0065296A" w:rsidP="0065296A">
      <w:pPr>
        <w:pStyle w:val="ExhibitText"/>
        <w:rPr>
          <w:sz w:val="16"/>
          <w:szCs w:val="16"/>
          <w:lang w:val="en-GB" w:eastAsia="en-CA"/>
        </w:rPr>
      </w:pPr>
    </w:p>
    <w:p w14:paraId="116B6F7F" w14:textId="77777777" w:rsidR="0065296A" w:rsidRPr="00F0789B" w:rsidRDefault="0065296A" w:rsidP="0065296A">
      <w:pPr>
        <w:pStyle w:val="ExhibitText"/>
        <w:rPr>
          <w:sz w:val="16"/>
          <w:szCs w:val="16"/>
          <w:lang w:val="en-GB" w:eastAsia="en-CA"/>
        </w:rPr>
      </w:pPr>
    </w:p>
    <w:p w14:paraId="7D3FE91D" w14:textId="77777777" w:rsidR="0065296A" w:rsidRPr="00F0789B" w:rsidRDefault="0065296A" w:rsidP="0065296A">
      <w:pPr>
        <w:pStyle w:val="ExhibitText"/>
        <w:rPr>
          <w:b/>
          <w:lang w:val="en-GB" w:eastAsia="en-CA"/>
        </w:rPr>
      </w:pPr>
      <w:r w:rsidRPr="00F0789B">
        <w:rPr>
          <w:b/>
          <w:lang w:val="en-GB" w:eastAsia="en-CA"/>
        </w:rPr>
        <w:t>EDUCATION</w:t>
      </w:r>
    </w:p>
    <w:p w14:paraId="61A10445" w14:textId="77777777" w:rsidR="0065296A" w:rsidRPr="00F0789B" w:rsidRDefault="0065296A" w:rsidP="0065296A">
      <w:pPr>
        <w:pStyle w:val="ExhibitText"/>
        <w:rPr>
          <w:b/>
          <w:sz w:val="16"/>
          <w:szCs w:val="16"/>
          <w:lang w:val="en-GB" w:eastAsia="en-CA"/>
        </w:rPr>
      </w:pPr>
    </w:p>
    <w:p w14:paraId="17DEEF81" w14:textId="77777777" w:rsidR="0065296A" w:rsidRPr="00F0789B" w:rsidRDefault="0065296A" w:rsidP="0065296A">
      <w:pPr>
        <w:pStyle w:val="ExhibitText"/>
        <w:rPr>
          <w:lang w:val="en-GB" w:eastAsia="en-CA"/>
        </w:rPr>
      </w:pPr>
      <w:r w:rsidRPr="00F0789B">
        <w:rPr>
          <w:b/>
          <w:lang w:val="en-GB" w:eastAsia="en-CA"/>
        </w:rPr>
        <w:t>Graduate Diploma in Education</w:t>
      </w:r>
      <w:r w:rsidRPr="00F0789B">
        <w:rPr>
          <w:lang w:val="en-GB" w:eastAsia="en-CA"/>
        </w:rPr>
        <w:t xml:space="preserve"> (2010) </w:t>
      </w:r>
    </w:p>
    <w:p w14:paraId="5E96E5FA" w14:textId="77777777" w:rsidR="0065296A" w:rsidRPr="00F0789B" w:rsidRDefault="0065296A" w:rsidP="0065296A">
      <w:pPr>
        <w:pStyle w:val="ExhibitText"/>
        <w:rPr>
          <w:lang w:val="en-GB" w:eastAsia="en-CA"/>
        </w:rPr>
      </w:pPr>
      <w:r w:rsidRPr="00F0789B">
        <w:rPr>
          <w:i/>
          <w:lang w:val="en-GB" w:eastAsia="en-CA"/>
        </w:rPr>
        <w:t>University of New South Wales, Sydney, Australia</w:t>
      </w:r>
    </w:p>
    <w:p w14:paraId="5E0197E9" w14:textId="77777777" w:rsidR="0065296A" w:rsidRPr="00F0789B" w:rsidRDefault="0065296A" w:rsidP="0065296A">
      <w:pPr>
        <w:pStyle w:val="ExhibitText"/>
        <w:rPr>
          <w:lang w:val="en-GB" w:eastAsia="en-CA"/>
        </w:rPr>
      </w:pPr>
      <w:r w:rsidRPr="00F0789B">
        <w:rPr>
          <w:b/>
          <w:lang w:val="en-GB" w:eastAsia="en-CA"/>
        </w:rPr>
        <w:t>Bachelor of Arts</w:t>
      </w:r>
      <w:r w:rsidRPr="00F0789B">
        <w:rPr>
          <w:lang w:val="en-GB" w:eastAsia="en-CA"/>
        </w:rPr>
        <w:t xml:space="preserve"> (Modern and Ancient History (2008)</w:t>
      </w:r>
    </w:p>
    <w:p w14:paraId="7E2DBBA7" w14:textId="77777777" w:rsidR="0065296A" w:rsidRPr="00F0789B" w:rsidRDefault="0065296A" w:rsidP="0065296A">
      <w:pPr>
        <w:pStyle w:val="ExhibitText"/>
        <w:rPr>
          <w:i/>
          <w:lang w:val="en-GB" w:eastAsia="en-CA"/>
        </w:rPr>
      </w:pPr>
      <w:r w:rsidRPr="00F0789B">
        <w:rPr>
          <w:i/>
          <w:lang w:val="en-GB" w:eastAsia="en-CA"/>
        </w:rPr>
        <w:t>University of New South Wales, Sydney, Australia</w:t>
      </w:r>
    </w:p>
    <w:p w14:paraId="3B84F918" w14:textId="77777777" w:rsidR="0065296A" w:rsidRPr="00F0789B" w:rsidRDefault="0065296A" w:rsidP="0065296A">
      <w:pPr>
        <w:pStyle w:val="ExhibitText"/>
        <w:rPr>
          <w:b/>
          <w:sz w:val="16"/>
          <w:szCs w:val="16"/>
          <w:lang w:val="en-GB" w:eastAsia="en-CA"/>
        </w:rPr>
      </w:pPr>
    </w:p>
    <w:p w14:paraId="792DC08D" w14:textId="77777777" w:rsidR="0065296A" w:rsidRPr="00F0789B" w:rsidRDefault="0065296A" w:rsidP="0065296A">
      <w:pPr>
        <w:pStyle w:val="ExhibitText"/>
        <w:rPr>
          <w:b/>
          <w:sz w:val="16"/>
          <w:szCs w:val="16"/>
          <w:lang w:val="en-GB" w:eastAsia="en-CA"/>
        </w:rPr>
      </w:pPr>
    </w:p>
    <w:p w14:paraId="7754D845" w14:textId="77777777" w:rsidR="0065296A" w:rsidRPr="00F0789B" w:rsidRDefault="0065296A" w:rsidP="0065296A">
      <w:pPr>
        <w:pStyle w:val="ExhibitText"/>
        <w:rPr>
          <w:b/>
          <w:lang w:val="en-GB" w:eastAsia="en-CA"/>
        </w:rPr>
      </w:pPr>
      <w:r w:rsidRPr="00F0789B">
        <w:rPr>
          <w:b/>
          <w:lang w:val="en-GB" w:eastAsia="en-CA"/>
        </w:rPr>
        <w:t>PROFESSIONAL TEACHING EXPERIENCE</w:t>
      </w:r>
    </w:p>
    <w:p w14:paraId="6B40DA3B" w14:textId="77777777" w:rsidR="0065296A" w:rsidRPr="00F0789B" w:rsidRDefault="0065296A" w:rsidP="0065296A">
      <w:pPr>
        <w:pStyle w:val="ExhibitText"/>
        <w:rPr>
          <w:b/>
          <w:sz w:val="16"/>
          <w:szCs w:val="16"/>
          <w:lang w:val="en-GB" w:eastAsia="en-CA"/>
        </w:rPr>
      </w:pPr>
    </w:p>
    <w:p w14:paraId="0CF9C502" w14:textId="77777777" w:rsidR="0065296A" w:rsidRPr="00F0789B" w:rsidRDefault="0065296A" w:rsidP="0065296A">
      <w:pPr>
        <w:pStyle w:val="ExhibitText"/>
        <w:rPr>
          <w:b/>
          <w:lang w:val="en-GB" w:eastAsia="en-CA"/>
        </w:rPr>
      </w:pPr>
      <w:r w:rsidRPr="00F0789B">
        <w:rPr>
          <w:b/>
          <w:lang w:val="en-GB" w:eastAsia="en-CA"/>
        </w:rPr>
        <w:t>Brighton Secondary College, Brighton East, Australia</w:t>
      </w:r>
    </w:p>
    <w:p w14:paraId="65078D9B" w14:textId="77777777" w:rsidR="0065296A" w:rsidRPr="00F0789B" w:rsidRDefault="0065296A" w:rsidP="0065296A">
      <w:pPr>
        <w:pStyle w:val="ExhibitText"/>
        <w:rPr>
          <w:i/>
          <w:lang w:val="en-GB" w:eastAsia="en-CA"/>
        </w:rPr>
      </w:pPr>
      <w:r w:rsidRPr="00F0789B">
        <w:rPr>
          <w:b/>
          <w:lang w:val="en-GB" w:eastAsia="en-CA"/>
        </w:rPr>
        <w:t>Classroom</w:t>
      </w:r>
      <w:r w:rsidRPr="00F0789B">
        <w:rPr>
          <w:i/>
          <w:lang w:val="en-GB" w:eastAsia="en-CA"/>
        </w:rPr>
        <w:t xml:space="preserve"> Teacher – Full Time, April 2010 – December 2012, January – December 2015)</w:t>
      </w:r>
    </w:p>
    <w:p w14:paraId="6DD04FC5" w14:textId="77777777" w:rsidR="0065296A" w:rsidRPr="00F0789B" w:rsidRDefault="0065296A" w:rsidP="0065296A">
      <w:pPr>
        <w:pStyle w:val="ExhibitText"/>
        <w:rPr>
          <w:lang w:val="en-GB" w:eastAsia="en-CA"/>
        </w:rPr>
      </w:pPr>
      <w:r w:rsidRPr="00F0789B">
        <w:rPr>
          <w:b/>
          <w:lang w:val="en-GB" w:eastAsia="en-CA"/>
        </w:rPr>
        <w:t xml:space="preserve">Trinity School, </w:t>
      </w:r>
      <w:r w:rsidRPr="00F0789B">
        <w:rPr>
          <w:lang w:val="en-GB" w:eastAsia="en-CA"/>
        </w:rPr>
        <w:t>Carlisle, UK</w:t>
      </w:r>
    </w:p>
    <w:p w14:paraId="6B9117F3" w14:textId="77777777" w:rsidR="0065296A" w:rsidRPr="00F0789B" w:rsidRDefault="0065296A" w:rsidP="0065296A">
      <w:pPr>
        <w:pStyle w:val="ExhibitText"/>
        <w:rPr>
          <w:i/>
          <w:lang w:val="en-GB" w:eastAsia="en-CA"/>
        </w:rPr>
      </w:pPr>
      <w:r w:rsidRPr="00F0789B">
        <w:rPr>
          <w:i/>
          <w:lang w:val="en-GB" w:eastAsia="en-CA"/>
        </w:rPr>
        <w:t>Classroom Teacher – Full Time, September 2012 – July 2014</w:t>
      </w:r>
    </w:p>
    <w:p w14:paraId="3850A7F5" w14:textId="77777777" w:rsidR="0065296A" w:rsidRPr="00F0789B" w:rsidRDefault="0065296A" w:rsidP="0065296A">
      <w:pPr>
        <w:pStyle w:val="ExhibitText"/>
        <w:rPr>
          <w:sz w:val="16"/>
          <w:szCs w:val="16"/>
          <w:lang w:val="en-GB" w:eastAsia="en-CA"/>
        </w:rPr>
      </w:pPr>
    </w:p>
    <w:p w14:paraId="3200F0C3" w14:textId="77777777" w:rsidR="0065296A" w:rsidRPr="00F0789B" w:rsidRDefault="0065296A" w:rsidP="0065296A">
      <w:pPr>
        <w:pStyle w:val="ExhibitText"/>
        <w:rPr>
          <w:sz w:val="16"/>
          <w:szCs w:val="16"/>
          <w:lang w:val="en-GB" w:eastAsia="en-CA"/>
        </w:rPr>
      </w:pPr>
    </w:p>
    <w:p w14:paraId="09484463" w14:textId="77777777" w:rsidR="0065296A" w:rsidRPr="00F0789B" w:rsidRDefault="0065296A" w:rsidP="0065296A">
      <w:pPr>
        <w:pStyle w:val="ExhibitText"/>
        <w:rPr>
          <w:b/>
          <w:lang w:val="en-GB" w:eastAsia="en-CA"/>
        </w:rPr>
      </w:pPr>
      <w:r w:rsidRPr="00F0789B">
        <w:rPr>
          <w:b/>
          <w:lang w:val="en-GB" w:eastAsia="en-CA"/>
        </w:rPr>
        <w:t>HOSPITALITY/ CUSTOMER SERVICE EXPERIENCE</w:t>
      </w:r>
    </w:p>
    <w:p w14:paraId="69212EE5" w14:textId="77777777" w:rsidR="0065296A" w:rsidRPr="00F0789B" w:rsidRDefault="0065296A" w:rsidP="0065296A">
      <w:pPr>
        <w:pStyle w:val="ExhibitText"/>
        <w:rPr>
          <w:b/>
          <w:sz w:val="16"/>
          <w:szCs w:val="16"/>
          <w:lang w:val="en-GB" w:eastAsia="en-CA"/>
        </w:rPr>
      </w:pPr>
    </w:p>
    <w:p w14:paraId="34745066" w14:textId="77777777" w:rsidR="0065296A" w:rsidRPr="00F0789B" w:rsidRDefault="0065296A" w:rsidP="0065296A">
      <w:pPr>
        <w:pStyle w:val="ExhibitText"/>
        <w:numPr>
          <w:ilvl w:val="0"/>
          <w:numId w:val="11"/>
        </w:numPr>
        <w:rPr>
          <w:lang w:val="en-GB" w:eastAsia="en-CA"/>
        </w:rPr>
      </w:pPr>
      <w:r w:rsidRPr="00F0789B">
        <w:rPr>
          <w:b/>
          <w:lang w:val="en-GB" w:eastAsia="en-CA"/>
        </w:rPr>
        <w:t xml:space="preserve">Subway Restaurant, </w:t>
      </w:r>
      <w:r w:rsidRPr="00F0789B">
        <w:rPr>
          <w:lang w:val="en-GB" w:eastAsia="en-CA"/>
        </w:rPr>
        <w:t xml:space="preserve">Lidcombe, NSW, Australia </w:t>
      </w:r>
    </w:p>
    <w:p w14:paraId="6D3D2900" w14:textId="77777777" w:rsidR="0065296A" w:rsidRPr="00F0789B" w:rsidRDefault="0065296A" w:rsidP="0065296A">
      <w:pPr>
        <w:pStyle w:val="ExhibitText"/>
        <w:numPr>
          <w:ilvl w:val="0"/>
          <w:numId w:val="12"/>
        </w:numPr>
        <w:rPr>
          <w:lang w:val="en-GB" w:eastAsia="en-CA"/>
        </w:rPr>
      </w:pPr>
      <w:r w:rsidRPr="00F0789B">
        <w:rPr>
          <w:i/>
          <w:lang w:val="en-GB" w:eastAsia="en-CA"/>
        </w:rPr>
        <w:t>Sandwich Artist, Evening Store Closer</w:t>
      </w:r>
      <w:r w:rsidRPr="00F0789B">
        <w:rPr>
          <w:lang w:val="en-GB" w:eastAsia="en-CA"/>
        </w:rPr>
        <w:t>, March 2006 – April 2011.</w:t>
      </w:r>
    </w:p>
    <w:p w14:paraId="5E5ADDEF" w14:textId="77777777" w:rsidR="0065296A" w:rsidRPr="00F0789B" w:rsidRDefault="0065296A" w:rsidP="0065296A">
      <w:pPr>
        <w:pStyle w:val="ExhibitText"/>
        <w:numPr>
          <w:ilvl w:val="0"/>
          <w:numId w:val="12"/>
        </w:numPr>
        <w:rPr>
          <w:lang w:val="en-GB" w:eastAsia="en-CA"/>
        </w:rPr>
      </w:pPr>
      <w:r w:rsidRPr="00F0789B">
        <w:rPr>
          <w:lang w:val="en-GB" w:eastAsia="en-CA"/>
        </w:rPr>
        <w:t>Developed immaculate communication skills by being in constant contact with customers.</w:t>
      </w:r>
    </w:p>
    <w:p w14:paraId="5F00FA41" w14:textId="77777777" w:rsidR="0065296A" w:rsidRPr="00F0789B" w:rsidRDefault="0065296A" w:rsidP="0065296A">
      <w:pPr>
        <w:pStyle w:val="ExhibitText"/>
        <w:numPr>
          <w:ilvl w:val="0"/>
          <w:numId w:val="12"/>
        </w:numPr>
        <w:rPr>
          <w:lang w:val="en-GB" w:eastAsia="en-CA"/>
        </w:rPr>
      </w:pPr>
      <w:r w:rsidRPr="00F0789B">
        <w:rPr>
          <w:lang w:val="en-GB" w:eastAsia="en-CA"/>
        </w:rPr>
        <w:t>Food handling and preparation.</w:t>
      </w:r>
    </w:p>
    <w:p w14:paraId="39110107" w14:textId="5C612A5B" w:rsidR="0065296A" w:rsidRPr="00F0789B" w:rsidRDefault="0065296A" w:rsidP="0065296A">
      <w:pPr>
        <w:pStyle w:val="ExhibitText"/>
        <w:numPr>
          <w:ilvl w:val="0"/>
          <w:numId w:val="12"/>
        </w:numPr>
        <w:rPr>
          <w:lang w:val="en-GB" w:eastAsia="en-CA"/>
        </w:rPr>
      </w:pPr>
      <w:r w:rsidRPr="00F0789B">
        <w:rPr>
          <w:lang w:val="en-GB" w:eastAsia="en-CA"/>
        </w:rPr>
        <w:t xml:space="preserve">Worked shifts unsupervised from management that require large amounts of responsibility and trust, and trained staff working nightshifts. </w:t>
      </w:r>
    </w:p>
    <w:p w14:paraId="2782C5BB" w14:textId="77777777" w:rsidR="0065296A" w:rsidRPr="00F0789B" w:rsidRDefault="0065296A" w:rsidP="0065296A">
      <w:pPr>
        <w:pStyle w:val="ExhibitText"/>
        <w:numPr>
          <w:ilvl w:val="0"/>
          <w:numId w:val="11"/>
        </w:numPr>
        <w:rPr>
          <w:lang w:val="en-GB" w:eastAsia="en-CA"/>
        </w:rPr>
      </w:pPr>
      <w:r w:rsidRPr="00F0789B">
        <w:rPr>
          <w:b/>
          <w:lang w:val="en-GB" w:eastAsia="en-CA"/>
        </w:rPr>
        <w:t>The Boatshed,</w:t>
      </w:r>
      <w:r w:rsidRPr="00F0789B">
        <w:rPr>
          <w:lang w:val="en-GB" w:eastAsia="en-CA"/>
        </w:rPr>
        <w:t xml:space="preserve"> Sydney, NSW, Australia</w:t>
      </w:r>
    </w:p>
    <w:p w14:paraId="5EE85FC3" w14:textId="77777777" w:rsidR="0065296A" w:rsidRPr="00F0789B" w:rsidRDefault="0065296A" w:rsidP="0065296A">
      <w:pPr>
        <w:pStyle w:val="ExhibitText"/>
        <w:numPr>
          <w:ilvl w:val="0"/>
          <w:numId w:val="13"/>
        </w:numPr>
        <w:rPr>
          <w:lang w:val="en-GB" w:eastAsia="en-CA"/>
        </w:rPr>
      </w:pPr>
      <w:r w:rsidRPr="00F0789B">
        <w:rPr>
          <w:i/>
          <w:lang w:val="en-GB" w:eastAsia="en-CA"/>
        </w:rPr>
        <w:t>Bus-Boy, Waiter and Bartender November 2009 – January 2011</w:t>
      </w:r>
      <w:r w:rsidRPr="00F0789B">
        <w:rPr>
          <w:lang w:val="en-GB" w:eastAsia="en-CA"/>
        </w:rPr>
        <w:t>.</w:t>
      </w:r>
    </w:p>
    <w:p w14:paraId="13AEAAF6" w14:textId="77777777" w:rsidR="0065296A" w:rsidRPr="00F0789B" w:rsidRDefault="0065296A" w:rsidP="0065296A">
      <w:pPr>
        <w:pStyle w:val="ExhibitText"/>
        <w:numPr>
          <w:ilvl w:val="0"/>
          <w:numId w:val="13"/>
        </w:numPr>
        <w:rPr>
          <w:lang w:val="en-GB" w:eastAsia="en-CA"/>
        </w:rPr>
      </w:pPr>
      <w:r w:rsidRPr="00F0789B">
        <w:rPr>
          <w:lang w:val="en-GB" w:eastAsia="en-CA"/>
        </w:rPr>
        <w:t xml:space="preserve">Running food and beverages in a busy 200 seat venue. </w:t>
      </w:r>
    </w:p>
    <w:p w14:paraId="2EE16128" w14:textId="77777777" w:rsidR="0065296A" w:rsidRPr="00F0789B" w:rsidRDefault="0065296A" w:rsidP="0065296A">
      <w:pPr>
        <w:pStyle w:val="ExhibitText"/>
        <w:numPr>
          <w:ilvl w:val="0"/>
          <w:numId w:val="13"/>
        </w:numPr>
        <w:rPr>
          <w:lang w:val="en-GB" w:eastAsia="en-CA"/>
        </w:rPr>
      </w:pPr>
      <w:r w:rsidRPr="00F0789B">
        <w:rPr>
          <w:lang w:val="en-GB" w:eastAsia="en-CA"/>
        </w:rPr>
        <w:t xml:space="preserve">Clearing and re-setting tables, assisting wait staff during service time. </w:t>
      </w:r>
    </w:p>
    <w:p w14:paraId="17590171" w14:textId="77777777" w:rsidR="0065296A" w:rsidRPr="00F0789B" w:rsidRDefault="0065296A" w:rsidP="0065296A">
      <w:pPr>
        <w:pStyle w:val="ExhibitText"/>
        <w:numPr>
          <w:ilvl w:val="0"/>
          <w:numId w:val="13"/>
        </w:numPr>
        <w:rPr>
          <w:lang w:val="en-GB" w:eastAsia="en-CA"/>
        </w:rPr>
      </w:pPr>
      <w:r w:rsidRPr="00F0789B">
        <w:rPr>
          <w:lang w:val="en-GB" w:eastAsia="en-CA"/>
        </w:rPr>
        <w:t>Began training staff after 2 months employment.</w:t>
      </w:r>
    </w:p>
    <w:p w14:paraId="4C991195" w14:textId="77777777" w:rsidR="0065296A" w:rsidRPr="00F0789B" w:rsidRDefault="0065296A" w:rsidP="0065296A">
      <w:pPr>
        <w:pStyle w:val="ExhibitText"/>
        <w:numPr>
          <w:ilvl w:val="0"/>
          <w:numId w:val="11"/>
        </w:numPr>
        <w:rPr>
          <w:lang w:val="en-GB" w:eastAsia="en-CA"/>
        </w:rPr>
      </w:pPr>
      <w:r w:rsidRPr="00F0789B">
        <w:rPr>
          <w:b/>
          <w:lang w:val="en-GB" w:eastAsia="en-CA"/>
        </w:rPr>
        <w:t>Donut King</w:t>
      </w:r>
      <w:r w:rsidRPr="00F0789B">
        <w:rPr>
          <w:lang w:val="en-GB" w:eastAsia="en-CA"/>
        </w:rPr>
        <w:t>, MarketPlace Leichhardt Mall, Leichhardt, NSW, Australia</w:t>
      </w:r>
    </w:p>
    <w:p w14:paraId="2744708D" w14:textId="77777777" w:rsidR="0065296A" w:rsidRPr="00F0789B" w:rsidRDefault="0065296A" w:rsidP="0065296A">
      <w:pPr>
        <w:pStyle w:val="ExhibitText"/>
        <w:numPr>
          <w:ilvl w:val="0"/>
          <w:numId w:val="14"/>
        </w:numPr>
        <w:rPr>
          <w:lang w:val="en-GB" w:eastAsia="en-CA"/>
        </w:rPr>
      </w:pPr>
      <w:r w:rsidRPr="00F0789B">
        <w:rPr>
          <w:lang w:val="en-GB" w:eastAsia="en-CA"/>
        </w:rPr>
        <w:t xml:space="preserve">Casual Employee, </w:t>
      </w:r>
      <w:r w:rsidRPr="00F0789B">
        <w:rPr>
          <w:i/>
          <w:lang w:val="en-GB" w:eastAsia="en-CA"/>
        </w:rPr>
        <w:t>March 2005 – January 2006</w:t>
      </w:r>
    </w:p>
    <w:p w14:paraId="079E8886" w14:textId="77777777" w:rsidR="0065296A" w:rsidRPr="00F0789B" w:rsidRDefault="0065296A" w:rsidP="0065296A">
      <w:pPr>
        <w:pStyle w:val="ExhibitText"/>
        <w:numPr>
          <w:ilvl w:val="0"/>
          <w:numId w:val="14"/>
        </w:numPr>
        <w:rPr>
          <w:lang w:val="en-GB" w:eastAsia="en-CA"/>
        </w:rPr>
      </w:pPr>
      <w:r w:rsidRPr="00F0789B">
        <w:rPr>
          <w:lang w:val="en-GB" w:eastAsia="en-CA"/>
        </w:rPr>
        <w:t>Worked making donuts and coffee for customers.</w:t>
      </w:r>
    </w:p>
    <w:p w14:paraId="67E8321A" w14:textId="77777777" w:rsidR="0065296A" w:rsidRPr="00F0789B" w:rsidRDefault="0065296A" w:rsidP="0065296A">
      <w:pPr>
        <w:pStyle w:val="ExhibitText"/>
        <w:numPr>
          <w:ilvl w:val="0"/>
          <w:numId w:val="14"/>
        </w:numPr>
        <w:rPr>
          <w:lang w:val="en-GB" w:eastAsia="en-CA"/>
        </w:rPr>
      </w:pPr>
      <w:r w:rsidRPr="00F0789B">
        <w:rPr>
          <w:lang w:val="en-GB" w:eastAsia="en-CA"/>
        </w:rPr>
        <w:t>Stocking store, washing dishes and cleaning kitchen and dining areas.</w:t>
      </w:r>
    </w:p>
    <w:p w14:paraId="51D6FCD7" w14:textId="77777777" w:rsidR="0065296A" w:rsidRPr="00F0789B" w:rsidRDefault="0065296A" w:rsidP="0065296A">
      <w:pPr>
        <w:pStyle w:val="ExhibitText"/>
        <w:numPr>
          <w:ilvl w:val="0"/>
          <w:numId w:val="14"/>
        </w:numPr>
        <w:rPr>
          <w:lang w:val="en-GB" w:eastAsia="en-CA"/>
        </w:rPr>
      </w:pPr>
      <w:r w:rsidRPr="00F0789B">
        <w:rPr>
          <w:lang w:val="en-GB" w:eastAsia="en-CA"/>
        </w:rPr>
        <w:t>Occasionally required to work in other Donut King stores for management.</w:t>
      </w:r>
    </w:p>
    <w:p w14:paraId="3FAEA570" w14:textId="77777777" w:rsidR="0065296A" w:rsidRPr="00F0789B" w:rsidRDefault="0065296A" w:rsidP="0065296A">
      <w:pPr>
        <w:pStyle w:val="ExhibitText"/>
        <w:numPr>
          <w:ilvl w:val="0"/>
          <w:numId w:val="11"/>
        </w:numPr>
        <w:rPr>
          <w:lang w:val="en-GB" w:eastAsia="en-CA"/>
        </w:rPr>
      </w:pPr>
      <w:r w:rsidRPr="00F0789B">
        <w:rPr>
          <w:b/>
          <w:lang w:val="en-GB" w:eastAsia="en-CA"/>
        </w:rPr>
        <w:t>Chemist Warehouse Ashfield,</w:t>
      </w:r>
      <w:r w:rsidRPr="00F0789B">
        <w:rPr>
          <w:lang w:val="en-GB" w:eastAsia="en-CA"/>
        </w:rPr>
        <w:t xml:space="preserve"> Ashfield, NSW, Australia</w:t>
      </w:r>
    </w:p>
    <w:p w14:paraId="2A0D91A8" w14:textId="77777777" w:rsidR="0065296A" w:rsidRPr="00F0789B" w:rsidRDefault="0065296A" w:rsidP="0065296A">
      <w:pPr>
        <w:pStyle w:val="ExhibitText"/>
        <w:numPr>
          <w:ilvl w:val="0"/>
          <w:numId w:val="15"/>
        </w:numPr>
        <w:rPr>
          <w:i/>
          <w:lang w:val="en-GB" w:eastAsia="en-CA"/>
        </w:rPr>
      </w:pPr>
      <w:r w:rsidRPr="00F0789B">
        <w:rPr>
          <w:i/>
          <w:lang w:val="en-GB" w:eastAsia="en-CA"/>
        </w:rPr>
        <w:t>Pharmacy Assistant, March 2004 – February 2006</w:t>
      </w:r>
    </w:p>
    <w:p w14:paraId="659996F2" w14:textId="77777777" w:rsidR="0065296A" w:rsidRPr="00F0789B" w:rsidRDefault="0065296A" w:rsidP="0065296A">
      <w:pPr>
        <w:pStyle w:val="ExhibitText"/>
        <w:numPr>
          <w:ilvl w:val="0"/>
          <w:numId w:val="15"/>
        </w:numPr>
        <w:rPr>
          <w:lang w:val="en-GB" w:eastAsia="en-CA"/>
        </w:rPr>
      </w:pPr>
      <w:r w:rsidRPr="00F0789B">
        <w:rPr>
          <w:lang w:val="en-GB" w:eastAsia="en-CA"/>
        </w:rPr>
        <w:t>Worked as a casual cleaner and attending to various jobs required.</w:t>
      </w:r>
    </w:p>
    <w:p w14:paraId="5040B59A" w14:textId="77777777" w:rsidR="0065296A" w:rsidRPr="00F0789B" w:rsidRDefault="0065296A" w:rsidP="0065296A">
      <w:pPr>
        <w:pStyle w:val="ExhibitText"/>
        <w:numPr>
          <w:ilvl w:val="0"/>
          <w:numId w:val="15"/>
        </w:numPr>
        <w:rPr>
          <w:lang w:val="en-GB" w:eastAsia="en-CA"/>
        </w:rPr>
      </w:pPr>
      <w:r w:rsidRPr="00F0789B">
        <w:rPr>
          <w:lang w:val="en-GB" w:eastAsia="en-CA"/>
        </w:rPr>
        <w:t>Trained to handle stock and cash register.</w:t>
      </w:r>
    </w:p>
    <w:p w14:paraId="5D83C02B" w14:textId="77777777" w:rsidR="0065296A" w:rsidRPr="00F0789B" w:rsidRDefault="0065296A" w:rsidP="0065296A">
      <w:pPr>
        <w:pStyle w:val="ExhibitText"/>
        <w:numPr>
          <w:ilvl w:val="0"/>
          <w:numId w:val="15"/>
        </w:numPr>
        <w:rPr>
          <w:lang w:val="en-GB" w:eastAsia="en-CA"/>
        </w:rPr>
      </w:pPr>
      <w:r w:rsidRPr="00F0789B">
        <w:rPr>
          <w:lang w:val="en-GB" w:eastAsia="en-CA"/>
        </w:rPr>
        <w:t>Developed excellent communication skills by working with different departments and customers.</w:t>
      </w:r>
    </w:p>
    <w:p w14:paraId="227008B1" w14:textId="77777777" w:rsidR="0065296A" w:rsidRPr="00F0789B" w:rsidRDefault="0065296A" w:rsidP="0065296A">
      <w:pPr>
        <w:pStyle w:val="ExhibitText"/>
        <w:numPr>
          <w:ilvl w:val="0"/>
          <w:numId w:val="11"/>
        </w:numPr>
        <w:rPr>
          <w:lang w:val="en-GB" w:eastAsia="en-CA"/>
        </w:rPr>
      </w:pPr>
      <w:r w:rsidRPr="00F0789B">
        <w:rPr>
          <w:b/>
          <w:lang w:val="en-GB" w:eastAsia="en-CA"/>
        </w:rPr>
        <w:t>Australian Defence Force (Reserves</w:t>
      </w:r>
      <w:r w:rsidRPr="00F0789B">
        <w:rPr>
          <w:lang w:val="en-GB" w:eastAsia="en-CA"/>
        </w:rPr>
        <w:t>), Sydney, NSW, Australia</w:t>
      </w:r>
    </w:p>
    <w:p w14:paraId="3F0A2453" w14:textId="77777777" w:rsidR="0065296A" w:rsidRPr="00F0789B" w:rsidRDefault="0065296A" w:rsidP="0065296A">
      <w:pPr>
        <w:pStyle w:val="ExhibitText"/>
        <w:numPr>
          <w:ilvl w:val="0"/>
          <w:numId w:val="16"/>
        </w:numPr>
        <w:rPr>
          <w:i/>
          <w:lang w:val="en-GB" w:eastAsia="en-CA"/>
        </w:rPr>
      </w:pPr>
      <w:r w:rsidRPr="00F0789B">
        <w:rPr>
          <w:i/>
          <w:lang w:val="en-GB" w:eastAsia="en-CA"/>
        </w:rPr>
        <w:t>Rifleman, November 2006 – April 2012.</w:t>
      </w:r>
    </w:p>
    <w:p w14:paraId="03205C92" w14:textId="77777777" w:rsidR="0065296A" w:rsidRPr="00F0789B" w:rsidRDefault="0065296A" w:rsidP="0065296A">
      <w:pPr>
        <w:pStyle w:val="ExhibitText"/>
        <w:numPr>
          <w:ilvl w:val="0"/>
          <w:numId w:val="16"/>
        </w:numPr>
        <w:rPr>
          <w:lang w:val="en-GB" w:eastAsia="en-CA"/>
        </w:rPr>
      </w:pPr>
      <w:r w:rsidRPr="00F0789B">
        <w:rPr>
          <w:lang w:val="en-GB" w:eastAsia="en-CA"/>
        </w:rPr>
        <w:t>Developed great teamwork skills by working with different people in unfamiliar situations.</w:t>
      </w:r>
    </w:p>
    <w:p w14:paraId="0B8C0D68" w14:textId="77777777" w:rsidR="0065296A" w:rsidRPr="00F0789B" w:rsidRDefault="0065296A" w:rsidP="0065296A">
      <w:pPr>
        <w:pStyle w:val="ExhibitText"/>
        <w:numPr>
          <w:ilvl w:val="0"/>
          <w:numId w:val="16"/>
        </w:numPr>
        <w:rPr>
          <w:lang w:val="en-GB" w:eastAsia="en-CA"/>
        </w:rPr>
      </w:pPr>
      <w:r w:rsidRPr="00F0789B">
        <w:rPr>
          <w:lang w:val="en-GB" w:eastAsia="en-CA"/>
        </w:rPr>
        <w:t>Increased my physical and mental capabilities.</w:t>
      </w:r>
    </w:p>
    <w:p w14:paraId="16EB0363" w14:textId="77777777" w:rsidR="0065296A" w:rsidRPr="00F0789B" w:rsidRDefault="0065296A" w:rsidP="0065296A">
      <w:pPr>
        <w:pStyle w:val="ExhibitText"/>
        <w:rPr>
          <w:b/>
          <w:sz w:val="16"/>
          <w:szCs w:val="16"/>
          <w:lang w:val="en-GB" w:eastAsia="en-CA"/>
        </w:rPr>
      </w:pPr>
    </w:p>
    <w:p w14:paraId="50EDA4B4" w14:textId="77777777" w:rsidR="0065296A" w:rsidRPr="00F0789B" w:rsidRDefault="0065296A" w:rsidP="0065296A">
      <w:pPr>
        <w:pStyle w:val="ExhibitText"/>
        <w:rPr>
          <w:color w:val="000000"/>
          <w:sz w:val="22"/>
          <w:szCs w:val="22"/>
          <w:lang w:val="en-GB" w:eastAsia="en-CA"/>
        </w:rPr>
      </w:pPr>
      <w:r w:rsidRPr="00F0789B">
        <w:rPr>
          <w:lang w:val="en-GB" w:eastAsia="en-CA"/>
        </w:rPr>
        <w:t>References available on request.</w:t>
      </w:r>
      <w:r w:rsidRPr="00F0789B">
        <w:rPr>
          <w:sz w:val="24"/>
          <w:szCs w:val="24"/>
          <w:lang w:val="en-GB" w:eastAsia="en-CA"/>
        </w:rPr>
        <w:br w:type="page"/>
      </w:r>
    </w:p>
    <w:p w14:paraId="12A854A5" w14:textId="79FDE69C" w:rsidR="0065296A" w:rsidRPr="00F0789B" w:rsidRDefault="0065296A" w:rsidP="0065296A">
      <w:pPr>
        <w:pStyle w:val="ExhibitText"/>
        <w:rPr>
          <w:color w:val="000000"/>
          <w:lang w:val="en-GB" w:eastAsia="en-CA"/>
        </w:rPr>
      </w:pPr>
      <w:r w:rsidRPr="00F0789B">
        <w:rPr>
          <w:color w:val="000000"/>
          <w:lang w:val="en-GB" w:eastAsia="en-CA"/>
        </w:rPr>
        <w:lastRenderedPageBreak/>
        <w:t>Zhang Wei</w:t>
      </w:r>
    </w:p>
    <w:p w14:paraId="5EC3F024" w14:textId="77777777" w:rsidR="0065296A" w:rsidRPr="00F0789B" w:rsidRDefault="0065296A" w:rsidP="0065296A">
      <w:pPr>
        <w:pStyle w:val="ExhibitText"/>
        <w:rPr>
          <w:color w:val="000000"/>
          <w:lang w:val="en-GB" w:eastAsia="en-CA"/>
        </w:rPr>
      </w:pPr>
      <w:r w:rsidRPr="00F0789B">
        <w:rPr>
          <w:color w:val="000000"/>
          <w:lang w:val="en-GB" w:eastAsia="en-CA"/>
        </w:rPr>
        <w:t>Banff, Alberta</w:t>
      </w:r>
    </w:p>
    <w:p w14:paraId="1DE089BE" w14:textId="77777777" w:rsidR="0065296A" w:rsidRPr="00F0789B" w:rsidRDefault="0065296A" w:rsidP="0065296A">
      <w:pPr>
        <w:pStyle w:val="ExhibitText"/>
        <w:rPr>
          <w:color w:val="000000"/>
          <w:lang w:val="en-GB" w:eastAsia="en-CA"/>
        </w:rPr>
      </w:pPr>
      <w:r w:rsidRPr="00F0789B">
        <w:rPr>
          <w:color w:val="000000"/>
          <w:lang w:val="en-GB" w:eastAsia="en-CA"/>
        </w:rPr>
        <w:t>ccc204198752@indeedmail.com</w:t>
      </w:r>
    </w:p>
    <w:p w14:paraId="4A1110BE" w14:textId="77777777" w:rsidR="0065296A" w:rsidRPr="00F0789B" w:rsidRDefault="0065296A" w:rsidP="0065296A">
      <w:pPr>
        <w:pStyle w:val="ExhibitText"/>
        <w:rPr>
          <w:color w:val="000000"/>
          <w:lang w:val="en-GB" w:eastAsia="en-CA"/>
        </w:rPr>
      </w:pPr>
    </w:p>
    <w:p w14:paraId="4EA026C8" w14:textId="77777777" w:rsidR="0065296A" w:rsidRPr="00F0789B" w:rsidRDefault="0065296A" w:rsidP="0065296A">
      <w:pPr>
        <w:pStyle w:val="ExhibitText"/>
        <w:rPr>
          <w:color w:val="000000"/>
          <w:lang w:val="en-GB" w:eastAsia="en-CA"/>
        </w:rPr>
      </w:pPr>
    </w:p>
    <w:p w14:paraId="70FC97A7" w14:textId="77777777" w:rsidR="0065296A" w:rsidRPr="00F0789B" w:rsidRDefault="0065296A" w:rsidP="0065296A">
      <w:pPr>
        <w:pStyle w:val="ExhibitText"/>
        <w:rPr>
          <w:b/>
          <w:color w:val="000000"/>
          <w:lang w:val="en-GB" w:eastAsia="en-CA"/>
        </w:rPr>
      </w:pPr>
      <w:r w:rsidRPr="00F0789B">
        <w:rPr>
          <w:b/>
          <w:color w:val="000000"/>
          <w:lang w:val="en-GB" w:eastAsia="en-CA"/>
        </w:rPr>
        <w:t>Work Experience</w:t>
      </w:r>
    </w:p>
    <w:p w14:paraId="2552C912" w14:textId="77777777" w:rsidR="0065296A" w:rsidRPr="00F0789B" w:rsidRDefault="0065296A" w:rsidP="0065296A">
      <w:pPr>
        <w:pStyle w:val="ExhibitText"/>
        <w:rPr>
          <w:color w:val="000000"/>
          <w:lang w:val="en-GB" w:eastAsia="en-CA"/>
        </w:rPr>
      </w:pPr>
    </w:p>
    <w:p w14:paraId="73F8847D" w14:textId="1C84D600" w:rsidR="0065296A" w:rsidRPr="00F0789B" w:rsidRDefault="0065296A" w:rsidP="0065296A">
      <w:pPr>
        <w:pStyle w:val="Casehead3"/>
        <w:rPr>
          <w:lang w:val="en-GB" w:eastAsia="en-CA"/>
        </w:rPr>
      </w:pPr>
      <w:r w:rsidRPr="00F0789B">
        <w:rPr>
          <w:lang w:val="en-GB" w:eastAsia="en-CA"/>
        </w:rPr>
        <w:t>Housekeeping</w:t>
      </w:r>
    </w:p>
    <w:p w14:paraId="1FFF9E28" w14:textId="77777777" w:rsidR="0065296A" w:rsidRPr="00F0789B" w:rsidRDefault="0065296A" w:rsidP="0065296A">
      <w:pPr>
        <w:pStyle w:val="ExhibitText"/>
        <w:numPr>
          <w:ilvl w:val="0"/>
          <w:numId w:val="17"/>
        </w:numPr>
        <w:rPr>
          <w:color w:val="000000"/>
          <w:lang w:val="en-GB" w:eastAsia="en-CA"/>
        </w:rPr>
      </w:pPr>
      <w:r w:rsidRPr="00F0789B">
        <w:rPr>
          <w:color w:val="000000"/>
          <w:lang w:val="en-GB" w:eastAsia="en-CA"/>
        </w:rPr>
        <w:t>Voyager Hotel – August 2016 to Present</w:t>
      </w:r>
    </w:p>
    <w:p w14:paraId="2C6329FE" w14:textId="77777777" w:rsidR="0065296A" w:rsidRPr="00F0789B" w:rsidRDefault="0065296A" w:rsidP="0065296A">
      <w:pPr>
        <w:pStyle w:val="ExhibitText"/>
        <w:numPr>
          <w:ilvl w:val="0"/>
          <w:numId w:val="17"/>
        </w:numPr>
        <w:rPr>
          <w:color w:val="000000"/>
          <w:lang w:val="en-GB" w:eastAsia="en-CA"/>
        </w:rPr>
      </w:pPr>
      <w:r w:rsidRPr="00F0789B">
        <w:rPr>
          <w:color w:val="000000"/>
          <w:lang w:val="en-GB" w:eastAsia="en-CA"/>
        </w:rPr>
        <w:t>Clean rooms when guests leave. Change bads and towels. Clean bathrooms. Do laundry of bads and towels.</w:t>
      </w:r>
    </w:p>
    <w:p w14:paraId="734EB75B" w14:textId="77777777" w:rsidR="0065296A" w:rsidRPr="00F0789B" w:rsidRDefault="0065296A" w:rsidP="0065296A">
      <w:pPr>
        <w:pStyle w:val="ExhibitText"/>
        <w:rPr>
          <w:color w:val="000000"/>
          <w:lang w:val="en-GB" w:eastAsia="en-CA"/>
        </w:rPr>
      </w:pPr>
    </w:p>
    <w:p w14:paraId="37710860" w14:textId="77777777" w:rsidR="0065296A" w:rsidRPr="00F0789B" w:rsidRDefault="0065296A" w:rsidP="0065296A">
      <w:pPr>
        <w:pStyle w:val="ExhibitText"/>
        <w:rPr>
          <w:color w:val="000000"/>
          <w:lang w:val="en-GB" w:eastAsia="en-CA"/>
        </w:rPr>
      </w:pPr>
    </w:p>
    <w:p w14:paraId="2DDD2634" w14:textId="77777777" w:rsidR="0065296A" w:rsidRPr="00F0789B" w:rsidRDefault="0065296A" w:rsidP="0065296A">
      <w:pPr>
        <w:pStyle w:val="Casehead3"/>
        <w:rPr>
          <w:lang w:val="en-GB" w:eastAsia="en-CA"/>
        </w:rPr>
      </w:pPr>
      <w:r w:rsidRPr="00F0789B">
        <w:rPr>
          <w:lang w:val="en-GB" w:eastAsia="en-CA"/>
        </w:rPr>
        <w:t>Salesman</w:t>
      </w:r>
    </w:p>
    <w:p w14:paraId="180F7461" w14:textId="77777777" w:rsidR="0065296A" w:rsidRPr="00F0789B" w:rsidRDefault="0065296A" w:rsidP="0065296A">
      <w:pPr>
        <w:pStyle w:val="ExhibitText"/>
        <w:numPr>
          <w:ilvl w:val="0"/>
          <w:numId w:val="18"/>
        </w:numPr>
        <w:rPr>
          <w:color w:val="000000"/>
          <w:lang w:val="en-GB" w:eastAsia="en-CA"/>
        </w:rPr>
      </w:pPr>
      <w:r w:rsidRPr="00F0789B">
        <w:rPr>
          <w:color w:val="000000"/>
          <w:lang w:val="en-GB" w:eastAsia="en-CA"/>
        </w:rPr>
        <w:t>Sun Wah Foods – March 2012 to July 2016</w:t>
      </w:r>
    </w:p>
    <w:p w14:paraId="23F07EC3" w14:textId="77777777" w:rsidR="0065296A" w:rsidRPr="00F0789B" w:rsidRDefault="0065296A" w:rsidP="0065296A">
      <w:pPr>
        <w:pStyle w:val="ExhibitText"/>
        <w:numPr>
          <w:ilvl w:val="0"/>
          <w:numId w:val="18"/>
        </w:numPr>
        <w:rPr>
          <w:color w:val="000000"/>
          <w:lang w:val="en-GB" w:eastAsia="en-CA"/>
        </w:rPr>
      </w:pPr>
      <w:r w:rsidRPr="00F0789B">
        <w:rPr>
          <w:color w:val="000000"/>
          <w:lang w:val="en-GB" w:eastAsia="en-CA"/>
        </w:rPr>
        <w:t>Sell foods import from China to Chinese grocery stores in West Canada.</w:t>
      </w:r>
    </w:p>
    <w:p w14:paraId="5C3BCA4B" w14:textId="77777777" w:rsidR="0065296A" w:rsidRPr="00F0789B" w:rsidRDefault="0065296A" w:rsidP="0065296A">
      <w:pPr>
        <w:pStyle w:val="ExhibitText"/>
        <w:rPr>
          <w:color w:val="000000"/>
          <w:lang w:val="en-GB" w:eastAsia="en-CA"/>
        </w:rPr>
      </w:pPr>
    </w:p>
    <w:p w14:paraId="7CCC75B6" w14:textId="77777777" w:rsidR="0065296A" w:rsidRPr="00F0789B" w:rsidRDefault="0065296A" w:rsidP="0065296A">
      <w:pPr>
        <w:pStyle w:val="ExhibitText"/>
        <w:rPr>
          <w:color w:val="000000"/>
          <w:lang w:val="en-GB" w:eastAsia="en-CA"/>
        </w:rPr>
      </w:pPr>
    </w:p>
    <w:p w14:paraId="4ACCB87C" w14:textId="77777777" w:rsidR="0065296A" w:rsidRPr="00F0789B" w:rsidRDefault="0065296A" w:rsidP="0065296A">
      <w:pPr>
        <w:pStyle w:val="Casehead2"/>
        <w:rPr>
          <w:lang w:val="en-GB" w:eastAsia="en-CA"/>
        </w:rPr>
      </w:pPr>
      <w:r w:rsidRPr="00F0789B">
        <w:rPr>
          <w:lang w:val="en-GB" w:eastAsia="en-CA"/>
        </w:rPr>
        <w:t>Education</w:t>
      </w:r>
    </w:p>
    <w:p w14:paraId="5D9DF0E4" w14:textId="77777777" w:rsidR="0065296A" w:rsidRPr="00F0789B" w:rsidRDefault="0065296A" w:rsidP="0065296A">
      <w:pPr>
        <w:pStyle w:val="ExhibitText"/>
        <w:rPr>
          <w:color w:val="000000"/>
          <w:lang w:val="en-GB" w:eastAsia="en-CA"/>
        </w:rPr>
      </w:pPr>
    </w:p>
    <w:p w14:paraId="2ACE4025" w14:textId="3711DBAB" w:rsidR="0065296A" w:rsidRPr="00F0789B" w:rsidRDefault="0065296A" w:rsidP="0065296A">
      <w:pPr>
        <w:pStyle w:val="ExhibitText"/>
        <w:rPr>
          <w:color w:val="000000"/>
          <w:lang w:val="en-GB" w:eastAsia="en-CA"/>
        </w:rPr>
      </w:pPr>
      <w:r w:rsidRPr="00F0789B">
        <w:rPr>
          <w:color w:val="000000"/>
          <w:lang w:val="en-GB" w:eastAsia="en-CA"/>
        </w:rPr>
        <w:t>Mster of International Business management</w:t>
      </w:r>
    </w:p>
    <w:p w14:paraId="457F8FC7" w14:textId="49D9B23B" w:rsidR="0065296A" w:rsidRPr="00F0789B" w:rsidRDefault="0065296A" w:rsidP="0065296A">
      <w:pPr>
        <w:pStyle w:val="ExhibitText"/>
        <w:rPr>
          <w:color w:val="000000"/>
          <w:lang w:val="en-GB" w:eastAsia="en-CA"/>
        </w:rPr>
      </w:pPr>
      <w:r w:rsidRPr="00F0789B">
        <w:rPr>
          <w:color w:val="000000"/>
          <w:lang w:val="en-GB" w:eastAsia="en-CA"/>
        </w:rPr>
        <w:t>Yunnan</w:t>
      </w:r>
      <w:r w:rsidR="00F0789B" w:rsidRPr="00F0789B">
        <w:rPr>
          <w:color w:val="000000"/>
          <w:lang w:val="en-GB" w:eastAsia="en-CA"/>
        </w:rPr>
        <w:t xml:space="preserve"> </w:t>
      </w:r>
      <w:r w:rsidRPr="00F0789B">
        <w:rPr>
          <w:color w:val="000000"/>
          <w:lang w:val="en-GB" w:eastAsia="en-CA"/>
        </w:rPr>
        <w:t>University, China</w:t>
      </w:r>
    </w:p>
    <w:p w14:paraId="49BB91F2" w14:textId="77777777" w:rsidR="0065296A" w:rsidRPr="00F0789B" w:rsidRDefault="0065296A" w:rsidP="0065296A">
      <w:pPr>
        <w:pStyle w:val="ExhibitText"/>
        <w:rPr>
          <w:color w:val="000000"/>
          <w:lang w:val="en-GB" w:eastAsia="en-CA"/>
        </w:rPr>
      </w:pPr>
    </w:p>
    <w:p w14:paraId="3BDAC3C9" w14:textId="77777777" w:rsidR="0065296A" w:rsidRPr="00F0789B" w:rsidRDefault="0065296A" w:rsidP="0065296A">
      <w:pPr>
        <w:pBdr>
          <w:top w:val="nil"/>
          <w:left w:val="nil"/>
          <w:bottom w:val="nil"/>
          <w:right w:val="nil"/>
          <w:between w:val="nil"/>
        </w:pBdr>
        <w:rPr>
          <w:color w:val="000000"/>
          <w:sz w:val="22"/>
          <w:szCs w:val="22"/>
          <w:lang w:val="en-GB" w:eastAsia="en-CA"/>
        </w:rPr>
      </w:pPr>
    </w:p>
    <w:p w14:paraId="5295CBD0" w14:textId="77777777" w:rsidR="0065296A" w:rsidRPr="00F0789B" w:rsidRDefault="0065296A" w:rsidP="0065296A">
      <w:pPr>
        <w:pBdr>
          <w:top w:val="nil"/>
          <w:left w:val="nil"/>
          <w:bottom w:val="nil"/>
          <w:right w:val="nil"/>
          <w:between w:val="nil"/>
        </w:pBdr>
        <w:rPr>
          <w:color w:val="000000"/>
          <w:sz w:val="22"/>
          <w:szCs w:val="22"/>
          <w:lang w:val="en-GB" w:eastAsia="en-CA"/>
        </w:rPr>
      </w:pPr>
    </w:p>
    <w:p w14:paraId="57B8C394" w14:textId="77777777" w:rsidR="0065296A" w:rsidRPr="00F0789B" w:rsidRDefault="0065296A" w:rsidP="0065296A">
      <w:pPr>
        <w:pBdr>
          <w:top w:val="nil"/>
          <w:left w:val="nil"/>
          <w:bottom w:val="nil"/>
          <w:right w:val="nil"/>
          <w:between w:val="nil"/>
        </w:pBdr>
        <w:rPr>
          <w:color w:val="000000"/>
          <w:sz w:val="22"/>
          <w:szCs w:val="22"/>
          <w:lang w:val="en-GB" w:eastAsia="en-CA"/>
        </w:rPr>
      </w:pPr>
    </w:p>
    <w:p w14:paraId="6633D683" w14:textId="77777777" w:rsidR="0065296A" w:rsidRPr="00F0789B" w:rsidRDefault="0065296A" w:rsidP="0065296A">
      <w:pPr>
        <w:rPr>
          <w:color w:val="000000"/>
          <w:sz w:val="22"/>
          <w:szCs w:val="22"/>
          <w:lang w:val="en-GB" w:eastAsia="en-CA"/>
        </w:rPr>
      </w:pPr>
      <w:r w:rsidRPr="00F0789B">
        <w:rPr>
          <w:sz w:val="24"/>
          <w:szCs w:val="24"/>
          <w:lang w:val="en-GB" w:eastAsia="en-CA"/>
        </w:rPr>
        <w:br w:type="page"/>
      </w:r>
    </w:p>
    <w:p w14:paraId="6DB93FF2" w14:textId="77777777" w:rsidR="0065296A" w:rsidRPr="00F0789B" w:rsidRDefault="0065296A" w:rsidP="0065296A">
      <w:pPr>
        <w:pStyle w:val="ExhibitText"/>
        <w:rPr>
          <w:b/>
          <w:lang w:val="en-GB" w:eastAsia="en-CA"/>
        </w:rPr>
      </w:pPr>
      <w:r w:rsidRPr="00F0789B">
        <w:rPr>
          <w:b/>
          <w:lang w:val="en-GB" w:eastAsia="en-CA"/>
        </w:rPr>
        <w:lastRenderedPageBreak/>
        <w:t>Dhriti Dalal</w:t>
      </w:r>
    </w:p>
    <w:p w14:paraId="76D71761" w14:textId="77777777" w:rsidR="0065296A" w:rsidRPr="00F0789B" w:rsidRDefault="0065296A" w:rsidP="0065296A">
      <w:pPr>
        <w:pStyle w:val="ExhibitText"/>
        <w:rPr>
          <w:lang w:val="en-GB" w:eastAsia="en-CA"/>
        </w:rPr>
      </w:pPr>
      <w:r w:rsidRPr="00F0789B">
        <w:rPr>
          <w:lang w:val="en-GB" w:eastAsia="en-CA"/>
        </w:rPr>
        <w:t xml:space="preserve">Phone: (555) 555-2131 | Email: ddalal@algomau.ca | </w:t>
      </w:r>
    </w:p>
    <w:p w14:paraId="34A8D6CE" w14:textId="77777777" w:rsidR="0065296A" w:rsidRPr="00F0789B" w:rsidRDefault="0065296A" w:rsidP="0065296A">
      <w:pPr>
        <w:pStyle w:val="ExhibitText"/>
        <w:rPr>
          <w:lang w:val="en-GB" w:eastAsia="en-CA"/>
        </w:rPr>
      </w:pPr>
      <w:r w:rsidRPr="00F0789B">
        <w:rPr>
          <w:lang w:val="en-GB" w:eastAsia="en-CA"/>
        </w:rPr>
        <w:t>Address: 555 Sheppard Ave. Toronto, Ontario M0M 0R0</w:t>
      </w:r>
    </w:p>
    <w:p w14:paraId="229C836E" w14:textId="77777777" w:rsidR="0065296A" w:rsidRPr="00F0789B" w:rsidRDefault="0065296A" w:rsidP="0065296A">
      <w:pPr>
        <w:pStyle w:val="ExhibitText"/>
        <w:rPr>
          <w:color w:val="000000"/>
          <w:lang w:val="en-GB" w:eastAsia="en-CA"/>
        </w:rPr>
      </w:pPr>
    </w:p>
    <w:p w14:paraId="4C456C56" w14:textId="77777777" w:rsidR="0065296A" w:rsidRPr="00F0789B" w:rsidRDefault="0065296A" w:rsidP="0065296A">
      <w:pPr>
        <w:pStyle w:val="ExhibitText"/>
        <w:rPr>
          <w:b/>
          <w:color w:val="000000"/>
          <w:lang w:val="en-GB" w:eastAsia="en-CA"/>
        </w:rPr>
      </w:pPr>
      <w:r w:rsidRPr="00F0789B">
        <w:rPr>
          <w:b/>
          <w:color w:val="000000"/>
          <w:lang w:val="en-GB" w:eastAsia="en-CA"/>
        </w:rPr>
        <w:t xml:space="preserve">EDUCATION/CERTIFICATIONS </w:t>
      </w:r>
      <w:r w:rsidRPr="00F0789B">
        <w:rPr>
          <w:b/>
          <w:strike/>
          <w:color w:val="000000"/>
          <w:lang w:val="en-GB" w:eastAsia="en-CA"/>
        </w:rPr>
        <w:tab/>
      </w:r>
    </w:p>
    <w:p w14:paraId="1E59EE5E" w14:textId="1A84959F" w:rsidR="0065296A" w:rsidRPr="00F0789B" w:rsidRDefault="0065296A" w:rsidP="0065296A">
      <w:pPr>
        <w:pStyle w:val="ExhibitText"/>
        <w:rPr>
          <w:color w:val="000000"/>
          <w:lang w:val="en-GB" w:eastAsia="en-CA"/>
        </w:rPr>
      </w:pPr>
      <w:r w:rsidRPr="00F0789B">
        <w:rPr>
          <w:b/>
          <w:smallCaps/>
          <w:color w:val="000000"/>
          <w:lang w:val="en-GB" w:eastAsia="en-CA"/>
        </w:rPr>
        <w:t xml:space="preserve">North Toronto </w:t>
      </w:r>
      <w:r w:rsidR="00075928" w:rsidRPr="00F0789B">
        <w:rPr>
          <w:b/>
          <w:smallCaps/>
          <w:color w:val="000000"/>
          <w:lang w:val="en-GB" w:eastAsia="en-CA"/>
        </w:rPr>
        <w:t>Collegiate Institute</w:t>
      </w:r>
      <w:r w:rsidR="00075928" w:rsidRPr="00F0789B">
        <w:rPr>
          <w:smallCaps/>
          <w:color w:val="000000"/>
          <w:lang w:val="en-GB" w:eastAsia="en-CA"/>
        </w:rPr>
        <w:t xml:space="preserve"> </w:t>
      </w:r>
      <w:r w:rsidRPr="00F0789B">
        <w:rPr>
          <w:color w:val="000000"/>
          <w:lang w:val="en-GB" w:eastAsia="en-CA"/>
        </w:rPr>
        <w:tab/>
      </w:r>
    </w:p>
    <w:p w14:paraId="7B1A5ECB" w14:textId="77777777" w:rsidR="0065296A" w:rsidRPr="00F0789B" w:rsidRDefault="0065296A" w:rsidP="0065296A">
      <w:pPr>
        <w:pStyle w:val="ExhibitText"/>
        <w:numPr>
          <w:ilvl w:val="0"/>
          <w:numId w:val="19"/>
        </w:numPr>
        <w:rPr>
          <w:i/>
          <w:color w:val="000000"/>
          <w:lang w:val="en-GB" w:eastAsia="en-CA"/>
        </w:rPr>
      </w:pPr>
      <w:r w:rsidRPr="00F0789B">
        <w:rPr>
          <w:i/>
          <w:color w:val="000000"/>
          <w:lang w:val="en-GB" w:eastAsia="en-CA"/>
        </w:rPr>
        <w:t xml:space="preserve">Ontario Secondary School Diploma (September 2008-June 2012) </w:t>
      </w:r>
      <w:r w:rsidRPr="00F0789B">
        <w:rPr>
          <w:i/>
          <w:color w:val="000000"/>
          <w:lang w:val="en-GB" w:eastAsia="en-CA"/>
        </w:rPr>
        <w:tab/>
      </w:r>
    </w:p>
    <w:p w14:paraId="6893B2E0" w14:textId="77777777" w:rsidR="0065296A" w:rsidRPr="00F0789B" w:rsidRDefault="0065296A" w:rsidP="0065296A">
      <w:pPr>
        <w:pStyle w:val="ExhibitText"/>
        <w:rPr>
          <w:color w:val="000000"/>
          <w:lang w:val="en-GB" w:eastAsia="en-CA"/>
        </w:rPr>
      </w:pPr>
    </w:p>
    <w:p w14:paraId="3DB378FF" w14:textId="77777777" w:rsidR="0065296A" w:rsidRPr="00F0789B" w:rsidRDefault="0065296A" w:rsidP="0065296A">
      <w:pPr>
        <w:pStyle w:val="ExhibitText"/>
        <w:rPr>
          <w:b/>
          <w:color w:val="000000"/>
          <w:lang w:val="en-GB" w:eastAsia="en-CA"/>
        </w:rPr>
      </w:pPr>
      <w:r w:rsidRPr="00F0789B">
        <w:rPr>
          <w:b/>
          <w:color w:val="000000"/>
          <w:lang w:val="en-GB" w:eastAsia="en-CA"/>
        </w:rPr>
        <w:t>KEY SKILLS</w:t>
      </w:r>
    </w:p>
    <w:p w14:paraId="2935B42B" w14:textId="77777777" w:rsidR="0065296A" w:rsidRPr="00F0789B" w:rsidRDefault="0065296A" w:rsidP="0065296A">
      <w:pPr>
        <w:pStyle w:val="ExhibitText"/>
        <w:rPr>
          <w:color w:val="000000"/>
          <w:highlight w:val="white"/>
          <w:lang w:val="en-GB" w:eastAsia="en-CA"/>
        </w:rPr>
      </w:pPr>
      <w:r w:rsidRPr="00F0789B">
        <w:rPr>
          <w:color w:val="000000"/>
          <w:highlight w:val="white"/>
          <w:lang w:val="en-GB" w:eastAsia="en-CA"/>
        </w:rPr>
        <w:t>Flexible and outgoing team player who thrives in environments requiring the ability to effectively prioritize and juggle multiple </w:t>
      </w:r>
      <w:r w:rsidRPr="00F0789B">
        <w:rPr>
          <w:color w:val="000000"/>
          <w:lang w:val="en-GB" w:eastAsia="en-CA"/>
        </w:rPr>
        <w:t>tasks</w:t>
      </w:r>
    </w:p>
    <w:p w14:paraId="0C4D8DD2" w14:textId="77777777" w:rsidR="0065296A" w:rsidRPr="00F0789B" w:rsidRDefault="0065296A" w:rsidP="0065296A">
      <w:pPr>
        <w:pStyle w:val="ExhibitText"/>
        <w:numPr>
          <w:ilvl w:val="0"/>
          <w:numId w:val="19"/>
        </w:numPr>
        <w:rPr>
          <w:color w:val="000000"/>
          <w:sz w:val="24"/>
          <w:szCs w:val="24"/>
          <w:highlight w:val="white"/>
          <w:lang w:val="en-GB" w:eastAsia="en-CA"/>
        </w:rPr>
      </w:pPr>
      <w:r w:rsidRPr="00F0789B">
        <w:rPr>
          <w:color w:val="000000"/>
          <w:lang w:val="en-GB" w:eastAsia="en-CA"/>
        </w:rPr>
        <w:t xml:space="preserve">Proven track record of </w:t>
      </w:r>
      <w:r w:rsidRPr="00F0789B">
        <w:rPr>
          <w:color w:val="000000"/>
          <w:highlight w:val="white"/>
          <w:lang w:val="en-GB" w:eastAsia="en-CA"/>
        </w:rPr>
        <w:t xml:space="preserve">having </w:t>
      </w:r>
      <w:r w:rsidRPr="00F0789B">
        <w:rPr>
          <w:color w:val="000000"/>
          <w:lang w:val="en-GB" w:eastAsia="en-CA"/>
        </w:rPr>
        <w:t>sound judgment, effective communication skills, and a commitment to service excellence</w:t>
      </w:r>
    </w:p>
    <w:p w14:paraId="0958E37E" w14:textId="77777777" w:rsidR="0065296A" w:rsidRPr="00F0789B" w:rsidRDefault="0065296A" w:rsidP="0065296A">
      <w:pPr>
        <w:pStyle w:val="ExhibitText"/>
        <w:rPr>
          <w:color w:val="000000"/>
          <w:sz w:val="24"/>
          <w:szCs w:val="24"/>
          <w:highlight w:val="white"/>
          <w:lang w:val="en-GB" w:eastAsia="en-CA"/>
        </w:rPr>
      </w:pPr>
    </w:p>
    <w:p w14:paraId="2A4DE50D" w14:textId="321BFBFE" w:rsidR="0065296A" w:rsidRPr="00F0789B" w:rsidRDefault="0065296A" w:rsidP="0065296A">
      <w:pPr>
        <w:pStyle w:val="ExhibitText"/>
        <w:rPr>
          <w:b/>
          <w:color w:val="000000"/>
          <w:lang w:val="en-GB" w:eastAsia="en-CA"/>
        </w:rPr>
      </w:pPr>
      <w:r w:rsidRPr="00F0789B">
        <w:rPr>
          <w:b/>
          <w:color w:val="000000"/>
          <w:lang w:val="en-GB" w:eastAsia="en-CA"/>
        </w:rPr>
        <w:t>EXPERIENCE</w:t>
      </w:r>
    </w:p>
    <w:p w14:paraId="26E7B59E" w14:textId="77777777" w:rsidR="0065296A" w:rsidRPr="00F0789B" w:rsidRDefault="0065296A" w:rsidP="0065296A">
      <w:pPr>
        <w:pStyle w:val="ExhibitText"/>
        <w:rPr>
          <w:b/>
          <w:color w:val="000000"/>
          <w:lang w:val="en-GB" w:eastAsia="en-CA"/>
        </w:rPr>
      </w:pPr>
      <w:r w:rsidRPr="00F0789B">
        <w:rPr>
          <w:b/>
          <w:smallCaps/>
          <w:color w:val="000000"/>
          <w:lang w:val="en-GB" w:eastAsia="en-CA"/>
        </w:rPr>
        <w:t>the fairmont jasper park lodge</w:t>
      </w:r>
      <w:r w:rsidRPr="00F0789B">
        <w:rPr>
          <w:b/>
          <w:color w:val="000000"/>
          <w:lang w:val="en-GB" w:eastAsia="en-CA"/>
        </w:rPr>
        <w:tab/>
      </w:r>
    </w:p>
    <w:p w14:paraId="222F2DDD" w14:textId="77777777" w:rsidR="0065296A" w:rsidRPr="00F0789B" w:rsidRDefault="0065296A" w:rsidP="0065296A">
      <w:pPr>
        <w:pStyle w:val="ExhibitText"/>
        <w:rPr>
          <w:b/>
          <w:color w:val="000000"/>
          <w:lang w:val="en-GB" w:eastAsia="en-CA"/>
        </w:rPr>
      </w:pPr>
      <w:r w:rsidRPr="00F0789B">
        <w:rPr>
          <w:b/>
          <w:i/>
          <w:color w:val="000000"/>
          <w:lang w:val="en-GB" w:eastAsia="en-CA"/>
        </w:rPr>
        <w:t xml:space="preserve">Royal Services Agent (April 2015 – August 2015) </w:t>
      </w:r>
      <w:r w:rsidRPr="00F0789B">
        <w:rPr>
          <w:b/>
          <w:color w:val="000000"/>
          <w:lang w:val="en-GB" w:eastAsia="en-CA"/>
        </w:rPr>
        <w:tab/>
      </w:r>
    </w:p>
    <w:p w14:paraId="06FF4B5C" w14:textId="77777777" w:rsidR="0065296A" w:rsidRPr="00F0789B" w:rsidRDefault="0065296A" w:rsidP="0065296A">
      <w:pPr>
        <w:pStyle w:val="ExhibitText"/>
        <w:numPr>
          <w:ilvl w:val="0"/>
          <w:numId w:val="19"/>
        </w:numPr>
        <w:rPr>
          <w:color w:val="000000"/>
          <w:sz w:val="24"/>
          <w:szCs w:val="24"/>
          <w:lang w:val="en-GB" w:eastAsia="en-CA"/>
        </w:rPr>
      </w:pPr>
      <w:r w:rsidRPr="00F0789B">
        <w:rPr>
          <w:color w:val="000000"/>
          <w:lang w:val="en-GB" w:eastAsia="en-CA"/>
        </w:rPr>
        <w:t xml:space="preserve">Consistently offered professional, friendly and engaging services to guests and colleages while operating in the communications hub of the hotel that handles all internal and external communications and oversees many aspects of day-to-day hotel operations </w:t>
      </w:r>
    </w:p>
    <w:p w14:paraId="0AFAB442" w14:textId="77777777" w:rsidR="0065296A" w:rsidRPr="00F0789B" w:rsidRDefault="0065296A" w:rsidP="0065296A">
      <w:pPr>
        <w:pStyle w:val="ExhibitText"/>
        <w:numPr>
          <w:ilvl w:val="0"/>
          <w:numId w:val="19"/>
        </w:numPr>
        <w:rPr>
          <w:color w:val="000000"/>
          <w:sz w:val="24"/>
          <w:szCs w:val="24"/>
          <w:lang w:val="en-GB" w:eastAsia="en-CA"/>
        </w:rPr>
      </w:pPr>
      <w:r w:rsidRPr="00F0789B">
        <w:rPr>
          <w:color w:val="000000"/>
          <w:lang w:val="en-GB" w:eastAsia="en-CA"/>
        </w:rPr>
        <w:t xml:space="preserve">Provided prompt, courteous and efficient handling of all guest and colleague inquiries, proactively managed and resolved all complaints and concerns, as well as took responsibility for ensuring consistency in exceeding guest expectations </w:t>
      </w:r>
    </w:p>
    <w:p w14:paraId="4EE2056B" w14:textId="2C39623E" w:rsidR="0065296A" w:rsidRPr="00F0789B" w:rsidRDefault="0065296A" w:rsidP="0065296A">
      <w:pPr>
        <w:pStyle w:val="ExhibitText"/>
        <w:numPr>
          <w:ilvl w:val="0"/>
          <w:numId w:val="19"/>
        </w:numPr>
        <w:rPr>
          <w:color w:val="000000"/>
          <w:sz w:val="24"/>
          <w:szCs w:val="24"/>
          <w:lang w:val="en-GB" w:eastAsia="en-CA"/>
        </w:rPr>
      </w:pPr>
      <w:r w:rsidRPr="00F0789B">
        <w:rPr>
          <w:color w:val="000000"/>
          <w:lang w:val="en-GB" w:eastAsia="en-CA"/>
        </w:rPr>
        <w:t>Provided exceptional concierge service to guests regarding local activities, restaurants and other special events as well as made reservations and assisted with any plans or travel arrangements that the guest intends on making during their stay</w:t>
      </w:r>
      <w:r w:rsidR="00F0789B" w:rsidRPr="00F0789B">
        <w:rPr>
          <w:color w:val="000000"/>
          <w:lang w:val="en-GB" w:eastAsia="en-CA"/>
        </w:rPr>
        <w:t xml:space="preserve"> </w:t>
      </w:r>
    </w:p>
    <w:p w14:paraId="4FF6B19D" w14:textId="77777777" w:rsidR="0065296A" w:rsidRPr="00F0789B" w:rsidRDefault="0065296A" w:rsidP="0065296A">
      <w:pPr>
        <w:pStyle w:val="ExhibitText"/>
        <w:numPr>
          <w:ilvl w:val="0"/>
          <w:numId w:val="19"/>
        </w:numPr>
        <w:rPr>
          <w:color w:val="000000"/>
          <w:sz w:val="24"/>
          <w:szCs w:val="24"/>
          <w:lang w:val="en-GB" w:eastAsia="en-CA"/>
        </w:rPr>
      </w:pPr>
      <w:r w:rsidRPr="00F0789B">
        <w:rPr>
          <w:color w:val="000000"/>
          <w:lang w:val="en-GB" w:eastAsia="en-CA"/>
        </w:rPr>
        <w:t>Established and maintained an in-depth working knowledge of all hotel departments and regularly coordinated with them in particular Housekeeping, Front Office, Engineering, and security via the telephone and a radio system</w:t>
      </w:r>
    </w:p>
    <w:p w14:paraId="4608A269" w14:textId="77777777" w:rsidR="0065296A" w:rsidRPr="00F0789B" w:rsidRDefault="0065296A" w:rsidP="0065296A">
      <w:pPr>
        <w:pStyle w:val="ExhibitText"/>
        <w:numPr>
          <w:ilvl w:val="0"/>
          <w:numId w:val="19"/>
        </w:numPr>
        <w:rPr>
          <w:color w:val="000000"/>
          <w:sz w:val="24"/>
          <w:szCs w:val="24"/>
          <w:lang w:val="en-GB" w:eastAsia="en-CA"/>
        </w:rPr>
      </w:pPr>
      <w:r w:rsidRPr="00F0789B">
        <w:rPr>
          <w:color w:val="000000"/>
          <w:lang w:val="en-GB" w:eastAsia="en-CA"/>
        </w:rPr>
        <w:t>Preformed various front office administrative duties which included the preparation of journals and reports, checking-in &amp; checking-out guests, responding to email inquiries, as well receiving and processing payment</w:t>
      </w:r>
    </w:p>
    <w:p w14:paraId="544B6FD5" w14:textId="77777777" w:rsidR="0065296A" w:rsidRPr="00F0789B" w:rsidRDefault="0065296A" w:rsidP="0065296A">
      <w:pPr>
        <w:pStyle w:val="ExhibitText"/>
        <w:numPr>
          <w:ilvl w:val="0"/>
          <w:numId w:val="19"/>
        </w:numPr>
        <w:rPr>
          <w:color w:val="000000"/>
          <w:sz w:val="24"/>
          <w:szCs w:val="24"/>
          <w:lang w:val="en-GB" w:eastAsia="en-CA"/>
        </w:rPr>
      </w:pPr>
      <w:r w:rsidRPr="00F0789B">
        <w:rPr>
          <w:color w:val="000000"/>
          <w:lang w:val="en-GB" w:eastAsia="en-CA"/>
        </w:rPr>
        <w:t xml:space="preserve">Monitored all of the hotels mechanical &amp; emergency alarm systems and acted as emergency dispatch for the entire hotel and helped coordinate an appropriate response to all emergencies </w:t>
      </w:r>
    </w:p>
    <w:p w14:paraId="075B7CDB" w14:textId="77777777" w:rsidR="0065296A" w:rsidRPr="00F0789B" w:rsidRDefault="0065296A" w:rsidP="0065296A">
      <w:pPr>
        <w:pStyle w:val="ExhibitText"/>
        <w:rPr>
          <w:color w:val="000000"/>
          <w:sz w:val="24"/>
          <w:szCs w:val="24"/>
          <w:lang w:val="en-GB" w:eastAsia="en-CA"/>
        </w:rPr>
      </w:pPr>
    </w:p>
    <w:p w14:paraId="6D0E287A" w14:textId="77777777" w:rsidR="0065296A" w:rsidRPr="00F0789B" w:rsidRDefault="0065296A" w:rsidP="0065296A">
      <w:pPr>
        <w:pStyle w:val="ExhibitText"/>
        <w:rPr>
          <w:b/>
          <w:color w:val="000000"/>
          <w:lang w:val="en-GB" w:eastAsia="en-CA"/>
        </w:rPr>
      </w:pPr>
      <w:r w:rsidRPr="00F0789B">
        <w:rPr>
          <w:b/>
          <w:smallCaps/>
          <w:color w:val="000000"/>
          <w:lang w:val="en-GB" w:eastAsia="en-CA"/>
        </w:rPr>
        <w:t xml:space="preserve">Sault Area Hospital – Emergency department </w:t>
      </w:r>
      <w:r w:rsidRPr="00F0789B">
        <w:rPr>
          <w:b/>
          <w:color w:val="000000"/>
          <w:lang w:val="en-GB" w:eastAsia="en-CA"/>
        </w:rPr>
        <w:tab/>
      </w:r>
    </w:p>
    <w:p w14:paraId="5333B1F3" w14:textId="77777777" w:rsidR="0065296A" w:rsidRPr="00F0789B" w:rsidRDefault="0065296A" w:rsidP="0065296A">
      <w:pPr>
        <w:pStyle w:val="ExhibitText"/>
        <w:rPr>
          <w:b/>
          <w:color w:val="000000"/>
          <w:lang w:val="en-GB" w:eastAsia="en-CA"/>
        </w:rPr>
      </w:pPr>
      <w:r w:rsidRPr="00F0789B">
        <w:rPr>
          <w:b/>
          <w:i/>
          <w:color w:val="000000"/>
          <w:lang w:val="en-GB" w:eastAsia="en-CA"/>
        </w:rPr>
        <w:t xml:space="preserve">Physician Navigator (November 2015 –Present) </w:t>
      </w:r>
      <w:r w:rsidRPr="00F0789B">
        <w:rPr>
          <w:b/>
          <w:color w:val="000000"/>
          <w:lang w:val="en-GB" w:eastAsia="en-CA"/>
        </w:rPr>
        <w:tab/>
      </w:r>
    </w:p>
    <w:p w14:paraId="013EAB32" w14:textId="77777777" w:rsidR="0065296A" w:rsidRPr="00F0789B" w:rsidRDefault="0065296A" w:rsidP="0065296A">
      <w:pPr>
        <w:pStyle w:val="ExhibitText"/>
        <w:numPr>
          <w:ilvl w:val="0"/>
          <w:numId w:val="20"/>
        </w:numPr>
        <w:rPr>
          <w:color w:val="000000"/>
          <w:lang w:val="en-GB" w:eastAsia="en-CA"/>
        </w:rPr>
      </w:pPr>
      <w:r w:rsidRPr="00F0789B">
        <w:rPr>
          <w:color w:val="000000"/>
          <w:lang w:val="en-GB" w:eastAsia="en-CA"/>
        </w:rPr>
        <w:t>Improved emergency department wait times by assisting physician work load while liaising between the physician and other medical professionals within the hospital and with other hospitals when required, which enables the physician to be more productive and focus more on patient-care</w:t>
      </w:r>
    </w:p>
    <w:p w14:paraId="5C3A5090" w14:textId="77777777" w:rsidR="0065296A" w:rsidRPr="00F0789B" w:rsidRDefault="0065296A" w:rsidP="0065296A">
      <w:pPr>
        <w:pStyle w:val="ExhibitText"/>
        <w:numPr>
          <w:ilvl w:val="0"/>
          <w:numId w:val="20"/>
        </w:numPr>
        <w:rPr>
          <w:color w:val="000000"/>
          <w:lang w:val="en-GB" w:eastAsia="en-CA"/>
        </w:rPr>
      </w:pPr>
      <w:r w:rsidRPr="00F0789B">
        <w:rPr>
          <w:color w:val="000000"/>
          <w:lang w:val="en-GB" w:eastAsia="en-CA"/>
        </w:rPr>
        <w:t xml:space="preserve">Monitored the emergency department tracking board and kept track of all the physician’s patients to better manage patient flow throughout the department </w:t>
      </w:r>
    </w:p>
    <w:p w14:paraId="44319561" w14:textId="77777777" w:rsidR="0065296A" w:rsidRPr="00F0789B" w:rsidRDefault="0065296A" w:rsidP="0065296A">
      <w:pPr>
        <w:pStyle w:val="ExhibitText"/>
        <w:numPr>
          <w:ilvl w:val="0"/>
          <w:numId w:val="20"/>
        </w:numPr>
        <w:rPr>
          <w:color w:val="000000"/>
          <w:lang w:val="en-GB" w:eastAsia="en-CA"/>
        </w:rPr>
      </w:pPr>
      <w:r w:rsidRPr="00F0789B">
        <w:rPr>
          <w:color w:val="000000"/>
          <w:lang w:val="en-GB" w:eastAsia="en-CA"/>
        </w:rPr>
        <w:t xml:space="preserve">Ensured that patients are assessed and reassessed in a timly manner and that patients are properly prioritized to be seen by the physician according to their triage code and severity of their presenting signs and symptoms. </w:t>
      </w:r>
    </w:p>
    <w:p w14:paraId="3D3C9337" w14:textId="77777777" w:rsidR="0065296A" w:rsidRPr="00F0789B" w:rsidRDefault="0065296A" w:rsidP="0065296A">
      <w:pPr>
        <w:pStyle w:val="ExhibitText"/>
        <w:numPr>
          <w:ilvl w:val="0"/>
          <w:numId w:val="20"/>
        </w:numPr>
        <w:rPr>
          <w:color w:val="000000"/>
          <w:lang w:val="en-GB" w:eastAsia="en-CA"/>
        </w:rPr>
      </w:pPr>
      <w:r w:rsidRPr="00F0789B">
        <w:rPr>
          <w:color w:val="000000"/>
          <w:lang w:val="en-GB" w:eastAsia="en-CA"/>
        </w:rPr>
        <w:t xml:space="preserve">Performed various other administrative responsibilities including documenting vital signs on patient charts, filling out, photocopying, and faxing various documents, printing out discharge instructions for patients, as well as booking follow-up appointments with out-patient clinics and specialists for patients who require them </w:t>
      </w:r>
      <w:r w:rsidRPr="00F0789B">
        <w:rPr>
          <w:sz w:val="24"/>
          <w:szCs w:val="24"/>
          <w:lang w:val="en-GB" w:eastAsia="en-CA"/>
        </w:rPr>
        <w:br w:type="page"/>
      </w:r>
    </w:p>
    <w:p w14:paraId="57E86AD0" w14:textId="4324FD32" w:rsidR="0065296A" w:rsidRPr="00F0789B" w:rsidRDefault="008E0F12" w:rsidP="0065296A">
      <w:pPr>
        <w:pStyle w:val="ExhibitText"/>
        <w:rPr>
          <w:lang w:val="en-GB" w:eastAsia="en-CA"/>
        </w:rPr>
      </w:pPr>
      <w:r>
        <w:rPr>
          <w:lang w:val="en-GB" w:eastAsia="en-CA"/>
        </w:rPr>
        <w:lastRenderedPageBreak/>
        <w:t>Arjun Patel</w:t>
      </w:r>
    </w:p>
    <w:p w14:paraId="0A56927F" w14:textId="77777777" w:rsidR="0065296A" w:rsidRPr="00F0789B" w:rsidRDefault="0065296A" w:rsidP="0065296A">
      <w:pPr>
        <w:pStyle w:val="ExhibitText"/>
        <w:rPr>
          <w:lang w:val="en-GB" w:eastAsia="en-CA"/>
        </w:rPr>
      </w:pPr>
      <w:r w:rsidRPr="00F0789B">
        <w:rPr>
          <w:lang w:val="en-GB" w:eastAsia="en-CA"/>
        </w:rPr>
        <w:t>953 George Hubbard Avenue</w:t>
      </w:r>
    </w:p>
    <w:p w14:paraId="363EB8F3" w14:textId="77777777" w:rsidR="0065296A" w:rsidRPr="00F0789B" w:rsidRDefault="0065296A" w:rsidP="0065296A">
      <w:pPr>
        <w:pStyle w:val="ExhibitText"/>
        <w:rPr>
          <w:lang w:val="en-GB" w:eastAsia="en-CA"/>
        </w:rPr>
      </w:pPr>
      <w:r w:rsidRPr="00F0789B">
        <w:rPr>
          <w:lang w:val="en-GB" w:eastAsia="en-CA"/>
        </w:rPr>
        <w:t>Cavan, ON K9K 0L0</w:t>
      </w:r>
    </w:p>
    <w:p w14:paraId="1F4A1F91" w14:textId="77777777" w:rsidR="0065296A" w:rsidRPr="00F0789B" w:rsidRDefault="0065296A" w:rsidP="0065296A">
      <w:pPr>
        <w:pStyle w:val="ExhibitText"/>
        <w:rPr>
          <w:lang w:val="en-GB" w:eastAsia="en-CA"/>
        </w:rPr>
      </w:pPr>
      <w:r w:rsidRPr="00F0789B">
        <w:rPr>
          <w:lang w:val="en-GB" w:eastAsia="en-CA"/>
        </w:rPr>
        <w:t>(555) 392-7755</w:t>
      </w:r>
    </w:p>
    <w:p w14:paraId="79A9B69E" w14:textId="2B4C3CC4" w:rsidR="0065296A" w:rsidRPr="00F0789B" w:rsidRDefault="001A1127" w:rsidP="0065296A">
      <w:pPr>
        <w:pStyle w:val="ExhibitText"/>
        <w:rPr>
          <w:lang w:val="en-GB" w:eastAsia="en-CA"/>
        </w:rPr>
      </w:pPr>
      <w:r>
        <w:rPr>
          <w:lang w:val="en-GB" w:eastAsia="en-CA"/>
        </w:rPr>
        <w:t>arjun</w:t>
      </w:r>
      <w:r w:rsidR="0065296A" w:rsidRPr="00F0789B">
        <w:rPr>
          <w:lang w:val="en-GB" w:eastAsia="en-CA"/>
        </w:rPr>
        <w:t>.</w:t>
      </w:r>
      <w:r>
        <w:rPr>
          <w:lang w:val="en-GB" w:eastAsia="en-CA"/>
        </w:rPr>
        <w:t>patel</w:t>
      </w:r>
      <w:r w:rsidR="0065296A" w:rsidRPr="00F0789B">
        <w:rPr>
          <w:lang w:val="en-GB" w:eastAsia="en-CA"/>
        </w:rPr>
        <w:t>@hotmail.ca</w:t>
      </w:r>
    </w:p>
    <w:p w14:paraId="7ECFCD65" w14:textId="77777777" w:rsidR="0065296A" w:rsidRPr="00F0789B" w:rsidRDefault="0065296A" w:rsidP="0065296A">
      <w:pPr>
        <w:pStyle w:val="ExhibitText"/>
        <w:rPr>
          <w:color w:val="000000"/>
          <w:lang w:val="en-GB" w:eastAsia="en-CA"/>
        </w:rPr>
      </w:pPr>
    </w:p>
    <w:p w14:paraId="0507A198" w14:textId="77777777" w:rsidR="0065296A" w:rsidRPr="00F0789B" w:rsidRDefault="0065296A" w:rsidP="0065296A">
      <w:pPr>
        <w:pStyle w:val="ExhibitText"/>
        <w:rPr>
          <w:b/>
          <w:u w:val="single"/>
          <w:lang w:val="en-GB" w:eastAsia="en-CA"/>
        </w:rPr>
      </w:pPr>
      <w:r w:rsidRPr="00F0789B">
        <w:rPr>
          <w:b/>
          <w:u w:val="single"/>
          <w:lang w:val="en-GB" w:eastAsia="en-CA"/>
        </w:rPr>
        <w:t>SUMMARY OF QUALIFICATIONS</w:t>
      </w:r>
    </w:p>
    <w:p w14:paraId="10CEE81D" w14:textId="77777777" w:rsidR="0065296A" w:rsidRPr="00F0789B" w:rsidRDefault="0065296A" w:rsidP="0065296A">
      <w:pPr>
        <w:pStyle w:val="ExhibitText"/>
        <w:rPr>
          <w:lang w:val="en-GB" w:eastAsia="en-CA"/>
        </w:rPr>
      </w:pPr>
    </w:p>
    <w:p w14:paraId="6CAB543C" w14:textId="77777777" w:rsidR="0065296A" w:rsidRPr="00F0789B" w:rsidRDefault="0065296A" w:rsidP="0065296A">
      <w:pPr>
        <w:pStyle w:val="ExhibitText"/>
        <w:numPr>
          <w:ilvl w:val="0"/>
          <w:numId w:val="21"/>
        </w:numPr>
        <w:rPr>
          <w:lang w:val="en-GB" w:eastAsia="en-CA"/>
        </w:rPr>
      </w:pPr>
      <w:r w:rsidRPr="00F0789B">
        <w:rPr>
          <w:lang w:val="en-GB" w:eastAsia="en-CA"/>
        </w:rPr>
        <w:t xml:space="preserve">5 years’ customer service experience </w:t>
      </w:r>
    </w:p>
    <w:p w14:paraId="03CB6861" w14:textId="77777777" w:rsidR="0065296A" w:rsidRPr="00F0789B" w:rsidRDefault="0065296A" w:rsidP="0065296A">
      <w:pPr>
        <w:pStyle w:val="ExhibitText"/>
        <w:numPr>
          <w:ilvl w:val="0"/>
          <w:numId w:val="21"/>
        </w:numPr>
        <w:rPr>
          <w:lang w:val="en-GB" w:eastAsia="en-CA"/>
        </w:rPr>
      </w:pPr>
      <w:r w:rsidRPr="00F0789B">
        <w:rPr>
          <w:lang w:val="en-GB" w:eastAsia="en-CA"/>
        </w:rPr>
        <w:t>Enthusiastic individual who truly enjoys making customers happy and satisfied</w:t>
      </w:r>
    </w:p>
    <w:p w14:paraId="2D6FF7FA" w14:textId="77777777" w:rsidR="0065296A" w:rsidRPr="00F0789B" w:rsidRDefault="0065296A" w:rsidP="0065296A">
      <w:pPr>
        <w:pStyle w:val="ExhibitText"/>
        <w:numPr>
          <w:ilvl w:val="0"/>
          <w:numId w:val="21"/>
        </w:numPr>
        <w:rPr>
          <w:lang w:val="en-GB" w:eastAsia="en-CA"/>
        </w:rPr>
      </w:pPr>
      <w:r w:rsidRPr="00F0789B">
        <w:rPr>
          <w:lang w:val="en-GB" w:eastAsia="en-CA"/>
        </w:rPr>
        <w:t xml:space="preserve">Excellent problem solver, highly self-motivated, very detail oriented, </w:t>
      </w:r>
    </w:p>
    <w:p w14:paraId="3B890823" w14:textId="77777777" w:rsidR="0065296A" w:rsidRPr="00F0789B" w:rsidRDefault="0065296A" w:rsidP="0065296A">
      <w:pPr>
        <w:pStyle w:val="ExhibitText"/>
        <w:numPr>
          <w:ilvl w:val="0"/>
          <w:numId w:val="21"/>
        </w:numPr>
        <w:rPr>
          <w:lang w:val="en-GB" w:eastAsia="en-CA"/>
        </w:rPr>
      </w:pPr>
      <w:r w:rsidRPr="00F0789B">
        <w:rPr>
          <w:lang w:val="en-GB" w:eastAsia="en-CA"/>
        </w:rPr>
        <w:t>strong interpersonal and communication skills</w:t>
      </w:r>
    </w:p>
    <w:p w14:paraId="130A0A26" w14:textId="77777777" w:rsidR="0065296A" w:rsidRPr="00F0789B" w:rsidRDefault="0065296A" w:rsidP="0065296A">
      <w:pPr>
        <w:pStyle w:val="ExhibitText"/>
        <w:numPr>
          <w:ilvl w:val="0"/>
          <w:numId w:val="21"/>
        </w:numPr>
        <w:rPr>
          <w:lang w:val="en-GB" w:eastAsia="en-CA"/>
        </w:rPr>
      </w:pPr>
      <w:r w:rsidRPr="00F0789B">
        <w:rPr>
          <w:lang w:val="en-GB" w:eastAsia="en-CA"/>
        </w:rPr>
        <w:t>Standard First Aid, CPR and AED</w:t>
      </w:r>
    </w:p>
    <w:p w14:paraId="033408B5" w14:textId="77777777" w:rsidR="0065296A" w:rsidRPr="00F0789B" w:rsidRDefault="0065296A" w:rsidP="0065296A">
      <w:pPr>
        <w:pStyle w:val="ExhibitText"/>
        <w:numPr>
          <w:ilvl w:val="0"/>
          <w:numId w:val="21"/>
        </w:numPr>
        <w:rPr>
          <w:lang w:val="en-GB" w:eastAsia="en-CA"/>
        </w:rPr>
      </w:pPr>
      <w:r w:rsidRPr="00F0789B">
        <w:rPr>
          <w:lang w:val="en-GB" w:eastAsia="en-CA"/>
        </w:rPr>
        <w:t>Applied Suicide Intervention Skills Training (ASIST)</w:t>
      </w:r>
    </w:p>
    <w:p w14:paraId="7E3EC45E" w14:textId="77777777" w:rsidR="0065296A" w:rsidRPr="00F0789B" w:rsidRDefault="0065296A" w:rsidP="0065296A">
      <w:pPr>
        <w:pStyle w:val="ExhibitText"/>
        <w:rPr>
          <w:lang w:val="en-GB" w:eastAsia="en-CA"/>
        </w:rPr>
      </w:pPr>
    </w:p>
    <w:p w14:paraId="49004854" w14:textId="77777777" w:rsidR="0065296A" w:rsidRPr="00F0789B" w:rsidRDefault="0065296A" w:rsidP="0065296A">
      <w:pPr>
        <w:pStyle w:val="ExhibitText"/>
        <w:rPr>
          <w:b/>
          <w:u w:val="single"/>
          <w:lang w:val="en-GB" w:eastAsia="en-CA"/>
        </w:rPr>
      </w:pPr>
      <w:r w:rsidRPr="00F0789B">
        <w:rPr>
          <w:b/>
          <w:u w:val="single"/>
          <w:lang w:val="en-GB" w:eastAsia="en-CA"/>
        </w:rPr>
        <w:t>SKILLS AND ABILITIES</w:t>
      </w:r>
    </w:p>
    <w:p w14:paraId="2AE3AAF0" w14:textId="77777777" w:rsidR="0065296A" w:rsidRPr="00F0789B" w:rsidRDefault="0065296A" w:rsidP="0065296A">
      <w:pPr>
        <w:pStyle w:val="ExhibitText"/>
        <w:rPr>
          <w:u w:val="single"/>
          <w:lang w:val="en-GB" w:eastAsia="en-CA"/>
        </w:rPr>
      </w:pPr>
    </w:p>
    <w:p w14:paraId="7B218CA8" w14:textId="77777777" w:rsidR="0065296A" w:rsidRPr="00F0789B" w:rsidRDefault="0065296A" w:rsidP="0065296A">
      <w:pPr>
        <w:pStyle w:val="ExhibitText"/>
        <w:numPr>
          <w:ilvl w:val="0"/>
          <w:numId w:val="22"/>
        </w:numPr>
        <w:rPr>
          <w:lang w:val="en-GB" w:eastAsia="en-CA"/>
        </w:rPr>
      </w:pPr>
      <w:r w:rsidRPr="00F0789B">
        <w:rPr>
          <w:lang w:val="en-GB" w:eastAsia="en-CA"/>
        </w:rPr>
        <w:t>Customer Service</w:t>
      </w:r>
    </w:p>
    <w:p w14:paraId="511DF035" w14:textId="77777777" w:rsidR="0065296A" w:rsidRPr="00F0789B" w:rsidRDefault="0065296A" w:rsidP="0065296A">
      <w:pPr>
        <w:pStyle w:val="ExhibitText"/>
        <w:numPr>
          <w:ilvl w:val="0"/>
          <w:numId w:val="22"/>
        </w:numPr>
        <w:rPr>
          <w:color w:val="000000"/>
          <w:lang w:val="en-GB" w:eastAsia="en-CA"/>
        </w:rPr>
      </w:pPr>
      <w:r w:rsidRPr="00F0789B">
        <w:rPr>
          <w:color w:val="000000"/>
          <w:lang w:val="en-GB" w:eastAsia="en-CA"/>
        </w:rPr>
        <w:t>Effective communication in the public sector</w:t>
      </w:r>
    </w:p>
    <w:p w14:paraId="0494FFBE" w14:textId="77777777" w:rsidR="0065296A" w:rsidRPr="00F0789B" w:rsidRDefault="0065296A" w:rsidP="0065296A">
      <w:pPr>
        <w:pStyle w:val="ExhibitText"/>
        <w:numPr>
          <w:ilvl w:val="0"/>
          <w:numId w:val="22"/>
        </w:numPr>
        <w:rPr>
          <w:color w:val="000000"/>
          <w:lang w:val="en-GB" w:eastAsia="en-CA"/>
        </w:rPr>
      </w:pPr>
      <w:r w:rsidRPr="00F0789B">
        <w:rPr>
          <w:color w:val="000000"/>
          <w:lang w:val="en-GB" w:eastAsia="en-CA"/>
        </w:rPr>
        <w:t>Ability to multitask in a fast paced learning environment</w:t>
      </w:r>
    </w:p>
    <w:p w14:paraId="6323D15F" w14:textId="77777777" w:rsidR="0065296A" w:rsidRPr="00F0789B" w:rsidRDefault="0065296A" w:rsidP="0065296A">
      <w:pPr>
        <w:pStyle w:val="ExhibitText"/>
        <w:numPr>
          <w:ilvl w:val="0"/>
          <w:numId w:val="22"/>
        </w:numPr>
        <w:rPr>
          <w:color w:val="000000"/>
          <w:lang w:val="en-GB" w:eastAsia="en-CA"/>
        </w:rPr>
      </w:pPr>
      <w:r w:rsidRPr="00F0789B">
        <w:rPr>
          <w:color w:val="000000"/>
          <w:lang w:val="en-GB" w:eastAsia="en-CA"/>
        </w:rPr>
        <w:t>Patience when working under stress</w:t>
      </w:r>
    </w:p>
    <w:p w14:paraId="70240FF0" w14:textId="77777777" w:rsidR="0065296A" w:rsidRPr="00F0789B" w:rsidRDefault="0065296A" w:rsidP="0065296A">
      <w:pPr>
        <w:pStyle w:val="ExhibitText"/>
        <w:numPr>
          <w:ilvl w:val="0"/>
          <w:numId w:val="22"/>
        </w:numPr>
        <w:rPr>
          <w:color w:val="000000"/>
          <w:lang w:val="en-GB" w:eastAsia="en-CA"/>
        </w:rPr>
      </w:pPr>
      <w:r w:rsidRPr="00F0789B">
        <w:rPr>
          <w:color w:val="000000"/>
          <w:lang w:val="en-GB" w:eastAsia="en-CA"/>
        </w:rPr>
        <w:t>Strong team leader</w:t>
      </w:r>
    </w:p>
    <w:p w14:paraId="32844FA4" w14:textId="77777777" w:rsidR="0065296A" w:rsidRPr="00F0789B" w:rsidRDefault="0065296A" w:rsidP="0065296A">
      <w:pPr>
        <w:pStyle w:val="ExhibitText"/>
        <w:rPr>
          <w:color w:val="000000"/>
          <w:lang w:val="en-GB" w:eastAsia="en-CA"/>
        </w:rPr>
      </w:pPr>
    </w:p>
    <w:p w14:paraId="18F01E52" w14:textId="77777777" w:rsidR="0065296A" w:rsidRPr="00F0789B" w:rsidRDefault="0065296A" w:rsidP="0065296A">
      <w:pPr>
        <w:pStyle w:val="ExhibitText"/>
        <w:rPr>
          <w:b/>
          <w:u w:val="single"/>
          <w:lang w:val="en-GB" w:eastAsia="en-CA"/>
        </w:rPr>
      </w:pPr>
      <w:r w:rsidRPr="00F0789B">
        <w:rPr>
          <w:b/>
          <w:u w:val="single"/>
          <w:lang w:val="en-GB" w:eastAsia="en-CA"/>
        </w:rPr>
        <w:t>EMPLOYMENT</w:t>
      </w:r>
    </w:p>
    <w:p w14:paraId="4EC7FE2A" w14:textId="77777777" w:rsidR="0065296A" w:rsidRPr="00F0789B" w:rsidRDefault="0065296A" w:rsidP="0065296A">
      <w:pPr>
        <w:pStyle w:val="ExhibitText"/>
        <w:rPr>
          <w:lang w:val="en-GB" w:eastAsia="en-CA"/>
        </w:rPr>
      </w:pPr>
    </w:p>
    <w:p w14:paraId="696E6AF2" w14:textId="77777777" w:rsidR="0065296A" w:rsidRPr="00F0789B" w:rsidRDefault="0065296A" w:rsidP="0065296A">
      <w:pPr>
        <w:pStyle w:val="ExhibitText"/>
        <w:numPr>
          <w:ilvl w:val="0"/>
          <w:numId w:val="23"/>
        </w:numPr>
        <w:rPr>
          <w:lang w:val="en-GB" w:eastAsia="en-CA"/>
        </w:rPr>
      </w:pPr>
      <w:r w:rsidRPr="00F0789B">
        <w:rPr>
          <w:lang w:val="en-GB" w:eastAsia="en-CA"/>
        </w:rPr>
        <w:t>Ticket Control Supervisor</w:t>
      </w:r>
      <w:r w:rsidRPr="00F0789B">
        <w:rPr>
          <w:lang w:val="en-GB" w:eastAsia="en-CA"/>
        </w:rPr>
        <w:tab/>
      </w:r>
      <w:r w:rsidRPr="00F0789B">
        <w:rPr>
          <w:lang w:val="en-GB" w:eastAsia="en-CA"/>
        </w:rPr>
        <w:tab/>
      </w:r>
      <w:r w:rsidRPr="00F0789B">
        <w:rPr>
          <w:lang w:val="en-GB" w:eastAsia="en-CA"/>
        </w:rPr>
        <w:tab/>
      </w:r>
      <w:r w:rsidRPr="00F0789B">
        <w:rPr>
          <w:lang w:val="en-GB" w:eastAsia="en-CA"/>
        </w:rPr>
        <w:tab/>
      </w:r>
      <w:r w:rsidRPr="00F0789B">
        <w:rPr>
          <w:lang w:val="en-GB" w:eastAsia="en-CA"/>
        </w:rPr>
        <w:tab/>
        <w:t>July 2016 – Present</w:t>
      </w:r>
      <w:r w:rsidRPr="00F0789B">
        <w:rPr>
          <w:lang w:val="en-GB" w:eastAsia="en-CA"/>
        </w:rPr>
        <w:tab/>
      </w:r>
    </w:p>
    <w:p w14:paraId="4C09B003" w14:textId="77777777" w:rsidR="0065296A" w:rsidRPr="00F0789B" w:rsidRDefault="0065296A" w:rsidP="0065296A">
      <w:pPr>
        <w:pStyle w:val="ExhibitText"/>
        <w:numPr>
          <w:ilvl w:val="0"/>
          <w:numId w:val="23"/>
        </w:numPr>
        <w:rPr>
          <w:lang w:val="en-GB" w:eastAsia="en-CA"/>
        </w:rPr>
      </w:pPr>
      <w:r w:rsidRPr="00F0789B">
        <w:rPr>
          <w:lang w:val="en-GB" w:eastAsia="en-CA"/>
        </w:rPr>
        <w:t>Lake Louise Ski Resort, Lake Louise, AB</w:t>
      </w:r>
    </w:p>
    <w:p w14:paraId="2AB244B9" w14:textId="77777777" w:rsidR="0065296A" w:rsidRPr="00F0789B" w:rsidRDefault="0065296A" w:rsidP="0065296A">
      <w:pPr>
        <w:pStyle w:val="ExhibitText"/>
        <w:numPr>
          <w:ilvl w:val="0"/>
          <w:numId w:val="23"/>
        </w:numPr>
        <w:rPr>
          <w:color w:val="000000"/>
          <w:lang w:val="en-GB" w:eastAsia="en-CA"/>
        </w:rPr>
      </w:pPr>
      <w:r w:rsidRPr="00F0789B">
        <w:rPr>
          <w:color w:val="000000"/>
          <w:lang w:val="en-GB" w:eastAsia="en-CA"/>
        </w:rPr>
        <w:t>Ability to supervise 10-13 Staff</w:t>
      </w:r>
    </w:p>
    <w:p w14:paraId="14033AB0" w14:textId="77777777" w:rsidR="0065296A" w:rsidRPr="00F0789B" w:rsidRDefault="0065296A" w:rsidP="0065296A">
      <w:pPr>
        <w:pStyle w:val="ExhibitText"/>
        <w:numPr>
          <w:ilvl w:val="0"/>
          <w:numId w:val="23"/>
        </w:numPr>
        <w:rPr>
          <w:color w:val="000000"/>
          <w:lang w:val="en-GB" w:eastAsia="en-CA"/>
        </w:rPr>
      </w:pPr>
      <w:r w:rsidRPr="00F0789B">
        <w:rPr>
          <w:color w:val="000000"/>
          <w:lang w:val="en-GB" w:eastAsia="en-CA"/>
        </w:rPr>
        <w:t>Ensuring staff are following company and department policies and procedures</w:t>
      </w:r>
    </w:p>
    <w:p w14:paraId="5AEF1E5E" w14:textId="77777777" w:rsidR="0065296A" w:rsidRPr="00F0789B" w:rsidRDefault="0065296A" w:rsidP="0065296A">
      <w:pPr>
        <w:pStyle w:val="ExhibitText"/>
        <w:numPr>
          <w:ilvl w:val="0"/>
          <w:numId w:val="23"/>
        </w:numPr>
        <w:rPr>
          <w:color w:val="000000"/>
          <w:lang w:val="en-GB" w:eastAsia="en-CA"/>
        </w:rPr>
      </w:pPr>
      <w:r w:rsidRPr="00F0789B">
        <w:rPr>
          <w:color w:val="000000"/>
          <w:lang w:val="en-GB" w:eastAsia="en-CA"/>
        </w:rPr>
        <w:t>Training new staff when they are hired</w:t>
      </w:r>
    </w:p>
    <w:p w14:paraId="226CF157" w14:textId="77777777" w:rsidR="0065296A" w:rsidRPr="00F0789B" w:rsidRDefault="0065296A" w:rsidP="0065296A">
      <w:pPr>
        <w:pStyle w:val="ExhibitText"/>
        <w:numPr>
          <w:ilvl w:val="0"/>
          <w:numId w:val="23"/>
        </w:numPr>
        <w:rPr>
          <w:color w:val="000000"/>
          <w:lang w:val="en-GB" w:eastAsia="en-CA"/>
        </w:rPr>
      </w:pPr>
      <w:r w:rsidRPr="00F0789B">
        <w:rPr>
          <w:color w:val="000000"/>
          <w:lang w:val="en-GB" w:eastAsia="en-CA"/>
        </w:rPr>
        <w:t>Ensuring guest ticket issues are directed to Guest Services in a timely manner</w:t>
      </w:r>
    </w:p>
    <w:p w14:paraId="48734D61" w14:textId="77777777" w:rsidR="0065296A" w:rsidRPr="00F0789B" w:rsidRDefault="0065296A" w:rsidP="0065296A">
      <w:pPr>
        <w:pStyle w:val="ExhibitText"/>
        <w:numPr>
          <w:ilvl w:val="0"/>
          <w:numId w:val="23"/>
        </w:numPr>
        <w:rPr>
          <w:color w:val="000000"/>
          <w:lang w:val="en-GB" w:eastAsia="en-CA"/>
        </w:rPr>
      </w:pPr>
      <w:r w:rsidRPr="00F0789B">
        <w:rPr>
          <w:color w:val="000000"/>
          <w:lang w:val="en-GB" w:eastAsia="en-CA"/>
        </w:rPr>
        <w:t>Attending weekly Mountain Operation and bi-weekly health and safety meetings</w:t>
      </w:r>
    </w:p>
    <w:p w14:paraId="78D06B8C" w14:textId="77777777" w:rsidR="0065296A" w:rsidRPr="00F0789B" w:rsidRDefault="0065296A" w:rsidP="0065296A">
      <w:pPr>
        <w:pStyle w:val="ExhibitText"/>
        <w:rPr>
          <w:lang w:val="en-GB" w:eastAsia="en-CA"/>
        </w:rPr>
      </w:pPr>
    </w:p>
    <w:p w14:paraId="6EBADEEE" w14:textId="77777777" w:rsidR="0065296A" w:rsidRPr="00F0789B" w:rsidRDefault="0065296A" w:rsidP="0065296A">
      <w:pPr>
        <w:pStyle w:val="ExhibitText"/>
        <w:rPr>
          <w:b/>
          <w:lang w:val="en-GB" w:eastAsia="en-CA"/>
        </w:rPr>
      </w:pPr>
      <w:r w:rsidRPr="00F0789B">
        <w:rPr>
          <w:b/>
          <w:lang w:val="en-GB" w:eastAsia="en-CA"/>
        </w:rPr>
        <w:t>Front Desk Agent</w:t>
      </w:r>
    </w:p>
    <w:p w14:paraId="12074115" w14:textId="77777777" w:rsidR="0065296A" w:rsidRPr="00F0789B" w:rsidRDefault="0065296A" w:rsidP="0065296A">
      <w:pPr>
        <w:pStyle w:val="ExhibitText"/>
        <w:numPr>
          <w:ilvl w:val="0"/>
          <w:numId w:val="24"/>
        </w:numPr>
        <w:rPr>
          <w:lang w:val="en-GB" w:eastAsia="en-CA"/>
        </w:rPr>
      </w:pPr>
      <w:r w:rsidRPr="00F0789B">
        <w:rPr>
          <w:lang w:val="en-GB" w:eastAsia="en-CA"/>
        </w:rPr>
        <w:t>Fairmont Jasper Park Lodge, Jasper, AB</w:t>
      </w:r>
      <w:r w:rsidRPr="00F0789B">
        <w:rPr>
          <w:lang w:val="en-GB" w:eastAsia="en-CA"/>
        </w:rPr>
        <w:tab/>
      </w:r>
      <w:r w:rsidRPr="00F0789B">
        <w:rPr>
          <w:lang w:val="en-GB" w:eastAsia="en-CA"/>
        </w:rPr>
        <w:tab/>
      </w:r>
      <w:r w:rsidRPr="00F0789B">
        <w:rPr>
          <w:lang w:val="en-GB" w:eastAsia="en-CA"/>
        </w:rPr>
        <w:tab/>
        <w:t>April 2016 – July 2016</w:t>
      </w:r>
    </w:p>
    <w:p w14:paraId="3B587668" w14:textId="77777777" w:rsidR="0065296A" w:rsidRPr="00F0789B" w:rsidRDefault="0065296A" w:rsidP="0065296A">
      <w:pPr>
        <w:pStyle w:val="ExhibitText"/>
        <w:numPr>
          <w:ilvl w:val="0"/>
          <w:numId w:val="24"/>
        </w:numPr>
        <w:rPr>
          <w:lang w:val="en-GB" w:eastAsia="en-CA"/>
        </w:rPr>
      </w:pPr>
      <w:r w:rsidRPr="00F0789B">
        <w:rPr>
          <w:lang w:val="en-GB" w:eastAsia="en-CA"/>
        </w:rPr>
        <w:t>Received and processed payments by cash, credit card or automatic debit</w:t>
      </w:r>
    </w:p>
    <w:p w14:paraId="4BC33AF6" w14:textId="77777777" w:rsidR="0065296A" w:rsidRPr="00F0789B" w:rsidRDefault="0065296A" w:rsidP="0065296A">
      <w:pPr>
        <w:pStyle w:val="ExhibitText"/>
        <w:numPr>
          <w:ilvl w:val="0"/>
          <w:numId w:val="24"/>
        </w:numPr>
        <w:rPr>
          <w:color w:val="000000"/>
          <w:lang w:val="en-GB" w:eastAsia="en-CA"/>
        </w:rPr>
      </w:pPr>
      <w:r w:rsidRPr="00F0789B">
        <w:rPr>
          <w:color w:val="000000"/>
          <w:lang w:val="en-GB" w:eastAsia="en-CA"/>
        </w:rPr>
        <w:t>Assisting Guests with any concerns that are brought up</w:t>
      </w:r>
    </w:p>
    <w:p w14:paraId="1BB9DEA3" w14:textId="77777777" w:rsidR="0065296A" w:rsidRPr="00F0789B" w:rsidRDefault="0065296A" w:rsidP="0065296A">
      <w:pPr>
        <w:pStyle w:val="ExhibitText"/>
        <w:numPr>
          <w:ilvl w:val="0"/>
          <w:numId w:val="24"/>
        </w:numPr>
        <w:rPr>
          <w:color w:val="000000"/>
          <w:lang w:val="en-GB" w:eastAsia="en-CA"/>
        </w:rPr>
      </w:pPr>
      <w:r w:rsidRPr="00F0789B">
        <w:rPr>
          <w:color w:val="000000"/>
          <w:lang w:val="en-GB" w:eastAsia="en-CA"/>
        </w:rPr>
        <w:t>Maintaining an efficient check-in and check-out process</w:t>
      </w:r>
    </w:p>
    <w:p w14:paraId="449EE2F0" w14:textId="77777777" w:rsidR="0065296A" w:rsidRPr="00F0789B" w:rsidRDefault="0065296A" w:rsidP="0065296A">
      <w:pPr>
        <w:pStyle w:val="ExhibitText"/>
        <w:rPr>
          <w:lang w:val="en-GB" w:eastAsia="en-CA"/>
        </w:rPr>
      </w:pPr>
    </w:p>
    <w:p w14:paraId="1E74F538" w14:textId="77777777" w:rsidR="0065296A" w:rsidRPr="00F0789B" w:rsidRDefault="0065296A" w:rsidP="0065296A">
      <w:pPr>
        <w:pStyle w:val="ExhibitText"/>
        <w:rPr>
          <w:b/>
          <w:lang w:val="en-GB" w:eastAsia="en-CA"/>
        </w:rPr>
      </w:pPr>
      <w:r w:rsidRPr="00F0789B">
        <w:rPr>
          <w:b/>
          <w:lang w:val="en-GB" w:eastAsia="en-CA"/>
        </w:rPr>
        <w:t>Operating Assistant</w:t>
      </w:r>
    </w:p>
    <w:p w14:paraId="07F02BA1" w14:textId="484F8904" w:rsidR="0065296A" w:rsidRPr="00F0789B" w:rsidRDefault="0065296A" w:rsidP="0065296A">
      <w:pPr>
        <w:pStyle w:val="ExhibitText"/>
        <w:numPr>
          <w:ilvl w:val="0"/>
          <w:numId w:val="25"/>
        </w:numPr>
        <w:rPr>
          <w:lang w:val="en-GB" w:eastAsia="en-CA"/>
        </w:rPr>
      </w:pPr>
      <w:r w:rsidRPr="00F0789B">
        <w:rPr>
          <w:lang w:val="en-GB" w:eastAsia="en-CA"/>
        </w:rPr>
        <w:t>Parks Canada for Trent Severn, Peterborough, ON</w:t>
      </w:r>
      <w:r w:rsidRPr="00F0789B">
        <w:rPr>
          <w:lang w:val="en-GB" w:eastAsia="en-CA"/>
        </w:rPr>
        <w:tab/>
      </w:r>
      <w:r w:rsidR="008E0F12">
        <w:rPr>
          <w:lang w:val="en-GB" w:eastAsia="en-CA"/>
        </w:rPr>
        <w:tab/>
      </w:r>
      <w:r w:rsidRPr="00F0789B">
        <w:rPr>
          <w:lang w:val="en-GB" w:eastAsia="en-CA"/>
        </w:rPr>
        <w:t>Summer 2015</w:t>
      </w:r>
    </w:p>
    <w:p w14:paraId="23C68181" w14:textId="77777777" w:rsidR="0065296A" w:rsidRPr="00F0789B" w:rsidRDefault="0065296A" w:rsidP="0065296A">
      <w:pPr>
        <w:pStyle w:val="ExhibitText"/>
        <w:numPr>
          <w:ilvl w:val="0"/>
          <w:numId w:val="25"/>
        </w:numPr>
        <w:rPr>
          <w:color w:val="000000"/>
          <w:lang w:val="en-GB" w:eastAsia="en-CA"/>
        </w:rPr>
      </w:pPr>
      <w:r w:rsidRPr="00F0789B">
        <w:rPr>
          <w:color w:val="000000"/>
          <w:lang w:val="en-GB" w:eastAsia="en-CA"/>
        </w:rPr>
        <w:t>Greeted tourist and boaters as they came through the lock station</w:t>
      </w:r>
    </w:p>
    <w:p w14:paraId="1162E651" w14:textId="77777777" w:rsidR="0065296A" w:rsidRPr="00F0789B" w:rsidRDefault="0065296A" w:rsidP="0065296A">
      <w:pPr>
        <w:pStyle w:val="ExhibitText"/>
        <w:numPr>
          <w:ilvl w:val="0"/>
          <w:numId w:val="25"/>
        </w:numPr>
        <w:rPr>
          <w:color w:val="000000"/>
          <w:lang w:val="en-GB" w:eastAsia="en-CA"/>
        </w:rPr>
      </w:pPr>
      <w:r w:rsidRPr="00F0789B">
        <w:rPr>
          <w:color w:val="000000"/>
          <w:lang w:val="en-GB" w:eastAsia="en-CA"/>
        </w:rPr>
        <w:t>Locked boats through the Trent Severn lock station</w:t>
      </w:r>
    </w:p>
    <w:p w14:paraId="1A2A6A99" w14:textId="77777777" w:rsidR="0065296A" w:rsidRPr="00F0789B" w:rsidRDefault="0065296A" w:rsidP="0065296A">
      <w:pPr>
        <w:pStyle w:val="ExhibitText"/>
        <w:numPr>
          <w:ilvl w:val="0"/>
          <w:numId w:val="25"/>
        </w:numPr>
        <w:rPr>
          <w:color w:val="000000"/>
          <w:lang w:val="en-GB" w:eastAsia="en-CA"/>
        </w:rPr>
      </w:pPr>
      <w:r w:rsidRPr="00F0789B">
        <w:rPr>
          <w:color w:val="000000"/>
          <w:lang w:val="en-GB" w:eastAsia="en-CA"/>
        </w:rPr>
        <w:t>Tended to grounds by maintaining the lawns, flowers and flower beds</w:t>
      </w:r>
    </w:p>
    <w:p w14:paraId="684839C2" w14:textId="77777777" w:rsidR="0065296A" w:rsidRPr="00F0789B" w:rsidRDefault="0065296A" w:rsidP="0065296A">
      <w:pPr>
        <w:pStyle w:val="ExhibitText"/>
        <w:numPr>
          <w:ilvl w:val="0"/>
          <w:numId w:val="25"/>
        </w:numPr>
        <w:rPr>
          <w:color w:val="000000"/>
          <w:lang w:val="en-GB" w:eastAsia="en-CA"/>
        </w:rPr>
      </w:pPr>
      <w:r w:rsidRPr="00F0789B">
        <w:rPr>
          <w:color w:val="000000"/>
          <w:lang w:val="en-GB" w:eastAsia="en-CA"/>
        </w:rPr>
        <w:t>Painted railings around lock gates to ensure they looked presentable</w:t>
      </w:r>
    </w:p>
    <w:p w14:paraId="35DCC0F0" w14:textId="77777777" w:rsidR="0065296A" w:rsidRPr="00F0789B" w:rsidRDefault="0065296A" w:rsidP="0065296A">
      <w:pPr>
        <w:pStyle w:val="ExhibitText"/>
        <w:numPr>
          <w:ilvl w:val="0"/>
          <w:numId w:val="25"/>
        </w:numPr>
        <w:rPr>
          <w:color w:val="000000"/>
          <w:lang w:val="en-GB" w:eastAsia="en-CA"/>
        </w:rPr>
      </w:pPr>
      <w:r w:rsidRPr="00F0789B">
        <w:rPr>
          <w:color w:val="000000"/>
          <w:lang w:val="en-GB" w:eastAsia="en-CA"/>
        </w:rPr>
        <w:t>Cleaned washrooms and offices</w:t>
      </w:r>
    </w:p>
    <w:p w14:paraId="70E27B85" w14:textId="77777777" w:rsidR="0065296A" w:rsidRPr="00F0789B" w:rsidRDefault="0065296A" w:rsidP="0065296A">
      <w:pPr>
        <w:pStyle w:val="ExhibitText"/>
        <w:rPr>
          <w:lang w:val="en-GB" w:eastAsia="en-CA"/>
        </w:rPr>
      </w:pPr>
    </w:p>
    <w:p w14:paraId="3BA99055" w14:textId="77777777" w:rsidR="0065296A" w:rsidRPr="00F0789B" w:rsidRDefault="0065296A" w:rsidP="0065296A">
      <w:pPr>
        <w:pStyle w:val="ExhibitText"/>
        <w:rPr>
          <w:b/>
          <w:lang w:val="en-GB" w:eastAsia="en-CA"/>
        </w:rPr>
      </w:pPr>
      <w:r w:rsidRPr="00F0789B">
        <w:rPr>
          <w:b/>
          <w:lang w:val="en-GB" w:eastAsia="en-CA"/>
        </w:rPr>
        <w:t>Cashier</w:t>
      </w:r>
    </w:p>
    <w:p w14:paraId="7312DFD2" w14:textId="7702C3FD" w:rsidR="0065296A" w:rsidRPr="00F0789B" w:rsidRDefault="0065296A" w:rsidP="0065296A">
      <w:pPr>
        <w:pStyle w:val="ExhibitText"/>
        <w:numPr>
          <w:ilvl w:val="0"/>
          <w:numId w:val="26"/>
        </w:numPr>
        <w:rPr>
          <w:lang w:val="en-GB" w:eastAsia="en-CA"/>
        </w:rPr>
      </w:pPr>
      <w:r w:rsidRPr="00F0789B">
        <w:rPr>
          <w:lang w:val="en-GB" w:eastAsia="en-CA"/>
        </w:rPr>
        <w:t xml:space="preserve">Sobey’s Supermarket, Peterborough/Oshawa, ON </w:t>
      </w:r>
      <w:r w:rsidRPr="00F0789B">
        <w:rPr>
          <w:lang w:val="en-GB" w:eastAsia="en-CA"/>
        </w:rPr>
        <w:tab/>
      </w:r>
      <w:r w:rsidR="008E0F12">
        <w:rPr>
          <w:lang w:val="en-GB" w:eastAsia="en-CA"/>
        </w:rPr>
        <w:tab/>
      </w:r>
      <w:r w:rsidRPr="00F0789B">
        <w:rPr>
          <w:lang w:val="en-GB" w:eastAsia="en-CA"/>
        </w:rPr>
        <w:t>July 2011 – September 2014</w:t>
      </w:r>
    </w:p>
    <w:p w14:paraId="36217E6A" w14:textId="77777777" w:rsidR="0065296A" w:rsidRPr="00F0789B" w:rsidRDefault="0065296A" w:rsidP="0065296A">
      <w:pPr>
        <w:pStyle w:val="ExhibitText"/>
        <w:numPr>
          <w:ilvl w:val="0"/>
          <w:numId w:val="26"/>
        </w:numPr>
        <w:rPr>
          <w:color w:val="000000"/>
          <w:lang w:val="en-GB" w:eastAsia="en-CA"/>
        </w:rPr>
      </w:pPr>
      <w:r w:rsidRPr="00F0789B">
        <w:rPr>
          <w:color w:val="000000"/>
          <w:lang w:val="en-GB" w:eastAsia="en-CA"/>
        </w:rPr>
        <w:t>Identified price of goods and tabulate total payment required using cash register</w:t>
      </w:r>
    </w:p>
    <w:p w14:paraId="3DFB7D8D" w14:textId="77777777" w:rsidR="0065296A" w:rsidRPr="00F0789B" w:rsidRDefault="0065296A" w:rsidP="0065296A">
      <w:pPr>
        <w:pStyle w:val="ExhibitText"/>
        <w:numPr>
          <w:ilvl w:val="0"/>
          <w:numId w:val="26"/>
        </w:numPr>
        <w:rPr>
          <w:color w:val="000000"/>
          <w:lang w:val="en-GB" w:eastAsia="en-CA"/>
        </w:rPr>
      </w:pPr>
      <w:r w:rsidRPr="00F0789B">
        <w:rPr>
          <w:color w:val="000000"/>
          <w:lang w:val="en-GB" w:eastAsia="en-CA"/>
        </w:rPr>
        <w:t>Received and processed payments by cash, credit card or automatic debit</w:t>
      </w:r>
    </w:p>
    <w:p w14:paraId="740C6A47" w14:textId="77777777" w:rsidR="0065296A" w:rsidRPr="00F0789B" w:rsidRDefault="0065296A" w:rsidP="0065296A">
      <w:pPr>
        <w:pStyle w:val="ExhibitText"/>
        <w:numPr>
          <w:ilvl w:val="0"/>
          <w:numId w:val="26"/>
        </w:numPr>
        <w:rPr>
          <w:color w:val="000000"/>
          <w:lang w:val="en-GB" w:eastAsia="en-CA"/>
        </w:rPr>
      </w:pPr>
      <w:r w:rsidRPr="00F0789B">
        <w:rPr>
          <w:color w:val="000000"/>
          <w:lang w:val="en-GB" w:eastAsia="en-CA"/>
        </w:rPr>
        <w:t>Provided information to customers</w:t>
      </w:r>
    </w:p>
    <w:p w14:paraId="5233426F" w14:textId="77777777" w:rsidR="0065296A" w:rsidRPr="00F0789B" w:rsidRDefault="0065296A" w:rsidP="0065296A">
      <w:pPr>
        <w:pStyle w:val="ExhibitText"/>
        <w:rPr>
          <w:b/>
          <w:u w:val="single"/>
          <w:lang w:val="en-GB" w:eastAsia="en-CA"/>
        </w:rPr>
      </w:pPr>
      <w:r w:rsidRPr="00F0789B">
        <w:rPr>
          <w:b/>
          <w:u w:val="single"/>
          <w:lang w:val="en-GB" w:eastAsia="en-CA"/>
        </w:rPr>
        <w:lastRenderedPageBreak/>
        <w:t>CERTIFICATIONS</w:t>
      </w:r>
    </w:p>
    <w:p w14:paraId="1388909E" w14:textId="77777777" w:rsidR="0065296A" w:rsidRPr="00F0789B" w:rsidRDefault="0065296A" w:rsidP="0065296A">
      <w:pPr>
        <w:pStyle w:val="ExhibitText"/>
        <w:rPr>
          <w:lang w:val="en-GB" w:eastAsia="en-CA"/>
        </w:rPr>
      </w:pPr>
    </w:p>
    <w:p w14:paraId="7920AD46" w14:textId="77777777" w:rsidR="0065296A" w:rsidRPr="00F0789B" w:rsidRDefault="0065296A" w:rsidP="0065296A">
      <w:pPr>
        <w:pStyle w:val="ExhibitText"/>
        <w:numPr>
          <w:ilvl w:val="0"/>
          <w:numId w:val="27"/>
        </w:numPr>
        <w:rPr>
          <w:lang w:val="en-GB" w:eastAsia="en-CA"/>
        </w:rPr>
      </w:pPr>
      <w:r w:rsidRPr="00F0789B">
        <w:rPr>
          <w:lang w:val="en-GB" w:eastAsia="en-CA"/>
        </w:rPr>
        <w:t>Positive Space Training Level 1: Shifting Outlook and Level 2: Being an LGBTQ Ally</w:t>
      </w:r>
    </w:p>
    <w:p w14:paraId="75A45940" w14:textId="77777777" w:rsidR="0065296A" w:rsidRPr="00F0789B" w:rsidRDefault="0065296A" w:rsidP="0065296A">
      <w:pPr>
        <w:pStyle w:val="ExhibitText"/>
        <w:numPr>
          <w:ilvl w:val="0"/>
          <w:numId w:val="27"/>
        </w:numPr>
        <w:rPr>
          <w:lang w:val="en-GB" w:eastAsia="en-CA"/>
        </w:rPr>
      </w:pPr>
      <w:r w:rsidRPr="00F0789B">
        <w:rPr>
          <w:lang w:val="en-GB" w:eastAsia="en-CA"/>
        </w:rPr>
        <w:t>Privacy, Confidentiality and Collaboration Training Certificate</w:t>
      </w:r>
    </w:p>
    <w:p w14:paraId="3D00F226" w14:textId="77777777" w:rsidR="0065296A" w:rsidRPr="00F0789B" w:rsidRDefault="0065296A" w:rsidP="0065296A">
      <w:pPr>
        <w:pStyle w:val="ExhibitText"/>
        <w:numPr>
          <w:ilvl w:val="0"/>
          <w:numId w:val="27"/>
        </w:numPr>
        <w:rPr>
          <w:lang w:val="en-GB" w:eastAsia="en-CA"/>
        </w:rPr>
      </w:pPr>
      <w:r w:rsidRPr="00F0789B">
        <w:rPr>
          <w:lang w:val="en-GB" w:eastAsia="en-CA"/>
        </w:rPr>
        <w:t>Level 3: Use of Force, Handcuff, and Baton Certification</w:t>
      </w:r>
    </w:p>
    <w:p w14:paraId="6856660E" w14:textId="77777777" w:rsidR="0065296A" w:rsidRPr="00F0789B" w:rsidRDefault="0065296A" w:rsidP="0065296A">
      <w:pPr>
        <w:pStyle w:val="ExhibitText"/>
        <w:numPr>
          <w:ilvl w:val="0"/>
          <w:numId w:val="27"/>
        </w:numPr>
        <w:rPr>
          <w:lang w:val="en-GB" w:eastAsia="en-CA"/>
        </w:rPr>
      </w:pPr>
      <w:r w:rsidRPr="00F0789B">
        <w:rPr>
          <w:lang w:val="en-GB" w:eastAsia="en-CA"/>
        </w:rPr>
        <w:t>Applied Suicide Intervention Skills Training (ASIST)</w:t>
      </w:r>
    </w:p>
    <w:p w14:paraId="55962783" w14:textId="77777777" w:rsidR="0065296A" w:rsidRPr="00F0789B" w:rsidRDefault="0065296A" w:rsidP="0065296A">
      <w:pPr>
        <w:pStyle w:val="ExhibitText"/>
        <w:numPr>
          <w:ilvl w:val="0"/>
          <w:numId w:val="27"/>
        </w:numPr>
        <w:rPr>
          <w:lang w:val="en-GB" w:eastAsia="en-CA"/>
        </w:rPr>
      </w:pPr>
      <w:r w:rsidRPr="00F0789B">
        <w:rPr>
          <w:lang w:val="en-GB" w:eastAsia="en-CA"/>
        </w:rPr>
        <w:t>Sexual Violence and Bystander Awareness Training</w:t>
      </w:r>
    </w:p>
    <w:p w14:paraId="7C76B32A" w14:textId="77777777" w:rsidR="0065296A" w:rsidRPr="00F0789B" w:rsidRDefault="0065296A" w:rsidP="0065296A">
      <w:pPr>
        <w:pStyle w:val="ExhibitText"/>
        <w:numPr>
          <w:ilvl w:val="0"/>
          <w:numId w:val="27"/>
        </w:numPr>
        <w:rPr>
          <w:lang w:val="en-GB" w:eastAsia="en-CA"/>
        </w:rPr>
      </w:pPr>
      <w:r w:rsidRPr="00F0789B">
        <w:rPr>
          <w:lang w:val="en-GB" w:eastAsia="en-CA"/>
        </w:rPr>
        <w:t>Introduction to American Sign Language</w:t>
      </w:r>
    </w:p>
    <w:p w14:paraId="70C445A5" w14:textId="77777777" w:rsidR="0065296A" w:rsidRPr="00F0789B" w:rsidRDefault="0065296A" w:rsidP="0065296A">
      <w:pPr>
        <w:pStyle w:val="ExhibitText"/>
        <w:numPr>
          <w:ilvl w:val="0"/>
          <w:numId w:val="27"/>
        </w:numPr>
        <w:rPr>
          <w:lang w:val="en-GB" w:eastAsia="en-CA"/>
        </w:rPr>
      </w:pPr>
      <w:r w:rsidRPr="00F0789B">
        <w:rPr>
          <w:lang w:val="en-GB" w:eastAsia="en-CA"/>
        </w:rPr>
        <w:t>Ontario Security Guard Licence</w:t>
      </w:r>
    </w:p>
    <w:p w14:paraId="34B0C0A8" w14:textId="77777777" w:rsidR="0065296A" w:rsidRPr="00F0789B" w:rsidRDefault="0065296A" w:rsidP="0065296A">
      <w:pPr>
        <w:pStyle w:val="ExhibitText"/>
        <w:numPr>
          <w:ilvl w:val="0"/>
          <w:numId w:val="27"/>
        </w:numPr>
        <w:rPr>
          <w:lang w:val="en-GB" w:eastAsia="en-CA"/>
        </w:rPr>
      </w:pPr>
      <w:r w:rsidRPr="00F0789B">
        <w:rPr>
          <w:lang w:val="en-GB" w:eastAsia="en-CA"/>
        </w:rPr>
        <w:t>Basic Emergency Management Certificate</w:t>
      </w:r>
    </w:p>
    <w:p w14:paraId="7BDBAE4A" w14:textId="77777777" w:rsidR="0065296A" w:rsidRPr="00F0789B" w:rsidRDefault="0065296A" w:rsidP="0065296A">
      <w:pPr>
        <w:pStyle w:val="ExhibitText"/>
        <w:rPr>
          <w:lang w:val="en-GB" w:eastAsia="en-CA"/>
        </w:rPr>
      </w:pPr>
    </w:p>
    <w:p w14:paraId="35BA551A" w14:textId="77777777" w:rsidR="0065296A" w:rsidRPr="00F0789B" w:rsidRDefault="0065296A" w:rsidP="0065296A">
      <w:pPr>
        <w:pStyle w:val="ExhibitText"/>
        <w:rPr>
          <w:b/>
          <w:u w:val="single"/>
          <w:lang w:val="en-GB" w:eastAsia="en-CA"/>
        </w:rPr>
      </w:pPr>
      <w:r w:rsidRPr="00F0789B">
        <w:rPr>
          <w:b/>
          <w:u w:val="single"/>
          <w:lang w:val="en-GB" w:eastAsia="en-CA"/>
        </w:rPr>
        <w:t>EDUCATION</w:t>
      </w:r>
    </w:p>
    <w:p w14:paraId="485FA8FA" w14:textId="77777777" w:rsidR="0065296A" w:rsidRPr="00F0789B" w:rsidRDefault="0065296A" w:rsidP="0065296A">
      <w:pPr>
        <w:pStyle w:val="ExhibitText"/>
        <w:rPr>
          <w:lang w:val="en-GB" w:eastAsia="en-CA"/>
        </w:rPr>
      </w:pPr>
    </w:p>
    <w:p w14:paraId="18E25331" w14:textId="77777777" w:rsidR="0065296A" w:rsidRPr="00F0789B" w:rsidRDefault="0065296A" w:rsidP="0065296A">
      <w:pPr>
        <w:pStyle w:val="ExhibitText"/>
        <w:rPr>
          <w:lang w:val="en-GB" w:eastAsia="en-CA"/>
        </w:rPr>
      </w:pPr>
      <w:r w:rsidRPr="00F0789B">
        <w:rPr>
          <w:lang w:val="en-GB" w:eastAsia="en-CA"/>
        </w:rPr>
        <w:t>Protection, Security, and Investigations</w:t>
      </w:r>
    </w:p>
    <w:p w14:paraId="3D9E4682" w14:textId="2BD61080" w:rsidR="0065296A" w:rsidRPr="00F0789B" w:rsidRDefault="0065296A" w:rsidP="0065296A">
      <w:pPr>
        <w:pStyle w:val="ExhibitText"/>
        <w:rPr>
          <w:lang w:val="en-GB" w:eastAsia="en-CA"/>
        </w:rPr>
      </w:pPr>
      <w:r w:rsidRPr="00F0789B">
        <w:rPr>
          <w:lang w:val="en-GB" w:eastAsia="en-CA"/>
        </w:rPr>
        <w:t>Sir Sandford Fleming College, Peterborough, ON</w:t>
      </w:r>
      <w:r w:rsidRPr="00F0789B">
        <w:rPr>
          <w:lang w:val="en-GB" w:eastAsia="en-CA"/>
        </w:rPr>
        <w:tab/>
      </w:r>
      <w:r w:rsidRPr="00F0789B">
        <w:rPr>
          <w:lang w:val="en-GB" w:eastAsia="en-CA"/>
        </w:rPr>
        <w:tab/>
      </w:r>
      <w:r w:rsidR="00F0789B" w:rsidRPr="00F0789B">
        <w:rPr>
          <w:lang w:val="en-GB" w:eastAsia="en-CA"/>
        </w:rPr>
        <w:tab/>
      </w:r>
      <w:r w:rsidRPr="00F0789B">
        <w:rPr>
          <w:lang w:val="en-GB" w:eastAsia="en-CA"/>
        </w:rPr>
        <w:t>September 2014 – April 2016</w:t>
      </w:r>
    </w:p>
    <w:p w14:paraId="7C03BC8B" w14:textId="77777777" w:rsidR="0065296A" w:rsidRPr="00F0789B" w:rsidRDefault="0065296A" w:rsidP="0065296A">
      <w:pPr>
        <w:pStyle w:val="ExhibitText"/>
        <w:rPr>
          <w:color w:val="000000"/>
          <w:lang w:val="en-GB" w:eastAsia="en-CA"/>
        </w:rPr>
      </w:pPr>
    </w:p>
    <w:p w14:paraId="3665201A" w14:textId="77777777" w:rsidR="0065296A" w:rsidRPr="00F0789B" w:rsidRDefault="0065296A" w:rsidP="0065296A">
      <w:pPr>
        <w:rPr>
          <w:color w:val="000000"/>
          <w:sz w:val="22"/>
          <w:szCs w:val="22"/>
          <w:lang w:val="en-GB" w:eastAsia="en-CA"/>
        </w:rPr>
      </w:pPr>
      <w:r w:rsidRPr="00F0789B">
        <w:rPr>
          <w:sz w:val="24"/>
          <w:szCs w:val="24"/>
          <w:lang w:val="en-GB" w:eastAsia="en-CA"/>
        </w:rPr>
        <w:br w:type="page"/>
      </w:r>
    </w:p>
    <w:p w14:paraId="608D45CF" w14:textId="77777777" w:rsidR="0065296A" w:rsidRPr="00F0789B" w:rsidRDefault="0065296A" w:rsidP="0065296A">
      <w:pPr>
        <w:keepNext/>
        <w:keepLines/>
        <w:spacing w:before="480" w:after="120"/>
        <w:jc w:val="center"/>
        <w:rPr>
          <w:rFonts w:ascii="Arial" w:hAnsi="Arial" w:cs="Arial"/>
          <w:b/>
          <w:lang w:val="en-GB" w:eastAsia="en-CA"/>
        </w:rPr>
      </w:pPr>
      <w:r w:rsidRPr="00F0789B">
        <w:rPr>
          <w:rFonts w:ascii="Arial" w:hAnsi="Arial" w:cs="Arial"/>
          <w:b/>
          <w:lang w:val="en-GB" w:eastAsia="en-CA"/>
        </w:rPr>
        <w:lastRenderedPageBreak/>
        <w:t>Daniel Smit</w:t>
      </w:r>
    </w:p>
    <w:p w14:paraId="26BBF12A" w14:textId="77777777" w:rsidR="0065296A" w:rsidRPr="00F0789B" w:rsidRDefault="0065296A" w:rsidP="0065296A">
      <w:pPr>
        <w:jc w:val="center"/>
        <w:rPr>
          <w:rFonts w:ascii="Arial" w:hAnsi="Arial" w:cs="Arial"/>
          <w:lang w:val="en-GB" w:eastAsia="en-CA"/>
        </w:rPr>
      </w:pPr>
      <w:r w:rsidRPr="00F0789B">
        <w:rPr>
          <w:rFonts w:ascii="Arial" w:hAnsi="Arial" w:cs="Arial"/>
          <w:lang w:val="en-GB" w:eastAsia="en-CA"/>
        </w:rPr>
        <w:t>d.j.smit@gmail.ca</w:t>
      </w:r>
    </w:p>
    <w:p w14:paraId="131F9F5E" w14:textId="77777777" w:rsidR="0065296A" w:rsidRPr="00F0789B" w:rsidRDefault="0065296A" w:rsidP="0065296A">
      <w:pPr>
        <w:jc w:val="center"/>
        <w:rPr>
          <w:rFonts w:ascii="Arial" w:hAnsi="Arial" w:cs="Arial"/>
          <w:lang w:val="en-GB" w:eastAsia="en-CA"/>
        </w:rPr>
      </w:pPr>
      <w:r w:rsidRPr="00F0789B">
        <w:rPr>
          <w:rFonts w:ascii="Arial" w:hAnsi="Arial" w:cs="Arial"/>
          <w:lang w:val="en-GB" w:eastAsia="en-CA"/>
        </w:rPr>
        <w:t>(555) 515-0025</w:t>
      </w:r>
    </w:p>
    <w:p w14:paraId="3F319B16" w14:textId="77777777" w:rsidR="0065296A" w:rsidRPr="00F0789B" w:rsidRDefault="0065296A" w:rsidP="0065296A">
      <w:pPr>
        <w:jc w:val="center"/>
        <w:rPr>
          <w:rFonts w:ascii="Arial" w:hAnsi="Arial" w:cs="Arial"/>
          <w:lang w:val="en-GB" w:eastAsia="en-CA"/>
        </w:rPr>
      </w:pPr>
      <w:r w:rsidRPr="00F0789B">
        <w:rPr>
          <w:rFonts w:ascii="Arial" w:hAnsi="Arial" w:cs="Arial"/>
          <w:lang w:val="en-GB" w:eastAsia="en-CA"/>
        </w:rPr>
        <w:t>2 Garden Crescent</w:t>
      </w:r>
    </w:p>
    <w:p w14:paraId="6D176ED6" w14:textId="77777777" w:rsidR="0065296A" w:rsidRPr="00F0789B" w:rsidRDefault="0065296A" w:rsidP="0065296A">
      <w:pPr>
        <w:jc w:val="center"/>
        <w:rPr>
          <w:rFonts w:ascii="Arial" w:hAnsi="Arial" w:cs="Arial"/>
          <w:lang w:val="en-GB" w:eastAsia="en-CA"/>
        </w:rPr>
      </w:pPr>
      <w:r w:rsidRPr="00F0789B">
        <w:rPr>
          <w:rFonts w:ascii="Arial" w:hAnsi="Arial" w:cs="Arial"/>
          <w:lang w:val="en-GB" w:eastAsia="en-CA"/>
        </w:rPr>
        <w:t>Red Deer, AB, T0M 2A0</w:t>
      </w:r>
    </w:p>
    <w:p w14:paraId="3703EB66" w14:textId="77777777" w:rsidR="0065296A" w:rsidRPr="00F0789B" w:rsidRDefault="0065296A" w:rsidP="0065296A">
      <w:pPr>
        <w:jc w:val="center"/>
        <w:rPr>
          <w:rFonts w:ascii="Arial" w:hAnsi="Arial" w:cs="Arial"/>
          <w:color w:val="000000"/>
          <w:lang w:val="en-GB" w:eastAsia="en-CA"/>
        </w:rPr>
      </w:pPr>
    </w:p>
    <w:p w14:paraId="2C6A7203" w14:textId="77777777" w:rsidR="0065296A" w:rsidRPr="00F0789B" w:rsidRDefault="0065296A" w:rsidP="0065296A">
      <w:pPr>
        <w:rPr>
          <w:rFonts w:ascii="Arial" w:hAnsi="Arial" w:cs="Arial"/>
          <w:b/>
          <w:color w:val="000000"/>
          <w:lang w:val="en-GB" w:eastAsia="en-CA"/>
        </w:rPr>
      </w:pPr>
      <w:r w:rsidRPr="00F0789B">
        <w:rPr>
          <w:rFonts w:ascii="Arial" w:hAnsi="Arial" w:cs="Arial"/>
          <w:b/>
          <w:color w:val="000000"/>
          <w:lang w:val="en-GB" w:eastAsia="en-CA"/>
        </w:rPr>
        <w:t>Profile</w:t>
      </w:r>
    </w:p>
    <w:p w14:paraId="0AA49B49" w14:textId="77777777" w:rsidR="0065296A" w:rsidRPr="00F0789B" w:rsidRDefault="0065296A" w:rsidP="0065296A">
      <w:pPr>
        <w:jc w:val="both"/>
        <w:rPr>
          <w:rFonts w:ascii="Arial" w:hAnsi="Arial" w:cs="Arial"/>
          <w:lang w:val="en-GB" w:eastAsia="en-CA"/>
        </w:rPr>
      </w:pPr>
      <w:r w:rsidRPr="00F0789B">
        <w:rPr>
          <w:rFonts w:ascii="Arial" w:hAnsi="Arial" w:cs="Arial"/>
          <w:lang w:val="en-GB" w:eastAsia="en-CA"/>
        </w:rPr>
        <w:t xml:space="preserve">I am experienced in customer service and in building immediate rapport with new and existing clients. I have excellent verbal and written communication skills. I possess extensive knowledge and ability using Customer Relationship Software (CRM). I excel in developing and closing new and existing business in a business to business setting. I am always willing to take on new tasks and learn anything to aid the company. </w:t>
      </w:r>
    </w:p>
    <w:p w14:paraId="67E5E9DA" w14:textId="77777777" w:rsidR="0065296A" w:rsidRPr="00F0789B" w:rsidRDefault="0065296A" w:rsidP="0065296A">
      <w:pPr>
        <w:pBdr>
          <w:top w:val="nil"/>
          <w:left w:val="nil"/>
          <w:bottom w:val="nil"/>
          <w:right w:val="nil"/>
          <w:between w:val="nil"/>
        </w:pBdr>
        <w:rPr>
          <w:rFonts w:ascii="Arial" w:hAnsi="Arial" w:cs="Arial"/>
          <w:color w:val="000000"/>
          <w:lang w:val="en-GB" w:eastAsia="en-CA"/>
        </w:rPr>
      </w:pPr>
    </w:p>
    <w:p w14:paraId="7A494215" w14:textId="77777777" w:rsidR="0065296A" w:rsidRPr="00F0789B" w:rsidRDefault="0065296A" w:rsidP="0065296A">
      <w:pPr>
        <w:pBdr>
          <w:top w:val="nil"/>
          <w:left w:val="nil"/>
          <w:bottom w:val="nil"/>
          <w:right w:val="nil"/>
          <w:between w:val="nil"/>
        </w:pBdr>
        <w:rPr>
          <w:rFonts w:ascii="Arial" w:hAnsi="Arial" w:cs="Arial"/>
          <w:b/>
          <w:color w:val="000000"/>
          <w:lang w:val="en-GB" w:eastAsia="en-CA"/>
        </w:rPr>
      </w:pPr>
      <w:r w:rsidRPr="00F0789B">
        <w:rPr>
          <w:rFonts w:ascii="Arial" w:hAnsi="Arial" w:cs="Arial"/>
          <w:b/>
          <w:color w:val="000000"/>
          <w:lang w:val="en-GB" w:eastAsia="en-CA"/>
        </w:rPr>
        <w:t>Work History</w:t>
      </w:r>
    </w:p>
    <w:p w14:paraId="6779236D" w14:textId="77777777" w:rsidR="0065296A" w:rsidRPr="00F0789B" w:rsidRDefault="0065296A" w:rsidP="0065296A">
      <w:pPr>
        <w:pBdr>
          <w:top w:val="nil"/>
          <w:left w:val="nil"/>
          <w:bottom w:val="nil"/>
          <w:right w:val="nil"/>
          <w:between w:val="nil"/>
        </w:pBdr>
        <w:rPr>
          <w:rFonts w:ascii="Arial" w:hAnsi="Arial" w:cs="Arial"/>
          <w:color w:val="000000"/>
          <w:lang w:val="en-GB" w:eastAsia="en-CA"/>
        </w:rPr>
      </w:pPr>
    </w:p>
    <w:p w14:paraId="2D50F9EB" w14:textId="1AE0BE04" w:rsidR="0065296A" w:rsidRPr="00F0789B" w:rsidRDefault="0065296A" w:rsidP="0065296A">
      <w:pPr>
        <w:rPr>
          <w:rFonts w:ascii="Arial" w:hAnsi="Arial" w:cs="Arial"/>
          <w:lang w:val="en-GB" w:eastAsia="en-CA"/>
        </w:rPr>
      </w:pPr>
      <w:r w:rsidRPr="00F0789B">
        <w:rPr>
          <w:rFonts w:ascii="Arial" w:hAnsi="Arial" w:cs="Arial"/>
          <w:b/>
          <w:lang w:val="en-GB" w:eastAsia="en-CA"/>
        </w:rPr>
        <w:t>The Beefy Dutchman Contracting</w:t>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lang w:val="en-GB" w:eastAsia="en-CA"/>
        </w:rPr>
        <w:t>October 2017- Present</w:t>
      </w:r>
      <w:r w:rsidRPr="00F0789B">
        <w:rPr>
          <w:rFonts w:ascii="Arial" w:hAnsi="Arial" w:cs="Arial"/>
          <w:b/>
          <w:lang w:val="en-GB" w:eastAsia="en-CA"/>
        </w:rPr>
        <w:t xml:space="preserve"> </w:t>
      </w:r>
    </w:p>
    <w:p w14:paraId="169086BD" w14:textId="77777777" w:rsidR="0065296A" w:rsidRPr="00F0789B" w:rsidRDefault="0065296A" w:rsidP="0065296A">
      <w:pPr>
        <w:rPr>
          <w:rFonts w:ascii="Arial" w:hAnsi="Arial" w:cs="Arial"/>
          <w:i/>
          <w:lang w:val="en-GB" w:eastAsia="en-CA"/>
        </w:rPr>
      </w:pPr>
      <w:r w:rsidRPr="00F0789B">
        <w:rPr>
          <w:rFonts w:ascii="Arial" w:hAnsi="Arial" w:cs="Arial"/>
          <w:i/>
          <w:lang w:val="en-GB" w:eastAsia="en-CA"/>
        </w:rPr>
        <w:t>Business Development Manager</w:t>
      </w:r>
    </w:p>
    <w:p w14:paraId="418DB662"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 xml:space="preserve">Responsible for prospecting new business </w:t>
      </w:r>
    </w:p>
    <w:p w14:paraId="749AB081"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Daily cold calling (50-80 calls per day)</w:t>
      </w:r>
    </w:p>
    <w:p w14:paraId="6D723C12"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Manage the sales process and complete the sale</w:t>
      </w:r>
    </w:p>
    <w:p w14:paraId="52777E71"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Writing blogs for the website</w:t>
      </w:r>
    </w:p>
    <w:p w14:paraId="4D3A9149"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 xml:space="preserve">Development of the sales process </w:t>
      </w:r>
    </w:p>
    <w:p w14:paraId="5AE48E5C"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Preparing presentation materials</w:t>
      </w:r>
    </w:p>
    <w:p w14:paraId="0D364E65" w14:textId="77777777" w:rsidR="0065296A" w:rsidRPr="00F0789B" w:rsidRDefault="0065296A" w:rsidP="0065296A">
      <w:pPr>
        <w:rPr>
          <w:rFonts w:ascii="Arial" w:hAnsi="Arial" w:cs="Arial"/>
          <w:b/>
          <w:lang w:val="en-GB" w:eastAsia="en-CA"/>
        </w:rPr>
      </w:pPr>
    </w:p>
    <w:p w14:paraId="776A2C8A" w14:textId="307B6C79" w:rsidR="0065296A" w:rsidRPr="00F0789B" w:rsidRDefault="0065296A" w:rsidP="0065296A">
      <w:pPr>
        <w:rPr>
          <w:rFonts w:ascii="Arial" w:hAnsi="Arial" w:cs="Arial"/>
          <w:lang w:val="en-GB" w:eastAsia="en-CA"/>
        </w:rPr>
      </w:pPr>
      <w:r w:rsidRPr="00F0789B">
        <w:rPr>
          <w:rFonts w:ascii="Arial" w:hAnsi="Arial" w:cs="Arial"/>
          <w:b/>
          <w:lang w:val="en-GB" w:eastAsia="en-CA"/>
        </w:rPr>
        <w:t>Pro-applied Contractors</w:t>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lang w:val="en-GB" w:eastAsia="en-CA"/>
        </w:rPr>
        <w:t>June 2017-October 2017</w:t>
      </w:r>
      <w:r w:rsidRPr="00F0789B">
        <w:rPr>
          <w:rFonts w:ascii="Arial" w:hAnsi="Arial" w:cs="Arial"/>
          <w:b/>
          <w:lang w:val="en-GB" w:eastAsia="en-CA"/>
        </w:rPr>
        <w:t xml:space="preserve"> </w:t>
      </w:r>
    </w:p>
    <w:p w14:paraId="3F3B9EA6" w14:textId="77777777" w:rsidR="0065296A" w:rsidRPr="00F0789B" w:rsidRDefault="0065296A" w:rsidP="0065296A">
      <w:pPr>
        <w:rPr>
          <w:rFonts w:ascii="Arial" w:hAnsi="Arial" w:cs="Arial"/>
          <w:i/>
          <w:lang w:val="en-GB" w:eastAsia="en-CA"/>
        </w:rPr>
      </w:pPr>
      <w:r w:rsidRPr="00F0789B">
        <w:rPr>
          <w:rFonts w:ascii="Arial" w:hAnsi="Arial" w:cs="Arial"/>
          <w:i/>
          <w:lang w:val="en-GB" w:eastAsia="en-CA"/>
        </w:rPr>
        <w:t>Business Development Manager/Project Manager</w:t>
      </w:r>
    </w:p>
    <w:p w14:paraId="6D420B29"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 xml:space="preserve">Responsible for prospecting new business and maintaining existing client relationships </w:t>
      </w:r>
    </w:p>
    <w:p w14:paraId="19B32154"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Evaluate the needs to the client and recommend the best course of action and service</w:t>
      </w:r>
    </w:p>
    <w:p w14:paraId="081249B1"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Manage the sales process and complete the sale</w:t>
      </w:r>
    </w:p>
    <w:p w14:paraId="40A1CB4A"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 xml:space="preserve">Manage projects from mobilization to completion </w:t>
      </w:r>
    </w:p>
    <w:p w14:paraId="1A00B45F"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Invoice and collect payment upon completion of the job</w:t>
      </w:r>
    </w:p>
    <w:p w14:paraId="281455DD" w14:textId="77777777" w:rsidR="0065296A" w:rsidRPr="00F0789B" w:rsidRDefault="0065296A" w:rsidP="0065296A">
      <w:pPr>
        <w:rPr>
          <w:rFonts w:ascii="Arial" w:hAnsi="Arial" w:cs="Arial"/>
          <w:b/>
          <w:lang w:val="en-GB" w:eastAsia="en-CA"/>
        </w:rPr>
      </w:pPr>
    </w:p>
    <w:p w14:paraId="2F2EBF5A" w14:textId="09FD1B1A" w:rsidR="0065296A" w:rsidRPr="00F0789B" w:rsidRDefault="0065296A" w:rsidP="0065296A">
      <w:pPr>
        <w:rPr>
          <w:rFonts w:ascii="Arial" w:hAnsi="Arial" w:cs="Arial"/>
          <w:lang w:val="en-GB" w:eastAsia="en-CA"/>
        </w:rPr>
      </w:pPr>
      <w:r w:rsidRPr="00F0789B">
        <w:rPr>
          <w:rFonts w:ascii="Arial" w:hAnsi="Arial" w:cs="Arial"/>
          <w:b/>
          <w:lang w:val="en-GB" w:eastAsia="en-CA"/>
        </w:rPr>
        <w:t>Terrazzo Floors</w:t>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lang w:val="en-GB" w:eastAsia="en-CA"/>
        </w:rPr>
        <w:t>February 2016-March 2017</w:t>
      </w:r>
      <w:r w:rsidRPr="00F0789B">
        <w:rPr>
          <w:rFonts w:ascii="Arial" w:hAnsi="Arial" w:cs="Arial"/>
          <w:b/>
          <w:lang w:val="en-GB" w:eastAsia="en-CA"/>
        </w:rPr>
        <w:t xml:space="preserve"> </w:t>
      </w:r>
    </w:p>
    <w:p w14:paraId="2F6F9EC9" w14:textId="77777777" w:rsidR="0065296A" w:rsidRPr="00F0789B" w:rsidRDefault="0065296A" w:rsidP="0065296A">
      <w:pPr>
        <w:rPr>
          <w:rFonts w:ascii="Arial" w:hAnsi="Arial" w:cs="Arial"/>
          <w:i/>
          <w:lang w:val="en-GB" w:eastAsia="en-CA"/>
        </w:rPr>
      </w:pPr>
      <w:r w:rsidRPr="00F0789B">
        <w:rPr>
          <w:rFonts w:ascii="Arial" w:hAnsi="Arial" w:cs="Arial"/>
          <w:i/>
          <w:lang w:val="en-GB" w:eastAsia="en-CA"/>
        </w:rPr>
        <w:t>Business Development Manager/Project Manager</w:t>
      </w:r>
    </w:p>
    <w:p w14:paraId="682B5C9C"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 xml:space="preserve">Responsible for prospecting new business and maintaining existing client relationships </w:t>
      </w:r>
    </w:p>
    <w:p w14:paraId="628CB379"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Evaluate the needs to the client and recommend the best course of action and service</w:t>
      </w:r>
    </w:p>
    <w:p w14:paraId="4ACE0AE3"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Manage the sales process and complete the sale</w:t>
      </w:r>
    </w:p>
    <w:p w14:paraId="5D848FD0"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 xml:space="preserve">Manage projects from mobilization to completion </w:t>
      </w:r>
    </w:p>
    <w:p w14:paraId="418E073D"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Invoice and collect payment upon completion of the job</w:t>
      </w:r>
    </w:p>
    <w:p w14:paraId="00B87F7D" w14:textId="77777777" w:rsidR="0065296A" w:rsidRPr="00F0789B" w:rsidRDefault="0065296A" w:rsidP="0065296A">
      <w:pPr>
        <w:rPr>
          <w:rFonts w:ascii="Arial" w:hAnsi="Arial" w:cs="Arial"/>
          <w:b/>
          <w:lang w:val="en-GB" w:eastAsia="en-CA"/>
        </w:rPr>
      </w:pPr>
    </w:p>
    <w:p w14:paraId="40FF8719" w14:textId="4E057050" w:rsidR="0065296A" w:rsidRPr="00F0789B" w:rsidRDefault="0065296A" w:rsidP="0065296A">
      <w:pPr>
        <w:rPr>
          <w:rFonts w:ascii="Arial" w:hAnsi="Arial" w:cs="Arial"/>
          <w:lang w:val="en-GB" w:eastAsia="en-CA"/>
        </w:rPr>
      </w:pPr>
      <w:r w:rsidRPr="00F0789B">
        <w:rPr>
          <w:rFonts w:ascii="Arial" w:hAnsi="Arial" w:cs="Arial"/>
          <w:b/>
          <w:lang w:val="en-GB" w:eastAsia="en-CA"/>
        </w:rPr>
        <w:t>Henry Construction</w:t>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lang w:val="en-GB" w:eastAsia="en-CA"/>
        </w:rPr>
        <w:t>April 2015-February 2016</w:t>
      </w:r>
      <w:r w:rsidRPr="00F0789B">
        <w:rPr>
          <w:rFonts w:ascii="Arial" w:hAnsi="Arial" w:cs="Arial"/>
          <w:b/>
          <w:lang w:val="en-GB" w:eastAsia="en-CA"/>
        </w:rPr>
        <w:t xml:space="preserve"> </w:t>
      </w:r>
    </w:p>
    <w:p w14:paraId="25EE95C3" w14:textId="77777777" w:rsidR="0065296A" w:rsidRPr="00F0789B" w:rsidRDefault="0065296A" w:rsidP="0065296A">
      <w:pPr>
        <w:rPr>
          <w:rFonts w:ascii="Arial" w:hAnsi="Arial" w:cs="Arial"/>
          <w:i/>
          <w:lang w:val="en-GB" w:eastAsia="en-CA"/>
        </w:rPr>
      </w:pPr>
      <w:r w:rsidRPr="00F0789B">
        <w:rPr>
          <w:rFonts w:ascii="Arial" w:hAnsi="Arial" w:cs="Arial"/>
          <w:i/>
          <w:lang w:val="en-GB" w:eastAsia="en-CA"/>
        </w:rPr>
        <w:t>Territory Account Manager</w:t>
      </w:r>
    </w:p>
    <w:p w14:paraId="4CF42A50"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Responsible for prospecting new business and maintaining existing client relationships with a high level of business ethic</w:t>
      </w:r>
    </w:p>
    <w:p w14:paraId="4E081C0C"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Consistently reached sales targets</w:t>
      </w:r>
    </w:p>
    <w:p w14:paraId="2828E229"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Evaluate the needs to the client and recommend the best course of action and service</w:t>
      </w:r>
    </w:p>
    <w:p w14:paraId="437904A7"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Manage the entire sales process from cold calling or prospecting right up until the close of the job</w:t>
      </w:r>
    </w:p>
    <w:p w14:paraId="14B458A2"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Follow up with clients after work was completed to ensure satisfaction</w:t>
      </w:r>
    </w:p>
    <w:p w14:paraId="65B8E9C9"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Attend corporate events as management representation</w:t>
      </w:r>
    </w:p>
    <w:p w14:paraId="01EDA0EF"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Handle accounts ranging from $250,000 – $1,200,000, with over 50% being returning business</w:t>
      </w:r>
    </w:p>
    <w:p w14:paraId="1443AD4B"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Repaired problematic relationship with supplier, leading to over $1 million in work and counting.</w:t>
      </w:r>
    </w:p>
    <w:p w14:paraId="035BE022"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Created pamphlets and flyers for marketing, including internal work and external to the company.</w:t>
      </w:r>
    </w:p>
    <w:p w14:paraId="76B22036"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Wrote an article for Renew Magazine about being environmentally conscious in construction</w:t>
      </w:r>
    </w:p>
    <w:p w14:paraId="2A8AA9BC"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lastRenderedPageBreak/>
        <w:t>Priced and bid jobs, using unit rate, lump sum and percentage-based payments</w:t>
      </w:r>
    </w:p>
    <w:p w14:paraId="249E5D5A" w14:textId="77777777" w:rsidR="0065296A" w:rsidRPr="00F0789B" w:rsidRDefault="0065296A" w:rsidP="0065296A">
      <w:pPr>
        <w:numPr>
          <w:ilvl w:val="0"/>
          <w:numId w:val="6"/>
        </w:numPr>
        <w:rPr>
          <w:rFonts w:ascii="Arial" w:hAnsi="Arial" w:cs="Arial"/>
          <w:lang w:val="en-GB" w:eastAsia="en-CA"/>
        </w:rPr>
      </w:pPr>
      <w:r w:rsidRPr="00F0789B">
        <w:rPr>
          <w:rFonts w:ascii="Arial" w:hAnsi="Arial" w:cs="Arial"/>
          <w:lang w:val="en-GB" w:eastAsia="en-CA"/>
        </w:rPr>
        <w:t xml:space="preserve">Familiar with reading engineering drawings and calculating quantities via take off. </w:t>
      </w:r>
    </w:p>
    <w:p w14:paraId="79AEB4EC" w14:textId="77777777" w:rsidR="00F0789B" w:rsidRPr="00F0789B" w:rsidRDefault="00F0789B" w:rsidP="0065296A">
      <w:pPr>
        <w:rPr>
          <w:rFonts w:ascii="Arial" w:hAnsi="Arial" w:cs="Arial"/>
          <w:b/>
          <w:lang w:val="en-GB" w:eastAsia="en-CA"/>
        </w:rPr>
      </w:pPr>
    </w:p>
    <w:p w14:paraId="66D06678" w14:textId="41B28BEC" w:rsidR="0065296A" w:rsidRPr="00F0789B" w:rsidRDefault="0065296A" w:rsidP="0065296A">
      <w:pPr>
        <w:rPr>
          <w:rFonts w:ascii="Arial" w:hAnsi="Arial" w:cs="Arial"/>
          <w:lang w:val="en-GB" w:eastAsia="en-CA"/>
        </w:rPr>
      </w:pPr>
      <w:r w:rsidRPr="00F0789B">
        <w:rPr>
          <w:rFonts w:ascii="Arial" w:hAnsi="Arial" w:cs="Arial"/>
          <w:b/>
          <w:lang w:val="en-GB" w:eastAsia="en-CA"/>
        </w:rPr>
        <w:t>John’s Spas and Pools</w:t>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lang w:val="en-GB" w:eastAsia="en-CA"/>
        </w:rPr>
        <w:t>September 2012-March 2013</w:t>
      </w:r>
    </w:p>
    <w:p w14:paraId="63F805F9" w14:textId="77777777" w:rsidR="0065296A" w:rsidRPr="00F0789B" w:rsidRDefault="0065296A" w:rsidP="0065296A">
      <w:pPr>
        <w:rPr>
          <w:rFonts w:ascii="Arial" w:hAnsi="Arial" w:cs="Arial"/>
          <w:i/>
          <w:lang w:val="en-GB" w:eastAsia="en-CA"/>
        </w:rPr>
      </w:pPr>
      <w:r w:rsidRPr="00F0789B">
        <w:rPr>
          <w:rFonts w:ascii="Arial" w:hAnsi="Arial" w:cs="Arial"/>
          <w:i/>
          <w:lang w:val="en-GB" w:eastAsia="en-CA"/>
        </w:rPr>
        <w:t>Store Manager</w:t>
      </w:r>
    </w:p>
    <w:p w14:paraId="3D0A0F61" w14:textId="77777777" w:rsidR="0065296A" w:rsidRPr="00F0789B" w:rsidRDefault="0065296A" w:rsidP="0065296A">
      <w:pPr>
        <w:numPr>
          <w:ilvl w:val="0"/>
          <w:numId w:val="4"/>
        </w:numPr>
        <w:rPr>
          <w:rFonts w:ascii="Arial" w:hAnsi="Arial" w:cs="Arial"/>
          <w:lang w:val="en-GB" w:eastAsia="en-CA"/>
        </w:rPr>
      </w:pPr>
      <w:r w:rsidRPr="00F0789B">
        <w:rPr>
          <w:rFonts w:ascii="Arial" w:hAnsi="Arial" w:cs="Arial"/>
          <w:lang w:val="en-GB" w:eastAsia="en-CA"/>
        </w:rPr>
        <w:t xml:space="preserve">Managed the activities of five other staff </w:t>
      </w:r>
    </w:p>
    <w:p w14:paraId="45FCC19F" w14:textId="77777777" w:rsidR="0065296A" w:rsidRPr="00F0789B" w:rsidRDefault="0065296A" w:rsidP="0065296A">
      <w:pPr>
        <w:numPr>
          <w:ilvl w:val="0"/>
          <w:numId w:val="4"/>
        </w:numPr>
        <w:rPr>
          <w:rFonts w:ascii="Arial" w:hAnsi="Arial" w:cs="Arial"/>
          <w:lang w:val="en-GB" w:eastAsia="en-CA"/>
        </w:rPr>
      </w:pPr>
      <w:r w:rsidRPr="00F0789B">
        <w:rPr>
          <w:rFonts w:ascii="Arial" w:hAnsi="Arial" w:cs="Arial"/>
          <w:lang w:val="en-GB" w:eastAsia="en-CA"/>
        </w:rPr>
        <w:t>Responsible for training of new staff</w:t>
      </w:r>
    </w:p>
    <w:p w14:paraId="0C9CD23F" w14:textId="77777777" w:rsidR="0065296A" w:rsidRPr="00F0789B" w:rsidRDefault="0065296A" w:rsidP="0065296A">
      <w:pPr>
        <w:numPr>
          <w:ilvl w:val="0"/>
          <w:numId w:val="4"/>
        </w:numPr>
        <w:rPr>
          <w:rFonts w:ascii="Arial" w:hAnsi="Arial" w:cs="Arial"/>
          <w:lang w:val="en-GB" w:eastAsia="en-CA"/>
        </w:rPr>
      </w:pPr>
      <w:r w:rsidRPr="00F0789B">
        <w:rPr>
          <w:rFonts w:ascii="Arial" w:hAnsi="Arial" w:cs="Arial"/>
          <w:lang w:val="en-GB" w:eastAsia="en-CA"/>
        </w:rPr>
        <w:t>Professionally managed customer complaints with a high rate of resolving these issues</w:t>
      </w:r>
    </w:p>
    <w:p w14:paraId="773A7A6C" w14:textId="77777777" w:rsidR="0065296A" w:rsidRPr="00F0789B" w:rsidRDefault="0065296A" w:rsidP="0065296A">
      <w:pPr>
        <w:numPr>
          <w:ilvl w:val="0"/>
          <w:numId w:val="4"/>
        </w:numPr>
        <w:rPr>
          <w:rFonts w:ascii="Arial" w:hAnsi="Arial" w:cs="Arial"/>
          <w:lang w:val="en-GB" w:eastAsia="en-CA"/>
        </w:rPr>
      </w:pPr>
      <w:r w:rsidRPr="00F0789B">
        <w:rPr>
          <w:rFonts w:ascii="Arial" w:hAnsi="Arial" w:cs="Arial"/>
          <w:lang w:val="en-GB" w:eastAsia="en-CA"/>
        </w:rPr>
        <w:t>In Store/online marketing</w:t>
      </w:r>
    </w:p>
    <w:p w14:paraId="197782A3" w14:textId="77777777" w:rsidR="0065296A" w:rsidRPr="00F0789B" w:rsidRDefault="0065296A" w:rsidP="0065296A">
      <w:pPr>
        <w:numPr>
          <w:ilvl w:val="0"/>
          <w:numId w:val="4"/>
        </w:numPr>
        <w:rPr>
          <w:rFonts w:ascii="Arial" w:hAnsi="Arial" w:cs="Arial"/>
          <w:lang w:val="en-GB" w:eastAsia="en-CA"/>
        </w:rPr>
      </w:pPr>
      <w:r w:rsidRPr="00F0789B">
        <w:rPr>
          <w:rFonts w:ascii="Arial" w:hAnsi="Arial" w:cs="Arial"/>
          <w:lang w:val="en-GB" w:eastAsia="en-CA"/>
        </w:rPr>
        <w:t>Stock management</w:t>
      </w:r>
    </w:p>
    <w:p w14:paraId="18DB755E" w14:textId="77777777" w:rsidR="0065296A" w:rsidRPr="00F0789B" w:rsidRDefault="0065296A" w:rsidP="0065296A">
      <w:pPr>
        <w:numPr>
          <w:ilvl w:val="0"/>
          <w:numId w:val="4"/>
        </w:numPr>
        <w:rPr>
          <w:rFonts w:ascii="Arial" w:hAnsi="Arial" w:cs="Arial"/>
          <w:lang w:val="en-GB" w:eastAsia="en-CA"/>
        </w:rPr>
      </w:pPr>
      <w:r w:rsidRPr="00F0789B">
        <w:rPr>
          <w:rFonts w:ascii="Arial" w:hAnsi="Arial" w:cs="Arial"/>
          <w:lang w:val="en-GB" w:eastAsia="en-CA"/>
        </w:rPr>
        <w:t>Sales of spas, swim spas, and pools</w:t>
      </w:r>
    </w:p>
    <w:p w14:paraId="36325BEF" w14:textId="77777777" w:rsidR="0065296A" w:rsidRPr="00F0789B" w:rsidRDefault="0065296A" w:rsidP="0065296A">
      <w:pPr>
        <w:numPr>
          <w:ilvl w:val="0"/>
          <w:numId w:val="4"/>
        </w:numPr>
        <w:rPr>
          <w:rFonts w:ascii="Arial" w:hAnsi="Arial" w:cs="Arial"/>
          <w:lang w:val="en-GB" w:eastAsia="en-CA"/>
        </w:rPr>
      </w:pPr>
      <w:r w:rsidRPr="00F0789B">
        <w:rPr>
          <w:rFonts w:ascii="Arial" w:hAnsi="Arial" w:cs="Arial"/>
          <w:lang w:val="en-GB" w:eastAsia="en-CA"/>
        </w:rPr>
        <w:t>Prepared monthly and quarterly income reports</w:t>
      </w:r>
    </w:p>
    <w:p w14:paraId="44FDAFEC" w14:textId="77777777" w:rsidR="0065296A" w:rsidRPr="00F0789B" w:rsidRDefault="0065296A" w:rsidP="0065296A">
      <w:pPr>
        <w:numPr>
          <w:ilvl w:val="0"/>
          <w:numId w:val="4"/>
        </w:numPr>
        <w:rPr>
          <w:rFonts w:ascii="Arial" w:hAnsi="Arial" w:cs="Arial"/>
          <w:lang w:val="en-GB" w:eastAsia="en-CA"/>
        </w:rPr>
      </w:pPr>
      <w:r w:rsidRPr="00F0789B">
        <w:rPr>
          <w:rFonts w:ascii="Arial" w:hAnsi="Arial" w:cs="Arial"/>
          <w:lang w:val="en-GB" w:eastAsia="en-CA"/>
        </w:rPr>
        <w:t>Became the go to source for water chemistry issues in hot tubs</w:t>
      </w:r>
    </w:p>
    <w:p w14:paraId="5352D13E" w14:textId="77777777" w:rsidR="0065296A" w:rsidRPr="00F0789B" w:rsidRDefault="0065296A" w:rsidP="0065296A">
      <w:pPr>
        <w:ind w:left="720"/>
        <w:rPr>
          <w:rFonts w:ascii="Arial" w:hAnsi="Arial" w:cs="Arial"/>
          <w:b/>
          <w:lang w:val="en-GB" w:eastAsia="en-CA"/>
        </w:rPr>
      </w:pPr>
    </w:p>
    <w:p w14:paraId="2B320F91" w14:textId="4129CC77" w:rsidR="0065296A" w:rsidRPr="00F0789B" w:rsidRDefault="0065296A" w:rsidP="0065296A">
      <w:pPr>
        <w:rPr>
          <w:rFonts w:ascii="Arial" w:hAnsi="Arial" w:cs="Arial"/>
          <w:lang w:val="en-GB" w:eastAsia="en-CA"/>
        </w:rPr>
      </w:pPr>
      <w:r w:rsidRPr="00F0789B">
        <w:rPr>
          <w:rFonts w:ascii="Arial" w:hAnsi="Arial" w:cs="Arial"/>
          <w:b/>
          <w:lang w:val="en-GB" w:eastAsia="en-CA"/>
        </w:rPr>
        <w:t>John’s Spas and Pools</w:t>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b/>
          <w:lang w:val="en-GB" w:eastAsia="en-CA"/>
        </w:rPr>
        <w:tab/>
      </w:r>
      <w:r w:rsidRPr="00F0789B">
        <w:rPr>
          <w:rFonts w:ascii="Arial" w:hAnsi="Arial" w:cs="Arial"/>
          <w:lang w:val="en-GB" w:eastAsia="en-CA"/>
        </w:rPr>
        <w:t>September 2010-September 2012</w:t>
      </w:r>
      <w:r w:rsidRPr="00F0789B">
        <w:rPr>
          <w:rFonts w:ascii="Arial" w:hAnsi="Arial" w:cs="Arial"/>
          <w:b/>
          <w:lang w:val="en-GB" w:eastAsia="en-CA"/>
        </w:rPr>
        <w:t xml:space="preserve"> </w:t>
      </w:r>
    </w:p>
    <w:p w14:paraId="3A8BF190" w14:textId="77777777" w:rsidR="0065296A" w:rsidRPr="00F0789B" w:rsidRDefault="0065296A" w:rsidP="0065296A">
      <w:pPr>
        <w:rPr>
          <w:rFonts w:ascii="Arial" w:hAnsi="Arial" w:cs="Arial"/>
          <w:i/>
          <w:lang w:val="en-GB" w:eastAsia="en-CA"/>
        </w:rPr>
      </w:pPr>
      <w:r w:rsidRPr="00F0789B">
        <w:rPr>
          <w:rFonts w:ascii="Arial" w:hAnsi="Arial" w:cs="Arial"/>
          <w:i/>
          <w:lang w:val="en-GB" w:eastAsia="en-CA"/>
        </w:rPr>
        <w:t>Sales Rep</w:t>
      </w:r>
    </w:p>
    <w:p w14:paraId="25BEEA85" w14:textId="77777777" w:rsidR="0065296A" w:rsidRPr="00F0789B" w:rsidRDefault="0065296A" w:rsidP="0065296A">
      <w:pPr>
        <w:numPr>
          <w:ilvl w:val="0"/>
          <w:numId w:val="5"/>
        </w:numPr>
        <w:rPr>
          <w:rFonts w:ascii="Arial" w:hAnsi="Arial" w:cs="Arial"/>
          <w:lang w:val="en-GB" w:eastAsia="en-CA"/>
        </w:rPr>
      </w:pPr>
      <w:r w:rsidRPr="00F0789B">
        <w:rPr>
          <w:rFonts w:ascii="Arial" w:hAnsi="Arial" w:cs="Arial"/>
          <w:lang w:val="en-GB" w:eastAsia="en-CA"/>
        </w:rPr>
        <w:t>Sales of high-end spas to clients</w:t>
      </w:r>
    </w:p>
    <w:p w14:paraId="2837B58D" w14:textId="77777777" w:rsidR="0065296A" w:rsidRPr="00F0789B" w:rsidRDefault="0065296A" w:rsidP="0065296A">
      <w:pPr>
        <w:numPr>
          <w:ilvl w:val="0"/>
          <w:numId w:val="5"/>
        </w:numPr>
        <w:rPr>
          <w:rFonts w:ascii="Arial" w:hAnsi="Arial" w:cs="Arial"/>
          <w:lang w:val="en-GB" w:eastAsia="en-CA"/>
        </w:rPr>
      </w:pPr>
      <w:r w:rsidRPr="00F0789B">
        <w:rPr>
          <w:rFonts w:ascii="Arial" w:hAnsi="Arial" w:cs="Arial"/>
          <w:lang w:val="en-GB" w:eastAsia="en-CA"/>
        </w:rPr>
        <w:t xml:space="preserve">Professionally managed customer complaints </w:t>
      </w:r>
    </w:p>
    <w:p w14:paraId="7C3CB5C4" w14:textId="77777777" w:rsidR="0065296A" w:rsidRPr="00F0789B" w:rsidRDefault="0065296A" w:rsidP="0065296A">
      <w:pPr>
        <w:numPr>
          <w:ilvl w:val="0"/>
          <w:numId w:val="5"/>
        </w:numPr>
        <w:rPr>
          <w:rFonts w:ascii="Arial" w:hAnsi="Arial" w:cs="Arial"/>
          <w:lang w:val="en-GB" w:eastAsia="en-CA"/>
        </w:rPr>
      </w:pPr>
      <w:r w:rsidRPr="00F0789B">
        <w:rPr>
          <w:rFonts w:ascii="Arial" w:hAnsi="Arial" w:cs="Arial"/>
          <w:lang w:val="en-GB" w:eastAsia="en-CA"/>
        </w:rPr>
        <w:t>Water chemistry expert</w:t>
      </w:r>
    </w:p>
    <w:p w14:paraId="40160E59" w14:textId="77777777" w:rsidR="0065296A" w:rsidRPr="00F0789B" w:rsidRDefault="0065296A" w:rsidP="0065296A">
      <w:pPr>
        <w:numPr>
          <w:ilvl w:val="0"/>
          <w:numId w:val="5"/>
        </w:numPr>
        <w:rPr>
          <w:rFonts w:ascii="Arial" w:hAnsi="Arial" w:cs="Arial"/>
          <w:lang w:val="en-GB" w:eastAsia="en-CA"/>
        </w:rPr>
      </w:pPr>
      <w:r w:rsidRPr="00F0789B">
        <w:rPr>
          <w:rFonts w:ascii="Arial" w:hAnsi="Arial" w:cs="Arial"/>
          <w:lang w:val="en-GB" w:eastAsia="en-CA"/>
        </w:rPr>
        <w:t>Attended trade shows with an average of four sales per day</w:t>
      </w:r>
    </w:p>
    <w:p w14:paraId="293146C6" w14:textId="77777777" w:rsidR="0065296A" w:rsidRPr="00F0789B" w:rsidRDefault="0065296A" w:rsidP="0065296A">
      <w:pPr>
        <w:pBdr>
          <w:top w:val="nil"/>
          <w:left w:val="nil"/>
          <w:bottom w:val="nil"/>
          <w:right w:val="nil"/>
          <w:between w:val="nil"/>
        </w:pBdr>
        <w:rPr>
          <w:rFonts w:ascii="Arial" w:hAnsi="Arial" w:cs="Arial"/>
          <w:color w:val="000000"/>
          <w:lang w:val="en-GB" w:eastAsia="en-CA"/>
        </w:rPr>
      </w:pPr>
    </w:p>
    <w:p w14:paraId="6274D69F" w14:textId="77777777" w:rsidR="0065296A" w:rsidRPr="00F0789B" w:rsidRDefault="0065296A" w:rsidP="0065296A">
      <w:pPr>
        <w:pBdr>
          <w:top w:val="nil"/>
          <w:left w:val="nil"/>
          <w:bottom w:val="nil"/>
          <w:right w:val="nil"/>
          <w:between w:val="nil"/>
        </w:pBdr>
        <w:rPr>
          <w:rFonts w:ascii="Arial" w:hAnsi="Arial" w:cs="Arial"/>
          <w:color w:val="000000"/>
          <w:lang w:val="en-GB" w:eastAsia="en-CA"/>
        </w:rPr>
      </w:pPr>
    </w:p>
    <w:p w14:paraId="375A708C" w14:textId="77777777" w:rsidR="0065296A" w:rsidRPr="00F0789B" w:rsidRDefault="0065296A" w:rsidP="0065296A">
      <w:pPr>
        <w:pBdr>
          <w:top w:val="nil"/>
          <w:left w:val="nil"/>
          <w:bottom w:val="nil"/>
          <w:right w:val="nil"/>
          <w:between w:val="nil"/>
        </w:pBdr>
        <w:rPr>
          <w:rFonts w:ascii="Arial" w:hAnsi="Arial" w:cs="Arial"/>
          <w:b/>
          <w:color w:val="000000"/>
          <w:lang w:val="en-GB" w:eastAsia="en-CA"/>
        </w:rPr>
      </w:pPr>
      <w:r w:rsidRPr="00F0789B">
        <w:rPr>
          <w:rFonts w:ascii="Arial" w:hAnsi="Arial" w:cs="Arial"/>
          <w:b/>
          <w:color w:val="000000"/>
          <w:lang w:val="en-GB" w:eastAsia="en-CA"/>
        </w:rPr>
        <w:t>Education</w:t>
      </w:r>
    </w:p>
    <w:p w14:paraId="239C7C15" w14:textId="7B95B9AF" w:rsidR="0065296A" w:rsidRPr="00F0789B" w:rsidRDefault="0065296A" w:rsidP="0065296A">
      <w:pPr>
        <w:rPr>
          <w:rFonts w:ascii="Arial" w:hAnsi="Arial" w:cs="Arial"/>
          <w:lang w:val="en-GB" w:eastAsia="en-CA"/>
        </w:rPr>
      </w:pPr>
      <w:r w:rsidRPr="00F0789B">
        <w:rPr>
          <w:rFonts w:ascii="Arial" w:hAnsi="Arial" w:cs="Arial"/>
          <w:lang w:val="en-GB" w:eastAsia="en-CA"/>
        </w:rPr>
        <w:t>Mohawk College - McKeil School of Business</w:t>
      </w:r>
      <w:r w:rsidRPr="00F0789B">
        <w:rPr>
          <w:rFonts w:ascii="Arial" w:hAnsi="Arial" w:cs="Arial"/>
          <w:lang w:val="en-GB" w:eastAsia="en-CA"/>
        </w:rPr>
        <w:tab/>
      </w:r>
      <w:r w:rsidRPr="00F0789B">
        <w:rPr>
          <w:rFonts w:ascii="Arial" w:hAnsi="Arial" w:cs="Arial"/>
          <w:lang w:val="en-GB" w:eastAsia="en-CA"/>
        </w:rPr>
        <w:tab/>
      </w:r>
      <w:r w:rsidRPr="00F0789B">
        <w:rPr>
          <w:rFonts w:ascii="Arial" w:hAnsi="Arial" w:cs="Arial"/>
          <w:lang w:val="en-GB" w:eastAsia="en-CA"/>
        </w:rPr>
        <w:tab/>
        <w:t xml:space="preserve">September 2013 - April 2015 </w:t>
      </w:r>
    </w:p>
    <w:p w14:paraId="45510792" w14:textId="77777777" w:rsidR="0065296A" w:rsidRPr="00F0789B" w:rsidRDefault="0065296A" w:rsidP="0065296A">
      <w:pPr>
        <w:rPr>
          <w:rFonts w:ascii="Arial" w:hAnsi="Arial" w:cs="Arial"/>
          <w:lang w:val="en-GB" w:eastAsia="en-CA"/>
        </w:rPr>
      </w:pPr>
      <w:r w:rsidRPr="00F0789B">
        <w:rPr>
          <w:rFonts w:ascii="Arial" w:hAnsi="Arial" w:cs="Arial"/>
          <w:lang w:val="en-GB" w:eastAsia="en-CA"/>
        </w:rPr>
        <w:t>Insurance Program</w:t>
      </w:r>
    </w:p>
    <w:p w14:paraId="509C52FD" w14:textId="77777777" w:rsidR="0065296A" w:rsidRPr="00F0789B" w:rsidRDefault="0065296A" w:rsidP="0065296A">
      <w:pPr>
        <w:rPr>
          <w:rFonts w:ascii="Arial" w:hAnsi="Arial" w:cs="Arial"/>
          <w:lang w:val="en-GB" w:eastAsia="en-CA"/>
        </w:rPr>
      </w:pPr>
    </w:p>
    <w:p w14:paraId="1828A3C8" w14:textId="77777777" w:rsidR="0065296A" w:rsidRPr="00F0789B" w:rsidRDefault="0065296A" w:rsidP="0065296A">
      <w:pPr>
        <w:rPr>
          <w:rFonts w:ascii="Arial" w:hAnsi="Arial" w:cs="Arial"/>
          <w:i/>
          <w:lang w:val="en-GB" w:eastAsia="en-CA"/>
        </w:rPr>
      </w:pPr>
      <w:r w:rsidRPr="00F0789B">
        <w:rPr>
          <w:rFonts w:ascii="Arial" w:hAnsi="Arial" w:cs="Arial"/>
          <w:i/>
          <w:lang w:val="en-GB" w:eastAsia="en-CA"/>
        </w:rPr>
        <w:t>Courses taken include:</w:t>
      </w:r>
    </w:p>
    <w:p w14:paraId="6A1FEA66" w14:textId="77777777" w:rsidR="0065296A" w:rsidRPr="00F0789B" w:rsidRDefault="0065296A" w:rsidP="0065296A">
      <w:pPr>
        <w:numPr>
          <w:ilvl w:val="0"/>
          <w:numId w:val="1"/>
        </w:numPr>
        <w:rPr>
          <w:rFonts w:ascii="Arial" w:hAnsi="Arial" w:cs="Arial"/>
          <w:lang w:val="en-GB" w:eastAsia="en-CA"/>
        </w:rPr>
      </w:pPr>
      <w:r w:rsidRPr="00F0789B">
        <w:rPr>
          <w:rFonts w:ascii="Arial" w:hAnsi="Arial" w:cs="Arial"/>
          <w:lang w:val="en-GB" w:eastAsia="en-CA"/>
        </w:rPr>
        <w:t>Economics</w:t>
      </w:r>
    </w:p>
    <w:p w14:paraId="6570347A" w14:textId="77777777" w:rsidR="0065296A" w:rsidRPr="00F0789B" w:rsidRDefault="0065296A" w:rsidP="0065296A">
      <w:pPr>
        <w:numPr>
          <w:ilvl w:val="0"/>
          <w:numId w:val="1"/>
        </w:numPr>
        <w:rPr>
          <w:rFonts w:ascii="Arial" w:hAnsi="Arial" w:cs="Arial"/>
          <w:lang w:val="en-GB" w:eastAsia="en-CA"/>
        </w:rPr>
      </w:pPr>
      <w:r w:rsidRPr="00F0789B">
        <w:rPr>
          <w:rFonts w:ascii="Arial" w:hAnsi="Arial" w:cs="Arial"/>
          <w:lang w:val="en-GB" w:eastAsia="en-CA"/>
        </w:rPr>
        <w:t>Accounting</w:t>
      </w:r>
    </w:p>
    <w:p w14:paraId="1C9A1BF7" w14:textId="77777777" w:rsidR="0065296A" w:rsidRPr="00F0789B" w:rsidRDefault="0065296A" w:rsidP="0065296A">
      <w:pPr>
        <w:numPr>
          <w:ilvl w:val="0"/>
          <w:numId w:val="1"/>
        </w:numPr>
        <w:rPr>
          <w:rFonts w:ascii="Arial" w:hAnsi="Arial" w:cs="Arial"/>
          <w:lang w:val="en-GB" w:eastAsia="en-CA"/>
        </w:rPr>
      </w:pPr>
      <w:r w:rsidRPr="00F0789B">
        <w:rPr>
          <w:rFonts w:ascii="Arial" w:hAnsi="Arial" w:cs="Arial"/>
          <w:lang w:val="en-GB" w:eastAsia="en-CA"/>
        </w:rPr>
        <w:t>Business Mathematics</w:t>
      </w:r>
    </w:p>
    <w:p w14:paraId="5F2F9EEE" w14:textId="77777777" w:rsidR="0065296A" w:rsidRPr="00F0789B" w:rsidRDefault="0065296A" w:rsidP="0065296A">
      <w:pPr>
        <w:numPr>
          <w:ilvl w:val="0"/>
          <w:numId w:val="1"/>
        </w:numPr>
        <w:rPr>
          <w:rFonts w:ascii="Arial" w:hAnsi="Arial" w:cs="Arial"/>
          <w:lang w:val="en-GB" w:eastAsia="en-CA"/>
        </w:rPr>
      </w:pPr>
      <w:r w:rsidRPr="00F0789B">
        <w:rPr>
          <w:rFonts w:ascii="Arial" w:hAnsi="Arial" w:cs="Arial"/>
          <w:lang w:val="en-GB" w:eastAsia="en-CA"/>
        </w:rPr>
        <w:t>Negotiation Strategies</w:t>
      </w:r>
    </w:p>
    <w:p w14:paraId="40F10640" w14:textId="77777777" w:rsidR="0065296A" w:rsidRPr="00F0789B" w:rsidRDefault="0065296A" w:rsidP="0065296A">
      <w:pPr>
        <w:numPr>
          <w:ilvl w:val="0"/>
          <w:numId w:val="1"/>
        </w:numPr>
        <w:rPr>
          <w:rFonts w:ascii="Arial" w:hAnsi="Arial" w:cs="Arial"/>
          <w:lang w:val="en-GB" w:eastAsia="en-CA"/>
        </w:rPr>
      </w:pPr>
      <w:r w:rsidRPr="00F0789B">
        <w:rPr>
          <w:rFonts w:ascii="Arial" w:hAnsi="Arial" w:cs="Arial"/>
          <w:lang w:val="en-GB" w:eastAsia="en-CA"/>
        </w:rPr>
        <w:t xml:space="preserve">Personal Finance </w:t>
      </w:r>
    </w:p>
    <w:p w14:paraId="79898D67" w14:textId="77777777" w:rsidR="0065296A" w:rsidRPr="00F0789B" w:rsidRDefault="0065296A" w:rsidP="0065296A">
      <w:pPr>
        <w:rPr>
          <w:sz w:val="22"/>
          <w:szCs w:val="22"/>
          <w:lang w:val="en-GB" w:eastAsia="en-CA"/>
        </w:rPr>
      </w:pPr>
    </w:p>
    <w:p w14:paraId="2D02A58D" w14:textId="77777777" w:rsidR="0065296A" w:rsidRPr="00F0789B" w:rsidRDefault="0065296A" w:rsidP="0065296A">
      <w:pPr>
        <w:pBdr>
          <w:top w:val="nil"/>
          <w:left w:val="nil"/>
          <w:bottom w:val="nil"/>
          <w:right w:val="nil"/>
          <w:between w:val="nil"/>
        </w:pBdr>
        <w:rPr>
          <w:color w:val="000000"/>
          <w:sz w:val="22"/>
          <w:szCs w:val="22"/>
          <w:lang w:val="en-GB" w:eastAsia="en-CA"/>
        </w:rPr>
      </w:pPr>
    </w:p>
    <w:p w14:paraId="5995D2E2" w14:textId="77777777" w:rsidR="0065296A" w:rsidRPr="00F0789B" w:rsidRDefault="0065296A" w:rsidP="0065296A">
      <w:pPr>
        <w:rPr>
          <w:color w:val="000000"/>
          <w:sz w:val="22"/>
          <w:szCs w:val="22"/>
          <w:lang w:val="en-GB" w:eastAsia="en-CA"/>
        </w:rPr>
      </w:pPr>
      <w:r w:rsidRPr="00F0789B">
        <w:rPr>
          <w:sz w:val="24"/>
          <w:szCs w:val="24"/>
          <w:lang w:val="en-GB" w:eastAsia="en-CA"/>
        </w:rPr>
        <w:br w:type="page"/>
      </w:r>
    </w:p>
    <w:p w14:paraId="63C81EF0" w14:textId="77777777" w:rsidR="0065296A" w:rsidRPr="00F0789B" w:rsidRDefault="0065296A" w:rsidP="0065296A">
      <w:pPr>
        <w:jc w:val="center"/>
        <w:rPr>
          <w:rFonts w:ascii="Arial" w:hAnsi="Arial" w:cs="Arial"/>
          <w:lang w:val="en-GB" w:eastAsia="en-CA"/>
        </w:rPr>
      </w:pPr>
      <w:r w:rsidRPr="00F0789B">
        <w:rPr>
          <w:rFonts w:ascii="Arial" w:hAnsi="Arial" w:cs="Arial"/>
          <w:lang w:val="en-GB" w:eastAsia="en-CA"/>
        </w:rPr>
        <w:lastRenderedPageBreak/>
        <w:t>Kathryn Fairweather</w:t>
      </w:r>
    </w:p>
    <w:p w14:paraId="0F57BA2D" w14:textId="77777777" w:rsidR="0065296A" w:rsidRPr="00F0789B" w:rsidRDefault="0065296A" w:rsidP="0065296A">
      <w:pPr>
        <w:jc w:val="center"/>
        <w:rPr>
          <w:rFonts w:ascii="Arial" w:hAnsi="Arial" w:cs="Arial"/>
          <w:lang w:val="en-GB" w:eastAsia="en-CA"/>
        </w:rPr>
      </w:pPr>
      <w:r w:rsidRPr="00F0789B">
        <w:rPr>
          <w:rFonts w:ascii="Arial" w:hAnsi="Arial" w:cs="Arial"/>
          <w:lang w:val="en-GB" w:eastAsia="en-CA"/>
        </w:rPr>
        <w:t>2142 Plaid Close, Grimsby, UK | kfairweather@gmail.uk</w:t>
      </w:r>
    </w:p>
    <w:p w14:paraId="338E13C9" w14:textId="77777777" w:rsidR="0065296A" w:rsidRPr="00F0789B" w:rsidRDefault="0065296A" w:rsidP="0065296A">
      <w:pPr>
        <w:jc w:val="center"/>
        <w:rPr>
          <w:rFonts w:ascii="Arial" w:hAnsi="Arial" w:cs="Arial"/>
          <w:lang w:val="en-GB" w:eastAsia="en-CA"/>
        </w:rPr>
      </w:pPr>
    </w:p>
    <w:p w14:paraId="6C99CBC6" w14:textId="77777777" w:rsidR="0065296A" w:rsidRPr="00F0789B" w:rsidRDefault="0065296A" w:rsidP="0065296A">
      <w:pPr>
        <w:rPr>
          <w:rFonts w:ascii="Arial" w:eastAsia="Calibri" w:hAnsi="Arial" w:cs="Arial"/>
          <w:lang w:val="en-GB" w:eastAsia="en-CA"/>
        </w:rPr>
      </w:pPr>
      <w:r w:rsidRPr="00F0789B">
        <w:rPr>
          <w:rFonts w:ascii="Arial" w:eastAsia="Calibri" w:hAnsi="Arial" w:cs="Arial"/>
          <w:lang w:val="en-GB" w:eastAsia="en-CA"/>
        </w:rPr>
        <w:t>Summary:</w:t>
      </w:r>
    </w:p>
    <w:p w14:paraId="632B6F40" w14:textId="77777777" w:rsidR="0065296A" w:rsidRPr="00F0789B" w:rsidRDefault="0065296A" w:rsidP="0065296A">
      <w:pPr>
        <w:rPr>
          <w:rFonts w:ascii="Arial" w:hAnsi="Arial" w:cs="Arial"/>
          <w:lang w:val="en-GB" w:eastAsia="en-CA"/>
        </w:rPr>
      </w:pPr>
      <w:r w:rsidRPr="00F0789B">
        <w:rPr>
          <w:rFonts w:ascii="Arial" w:hAnsi="Arial" w:cs="Arial"/>
          <w:lang w:val="en-GB" w:eastAsia="en-CA"/>
        </w:rPr>
        <w:t>I am seeking a position at a Front Desk in a successful hotel in Canada.</w:t>
      </w:r>
    </w:p>
    <w:p w14:paraId="1457E210" w14:textId="77777777" w:rsidR="0065296A" w:rsidRPr="00F0789B" w:rsidRDefault="0065296A" w:rsidP="0065296A">
      <w:pPr>
        <w:rPr>
          <w:rFonts w:ascii="Arial" w:eastAsia="Calibri" w:hAnsi="Arial" w:cs="Arial"/>
          <w:lang w:val="en-GB" w:eastAsia="en-CA"/>
        </w:rPr>
      </w:pPr>
    </w:p>
    <w:p w14:paraId="0A88444D" w14:textId="77777777" w:rsidR="0065296A" w:rsidRPr="00F0789B" w:rsidRDefault="0065296A" w:rsidP="0065296A">
      <w:pPr>
        <w:rPr>
          <w:rFonts w:ascii="Arial" w:eastAsia="Calibri" w:hAnsi="Arial" w:cs="Arial"/>
          <w:lang w:val="en-GB" w:eastAsia="en-CA"/>
        </w:rPr>
      </w:pPr>
      <w:r w:rsidRPr="00F0789B">
        <w:rPr>
          <w:rFonts w:ascii="Arial" w:eastAsia="Calibri" w:hAnsi="Arial" w:cs="Arial"/>
          <w:lang w:val="en-GB" w:eastAsia="en-CA"/>
        </w:rPr>
        <w:t>Essential Skills:</w:t>
      </w:r>
    </w:p>
    <w:p w14:paraId="28B0F233" w14:textId="77777777" w:rsidR="0065296A" w:rsidRPr="00F0789B" w:rsidRDefault="0065296A" w:rsidP="0065296A">
      <w:pPr>
        <w:numPr>
          <w:ilvl w:val="0"/>
          <w:numId w:val="2"/>
        </w:numPr>
        <w:pBdr>
          <w:top w:val="nil"/>
          <w:left w:val="nil"/>
          <w:bottom w:val="nil"/>
          <w:right w:val="nil"/>
          <w:between w:val="nil"/>
        </w:pBdr>
        <w:tabs>
          <w:tab w:val="right" w:pos="10800"/>
        </w:tabs>
        <w:rPr>
          <w:rFonts w:ascii="Arial" w:hAnsi="Arial" w:cs="Arial"/>
          <w:color w:val="000000"/>
          <w:lang w:val="en-GB" w:eastAsia="en-CA"/>
        </w:rPr>
      </w:pPr>
      <w:r w:rsidRPr="00F0789B">
        <w:rPr>
          <w:rFonts w:ascii="Arial" w:hAnsi="Arial" w:cs="Arial"/>
          <w:color w:val="000000"/>
          <w:lang w:val="en-GB" w:eastAsia="en-CA"/>
        </w:rPr>
        <w:t>Excellent communication skills (obtained a customer service position at Staples for 2.5 years. Regularly communicated with colleagues, customers and managers)</w:t>
      </w:r>
    </w:p>
    <w:p w14:paraId="27485928" w14:textId="77777777" w:rsidR="0065296A" w:rsidRPr="00F0789B" w:rsidRDefault="0065296A" w:rsidP="0065296A">
      <w:pPr>
        <w:numPr>
          <w:ilvl w:val="0"/>
          <w:numId w:val="2"/>
        </w:numPr>
        <w:pBdr>
          <w:top w:val="nil"/>
          <w:left w:val="nil"/>
          <w:bottom w:val="nil"/>
          <w:right w:val="nil"/>
          <w:between w:val="nil"/>
        </w:pBdr>
        <w:tabs>
          <w:tab w:val="right" w:pos="10800"/>
        </w:tabs>
        <w:rPr>
          <w:rFonts w:ascii="Arial" w:hAnsi="Arial" w:cs="Arial"/>
          <w:color w:val="000000"/>
          <w:lang w:val="en-GB" w:eastAsia="en-CA"/>
        </w:rPr>
      </w:pPr>
      <w:r w:rsidRPr="00F0789B">
        <w:rPr>
          <w:rFonts w:ascii="Arial" w:hAnsi="Arial" w:cs="Arial"/>
          <w:color w:val="000000"/>
          <w:lang w:val="en-GB" w:eastAsia="en-CA"/>
        </w:rPr>
        <w:t>Excellent numeracy skills (obtained 88% in first year business mathematics course at the University of Lincoln)</w:t>
      </w:r>
    </w:p>
    <w:p w14:paraId="1D912A13" w14:textId="77777777" w:rsidR="0065296A" w:rsidRPr="00F0789B" w:rsidRDefault="0065296A" w:rsidP="0065296A">
      <w:pPr>
        <w:numPr>
          <w:ilvl w:val="0"/>
          <w:numId w:val="2"/>
        </w:numPr>
        <w:pBdr>
          <w:top w:val="nil"/>
          <w:left w:val="nil"/>
          <w:bottom w:val="nil"/>
          <w:right w:val="nil"/>
          <w:between w:val="nil"/>
        </w:pBdr>
        <w:tabs>
          <w:tab w:val="right" w:pos="10800"/>
        </w:tabs>
        <w:rPr>
          <w:rFonts w:ascii="Arial" w:hAnsi="Arial" w:cs="Arial"/>
          <w:color w:val="000000"/>
          <w:lang w:val="en-GB" w:eastAsia="en-CA"/>
        </w:rPr>
      </w:pPr>
      <w:r w:rsidRPr="00F0789B">
        <w:rPr>
          <w:rFonts w:ascii="Arial" w:hAnsi="Arial" w:cs="Arial"/>
          <w:color w:val="000000"/>
          <w:lang w:val="en-GB" w:eastAsia="en-CA"/>
        </w:rPr>
        <w:t>Excellent organi</w:t>
      </w:r>
      <w:r w:rsidRPr="00F0789B">
        <w:rPr>
          <w:rFonts w:ascii="Arial" w:hAnsi="Arial" w:cs="Arial"/>
          <w:lang w:val="en-GB" w:eastAsia="en-CA"/>
        </w:rPr>
        <w:t>s</w:t>
      </w:r>
      <w:r w:rsidRPr="00F0789B">
        <w:rPr>
          <w:rFonts w:ascii="Arial" w:hAnsi="Arial" w:cs="Arial"/>
          <w:color w:val="000000"/>
          <w:lang w:val="en-GB" w:eastAsia="en-CA"/>
        </w:rPr>
        <w:t>ational skills (consistently on the Dean</w:t>
      </w:r>
      <w:r w:rsidRPr="00F0789B">
        <w:rPr>
          <w:rFonts w:ascii="Arial" w:hAnsi="Arial" w:cs="Arial"/>
          <w:lang w:val="en-GB" w:eastAsia="en-CA"/>
        </w:rPr>
        <w:t>’s list for four years)</w:t>
      </w:r>
      <w:r w:rsidRPr="00F0789B">
        <w:rPr>
          <w:rFonts w:ascii="Arial" w:hAnsi="Arial" w:cs="Arial"/>
          <w:color w:val="000000"/>
          <w:lang w:val="en-GB" w:eastAsia="en-CA"/>
        </w:rPr>
        <w:t>.</w:t>
      </w:r>
    </w:p>
    <w:p w14:paraId="6507ECDF" w14:textId="77777777" w:rsidR="0065296A" w:rsidRPr="00F0789B" w:rsidRDefault="0065296A" w:rsidP="0065296A">
      <w:pPr>
        <w:numPr>
          <w:ilvl w:val="0"/>
          <w:numId w:val="2"/>
        </w:numPr>
        <w:pBdr>
          <w:top w:val="nil"/>
          <w:left w:val="nil"/>
          <w:bottom w:val="nil"/>
          <w:right w:val="nil"/>
          <w:between w:val="nil"/>
        </w:pBdr>
        <w:tabs>
          <w:tab w:val="right" w:pos="10800"/>
        </w:tabs>
        <w:rPr>
          <w:rFonts w:ascii="Arial" w:hAnsi="Arial" w:cs="Arial"/>
          <w:color w:val="000000"/>
          <w:lang w:val="en-GB" w:eastAsia="en-CA"/>
        </w:rPr>
      </w:pPr>
      <w:r w:rsidRPr="00F0789B">
        <w:rPr>
          <w:rFonts w:ascii="Arial" w:hAnsi="Arial" w:cs="Arial"/>
          <w:color w:val="000000"/>
          <w:lang w:val="en-GB" w:eastAsia="en-CA"/>
        </w:rPr>
        <w:t>Excellent use of Excel, Word and PowerPoint.</w:t>
      </w:r>
    </w:p>
    <w:p w14:paraId="7C171C45" w14:textId="77777777" w:rsidR="0065296A" w:rsidRPr="00F0789B" w:rsidRDefault="0065296A" w:rsidP="0065296A">
      <w:pPr>
        <w:rPr>
          <w:rFonts w:ascii="Arial" w:eastAsia="Calibri" w:hAnsi="Arial" w:cs="Arial"/>
          <w:lang w:val="en-GB" w:eastAsia="en-CA"/>
        </w:rPr>
      </w:pPr>
    </w:p>
    <w:p w14:paraId="1DA48D89" w14:textId="77777777" w:rsidR="0065296A" w:rsidRPr="00F0789B" w:rsidRDefault="0065296A" w:rsidP="0065296A">
      <w:pPr>
        <w:rPr>
          <w:rFonts w:ascii="Arial" w:eastAsia="Calibri" w:hAnsi="Arial" w:cs="Arial"/>
          <w:lang w:val="en-GB" w:eastAsia="en-CA"/>
        </w:rPr>
      </w:pPr>
      <w:r w:rsidRPr="00F0789B">
        <w:rPr>
          <w:rFonts w:ascii="Arial" w:eastAsia="Calibri" w:hAnsi="Arial" w:cs="Arial"/>
          <w:lang w:val="en-GB" w:eastAsia="en-CA"/>
        </w:rPr>
        <w:t>Volunteer/Work Expeirience:</w:t>
      </w:r>
    </w:p>
    <w:p w14:paraId="4CD68E05" w14:textId="77777777" w:rsidR="0065296A" w:rsidRPr="00F0789B" w:rsidRDefault="0065296A" w:rsidP="0065296A">
      <w:pPr>
        <w:numPr>
          <w:ilvl w:val="0"/>
          <w:numId w:val="3"/>
        </w:numPr>
        <w:pBdr>
          <w:top w:val="nil"/>
          <w:left w:val="nil"/>
          <w:bottom w:val="nil"/>
          <w:right w:val="nil"/>
          <w:between w:val="nil"/>
        </w:pBdr>
        <w:tabs>
          <w:tab w:val="right" w:pos="10800"/>
        </w:tabs>
        <w:rPr>
          <w:rFonts w:ascii="Arial" w:hAnsi="Arial" w:cs="Arial"/>
          <w:color w:val="000000"/>
          <w:lang w:val="en-GB" w:eastAsia="en-CA"/>
        </w:rPr>
      </w:pPr>
      <w:r w:rsidRPr="00F0789B">
        <w:rPr>
          <w:rFonts w:ascii="Arial" w:hAnsi="Arial" w:cs="Arial"/>
          <w:color w:val="000000"/>
          <w:lang w:val="en-GB" w:eastAsia="en-CA"/>
        </w:rPr>
        <w:t>Cashier and customer service rep at Staples (2014 – 2016).</w:t>
      </w:r>
    </w:p>
    <w:p w14:paraId="5E133A12" w14:textId="77777777" w:rsidR="0065296A" w:rsidRPr="00F0789B" w:rsidRDefault="0065296A" w:rsidP="0065296A">
      <w:pPr>
        <w:numPr>
          <w:ilvl w:val="0"/>
          <w:numId w:val="3"/>
        </w:numPr>
        <w:pBdr>
          <w:top w:val="nil"/>
          <w:left w:val="nil"/>
          <w:bottom w:val="nil"/>
          <w:right w:val="nil"/>
          <w:between w:val="nil"/>
        </w:pBdr>
        <w:tabs>
          <w:tab w:val="right" w:pos="10800"/>
        </w:tabs>
        <w:rPr>
          <w:rFonts w:ascii="Arial" w:hAnsi="Arial" w:cs="Arial"/>
          <w:color w:val="000000"/>
          <w:lang w:val="en-GB" w:eastAsia="en-CA"/>
        </w:rPr>
      </w:pPr>
      <w:bookmarkStart w:id="2" w:name="_1fob9te" w:colFirst="0" w:colLast="0"/>
      <w:bookmarkEnd w:id="2"/>
      <w:r w:rsidRPr="00F0789B">
        <w:rPr>
          <w:rFonts w:ascii="Arial" w:hAnsi="Arial" w:cs="Arial"/>
          <w:color w:val="000000"/>
          <w:lang w:val="en-GB" w:eastAsia="en-CA"/>
        </w:rPr>
        <w:t>Social convenor for St. James’ School’s student council. Has organi</w:t>
      </w:r>
      <w:r w:rsidRPr="00F0789B">
        <w:rPr>
          <w:rFonts w:ascii="Arial" w:hAnsi="Arial" w:cs="Arial"/>
          <w:lang w:val="en-GB" w:eastAsia="en-CA"/>
        </w:rPr>
        <w:t>s</w:t>
      </w:r>
      <w:r w:rsidRPr="00F0789B">
        <w:rPr>
          <w:rFonts w:ascii="Arial" w:hAnsi="Arial" w:cs="Arial"/>
          <w:color w:val="000000"/>
          <w:lang w:val="en-GB" w:eastAsia="en-CA"/>
        </w:rPr>
        <w:t>ed various dances which involved collaborating with teachers, students and school administration (2009 – 2013).</w:t>
      </w:r>
    </w:p>
    <w:p w14:paraId="22A79FBB" w14:textId="77777777" w:rsidR="0065296A" w:rsidRPr="00F0789B" w:rsidRDefault="0065296A" w:rsidP="0065296A">
      <w:pPr>
        <w:numPr>
          <w:ilvl w:val="0"/>
          <w:numId w:val="3"/>
        </w:numPr>
        <w:pBdr>
          <w:top w:val="nil"/>
          <w:left w:val="nil"/>
          <w:bottom w:val="nil"/>
          <w:right w:val="nil"/>
          <w:between w:val="nil"/>
        </w:pBdr>
        <w:tabs>
          <w:tab w:val="right" w:pos="10800"/>
        </w:tabs>
        <w:rPr>
          <w:rFonts w:ascii="Arial" w:hAnsi="Arial" w:cs="Arial"/>
          <w:color w:val="000000"/>
          <w:lang w:val="en-GB" w:eastAsia="en-CA"/>
        </w:rPr>
      </w:pPr>
      <w:r w:rsidRPr="00F0789B">
        <w:rPr>
          <w:rFonts w:ascii="Arial" w:hAnsi="Arial" w:cs="Arial"/>
          <w:color w:val="000000"/>
          <w:lang w:val="en-GB" w:eastAsia="en-CA"/>
        </w:rPr>
        <w:t>Member of St. James’ School’s Link Crew, a group of senior students helping new students transition from prep into senior form (2011 – 2013).</w:t>
      </w:r>
    </w:p>
    <w:p w14:paraId="13A77E96" w14:textId="61FB5185" w:rsidR="0065296A" w:rsidRPr="00F0789B" w:rsidRDefault="0065296A" w:rsidP="0065296A">
      <w:pPr>
        <w:numPr>
          <w:ilvl w:val="0"/>
          <w:numId w:val="3"/>
        </w:numPr>
        <w:pBdr>
          <w:top w:val="nil"/>
          <w:left w:val="nil"/>
          <w:bottom w:val="nil"/>
          <w:right w:val="nil"/>
          <w:between w:val="nil"/>
        </w:pBdr>
        <w:tabs>
          <w:tab w:val="right" w:pos="10800"/>
        </w:tabs>
        <w:rPr>
          <w:rFonts w:ascii="Arial" w:hAnsi="Arial" w:cs="Arial"/>
          <w:color w:val="000000"/>
          <w:lang w:val="en-GB" w:eastAsia="en-CA"/>
        </w:rPr>
      </w:pPr>
      <w:r w:rsidRPr="00F0789B">
        <w:rPr>
          <w:rFonts w:ascii="Arial" w:hAnsi="Arial" w:cs="Arial"/>
          <w:color w:val="000000"/>
          <w:lang w:val="en-GB" w:eastAsia="en-CA"/>
        </w:rPr>
        <w:t>Executive position on the St. James’ School’s Athletic Council. Helped organi</w:t>
      </w:r>
      <w:r w:rsidRPr="00F0789B">
        <w:rPr>
          <w:rFonts w:ascii="Arial" w:hAnsi="Arial" w:cs="Arial"/>
          <w:lang w:val="en-GB" w:eastAsia="en-CA"/>
        </w:rPr>
        <w:t>s</w:t>
      </w:r>
      <w:r w:rsidRPr="00F0789B">
        <w:rPr>
          <w:rFonts w:ascii="Arial" w:hAnsi="Arial" w:cs="Arial"/>
          <w:color w:val="000000"/>
          <w:lang w:val="en-GB" w:eastAsia="en-CA"/>
        </w:rPr>
        <w:t>e various sporting</w:t>
      </w:r>
      <w:r w:rsidR="00F0789B" w:rsidRPr="00F0789B">
        <w:rPr>
          <w:rFonts w:ascii="Arial" w:hAnsi="Arial" w:cs="Arial"/>
          <w:color w:val="000000"/>
          <w:lang w:val="en-GB" w:eastAsia="en-CA"/>
        </w:rPr>
        <w:t xml:space="preserve"> </w:t>
      </w:r>
      <w:r w:rsidRPr="00F0789B">
        <w:rPr>
          <w:rFonts w:ascii="Arial" w:hAnsi="Arial" w:cs="Arial"/>
          <w:color w:val="000000"/>
          <w:lang w:val="en-GB" w:eastAsia="en-CA"/>
        </w:rPr>
        <w:t>events at the School and has taken on various daily tasks such as taking attendance and managing finances (2012 – 2013).</w:t>
      </w:r>
    </w:p>
    <w:p w14:paraId="1BAFF612" w14:textId="77777777" w:rsidR="0065296A" w:rsidRPr="00F0789B" w:rsidRDefault="0065296A" w:rsidP="0065296A">
      <w:pPr>
        <w:numPr>
          <w:ilvl w:val="0"/>
          <w:numId w:val="3"/>
        </w:numPr>
        <w:pBdr>
          <w:top w:val="nil"/>
          <w:left w:val="nil"/>
          <w:bottom w:val="nil"/>
          <w:right w:val="nil"/>
          <w:between w:val="nil"/>
        </w:pBdr>
        <w:tabs>
          <w:tab w:val="right" w:pos="10800"/>
        </w:tabs>
        <w:rPr>
          <w:rFonts w:ascii="Arial" w:hAnsi="Arial" w:cs="Arial"/>
          <w:color w:val="000000"/>
          <w:lang w:val="en-GB" w:eastAsia="en-CA"/>
        </w:rPr>
      </w:pPr>
      <w:r w:rsidRPr="00F0789B">
        <w:rPr>
          <w:rFonts w:ascii="Arial" w:hAnsi="Arial" w:cs="Arial"/>
          <w:color w:val="000000"/>
          <w:lang w:val="en-GB" w:eastAsia="en-CA"/>
        </w:rPr>
        <w:t>General athletic council member at St. James’ School (2010 – 2013).</w:t>
      </w:r>
    </w:p>
    <w:p w14:paraId="487FBF25" w14:textId="77777777" w:rsidR="0065296A" w:rsidRPr="00F0789B" w:rsidRDefault="0065296A" w:rsidP="0065296A">
      <w:pPr>
        <w:numPr>
          <w:ilvl w:val="0"/>
          <w:numId w:val="3"/>
        </w:numPr>
        <w:pBdr>
          <w:top w:val="nil"/>
          <w:left w:val="nil"/>
          <w:bottom w:val="nil"/>
          <w:right w:val="nil"/>
          <w:between w:val="nil"/>
        </w:pBdr>
        <w:tabs>
          <w:tab w:val="right" w:pos="10800"/>
        </w:tabs>
        <w:rPr>
          <w:rFonts w:ascii="Arial" w:hAnsi="Arial" w:cs="Arial"/>
          <w:color w:val="000000"/>
          <w:lang w:val="en-GB" w:eastAsia="en-CA"/>
        </w:rPr>
      </w:pPr>
      <w:r w:rsidRPr="00F0789B">
        <w:rPr>
          <w:rFonts w:ascii="Arial" w:hAnsi="Arial" w:cs="Arial"/>
          <w:color w:val="000000"/>
          <w:lang w:val="en-GB" w:eastAsia="en-CA"/>
        </w:rPr>
        <w:t>Worked as volunteer project manager for charity event at St. James’ School (2012 – 2013).</w:t>
      </w:r>
    </w:p>
    <w:p w14:paraId="67D4C787" w14:textId="77777777" w:rsidR="0065296A" w:rsidRPr="00F0789B" w:rsidRDefault="0065296A" w:rsidP="0065296A">
      <w:pPr>
        <w:numPr>
          <w:ilvl w:val="0"/>
          <w:numId w:val="3"/>
        </w:numPr>
        <w:pBdr>
          <w:top w:val="nil"/>
          <w:left w:val="nil"/>
          <w:bottom w:val="nil"/>
          <w:right w:val="nil"/>
          <w:between w:val="nil"/>
        </w:pBdr>
        <w:tabs>
          <w:tab w:val="right" w:pos="10800"/>
        </w:tabs>
        <w:rPr>
          <w:rFonts w:ascii="Arial" w:hAnsi="Arial" w:cs="Arial"/>
          <w:color w:val="000000"/>
          <w:lang w:val="en-GB" w:eastAsia="en-CA"/>
        </w:rPr>
      </w:pPr>
      <w:r w:rsidRPr="00F0789B">
        <w:rPr>
          <w:rFonts w:ascii="Arial" w:hAnsi="Arial" w:cs="Arial"/>
          <w:color w:val="000000"/>
          <w:lang w:val="en-GB" w:eastAsia="en-CA"/>
        </w:rPr>
        <w:t>Fed homeless people in Hull through Salvation Army Food Truck (2016).</w:t>
      </w:r>
    </w:p>
    <w:p w14:paraId="68F7851F" w14:textId="77777777" w:rsidR="0065296A" w:rsidRPr="00F0789B" w:rsidRDefault="0065296A" w:rsidP="0065296A">
      <w:pPr>
        <w:rPr>
          <w:rFonts w:ascii="Arial" w:eastAsia="Calibri" w:hAnsi="Arial" w:cs="Arial"/>
          <w:lang w:val="en-GB" w:eastAsia="en-CA"/>
        </w:rPr>
      </w:pPr>
    </w:p>
    <w:p w14:paraId="7ABAD27F" w14:textId="77777777" w:rsidR="0065296A" w:rsidRPr="00F0789B" w:rsidRDefault="0065296A" w:rsidP="0065296A">
      <w:pPr>
        <w:rPr>
          <w:rFonts w:ascii="Arial" w:eastAsia="Calibri" w:hAnsi="Arial" w:cs="Arial"/>
          <w:lang w:val="en-GB" w:eastAsia="en-CA"/>
        </w:rPr>
      </w:pPr>
      <w:r w:rsidRPr="00F0789B">
        <w:rPr>
          <w:rFonts w:ascii="Arial" w:eastAsia="Calibri" w:hAnsi="Arial" w:cs="Arial"/>
          <w:lang w:val="en-GB" w:eastAsia="en-CA"/>
        </w:rPr>
        <w:t>Education:</w:t>
      </w:r>
    </w:p>
    <w:p w14:paraId="6C2A42FA" w14:textId="77777777" w:rsidR="0065296A" w:rsidRPr="00F0789B" w:rsidRDefault="0065296A" w:rsidP="0065296A">
      <w:pPr>
        <w:rPr>
          <w:rFonts w:ascii="Arial" w:hAnsi="Arial" w:cs="Arial"/>
          <w:lang w:val="en-GB" w:eastAsia="en-CA"/>
        </w:rPr>
      </w:pPr>
      <w:r w:rsidRPr="00F0789B">
        <w:rPr>
          <w:rFonts w:ascii="Arial" w:hAnsi="Arial" w:cs="Arial"/>
          <w:lang w:val="en-GB" w:eastAsia="en-CA"/>
        </w:rPr>
        <w:t>September 2013 – 2017</w:t>
      </w:r>
      <w:r w:rsidRPr="00F0789B">
        <w:rPr>
          <w:rFonts w:ascii="Arial" w:hAnsi="Arial" w:cs="Arial"/>
          <w:lang w:val="en-GB" w:eastAsia="en-CA"/>
        </w:rPr>
        <w:tab/>
        <w:t>University of Lincoln, Lincoln International Business School</w:t>
      </w:r>
    </w:p>
    <w:p w14:paraId="2C585FF1" w14:textId="77777777" w:rsidR="0065296A" w:rsidRPr="00F0789B" w:rsidRDefault="0065296A" w:rsidP="0065296A">
      <w:pPr>
        <w:rPr>
          <w:rFonts w:ascii="Arial" w:hAnsi="Arial" w:cs="Arial"/>
          <w:lang w:val="en-GB" w:eastAsia="en-CA"/>
        </w:rPr>
      </w:pPr>
      <w:r w:rsidRPr="00F0789B">
        <w:rPr>
          <w:rFonts w:ascii="Arial" w:hAnsi="Arial" w:cs="Arial"/>
          <w:lang w:val="en-GB" w:eastAsia="en-CA"/>
        </w:rPr>
        <w:t xml:space="preserve">September 2008 – 2013 </w:t>
      </w:r>
      <w:r w:rsidRPr="00F0789B">
        <w:rPr>
          <w:rFonts w:ascii="Arial" w:hAnsi="Arial" w:cs="Arial"/>
          <w:lang w:val="en-GB" w:eastAsia="en-CA"/>
        </w:rPr>
        <w:tab/>
        <w:t>St. James’ School (obtained diploma)</w:t>
      </w:r>
    </w:p>
    <w:p w14:paraId="55656269" w14:textId="77777777" w:rsidR="0065296A" w:rsidRPr="00F0789B" w:rsidRDefault="0065296A" w:rsidP="0065296A">
      <w:pPr>
        <w:rPr>
          <w:rFonts w:ascii="Arial" w:eastAsia="Calibri" w:hAnsi="Arial" w:cs="Arial"/>
          <w:lang w:val="en-GB" w:eastAsia="en-CA"/>
        </w:rPr>
      </w:pPr>
    </w:p>
    <w:p w14:paraId="2D7D4963" w14:textId="77777777" w:rsidR="0065296A" w:rsidRPr="00F0789B" w:rsidRDefault="0065296A" w:rsidP="0065296A">
      <w:pPr>
        <w:rPr>
          <w:rFonts w:ascii="Arial" w:eastAsia="Calibri" w:hAnsi="Arial" w:cs="Arial"/>
          <w:lang w:val="en-GB" w:eastAsia="en-CA"/>
        </w:rPr>
      </w:pPr>
      <w:r w:rsidRPr="00F0789B">
        <w:rPr>
          <w:rFonts w:ascii="Arial" w:eastAsia="Calibri" w:hAnsi="Arial" w:cs="Arial"/>
          <w:lang w:val="en-GB" w:eastAsia="en-CA"/>
        </w:rPr>
        <w:t>Interests:</w:t>
      </w:r>
    </w:p>
    <w:p w14:paraId="3A751C61" w14:textId="77777777" w:rsidR="0065296A" w:rsidRPr="00F0789B" w:rsidRDefault="0065296A" w:rsidP="0065296A">
      <w:pPr>
        <w:rPr>
          <w:rFonts w:ascii="Arial" w:hAnsi="Arial" w:cs="Arial"/>
          <w:lang w:val="en-GB" w:eastAsia="en-CA"/>
        </w:rPr>
      </w:pPr>
      <w:r w:rsidRPr="00F0789B">
        <w:rPr>
          <w:rFonts w:ascii="Arial" w:hAnsi="Arial" w:cs="Arial"/>
          <w:lang w:val="en-GB" w:eastAsia="en-CA"/>
        </w:rPr>
        <w:t xml:space="preserve">Alpine skiing, Mathematics, Recreational Reading, Baking, Travelling, Organising and Planning </w:t>
      </w:r>
    </w:p>
    <w:p w14:paraId="39CE7EAB" w14:textId="77777777" w:rsidR="0065296A" w:rsidRPr="00F0789B" w:rsidRDefault="0065296A" w:rsidP="0065296A">
      <w:pPr>
        <w:rPr>
          <w:sz w:val="24"/>
          <w:szCs w:val="24"/>
          <w:lang w:val="en-GB" w:eastAsia="en-CA"/>
        </w:rPr>
      </w:pPr>
      <w:r w:rsidRPr="00F0789B">
        <w:rPr>
          <w:sz w:val="24"/>
          <w:szCs w:val="24"/>
          <w:lang w:val="en-GB" w:eastAsia="en-CA"/>
        </w:rPr>
        <w:br w:type="page"/>
      </w:r>
    </w:p>
    <w:tbl>
      <w:tblPr>
        <w:tblW w:w="9576" w:type="dxa"/>
        <w:tblBorders>
          <w:top w:val="nil"/>
          <w:left w:val="nil"/>
          <w:bottom w:val="nil"/>
          <w:right w:val="nil"/>
          <w:insideH w:val="nil"/>
          <w:insideV w:val="nil"/>
        </w:tblBorders>
        <w:tblLayout w:type="fixed"/>
        <w:tblLook w:val="0400" w:firstRow="0" w:lastRow="0" w:firstColumn="0" w:lastColumn="0" w:noHBand="0" w:noVBand="1"/>
      </w:tblPr>
      <w:tblGrid>
        <w:gridCol w:w="2088"/>
        <w:gridCol w:w="7488"/>
      </w:tblGrid>
      <w:tr w:rsidR="0065296A" w:rsidRPr="00F0789B" w14:paraId="76C5DE02" w14:textId="77777777" w:rsidTr="0046534A">
        <w:tc>
          <w:tcPr>
            <w:tcW w:w="2088" w:type="dxa"/>
          </w:tcPr>
          <w:p w14:paraId="41DE4043"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lastRenderedPageBreak/>
              <w:t>JANA JAVOROVA</w:t>
            </w:r>
          </w:p>
        </w:tc>
        <w:tc>
          <w:tcPr>
            <w:tcW w:w="7488" w:type="dxa"/>
          </w:tcPr>
          <w:p w14:paraId="06541187" w14:textId="77777777" w:rsidR="0065296A" w:rsidRPr="00F0789B" w:rsidRDefault="0065296A" w:rsidP="0065296A">
            <w:pPr>
              <w:jc w:val="right"/>
              <w:rPr>
                <w:rFonts w:ascii="Arial" w:eastAsia="Cambria" w:hAnsi="Arial" w:cs="Arial"/>
                <w:color w:val="000000"/>
                <w:lang w:val="en-GB" w:eastAsia="en-CA"/>
              </w:rPr>
            </w:pPr>
            <w:r w:rsidRPr="00F0789B">
              <w:rPr>
                <w:rFonts w:ascii="Arial" w:eastAsia="Cambria" w:hAnsi="Arial" w:cs="Arial"/>
                <w:color w:val="000000"/>
                <w:lang w:val="en-GB" w:eastAsia="en-CA"/>
              </w:rPr>
              <w:t>Bratislava, Slovakia</w:t>
            </w:r>
          </w:p>
          <w:p w14:paraId="62310A95" w14:textId="77777777" w:rsidR="0065296A" w:rsidRPr="00F0789B" w:rsidRDefault="0065296A" w:rsidP="0065296A">
            <w:pPr>
              <w:jc w:val="right"/>
              <w:rPr>
                <w:rFonts w:ascii="Arial" w:eastAsia="Cambria" w:hAnsi="Arial" w:cs="Arial"/>
                <w:color w:val="000000"/>
                <w:lang w:val="en-GB" w:eastAsia="en-CA"/>
              </w:rPr>
            </w:pPr>
            <w:r w:rsidRPr="00F0789B">
              <w:rPr>
                <w:rFonts w:ascii="Arial" w:eastAsia="Cambria" w:hAnsi="Arial" w:cs="Arial"/>
                <w:color w:val="000000"/>
                <w:lang w:val="en-GB" w:eastAsia="en-CA"/>
              </w:rPr>
              <w:t>42 9 5556 9876</w:t>
            </w:r>
          </w:p>
          <w:p w14:paraId="0E6FEC38" w14:textId="7D124B57" w:rsidR="0065296A" w:rsidRPr="00F0789B" w:rsidRDefault="0065296A" w:rsidP="008E0F12">
            <w:pPr>
              <w:jc w:val="right"/>
              <w:rPr>
                <w:rFonts w:ascii="Arial" w:eastAsia="Cambria" w:hAnsi="Arial" w:cs="Arial"/>
                <w:color w:val="000000"/>
                <w:lang w:val="en-GB" w:eastAsia="en-CA"/>
              </w:rPr>
            </w:pPr>
            <w:r w:rsidRPr="00F0789B">
              <w:rPr>
                <w:rFonts w:ascii="Arial" w:eastAsia="Cambria" w:hAnsi="Arial" w:cs="Arial"/>
                <w:color w:val="000000"/>
                <w:lang w:val="en-GB" w:eastAsia="en-CA"/>
              </w:rPr>
              <w:t>janaj</w:t>
            </w:r>
            <w:r w:rsidR="008E0F12">
              <w:rPr>
                <w:rFonts w:ascii="Arial" w:eastAsia="Cambria" w:hAnsi="Arial" w:cs="Arial"/>
                <w:color w:val="000000"/>
                <w:lang w:val="en-GB" w:eastAsia="en-CA"/>
              </w:rPr>
              <w:t>a</w:t>
            </w:r>
            <w:r w:rsidRPr="00F0789B">
              <w:rPr>
                <w:rFonts w:ascii="Arial" w:eastAsia="Cambria" w:hAnsi="Arial" w:cs="Arial"/>
                <w:color w:val="000000"/>
                <w:lang w:val="en-GB" w:eastAsia="en-CA"/>
              </w:rPr>
              <w:t>vorova@gmail.sl</w:t>
            </w:r>
          </w:p>
        </w:tc>
      </w:tr>
      <w:tr w:rsidR="0065296A" w:rsidRPr="00F0789B" w14:paraId="61B77219" w14:textId="77777777" w:rsidTr="0046534A">
        <w:tc>
          <w:tcPr>
            <w:tcW w:w="2088" w:type="dxa"/>
          </w:tcPr>
          <w:p w14:paraId="1FE2DF60" w14:textId="77777777" w:rsidR="0065296A" w:rsidRPr="00F0789B" w:rsidRDefault="0065296A" w:rsidP="0065296A">
            <w:pPr>
              <w:rPr>
                <w:rFonts w:ascii="Arial" w:eastAsia="Cambria" w:hAnsi="Arial" w:cs="Arial"/>
                <w:color w:val="000000"/>
                <w:lang w:val="en-GB" w:eastAsia="en-CA"/>
              </w:rPr>
            </w:pPr>
          </w:p>
          <w:p w14:paraId="5DA02809"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Objective</w:t>
            </w:r>
          </w:p>
        </w:tc>
        <w:tc>
          <w:tcPr>
            <w:tcW w:w="7488" w:type="dxa"/>
          </w:tcPr>
          <w:p w14:paraId="642CCA04" w14:textId="77777777" w:rsidR="0065296A" w:rsidRPr="00F0789B" w:rsidRDefault="0065296A" w:rsidP="0065296A">
            <w:pPr>
              <w:rPr>
                <w:rFonts w:ascii="Arial" w:eastAsia="Cambria" w:hAnsi="Arial" w:cs="Arial"/>
                <w:color w:val="000000"/>
                <w:lang w:val="en-GB" w:eastAsia="en-CA"/>
              </w:rPr>
            </w:pPr>
          </w:p>
          <w:p w14:paraId="254EF91C"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To travel and see countries.</w:t>
            </w:r>
          </w:p>
        </w:tc>
      </w:tr>
      <w:tr w:rsidR="0065296A" w:rsidRPr="00F0789B" w14:paraId="43C3CEA1" w14:textId="77777777" w:rsidTr="0046534A">
        <w:tc>
          <w:tcPr>
            <w:tcW w:w="2088" w:type="dxa"/>
          </w:tcPr>
          <w:p w14:paraId="55A11B7F" w14:textId="77777777" w:rsidR="0065296A" w:rsidRPr="00F0789B" w:rsidRDefault="0065296A" w:rsidP="0065296A">
            <w:pPr>
              <w:rPr>
                <w:rFonts w:ascii="Arial" w:eastAsia="Cambria" w:hAnsi="Arial" w:cs="Arial"/>
                <w:color w:val="000000"/>
                <w:lang w:val="en-GB" w:eastAsia="en-CA"/>
              </w:rPr>
            </w:pPr>
          </w:p>
          <w:p w14:paraId="20A8BEFD"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Education</w:t>
            </w:r>
          </w:p>
        </w:tc>
        <w:tc>
          <w:tcPr>
            <w:tcW w:w="7488" w:type="dxa"/>
          </w:tcPr>
          <w:p w14:paraId="04B3C050" w14:textId="77777777" w:rsidR="0065296A" w:rsidRPr="00F0789B" w:rsidRDefault="0065296A" w:rsidP="0065296A">
            <w:pPr>
              <w:rPr>
                <w:rFonts w:ascii="Arial" w:eastAsia="Cambria" w:hAnsi="Arial" w:cs="Arial"/>
                <w:color w:val="000000"/>
                <w:lang w:val="en-GB" w:eastAsia="en-CA"/>
              </w:rPr>
            </w:pPr>
          </w:p>
          <w:p w14:paraId="7EE56CB7"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Business | Bratislava Business School</w:t>
            </w:r>
          </w:p>
          <w:p w14:paraId="42889667"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2015 – 2017</w:t>
            </w:r>
          </w:p>
          <w:p w14:paraId="0CFEB2E1"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Enter stage one but leave to travel</w:t>
            </w:r>
          </w:p>
          <w:p w14:paraId="222123D4" w14:textId="77777777" w:rsidR="0065296A" w:rsidRPr="00F0789B" w:rsidRDefault="0065296A" w:rsidP="0065296A">
            <w:pPr>
              <w:rPr>
                <w:rFonts w:ascii="Arial" w:eastAsia="Cambria" w:hAnsi="Arial" w:cs="Arial"/>
                <w:color w:val="000000"/>
                <w:lang w:val="en-GB" w:eastAsia="en-CA"/>
              </w:rPr>
            </w:pPr>
          </w:p>
          <w:p w14:paraId="6C68376E"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Secondary School | Am Szenczi Gymnasium and Secondary School</w:t>
            </w:r>
          </w:p>
          <w:p w14:paraId="752378BC"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2011 – 2015</w:t>
            </w:r>
          </w:p>
          <w:p w14:paraId="6CDBB536"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Four year school with maturita. Earned leaving certificate.</w:t>
            </w:r>
          </w:p>
        </w:tc>
      </w:tr>
      <w:tr w:rsidR="0065296A" w:rsidRPr="00F0789B" w14:paraId="245ACAA7" w14:textId="77777777" w:rsidTr="0046534A">
        <w:tc>
          <w:tcPr>
            <w:tcW w:w="2088" w:type="dxa"/>
          </w:tcPr>
          <w:p w14:paraId="49DAD3A0" w14:textId="77777777" w:rsidR="0065296A" w:rsidRPr="00F0789B" w:rsidRDefault="0065296A" w:rsidP="0065296A">
            <w:pPr>
              <w:rPr>
                <w:rFonts w:ascii="Arial" w:eastAsia="Cambria" w:hAnsi="Arial" w:cs="Arial"/>
                <w:color w:val="000000"/>
                <w:lang w:val="en-GB" w:eastAsia="en-CA"/>
              </w:rPr>
            </w:pPr>
          </w:p>
          <w:p w14:paraId="6AF5727F"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Experience</w:t>
            </w:r>
          </w:p>
        </w:tc>
        <w:tc>
          <w:tcPr>
            <w:tcW w:w="7488" w:type="dxa"/>
          </w:tcPr>
          <w:p w14:paraId="65365604" w14:textId="77777777" w:rsidR="0065296A" w:rsidRPr="00F0789B" w:rsidRDefault="0065296A" w:rsidP="0065296A">
            <w:pPr>
              <w:rPr>
                <w:rFonts w:ascii="Arial" w:eastAsia="Cambria" w:hAnsi="Arial" w:cs="Arial"/>
                <w:color w:val="000000"/>
                <w:lang w:val="en-GB" w:eastAsia="en-CA"/>
              </w:rPr>
            </w:pPr>
          </w:p>
          <w:p w14:paraId="708EB63C"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Hostess | Chatam Sofer Memorial Site</w:t>
            </w:r>
          </w:p>
          <w:p w14:paraId="2DF21362"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2015 – 2017</w:t>
            </w:r>
          </w:p>
          <w:p w14:paraId="3ADE6C8C"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Welcome visitors and tell them about memorial</w:t>
            </w:r>
          </w:p>
          <w:p w14:paraId="01F6F774" w14:textId="77777777" w:rsidR="0065296A" w:rsidRPr="00F0789B" w:rsidRDefault="0065296A" w:rsidP="0065296A">
            <w:pPr>
              <w:rPr>
                <w:rFonts w:ascii="Arial" w:eastAsia="Cambria" w:hAnsi="Arial" w:cs="Arial"/>
                <w:color w:val="000000"/>
                <w:lang w:val="en-GB" w:eastAsia="en-CA"/>
              </w:rPr>
            </w:pPr>
          </w:p>
          <w:p w14:paraId="7A7FC047"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Usher | Slovak Philharmonic</w:t>
            </w:r>
          </w:p>
          <w:p w14:paraId="12006B45"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 xml:space="preserve">2013 – 2017 </w:t>
            </w:r>
          </w:p>
          <w:p w14:paraId="351FE9D8"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Helps guests find seats. Give them brochure and tell them about music.</w:t>
            </w:r>
          </w:p>
        </w:tc>
      </w:tr>
      <w:tr w:rsidR="0065296A" w:rsidRPr="00F0789B" w14:paraId="4B9EB7DB" w14:textId="77777777" w:rsidTr="0046534A">
        <w:tc>
          <w:tcPr>
            <w:tcW w:w="2088" w:type="dxa"/>
          </w:tcPr>
          <w:p w14:paraId="4A1D3193" w14:textId="77777777" w:rsidR="0065296A" w:rsidRPr="00F0789B" w:rsidRDefault="0065296A" w:rsidP="0065296A">
            <w:pPr>
              <w:rPr>
                <w:rFonts w:ascii="Arial" w:eastAsia="Cambria" w:hAnsi="Arial" w:cs="Arial"/>
                <w:color w:val="000000"/>
                <w:lang w:val="en-GB" w:eastAsia="en-CA"/>
              </w:rPr>
            </w:pPr>
          </w:p>
          <w:p w14:paraId="5D03A420"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Skills</w:t>
            </w:r>
          </w:p>
        </w:tc>
        <w:tc>
          <w:tcPr>
            <w:tcW w:w="7488" w:type="dxa"/>
          </w:tcPr>
          <w:p w14:paraId="6FBC43A7" w14:textId="77777777" w:rsidR="0065296A" w:rsidRPr="00F0789B" w:rsidRDefault="0065296A" w:rsidP="0065296A">
            <w:pPr>
              <w:rPr>
                <w:rFonts w:ascii="Arial" w:eastAsia="Cambria" w:hAnsi="Arial" w:cs="Arial"/>
                <w:color w:val="000000"/>
                <w:lang w:val="en-GB" w:eastAsia="en-CA"/>
              </w:rPr>
            </w:pPr>
          </w:p>
          <w:p w14:paraId="247C4A51"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Happy to meet people</w:t>
            </w:r>
          </w:p>
          <w:p w14:paraId="4F3BC796"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Can explain tourist places to visitors</w:t>
            </w:r>
          </w:p>
          <w:p w14:paraId="4364AE3E"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 xml:space="preserve">Organized </w:t>
            </w:r>
          </w:p>
          <w:p w14:paraId="087D57D2"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Pleasant personality</w:t>
            </w:r>
          </w:p>
        </w:tc>
      </w:tr>
      <w:tr w:rsidR="0065296A" w:rsidRPr="00F0789B" w14:paraId="5A8883EC" w14:textId="77777777" w:rsidTr="0046534A">
        <w:tc>
          <w:tcPr>
            <w:tcW w:w="2088" w:type="dxa"/>
          </w:tcPr>
          <w:p w14:paraId="2300189D" w14:textId="77777777" w:rsidR="0065296A" w:rsidRPr="00F0789B" w:rsidRDefault="0065296A" w:rsidP="0065296A">
            <w:pPr>
              <w:rPr>
                <w:rFonts w:ascii="Arial" w:eastAsia="Cambria" w:hAnsi="Arial" w:cs="Arial"/>
                <w:color w:val="000000"/>
                <w:lang w:val="en-GB" w:eastAsia="en-CA"/>
              </w:rPr>
            </w:pPr>
          </w:p>
          <w:p w14:paraId="55BD0086"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Languages</w:t>
            </w:r>
          </w:p>
        </w:tc>
        <w:tc>
          <w:tcPr>
            <w:tcW w:w="7488" w:type="dxa"/>
          </w:tcPr>
          <w:p w14:paraId="4EC9E514" w14:textId="77777777" w:rsidR="0065296A" w:rsidRPr="00F0789B" w:rsidRDefault="0065296A" w:rsidP="0065296A">
            <w:pPr>
              <w:rPr>
                <w:rFonts w:ascii="Arial" w:eastAsia="Cambria" w:hAnsi="Arial" w:cs="Arial"/>
                <w:color w:val="000000"/>
                <w:lang w:val="en-GB" w:eastAsia="en-CA"/>
              </w:rPr>
            </w:pPr>
          </w:p>
          <w:p w14:paraId="32660649"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Slovak</w:t>
            </w:r>
          </w:p>
          <w:p w14:paraId="0F0BE614"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Czeck</w:t>
            </w:r>
          </w:p>
          <w:p w14:paraId="568652A6"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Hungarian</w:t>
            </w:r>
          </w:p>
          <w:p w14:paraId="7A1D8BC8"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English</w:t>
            </w:r>
          </w:p>
        </w:tc>
      </w:tr>
    </w:tbl>
    <w:p w14:paraId="4239CFC6" w14:textId="77777777" w:rsidR="0065296A" w:rsidRPr="00F0789B" w:rsidRDefault="0065296A" w:rsidP="0065296A">
      <w:pPr>
        <w:rPr>
          <w:sz w:val="22"/>
          <w:szCs w:val="22"/>
          <w:lang w:val="en-GB" w:eastAsia="en-CA"/>
        </w:rPr>
      </w:pPr>
    </w:p>
    <w:p w14:paraId="3EE4AD01" w14:textId="77777777" w:rsidR="0065296A" w:rsidRPr="00F0789B" w:rsidRDefault="0065296A" w:rsidP="0065296A">
      <w:pPr>
        <w:rPr>
          <w:sz w:val="22"/>
          <w:szCs w:val="22"/>
          <w:lang w:val="en-GB" w:eastAsia="en-CA"/>
        </w:rPr>
      </w:pPr>
    </w:p>
    <w:p w14:paraId="65CDE38A" w14:textId="77777777" w:rsidR="0065296A" w:rsidRPr="00F0789B" w:rsidRDefault="0065296A" w:rsidP="0065296A">
      <w:pPr>
        <w:rPr>
          <w:sz w:val="22"/>
          <w:szCs w:val="22"/>
          <w:lang w:val="en-GB" w:eastAsia="en-CA"/>
        </w:rPr>
      </w:pPr>
      <w:r w:rsidRPr="00F0789B">
        <w:rPr>
          <w:sz w:val="24"/>
          <w:szCs w:val="24"/>
          <w:lang w:val="en-GB" w:eastAsia="en-CA"/>
        </w:rPr>
        <w:br w:type="page"/>
      </w:r>
    </w:p>
    <w:tbl>
      <w:tblPr>
        <w:tblW w:w="8753" w:type="dxa"/>
        <w:tblInd w:w="2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10"/>
        <w:gridCol w:w="6143"/>
      </w:tblGrid>
      <w:tr w:rsidR="0065296A" w:rsidRPr="00F0789B" w14:paraId="7E9B13A3" w14:textId="77777777" w:rsidTr="0046534A">
        <w:tc>
          <w:tcPr>
            <w:tcW w:w="2610" w:type="dxa"/>
            <w:tcBorders>
              <w:top w:val="single" w:sz="4" w:space="0" w:color="000000"/>
              <w:left w:val="single" w:sz="4" w:space="0" w:color="000000"/>
              <w:bottom w:val="single" w:sz="4" w:space="0" w:color="000000"/>
              <w:right w:val="single" w:sz="4" w:space="0" w:color="000000"/>
            </w:tcBorders>
          </w:tcPr>
          <w:p w14:paraId="269F1FB8"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lastRenderedPageBreak/>
              <w:t>Veronique Desjardins</w:t>
            </w:r>
          </w:p>
        </w:tc>
        <w:tc>
          <w:tcPr>
            <w:tcW w:w="6143" w:type="dxa"/>
            <w:tcBorders>
              <w:top w:val="single" w:sz="4" w:space="0" w:color="000000"/>
              <w:left w:val="single" w:sz="4" w:space="0" w:color="000000"/>
              <w:bottom w:val="single" w:sz="4" w:space="0" w:color="000000"/>
              <w:right w:val="single" w:sz="4" w:space="0" w:color="000000"/>
            </w:tcBorders>
          </w:tcPr>
          <w:p w14:paraId="41908F9D" w14:textId="77777777" w:rsidR="0065296A" w:rsidRPr="00F0789B" w:rsidRDefault="0065296A" w:rsidP="0065296A">
            <w:pPr>
              <w:jc w:val="right"/>
              <w:rPr>
                <w:rFonts w:ascii="Arial" w:eastAsia="Cambria" w:hAnsi="Arial" w:cs="Arial"/>
                <w:color w:val="000000"/>
                <w:lang w:val="en-GB" w:eastAsia="en-CA"/>
              </w:rPr>
            </w:pPr>
            <w:r w:rsidRPr="00F0789B">
              <w:rPr>
                <w:rFonts w:ascii="Arial" w:eastAsia="Cambria" w:hAnsi="Arial" w:cs="Arial"/>
                <w:color w:val="000000"/>
                <w:lang w:val="en-GB" w:eastAsia="en-CA"/>
              </w:rPr>
              <w:t>328A rue St. Catherine</w:t>
            </w:r>
          </w:p>
          <w:p w14:paraId="61E25599" w14:textId="77777777" w:rsidR="0065296A" w:rsidRPr="00F0789B" w:rsidRDefault="0065296A" w:rsidP="0065296A">
            <w:pPr>
              <w:jc w:val="right"/>
              <w:rPr>
                <w:rFonts w:ascii="Arial" w:eastAsia="Cambria" w:hAnsi="Arial" w:cs="Arial"/>
                <w:color w:val="000000"/>
                <w:lang w:val="en-GB" w:eastAsia="en-CA"/>
              </w:rPr>
            </w:pPr>
            <w:r w:rsidRPr="00F0789B">
              <w:rPr>
                <w:rFonts w:ascii="Arial" w:eastAsia="Cambria" w:hAnsi="Arial" w:cs="Arial"/>
                <w:color w:val="000000"/>
                <w:lang w:val="en-GB" w:eastAsia="en-CA"/>
              </w:rPr>
              <w:t>Montréal, Québec H3Z 3E7</w:t>
            </w:r>
          </w:p>
          <w:p w14:paraId="42FAA713" w14:textId="77777777" w:rsidR="0065296A" w:rsidRPr="00F0789B" w:rsidRDefault="0065296A" w:rsidP="0065296A">
            <w:pPr>
              <w:jc w:val="right"/>
              <w:rPr>
                <w:rFonts w:ascii="Arial" w:eastAsia="Cambria" w:hAnsi="Arial" w:cs="Arial"/>
                <w:color w:val="000000"/>
                <w:lang w:val="en-GB" w:eastAsia="en-CA"/>
              </w:rPr>
            </w:pPr>
            <w:r w:rsidRPr="00F0789B">
              <w:rPr>
                <w:rFonts w:ascii="Arial" w:eastAsia="Cambria" w:hAnsi="Arial" w:cs="Arial"/>
                <w:color w:val="000000"/>
                <w:lang w:val="en-GB" w:eastAsia="en-CA"/>
              </w:rPr>
              <w:t>514.555.3172</w:t>
            </w:r>
          </w:p>
          <w:p w14:paraId="24E84B3C" w14:textId="77777777" w:rsidR="0065296A" w:rsidRPr="00F0789B" w:rsidRDefault="0065296A" w:rsidP="0065296A">
            <w:pPr>
              <w:jc w:val="right"/>
              <w:rPr>
                <w:rFonts w:ascii="Arial" w:eastAsia="Cambria" w:hAnsi="Arial" w:cs="Arial"/>
                <w:color w:val="000000"/>
                <w:lang w:val="en-GB" w:eastAsia="en-CA"/>
              </w:rPr>
            </w:pPr>
            <w:r w:rsidRPr="00F0789B">
              <w:rPr>
                <w:rFonts w:ascii="Arial" w:eastAsia="Cambria" w:hAnsi="Arial" w:cs="Arial"/>
                <w:color w:val="000000"/>
                <w:lang w:val="en-GB" w:eastAsia="en-CA"/>
              </w:rPr>
              <w:t>veronique@outlook.com</w:t>
            </w:r>
          </w:p>
        </w:tc>
      </w:tr>
      <w:tr w:rsidR="0065296A" w:rsidRPr="00F0789B" w14:paraId="73F7CA0D" w14:textId="77777777" w:rsidTr="0046534A">
        <w:tc>
          <w:tcPr>
            <w:tcW w:w="2610" w:type="dxa"/>
            <w:tcBorders>
              <w:top w:val="single" w:sz="4" w:space="0" w:color="000000"/>
              <w:left w:val="nil"/>
              <w:bottom w:val="nil"/>
              <w:right w:val="nil"/>
            </w:tcBorders>
          </w:tcPr>
          <w:p w14:paraId="1E4D4210" w14:textId="77777777" w:rsidR="0065296A" w:rsidRPr="00F0789B" w:rsidRDefault="0065296A" w:rsidP="0065296A">
            <w:pPr>
              <w:rPr>
                <w:rFonts w:ascii="Arial" w:eastAsia="Cambria" w:hAnsi="Arial" w:cs="Arial"/>
                <w:color w:val="000000"/>
                <w:lang w:val="en-GB" w:eastAsia="en-CA"/>
              </w:rPr>
            </w:pPr>
          </w:p>
          <w:p w14:paraId="14EC1E61"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Career Objective</w:t>
            </w:r>
          </w:p>
        </w:tc>
        <w:tc>
          <w:tcPr>
            <w:tcW w:w="6143" w:type="dxa"/>
            <w:tcBorders>
              <w:top w:val="single" w:sz="4" w:space="0" w:color="000000"/>
              <w:left w:val="nil"/>
              <w:bottom w:val="nil"/>
              <w:right w:val="nil"/>
            </w:tcBorders>
          </w:tcPr>
          <w:p w14:paraId="41563C6A" w14:textId="77777777" w:rsidR="0065296A" w:rsidRPr="00F0789B" w:rsidRDefault="0065296A" w:rsidP="0065296A">
            <w:pPr>
              <w:rPr>
                <w:rFonts w:ascii="Arial" w:eastAsia="Cambria" w:hAnsi="Arial" w:cs="Arial"/>
                <w:color w:val="000000"/>
                <w:lang w:val="en-GB" w:eastAsia="en-CA"/>
              </w:rPr>
            </w:pPr>
          </w:p>
          <w:p w14:paraId="24588BCC"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To obtain full time employment in the education or hospitality industry.</w:t>
            </w:r>
          </w:p>
        </w:tc>
      </w:tr>
      <w:tr w:rsidR="0065296A" w:rsidRPr="00F0789B" w14:paraId="69615232" w14:textId="77777777" w:rsidTr="0046534A">
        <w:tc>
          <w:tcPr>
            <w:tcW w:w="2610" w:type="dxa"/>
            <w:tcBorders>
              <w:top w:val="nil"/>
              <w:left w:val="nil"/>
              <w:bottom w:val="nil"/>
              <w:right w:val="nil"/>
            </w:tcBorders>
          </w:tcPr>
          <w:p w14:paraId="040F56BA" w14:textId="77777777" w:rsidR="0065296A" w:rsidRPr="00F0789B" w:rsidRDefault="0065296A" w:rsidP="0065296A">
            <w:pPr>
              <w:rPr>
                <w:rFonts w:ascii="Arial" w:eastAsia="Cambria" w:hAnsi="Arial" w:cs="Arial"/>
                <w:color w:val="000000"/>
                <w:lang w:val="en-GB" w:eastAsia="en-CA"/>
              </w:rPr>
            </w:pPr>
          </w:p>
          <w:p w14:paraId="5B7ED6BD"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Education</w:t>
            </w:r>
          </w:p>
        </w:tc>
        <w:tc>
          <w:tcPr>
            <w:tcW w:w="6143" w:type="dxa"/>
            <w:tcBorders>
              <w:top w:val="nil"/>
              <w:left w:val="nil"/>
              <w:bottom w:val="nil"/>
              <w:right w:val="nil"/>
            </w:tcBorders>
          </w:tcPr>
          <w:p w14:paraId="2C010134" w14:textId="77777777" w:rsidR="0065296A" w:rsidRPr="00F0789B" w:rsidRDefault="0065296A" w:rsidP="0065296A">
            <w:pPr>
              <w:widowControl w:val="0"/>
              <w:rPr>
                <w:rFonts w:ascii="Arial" w:eastAsia="Cambria" w:hAnsi="Arial" w:cs="Arial"/>
                <w:color w:val="000000"/>
                <w:lang w:val="en-GB" w:eastAsia="en-CA"/>
              </w:rPr>
            </w:pPr>
          </w:p>
          <w:p w14:paraId="3D97FAFD"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xml:space="preserve">September 2014 – Present </w:t>
            </w:r>
          </w:p>
          <w:p w14:paraId="0A848040"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b/>
                <w:color w:val="000000"/>
                <w:lang w:val="en-GB" w:eastAsia="en-CA"/>
              </w:rPr>
              <w:t>McGill University</w:t>
            </w:r>
            <w:r w:rsidRPr="00F0789B">
              <w:rPr>
                <w:rFonts w:ascii="Arial" w:eastAsia="Cambria" w:hAnsi="Arial" w:cs="Arial"/>
                <w:color w:val="000000"/>
                <w:lang w:val="en-GB" w:eastAsia="en-CA"/>
              </w:rPr>
              <w:t xml:space="preserve"> – </w:t>
            </w:r>
            <w:r w:rsidRPr="00F0789B">
              <w:rPr>
                <w:rFonts w:ascii="Arial" w:eastAsia="Cambria" w:hAnsi="Arial" w:cs="Arial"/>
                <w:i/>
                <w:color w:val="000000"/>
                <w:lang w:val="en-GB" w:eastAsia="en-CA"/>
              </w:rPr>
              <w:t>Undergraduate (Second Year)</w:t>
            </w:r>
            <w:r w:rsidRPr="00F0789B">
              <w:rPr>
                <w:rFonts w:ascii="Arial" w:eastAsia="Cambria" w:hAnsi="Arial" w:cs="Arial"/>
                <w:color w:val="000000"/>
                <w:lang w:val="en-GB" w:eastAsia="en-CA"/>
              </w:rPr>
              <w:t xml:space="preserve"> </w:t>
            </w:r>
          </w:p>
          <w:p w14:paraId="1838BD8B"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xml:space="preserve">Bachelor of Education - Kindergarten &amp; Elementary </w:t>
            </w:r>
          </w:p>
          <w:p w14:paraId="53CC2A01"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xml:space="preserve">Montréal, Québec </w:t>
            </w:r>
          </w:p>
          <w:p w14:paraId="5A743E28" w14:textId="77777777" w:rsidR="0065296A" w:rsidRPr="00F0789B" w:rsidRDefault="0065296A" w:rsidP="0065296A">
            <w:pPr>
              <w:widowControl w:val="0"/>
              <w:rPr>
                <w:rFonts w:ascii="Arial" w:eastAsia="Cambria" w:hAnsi="Arial" w:cs="Arial"/>
                <w:color w:val="000000"/>
                <w:lang w:val="en-GB" w:eastAsia="en-CA"/>
              </w:rPr>
            </w:pPr>
          </w:p>
          <w:p w14:paraId="38815D8C"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September 2010 - June 2014</w:t>
            </w:r>
          </w:p>
          <w:p w14:paraId="55EE959B"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xml:space="preserve">Ecole secondaire Joseph-Francois-Perrault – </w:t>
            </w:r>
            <w:r w:rsidRPr="00F0789B">
              <w:rPr>
                <w:rFonts w:ascii="Arial" w:eastAsia="Cambria" w:hAnsi="Arial" w:cs="Arial"/>
                <w:i/>
                <w:color w:val="000000"/>
                <w:lang w:val="en-GB" w:eastAsia="en-CA"/>
              </w:rPr>
              <w:t>Diploma Obtained</w:t>
            </w:r>
            <w:r w:rsidRPr="00F0789B">
              <w:rPr>
                <w:rFonts w:ascii="Arial" w:eastAsia="Cambria" w:hAnsi="Arial" w:cs="Arial"/>
                <w:color w:val="000000"/>
                <w:lang w:val="en-GB" w:eastAsia="en-CA"/>
              </w:rPr>
              <w:t xml:space="preserve"> </w:t>
            </w:r>
          </w:p>
          <w:p w14:paraId="3CEE3BAB"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Montreal, QC</w:t>
            </w:r>
          </w:p>
          <w:p w14:paraId="1A73D93A" w14:textId="77777777" w:rsidR="0065296A" w:rsidRPr="00F0789B" w:rsidRDefault="0065296A" w:rsidP="0065296A">
            <w:pPr>
              <w:rPr>
                <w:rFonts w:ascii="Arial" w:eastAsia="Cambria" w:hAnsi="Arial" w:cs="Arial"/>
                <w:color w:val="000000"/>
                <w:lang w:val="en-GB" w:eastAsia="en-CA"/>
              </w:rPr>
            </w:pPr>
          </w:p>
        </w:tc>
      </w:tr>
      <w:tr w:rsidR="0065296A" w:rsidRPr="00F0789B" w14:paraId="5A7D4A36" w14:textId="77777777" w:rsidTr="0046534A">
        <w:tc>
          <w:tcPr>
            <w:tcW w:w="2610" w:type="dxa"/>
            <w:tcBorders>
              <w:top w:val="nil"/>
              <w:left w:val="nil"/>
              <w:bottom w:val="nil"/>
              <w:right w:val="nil"/>
            </w:tcBorders>
          </w:tcPr>
          <w:p w14:paraId="559B36FB"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Work Experience</w:t>
            </w:r>
          </w:p>
        </w:tc>
        <w:tc>
          <w:tcPr>
            <w:tcW w:w="6143" w:type="dxa"/>
            <w:tcBorders>
              <w:top w:val="nil"/>
              <w:left w:val="nil"/>
              <w:bottom w:val="nil"/>
              <w:right w:val="nil"/>
            </w:tcBorders>
          </w:tcPr>
          <w:p w14:paraId="3E992DD3"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May 2017-August 2017</w:t>
            </w:r>
          </w:p>
          <w:p w14:paraId="157FCE0C" w14:textId="77777777" w:rsidR="0065296A" w:rsidRPr="00F0789B" w:rsidRDefault="0065296A" w:rsidP="0065296A">
            <w:pPr>
              <w:widowControl w:val="0"/>
              <w:rPr>
                <w:rFonts w:ascii="Arial" w:eastAsia="Cambria" w:hAnsi="Arial" w:cs="Arial"/>
                <w:b/>
                <w:color w:val="000000"/>
                <w:lang w:val="en-GB" w:eastAsia="en-CA"/>
              </w:rPr>
            </w:pPr>
            <w:r w:rsidRPr="00F0789B">
              <w:rPr>
                <w:rFonts w:ascii="Arial" w:eastAsia="Cambria" w:hAnsi="Arial" w:cs="Arial"/>
                <w:b/>
                <w:color w:val="000000"/>
                <w:lang w:val="en-GB" w:eastAsia="en-CA"/>
              </w:rPr>
              <w:t>Kew Vineyards Estate Winery</w:t>
            </w:r>
          </w:p>
          <w:p w14:paraId="63106664" w14:textId="77777777" w:rsidR="0065296A" w:rsidRPr="00F0789B" w:rsidRDefault="0065296A" w:rsidP="0065296A">
            <w:pPr>
              <w:widowControl w:val="0"/>
              <w:rPr>
                <w:rFonts w:ascii="Arial" w:eastAsia="Cambria" w:hAnsi="Arial" w:cs="Arial"/>
                <w:b/>
                <w:i/>
                <w:color w:val="000000"/>
                <w:lang w:val="en-GB" w:eastAsia="en-CA"/>
              </w:rPr>
            </w:pPr>
            <w:r w:rsidRPr="00F0789B">
              <w:rPr>
                <w:rFonts w:ascii="Arial" w:eastAsia="Cambria" w:hAnsi="Arial" w:cs="Arial"/>
                <w:b/>
                <w:i/>
                <w:color w:val="000000"/>
                <w:lang w:val="en-GB" w:eastAsia="en-CA"/>
              </w:rPr>
              <w:t>Hospitality Associate</w:t>
            </w:r>
          </w:p>
          <w:p w14:paraId="073507D6"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Niagara, Ontario</w:t>
            </w:r>
          </w:p>
          <w:p w14:paraId="187A59BD"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Greeted and seated guests</w:t>
            </w:r>
          </w:p>
          <w:p w14:paraId="28D15598"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Suggested wines for tasting</w:t>
            </w:r>
          </w:p>
          <w:p w14:paraId="01CD68F6"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Served and sold wines</w:t>
            </w:r>
          </w:p>
          <w:p w14:paraId="40405672" w14:textId="77777777" w:rsidR="0065296A" w:rsidRPr="00F0789B" w:rsidRDefault="0065296A" w:rsidP="0065296A">
            <w:pPr>
              <w:widowControl w:val="0"/>
              <w:rPr>
                <w:rFonts w:ascii="Arial" w:eastAsia="Cambria" w:hAnsi="Arial" w:cs="Arial"/>
                <w:color w:val="000000"/>
                <w:lang w:val="en-GB" w:eastAsia="en-CA"/>
              </w:rPr>
            </w:pPr>
          </w:p>
          <w:p w14:paraId="7F412C47"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February 2017-Present</w:t>
            </w:r>
          </w:p>
          <w:p w14:paraId="024CA0F9" w14:textId="77777777" w:rsidR="0065296A" w:rsidRPr="00F0789B" w:rsidRDefault="0065296A" w:rsidP="0065296A">
            <w:pPr>
              <w:widowControl w:val="0"/>
              <w:rPr>
                <w:rFonts w:ascii="Arial" w:eastAsia="Cambria" w:hAnsi="Arial" w:cs="Arial"/>
                <w:b/>
                <w:color w:val="000000"/>
                <w:lang w:val="en-GB" w:eastAsia="en-CA"/>
              </w:rPr>
            </w:pPr>
            <w:r w:rsidRPr="00F0789B">
              <w:rPr>
                <w:rFonts w:ascii="Arial" w:eastAsia="Cambria" w:hAnsi="Arial" w:cs="Arial"/>
                <w:b/>
                <w:color w:val="000000"/>
                <w:lang w:val="en-GB" w:eastAsia="en-CA"/>
              </w:rPr>
              <w:t>Front Desk Clerk</w:t>
            </w:r>
          </w:p>
          <w:p w14:paraId="50C829A0" w14:textId="77777777" w:rsidR="0065296A" w:rsidRPr="00F0789B" w:rsidRDefault="0065296A" w:rsidP="0065296A">
            <w:pPr>
              <w:widowControl w:val="0"/>
              <w:rPr>
                <w:rFonts w:ascii="Arial" w:eastAsia="Cambria" w:hAnsi="Arial" w:cs="Arial"/>
                <w:b/>
                <w:i/>
                <w:color w:val="000000"/>
                <w:lang w:val="en-GB" w:eastAsia="en-CA"/>
              </w:rPr>
            </w:pPr>
            <w:r w:rsidRPr="00F0789B">
              <w:rPr>
                <w:rFonts w:ascii="Arial" w:eastAsia="Cambria" w:hAnsi="Arial" w:cs="Arial"/>
                <w:b/>
                <w:i/>
                <w:color w:val="000000"/>
                <w:lang w:val="en-GB" w:eastAsia="en-CA"/>
              </w:rPr>
              <w:t>UPT CrossFit</w:t>
            </w:r>
          </w:p>
          <w:p w14:paraId="29F1CFAC"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xml:space="preserve">Montréal, Québec </w:t>
            </w:r>
          </w:p>
          <w:p w14:paraId="3CB8BD38"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Selling membership, drinks and food</w:t>
            </w:r>
          </w:p>
          <w:p w14:paraId="163FEEFA"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Preparing smoothies</w:t>
            </w:r>
          </w:p>
          <w:p w14:paraId="2DBFBA4C"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Answering any questions regarding CrossFit/memberships</w:t>
            </w:r>
          </w:p>
          <w:p w14:paraId="2F5AC868"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Cleaning and maintaining the cleanliness of the gym</w:t>
            </w:r>
          </w:p>
          <w:p w14:paraId="48C70C9B"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Valeting clients’ cars when necessary</w:t>
            </w:r>
          </w:p>
          <w:p w14:paraId="173B7373" w14:textId="77777777" w:rsidR="0065296A" w:rsidRPr="00F0789B" w:rsidRDefault="0065296A" w:rsidP="0065296A">
            <w:pPr>
              <w:widowControl w:val="0"/>
              <w:rPr>
                <w:rFonts w:ascii="Arial" w:eastAsia="Cambria" w:hAnsi="Arial" w:cs="Arial"/>
                <w:color w:val="000000"/>
                <w:lang w:val="en-GB" w:eastAsia="en-CA"/>
              </w:rPr>
            </w:pPr>
          </w:p>
          <w:p w14:paraId="5EC8ADC9"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January 2016 - Present</w:t>
            </w:r>
          </w:p>
          <w:p w14:paraId="53BFDBE6" w14:textId="77777777" w:rsidR="0065296A" w:rsidRPr="00F0789B" w:rsidRDefault="0065296A" w:rsidP="0065296A">
            <w:pPr>
              <w:widowControl w:val="0"/>
              <w:rPr>
                <w:rFonts w:ascii="Arial" w:eastAsia="Cambria" w:hAnsi="Arial" w:cs="Arial"/>
                <w:b/>
                <w:color w:val="000000"/>
                <w:lang w:val="en-GB" w:eastAsia="en-CA"/>
              </w:rPr>
            </w:pPr>
            <w:r w:rsidRPr="00F0789B">
              <w:rPr>
                <w:rFonts w:ascii="Arial" w:eastAsia="Cambria" w:hAnsi="Arial" w:cs="Arial"/>
                <w:b/>
                <w:color w:val="000000"/>
                <w:lang w:val="en-GB" w:eastAsia="en-CA"/>
              </w:rPr>
              <w:t>Market Research</w:t>
            </w:r>
          </w:p>
          <w:p w14:paraId="0263E545" w14:textId="77777777" w:rsidR="0065296A" w:rsidRPr="00F0789B" w:rsidRDefault="0065296A" w:rsidP="0065296A">
            <w:pPr>
              <w:widowControl w:val="0"/>
              <w:rPr>
                <w:rFonts w:ascii="Arial" w:eastAsia="Cambria" w:hAnsi="Arial" w:cs="Arial"/>
                <w:b/>
                <w:i/>
                <w:color w:val="000000"/>
                <w:lang w:val="en-GB" w:eastAsia="en-CA"/>
              </w:rPr>
            </w:pPr>
            <w:r w:rsidRPr="00F0789B">
              <w:rPr>
                <w:rFonts w:ascii="Arial" w:eastAsia="Cambria" w:hAnsi="Arial" w:cs="Arial"/>
                <w:b/>
                <w:i/>
                <w:color w:val="000000"/>
                <w:lang w:val="en-GB" w:eastAsia="en-CA"/>
              </w:rPr>
              <w:t>JVW Sales INC</w:t>
            </w:r>
          </w:p>
          <w:p w14:paraId="4D5F2BF5"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xml:space="preserve">Montréal, Québec </w:t>
            </w:r>
          </w:p>
          <w:p w14:paraId="57263012"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Market research on potted plants in supermarket displays</w:t>
            </w:r>
          </w:p>
          <w:p w14:paraId="6F0EF9C1"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Responsible for monthly supermarket visits, report write-up</w:t>
            </w:r>
          </w:p>
          <w:p w14:paraId="2C904B70"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on findings (retail prices, UPC codes)</w:t>
            </w:r>
          </w:p>
          <w:p w14:paraId="36AAD7F0" w14:textId="77777777" w:rsidR="0065296A" w:rsidRPr="00F0789B" w:rsidRDefault="0065296A" w:rsidP="0065296A">
            <w:pPr>
              <w:widowControl w:val="0"/>
              <w:rPr>
                <w:rFonts w:ascii="Arial" w:eastAsia="Cambria" w:hAnsi="Arial" w:cs="Arial"/>
                <w:color w:val="000000"/>
                <w:lang w:val="en-GB" w:eastAsia="en-CA"/>
              </w:rPr>
            </w:pPr>
          </w:p>
          <w:p w14:paraId="532ADA45"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xml:space="preserve">June – August 2015 (Summer) </w:t>
            </w:r>
          </w:p>
          <w:p w14:paraId="2E0458DE" w14:textId="77777777" w:rsidR="0065296A" w:rsidRPr="00F0789B" w:rsidRDefault="0065296A" w:rsidP="0065296A">
            <w:pPr>
              <w:widowControl w:val="0"/>
              <w:rPr>
                <w:rFonts w:ascii="Arial" w:eastAsia="Cambria" w:hAnsi="Arial" w:cs="Arial"/>
                <w:b/>
                <w:color w:val="000000"/>
                <w:lang w:val="en-GB" w:eastAsia="en-CA"/>
              </w:rPr>
            </w:pPr>
            <w:r w:rsidRPr="00F0789B">
              <w:rPr>
                <w:rFonts w:ascii="Arial" w:eastAsia="Cambria" w:hAnsi="Arial" w:cs="Arial"/>
                <w:b/>
                <w:color w:val="000000"/>
                <w:lang w:val="en-GB" w:eastAsia="en-CA"/>
              </w:rPr>
              <w:t xml:space="preserve">Camp Counselor </w:t>
            </w:r>
          </w:p>
          <w:p w14:paraId="77D20148" w14:textId="77777777" w:rsidR="0065296A" w:rsidRPr="00F0789B" w:rsidRDefault="0065296A" w:rsidP="0065296A">
            <w:pPr>
              <w:widowControl w:val="0"/>
              <w:rPr>
                <w:rFonts w:ascii="Arial" w:eastAsia="Cambria" w:hAnsi="Arial" w:cs="Arial"/>
                <w:b/>
                <w:i/>
                <w:color w:val="000000"/>
                <w:lang w:val="en-GB" w:eastAsia="en-CA"/>
              </w:rPr>
            </w:pPr>
            <w:r w:rsidRPr="00F0789B">
              <w:rPr>
                <w:rFonts w:ascii="Arial" w:eastAsia="Cambria" w:hAnsi="Arial" w:cs="Arial"/>
                <w:b/>
                <w:i/>
                <w:color w:val="000000"/>
                <w:lang w:val="en-GB" w:eastAsia="en-CA"/>
              </w:rPr>
              <w:t xml:space="preserve">Champions Day Camp </w:t>
            </w:r>
          </w:p>
          <w:p w14:paraId="4E880FAE"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xml:space="preserve">Montréal, Québec </w:t>
            </w:r>
          </w:p>
          <w:p w14:paraId="54CE6F09"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Working with co-leaders to ensure that campers have a safe, fun camp experience</w:t>
            </w:r>
          </w:p>
          <w:p w14:paraId="0E868A88"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Planning and leading camp activities and special events</w:t>
            </w:r>
          </w:p>
        </w:tc>
      </w:tr>
      <w:tr w:rsidR="0065296A" w:rsidRPr="00F0789B" w14:paraId="32F1B21B" w14:textId="77777777" w:rsidTr="0046534A">
        <w:tc>
          <w:tcPr>
            <w:tcW w:w="2610" w:type="dxa"/>
            <w:tcBorders>
              <w:top w:val="nil"/>
              <w:left w:val="nil"/>
              <w:bottom w:val="nil"/>
              <w:right w:val="nil"/>
            </w:tcBorders>
          </w:tcPr>
          <w:p w14:paraId="1394EC69"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Volunteer Experience</w:t>
            </w:r>
          </w:p>
        </w:tc>
        <w:tc>
          <w:tcPr>
            <w:tcW w:w="6143" w:type="dxa"/>
            <w:tcBorders>
              <w:top w:val="nil"/>
              <w:left w:val="nil"/>
              <w:bottom w:val="nil"/>
              <w:right w:val="nil"/>
            </w:tcBorders>
          </w:tcPr>
          <w:p w14:paraId="533E361C"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2009 – 2014 (Summers)</w:t>
            </w:r>
          </w:p>
          <w:p w14:paraId="14AEB255" w14:textId="77777777" w:rsidR="0065296A" w:rsidRPr="00F0789B" w:rsidRDefault="0065296A" w:rsidP="0065296A">
            <w:pPr>
              <w:widowControl w:val="0"/>
              <w:rPr>
                <w:rFonts w:ascii="Arial" w:eastAsia="Cambria" w:hAnsi="Arial" w:cs="Arial"/>
                <w:b/>
                <w:i/>
                <w:color w:val="000000"/>
                <w:lang w:val="en-GB" w:eastAsia="en-CA"/>
              </w:rPr>
            </w:pPr>
            <w:r w:rsidRPr="00F0789B">
              <w:rPr>
                <w:rFonts w:ascii="Arial" w:eastAsia="Cambria" w:hAnsi="Arial" w:cs="Arial"/>
                <w:b/>
                <w:color w:val="000000"/>
                <w:lang w:val="en-GB" w:eastAsia="en-CA"/>
              </w:rPr>
              <w:t>Camp Counselor</w:t>
            </w:r>
            <w:r w:rsidRPr="00F0789B">
              <w:rPr>
                <w:rFonts w:ascii="Arial" w:eastAsia="Cambria" w:hAnsi="Arial" w:cs="Arial"/>
                <w:color w:val="000000"/>
                <w:lang w:val="en-GB" w:eastAsia="en-CA"/>
              </w:rPr>
              <w:br/>
            </w:r>
            <w:r w:rsidRPr="00F0789B">
              <w:rPr>
                <w:rFonts w:ascii="Arial" w:eastAsia="Cambria" w:hAnsi="Arial" w:cs="Arial"/>
                <w:b/>
                <w:i/>
                <w:color w:val="000000"/>
                <w:lang w:val="en-GB" w:eastAsia="en-CA"/>
              </w:rPr>
              <w:t>Camp Oneida</w:t>
            </w:r>
          </w:p>
          <w:p w14:paraId="0CFC1869"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lastRenderedPageBreak/>
              <w:t>Pembroke, Ontario</w:t>
            </w:r>
            <w:r w:rsidRPr="00F0789B">
              <w:rPr>
                <w:rFonts w:ascii="Arial" w:eastAsia="Cambria" w:hAnsi="Arial" w:cs="Arial"/>
                <w:color w:val="000000"/>
                <w:lang w:val="en-GB" w:eastAsia="en-CA"/>
              </w:rPr>
              <w:br/>
              <w:t>// Working with co-leaders to ensure that campers have a safe, fun camp experience</w:t>
            </w:r>
            <w:r w:rsidRPr="00F0789B">
              <w:rPr>
                <w:rFonts w:ascii="Arial" w:eastAsia="Cambria" w:hAnsi="Arial" w:cs="Arial"/>
                <w:color w:val="000000"/>
                <w:lang w:val="en-GB" w:eastAsia="en-CA"/>
              </w:rPr>
              <w:br/>
              <w:t xml:space="preserve">// Assuming duties such as camp cleanp, dining hall setup and cleanup, leading campfire, etc. </w:t>
            </w:r>
            <w:r w:rsidRPr="00F0789B">
              <w:rPr>
                <w:rFonts w:ascii="Arial" w:eastAsia="Cambria" w:hAnsi="Arial" w:cs="Arial"/>
                <w:color w:val="000000"/>
                <w:lang w:val="en-GB" w:eastAsia="en-CA"/>
              </w:rPr>
              <w:br/>
              <w:t>// Follow orders from camp directors and staff</w:t>
            </w:r>
          </w:p>
          <w:p w14:paraId="3E412A18"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 Overseeing a cabin of 6 girls 24 hours / 6 days</w:t>
            </w:r>
          </w:p>
          <w:p w14:paraId="64F8AC2A" w14:textId="77777777" w:rsidR="0065296A" w:rsidRPr="00F0789B" w:rsidRDefault="0065296A" w:rsidP="0065296A">
            <w:pPr>
              <w:rPr>
                <w:rFonts w:ascii="Arial" w:eastAsia="Cambria" w:hAnsi="Arial" w:cs="Arial"/>
                <w:color w:val="000000"/>
                <w:lang w:val="en-GB" w:eastAsia="en-CA"/>
              </w:rPr>
            </w:pPr>
          </w:p>
        </w:tc>
      </w:tr>
      <w:tr w:rsidR="0065296A" w:rsidRPr="00F0789B" w14:paraId="39B9367E" w14:textId="77777777" w:rsidTr="0046534A">
        <w:tc>
          <w:tcPr>
            <w:tcW w:w="2610" w:type="dxa"/>
            <w:tcBorders>
              <w:top w:val="nil"/>
              <w:left w:val="nil"/>
              <w:bottom w:val="nil"/>
              <w:right w:val="nil"/>
            </w:tcBorders>
          </w:tcPr>
          <w:p w14:paraId="7D4A9065"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lastRenderedPageBreak/>
              <w:t>Awards &amp; Certificates</w:t>
            </w:r>
          </w:p>
        </w:tc>
        <w:tc>
          <w:tcPr>
            <w:tcW w:w="6143" w:type="dxa"/>
            <w:tcBorders>
              <w:top w:val="nil"/>
              <w:left w:val="nil"/>
              <w:bottom w:val="nil"/>
              <w:right w:val="nil"/>
            </w:tcBorders>
          </w:tcPr>
          <w:p w14:paraId="309263AF"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First-Aid Certified (2016-2018)</w:t>
            </w:r>
          </w:p>
          <w:p w14:paraId="7B07071D"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Quebec Scholar – Gold Medallion (2014)</w:t>
            </w:r>
          </w:p>
          <w:p w14:paraId="57A8DBDE"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xml:space="preserve">// JFP </w:t>
            </w:r>
            <w:r w:rsidRPr="00F0789B">
              <w:rPr>
                <w:rFonts w:ascii="Arial" w:eastAsia="Cambria" w:hAnsi="Arial" w:cs="Arial"/>
                <w:i/>
                <w:color w:val="000000"/>
                <w:lang w:val="en-GB" w:eastAsia="en-CA"/>
              </w:rPr>
              <w:t>School Spirit Scholarship</w:t>
            </w:r>
            <w:r w:rsidRPr="00F0789B">
              <w:rPr>
                <w:rFonts w:ascii="Arial" w:eastAsia="Cambria" w:hAnsi="Arial" w:cs="Arial"/>
                <w:color w:val="000000"/>
                <w:lang w:val="en-GB" w:eastAsia="en-CA"/>
              </w:rPr>
              <w:t xml:space="preserve"> (2014)</w:t>
            </w:r>
          </w:p>
          <w:p w14:paraId="0407C911" w14:textId="77777777" w:rsidR="0065296A" w:rsidRPr="00F0789B" w:rsidRDefault="0065296A" w:rsidP="0065296A">
            <w:pPr>
              <w:rPr>
                <w:rFonts w:ascii="Arial" w:eastAsia="Cambria" w:hAnsi="Arial" w:cs="Arial"/>
                <w:color w:val="000000"/>
                <w:lang w:val="en-GB" w:eastAsia="en-CA"/>
              </w:rPr>
            </w:pPr>
          </w:p>
        </w:tc>
      </w:tr>
      <w:tr w:rsidR="0065296A" w:rsidRPr="00F0789B" w14:paraId="76D58B4C" w14:textId="77777777" w:rsidTr="0046534A">
        <w:tc>
          <w:tcPr>
            <w:tcW w:w="2610" w:type="dxa"/>
            <w:tcBorders>
              <w:top w:val="nil"/>
              <w:left w:val="nil"/>
              <w:bottom w:val="nil"/>
              <w:right w:val="nil"/>
            </w:tcBorders>
          </w:tcPr>
          <w:p w14:paraId="116C44C9"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Hobbies &amp; Interests</w:t>
            </w:r>
          </w:p>
        </w:tc>
        <w:tc>
          <w:tcPr>
            <w:tcW w:w="6143" w:type="dxa"/>
            <w:tcBorders>
              <w:top w:val="nil"/>
              <w:left w:val="nil"/>
              <w:bottom w:val="nil"/>
              <w:right w:val="nil"/>
            </w:tcBorders>
          </w:tcPr>
          <w:p w14:paraId="019791AA"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Fitness, nutrition, leadership, education</w:t>
            </w:r>
          </w:p>
          <w:p w14:paraId="2EBBD48A" w14:textId="77777777" w:rsidR="0065296A" w:rsidRPr="00F0789B" w:rsidRDefault="0065296A" w:rsidP="0065296A">
            <w:pPr>
              <w:rPr>
                <w:rFonts w:ascii="Arial" w:eastAsia="Cambria" w:hAnsi="Arial" w:cs="Arial"/>
                <w:color w:val="000000"/>
                <w:lang w:val="en-GB" w:eastAsia="en-CA"/>
              </w:rPr>
            </w:pPr>
          </w:p>
        </w:tc>
      </w:tr>
      <w:tr w:rsidR="0065296A" w:rsidRPr="00F0789B" w14:paraId="312911B4" w14:textId="77777777" w:rsidTr="0046534A">
        <w:tc>
          <w:tcPr>
            <w:tcW w:w="2610" w:type="dxa"/>
            <w:tcBorders>
              <w:top w:val="nil"/>
              <w:left w:val="nil"/>
              <w:bottom w:val="nil"/>
              <w:right w:val="nil"/>
            </w:tcBorders>
          </w:tcPr>
          <w:p w14:paraId="794DCDCB"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Skills &amp; Abilities</w:t>
            </w:r>
          </w:p>
        </w:tc>
        <w:tc>
          <w:tcPr>
            <w:tcW w:w="6143" w:type="dxa"/>
            <w:tcBorders>
              <w:top w:val="nil"/>
              <w:left w:val="nil"/>
              <w:bottom w:val="nil"/>
              <w:right w:val="nil"/>
            </w:tcBorders>
          </w:tcPr>
          <w:p w14:paraId="38DCCBA0"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High energy, People person, Problem-solver, Detail Oriented</w:t>
            </w:r>
          </w:p>
          <w:p w14:paraId="097C7BBD" w14:textId="77777777" w:rsidR="0065296A" w:rsidRPr="00F0789B" w:rsidRDefault="0065296A" w:rsidP="0065296A">
            <w:pPr>
              <w:widowControl w:val="0"/>
              <w:rPr>
                <w:rFonts w:ascii="Arial" w:eastAsia="Cambria" w:hAnsi="Arial" w:cs="Arial"/>
                <w:color w:val="000000"/>
                <w:lang w:val="en-GB" w:eastAsia="en-CA"/>
              </w:rPr>
            </w:pPr>
            <w:r w:rsidRPr="00F0789B">
              <w:rPr>
                <w:rFonts w:ascii="Arial" w:eastAsia="Cambria" w:hAnsi="Arial" w:cs="Arial"/>
                <w:color w:val="000000"/>
                <w:lang w:val="en-GB" w:eastAsia="en-CA"/>
              </w:rPr>
              <w:t>// Conversational and Written French and English</w:t>
            </w:r>
          </w:p>
          <w:p w14:paraId="07A3C77F" w14:textId="77777777" w:rsidR="0065296A" w:rsidRPr="00F0789B" w:rsidRDefault="0065296A" w:rsidP="0065296A">
            <w:pPr>
              <w:rPr>
                <w:rFonts w:ascii="Arial" w:eastAsia="Cambria" w:hAnsi="Arial" w:cs="Arial"/>
                <w:color w:val="000000"/>
                <w:lang w:val="en-GB" w:eastAsia="en-CA"/>
              </w:rPr>
            </w:pPr>
            <w:r w:rsidRPr="00F0789B">
              <w:rPr>
                <w:rFonts w:ascii="Arial" w:eastAsia="Cambria" w:hAnsi="Arial" w:cs="Arial"/>
                <w:color w:val="000000"/>
                <w:lang w:val="en-GB" w:eastAsia="en-CA"/>
              </w:rPr>
              <w:t>// Microsoft Office (all programs)</w:t>
            </w:r>
          </w:p>
        </w:tc>
      </w:tr>
    </w:tbl>
    <w:p w14:paraId="0F98F392" w14:textId="77777777" w:rsidR="0065296A" w:rsidRPr="00F0789B" w:rsidRDefault="0065296A" w:rsidP="0065296A">
      <w:pPr>
        <w:rPr>
          <w:sz w:val="22"/>
          <w:szCs w:val="22"/>
          <w:lang w:val="en-GB" w:eastAsia="en-CA"/>
        </w:rPr>
      </w:pPr>
    </w:p>
    <w:p w14:paraId="79C4DEF5" w14:textId="179B32E5" w:rsidR="0065296A" w:rsidRPr="00F0789B" w:rsidRDefault="0065296A" w:rsidP="0065296A">
      <w:pPr>
        <w:pStyle w:val="Footnote"/>
        <w:rPr>
          <w:sz w:val="22"/>
          <w:szCs w:val="22"/>
          <w:lang w:val="en-GB" w:eastAsia="en-CA"/>
        </w:rPr>
      </w:pPr>
      <w:r w:rsidRPr="00F0789B">
        <w:rPr>
          <w:lang w:val="en-GB" w:eastAsia="en-CA"/>
        </w:rPr>
        <w:t>Source: R</w:t>
      </w:r>
      <w:r w:rsidR="00D403CB">
        <w:rPr>
          <w:lang w:val="en-GB" w:eastAsia="en-CA"/>
        </w:rPr>
        <w:t>é</w:t>
      </w:r>
      <w:r w:rsidRPr="00F0789B">
        <w:rPr>
          <w:lang w:val="en-GB" w:eastAsia="en-CA"/>
        </w:rPr>
        <w:t>sum</w:t>
      </w:r>
      <w:r w:rsidR="00D403CB">
        <w:rPr>
          <w:lang w:val="en-GB" w:eastAsia="en-CA"/>
        </w:rPr>
        <w:t>é</w:t>
      </w:r>
      <w:r w:rsidRPr="00F0789B">
        <w:rPr>
          <w:lang w:val="en-GB" w:eastAsia="en-CA"/>
        </w:rPr>
        <w:t xml:space="preserve">s have been compiled and anonymized by the case authors based on information </w:t>
      </w:r>
      <w:r w:rsidR="00D403CB">
        <w:rPr>
          <w:lang w:val="en-GB" w:eastAsia="en-CA"/>
        </w:rPr>
        <w:t>provided by the company</w:t>
      </w:r>
      <w:r w:rsidRPr="00F0789B">
        <w:rPr>
          <w:lang w:val="en-GB" w:eastAsia="en-CA"/>
        </w:rPr>
        <w:t>.</w:t>
      </w:r>
    </w:p>
    <w:p w14:paraId="158F5418" w14:textId="77777777" w:rsidR="00B87DC0" w:rsidRPr="00F0789B" w:rsidRDefault="00B87DC0" w:rsidP="002B40FF">
      <w:pPr>
        <w:pStyle w:val="Casehead1"/>
        <w:rPr>
          <w:lang w:val="en-GB"/>
        </w:rPr>
      </w:pPr>
    </w:p>
    <w:sectPr w:rsidR="00B87DC0" w:rsidRPr="00F0789B"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9ED37F" w16cid:durableId="205F171A"/>
  <w16cid:commentId w16cid:paraId="4B646D46" w16cid:durableId="206AD80D"/>
  <w16cid:commentId w16cid:paraId="290CBC5B" w16cid:durableId="206AD80E"/>
  <w16cid:commentId w16cid:paraId="75398AEF" w16cid:durableId="206ADC6F"/>
  <w16cid:commentId w16cid:paraId="67367F44" w16cid:durableId="2058858C"/>
  <w16cid:commentId w16cid:paraId="38349759" w16cid:durableId="206AD810"/>
  <w16cid:commentId w16cid:paraId="389FA50E" w16cid:durableId="205893DF"/>
  <w16cid:commentId w16cid:paraId="34B2CBB2" w16cid:durableId="206AD812"/>
  <w16cid:commentId w16cid:paraId="5D30E940" w16cid:durableId="206AD813"/>
  <w16cid:commentId w16cid:paraId="5F63CB95" w16cid:durableId="2058958F"/>
  <w16cid:commentId w16cid:paraId="0B0C8D8B" w16cid:durableId="206AD81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DCB1C" w14:textId="77777777" w:rsidR="00F205DB" w:rsidRDefault="00F205DB" w:rsidP="00D75295">
      <w:r>
        <w:separator/>
      </w:r>
    </w:p>
  </w:endnote>
  <w:endnote w:type="continuationSeparator" w:id="0">
    <w:p w14:paraId="5658CAB0" w14:textId="77777777" w:rsidR="00F205DB" w:rsidRDefault="00F205D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E48B3" w14:textId="77777777" w:rsidR="00F205DB" w:rsidRDefault="00F205DB" w:rsidP="00D75295">
      <w:r>
        <w:separator/>
      </w:r>
    </w:p>
  </w:footnote>
  <w:footnote w:type="continuationSeparator" w:id="0">
    <w:p w14:paraId="0ABF0CEE" w14:textId="77777777" w:rsidR="00F205DB" w:rsidRDefault="00F205DB" w:rsidP="00D75295">
      <w:r>
        <w:continuationSeparator/>
      </w:r>
    </w:p>
  </w:footnote>
  <w:footnote w:id="1">
    <w:p w14:paraId="372A7DDB" w14:textId="77777777" w:rsidR="001A1127" w:rsidRPr="0007406B" w:rsidRDefault="001A1127" w:rsidP="001A1127">
      <w:pPr>
        <w:pStyle w:val="Footnote"/>
      </w:pPr>
      <w:r w:rsidRPr="0065296A">
        <w:rPr>
          <w:vertAlign w:val="superscript"/>
        </w:rPr>
        <w:footnoteRef/>
      </w:r>
      <w:r w:rsidRPr="0065296A">
        <w:t xml:space="preserve"> </w:t>
      </w:r>
      <w:r>
        <w:t>Kristelle Audet, “</w:t>
      </w:r>
      <w:r w:rsidRPr="0065296A">
        <w:t>Canada’s Accommodation Industry</w:t>
      </w:r>
      <w:r>
        <w:t>: Industrial Outlook</w:t>
      </w:r>
      <w:r w:rsidRPr="0065296A">
        <w:t xml:space="preserve"> Summer 2013,</w:t>
      </w:r>
      <w:r>
        <w:t>”</w:t>
      </w:r>
      <w:r w:rsidRPr="0065296A">
        <w:t xml:space="preserve"> Conference Board of Canada, </w:t>
      </w:r>
      <w:r>
        <w:t xml:space="preserve">September 17, </w:t>
      </w:r>
      <w:r w:rsidRPr="0007406B">
        <w:t>2013, accessed August 26, 2018, www.conferenceboard.ca/e-library/abstract.aspx?did=5776.</w:t>
      </w:r>
    </w:p>
  </w:footnote>
  <w:footnote w:id="2">
    <w:p w14:paraId="22798BD5" w14:textId="7EB07A4F" w:rsidR="0095197E" w:rsidRPr="00D80EE2" w:rsidRDefault="0095197E" w:rsidP="0065296A">
      <w:pPr>
        <w:pStyle w:val="Footnote"/>
        <w:rPr>
          <w:b/>
        </w:rPr>
      </w:pPr>
      <w:r w:rsidRPr="0007406B">
        <w:rPr>
          <w:vertAlign w:val="superscript"/>
        </w:rPr>
        <w:footnoteRef/>
      </w:r>
      <w:r w:rsidRPr="0007406B">
        <w:t xml:space="preserve"> Courtney Jenkins, “The Top</w:t>
      </w:r>
      <w:r>
        <w:t xml:space="preserve"> 50 Report: The Canadian Hotel Industry Continues to Thrive,” </w:t>
      </w:r>
      <w:r w:rsidRPr="00D80EE2">
        <w:rPr>
          <w:i/>
        </w:rPr>
        <w:t>Hotelier Magazine</w:t>
      </w:r>
      <w:r>
        <w:t>, July 9,</w:t>
      </w:r>
      <w:r w:rsidRPr="0065296A">
        <w:t xml:space="preserve"> 2018</w:t>
      </w:r>
      <w:r>
        <w:t>, accessed October 8, 2018,</w:t>
      </w:r>
      <w:r w:rsidRPr="0065296A">
        <w:t xml:space="preserve"> www.hoteliermagazine.com/the-top-50-report-the-canadian-hotel-industry-continues-to-thrive/.</w:t>
      </w:r>
    </w:p>
  </w:footnote>
  <w:footnote w:id="3">
    <w:p w14:paraId="2BF641F9" w14:textId="2A34D813" w:rsidR="0095197E" w:rsidRPr="0065296A" w:rsidRDefault="0095197E" w:rsidP="0065296A">
      <w:pPr>
        <w:pStyle w:val="Footnote"/>
      </w:pPr>
      <w:r w:rsidRPr="0065296A">
        <w:rPr>
          <w:vertAlign w:val="superscript"/>
        </w:rPr>
        <w:footnoteRef/>
      </w:r>
      <w:r w:rsidR="000202DC">
        <w:t> </w:t>
      </w:r>
      <w:r>
        <w:t>“</w:t>
      </w:r>
      <w:r w:rsidR="000202DC">
        <w:t>Rate of </w:t>
      </w:r>
      <w:r>
        <w:t>U</w:t>
      </w:r>
      <w:r w:rsidR="000202DC">
        <w:t>nemployment in Canada from 2000 to </w:t>
      </w:r>
      <w:r w:rsidRPr="0065296A">
        <w:t>2017</w:t>
      </w:r>
      <w:r w:rsidR="000202DC">
        <w:t>,” Statista, accessed October 8, </w:t>
      </w:r>
      <w:r>
        <w:t>2018,</w:t>
      </w:r>
      <w:r w:rsidR="000202DC">
        <w:t> </w:t>
      </w:r>
      <w:r w:rsidRPr="0065296A">
        <w:t>www.statista.com/statistics/578362/unemployment-rate-canada/.</w:t>
      </w:r>
    </w:p>
  </w:footnote>
  <w:footnote w:id="4">
    <w:p w14:paraId="73762C8A" w14:textId="2244D524" w:rsidR="0095197E" w:rsidRPr="00D80EE2" w:rsidRDefault="0095197E" w:rsidP="00D80EE2">
      <w:pPr>
        <w:pStyle w:val="Footnote"/>
        <w:rPr>
          <w:lang w:val="en-CA"/>
        </w:rPr>
      </w:pPr>
      <w:r>
        <w:rPr>
          <w:rStyle w:val="FootnoteReference"/>
        </w:rPr>
        <w:footnoteRef/>
      </w:r>
      <w:r>
        <w:t xml:space="preserve"> All currency amounts are in CA$.</w:t>
      </w:r>
    </w:p>
  </w:footnote>
  <w:footnote w:id="5">
    <w:p w14:paraId="214DADE6" w14:textId="4830807F" w:rsidR="0095197E" w:rsidRPr="00D80EE2" w:rsidRDefault="0095197E" w:rsidP="0065296A">
      <w:pPr>
        <w:pStyle w:val="Footnote"/>
        <w:rPr>
          <w:b/>
        </w:rPr>
      </w:pPr>
      <w:r w:rsidRPr="0065296A">
        <w:rPr>
          <w:vertAlign w:val="superscript"/>
        </w:rPr>
        <w:footnoteRef/>
      </w:r>
      <w:r w:rsidRPr="0065296A">
        <w:t xml:space="preserve"> </w:t>
      </w:r>
      <w:r>
        <w:t>“</w:t>
      </w:r>
      <w:r w:rsidRPr="0065296A">
        <w:t xml:space="preserve">Job </w:t>
      </w:r>
      <w:r>
        <w:t>V</w:t>
      </w:r>
      <w:r w:rsidRPr="0065296A">
        <w:t xml:space="preserve">acancies, </w:t>
      </w:r>
      <w:r>
        <w:t>P</w:t>
      </w:r>
      <w:r w:rsidRPr="0065296A">
        <w:t xml:space="preserve">ayroll </w:t>
      </w:r>
      <w:r>
        <w:t>E</w:t>
      </w:r>
      <w:r w:rsidRPr="0065296A">
        <w:t xml:space="preserve">mployees, </w:t>
      </w:r>
      <w:r>
        <w:t>J</w:t>
      </w:r>
      <w:r w:rsidRPr="0065296A">
        <w:t xml:space="preserve">ob </w:t>
      </w:r>
      <w:r>
        <w:t>V</w:t>
      </w:r>
      <w:r w:rsidRPr="0065296A">
        <w:t xml:space="preserve">acancy </w:t>
      </w:r>
      <w:r>
        <w:t>R</w:t>
      </w:r>
      <w:r w:rsidRPr="0065296A">
        <w:t xml:space="preserve">ate, and </w:t>
      </w:r>
      <w:r>
        <w:t>A</w:t>
      </w:r>
      <w:r w:rsidRPr="0065296A">
        <w:t xml:space="preserve">verage </w:t>
      </w:r>
      <w:r>
        <w:t>O</w:t>
      </w:r>
      <w:r w:rsidRPr="0065296A">
        <w:t xml:space="preserve">ffered </w:t>
      </w:r>
      <w:r>
        <w:t>H</w:t>
      </w:r>
      <w:r w:rsidRPr="0065296A">
        <w:t xml:space="preserve">ourly </w:t>
      </w:r>
      <w:r>
        <w:t>W</w:t>
      </w:r>
      <w:r w:rsidRPr="0065296A">
        <w:t xml:space="preserve">age by </w:t>
      </w:r>
      <w:r>
        <w:t>P</w:t>
      </w:r>
      <w:r w:rsidRPr="0065296A">
        <w:t xml:space="preserve">rovinces and </w:t>
      </w:r>
      <w:r>
        <w:t>T</w:t>
      </w:r>
      <w:r w:rsidRPr="0065296A">
        <w:t xml:space="preserve">erritories, </w:t>
      </w:r>
      <w:r>
        <w:t>Q</w:t>
      </w:r>
      <w:r w:rsidRPr="0065296A">
        <w:t xml:space="preserve">uarterly, </w:t>
      </w:r>
      <w:r>
        <w:t>U</w:t>
      </w:r>
      <w:r w:rsidRPr="0065296A">
        <w:t xml:space="preserve">nadjusted for </w:t>
      </w:r>
      <w:r>
        <w:t>S</w:t>
      </w:r>
      <w:r w:rsidRPr="0065296A">
        <w:t>easonality</w:t>
      </w:r>
      <w:r>
        <w:t xml:space="preserve">,” </w:t>
      </w:r>
      <w:r w:rsidRPr="0065296A">
        <w:t>Statistics Canada</w:t>
      </w:r>
      <w:r>
        <w:t>,</w:t>
      </w:r>
      <w:r w:rsidRPr="0065296A">
        <w:t xml:space="preserve"> Table </w:t>
      </w:r>
      <w:r>
        <w:t>11-10-0325-01</w:t>
      </w:r>
      <w:r w:rsidRPr="0065296A">
        <w:t xml:space="preserve">, </w:t>
      </w:r>
      <w:r>
        <w:t>a</w:t>
      </w:r>
      <w:r w:rsidRPr="0065296A">
        <w:t>ccessed</w:t>
      </w:r>
      <w:r>
        <w:t xml:space="preserve"> October 8, 2018, </w:t>
      </w:r>
      <w:r w:rsidRPr="00EB717D">
        <w:t>www150.statcan.gc.ca/t1/tbl1/en/tv.action?pid=</w:t>
      </w:r>
      <w:r>
        <w:t>1110032501</w:t>
      </w:r>
      <w:r w:rsidRPr="0065296A">
        <w:t>.</w:t>
      </w:r>
    </w:p>
  </w:footnote>
  <w:footnote w:id="6">
    <w:p w14:paraId="3C150C20" w14:textId="07BE56AA" w:rsidR="0095197E" w:rsidRPr="00D80EE2" w:rsidRDefault="0095197E" w:rsidP="0065296A">
      <w:pPr>
        <w:pStyle w:val="Footnote"/>
        <w:rPr>
          <w:b/>
        </w:rPr>
      </w:pPr>
      <w:r w:rsidRPr="0065296A">
        <w:rPr>
          <w:vertAlign w:val="superscript"/>
        </w:rPr>
        <w:footnoteRef/>
      </w:r>
      <w:r w:rsidRPr="0065296A">
        <w:t xml:space="preserve"> A. Alvarez, </w:t>
      </w:r>
      <w:r w:rsidRPr="00D80EE2">
        <w:rPr>
          <w:i/>
        </w:rPr>
        <w:t>Hotels &amp; Motels in Canada</w:t>
      </w:r>
      <w:r w:rsidRPr="0065296A">
        <w:t>, IBISWorld Industry Report 72111CA, February 2017</w:t>
      </w:r>
      <w:r>
        <w:t xml:space="preserve">, accessed August 26, 2017, </w:t>
      </w:r>
      <w:r w:rsidRPr="0007406B">
        <w:t>www.ibisworld.ca/industry/hotels-motels.html</w:t>
      </w:r>
      <w:r>
        <w:t>.</w:t>
      </w:r>
    </w:p>
  </w:footnote>
  <w:footnote w:id="7">
    <w:p w14:paraId="0E7EEA9D" w14:textId="2C5BF383" w:rsidR="0095197E" w:rsidRPr="0065296A" w:rsidRDefault="0095197E" w:rsidP="0065296A">
      <w:pPr>
        <w:pStyle w:val="Footnote"/>
      </w:pPr>
      <w:r w:rsidRPr="0065296A">
        <w:rPr>
          <w:vertAlign w:val="superscript"/>
        </w:rPr>
        <w:footnoteRef/>
      </w:r>
      <w:r w:rsidRPr="0065296A">
        <w:t xml:space="preserve"> “International Visitation and Expenditures to Alberta: 2000</w:t>
      </w:r>
      <w:r>
        <w:t>–</w:t>
      </w:r>
      <w:r w:rsidRPr="0065296A">
        <w:t>2015</w:t>
      </w:r>
      <w:r>
        <w:t>,</w:t>
      </w:r>
      <w:r w:rsidRPr="0065296A">
        <w:t>”</w:t>
      </w:r>
      <w:r>
        <w:t xml:space="preserve"> </w:t>
      </w:r>
      <w:r w:rsidRPr="0065296A">
        <w:t xml:space="preserve">Government of Alberta, </w:t>
      </w:r>
      <w:r>
        <w:t xml:space="preserve">accessed April 10, 2019, </w:t>
      </w:r>
      <w:r w:rsidRPr="0024167A">
        <w:t>https://open.alberta.ca/publications/international-visits-and-expenditures</w:t>
      </w:r>
      <w:r w:rsidRPr="0065296A">
        <w:t>.</w:t>
      </w:r>
    </w:p>
  </w:footnote>
  <w:footnote w:id="8">
    <w:p w14:paraId="35FB4B59" w14:textId="2C0F7906" w:rsidR="0095197E" w:rsidRPr="0024167A" w:rsidRDefault="0095197E" w:rsidP="0065296A">
      <w:pPr>
        <w:pStyle w:val="Footnote"/>
        <w:rPr>
          <w:b/>
        </w:rPr>
      </w:pPr>
      <w:r w:rsidRPr="0065296A">
        <w:rPr>
          <w:vertAlign w:val="superscript"/>
        </w:rPr>
        <w:footnoteRef/>
      </w:r>
      <w:r w:rsidRPr="0065296A">
        <w:t xml:space="preserve"> “Parks Canada Attendance 2017</w:t>
      </w:r>
      <w:r>
        <w:t>–</w:t>
      </w:r>
      <w:r w:rsidRPr="0065296A">
        <w:t>18</w:t>
      </w:r>
      <w:r>
        <w:t>: National Parks, Park Reserves, and Marine Conservation Areas,</w:t>
      </w:r>
      <w:r w:rsidRPr="0065296A">
        <w:t xml:space="preserve">” </w:t>
      </w:r>
      <w:r>
        <w:t xml:space="preserve">Parks Canada, accessed October 28, 2018, </w:t>
      </w:r>
      <w:r w:rsidRPr="0024167A">
        <w:t>www.pc.gc.ca/en/docs/pc/attend/table</w:t>
      </w:r>
      <w:r>
        <w:t xml:space="preserve"> 3</w:t>
      </w:r>
      <w:r w:rsidRPr="0065296A">
        <w:t>.</w:t>
      </w:r>
    </w:p>
  </w:footnote>
  <w:footnote w:id="9">
    <w:p w14:paraId="048665A9" w14:textId="71234126" w:rsidR="0095197E" w:rsidRPr="0065296A" w:rsidRDefault="0095197E" w:rsidP="0065296A">
      <w:pPr>
        <w:pStyle w:val="Footnote"/>
      </w:pPr>
      <w:r w:rsidRPr="0065296A">
        <w:rPr>
          <w:vertAlign w:val="superscript"/>
        </w:rPr>
        <w:footnoteRef/>
      </w:r>
      <w:r>
        <w:t> </w:t>
      </w:r>
      <w:r w:rsidRPr="00D80EE2">
        <w:rPr>
          <w:i/>
        </w:rPr>
        <w:t>Alberta’s Labour Market Highlights, 2017</w:t>
      </w:r>
      <w:r w:rsidRPr="0065296A">
        <w:t xml:space="preserve">, Government of Alberta, </w:t>
      </w:r>
      <w:r>
        <w:t xml:space="preserve">accessed October 28, 2018, </w:t>
      </w:r>
      <w:r w:rsidRPr="000A394F">
        <w:t>https://work.alberta.ca/documents/labour-market-highlights.pdf</w:t>
      </w:r>
      <w:r w:rsidRPr="0065296A">
        <w:t>.</w:t>
      </w:r>
    </w:p>
  </w:footnote>
  <w:footnote w:id="10">
    <w:p w14:paraId="32F6AD15" w14:textId="10ACDFF6" w:rsidR="0095197E" w:rsidRPr="0065296A" w:rsidRDefault="0095197E" w:rsidP="0065296A">
      <w:pPr>
        <w:pStyle w:val="Footnote"/>
      </w:pPr>
      <w:r w:rsidRPr="0065296A">
        <w:rPr>
          <w:vertAlign w:val="superscript"/>
        </w:rPr>
        <w:footnoteRef/>
      </w:r>
      <w:r>
        <w:t> </w:t>
      </w:r>
      <w:r w:rsidRPr="00D80EE2">
        <w:rPr>
          <w:i/>
        </w:rPr>
        <w:t>Culture and Tourism Annual Report, 2017–18</w:t>
      </w:r>
      <w:r w:rsidRPr="0065296A">
        <w:t>,</w:t>
      </w:r>
      <w:r w:rsidRPr="0024167A">
        <w:t xml:space="preserve"> </w:t>
      </w:r>
      <w:r>
        <w:t xml:space="preserve">43, </w:t>
      </w:r>
      <w:r w:rsidRPr="0065296A">
        <w:t>Government of Alberta,</w:t>
      </w:r>
      <w:r>
        <w:t xml:space="preserve"> accessed October 28, 2018,</w:t>
      </w:r>
      <w:r w:rsidRPr="0065296A">
        <w:t xml:space="preserve"> https://open.alberta.ca/dataset/42bc31f3-a760-44e6-b01c-50f97ba83a28/resource/23d81c64-71a1-4e15-9be9-9c8ef477c636/download/culture-and-tourism-annual-report-2017-2018.pdf.</w:t>
      </w:r>
    </w:p>
  </w:footnote>
  <w:footnote w:id="11">
    <w:p w14:paraId="3C5ACA4F" w14:textId="24ACE899" w:rsidR="0095197E" w:rsidRPr="0065296A" w:rsidRDefault="0095197E" w:rsidP="0065296A">
      <w:pPr>
        <w:pStyle w:val="Footnote"/>
      </w:pPr>
      <w:r w:rsidRPr="0065296A">
        <w:rPr>
          <w:vertAlign w:val="superscript"/>
        </w:rPr>
        <w:footnoteRef/>
      </w:r>
      <w:r>
        <w:t> “Alberta Job </w:t>
      </w:r>
      <w:r w:rsidRPr="0065296A">
        <w:t>Vacancies,</w:t>
      </w:r>
      <w:r>
        <w:t>” Alberta Labour, October, </w:t>
      </w:r>
      <w:r w:rsidRPr="0065296A">
        <w:t>2017</w:t>
      </w:r>
      <w:r>
        <w:t>, accessed October 8, 2018, </w:t>
      </w:r>
      <w:r w:rsidRPr="0065296A">
        <w:t>https://work.alberta.ca/documents/alberta-job-vacancies-monthly-profile-201710.pdf.</w:t>
      </w:r>
    </w:p>
  </w:footnote>
  <w:footnote w:id="12">
    <w:p w14:paraId="020FFDB6" w14:textId="7D8B5D86" w:rsidR="0095197E" w:rsidRDefault="0095197E" w:rsidP="0065296A">
      <w:pPr>
        <w:pStyle w:val="Footnote"/>
      </w:pPr>
      <w:r w:rsidRPr="0065296A">
        <w:rPr>
          <w:vertAlign w:val="superscript"/>
        </w:rPr>
        <w:footnoteRef/>
      </w:r>
      <w:r>
        <w:t xml:space="preserve"> </w:t>
      </w:r>
      <w:r w:rsidR="00120C5F">
        <w:t xml:space="preserve">Op. cit. </w:t>
      </w:r>
      <w:r>
        <w:t xml:space="preserve">“Job Vacancies, Payroll Employees, Job Vacancy Rate. . .”  </w:t>
      </w:r>
    </w:p>
  </w:footnote>
  <w:footnote w:id="13">
    <w:p w14:paraId="3A84EDC2" w14:textId="5EBC3A8E" w:rsidR="0095197E" w:rsidRPr="0065296A" w:rsidRDefault="0095197E" w:rsidP="0065296A">
      <w:pPr>
        <w:pStyle w:val="Footnote"/>
      </w:pPr>
      <w:r w:rsidRPr="0065296A">
        <w:rPr>
          <w:vertAlign w:val="superscript"/>
        </w:rPr>
        <w:footnoteRef/>
      </w:r>
      <w:r w:rsidRPr="0065296A">
        <w:t xml:space="preserve"> </w:t>
      </w:r>
      <w:r>
        <w:t xml:space="preserve">“Banff Aspen Lodge,” </w:t>
      </w:r>
      <w:r w:rsidRPr="00D80EE2">
        <w:rPr>
          <w:i/>
        </w:rPr>
        <w:t>Canadian Hotel Guide</w:t>
      </w:r>
      <w:r>
        <w:t xml:space="preserve">, accessed October 8, 2018, </w:t>
      </w:r>
      <w:r w:rsidRPr="0065296A">
        <w:t>http://canadianhotelguide.com/ca/Alberta-hotels/Banff-hotels/Banff_Aspen_Lodge-hotel.html.</w:t>
      </w:r>
    </w:p>
  </w:footnote>
  <w:footnote w:id="14">
    <w:p w14:paraId="18A1FFA0" w14:textId="668FC72D" w:rsidR="0095197E" w:rsidRPr="0007406B" w:rsidRDefault="0095197E" w:rsidP="0065296A">
      <w:pPr>
        <w:pStyle w:val="Footnote"/>
        <w:rPr>
          <w:b/>
        </w:rPr>
      </w:pPr>
      <w:r w:rsidRPr="0007406B">
        <w:rPr>
          <w:vertAlign w:val="superscript"/>
        </w:rPr>
        <w:footnoteRef/>
      </w:r>
      <w:r w:rsidRPr="0007406B">
        <w:t xml:space="preserve"> “2016 Census Data,” Statistics Canada, accessed September 9, 2017, www12.statcan.gc.ca/census-recensement/2016/dp-pd/prof/details/page.cfm?B1=All&amp;Code1=4815035&amp;Code2=48&amp;Data=Count&amp;Geo1=CSD&amp;Geo2=PR &amp;Lang=E&amp;SearchPR=01&amp;SearchText=Banff&amp;SearchType=Begins&amp;TABID=1</w:t>
      </w:r>
      <w:r>
        <w:t>.</w:t>
      </w:r>
    </w:p>
  </w:footnote>
  <w:footnote w:id="15">
    <w:p w14:paraId="19D866EF" w14:textId="6A0F1110" w:rsidR="0095197E" w:rsidRPr="0065296A" w:rsidRDefault="0095197E" w:rsidP="0065296A">
      <w:pPr>
        <w:pStyle w:val="Footnote"/>
      </w:pPr>
      <w:r w:rsidRPr="0065296A">
        <w:rPr>
          <w:vertAlign w:val="superscript"/>
        </w:rPr>
        <w:footnoteRef/>
      </w:r>
      <w:r w:rsidRPr="0065296A">
        <w:t xml:space="preserve"> </w:t>
      </w:r>
      <w:r>
        <w:t>Ibid.</w:t>
      </w:r>
    </w:p>
  </w:footnote>
  <w:footnote w:id="16">
    <w:p w14:paraId="1DF18F15" w14:textId="6F101354" w:rsidR="0095197E" w:rsidRPr="0065296A" w:rsidRDefault="0095197E" w:rsidP="0065296A">
      <w:pPr>
        <w:pStyle w:val="Footnote"/>
      </w:pPr>
      <w:r w:rsidRPr="0065296A">
        <w:rPr>
          <w:vertAlign w:val="superscript"/>
        </w:rPr>
        <w:footnoteRef/>
      </w:r>
      <w:r w:rsidRPr="0065296A">
        <w:t xml:space="preserve"> “Careers</w:t>
      </w:r>
      <w:r>
        <w:t>,</w:t>
      </w:r>
      <w:r w:rsidRPr="0065296A">
        <w:t xml:space="preserve">” Banff Aspen Lodge, </w:t>
      </w:r>
      <w:r>
        <w:t xml:space="preserve">accessed October 26, 2018, </w:t>
      </w:r>
      <w:r w:rsidRPr="0065296A">
        <w:t>http://banffaspenlodge.com/careers/.</w:t>
      </w:r>
    </w:p>
  </w:footnote>
  <w:footnote w:id="17">
    <w:p w14:paraId="570ACB34" w14:textId="4B826C08" w:rsidR="0095197E" w:rsidRDefault="0095197E" w:rsidP="00176924">
      <w:pPr>
        <w:pStyle w:val="Footnote"/>
      </w:pPr>
      <w:r>
        <w:rPr>
          <w:vertAlign w:val="superscript"/>
        </w:rPr>
        <w:footnoteRef/>
      </w:r>
      <w:r>
        <w:t xml:space="preserve"> The other two IEC </w:t>
      </w:r>
      <w:r w:rsidRPr="0007406B">
        <w:t>programs were Young Professionals (Graduates) and International Co-ops. Canada offered 12- to 24-month visas under the Working Holiday Program. “International Experience Canada: Participating Countries List,” Moving 2 Canada, accessed October 26, 2018, https</w:t>
      </w:r>
      <w:r>
        <w:t>://moving2canada.com/international-experience-canada-countries/.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69742067" w:rsidR="0095197E" w:rsidRPr="00C92CC4" w:rsidRDefault="0095197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164B2">
      <w:rPr>
        <w:rFonts w:ascii="Arial" w:hAnsi="Arial"/>
        <w:b/>
        <w:noProof/>
      </w:rPr>
      <w:t>18</w:t>
    </w:r>
    <w:r>
      <w:rPr>
        <w:rFonts w:ascii="Arial" w:hAnsi="Arial"/>
        <w:b/>
      </w:rPr>
      <w:fldChar w:fldCharType="end"/>
    </w:r>
    <w:r w:rsidR="000202DC">
      <w:rPr>
        <w:rFonts w:ascii="Arial" w:hAnsi="Arial"/>
        <w:b/>
      </w:rPr>
      <w:tab/>
      <w:t>9B19C015</w:t>
    </w:r>
  </w:p>
  <w:p w14:paraId="2B53C0A0" w14:textId="77777777" w:rsidR="0095197E" w:rsidRDefault="0095197E" w:rsidP="00D13667">
    <w:pPr>
      <w:pStyle w:val="Header"/>
      <w:tabs>
        <w:tab w:val="clear" w:pos="4680"/>
      </w:tabs>
      <w:rPr>
        <w:sz w:val="18"/>
        <w:szCs w:val="18"/>
      </w:rPr>
    </w:pPr>
  </w:p>
  <w:p w14:paraId="47119730" w14:textId="77777777" w:rsidR="0095197E" w:rsidRPr="00C92CC4" w:rsidRDefault="0095197E"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6E79"/>
    <w:multiLevelType w:val="hybridMultilevel"/>
    <w:tmpl w:val="CC94D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013BA2"/>
    <w:multiLevelType w:val="multilevel"/>
    <w:tmpl w:val="C6BA75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828164F"/>
    <w:multiLevelType w:val="hybridMultilevel"/>
    <w:tmpl w:val="F8D83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3764F9"/>
    <w:multiLevelType w:val="hybridMultilevel"/>
    <w:tmpl w:val="C9C4D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8F16D4"/>
    <w:multiLevelType w:val="hybridMultilevel"/>
    <w:tmpl w:val="164E0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EF3FB1"/>
    <w:multiLevelType w:val="hybridMultilevel"/>
    <w:tmpl w:val="4D1E0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A27D30"/>
    <w:multiLevelType w:val="hybridMultilevel"/>
    <w:tmpl w:val="E9D8A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8C0E2A"/>
    <w:multiLevelType w:val="hybridMultilevel"/>
    <w:tmpl w:val="40F2E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985661"/>
    <w:multiLevelType w:val="hybridMultilevel"/>
    <w:tmpl w:val="42EA78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846460"/>
    <w:multiLevelType w:val="hybridMultilevel"/>
    <w:tmpl w:val="E898B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9C355D"/>
    <w:multiLevelType w:val="hybridMultilevel"/>
    <w:tmpl w:val="E924B2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DA71B6"/>
    <w:multiLevelType w:val="multilevel"/>
    <w:tmpl w:val="22F202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7991797"/>
    <w:multiLevelType w:val="hybridMultilevel"/>
    <w:tmpl w:val="4BE89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0F18F6"/>
    <w:multiLevelType w:val="hybridMultilevel"/>
    <w:tmpl w:val="98AA575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3A26E3"/>
    <w:multiLevelType w:val="multilevel"/>
    <w:tmpl w:val="0E88C6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7580544"/>
    <w:multiLevelType w:val="hybridMultilevel"/>
    <w:tmpl w:val="80D60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D00F23"/>
    <w:multiLevelType w:val="hybridMultilevel"/>
    <w:tmpl w:val="C658B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E81BD7"/>
    <w:multiLevelType w:val="hybridMultilevel"/>
    <w:tmpl w:val="8AFC6B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1280835"/>
    <w:multiLevelType w:val="multilevel"/>
    <w:tmpl w:val="0A3E4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14611C6"/>
    <w:multiLevelType w:val="hybridMultilevel"/>
    <w:tmpl w:val="1C72A3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E76D71"/>
    <w:multiLevelType w:val="multilevel"/>
    <w:tmpl w:val="B6EE48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656E7654"/>
    <w:multiLevelType w:val="hybridMultilevel"/>
    <w:tmpl w:val="86586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7377C2A"/>
    <w:multiLevelType w:val="hybridMultilevel"/>
    <w:tmpl w:val="6FEC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6A4483"/>
    <w:multiLevelType w:val="hybridMultilevel"/>
    <w:tmpl w:val="ED3C9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6C7629"/>
    <w:multiLevelType w:val="hybridMultilevel"/>
    <w:tmpl w:val="9B0CA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845E85"/>
    <w:multiLevelType w:val="hybridMultilevel"/>
    <w:tmpl w:val="AA7AB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8506898"/>
    <w:multiLevelType w:val="multilevel"/>
    <w:tmpl w:val="BDFE5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20"/>
  </w:num>
  <w:num w:numId="3">
    <w:abstractNumId w:val="1"/>
  </w:num>
  <w:num w:numId="4">
    <w:abstractNumId w:val="14"/>
  </w:num>
  <w:num w:numId="5">
    <w:abstractNumId w:val="18"/>
  </w:num>
  <w:num w:numId="6">
    <w:abstractNumId w:val="26"/>
  </w:num>
  <w:num w:numId="7">
    <w:abstractNumId w:val="4"/>
  </w:num>
  <w:num w:numId="8">
    <w:abstractNumId w:val="5"/>
  </w:num>
  <w:num w:numId="9">
    <w:abstractNumId w:val="22"/>
  </w:num>
  <w:num w:numId="10">
    <w:abstractNumId w:val="12"/>
  </w:num>
  <w:num w:numId="11">
    <w:abstractNumId w:val="6"/>
  </w:num>
  <w:num w:numId="12">
    <w:abstractNumId w:val="13"/>
  </w:num>
  <w:num w:numId="13">
    <w:abstractNumId w:val="17"/>
  </w:num>
  <w:num w:numId="14">
    <w:abstractNumId w:val="19"/>
  </w:num>
  <w:num w:numId="15">
    <w:abstractNumId w:val="8"/>
  </w:num>
  <w:num w:numId="16">
    <w:abstractNumId w:val="10"/>
  </w:num>
  <w:num w:numId="17">
    <w:abstractNumId w:val="2"/>
  </w:num>
  <w:num w:numId="18">
    <w:abstractNumId w:val="0"/>
  </w:num>
  <w:num w:numId="19">
    <w:abstractNumId w:val="23"/>
  </w:num>
  <w:num w:numId="20">
    <w:abstractNumId w:val="16"/>
  </w:num>
  <w:num w:numId="21">
    <w:abstractNumId w:val="25"/>
  </w:num>
  <w:num w:numId="22">
    <w:abstractNumId w:val="9"/>
  </w:num>
  <w:num w:numId="23">
    <w:abstractNumId w:val="24"/>
  </w:num>
  <w:num w:numId="24">
    <w:abstractNumId w:val="3"/>
  </w:num>
  <w:num w:numId="25">
    <w:abstractNumId w:val="15"/>
  </w:num>
  <w:num w:numId="26">
    <w:abstractNumId w:val="7"/>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02DC"/>
    <w:rsid w:val="000216CE"/>
    <w:rsid w:val="00024ED4"/>
    <w:rsid w:val="00025DC7"/>
    <w:rsid w:val="00035F09"/>
    <w:rsid w:val="00044ECC"/>
    <w:rsid w:val="000531D3"/>
    <w:rsid w:val="0005646B"/>
    <w:rsid w:val="000615D1"/>
    <w:rsid w:val="00072956"/>
    <w:rsid w:val="0007406B"/>
    <w:rsid w:val="00075928"/>
    <w:rsid w:val="0008102D"/>
    <w:rsid w:val="00086B26"/>
    <w:rsid w:val="00094C0E"/>
    <w:rsid w:val="000A0B57"/>
    <w:rsid w:val="000A146D"/>
    <w:rsid w:val="000A3869"/>
    <w:rsid w:val="000A394F"/>
    <w:rsid w:val="000D0ED3"/>
    <w:rsid w:val="000D2A2F"/>
    <w:rsid w:val="000D7091"/>
    <w:rsid w:val="000F0C22"/>
    <w:rsid w:val="000F6B09"/>
    <w:rsid w:val="000F6D45"/>
    <w:rsid w:val="000F6FDC"/>
    <w:rsid w:val="00104567"/>
    <w:rsid w:val="00104916"/>
    <w:rsid w:val="00104AA7"/>
    <w:rsid w:val="00120C5F"/>
    <w:rsid w:val="0012732D"/>
    <w:rsid w:val="0014058B"/>
    <w:rsid w:val="0014221D"/>
    <w:rsid w:val="00143F25"/>
    <w:rsid w:val="00152682"/>
    <w:rsid w:val="00154FC9"/>
    <w:rsid w:val="00176924"/>
    <w:rsid w:val="001901C0"/>
    <w:rsid w:val="0019241A"/>
    <w:rsid w:val="00192A18"/>
    <w:rsid w:val="00197D64"/>
    <w:rsid w:val="001A1127"/>
    <w:rsid w:val="001A22D1"/>
    <w:rsid w:val="001A752D"/>
    <w:rsid w:val="001A757E"/>
    <w:rsid w:val="001B5032"/>
    <w:rsid w:val="001C7777"/>
    <w:rsid w:val="001D344B"/>
    <w:rsid w:val="001E364F"/>
    <w:rsid w:val="001F4222"/>
    <w:rsid w:val="00203AA1"/>
    <w:rsid w:val="00213E98"/>
    <w:rsid w:val="00230150"/>
    <w:rsid w:val="0023081A"/>
    <w:rsid w:val="00233111"/>
    <w:rsid w:val="0024167A"/>
    <w:rsid w:val="00265FA8"/>
    <w:rsid w:val="002B40FF"/>
    <w:rsid w:val="002B5362"/>
    <w:rsid w:val="002C4E29"/>
    <w:rsid w:val="002F460C"/>
    <w:rsid w:val="002F48D6"/>
    <w:rsid w:val="00317391"/>
    <w:rsid w:val="00324EAA"/>
    <w:rsid w:val="00326216"/>
    <w:rsid w:val="00336580"/>
    <w:rsid w:val="00354899"/>
    <w:rsid w:val="00355FD6"/>
    <w:rsid w:val="00364A5C"/>
    <w:rsid w:val="00373FB1"/>
    <w:rsid w:val="00396393"/>
    <w:rsid w:val="00396C76"/>
    <w:rsid w:val="003B30D8"/>
    <w:rsid w:val="003B7EF2"/>
    <w:rsid w:val="003C3FA4"/>
    <w:rsid w:val="003D0BA1"/>
    <w:rsid w:val="003F2B0C"/>
    <w:rsid w:val="00404966"/>
    <w:rsid w:val="004105B2"/>
    <w:rsid w:val="0041145A"/>
    <w:rsid w:val="00412900"/>
    <w:rsid w:val="004221E4"/>
    <w:rsid w:val="004273F8"/>
    <w:rsid w:val="004355A3"/>
    <w:rsid w:val="00446546"/>
    <w:rsid w:val="00452769"/>
    <w:rsid w:val="00454FA7"/>
    <w:rsid w:val="00465348"/>
    <w:rsid w:val="0046534A"/>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3985"/>
    <w:rsid w:val="00584F15"/>
    <w:rsid w:val="00586A4B"/>
    <w:rsid w:val="0059514B"/>
    <w:rsid w:val="005A1B0F"/>
    <w:rsid w:val="005B4CE6"/>
    <w:rsid w:val="005B5EFE"/>
    <w:rsid w:val="006163F7"/>
    <w:rsid w:val="006169BB"/>
    <w:rsid w:val="00627C63"/>
    <w:rsid w:val="0063350B"/>
    <w:rsid w:val="00647284"/>
    <w:rsid w:val="00652606"/>
    <w:rsid w:val="0065296A"/>
    <w:rsid w:val="006946EE"/>
    <w:rsid w:val="006A58A9"/>
    <w:rsid w:val="006A606D"/>
    <w:rsid w:val="006B501A"/>
    <w:rsid w:val="006C0371"/>
    <w:rsid w:val="006C08B6"/>
    <w:rsid w:val="006C0B1A"/>
    <w:rsid w:val="006C6065"/>
    <w:rsid w:val="006C7F9F"/>
    <w:rsid w:val="006E2F6D"/>
    <w:rsid w:val="006E58F6"/>
    <w:rsid w:val="006E77E1"/>
    <w:rsid w:val="006F131D"/>
    <w:rsid w:val="00711642"/>
    <w:rsid w:val="00732FE1"/>
    <w:rsid w:val="00740A64"/>
    <w:rsid w:val="007507C6"/>
    <w:rsid w:val="00751E0B"/>
    <w:rsid w:val="00752BCD"/>
    <w:rsid w:val="00766DA1"/>
    <w:rsid w:val="00780D94"/>
    <w:rsid w:val="007866A6"/>
    <w:rsid w:val="007A130D"/>
    <w:rsid w:val="007D1A2D"/>
    <w:rsid w:val="007D32E6"/>
    <w:rsid w:val="007D4102"/>
    <w:rsid w:val="007E54A7"/>
    <w:rsid w:val="007F3811"/>
    <w:rsid w:val="007F43B7"/>
    <w:rsid w:val="00821FFC"/>
    <w:rsid w:val="008271CA"/>
    <w:rsid w:val="008467D5"/>
    <w:rsid w:val="00853799"/>
    <w:rsid w:val="00875DF5"/>
    <w:rsid w:val="008A4DC4"/>
    <w:rsid w:val="008B438C"/>
    <w:rsid w:val="008D06CA"/>
    <w:rsid w:val="008D3A46"/>
    <w:rsid w:val="008E0F12"/>
    <w:rsid w:val="008F2385"/>
    <w:rsid w:val="009067A4"/>
    <w:rsid w:val="009164B2"/>
    <w:rsid w:val="00916AC8"/>
    <w:rsid w:val="00930885"/>
    <w:rsid w:val="00933D68"/>
    <w:rsid w:val="009340DB"/>
    <w:rsid w:val="0094618C"/>
    <w:rsid w:val="0095197E"/>
    <w:rsid w:val="0095684B"/>
    <w:rsid w:val="00972498"/>
    <w:rsid w:val="0097481F"/>
    <w:rsid w:val="00974CC6"/>
    <w:rsid w:val="00976AD4"/>
    <w:rsid w:val="0098615B"/>
    <w:rsid w:val="00995547"/>
    <w:rsid w:val="009A312F"/>
    <w:rsid w:val="009A3957"/>
    <w:rsid w:val="009A5348"/>
    <w:rsid w:val="009B0AB7"/>
    <w:rsid w:val="009C18B0"/>
    <w:rsid w:val="009C5E96"/>
    <w:rsid w:val="009C76D5"/>
    <w:rsid w:val="009F7AA4"/>
    <w:rsid w:val="00A10AD7"/>
    <w:rsid w:val="00A323B0"/>
    <w:rsid w:val="00A559DB"/>
    <w:rsid w:val="00A569EA"/>
    <w:rsid w:val="00A676A0"/>
    <w:rsid w:val="00A80551"/>
    <w:rsid w:val="00AF0ACB"/>
    <w:rsid w:val="00AF35FC"/>
    <w:rsid w:val="00AF5556"/>
    <w:rsid w:val="00B00659"/>
    <w:rsid w:val="00B03639"/>
    <w:rsid w:val="00B0652A"/>
    <w:rsid w:val="00B40937"/>
    <w:rsid w:val="00B423EF"/>
    <w:rsid w:val="00B453DE"/>
    <w:rsid w:val="00B62497"/>
    <w:rsid w:val="00B71747"/>
    <w:rsid w:val="00B72597"/>
    <w:rsid w:val="00B83172"/>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B695C"/>
    <w:rsid w:val="00CC1787"/>
    <w:rsid w:val="00CC182C"/>
    <w:rsid w:val="00CD0824"/>
    <w:rsid w:val="00CD2908"/>
    <w:rsid w:val="00D03A82"/>
    <w:rsid w:val="00D13667"/>
    <w:rsid w:val="00D15344"/>
    <w:rsid w:val="00D23F57"/>
    <w:rsid w:val="00D31BEC"/>
    <w:rsid w:val="00D3268E"/>
    <w:rsid w:val="00D403CB"/>
    <w:rsid w:val="00D63150"/>
    <w:rsid w:val="00D636BA"/>
    <w:rsid w:val="00D64A32"/>
    <w:rsid w:val="00D64EFC"/>
    <w:rsid w:val="00D75295"/>
    <w:rsid w:val="00D76CE9"/>
    <w:rsid w:val="00D80EE2"/>
    <w:rsid w:val="00D97F12"/>
    <w:rsid w:val="00DA6095"/>
    <w:rsid w:val="00DB42E7"/>
    <w:rsid w:val="00DC09D8"/>
    <w:rsid w:val="00DE01A6"/>
    <w:rsid w:val="00DE7A98"/>
    <w:rsid w:val="00DF32C2"/>
    <w:rsid w:val="00E22AE7"/>
    <w:rsid w:val="00E471A7"/>
    <w:rsid w:val="00E635CF"/>
    <w:rsid w:val="00EA3E0B"/>
    <w:rsid w:val="00EB1E3B"/>
    <w:rsid w:val="00EB717D"/>
    <w:rsid w:val="00EC6E0A"/>
    <w:rsid w:val="00ED4E18"/>
    <w:rsid w:val="00ED7922"/>
    <w:rsid w:val="00EE02C4"/>
    <w:rsid w:val="00EE1F37"/>
    <w:rsid w:val="00EF023D"/>
    <w:rsid w:val="00F0055C"/>
    <w:rsid w:val="00F0159C"/>
    <w:rsid w:val="00F0789B"/>
    <w:rsid w:val="00F105B7"/>
    <w:rsid w:val="00F13220"/>
    <w:rsid w:val="00F17A21"/>
    <w:rsid w:val="00F205DB"/>
    <w:rsid w:val="00F36FC2"/>
    <w:rsid w:val="00F37B27"/>
    <w:rsid w:val="00F46556"/>
    <w:rsid w:val="00F50E91"/>
    <w:rsid w:val="00F555AD"/>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EB717D"/>
    <w:rPr>
      <w:color w:val="605E5C"/>
      <w:shd w:val="clear" w:color="auto" w:fill="E1DFDD"/>
    </w:rPr>
  </w:style>
  <w:style w:type="character" w:customStyle="1" w:styleId="UnresolvedMention">
    <w:name w:val="Unresolved Mention"/>
    <w:basedOn w:val="DefaultParagraphFont"/>
    <w:uiPriority w:val="99"/>
    <w:semiHidden/>
    <w:unhideWhenUsed/>
    <w:rsid w:val="00B71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E1B32-B09F-43D0-8A5E-20BD816CA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5317</Words>
  <Characters>30311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2019-05-21T12:47:00Z</dcterms:created>
  <dcterms:modified xsi:type="dcterms:W3CDTF">2019-05-23T13:24:00Z</dcterms:modified>
</cp:coreProperties>
</file>