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41849" w14:textId="374AA4F8" w:rsidR="00F335F7" w:rsidRPr="00A17FAA" w:rsidRDefault="007A2193" w:rsidP="008467D5">
      <w:pPr>
        <w:pBdr>
          <w:bottom w:val="single" w:sz="18" w:space="1" w:color="auto"/>
        </w:pBdr>
        <w:tabs>
          <w:tab w:val="left" w:pos="-1440"/>
          <w:tab w:val="left" w:pos="-720"/>
          <w:tab w:val="left" w:pos="1"/>
        </w:tabs>
        <w:jc w:val="both"/>
        <w:rPr>
          <w:rFonts w:ascii="Arial" w:hAnsi="Arial"/>
          <w:b/>
          <w:noProof/>
          <w:sz w:val="24"/>
          <w:lang w:val="en-GB"/>
        </w:rPr>
      </w:pPr>
      <w:r w:rsidRPr="007A2193">
        <w:rPr>
          <w:rFonts w:ascii="Arial" w:hAnsi="Arial"/>
          <w:b/>
          <w:noProof/>
          <w:sz w:val="24"/>
          <w:lang w:val="en-GB"/>
        </w:rPr>
        <w:drawing>
          <wp:inline distT="0" distB="0" distL="0" distR="0" wp14:anchorId="7ACDFE95" wp14:editId="4BAC97DC">
            <wp:extent cx="2613804" cy="5512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D60B074" w14:textId="48E4245A" w:rsidR="00D75295" w:rsidRPr="00A17FAA" w:rsidRDefault="007A2193" w:rsidP="00F105B7">
      <w:pPr>
        <w:pStyle w:val="ProductNumber"/>
        <w:rPr>
          <w:lang w:val="en-GB"/>
        </w:rPr>
      </w:pPr>
      <w:r>
        <w:rPr>
          <w:lang w:val="en-GB"/>
        </w:rPr>
        <w:t>9B19D001</w:t>
      </w:r>
    </w:p>
    <w:p w14:paraId="515E0085" w14:textId="77777777" w:rsidR="00D75295" w:rsidRPr="00A17FAA" w:rsidRDefault="00D75295" w:rsidP="00D75295">
      <w:pPr>
        <w:jc w:val="right"/>
        <w:rPr>
          <w:rFonts w:ascii="Arial" w:hAnsi="Arial"/>
          <w:b/>
          <w:sz w:val="28"/>
          <w:szCs w:val="28"/>
          <w:lang w:val="en-GB"/>
        </w:rPr>
      </w:pPr>
    </w:p>
    <w:p w14:paraId="1E46D8DE" w14:textId="77777777" w:rsidR="00013360" w:rsidRPr="00A17FAA" w:rsidRDefault="00013360" w:rsidP="00D75295">
      <w:pPr>
        <w:jc w:val="right"/>
        <w:rPr>
          <w:rFonts w:ascii="Arial" w:hAnsi="Arial"/>
          <w:b/>
          <w:sz w:val="28"/>
          <w:szCs w:val="28"/>
          <w:lang w:val="en-GB"/>
        </w:rPr>
      </w:pPr>
    </w:p>
    <w:p w14:paraId="1EFA7B5E" w14:textId="67AE7EA4" w:rsidR="00013360" w:rsidRPr="00A17FAA" w:rsidRDefault="00172412" w:rsidP="00013360">
      <w:pPr>
        <w:pStyle w:val="CaseTitle"/>
        <w:spacing w:after="0" w:line="240" w:lineRule="auto"/>
        <w:rPr>
          <w:sz w:val="20"/>
          <w:szCs w:val="20"/>
          <w:lang w:val="en-GB"/>
        </w:rPr>
      </w:pPr>
      <w:r w:rsidRPr="00A17FAA">
        <w:rPr>
          <w:rFonts w:eastAsia="Times New Roman"/>
          <w:szCs w:val="20"/>
          <w:lang w:val="en-GB"/>
        </w:rPr>
        <w:t>MICA DINING HALL</w:t>
      </w:r>
      <w:r w:rsidR="005074A1">
        <w:rPr>
          <w:rFonts w:eastAsia="Times New Roman"/>
          <w:szCs w:val="20"/>
          <w:lang w:val="en-GB"/>
        </w:rPr>
        <w:t xml:space="preserve">: </w:t>
      </w:r>
      <w:r w:rsidR="00F83616">
        <w:rPr>
          <w:rFonts w:eastAsia="Times New Roman"/>
          <w:szCs w:val="20"/>
          <w:lang w:val="en-GB"/>
        </w:rPr>
        <w:t>debottlenecking</w:t>
      </w:r>
      <w:r w:rsidRPr="00A17FAA">
        <w:rPr>
          <w:rFonts w:eastAsia="Times New Roman"/>
          <w:szCs w:val="20"/>
          <w:lang w:val="en-GB"/>
        </w:rPr>
        <w:t xml:space="preserve"> OPERATIONS</w:t>
      </w:r>
    </w:p>
    <w:p w14:paraId="0A5B79E7" w14:textId="77777777" w:rsidR="00CA3976" w:rsidRPr="00A17FAA" w:rsidRDefault="00CA3976" w:rsidP="00013360">
      <w:pPr>
        <w:pStyle w:val="CaseTitle"/>
        <w:spacing w:after="0" w:line="240" w:lineRule="auto"/>
        <w:rPr>
          <w:sz w:val="20"/>
          <w:szCs w:val="20"/>
          <w:lang w:val="en-GB"/>
        </w:rPr>
      </w:pPr>
    </w:p>
    <w:p w14:paraId="72604198" w14:textId="77777777" w:rsidR="00013360" w:rsidRPr="00A17FAA" w:rsidRDefault="00013360" w:rsidP="00013360">
      <w:pPr>
        <w:pStyle w:val="CaseTitle"/>
        <w:spacing w:after="0" w:line="240" w:lineRule="auto"/>
        <w:rPr>
          <w:sz w:val="20"/>
          <w:szCs w:val="20"/>
          <w:lang w:val="en-GB"/>
        </w:rPr>
      </w:pPr>
    </w:p>
    <w:p w14:paraId="71C16AA3" w14:textId="77777777" w:rsidR="00627C63" w:rsidRPr="00A17FAA" w:rsidRDefault="00AA1D09" w:rsidP="00627C63">
      <w:pPr>
        <w:pStyle w:val="StyleCopyrightStatementAfter0ptBottomSinglesolidline1"/>
        <w:rPr>
          <w:lang w:val="en-GB"/>
        </w:rPr>
      </w:pPr>
      <w:hyperlink r:id="rId9" w:history="1">
        <w:r w:rsidR="00172412" w:rsidRPr="00A17FAA">
          <w:rPr>
            <w:rStyle w:val="Hyperlink"/>
            <w:color w:val="auto"/>
            <w:u w:val="none"/>
            <w:lang w:val="en-GB"/>
          </w:rPr>
          <w:t>Subrat Sarangi</w:t>
        </w:r>
      </w:hyperlink>
      <w:r w:rsidR="00172412" w:rsidRPr="00A17FAA">
        <w:rPr>
          <w:color w:val="auto"/>
          <w:lang w:val="en-GB"/>
        </w:rPr>
        <w:t xml:space="preserve"> and </w:t>
      </w:r>
      <w:hyperlink r:id="rId10" w:history="1">
        <w:r w:rsidR="00172412" w:rsidRPr="00A17FAA">
          <w:rPr>
            <w:rStyle w:val="Hyperlink"/>
            <w:color w:val="auto"/>
            <w:u w:val="none"/>
            <w:lang w:val="en-GB"/>
          </w:rPr>
          <w:t>Sudiksha Patil</w:t>
        </w:r>
      </w:hyperlink>
      <w:r w:rsidR="00172412" w:rsidRPr="00A17FAA">
        <w:rPr>
          <w:color w:val="auto"/>
          <w:lang w:val="en-GB"/>
        </w:rPr>
        <w:t xml:space="preserve"> </w:t>
      </w:r>
      <w:r w:rsidR="004B632F" w:rsidRPr="00A17FAA">
        <w:rPr>
          <w:color w:val="auto"/>
          <w:lang w:val="en-GB"/>
        </w:rPr>
        <w:t xml:space="preserve">wrote this </w:t>
      </w:r>
      <w:r w:rsidR="00152682" w:rsidRPr="00A17FAA">
        <w:rPr>
          <w:color w:val="auto"/>
          <w:lang w:val="en-GB"/>
        </w:rPr>
        <w:t>case</w:t>
      </w:r>
      <w:r w:rsidR="004B632F" w:rsidRPr="00A17FAA">
        <w:rPr>
          <w:color w:val="auto"/>
          <w:lang w:val="en-GB"/>
        </w:rPr>
        <w:t xml:space="preserve"> </w:t>
      </w:r>
      <w:r w:rsidR="00152682" w:rsidRPr="00A17FAA">
        <w:rPr>
          <w:color w:val="auto"/>
          <w:lang w:val="en-GB"/>
        </w:rPr>
        <w:t>solely to provide material for class discussion. The</w:t>
      </w:r>
      <w:r w:rsidR="001C7777" w:rsidRPr="00A17FAA">
        <w:rPr>
          <w:color w:val="auto"/>
          <w:lang w:val="en-GB"/>
        </w:rPr>
        <w:t xml:space="preserve"> author</w:t>
      </w:r>
      <w:r w:rsidR="001A22D1" w:rsidRPr="00A17FAA">
        <w:rPr>
          <w:color w:val="auto"/>
          <w:lang w:val="en-GB"/>
        </w:rPr>
        <w:t>s</w:t>
      </w:r>
      <w:r w:rsidR="00152682" w:rsidRPr="00A17FAA">
        <w:rPr>
          <w:color w:val="auto"/>
          <w:lang w:val="en-GB"/>
        </w:rPr>
        <w:t xml:space="preserve"> do not intend to illustrate either effective or ineffective handling of</w:t>
      </w:r>
      <w:r w:rsidR="00152682" w:rsidRPr="00A17FAA">
        <w:rPr>
          <w:lang w:val="en-GB"/>
        </w:rPr>
        <w:t xml:space="preserve"> a managerial situation. The author</w:t>
      </w:r>
      <w:r w:rsidR="001A22D1" w:rsidRPr="00A17FAA">
        <w:rPr>
          <w:lang w:val="en-GB"/>
        </w:rPr>
        <w:t>s</w:t>
      </w:r>
      <w:r w:rsidR="00152682" w:rsidRPr="00A17FAA">
        <w:rPr>
          <w:lang w:val="en-GB"/>
        </w:rPr>
        <w:t xml:space="preserve"> may have disguised certain names and other identifying information to protect confidentiality.</w:t>
      </w:r>
    </w:p>
    <w:p w14:paraId="2424EA53" w14:textId="74F7EF55" w:rsidR="00751E0B" w:rsidRDefault="00751E0B" w:rsidP="00751E0B">
      <w:pPr>
        <w:pStyle w:val="StyleCopyrightStatementAfter0ptBottomSinglesolidline1"/>
        <w:rPr>
          <w:lang w:val="en-GB"/>
        </w:rPr>
      </w:pPr>
    </w:p>
    <w:p w14:paraId="7AC8B049" w14:textId="77777777" w:rsidR="007A2193" w:rsidRDefault="007A2193" w:rsidP="007A2193">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631F3DD1" w14:textId="77777777" w:rsidR="007A2193" w:rsidRDefault="007A2193" w:rsidP="007A2193">
      <w:pPr>
        <w:pStyle w:val="StyleStyleCopyrightStatementAfter0ptBottomSinglesolid"/>
        <w:rPr>
          <w:rFonts w:cs="Arial"/>
          <w:color w:val="FFFFFF" w:themeColor="background1"/>
          <w:szCs w:val="16"/>
        </w:rPr>
      </w:pPr>
    </w:p>
    <w:p w14:paraId="736F9218" w14:textId="46A37248" w:rsidR="00751E0B" w:rsidRPr="00BF2428" w:rsidRDefault="007A2193" w:rsidP="00751E0B">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569EA" w:rsidRPr="00A17FAA">
        <w:rPr>
          <w:rFonts w:cs="Arial"/>
          <w:szCs w:val="16"/>
          <w:lang w:val="en-GB"/>
        </w:rPr>
        <w:tab/>
      </w:r>
      <w:r w:rsidR="00751E0B" w:rsidRPr="00A17FAA">
        <w:rPr>
          <w:lang w:val="en-GB"/>
        </w:rPr>
        <w:t xml:space="preserve">Version: </w:t>
      </w:r>
      <w:r w:rsidR="003D0BA1" w:rsidRPr="00A17FAA">
        <w:rPr>
          <w:lang w:val="en-GB"/>
        </w:rPr>
        <w:t>20</w:t>
      </w:r>
      <w:r w:rsidR="00172412" w:rsidRPr="00A17FAA">
        <w:rPr>
          <w:lang w:val="en-GB"/>
        </w:rPr>
        <w:t>19</w:t>
      </w:r>
      <w:r w:rsidR="001C7777" w:rsidRPr="00A17FAA">
        <w:rPr>
          <w:lang w:val="en-GB"/>
        </w:rPr>
        <w:t>-</w:t>
      </w:r>
      <w:r w:rsidR="00172412" w:rsidRPr="00A17FAA">
        <w:rPr>
          <w:lang w:val="en-GB"/>
        </w:rPr>
        <w:t>0</w:t>
      </w:r>
      <w:r>
        <w:rPr>
          <w:lang w:val="en-GB"/>
        </w:rPr>
        <w:t>3</w:t>
      </w:r>
      <w:r w:rsidR="00751E0B" w:rsidRPr="00A17FAA">
        <w:rPr>
          <w:lang w:val="en-GB"/>
        </w:rPr>
        <w:t>-</w:t>
      </w:r>
      <w:r>
        <w:rPr>
          <w:lang w:val="en-GB"/>
        </w:rPr>
        <w:t>04</w:t>
      </w:r>
    </w:p>
    <w:p w14:paraId="1A44A792" w14:textId="77777777" w:rsidR="00751E0B" w:rsidRPr="00A17FAA" w:rsidRDefault="00751E0B" w:rsidP="00751E0B">
      <w:pPr>
        <w:pStyle w:val="StyleCopyrightStatementAfter0ptBottomSinglesolidline1"/>
        <w:rPr>
          <w:rFonts w:ascii="Times New Roman" w:hAnsi="Times New Roman"/>
          <w:sz w:val="20"/>
          <w:lang w:val="en-GB"/>
        </w:rPr>
      </w:pPr>
    </w:p>
    <w:p w14:paraId="56DD4176" w14:textId="77777777" w:rsidR="004B632F" w:rsidRPr="00A17FAA" w:rsidRDefault="004B632F" w:rsidP="004B632F">
      <w:pPr>
        <w:pStyle w:val="StyleCopyrightStatementAfter0ptBottomSinglesolidline1"/>
        <w:rPr>
          <w:rFonts w:ascii="Times New Roman" w:hAnsi="Times New Roman"/>
          <w:sz w:val="20"/>
          <w:lang w:val="en-GB"/>
        </w:rPr>
      </w:pPr>
    </w:p>
    <w:p w14:paraId="01253944" w14:textId="3B0524BC" w:rsidR="00172412" w:rsidRPr="00F94DF3" w:rsidRDefault="00172412" w:rsidP="00172412">
      <w:pPr>
        <w:jc w:val="both"/>
        <w:rPr>
          <w:rFonts w:eastAsia="Calibri"/>
          <w:spacing w:val="-2"/>
          <w:kern w:val="22"/>
          <w:sz w:val="22"/>
          <w:szCs w:val="22"/>
          <w:lang w:val="en-GB"/>
        </w:rPr>
      </w:pPr>
      <w:r w:rsidRPr="00F94DF3">
        <w:rPr>
          <w:rFonts w:eastAsia="Calibri"/>
          <w:spacing w:val="-2"/>
          <w:kern w:val="22"/>
          <w:sz w:val="22"/>
          <w:szCs w:val="22"/>
          <w:lang w:val="en-GB"/>
        </w:rPr>
        <w:t xml:space="preserve">The </w:t>
      </w:r>
      <w:r w:rsidR="005074A1" w:rsidRPr="00F94DF3">
        <w:rPr>
          <w:rFonts w:eastAsia="Calibri"/>
          <w:spacing w:val="-2"/>
          <w:kern w:val="22"/>
          <w:sz w:val="22"/>
          <w:szCs w:val="22"/>
          <w:lang w:val="en-GB"/>
        </w:rPr>
        <w:t xml:space="preserve">2018 </w:t>
      </w:r>
      <w:r w:rsidRPr="00F94DF3">
        <w:rPr>
          <w:rFonts w:eastAsia="Calibri"/>
          <w:spacing w:val="-2"/>
          <w:kern w:val="22"/>
          <w:sz w:val="22"/>
          <w:szCs w:val="22"/>
          <w:lang w:val="en-GB"/>
        </w:rPr>
        <w:t xml:space="preserve">academic year had just begun, and the campus at MICA, a higher education institution for </w:t>
      </w:r>
      <w:r w:rsidR="005074A1" w:rsidRPr="00F94DF3">
        <w:rPr>
          <w:rFonts w:eastAsia="Calibri"/>
          <w:spacing w:val="-2"/>
          <w:kern w:val="22"/>
          <w:sz w:val="22"/>
          <w:szCs w:val="22"/>
          <w:lang w:val="en-GB"/>
        </w:rPr>
        <w:t>strategic marketing</w:t>
      </w:r>
      <w:r w:rsidRPr="00F94DF3">
        <w:rPr>
          <w:rFonts w:eastAsia="Calibri"/>
          <w:spacing w:val="-2"/>
          <w:kern w:val="22"/>
          <w:sz w:val="22"/>
          <w:szCs w:val="22"/>
          <w:lang w:val="en-GB"/>
        </w:rPr>
        <w:t xml:space="preserve"> and </w:t>
      </w:r>
      <w:r w:rsidR="005074A1" w:rsidRPr="00F94DF3">
        <w:rPr>
          <w:rFonts w:eastAsia="Calibri"/>
          <w:spacing w:val="-2"/>
          <w:kern w:val="22"/>
          <w:sz w:val="22"/>
          <w:szCs w:val="22"/>
          <w:lang w:val="en-GB"/>
        </w:rPr>
        <w:t>communication</w:t>
      </w:r>
      <w:r w:rsidRPr="00F94DF3">
        <w:rPr>
          <w:rFonts w:eastAsia="Calibri"/>
          <w:spacing w:val="-2"/>
          <w:kern w:val="22"/>
          <w:sz w:val="22"/>
          <w:szCs w:val="22"/>
          <w:lang w:val="en-GB"/>
        </w:rPr>
        <w:t xml:space="preserve">, was buzzing with students. On </w:t>
      </w:r>
      <w:r w:rsidR="00A3183B" w:rsidRPr="00F94DF3">
        <w:rPr>
          <w:rFonts w:eastAsia="Calibri"/>
          <w:spacing w:val="-2"/>
          <w:kern w:val="22"/>
          <w:sz w:val="22"/>
          <w:szCs w:val="22"/>
          <w:lang w:val="en-GB"/>
        </w:rPr>
        <w:t>July</w:t>
      </w:r>
      <w:r w:rsidRPr="00F94DF3">
        <w:rPr>
          <w:rFonts w:eastAsia="Calibri"/>
          <w:spacing w:val="-2"/>
          <w:kern w:val="22"/>
          <w:sz w:val="22"/>
          <w:szCs w:val="22"/>
          <w:lang w:val="en-GB"/>
        </w:rPr>
        <w:t xml:space="preserve"> 20, 2018, Dr. Subrat Sarangi</w:t>
      </w:r>
      <w:r w:rsidR="005074A1" w:rsidRPr="00F94DF3">
        <w:rPr>
          <w:rFonts w:eastAsia="Calibri"/>
          <w:spacing w:val="-2"/>
          <w:kern w:val="22"/>
          <w:sz w:val="22"/>
          <w:szCs w:val="22"/>
          <w:lang w:val="en-GB"/>
        </w:rPr>
        <w:t>,</w:t>
      </w:r>
      <w:r w:rsidRPr="00F94DF3">
        <w:rPr>
          <w:rFonts w:eastAsia="Calibri"/>
          <w:spacing w:val="-2"/>
          <w:kern w:val="22"/>
          <w:sz w:val="22"/>
          <w:szCs w:val="22"/>
          <w:lang w:val="en-GB"/>
        </w:rPr>
        <w:t xml:space="preserve"> a </w:t>
      </w:r>
      <w:r w:rsidR="005074A1" w:rsidRPr="00F94DF3">
        <w:rPr>
          <w:rFonts w:eastAsia="Calibri"/>
          <w:spacing w:val="-2"/>
          <w:kern w:val="22"/>
          <w:sz w:val="22"/>
          <w:szCs w:val="22"/>
          <w:lang w:val="en-GB"/>
        </w:rPr>
        <w:t xml:space="preserve">MICA </w:t>
      </w:r>
      <w:r w:rsidRPr="00F94DF3">
        <w:rPr>
          <w:rFonts w:eastAsia="Calibri"/>
          <w:spacing w:val="-2"/>
          <w:kern w:val="22"/>
          <w:sz w:val="22"/>
          <w:szCs w:val="22"/>
          <w:lang w:val="en-GB"/>
        </w:rPr>
        <w:t>faculty member from the business management area</w:t>
      </w:r>
      <w:r w:rsidR="005074A1" w:rsidRPr="00F94DF3">
        <w:rPr>
          <w:rFonts w:eastAsia="Calibri"/>
          <w:spacing w:val="-2"/>
          <w:kern w:val="22"/>
          <w:sz w:val="22"/>
          <w:szCs w:val="22"/>
          <w:lang w:val="en-GB"/>
        </w:rPr>
        <w:t>,</w:t>
      </w:r>
      <w:r w:rsidRPr="00F94DF3">
        <w:rPr>
          <w:rFonts w:eastAsia="Calibri"/>
          <w:spacing w:val="-2"/>
          <w:kern w:val="22"/>
          <w:sz w:val="22"/>
          <w:szCs w:val="22"/>
          <w:lang w:val="en-GB"/>
        </w:rPr>
        <w:t xml:space="preserve"> was called to the </w:t>
      </w:r>
      <w:r w:rsidR="005074A1" w:rsidRPr="00F94DF3">
        <w:rPr>
          <w:rFonts w:eastAsia="Calibri"/>
          <w:spacing w:val="-2"/>
          <w:kern w:val="22"/>
          <w:sz w:val="22"/>
          <w:szCs w:val="22"/>
          <w:lang w:val="en-GB"/>
        </w:rPr>
        <w:t xml:space="preserve">president </w:t>
      </w:r>
      <w:r w:rsidRPr="00F94DF3">
        <w:rPr>
          <w:rFonts w:eastAsia="Calibri"/>
          <w:spacing w:val="-2"/>
          <w:kern w:val="22"/>
          <w:sz w:val="22"/>
          <w:szCs w:val="22"/>
          <w:lang w:val="en-GB"/>
        </w:rPr>
        <w:t xml:space="preserve">and </w:t>
      </w:r>
      <w:r w:rsidR="005074A1" w:rsidRPr="00F94DF3">
        <w:rPr>
          <w:rFonts w:eastAsia="Calibri"/>
          <w:spacing w:val="-2"/>
          <w:kern w:val="22"/>
          <w:sz w:val="22"/>
          <w:szCs w:val="22"/>
          <w:lang w:val="en-GB"/>
        </w:rPr>
        <w:t xml:space="preserve">director’s </w:t>
      </w:r>
      <w:r w:rsidRPr="00F94DF3">
        <w:rPr>
          <w:rFonts w:eastAsia="Calibri"/>
          <w:spacing w:val="-2"/>
          <w:kern w:val="22"/>
          <w:sz w:val="22"/>
          <w:szCs w:val="22"/>
          <w:lang w:val="en-GB"/>
        </w:rPr>
        <w:t xml:space="preserve">office. Earlier in the week, a student named Shivani had raised an issue to the </w:t>
      </w:r>
      <w:bookmarkStart w:id="0" w:name="_Hlk536093575"/>
      <w:r w:rsidRPr="00F94DF3">
        <w:rPr>
          <w:rFonts w:eastAsia="Calibri"/>
          <w:spacing w:val="-2"/>
          <w:kern w:val="22"/>
          <w:sz w:val="22"/>
          <w:szCs w:val="22"/>
          <w:lang w:val="en-GB"/>
        </w:rPr>
        <w:t xml:space="preserve">MICA Council for Student Affairs (MCSA) </w:t>
      </w:r>
      <w:bookmarkEnd w:id="0"/>
      <w:r w:rsidRPr="00F94DF3">
        <w:rPr>
          <w:rFonts w:eastAsia="Calibri"/>
          <w:spacing w:val="-2"/>
          <w:kern w:val="22"/>
          <w:sz w:val="22"/>
          <w:szCs w:val="22"/>
          <w:lang w:val="en-GB"/>
        </w:rPr>
        <w:t>regarding the long queues and wait time at the main dining hall during lunch hours</w:t>
      </w:r>
      <w:r w:rsidR="00D5584A"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The </w:t>
      </w:r>
      <w:r w:rsidR="00D5584A" w:rsidRPr="00F94DF3">
        <w:rPr>
          <w:rFonts w:eastAsia="Calibri"/>
          <w:spacing w:val="-2"/>
          <w:kern w:val="22"/>
          <w:sz w:val="22"/>
          <w:szCs w:val="22"/>
          <w:lang w:val="en-GB"/>
        </w:rPr>
        <w:t xml:space="preserve">resulting </w:t>
      </w:r>
      <w:r w:rsidRPr="00F94DF3">
        <w:rPr>
          <w:rFonts w:eastAsia="Calibri"/>
          <w:spacing w:val="-2"/>
          <w:kern w:val="22"/>
          <w:sz w:val="22"/>
          <w:szCs w:val="22"/>
          <w:lang w:val="en-GB"/>
        </w:rPr>
        <w:t>delays were sometimes in excess of 30 minutes</w:t>
      </w:r>
      <w:r w:rsidR="005074A1" w:rsidRPr="00F94DF3">
        <w:rPr>
          <w:rFonts w:eastAsia="Calibri"/>
          <w:spacing w:val="-2"/>
          <w:kern w:val="22"/>
          <w:sz w:val="22"/>
          <w:szCs w:val="22"/>
          <w:lang w:val="en-GB"/>
        </w:rPr>
        <w:t>,</w:t>
      </w:r>
      <w:r w:rsidRPr="00F94DF3">
        <w:rPr>
          <w:rFonts w:eastAsia="Calibri"/>
          <w:spacing w:val="-2"/>
          <w:kern w:val="22"/>
          <w:sz w:val="22"/>
          <w:szCs w:val="22"/>
          <w:lang w:val="en-GB"/>
        </w:rPr>
        <w:t xml:space="preserve"> and this </w:t>
      </w:r>
      <w:r w:rsidR="005074A1" w:rsidRPr="00F94DF3">
        <w:rPr>
          <w:rFonts w:eastAsia="Calibri"/>
          <w:spacing w:val="-2"/>
          <w:kern w:val="22"/>
          <w:sz w:val="22"/>
          <w:szCs w:val="22"/>
          <w:lang w:val="en-GB"/>
        </w:rPr>
        <w:t>made students</w:t>
      </w:r>
      <w:r w:rsidRPr="00F94DF3">
        <w:rPr>
          <w:rFonts w:eastAsia="Calibri"/>
          <w:spacing w:val="-2"/>
          <w:kern w:val="22"/>
          <w:sz w:val="22"/>
          <w:szCs w:val="22"/>
          <w:lang w:val="en-GB"/>
        </w:rPr>
        <w:t xml:space="preserve"> late for class, </w:t>
      </w:r>
      <w:r w:rsidR="005074A1" w:rsidRPr="00F94DF3">
        <w:rPr>
          <w:rFonts w:eastAsia="Calibri"/>
          <w:spacing w:val="-2"/>
          <w:kern w:val="22"/>
          <w:sz w:val="22"/>
          <w:szCs w:val="22"/>
          <w:lang w:val="en-GB"/>
        </w:rPr>
        <w:t>which in turn</w:t>
      </w:r>
      <w:r w:rsidRPr="00F94DF3">
        <w:rPr>
          <w:rFonts w:eastAsia="Calibri"/>
          <w:spacing w:val="-2"/>
          <w:kern w:val="22"/>
          <w:sz w:val="22"/>
          <w:szCs w:val="22"/>
          <w:lang w:val="en-GB"/>
        </w:rPr>
        <w:t xml:space="preserve"> led </w:t>
      </w:r>
      <w:r w:rsidR="005074A1" w:rsidRPr="00F94DF3">
        <w:rPr>
          <w:rFonts w:eastAsia="Calibri"/>
          <w:spacing w:val="-2"/>
          <w:kern w:val="22"/>
          <w:sz w:val="22"/>
          <w:szCs w:val="22"/>
          <w:lang w:val="en-GB"/>
        </w:rPr>
        <w:t xml:space="preserve">to </w:t>
      </w:r>
      <w:r w:rsidRPr="00F94DF3">
        <w:rPr>
          <w:rFonts w:eastAsia="Calibri"/>
          <w:spacing w:val="-2"/>
          <w:kern w:val="22"/>
          <w:sz w:val="22"/>
          <w:szCs w:val="22"/>
          <w:lang w:val="en-GB"/>
        </w:rPr>
        <w:t xml:space="preserve">them missing out on their attendance. The issue was so grave that two students (Shivani </w:t>
      </w:r>
      <w:r w:rsidR="00D5584A" w:rsidRPr="00F94DF3">
        <w:rPr>
          <w:rFonts w:eastAsia="Calibri"/>
          <w:spacing w:val="-2"/>
          <w:kern w:val="22"/>
          <w:sz w:val="22"/>
          <w:szCs w:val="22"/>
          <w:lang w:val="en-GB"/>
        </w:rPr>
        <w:t xml:space="preserve">was </w:t>
      </w:r>
      <w:r w:rsidRPr="00F94DF3">
        <w:rPr>
          <w:rFonts w:eastAsia="Calibri"/>
          <w:spacing w:val="-2"/>
          <w:kern w:val="22"/>
          <w:sz w:val="22"/>
          <w:szCs w:val="22"/>
          <w:lang w:val="en-GB"/>
        </w:rPr>
        <w:t>one of them) had already lost attendance for two classes and were just one session away from facing a grade penalty. Another five students had missed a surprise test</w:t>
      </w:r>
      <w:r w:rsidR="003D23F8"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as they were denied entry into the class for being more than ten minutes late. </w:t>
      </w:r>
      <w:r w:rsidR="003D23F8" w:rsidRPr="00F94DF3">
        <w:rPr>
          <w:rFonts w:eastAsia="Calibri"/>
          <w:spacing w:val="-2"/>
          <w:kern w:val="22"/>
          <w:sz w:val="22"/>
          <w:szCs w:val="22"/>
          <w:lang w:val="en-GB"/>
        </w:rPr>
        <w:t xml:space="preserve">The </w:t>
      </w:r>
      <w:r w:rsidRPr="00F94DF3">
        <w:rPr>
          <w:rFonts w:eastAsia="Calibri"/>
          <w:spacing w:val="-2"/>
          <w:kern w:val="22"/>
          <w:sz w:val="22"/>
          <w:szCs w:val="22"/>
          <w:lang w:val="en-GB"/>
        </w:rPr>
        <w:t>MCSA had no option left but to take up the matter with higher authorities</w:t>
      </w:r>
      <w:r w:rsidR="003D23F8" w:rsidRPr="00F94DF3">
        <w:rPr>
          <w:rFonts w:eastAsia="Calibri"/>
          <w:spacing w:val="-2"/>
          <w:kern w:val="22"/>
          <w:sz w:val="22"/>
          <w:szCs w:val="22"/>
          <w:lang w:val="en-GB"/>
        </w:rPr>
        <w:t>;</w:t>
      </w:r>
      <w:r w:rsidRPr="00F94DF3">
        <w:rPr>
          <w:rFonts w:eastAsia="Calibri"/>
          <w:spacing w:val="-2"/>
          <w:kern w:val="22"/>
          <w:sz w:val="22"/>
          <w:szCs w:val="22"/>
          <w:lang w:val="en-GB"/>
        </w:rPr>
        <w:t xml:space="preserve"> </w:t>
      </w:r>
      <w:r w:rsidR="003D23F8" w:rsidRPr="00F94DF3">
        <w:rPr>
          <w:rFonts w:eastAsia="Calibri"/>
          <w:spacing w:val="-2"/>
          <w:kern w:val="22"/>
          <w:sz w:val="22"/>
          <w:szCs w:val="22"/>
          <w:lang w:val="en-GB"/>
        </w:rPr>
        <w:t xml:space="preserve">the </w:t>
      </w:r>
      <w:r w:rsidRPr="00F94DF3">
        <w:rPr>
          <w:rFonts w:eastAsia="Calibri"/>
          <w:spacing w:val="-2"/>
          <w:kern w:val="22"/>
          <w:sz w:val="22"/>
          <w:szCs w:val="22"/>
          <w:lang w:val="en-GB"/>
        </w:rPr>
        <w:t xml:space="preserve">students wanted immediate remedial measures to be taken, and the matter was reported by </w:t>
      </w:r>
      <w:r w:rsidR="003D23F8" w:rsidRPr="00F94DF3">
        <w:rPr>
          <w:rFonts w:eastAsia="Calibri"/>
          <w:spacing w:val="-2"/>
          <w:kern w:val="22"/>
          <w:sz w:val="22"/>
          <w:szCs w:val="22"/>
          <w:lang w:val="en-GB"/>
        </w:rPr>
        <w:t xml:space="preserve">the </w:t>
      </w:r>
      <w:r w:rsidRPr="00F94DF3">
        <w:rPr>
          <w:rFonts w:eastAsia="Calibri"/>
          <w:spacing w:val="-2"/>
          <w:kern w:val="22"/>
          <w:sz w:val="22"/>
          <w:szCs w:val="22"/>
          <w:lang w:val="en-GB"/>
        </w:rPr>
        <w:t xml:space="preserve">MCSA to the </w:t>
      </w:r>
      <w:r w:rsidR="003D23F8" w:rsidRPr="00F94DF3">
        <w:rPr>
          <w:rFonts w:eastAsia="Calibri"/>
          <w:spacing w:val="-2"/>
          <w:kern w:val="22"/>
          <w:sz w:val="22"/>
          <w:szCs w:val="22"/>
          <w:lang w:val="en-GB"/>
        </w:rPr>
        <w:t>president and director</w:t>
      </w:r>
      <w:r w:rsidRPr="00F94DF3">
        <w:rPr>
          <w:rFonts w:eastAsia="Calibri"/>
          <w:spacing w:val="-2"/>
          <w:kern w:val="22"/>
          <w:sz w:val="22"/>
          <w:szCs w:val="22"/>
          <w:lang w:val="en-GB"/>
        </w:rPr>
        <w:t xml:space="preserve"> of MICA, Dr. Shailendra Raj Mehta.</w:t>
      </w:r>
      <w:r w:rsidR="00A17FAA"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Realizing that the matter was grave, Dr. Mehta instructed Dr. Sarangi to study the situation </w:t>
      </w:r>
      <w:r w:rsidR="003D23F8" w:rsidRPr="00F94DF3">
        <w:rPr>
          <w:rFonts w:eastAsia="Calibri"/>
          <w:spacing w:val="-2"/>
          <w:kern w:val="22"/>
          <w:sz w:val="22"/>
          <w:szCs w:val="22"/>
          <w:lang w:val="en-GB"/>
        </w:rPr>
        <w:t xml:space="preserve">at </w:t>
      </w:r>
      <w:r w:rsidRPr="00F94DF3">
        <w:rPr>
          <w:rFonts w:eastAsia="Calibri"/>
          <w:spacing w:val="-2"/>
          <w:kern w:val="22"/>
          <w:sz w:val="22"/>
          <w:szCs w:val="22"/>
          <w:lang w:val="en-GB"/>
        </w:rPr>
        <w:t xml:space="preserve">hand and suggest </w:t>
      </w:r>
      <w:r w:rsidR="003D23F8" w:rsidRPr="00F94DF3">
        <w:rPr>
          <w:rFonts w:eastAsia="Calibri"/>
          <w:spacing w:val="-2"/>
          <w:kern w:val="22"/>
          <w:sz w:val="22"/>
          <w:szCs w:val="22"/>
          <w:lang w:val="en-GB"/>
        </w:rPr>
        <w:t xml:space="preserve">a </w:t>
      </w:r>
      <w:r w:rsidRPr="00F94DF3">
        <w:rPr>
          <w:rFonts w:eastAsia="Calibri"/>
          <w:spacing w:val="-2"/>
          <w:kern w:val="22"/>
          <w:sz w:val="22"/>
          <w:szCs w:val="22"/>
          <w:lang w:val="en-GB"/>
        </w:rPr>
        <w:t xml:space="preserve">countermeasure to address it. Dr. Sarangi </w:t>
      </w:r>
      <w:r w:rsidR="00D5584A" w:rsidRPr="00F94DF3">
        <w:rPr>
          <w:rFonts w:eastAsia="Calibri"/>
          <w:spacing w:val="-2"/>
          <w:kern w:val="22"/>
          <w:sz w:val="22"/>
          <w:szCs w:val="22"/>
          <w:lang w:val="en-GB"/>
        </w:rPr>
        <w:t xml:space="preserve">took </w:t>
      </w:r>
      <w:r w:rsidRPr="00F94DF3">
        <w:rPr>
          <w:rFonts w:eastAsia="Calibri"/>
          <w:spacing w:val="-2"/>
          <w:kern w:val="22"/>
          <w:sz w:val="22"/>
          <w:szCs w:val="22"/>
          <w:lang w:val="en-GB"/>
        </w:rPr>
        <w:t xml:space="preserve">up the challenge </w:t>
      </w:r>
      <w:r w:rsidR="003D23F8" w:rsidRPr="00F94DF3">
        <w:rPr>
          <w:rFonts w:eastAsia="Calibri"/>
          <w:spacing w:val="-2"/>
          <w:kern w:val="22"/>
          <w:sz w:val="22"/>
          <w:szCs w:val="22"/>
          <w:lang w:val="en-GB"/>
        </w:rPr>
        <w:t>without delay</w:t>
      </w:r>
      <w:r w:rsidRPr="00F94DF3">
        <w:rPr>
          <w:rFonts w:eastAsia="Calibri"/>
          <w:spacing w:val="-2"/>
          <w:kern w:val="22"/>
          <w:sz w:val="22"/>
          <w:szCs w:val="22"/>
          <w:lang w:val="en-GB"/>
        </w:rPr>
        <w:t xml:space="preserve"> and promised </w:t>
      </w:r>
      <w:r w:rsidR="003D23F8" w:rsidRPr="00F94DF3">
        <w:rPr>
          <w:rFonts w:eastAsia="Calibri"/>
          <w:spacing w:val="-2"/>
          <w:kern w:val="22"/>
          <w:sz w:val="22"/>
          <w:szCs w:val="22"/>
          <w:lang w:val="en-GB"/>
        </w:rPr>
        <w:t xml:space="preserve">that he would </w:t>
      </w:r>
      <w:r w:rsidRPr="00F94DF3">
        <w:rPr>
          <w:rFonts w:eastAsia="Calibri"/>
          <w:spacing w:val="-2"/>
          <w:kern w:val="22"/>
          <w:sz w:val="22"/>
          <w:szCs w:val="22"/>
          <w:lang w:val="en-GB"/>
        </w:rPr>
        <w:t>present his findings by August 7, 2018.</w:t>
      </w:r>
      <w:r w:rsidR="00A17FAA" w:rsidRPr="00F94DF3">
        <w:rPr>
          <w:rFonts w:eastAsia="Calibri"/>
          <w:spacing w:val="-2"/>
          <w:kern w:val="22"/>
          <w:sz w:val="22"/>
          <w:szCs w:val="22"/>
          <w:lang w:val="en-GB"/>
        </w:rPr>
        <w:t xml:space="preserve"> </w:t>
      </w:r>
    </w:p>
    <w:p w14:paraId="0C12A0AD" w14:textId="77777777" w:rsidR="00172412" w:rsidRPr="00F94DF3" w:rsidRDefault="00172412" w:rsidP="00172412">
      <w:pPr>
        <w:jc w:val="both"/>
        <w:rPr>
          <w:rFonts w:eastAsia="Calibri"/>
          <w:sz w:val="18"/>
          <w:szCs w:val="18"/>
          <w:lang w:val="en-GB"/>
        </w:rPr>
      </w:pPr>
    </w:p>
    <w:p w14:paraId="41AABE74" w14:textId="77777777" w:rsidR="00172412" w:rsidRPr="00F94DF3" w:rsidRDefault="00172412" w:rsidP="00172412">
      <w:pPr>
        <w:jc w:val="both"/>
        <w:rPr>
          <w:rFonts w:eastAsia="Calibri"/>
          <w:sz w:val="18"/>
          <w:szCs w:val="18"/>
          <w:lang w:val="en-GB"/>
        </w:rPr>
      </w:pPr>
    </w:p>
    <w:p w14:paraId="4E59308F" w14:textId="52D3DA42" w:rsidR="00172412" w:rsidRPr="00A17FAA" w:rsidRDefault="00172412" w:rsidP="00C12F5A">
      <w:pPr>
        <w:pStyle w:val="Casehead1"/>
        <w:rPr>
          <w:rFonts w:eastAsia="Calibri"/>
          <w:lang w:val="en-GB"/>
        </w:rPr>
      </w:pPr>
      <w:r w:rsidRPr="00A17FAA">
        <w:rPr>
          <w:rFonts w:eastAsia="Calibri"/>
          <w:lang w:val="en-GB"/>
        </w:rPr>
        <w:t xml:space="preserve">MICA </w:t>
      </w:r>
      <w:r w:rsidR="007E1850">
        <w:rPr>
          <w:rFonts w:eastAsia="Calibri"/>
          <w:lang w:val="en-GB"/>
        </w:rPr>
        <w:t>and</w:t>
      </w:r>
      <w:r w:rsidR="007E1850" w:rsidRPr="00A17FAA">
        <w:rPr>
          <w:rFonts w:eastAsia="Calibri"/>
          <w:lang w:val="en-GB"/>
        </w:rPr>
        <w:t xml:space="preserve"> </w:t>
      </w:r>
      <w:r w:rsidRPr="00A17FAA">
        <w:rPr>
          <w:rFonts w:eastAsia="Calibri"/>
          <w:lang w:val="en-GB"/>
        </w:rPr>
        <w:t xml:space="preserve">ITS </w:t>
      </w:r>
      <w:r w:rsidR="00412648">
        <w:rPr>
          <w:rFonts w:eastAsia="Calibri"/>
          <w:lang w:val="en-GB"/>
        </w:rPr>
        <w:t>Programs</w:t>
      </w:r>
    </w:p>
    <w:p w14:paraId="4EA8B9F6" w14:textId="77777777" w:rsidR="00172412" w:rsidRPr="00F94DF3" w:rsidRDefault="00172412" w:rsidP="00F94DF3">
      <w:pPr>
        <w:pStyle w:val="BodyTextMain"/>
        <w:rPr>
          <w:rFonts w:eastAsia="Calibri"/>
          <w:sz w:val="18"/>
          <w:szCs w:val="18"/>
          <w:lang w:val="en-GB"/>
        </w:rPr>
      </w:pPr>
    </w:p>
    <w:p w14:paraId="39F2EE4E" w14:textId="6923D254" w:rsidR="00172412" w:rsidRPr="00F94DF3" w:rsidRDefault="00172412" w:rsidP="00172412">
      <w:pPr>
        <w:jc w:val="both"/>
        <w:rPr>
          <w:rFonts w:eastAsia="Calibri"/>
          <w:spacing w:val="-2"/>
          <w:kern w:val="22"/>
          <w:sz w:val="22"/>
          <w:szCs w:val="22"/>
          <w:lang w:val="en-GB"/>
        </w:rPr>
      </w:pPr>
      <w:r w:rsidRPr="00F94DF3">
        <w:rPr>
          <w:rFonts w:eastAsia="Calibri"/>
          <w:spacing w:val="-2"/>
          <w:kern w:val="22"/>
          <w:sz w:val="22"/>
          <w:szCs w:val="22"/>
          <w:lang w:val="en-GB"/>
        </w:rPr>
        <w:t>MICA</w:t>
      </w:r>
      <w:r w:rsidR="00412648" w:rsidRPr="00F94DF3">
        <w:rPr>
          <w:rFonts w:eastAsia="Calibri"/>
          <w:spacing w:val="-2"/>
          <w:kern w:val="22"/>
          <w:sz w:val="22"/>
          <w:szCs w:val="22"/>
          <w:lang w:val="en-GB"/>
        </w:rPr>
        <w:t>, formerly the Mudra Institute of Communications, Ahmedabad,</w:t>
      </w:r>
      <w:r w:rsidRPr="00F94DF3">
        <w:rPr>
          <w:rFonts w:eastAsia="Calibri"/>
          <w:spacing w:val="-2"/>
          <w:kern w:val="22"/>
          <w:sz w:val="22"/>
          <w:szCs w:val="22"/>
          <w:lang w:val="en-GB"/>
        </w:rPr>
        <w:t xml:space="preserve"> was a marketing and communications institute situated in Ahmedabad, Gujarat</w:t>
      </w:r>
      <w:r w:rsidR="00412648" w:rsidRPr="00F94DF3">
        <w:rPr>
          <w:rFonts w:eastAsia="Calibri"/>
          <w:spacing w:val="-2"/>
          <w:kern w:val="22"/>
          <w:sz w:val="22"/>
          <w:szCs w:val="22"/>
          <w:lang w:val="en-GB"/>
        </w:rPr>
        <w:t>—</w:t>
      </w:r>
      <w:r w:rsidRPr="00F94DF3">
        <w:rPr>
          <w:rFonts w:eastAsia="Calibri"/>
          <w:spacing w:val="-2"/>
          <w:kern w:val="22"/>
          <w:sz w:val="22"/>
          <w:szCs w:val="22"/>
          <w:lang w:val="en-GB"/>
        </w:rPr>
        <w:t xml:space="preserve">a state in </w:t>
      </w:r>
      <w:r w:rsidR="00412648" w:rsidRPr="00F94DF3">
        <w:rPr>
          <w:rFonts w:eastAsia="Calibri"/>
          <w:spacing w:val="-2"/>
          <w:kern w:val="22"/>
          <w:sz w:val="22"/>
          <w:szCs w:val="22"/>
          <w:lang w:val="en-GB"/>
        </w:rPr>
        <w:t xml:space="preserve">western </w:t>
      </w:r>
      <w:r w:rsidRPr="00F94DF3">
        <w:rPr>
          <w:rFonts w:eastAsia="Calibri"/>
          <w:spacing w:val="-2"/>
          <w:kern w:val="22"/>
          <w:sz w:val="22"/>
          <w:szCs w:val="22"/>
          <w:lang w:val="en-GB"/>
        </w:rPr>
        <w:t xml:space="preserve">India. A.G. Krishnamurthy </w:t>
      </w:r>
      <w:r w:rsidR="00D5584A" w:rsidRPr="00F94DF3">
        <w:rPr>
          <w:rFonts w:eastAsia="Calibri"/>
          <w:spacing w:val="-2"/>
          <w:kern w:val="22"/>
          <w:sz w:val="22"/>
          <w:szCs w:val="22"/>
          <w:lang w:val="en-GB"/>
        </w:rPr>
        <w:t xml:space="preserve">had </w:t>
      </w:r>
      <w:r w:rsidRPr="00F94DF3">
        <w:rPr>
          <w:rFonts w:eastAsia="Calibri"/>
          <w:spacing w:val="-2"/>
          <w:kern w:val="22"/>
          <w:sz w:val="22"/>
          <w:szCs w:val="22"/>
          <w:lang w:val="en-GB"/>
        </w:rPr>
        <w:t xml:space="preserve">founded the </w:t>
      </w:r>
      <w:r w:rsidR="00412648" w:rsidRPr="00F94DF3">
        <w:rPr>
          <w:rFonts w:eastAsia="Calibri"/>
          <w:spacing w:val="-2"/>
          <w:kern w:val="22"/>
          <w:sz w:val="22"/>
          <w:szCs w:val="22"/>
          <w:lang w:val="en-GB"/>
        </w:rPr>
        <w:t xml:space="preserve">institute </w:t>
      </w:r>
      <w:r w:rsidRPr="00F94DF3">
        <w:rPr>
          <w:rFonts w:eastAsia="Calibri"/>
          <w:spacing w:val="-2"/>
          <w:kern w:val="22"/>
          <w:sz w:val="22"/>
          <w:szCs w:val="22"/>
          <w:lang w:val="en-GB"/>
        </w:rPr>
        <w:t>in 1991. The institute offered residential and online postgraduate programs in the fields of communications, marketing, management</w:t>
      </w:r>
      <w:r w:rsidR="00412648" w:rsidRPr="00F94DF3">
        <w:rPr>
          <w:rFonts w:eastAsia="Calibri"/>
          <w:spacing w:val="-2"/>
          <w:kern w:val="22"/>
          <w:sz w:val="22"/>
          <w:szCs w:val="22"/>
          <w:lang w:val="en-GB"/>
        </w:rPr>
        <w:t>,</w:t>
      </w:r>
      <w:r w:rsidRPr="00F94DF3">
        <w:rPr>
          <w:rFonts w:eastAsia="Calibri"/>
          <w:spacing w:val="-2"/>
          <w:kern w:val="22"/>
          <w:sz w:val="22"/>
          <w:szCs w:val="22"/>
          <w:lang w:val="en-GB"/>
        </w:rPr>
        <w:t xml:space="preserve"> and advertising. </w:t>
      </w:r>
      <w:r w:rsidR="00B10D22" w:rsidRPr="00F94DF3">
        <w:rPr>
          <w:rFonts w:eastAsia="Calibri"/>
          <w:spacing w:val="-2"/>
          <w:kern w:val="22"/>
          <w:sz w:val="22"/>
          <w:szCs w:val="22"/>
          <w:lang w:val="en-GB"/>
        </w:rPr>
        <w:t>MICA’s postgraduate</w:t>
      </w:r>
      <w:r w:rsidRPr="00F94DF3">
        <w:rPr>
          <w:rFonts w:eastAsia="Calibri"/>
          <w:spacing w:val="-2"/>
          <w:kern w:val="22"/>
          <w:sz w:val="22"/>
          <w:szCs w:val="22"/>
          <w:lang w:val="en-GB"/>
        </w:rPr>
        <w:t xml:space="preserve"> programs were advanced programs that students </w:t>
      </w:r>
      <w:r w:rsidR="00412648" w:rsidRPr="00F94DF3">
        <w:rPr>
          <w:rFonts w:eastAsia="Calibri"/>
          <w:spacing w:val="-2"/>
          <w:kern w:val="22"/>
          <w:sz w:val="22"/>
          <w:szCs w:val="22"/>
          <w:lang w:val="en-GB"/>
        </w:rPr>
        <w:t xml:space="preserve">could </w:t>
      </w:r>
      <w:r w:rsidR="00835753" w:rsidRPr="00F94DF3">
        <w:rPr>
          <w:rFonts w:eastAsia="Calibri"/>
          <w:spacing w:val="-2"/>
          <w:kern w:val="22"/>
          <w:sz w:val="22"/>
          <w:szCs w:val="22"/>
          <w:lang w:val="en-GB"/>
        </w:rPr>
        <w:t>enrol</w:t>
      </w:r>
      <w:r w:rsidRPr="00F94DF3">
        <w:rPr>
          <w:rFonts w:eastAsia="Calibri"/>
          <w:spacing w:val="-2"/>
          <w:kern w:val="22"/>
          <w:sz w:val="22"/>
          <w:szCs w:val="22"/>
          <w:lang w:val="en-GB"/>
        </w:rPr>
        <w:t xml:space="preserve"> </w:t>
      </w:r>
      <w:r w:rsidR="00412648" w:rsidRPr="00F94DF3">
        <w:rPr>
          <w:rFonts w:eastAsia="Calibri"/>
          <w:spacing w:val="-2"/>
          <w:kern w:val="22"/>
          <w:sz w:val="22"/>
          <w:szCs w:val="22"/>
          <w:lang w:val="en-GB"/>
        </w:rPr>
        <w:t xml:space="preserve">in </w:t>
      </w:r>
      <w:r w:rsidRPr="00F94DF3">
        <w:rPr>
          <w:rFonts w:eastAsia="Calibri"/>
          <w:spacing w:val="-2"/>
          <w:kern w:val="22"/>
          <w:sz w:val="22"/>
          <w:szCs w:val="22"/>
          <w:lang w:val="en-GB"/>
        </w:rPr>
        <w:t xml:space="preserve">after </w:t>
      </w:r>
      <w:r w:rsidR="00412648" w:rsidRPr="00F94DF3">
        <w:rPr>
          <w:rFonts w:eastAsia="Calibri"/>
          <w:spacing w:val="-2"/>
          <w:kern w:val="22"/>
          <w:sz w:val="22"/>
          <w:szCs w:val="22"/>
          <w:lang w:val="en-GB"/>
        </w:rPr>
        <w:t>completing undergraduate degrees</w:t>
      </w:r>
      <w:r w:rsidRPr="00F94DF3">
        <w:rPr>
          <w:rFonts w:eastAsia="Calibri"/>
          <w:spacing w:val="-2"/>
          <w:kern w:val="22"/>
          <w:sz w:val="22"/>
          <w:szCs w:val="22"/>
          <w:lang w:val="en-GB"/>
        </w:rPr>
        <w:t>.</w:t>
      </w:r>
      <w:r w:rsidRPr="00F94DF3">
        <w:rPr>
          <w:rFonts w:ascii="Calibri" w:eastAsia="Calibri" w:hAnsi="Calibri"/>
          <w:spacing w:val="-2"/>
          <w:kern w:val="22"/>
          <w:sz w:val="22"/>
          <w:szCs w:val="22"/>
          <w:lang w:val="en-GB"/>
        </w:rPr>
        <w:t xml:space="preserve"> </w:t>
      </w:r>
      <w:r w:rsidRPr="00F94DF3">
        <w:rPr>
          <w:rFonts w:eastAsia="Calibri"/>
          <w:spacing w:val="-2"/>
          <w:kern w:val="22"/>
          <w:sz w:val="22"/>
          <w:szCs w:val="22"/>
          <w:lang w:val="en-GB"/>
        </w:rPr>
        <w:t>For the academic year</w:t>
      </w:r>
      <w:r w:rsidR="00412648" w:rsidRPr="00F94DF3">
        <w:rPr>
          <w:rFonts w:eastAsia="Calibri"/>
          <w:spacing w:val="-2"/>
          <w:kern w:val="22"/>
          <w:sz w:val="22"/>
          <w:szCs w:val="22"/>
          <w:lang w:val="en-GB"/>
        </w:rPr>
        <w:t xml:space="preserve"> 2017–18</w:t>
      </w:r>
      <w:r w:rsidRPr="00F94DF3">
        <w:rPr>
          <w:rFonts w:eastAsia="Calibri"/>
          <w:spacing w:val="-2"/>
          <w:kern w:val="22"/>
          <w:sz w:val="22"/>
          <w:szCs w:val="22"/>
          <w:lang w:val="en-GB"/>
        </w:rPr>
        <w:t>, MICA had 426 students spread over three residential programs (see Exhibit 1</w:t>
      </w:r>
      <w:r w:rsidR="00E63BAC" w:rsidRPr="00F94DF3">
        <w:rPr>
          <w:rFonts w:eastAsia="Calibri"/>
          <w:spacing w:val="-2"/>
          <w:kern w:val="22"/>
          <w:sz w:val="22"/>
          <w:szCs w:val="22"/>
          <w:lang w:val="en-GB"/>
        </w:rPr>
        <w:t>) including a</w:t>
      </w:r>
      <w:r w:rsidRPr="00F94DF3">
        <w:rPr>
          <w:rFonts w:eastAsia="Calibri"/>
          <w:spacing w:val="-2"/>
          <w:kern w:val="22"/>
          <w:sz w:val="22"/>
          <w:szCs w:val="22"/>
          <w:lang w:val="en-GB"/>
        </w:rPr>
        <w:t xml:space="preserve"> </w:t>
      </w:r>
      <w:r w:rsidR="00E63BAC" w:rsidRPr="00F94DF3">
        <w:rPr>
          <w:rFonts w:eastAsia="Calibri"/>
          <w:spacing w:val="-2"/>
          <w:kern w:val="22"/>
          <w:sz w:val="22"/>
          <w:szCs w:val="22"/>
          <w:lang w:val="en-GB"/>
        </w:rPr>
        <w:t xml:space="preserve">postgraduate diploma in management </w:t>
      </w:r>
      <w:r w:rsidR="006569E5" w:rsidRPr="00F94DF3">
        <w:rPr>
          <w:rFonts w:eastAsia="Calibri"/>
          <w:spacing w:val="-2"/>
          <w:kern w:val="22"/>
          <w:sz w:val="22"/>
          <w:szCs w:val="22"/>
          <w:lang w:val="en-GB"/>
        </w:rPr>
        <w:t>communications</w:t>
      </w:r>
      <w:r w:rsidRPr="00F94DF3">
        <w:rPr>
          <w:rFonts w:eastAsia="Calibri"/>
          <w:spacing w:val="-2"/>
          <w:kern w:val="22"/>
          <w:sz w:val="22"/>
          <w:szCs w:val="22"/>
          <w:lang w:val="en-GB"/>
        </w:rPr>
        <w:t xml:space="preserve"> (PGDM-C), </w:t>
      </w:r>
      <w:r w:rsidR="00B10D22" w:rsidRPr="00F94DF3">
        <w:rPr>
          <w:rFonts w:eastAsia="Calibri"/>
          <w:spacing w:val="-2"/>
          <w:kern w:val="22"/>
          <w:sz w:val="22"/>
          <w:szCs w:val="22"/>
          <w:lang w:val="en-GB"/>
        </w:rPr>
        <w:t xml:space="preserve">a </w:t>
      </w:r>
      <w:r w:rsidR="00E63BAC" w:rsidRPr="00F94DF3">
        <w:rPr>
          <w:rFonts w:eastAsia="Calibri"/>
          <w:spacing w:val="-2"/>
          <w:kern w:val="22"/>
          <w:sz w:val="22"/>
          <w:szCs w:val="22"/>
          <w:lang w:val="en-GB"/>
        </w:rPr>
        <w:t>postgraduate certificate program in crafting creative communications</w:t>
      </w:r>
      <w:r w:rsidRPr="00F94DF3">
        <w:rPr>
          <w:rFonts w:eastAsia="Calibri"/>
          <w:spacing w:val="-2"/>
          <w:kern w:val="22"/>
          <w:sz w:val="22"/>
          <w:szCs w:val="22"/>
          <w:lang w:val="en-GB"/>
        </w:rPr>
        <w:t xml:space="preserve"> (CCC)</w:t>
      </w:r>
      <w:r w:rsidR="00E63BAC" w:rsidRPr="00F94DF3">
        <w:rPr>
          <w:rFonts w:eastAsia="Calibri"/>
          <w:spacing w:val="-2"/>
          <w:kern w:val="22"/>
          <w:sz w:val="22"/>
          <w:szCs w:val="22"/>
          <w:lang w:val="en-GB"/>
        </w:rPr>
        <w:t>,</w:t>
      </w:r>
      <w:r w:rsidRPr="00F94DF3">
        <w:rPr>
          <w:rFonts w:eastAsia="Calibri"/>
          <w:spacing w:val="-2"/>
          <w:kern w:val="22"/>
          <w:sz w:val="22"/>
          <w:szCs w:val="22"/>
          <w:lang w:val="en-GB"/>
        </w:rPr>
        <w:t xml:space="preserve"> and </w:t>
      </w:r>
      <w:r w:rsidR="00E63BAC" w:rsidRPr="00F94DF3">
        <w:rPr>
          <w:rFonts w:eastAsia="Calibri"/>
          <w:spacing w:val="-2"/>
          <w:kern w:val="22"/>
          <w:sz w:val="22"/>
          <w:szCs w:val="22"/>
          <w:lang w:val="en-GB"/>
        </w:rPr>
        <w:t xml:space="preserve">a fellow program in management communications </w:t>
      </w:r>
      <w:r w:rsidRPr="00F94DF3">
        <w:rPr>
          <w:rFonts w:eastAsia="Calibri"/>
          <w:spacing w:val="-2"/>
          <w:kern w:val="22"/>
          <w:sz w:val="22"/>
          <w:szCs w:val="22"/>
          <w:lang w:val="en-GB"/>
        </w:rPr>
        <w:t xml:space="preserve">(FPM-C). In addition, MICA also offered </w:t>
      </w:r>
      <w:r w:rsidR="00E63BAC" w:rsidRPr="00F94DF3">
        <w:rPr>
          <w:rFonts w:eastAsia="Calibri"/>
          <w:spacing w:val="-2"/>
          <w:kern w:val="22"/>
          <w:sz w:val="22"/>
          <w:szCs w:val="22"/>
          <w:lang w:val="en-GB"/>
        </w:rPr>
        <w:t xml:space="preserve">management development programs </w:t>
      </w:r>
      <w:r w:rsidRPr="00F94DF3">
        <w:rPr>
          <w:rFonts w:eastAsia="Calibri"/>
          <w:spacing w:val="-2"/>
          <w:kern w:val="22"/>
          <w:sz w:val="22"/>
          <w:szCs w:val="22"/>
          <w:lang w:val="en-GB"/>
        </w:rPr>
        <w:t>(</w:t>
      </w:r>
      <w:r w:rsidR="00162D13" w:rsidRPr="00F94DF3">
        <w:rPr>
          <w:rFonts w:eastAsia="Calibri"/>
          <w:spacing w:val="-2"/>
          <w:kern w:val="22"/>
          <w:sz w:val="22"/>
          <w:szCs w:val="22"/>
          <w:lang w:val="en-GB"/>
        </w:rPr>
        <w:t>MDPs</w:t>
      </w:r>
      <w:r w:rsidRPr="00F94DF3">
        <w:rPr>
          <w:rFonts w:eastAsia="Calibri"/>
          <w:spacing w:val="-2"/>
          <w:kern w:val="22"/>
          <w:sz w:val="22"/>
          <w:szCs w:val="22"/>
          <w:lang w:val="en-GB"/>
        </w:rPr>
        <w:t xml:space="preserve">) for business executives, which varied in </w:t>
      </w:r>
      <w:r w:rsidR="007E1850">
        <w:rPr>
          <w:rFonts w:eastAsia="Calibri"/>
          <w:spacing w:val="-2"/>
          <w:kern w:val="22"/>
          <w:sz w:val="22"/>
          <w:szCs w:val="22"/>
          <w:lang w:val="en-GB"/>
        </w:rPr>
        <w:t xml:space="preserve">terms of the </w:t>
      </w:r>
      <w:r w:rsidR="00E63BAC" w:rsidRPr="00F94DF3">
        <w:rPr>
          <w:rFonts w:eastAsia="Calibri"/>
          <w:spacing w:val="-2"/>
          <w:kern w:val="22"/>
          <w:sz w:val="22"/>
          <w:szCs w:val="22"/>
          <w:lang w:val="en-GB"/>
        </w:rPr>
        <w:t>length of time</w:t>
      </w:r>
      <w:r w:rsidRPr="00F94DF3">
        <w:rPr>
          <w:rFonts w:eastAsia="Calibri"/>
          <w:spacing w:val="-2"/>
          <w:kern w:val="22"/>
          <w:sz w:val="22"/>
          <w:szCs w:val="22"/>
          <w:lang w:val="en-GB"/>
        </w:rPr>
        <w:t xml:space="preserve"> and number of participants. </w:t>
      </w:r>
      <w:r w:rsidR="00B10D22" w:rsidRPr="00F94DF3">
        <w:rPr>
          <w:rFonts w:eastAsia="Calibri"/>
          <w:spacing w:val="-2"/>
          <w:kern w:val="22"/>
          <w:sz w:val="22"/>
          <w:szCs w:val="22"/>
          <w:lang w:val="en-GB"/>
        </w:rPr>
        <w:t>MDPs</w:t>
      </w:r>
      <w:r w:rsidR="00E63BAC"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were offered in various fields and industries. MICA also had a Centre for Development Management and Communication (CDMC) that conducted various training sessions for </w:t>
      </w:r>
      <w:r w:rsidR="00E63BAC" w:rsidRPr="00F94DF3">
        <w:rPr>
          <w:rFonts w:eastAsia="Calibri"/>
          <w:spacing w:val="-2"/>
          <w:kern w:val="22"/>
          <w:sz w:val="22"/>
          <w:szCs w:val="22"/>
          <w:lang w:val="en-GB"/>
        </w:rPr>
        <w:t xml:space="preserve">government </w:t>
      </w:r>
      <w:r w:rsidRPr="00F94DF3">
        <w:rPr>
          <w:rFonts w:eastAsia="Calibri"/>
          <w:spacing w:val="-2"/>
          <w:kern w:val="22"/>
          <w:sz w:val="22"/>
          <w:szCs w:val="22"/>
          <w:lang w:val="en-GB"/>
        </w:rPr>
        <w:t xml:space="preserve">employees and social sector organizations. Apart from conducting training sessions and </w:t>
      </w:r>
      <w:r w:rsidR="00E63BAC" w:rsidRPr="00F94DF3">
        <w:rPr>
          <w:rFonts w:eastAsia="Calibri"/>
          <w:spacing w:val="-2"/>
          <w:kern w:val="22"/>
          <w:sz w:val="22"/>
          <w:szCs w:val="22"/>
          <w:lang w:val="en-GB"/>
        </w:rPr>
        <w:t>on-campus</w:t>
      </w:r>
      <w:r w:rsidRPr="00F94DF3">
        <w:rPr>
          <w:rFonts w:eastAsia="Calibri"/>
          <w:spacing w:val="-2"/>
          <w:kern w:val="22"/>
          <w:sz w:val="22"/>
          <w:szCs w:val="22"/>
          <w:lang w:val="en-GB"/>
        </w:rPr>
        <w:t xml:space="preserve"> programs</w:t>
      </w:r>
      <w:r w:rsidR="00E63BAC" w:rsidRPr="00F94DF3">
        <w:rPr>
          <w:rFonts w:eastAsia="Calibri"/>
          <w:spacing w:val="-2"/>
          <w:kern w:val="22"/>
          <w:sz w:val="22"/>
          <w:szCs w:val="22"/>
          <w:lang w:val="en-GB"/>
        </w:rPr>
        <w:t>,</w:t>
      </w:r>
      <w:r w:rsidRPr="00F94DF3">
        <w:rPr>
          <w:rFonts w:eastAsia="Calibri"/>
          <w:spacing w:val="-2"/>
          <w:kern w:val="22"/>
          <w:sz w:val="22"/>
          <w:szCs w:val="22"/>
          <w:lang w:val="en-GB"/>
        </w:rPr>
        <w:t xml:space="preserve"> the </w:t>
      </w:r>
      <w:r w:rsidR="00E63BAC" w:rsidRPr="00F94DF3">
        <w:rPr>
          <w:rFonts w:eastAsia="Calibri"/>
          <w:spacing w:val="-2"/>
          <w:kern w:val="22"/>
          <w:sz w:val="22"/>
          <w:szCs w:val="22"/>
          <w:lang w:val="en-GB"/>
        </w:rPr>
        <w:t xml:space="preserve">centre </w:t>
      </w:r>
      <w:r w:rsidRPr="00F94DF3">
        <w:rPr>
          <w:rFonts w:eastAsia="Calibri"/>
          <w:spacing w:val="-2"/>
          <w:kern w:val="22"/>
          <w:sz w:val="22"/>
          <w:szCs w:val="22"/>
          <w:lang w:val="en-GB"/>
        </w:rPr>
        <w:t>helped various government and non-</w:t>
      </w:r>
      <w:r w:rsidR="00B10D22" w:rsidRPr="00F94DF3">
        <w:rPr>
          <w:rFonts w:eastAsia="Calibri"/>
          <w:spacing w:val="-2"/>
          <w:kern w:val="22"/>
          <w:sz w:val="22"/>
          <w:szCs w:val="22"/>
          <w:lang w:val="en-GB"/>
        </w:rPr>
        <w:t xml:space="preserve">governmental </w:t>
      </w:r>
      <w:r w:rsidRPr="00F94DF3">
        <w:rPr>
          <w:rFonts w:eastAsia="Calibri"/>
          <w:spacing w:val="-2"/>
          <w:kern w:val="22"/>
          <w:sz w:val="22"/>
          <w:szCs w:val="22"/>
          <w:lang w:val="en-GB"/>
        </w:rPr>
        <w:t>organizations with research, consulting</w:t>
      </w:r>
      <w:r w:rsidR="007E1850">
        <w:rPr>
          <w:rFonts w:eastAsia="Calibri"/>
          <w:spacing w:val="-2"/>
          <w:kern w:val="22"/>
          <w:sz w:val="22"/>
          <w:szCs w:val="22"/>
          <w:lang w:val="en-GB"/>
        </w:rPr>
        <w:t>,</w:t>
      </w:r>
      <w:r w:rsidRPr="00F94DF3">
        <w:rPr>
          <w:rFonts w:eastAsia="Calibri"/>
          <w:spacing w:val="-2"/>
          <w:kern w:val="22"/>
          <w:sz w:val="22"/>
          <w:szCs w:val="22"/>
          <w:lang w:val="en-GB"/>
        </w:rPr>
        <w:t xml:space="preserve"> </w:t>
      </w:r>
      <w:r w:rsidR="00BD0923" w:rsidRPr="00F94DF3">
        <w:rPr>
          <w:rFonts w:eastAsia="Calibri"/>
          <w:spacing w:val="-2"/>
          <w:kern w:val="22"/>
          <w:sz w:val="22"/>
          <w:szCs w:val="22"/>
          <w:lang w:val="en-GB"/>
        </w:rPr>
        <w:t xml:space="preserve">and </w:t>
      </w:r>
      <w:r w:rsidRPr="00F94DF3">
        <w:rPr>
          <w:rFonts w:eastAsia="Calibri"/>
          <w:spacing w:val="-2"/>
          <w:kern w:val="22"/>
          <w:sz w:val="22"/>
          <w:szCs w:val="22"/>
          <w:lang w:val="en-GB"/>
        </w:rPr>
        <w:t xml:space="preserve">advisory </w:t>
      </w:r>
      <w:r w:rsidR="00BD0923" w:rsidRPr="00F94DF3">
        <w:rPr>
          <w:rFonts w:eastAsia="Calibri"/>
          <w:spacing w:val="-2"/>
          <w:kern w:val="22"/>
          <w:sz w:val="22"/>
          <w:szCs w:val="22"/>
          <w:lang w:val="en-GB"/>
        </w:rPr>
        <w:t xml:space="preserve">services </w:t>
      </w:r>
      <w:r w:rsidRPr="00F94DF3">
        <w:rPr>
          <w:rFonts w:eastAsia="Calibri"/>
          <w:spacing w:val="-2"/>
          <w:kern w:val="22"/>
          <w:sz w:val="22"/>
          <w:szCs w:val="22"/>
          <w:lang w:val="en-GB"/>
        </w:rPr>
        <w:t>and other related initiatives based on mutual agreement.</w:t>
      </w:r>
    </w:p>
    <w:p w14:paraId="487D0650" w14:textId="110B562E" w:rsidR="00172412" w:rsidRPr="00A17FAA" w:rsidRDefault="00BD0923" w:rsidP="00172412">
      <w:pPr>
        <w:jc w:val="both"/>
        <w:rPr>
          <w:rFonts w:ascii="Arial" w:eastAsia="Calibri" w:hAnsi="Arial" w:cs="Arial"/>
          <w:b/>
          <w:lang w:val="en-GB"/>
        </w:rPr>
      </w:pPr>
      <w:r>
        <w:rPr>
          <w:rFonts w:ascii="Arial" w:eastAsia="Calibri" w:hAnsi="Arial" w:cs="Arial"/>
          <w:b/>
          <w:lang w:val="en-GB"/>
        </w:rPr>
        <w:lastRenderedPageBreak/>
        <w:t>Postgraduate Diploma in Management Communication</w:t>
      </w:r>
      <w:r w:rsidR="006569E5">
        <w:rPr>
          <w:rFonts w:ascii="Arial" w:eastAsia="Calibri" w:hAnsi="Arial" w:cs="Arial"/>
          <w:b/>
          <w:lang w:val="en-GB"/>
        </w:rPr>
        <w:t>s</w:t>
      </w:r>
    </w:p>
    <w:p w14:paraId="7F68074C" w14:textId="77777777" w:rsidR="00172412" w:rsidRPr="00A17FAA" w:rsidRDefault="00172412" w:rsidP="00172412">
      <w:pPr>
        <w:jc w:val="both"/>
        <w:rPr>
          <w:rFonts w:eastAsia="Calibri"/>
          <w:sz w:val="22"/>
          <w:szCs w:val="22"/>
          <w:lang w:val="en-GB"/>
        </w:rPr>
      </w:pPr>
    </w:p>
    <w:p w14:paraId="54ECF674" w14:textId="398A22F2" w:rsidR="00172412" w:rsidRPr="00A17FAA" w:rsidRDefault="00172412" w:rsidP="00172412">
      <w:pPr>
        <w:jc w:val="both"/>
        <w:rPr>
          <w:rFonts w:eastAsia="Calibri"/>
          <w:sz w:val="22"/>
          <w:szCs w:val="22"/>
          <w:lang w:val="en-GB"/>
        </w:rPr>
      </w:pPr>
      <w:r w:rsidRPr="00A17FAA">
        <w:rPr>
          <w:rFonts w:eastAsia="Calibri"/>
          <w:sz w:val="22"/>
          <w:szCs w:val="22"/>
          <w:lang w:val="en-GB"/>
        </w:rPr>
        <w:t xml:space="preserve">PGDM-C was MICA’s </w:t>
      </w:r>
      <w:r w:rsidR="00381235">
        <w:rPr>
          <w:rFonts w:eastAsia="Calibri"/>
          <w:sz w:val="22"/>
          <w:szCs w:val="22"/>
          <w:lang w:val="en-GB"/>
        </w:rPr>
        <w:t xml:space="preserve">flagship </w:t>
      </w:r>
      <w:r w:rsidR="002B1F21">
        <w:rPr>
          <w:rFonts w:eastAsia="Calibri"/>
          <w:sz w:val="22"/>
          <w:szCs w:val="22"/>
          <w:lang w:val="en-GB"/>
        </w:rPr>
        <w:t xml:space="preserve">two-year </w:t>
      </w:r>
      <w:r w:rsidRPr="00A17FAA">
        <w:rPr>
          <w:rFonts w:eastAsia="Calibri"/>
          <w:sz w:val="22"/>
          <w:szCs w:val="22"/>
          <w:lang w:val="en-GB"/>
        </w:rPr>
        <w:t>program</w:t>
      </w:r>
      <w:r w:rsidR="002B1F21">
        <w:rPr>
          <w:rFonts w:eastAsia="Calibri"/>
          <w:sz w:val="22"/>
          <w:szCs w:val="22"/>
          <w:lang w:val="en-GB"/>
        </w:rPr>
        <w:t xml:space="preserve">; </w:t>
      </w:r>
      <w:r w:rsidRPr="00A17FAA">
        <w:rPr>
          <w:rFonts w:eastAsia="Calibri"/>
          <w:sz w:val="22"/>
          <w:szCs w:val="22"/>
          <w:lang w:val="en-GB"/>
        </w:rPr>
        <w:t xml:space="preserve">a maximum of 180 students enrolled each year. The program had six trimesters, divided equally over the </w:t>
      </w:r>
      <w:r w:rsidR="002B1F21">
        <w:rPr>
          <w:rFonts w:eastAsia="Calibri"/>
          <w:sz w:val="22"/>
          <w:szCs w:val="22"/>
          <w:lang w:val="en-GB"/>
        </w:rPr>
        <w:t>two-year</w:t>
      </w:r>
      <w:r w:rsidRPr="00A17FAA">
        <w:rPr>
          <w:rFonts w:eastAsia="Calibri"/>
          <w:sz w:val="22"/>
          <w:szCs w:val="22"/>
          <w:lang w:val="en-GB"/>
        </w:rPr>
        <w:t xml:space="preserve"> period. Each class was for a period of 75 minutes. The students had both core (compulsory for all) and elective (optional)</w:t>
      </w:r>
      <w:r w:rsidR="00C75ACA">
        <w:rPr>
          <w:rFonts w:eastAsia="Calibri"/>
          <w:sz w:val="22"/>
          <w:szCs w:val="22"/>
          <w:lang w:val="en-GB"/>
        </w:rPr>
        <w:t xml:space="preserve"> courses</w:t>
      </w:r>
      <w:r w:rsidRPr="00A17FAA">
        <w:rPr>
          <w:rFonts w:eastAsia="Calibri"/>
          <w:sz w:val="22"/>
          <w:szCs w:val="22"/>
          <w:lang w:val="en-GB"/>
        </w:rPr>
        <w:t xml:space="preserve">. The first year of the program consisted </w:t>
      </w:r>
      <w:r w:rsidR="00C75ACA">
        <w:rPr>
          <w:rFonts w:eastAsia="Calibri"/>
          <w:sz w:val="22"/>
          <w:szCs w:val="22"/>
          <w:lang w:val="en-GB"/>
        </w:rPr>
        <w:t>entirely of</w:t>
      </w:r>
      <w:r w:rsidRPr="00A17FAA">
        <w:rPr>
          <w:rFonts w:eastAsia="Calibri"/>
          <w:sz w:val="22"/>
          <w:szCs w:val="22"/>
          <w:lang w:val="en-GB"/>
        </w:rPr>
        <w:t xml:space="preserve"> core courses</w:t>
      </w:r>
      <w:r w:rsidR="00C75ACA">
        <w:rPr>
          <w:rFonts w:eastAsia="Calibri"/>
          <w:sz w:val="22"/>
          <w:szCs w:val="22"/>
          <w:lang w:val="en-GB"/>
        </w:rPr>
        <w:t>;</w:t>
      </w:r>
      <w:r w:rsidRPr="00A17FAA">
        <w:rPr>
          <w:rFonts w:eastAsia="Calibri"/>
          <w:sz w:val="22"/>
          <w:szCs w:val="22"/>
          <w:lang w:val="en-GB"/>
        </w:rPr>
        <w:t xml:space="preserve"> the second year consisted of eight core courses</w:t>
      </w:r>
      <w:r w:rsidR="00B10D22">
        <w:rPr>
          <w:rFonts w:eastAsia="Calibri"/>
          <w:sz w:val="22"/>
          <w:szCs w:val="22"/>
          <w:lang w:val="en-GB"/>
        </w:rPr>
        <w:t>,</w:t>
      </w:r>
      <w:r w:rsidRPr="00A17FAA">
        <w:rPr>
          <w:rFonts w:eastAsia="Calibri"/>
          <w:sz w:val="22"/>
          <w:szCs w:val="22"/>
          <w:lang w:val="en-GB"/>
        </w:rPr>
        <w:t xml:space="preserve"> and the remaining were elective courses.</w:t>
      </w:r>
      <w:r w:rsidR="00A17FAA">
        <w:rPr>
          <w:rFonts w:eastAsia="Calibri"/>
          <w:sz w:val="22"/>
          <w:szCs w:val="22"/>
          <w:lang w:val="en-GB"/>
        </w:rPr>
        <w:t xml:space="preserve"> </w:t>
      </w:r>
      <w:r w:rsidRPr="00A17FAA">
        <w:rPr>
          <w:rFonts w:eastAsia="Calibri"/>
          <w:sz w:val="22"/>
          <w:szCs w:val="22"/>
          <w:lang w:val="en-GB"/>
        </w:rPr>
        <w:t xml:space="preserve">During the second year of PGDM-C, students had to take a minimum of 44 credits and a maximum of 48.5 credits. Each credit </w:t>
      </w:r>
      <w:r w:rsidR="00F93BC3">
        <w:rPr>
          <w:rFonts w:eastAsia="Calibri"/>
          <w:sz w:val="22"/>
          <w:szCs w:val="22"/>
          <w:lang w:val="en-GB"/>
        </w:rPr>
        <w:t>was equivalent to eight</w:t>
      </w:r>
      <w:r w:rsidRPr="00A17FAA">
        <w:rPr>
          <w:rFonts w:eastAsia="Calibri"/>
          <w:sz w:val="22"/>
          <w:szCs w:val="22"/>
          <w:lang w:val="en-GB"/>
        </w:rPr>
        <w:t xml:space="preserve"> sessions of 75 minutes each. Students had to choose subjects from four main specialization areas</w:t>
      </w:r>
      <w:r w:rsidR="00C75ACA">
        <w:rPr>
          <w:rFonts w:eastAsia="Calibri"/>
          <w:sz w:val="22"/>
          <w:szCs w:val="22"/>
          <w:lang w:val="en-GB"/>
        </w:rPr>
        <w:t xml:space="preserve">: </w:t>
      </w:r>
      <w:r w:rsidRPr="00A17FAA">
        <w:rPr>
          <w:rFonts w:eastAsia="Calibri"/>
          <w:sz w:val="22"/>
          <w:szCs w:val="22"/>
          <w:lang w:val="en-GB"/>
        </w:rPr>
        <w:t>advertising and brand management, marketing analytics, media and entertainment management, and digital communications management.</w:t>
      </w:r>
      <w:r w:rsidR="00A17FAA">
        <w:rPr>
          <w:rFonts w:eastAsia="Calibri"/>
          <w:sz w:val="22"/>
          <w:szCs w:val="22"/>
          <w:lang w:val="en-GB"/>
        </w:rPr>
        <w:t xml:space="preserve"> </w:t>
      </w:r>
    </w:p>
    <w:p w14:paraId="21B7A61F" w14:textId="77777777" w:rsidR="00172412" w:rsidRPr="00A17FAA" w:rsidRDefault="00172412" w:rsidP="00172412">
      <w:pPr>
        <w:jc w:val="both"/>
        <w:rPr>
          <w:rFonts w:eastAsia="Calibri"/>
          <w:sz w:val="22"/>
          <w:szCs w:val="22"/>
          <w:lang w:val="en-GB"/>
        </w:rPr>
      </w:pPr>
    </w:p>
    <w:p w14:paraId="1D6CAEE8" w14:textId="77777777" w:rsidR="00172412" w:rsidRPr="00A17FAA" w:rsidRDefault="00172412" w:rsidP="00172412">
      <w:pPr>
        <w:jc w:val="both"/>
        <w:rPr>
          <w:rFonts w:eastAsia="Calibri"/>
          <w:sz w:val="22"/>
          <w:szCs w:val="22"/>
          <w:lang w:val="en-GB"/>
        </w:rPr>
      </w:pPr>
    </w:p>
    <w:p w14:paraId="6D7EC43C" w14:textId="21678E54" w:rsidR="00172412" w:rsidRPr="00A17FAA" w:rsidRDefault="00B10D22" w:rsidP="00172412">
      <w:pPr>
        <w:jc w:val="both"/>
        <w:rPr>
          <w:rFonts w:ascii="Arial" w:eastAsia="Calibri" w:hAnsi="Arial" w:cs="Arial"/>
          <w:b/>
          <w:lang w:val="en-GB"/>
        </w:rPr>
      </w:pPr>
      <w:r>
        <w:rPr>
          <w:rFonts w:ascii="Arial" w:eastAsia="Calibri" w:hAnsi="Arial" w:cs="Arial"/>
          <w:b/>
          <w:lang w:val="en-GB"/>
        </w:rPr>
        <w:t>Postg</w:t>
      </w:r>
      <w:r w:rsidR="006569E5">
        <w:rPr>
          <w:rFonts w:ascii="Arial" w:eastAsia="Calibri" w:hAnsi="Arial" w:cs="Arial"/>
          <w:b/>
          <w:lang w:val="en-GB"/>
        </w:rPr>
        <w:t xml:space="preserve">raduate Certificate Program in </w:t>
      </w:r>
      <w:r w:rsidR="00C75ACA">
        <w:rPr>
          <w:rFonts w:ascii="Arial" w:eastAsia="Calibri" w:hAnsi="Arial" w:cs="Arial"/>
          <w:b/>
          <w:lang w:val="en-GB"/>
        </w:rPr>
        <w:t xml:space="preserve">Crafting Creative Communications </w:t>
      </w:r>
    </w:p>
    <w:p w14:paraId="333B165A" w14:textId="77777777" w:rsidR="00172412" w:rsidRPr="00A17FAA" w:rsidRDefault="00172412" w:rsidP="007A2193">
      <w:pPr>
        <w:pStyle w:val="BodyTextMain"/>
        <w:rPr>
          <w:rFonts w:eastAsia="Calibri"/>
          <w:lang w:val="en-GB"/>
        </w:rPr>
      </w:pPr>
    </w:p>
    <w:p w14:paraId="7CD54B8A" w14:textId="2E4DEDA7" w:rsidR="00172412" w:rsidRPr="00A17FAA" w:rsidRDefault="00172412" w:rsidP="00172412">
      <w:pPr>
        <w:jc w:val="both"/>
        <w:rPr>
          <w:rFonts w:eastAsia="Calibri"/>
          <w:sz w:val="22"/>
          <w:szCs w:val="22"/>
          <w:lang w:val="en-GB"/>
        </w:rPr>
      </w:pPr>
      <w:r w:rsidRPr="00A17FAA">
        <w:rPr>
          <w:rFonts w:eastAsia="Calibri"/>
          <w:sz w:val="22"/>
          <w:szCs w:val="22"/>
          <w:lang w:val="en-GB"/>
        </w:rPr>
        <w:t xml:space="preserve">CCC </w:t>
      </w:r>
      <w:r w:rsidR="00CD70C0">
        <w:rPr>
          <w:rFonts w:eastAsia="Calibri"/>
          <w:sz w:val="22"/>
          <w:szCs w:val="22"/>
          <w:lang w:val="en-GB"/>
        </w:rPr>
        <w:t>was a 10-month creative program offered at MICA</w:t>
      </w:r>
      <w:r w:rsidRPr="00A17FAA">
        <w:rPr>
          <w:rFonts w:eastAsia="Calibri"/>
          <w:sz w:val="22"/>
          <w:szCs w:val="22"/>
          <w:lang w:val="en-GB"/>
        </w:rPr>
        <w:t>. The CCC program consisted</w:t>
      </w:r>
      <w:r w:rsidR="00B10D22">
        <w:rPr>
          <w:rFonts w:eastAsia="Calibri"/>
          <w:sz w:val="22"/>
          <w:szCs w:val="22"/>
          <w:lang w:val="en-GB"/>
        </w:rPr>
        <w:t xml:space="preserve"> of</w:t>
      </w:r>
      <w:r w:rsidRPr="00A17FAA">
        <w:rPr>
          <w:rFonts w:eastAsia="Calibri"/>
          <w:sz w:val="22"/>
          <w:szCs w:val="22"/>
          <w:lang w:val="en-GB"/>
        </w:rPr>
        <w:t xml:space="preserve"> </w:t>
      </w:r>
      <w:r w:rsidR="00B10D22">
        <w:rPr>
          <w:rFonts w:eastAsia="Calibri"/>
          <w:sz w:val="22"/>
          <w:szCs w:val="22"/>
          <w:lang w:val="en-GB"/>
        </w:rPr>
        <w:t>nine</w:t>
      </w:r>
      <w:r w:rsidRPr="00A17FAA">
        <w:rPr>
          <w:rFonts w:eastAsia="Calibri"/>
          <w:sz w:val="22"/>
          <w:szCs w:val="22"/>
          <w:lang w:val="en-GB"/>
        </w:rPr>
        <w:t xml:space="preserve"> core subjects</w:t>
      </w:r>
      <w:r w:rsidR="00B10D22">
        <w:rPr>
          <w:rFonts w:eastAsia="Calibri"/>
          <w:sz w:val="22"/>
          <w:szCs w:val="22"/>
          <w:lang w:val="en-GB"/>
        </w:rPr>
        <w:t xml:space="preserve"> </w:t>
      </w:r>
      <w:r w:rsidRPr="00A17FAA">
        <w:rPr>
          <w:rFonts w:eastAsia="Calibri"/>
          <w:sz w:val="22"/>
          <w:szCs w:val="22"/>
          <w:lang w:val="en-GB"/>
        </w:rPr>
        <w:t xml:space="preserve">spread over the span of </w:t>
      </w:r>
      <w:r w:rsidR="00F93BC3">
        <w:rPr>
          <w:rFonts w:eastAsia="Calibri"/>
          <w:sz w:val="22"/>
          <w:szCs w:val="22"/>
          <w:lang w:val="en-GB"/>
        </w:rPr>
        <w:t>10</w:t>
      </w:r>
      <w:r w:rsidR="00F93BC3" w:rsidRPr="00A17FAA">
        <w:rPr>
          <w:rFonts w:eastAsia="Calibri"/>
          <w:sz w:val="22"/>
          <w:szCs w:val="22"/>
          <w:lang w:val="en-GB"/>
        </w:rPr>
        <w:t xml:space="preserve"> </w:t>
      </w:r>
      <w:r w:rsidRPr="00A17FAA">
        <w:rPr>
          <w:rFonts w:eastAsia="Calibri"/>
          <w:sz w:val="22"/>
          <w:szCs w:val="22"/>
          <w:lang w:val="en-GB"/>
        </w:rPr>
        <w:t>months</w:t>
      </w:r>
      <w:r w:rsidR="0004120D">
        <w:rPr>
          <w:rFonts w:eastAsia="Calibri"/>
          <w:sz w:val="22"/>
          <w:szCs w:val="22"/>
          <w:lang w:val="en-GB"/>
        </w:rPr>
        <w:t>,</w:t>
      </w:r>
      <w:r w:rsidRPr="00A17FAA">
        <w:rPr>
          <w:rFonts w:eastAsia="Calibri"/>
          <w:sz w:val="22"/>
          <w:szCs w:val="22"/>
          <w:lang w:val="en-GB"/>
        </w:rPr>
        <w:t xml:space="preserve"> with classes scheduled Monday to Friday and occasionally on Saturday. </w:t>
      </w:r>
    </w:p>
    <w:p w14:paraId="1DBFECF7" w14:textId="77777777" w:rsidR="00172412" w:rsidRPr="00A17FAA" w:rsidRDefault="00172412" w:rsidP="00172412">
      <w:pPr>
        <w:jc w:val="both"/>
        <w:rPr>
          <w:rFonts w:eastAsia="Calibri"/>
          <w:sz w:val="22"/>
          <w:szCs w:val="22"/>
          <w:lang w:val="en-GB"/>
        </w:rPr>
      </w:pPr>
    </w:p>
    <w:p w14:paraId="66F26EB5" w14:textId="77777777" w:rsidR="00172412" w:rsidRPr="00A17FAA" w:rsidRDefault="00172412" w:rsidP="00172412">
      <w:pPr>
        <w:jc w:val="both"/>
        <w:rPr>
          <w:rFonts w:eastAsia="Calibri"/>
          <w:sz w:val="22"/>
          <w:szCs w:val="22"/>
          <w:lang w:val="en-GB"/>
        </w:rPr>
      </w:pPr>
    </w:p>
    <w:p w14:paraId="7D8E11AF" w14:textId="2B3DE748" w:rsidR="00172412" w:rsidRPr="00A17FAA" w:rsidRDefault="006569E5" w:rsidP="00172412">
      <w:pPr>
        <w:jc w:val="both"/>
        <w:rPr>
          <w:rFonts w:ascii="Arial" w:eastAsia="Calibri" w:hAnsi="Arial" w:cs="Arial"/>
          <w:b/>
          <w:lang w:val="en-GB"/>
        </w:rPr>
      </w:pPr>
      <w:r>
        <w:rPr>
          <w:rFonts w:ascii="Arial" w:eastAsia="Calibri" w:hAnsi="Arial" w:cs="Arial"/>
          <w:b/>
          <w:lang w:val="en-GB"/>
        </w:rPr>
        <w:t xml:space="preserve">Fellow Program in Management Communications </w:t>
      </w:r>
    </w:p>
    <w:p w14:paraId="4E49510C" w14:textId="77777777" w:rsidR="00172412" w:rsidRPr="00A17FAA" w:rsidRDefault="00172412" w:rsidP="00172412">
      <w:pPr>
        <w:jc w:val="both"/>
        <w:rPr>
          <w:rFonts w:eastAsia="Calibri"/>
          <w:sz w:val="22"/>
          <w:szCs w:val="22"/>
          <w:lang w:val="en-GB"/>
        </w:rPr>
      </w:pPr>
    </w:p>
    <w:p w14:paraId="6DB7178B" w14:textId="79B33501" w:rsidR="00172412" w:rsidRPr="00A17FAA" w:rsidRDefault="00172412" w:rsidP="00172412">
      <w:pPr>
        <w:jc w:val="both"/>
        <w:rPr>
          <w:rFonts w:eastAsia="Calibri"/>
          <w:sz w:val="22"/>
          <w:szCs w:val="22"/>
          <w:lang w:val="en-GB"/>
        </w:rPr>
      </w:pPr>
      <w:r w:rsidRPr="00A17FAA">
        <w:rPr>
          <w:rFonts w:eastAsia="Calibri"/>
          <w:sz w:val="22"/>
          <w:szCs w:val="22"/>
          <w:lang w:val="en-GB"/>
        </w:rPr>
        <w:t xml:space="preserve">The </w:t>
      </w:r>
      <w:r w:rsidR="006569E5">
        <w:rPr>
          <w:rFonts w:eastAsia="Calibri"/>
          <w:sz w:val="22"/>
          <w:szCs w:val="22"/>
          <w:lang w:val="en-GB"/>
        </w:rPr>
        <w:t>FPM-C</w:t>
      </w:r>
      <w:r w:rsidR="006569E5" w:rsidRPr="00A17FAA">
        <w:rPr>
          <w:rFonts w:eastAsia="Calibri"/>
          <w:sz w:val="22"/>
          <w:szCs w:val="22"/>
          <w:lang w:val="en-GB"/>
        </w:rPr>
        <w:t xml:space="preserve"> </w:t>
      </w:r>
      <w:r w:rsidRPr="00A17FAA">
        <w:rPr>
          <w:rFonts w:eastAsia="Calibri"/>
          <w:sz w:val="22"/>
          <w:szCs w:val="22"/>
          <w:lang w:val="en-GB"/>
        </w:rPr>
        <w:t xml:space="preserve">program was a three-year </w:t>
      </w:r>
      <w:r w:rsidR="006569E5">
        <w:rPr>
          <w:rFonts w:eastAsia="Calibri"/>
          <w:sz w:val="22"/>
          <w:szCs w:val="22"/>
          <w:lang w:val="en-GB"/>
        </w:rPr>
        <w:t>doctoral-level</w:t>
      </w:r>
      <w:r w:rsidRPr="00A17FAA">
        <w:rPr>
          <w:rFonts w:eastAsia="Calibri"/>
          <w:sz w:val="22"/>
          <w:szCs w:val="22"/>
          <w:lang w:val="en-GB"/>
        </w:rPr>
        <w:t xml:space="preserve"> interdisciplinary program. In the first and second </w:t>
      </w:r>
      <w:r w:rsidR="00B10D22">
        <w:rPr>
          <w:rFonts w:eastAsia="Calibri"/>
          <w:sz w:val="22"/>
          <w:szCs w:val="22"/>
          <w:lang w:val="en-GB"/>
        </w:rPr>
        <w:t>years</w:t>
      </w:r>
      <w:r w:rsidRPr="00A17FAA">
        <w:rPr>
          <w:rFonts w:eastAsia="Calibri"/>
          <w:sz w:val="22"/>
          <w:szCs w:val="22"/>
          <w:lang w:val="en-GB"/>
        </w:rPr>
        <w:t xml:space="preserve">, students </w:t>
      </w:r>
      <w:r w:rsidR="00B10D22">
        <w:rPr>
          <w:rFonts w:eastAsia="Calibri"/>
          <w:sz w:val="22"/>
          <w:szCs w:val="22"/>
          <w:lang w:val="en-GB"/>
        </w:rPr>
        <w:t>had</w:t>
      </w:r>
      <w:r w:rsidRPr="00A17FAA">
        <w:rPr>
          <w:rFonts w:eastAsia="Calibri"/>
          <w:sz w:val="22"/>
          <w:szCs w:val="22"/>
          <w:lang w:val="en-GB"/>
        </w:rPr>
        <w:t xml:space="preserve"> classes after 2:00 </w:t>
      </w:r>
      <w:r w:rsidR="006D22CB">
        <w:rPr>
          <w:rFonts w:eastAsia="Calibri"/>
          <w:sz w:val="22"/>
          <w:szCs w:val="22"/>
          <w:lang w:val="en-GB"/>
        </w:rPr>
        <w:t>p.m.</w:t>
      </w:r>
      <w:r w:rsidR="006569E5">
        <w:rPr>
          <w:rFonts w:eastAsia="Calibri"/>
          <w:sz w:val="22"/>
          <w:szCs w:val="22"/>
          <w:lang w:val="en-GB"/>
        </w:rPr>
        <w:t>,</w:t>
      </w:r>
      <w:r w:rsidR="006569E5" w:rsidRPr="00A17FAA">
        <w:rPr>
          <w:rFonts w:eastAsia="Calibri"/>
          <w:sz w:val="22"/>
          <w:szCs w:val="22"/>
          <w:lang w:val="en-GB"/>
        </w:rPr>
        <w:t xml:space="preserve"> </w:t>
      </w:r>
      <w:r w:rsidRPr="00A17FAA">
        <w:rPr>
          <w:rFonts w:eastAsia="Calibri"/>
          <w:sz w:val="22"/>
          <w:szCs w:val="22"/>
          <w:lang w:val="en-GB"/>
        </w:rPr>
        <w:t xml:space="preserve">as they </w:t>
      </w:r>
      <w:r w:rsidR="00B10D22">
        <w:rPr>
          <w:rFonts w:eastAsia="Calibri"/>
          <w:sz w:val="22"/>
          <w:szCs w:val="22"/>
          <w:lang w:val="en-GB"/>
        </w:rPr>
        <w:t>provided</w:t>
      </w:r>
      <w:r w:rsidRPr="00A17FAA">
        <w:rPr>
          <w:rFonts w:eastAsia="Calibri"/>
          <w:sz w:val="22"/>
          <w:szCs w:val="22"/>
          <w:lang w:val="en-GB"/>
        </w:rPr>
        <w:t xml:space="preserve"> teaching assistance to </w:t>
      </w:r>
      <w:r w:rsidR="006569E5">
        <w:rPr>
          <w:rFonts w:eastAsia="Calibri"/>
          <w:sz w:val="22"/>
          <w:szCs w:val="22"/>
          <w:lang w:val="en-GB"/>
        </w:rPr>
        <w:t>professors</w:t>
      </w:r>
      <w:r w:rsidR="006569E5" w:rsidRPr="00A17FAA">
        <w:rPr>
          <w:rFonts w:eastAsia="Calibri"/>
          <w:sz w:val="22"/>
          <w:szCs w:val="22"/>
          <w:lang w:val="en-GB"/>
        </w:rPr>
        <w:t xml:space="preserve"> </w:t>
      </w:r>
      <w:r w:rsidRPr="00A17FAA">
        <w:rPr>
          <w:rFonts w:eastAsia="Calibri"/>
          <w:sz w:val="22"/>
          <w:szCs w:val="22"/>
          <w:lang w:val="en-GB"/>
        </w:rPr>
        <w:t>on campus</w:t>
      </w:r>
      <w:r w:rsidR="006569E5">
        <w:rPr>
          <w:rFonts w:eastAsia="Calibri"/>
          <w:sz w:val="22"/>
          <w:szCs w:val="22"/>
          <w:lang w:val="en-GB"/>
        </w:rPr>
        <w:t xml:space="preserve"> during the day</w:t>
      </w:r>
      <w:r w:rsidRPr="00A17FAA">
        <w:rPr>
          <w:rFonts w:eastAsia="Calibri"/>
          <w:sz w:val="22"/>
          <w:szCs w:val="22"/>
          <w:lang w:val="en-GB"/>
        </w:rPr>
        <w:t>. The duration of each class was 90 minutes. In the third year</w:t>
      </w:r>
      <w:r w:rsidR="005A0FBB">
        <w:rPr>
          <w:rFonts w:eastAsia="Calibri"/>
          <w:sz w:val="22"/>
          <w:szCs w:val="22"/>
          <w:lang w:val="en-GB"/>
        </w:rPr>
        <w:t>,</w:t>
      </w:r>
      <w:r w:rsidRPr="00A17FAA">
        <w:rPr>
          <w:rFonts w:eastAsia="Calibri"/>
          <w:sz w:val="22"/>
          <w:szCs w:val="22"/>
          <w:lang w:val="en-GB"/>
        </w:rPr>
        <w:t xml:space="preserve"> students focused on their research and dissertation writing.</w:t>
      </w:r>
    </w:p>
    <w:p w14:paraId="240F15B3" w14:textId="77777777" w:rsidR="00172412" w:rsidRPr="00A17FAA" w:rsidRDefault="00172412" w:rsidP="00172412">
      <w:pPr>
        <w:jc w:val="both"/>
        <w:rPr>
          <w:rFonts w:eastAsia="Calibri"/>
          <w:sz w:val="22"/>
          <w:szCs w:val="22"/>
          <w:lang w:val="en-GB"/>
        </w:rPr>
      </w:pPr>
    </w:p>
    <w:p w14:paraId="71C04493" w14:textId="77777777" w:rsidR="00172412" w:rsidRPr="00A17FAA" w:rsidRDefault="00172412" w:rsidP="00172412">
      <w:pPr>
        <w:jc w:val="both"/>
        <w:rPr>
          <w:rFonts w:eastAsia="Calibri"/>
          <w:sz w:val="22"/>
          <w:szCs w:val="22"/>
          <w:lang w:val="en-GB"/>
        </w:rPr>
      </w:pPr>
    </w:p>
    <w:p w14:paraId="78139F5B" w14:textId="6B056670" w:rsidR="00172412" w:rsidRPr="00A17FAA" w:rsidRDefault="00162D13" w:rsidP="00172412">
      <w:pPr>
        <w:jc w:val="both"/>
        <w:rPr>
          <w:rFonts w:ascii="Arial" w:eastAsia="Calibri" w:hAnsi="Arial" w:cs="Arial"/>
          <w:b/>
          <w:lang w:val="en-GB"/>
        </w:rPr>
      </w:pPr>
      <w:r>
        <w:rPr>
          <w:rFonts w:ascii="Arial" w:eastAsia="Calibri" w:hAnsi="Arial" w:cs="Arial"/>
          <w:b/>
          <w:lang w:val="en-GB"/>
        </w:rPr>
        <w:t>Management Development Programs</w:t>
      </w:r>
    </w:p>
    <w:p w14:paraId="23D54BE3" w14:textId="77777777" w:rsidR="00172412" w:rsidRPr="00A17FAA" w:rsidRDefault="00172412" w:rsidP="00172412">
      <w:pPr>
        <w:jc w:val="both"/>
        <w:rPr>
          <w:rFonts w:eastAsia="Calibri"/>
          <w:sz w:val="22"/>
          <w:szCs w:val="22"/>
          <w:lang w:val="en-GB"/>
        </w:rPr>
      </w:pPr>
    </w:p>
    <w:p w14:paraId="48CD179C" w14:textId="7EA2FB3A" w:rsidR="00172412" w:rsidRPr="00A17FAA" w:rsidRDefault="00172412" w:rsidP="00172412">
      <w:pPr>
        <w:jc w:val="both"/>
        <w:rPr>
          <w:rFonts w:eastAsia="Calibri"/>
          <w:sz w:val="22"/>
          <w:szCs w:val="22"/>
          <w:lang w:val="en-GB"/>
        </w:rPr>
      </w:pPr>
      <w:r w:rsidRPr="00A17FAA">
        <w:rPr>
          <w:rFonts w:eastAsia="Calibri"/>
          <w:sz w:val="22"/>
          <w:szCs w:val="22"/>
          <w:lang w:val="en-GB"/>
        </w:rPr>
        <w:t xml:space="preserve">The </w:t>
      </w:r>
      <w:r w:rsidR="00162D13">
        <w:rPr>
          <w:rFonts w:eastAsia="Calibri"/>
          <w:sz w:val="22"/>
          <w:szCs w:val="22"/>
          <w:lang w:val="en-GB"/>
        </w:rPr>
        <w:t xml:space="preserve">duration of MDPs </w:t>
      </w:r>
      <w:r w:rsidRPr="00A17FAA">
        <w:rPr>
          <w:rFonts w:eastAsia="Calibri"/>
          <w:sz w:val="22"/>
          <w:szCs w:val="22"/>
          <w:lang w:val="en-GB"/>
        </w:rPr>
        <w:t xml:space="preserve">varied from </w:t>
      </w:r>
      <w:r w:rsidR="00CE3801">
        <w:rPr>
          <w:rFonts w:eastAsia="Calibri"/>
          <w:sz w:val="22"/>
          <w:szCs w:val="22"/>
          <w:lang w:val="en-GB"/>
        </w:rPr>
        <w:t>institution</w:t>
      </w:r>
      <w:r w:rsidR="00CE3801" w:rsidRPr="00A17FAA">
        <w:rPr>
          <w:rFonts w:eastAsia="Calibri"/>
          <w:sz w:val="22"/>
          <w:szCs w:val="22"/>
          <w:lang w:val="en-GB"/>
        </w:rPr>
        <w:t xml:space="preserve"> </w:t>
      </w:r>
      <w:r w:rsidRPr="00A17FAA">
        <w:rPr>
          <w:rFonts w:eastAsia="Calibri"/>
          <w:sz w:val="22"/>
          <w:szCs w:val="22"/>
          <w:lang w:val="en-GB"/>
        </w:rPr>
        <w:t xml:space="preserve">to </w:t>
      </w:r>
      <w:r w:rsidR="00CE3801">
        <w:rPr>
          <w:rFonts w:eastAsia="Calibri"/>
          <w:sz w:val="22"/>
          <w:szCs w:val="22"/>
          <w:lang w:val="en-GB"/>
        </w:rPr>
        <w:t>institution</w:t>
      </w:r>
      <w:r w:rsidRPr="00A17FAA">
        <w:rPr>
          <w:rFonts w:eastAsia="Calibri"/>
          <w:sz w:val="22"/>
          <w:szCs w:val="22"/>
          <w:lang w:val="en-GB"/>
        </w:rPr>
        <w:t xml:space="preserve">. In the academic year </w:t>
      </w:r>
      <w:r w:rsidR="0030257B">
        <w:rPr>
          <w:rFonts w:eastAsia="Calibri"/>
          <w:sz w:val="22"/>
          <w:szCs w:val="22"/>
          <w:lang w:val="en-GB"/>
        </w:rPr>
        <w:t>2017–18</w:t>
      </w:r>
      <w:r w:rsidRPr="00A17FAA">
        <w:rPr>
          <w:rFonts w:eastAsia="Calibri"/>
          <w:sz w:val="22"/>
          <w:szCs w:val="22"/>
          <w:lang w:val="en-GB"/>
        </w:rPr>
        <w:t xml:space="preserve">, there were five MDP </w:t>
      </w:r>
      <w:r w:rsidR="00765080">
        <w:rPr>
          <w:rFonts w:eastAsia="Calibri"/>
          <w:sz w:val="22"/>
          <w:szCs w:val="22"/>
          <w:lang w:val="en-GB"/>
        </w:rPr>
        <w:t>cohorts</w:t>
      </w:r>
      <w:r w:rsidR="00765080" w:rsidRPr="00A17FAA">
        <w:rPr>
          <w:rFonts w:eastAsia="Calibri"/>
          <w:sz w:val="22"/>
          <w:szCs w:val="22"/>
          <w:lang w:val="en-GB"/>
        </w:rPr>
        <w:t xml:space="preserve"> </w:t>
      </w:r>
      <w:r w:rsidRPr="00A17FAA">
        <w:rPr>
          <w:rFonts w:eastAsia="Calibri"/>
          <w:sz w:val="22"/>
          <w:szCs w:val="22"/>
          <w:lang w:val="en-GB"/>
        </w:rPr>
        <w:t xml:space="preserve">trained on campus. Each </w:t>
      </w:r>
      <w:r w:rsidR="00765080">
        <w:rPr>
          <w:rFonts w:eastAsia="Calibri"/>
          <w:sz w:val="22"/>
          <w:szCs w:val="22"/>
          <w:lang w:val="en-GB"/>
        </w:rPr>
        <w:t>cohort</w:t>
      </w:r>
      <w:r w:rsidR="00765080" w:rsidRPr="00A17FAA">
        <w:rPr>
          <w:rFonts w:eastAsia="Calibri"/>
          <w:sz w:val="22"/>
          <w:szCs w:val="22"/>
          <w:lang w:val="en-GB"/>
        </w:rPr>
        <w:t xml:space="preserve"> </w:t>
      </w:r>
      <w:r w:rsidRPr="00A17FAA">
        <w:rPr>
          <w:rFonts w:eastAsia="Calibri"/>
          <w:sz w:val="22"/>
          <w:szCs w:val="22"/>
          <w:lang w:val="en-GB"/>
        </w:rPr>
        <w:t xml:space="preserve">had </w:t>
      </w:r>
      <w:r w:rsidR="0042329B">
        <w:rPr>
          <w:rFonts w:eastAsia="Calibri"/>
          <w:sz w:val="22"/>
          <w:szCs w:val="22"/>
          <w:lang w:val="en-GB"/>
        </w:rPr>
        <w:t xml:space="preserve">a </w:t>
      </w:r>
      <w:r w:rsidRPr="00A17FAA">
        <w:rPr>
          <w:rFonts w:eastAsia="Calibri"/>
          <w:sz w:val="22"/>
          <w:szCs w:val="22"/>
          <w:lang w:val="en-GB"/>
        </w:rPr>
        <w:t xml:space="preserve">different </w:t>
      </w:r>
      <w:r w:rsidR="0042329B">
        <w:rPr>
          <w:rFonts w:eastAsia="Calibri"/>
          <w:sz w:val="22"/>
          <w:szCs w:val="22"/>
          <w:lang w:val="en-GB"/>
        </w:rPr>
        <w:t xml:space="preserve">number of participants, </w:t>
      </w:r>
      <w:r w:rsidRPr="00A17FAA">
        <w:rPr>
          <w:rFonts w:eastAsia="Calibri"/>
          <w:sz w:val="22"/>
          <w:szCs w:val="22"/>
          <w:lang w:val="en-GB"/>
        </w:rPr>
        <w:t xml:space="preserve">ranging from 15 to 30. The program length varied from </w:t>
      </w:r>
      <w:r w:rsidR="0030257B">
        <w:rPr>
          <w:rFonts w:eastAsia="Calibri"/>
          <w:sz w:val="22"/>
          <w:szCs w:val="22"/>
          <w:lang w:val="en-GB"/>
        </w:rPr>
        <w:t>one</w:t>
      </w:r>
      <w:r w:rsidRPr="00A17FAA">
        <w:rPr>
          <w:rFonts w:eastAsia="Calibri"/>
          <w:sz w:val="22"/>
          <w:szCs w:val="22"/>
          <w:lang w:val="en-GB"/>
        </w:rPr>
        <w:t xml:space="preserve"> to 15 days. </w:t>
      </w:r>
    </w:p>
    <w:p w14:paraId="7F0F94D5" w14:textId="77777777" w:rsidR="00172412" w:rsidRPr="00A17FAA" w:rsidRDefault="00172412" w:rsidP="00172412">
      <w:pPr>
        <w:jc w:val="both"/>
        <w:rPr>
          <w:rFonts w:eastAsia="Calibri"/>
          <w:sz w:val="22"/>
          <w:szCs w:val="22"/>
          <w:lang w:val="en-GB"/>
        </w:rPr>
      </w:pPr>
    </w:p>
    <w:p w14:paraId="13CDB56E" w14:textId="77777777" w:rsidR="00172412" w:rsidRPr="00A17FAA" w:rsidRDefault="00172412" w:rsidP="00172412">
      <w:pPr>
        <w:jc w:val="both"/>
        <w:rPr>
          <w:rFonts w:eastAsia="Calibri"/>
          <w:sz w:val="22"/>
          <w:szCs w:val="22"/>
          <w:lang w:val="en-GB"/>
        </w:rPr>
      </w:pPr>
    </w:p>
    <w:p w14:paraId="55B5EECA" w14:textId="7721368A" w:rsidR="00172412" w:rsidRPr="00C12F5A" w:rsidRDefault="00544065" w:rsidP="00C12F5A">
      <w:pPr>
        <w:pStyle w:val="Casehead2"/>
        <w:rPr>
          <w:rFonts w:eastAsia="Calibri"/>
        </w:rPr>
      </w:pPr>
      <w:r w:rsidRPr="00C12F5A">
        <w:rPr>
          <w:rFonts w:eastAsia="Calibri"/>
        </w:rPr>
        <w:t>Centre for Developme</w:t>
      </w:r>
      <w:r w:rsidR="00616C2C" w:rsidRPr="0069566D">
        <w:rPr>
          <w:rFonts w:eastAsia="Calibri"/>
        </w:rPr>
        <w:t>nt Management and C</w:t>
      </w:r>
      <w:r w:rsidRPr="00C12F5A">
        <w:rPr>
          <w:rFonts w:eastAsia="Calibri"/>
        </w:rPr>
        <w:t>ommunication</w:t>
      </w:r>
    </w:p>
    <w:p w14:paraId="3F968D34" w14:textId="77777777" w:rsidR="00172412" w:rsidRPr="00A17FAA" w:rsidRDefault="00172412" w:rsidP="00172412">
      <w:pPr>
        <w:jc w:val="both"/>
        <w:rPr>
          <w:rFonts w:eastAsia="Calibri"/>
          <w:sz w:val="22"/>
          <w:szCs w:val="22"/>
          <w:lang w:val="en-GB"/>
        </w:rPr>
      </w:pPr>
    </w:p>
    <w:p w14:paraId="0DB3EB38" w14:textId="4EC5B0D7" w:rsidR="00172412" w:rsidRPr="00A17FAA" w:rsidRDefault="00544065" w:rsidP="00172412">
      <w:pPr>
        <w:jc w:val="both"/>
        <w:rPr>
          <w:rFonts w:eastAsia="Calibri"/>
          <w:sz w:val="22"/>
          <w:szCs w:val="22"/>
          <w:lang w:val="en-GB"/>
        </w:rPr>
      </w:pPr>
      <w:r>
        <w:rPr>
          <w:rFonts w:eastAsia="Calibri"/>
          <w:sz w:val="22"/>
          <w:szCs w:val="22"/>
          <w:lang w:val="en-GB"/>
        </w:rPr>
        <w:t xml:space="preserve">The </w:t>
      </w:r>
      <w:r w:rsidR="00172412" w:rsidRPr="00A17FAA">
        <w:rPr>
          <w:rFonts w:eastAsia="Calibri"/>
          <w:sz w:val="22"/>
          <w:szCs w:val="22"/>
          <w:lang w:val="en-GB"/>
        </w:rPr>
        <w:t xml:space="preserve">CDMC conducted social sector initiatives for </w:t>
      </w:r>
      <w:r>
        <w:rPr>
          <w:rFonts w:eastAsia="Calibri"/>
          <w:sz w:val="22"/>
          <w:szCs w:val="22"/>
          <w:lang w:val="en-GB"/>
        </w:rPr>
        <w:t>government</w:t>
      </w:r>
      <w:r w:rsidRPr="00A17FAA">
        <w:rPr>
          <w:rFonts w:eastAsia="Calibri"/>
          <w:sz w:val="22"/>
          <w:szCs w:val="22"/>
          <w:lang w:val="en-GB"/>
        </w:rPr>
        <w:t xml:space="preserve"> </w:t>
      </w:r>
      <w:r w:rsidR="00172412" w:rsidRPr="00A17FAA">
        <w:rPr>
          <w:rFonts w:eastAsia="Calibri"/>
          <w:sz w:val="22"/>
          <w:szCs w:val="22"/>
          <w:lang w:val="en-GB"/>
        </w:rPr>
        <w:t xml:space="preserve">and non-governmental organizations. In total, there were three </w:t>
      </w:r>
      <w:r w:rsidR="00765080">
        <w:rPr>
          <w:rFonts w:eastAsia="Calibri"/>
          <w:sz w:val="22"/>
          <w:szCs w:val="22"/>
          <w:lang w:val="en-GB"/>
        </w:rPr>
        <w:t>cohorts</w:t>
      </w:r>
      <w:r w:rsidR="00765080" w:rsidRPr="00A17FAA">
        <w:rPr>
          <w:rFonts w:eastAsia="Calibri"/>
          <w:sz w:val="22"/>
          <w:szCs w:val="22"/>
          <w:lang w:val="en-GB"/>
        </w:rPr>
        <w:t xml:space="preserve"> </w:t>
      </w:r>
      <w:r w:rsidR="00172412" w:rsidRPr="00A17FAA">
        <w:rPr>
          <w:rFonts w:eastAsia="Calibri"/>
          <w:sz w:val="22"/>
          <w:szCs w:val="22"/>
          <w:lang w:val="en-GB"/>
        </w:rPr>
        <w:t xml:space="preserve">of capacity strengthening programs on campus in the academic year </w:t>
      </w:r>
      <w:r>
        <w:rPr>
          <w:rFonts w:eastAsia="Calibri"/>
          <w:sz w:val="22"/>
          <w:szCs w:val="22"/>
          <w:lang w:val="en-GB"/>
        </w:rPr>
        <w:t>20</w:t>
      </w:r>
      <w:r w:rsidR="008A23F4">
        <w:rPr>
          <w:rFonts w:eastAsia="Calibri"/>
          <w:sz w:val="22"/>
          <w:szCs w:val="22"/>
          <w:lang w:val="en-GB"/>
        </w:rPr>
        <w:t>17–</w:t>
      </w:r>
      <w:r>
        <w:rPr>
          <w:rFonts w:eastAsia="Calibri"/>
          <w:sz w:val="22"/>
          <w:szCs w:val="22"/>
          <w:lang w:val="en-GB"/>
        </w:rPr>
        <w:t>18</w:t>
      </w:r>
      <w:r w:rsidR="00172412" w:rsidRPr="00A17FAA">
        <w:rPr>
          <w:rFonts w:eastAsia="Calibri"/>
          <w:sz w:val="22"/>
          <w:szCs w:val="22"/>
          <w:lang w:val="en-GB"/>
        </w:rPr>
        <w:t xml:space="preserve">. The number of participants in each </w:t>
      </w:r>
      <w:r w:rsidR="00765080">
        <w:rPr>
          <w:rFonts w:eastAsia="Calibri"/>
          <w:sz w:val="22"/>
          <w:szCs w:val="22"/>
          <w:lang w:val="en-GB"/>
        </w:rPr>
        <w:t>cohort</w:t>
      </w:r>
      <w:r w:rsidR="00765080" w:rsidRPr="00A17FAA">
        <w:rPr>
          <w:rFonts w:eastAsia="Calibri"/>
          <w:sz w:val="22"/>
          <w:szCs w:val="22"/>
          <w:lang w:val="en-GB"/>
        </w:rPr>
        <w:t xml:space="preserve"> </w:t>
      </w:r>
      <w:r w:rsidR="00172412" w:rsidRPr="00A17FAA">
        <w:rPr>
          <w:rFonts w:eastAsia="Calibri"/>
          <w:sz w:val="22"/>
          <w:szCs w:val="22"/>
          <w:lang w:val="en-GB"/>
        </w:rPr>
        <w:t xml:space="preserve">ranged from 12 to 40. </w:t>
      </w:r>
    </w:p>
    <w:p w14:paraId="4A538954" w14:textId="77777777" w:rsidR="00172412" w:rsidRPr="00A17FAA" w:rsidRDefault="00172412" w:rsidP="00172412">
      <w:pPr>
        <w:jc w:val="both"/>
        <w:rPr>
          <w:rFonts w:eastAsia="Calibri"/>
          <w:sz w:val="22"/>
          <w:szCs w:val="22"/>
          <w:lang w:val="en-GB"/>
        </w:rPr>
      </w:pPr>
    </w:p>
    <w:p w14:paraId="01C82806" w14:textId="6ECE9061" w:rsidR="00172412" w:rsidRPr="00A17FAA" w:rsidRDefault="00544065" w:rsidP="00172412">
      <w:pPr>
        <w:jc w:val="both"/>
        <w:rPr>
          <w:rFonts w:eastAsia="Calibri"/>
          <w:sz w:val="22"/>
          <w:szCs w:val="22"/>
          <w:lang w:val="en-GB"/>
        </w:rPr>
      </w:pPr>
      <w:r>
        <w:rPr>
          <w:rFonts w:eastAsia="Calibri"/>
          <w:sz w:val="22"/>
          <w:szCs w:val="22"/>
          <w:lang w:val="en-GB"/>
        </w:rPr>
        <w:t>Although</w:t>
      </w:r>
      <w:r w:rsidR="00172412" w:rsidRPr="00A17FAA">
        <w:rPr>
          <w:rFonts w:eastAsia="Calibri"/>
          <w:sz w:val="22"/>
          <w:szCs w:val="22"/>
          <w:lang w:val="en-GB"/>
        </w:rPr>
        <w:t xml:space="preserve"> </w:t>
      </w:r>
      <w:r>
        <w:rPr>
          <w:rFonts w:eastAsia="Calibri"/>
          <w:sz w:val="22"/>
          <w:szCs w:val="22"/>
          <w:lang w:val="en-GB"/>
        </w:rPr>
        <w:t xml:space="preserve">the </w:t>
      </w:r>
      <w:r w:rsidR="00172412" w:rsidRPr="00A17FAA">
        <w:rPr>
          <w:rFonts w:eastAsia="Calibri"/>
          <w:sz w:val="22"/>
          <w:szCs w:val="22"/>
          <w:lang w:val="en-GB"/>
        </w:rPr>
        <w:t xml:space="preserve">CDMC and </w:t>
      </w:r>
      <w:r>
        <w:rPr>
          <w:rFonts w:eastAsia="Calibri"/>
          <w:sz w:val="22"/>
          <w:szCs w:val="22"/>
          <w:lang w:val="en-GB"/>
        </w:rPr>
        <w:t>MDPs</w:t>
      </w:r>
      <w:r w:rsidR="00172412" w:rsidRPr="00A17FAA">
        <w:rPr>
          <w:rFonts w:eastAsia="Calibri"/>
          <w:sz w:val="22"/>
          <w:szCs w:val="22"/>
          <w:lang w:val="en-GB"/>
        </w:rPr>
        <w:t xml:space="preserve"> added to the occupancy in the student </w:t>
      </w:r>
      <w:r>
        <w:rPr>
          <w:rFonts w:eastAsia="Calibri"/>
          <w:sz w:val="22"/>
          <w:szCs w:val="22"/>
          <w:lang w:val="en-GB"/>
        </w:rPr>
        <w:t>dining hall</w:t>
      </w:r>
      <w:r w:rsidRPr="00A17FAA">
        <w:rPr>
          <w:rFonts w:eastAsia="Calibri"/>
          <w:sz w:val="22"/>
          <w:szCs w:val="22"/>
          <w:lang w:val="en-GB"/>
        </w:rPr>
        <w:t xml:space="preserve"> </w:t>
      </w:r>
      <w:r w:rsidR="00172412" w:rsidRPr="00A17FAA">
        <w:rPr>
          <w:rFonts w:eastAsia="Calibri"/>
          <w:sz w:val="22"/>
          <w:szCs w:val="22"/>
          <w:lang w:val="en-GB"/>
        </w:rPr>
        <w:t xml:space="preserve">and spiked the peak load, </w:t>
      </w:r>
      <w:r w:rsidR="008A23F4">
        <w:rPr>
          <w:rFonts w:eastAsia="Calibri"/>
          <w:sz w:val="22"/>
          <w:szCs w:val="22"/>
          <w:lang w:val="en-GB"/>
        </w:rPr>
        <w:t>their presence was infrequent</w:t>
      </w:r>
      <w:r w:rsidR="00172412" w:rsidRPr="00A17FAA">
        <w:rPr>
          <w:rFonts w:eastAsia="Calibri"/>
          <w:sz w:val="22"/>
          <w:szCs w:val="22"/>
          <w:lang w:val="en-GB"/>
        </w:rPr>
        <w:t xml:space="preserve">. Besides, special arrangements were also made by adding more seats for </w:t>
      </w:r>
      <w:r w:rsidR="0058392E">
        <w:rPr>
          <w:rFonts w:eastAsia="Calibri"/>
          <w:sz w:val="22"/>
          <w:szCs w:val="22"/>
          <w:lang w:val="en-GB"/>
        </w:rPr>
        <w:t xml:space="preserve">group </w:t>
      </w:r>
      <w:r w:rsidR="00172412" w:rsidRPr="00A17FAA">
        <w:rPr>
          <w:rFonts w:eastAsia="Calibri"/>
          <w:sz w:val="22"/>
          <w:szCs w:val="22"/>
          <w:lang w:val="en-GB"/>
        </w:rPr>
        <w:t>sizes of greater than 20 participants.</w:t>
      </w:r>
    </w:p>
    <w:p w14:paraId="76B40CBF" w14:textId="77777777" w:rsidR="00172412" w:rsidRPr="00A17FAA" w:rsidRDefault="00172412" w:rsidP="007A2193">
      <w:pPr>
        <w:pStyle w:val="BodyTextMain"/>
        <w:rPr>
          <w:rFonts w:eastAsia="Calibri"/>
          <w:lang w:val="en-GB"/>
        </w:rPr>
      </w:pPr>
    </w:p>
    <w:p w14:paraId="7459FFC9" w14:textId="77777777" w:rsidR="00172412" w:rsidRPr="00A17FAA" w:rsidRDefault="00172412" w:rsidP="007A2193">
      <w:pPr>
        <w:pStyle w:val="BodyTextMain"/>
        <w:rPr>
          <w:rFonts w:eastAsia="Calibri"/>
          <w:lang w:val="en-GB"/>
        </w:rPr>
      </w:pPr>
    </w:p>
    <w:p w14:paraId="3BB6B14A" w14:textId="26D070DD" w:rsidR="00172412" w:rsidRPr="00A17FAA" w:rsidRDefault="00616C2C" w:rsidP="00C12F5A">
      <w:pPr>
        <w:pStyle w:val="Casehead1"/>
        <w:rPr>
          <w:rFonts w:eastAsia="Calibri"/>
          <w:lang w:val="en-GB"/>
        </w:rPr>
      </w:pPr>
      <w:r>
        <w:rPr>
          <w:rFonts w:eastAsia="Calibri"/>
          <w:lang w:val="en-GB"/>
        </w:rPr>
        <w:t>“Food, Glorious Food”</w:t>
      </w:r>
    </w:p>
    <w:p w14:paraId="6ABC33AE" w14:textId="77777777" w:rsidR="00172412" w:rsidRPr="00A17FAA" w:rsidRDefault="00172412" w:rsidP="007A2193">
      <w:pPr>
        <w:pStyle w:val="BodyTextMain"/>
        <w:rPr>
          <w:rFonts w:eastAsia="Calibri"/>
          <w:lang w:val="en-GB"/>
        </w:rPr>
      </w:pPr>
    </w:p>
    <w:p w14:paraId="51178535" w14:textId="3CAEC4B0" w:rsidR="00172412" w:rsidRPr="00A17FAA" w:rsidRDefault="00172412" w:rsidP="00172412">
      <w:pPr>
        <w:jc w:val="both"/>
        <w:rPr>
          <w:rFonts w:eastAsia="Calibri"/>
          <w:sz w:val="22"/>
          <w:szCs w:val="22"/>
          <w:lang w:val="en-GB"/>
        </w:rPr>
      </w:pPr>
      <w:r w:rsidRPr="00A17FAA">
        <w:rPr>
          <w:rFonts w:eastAsia="Calibri"/>
          <w:sz w:val="22"/>
          <w:szCs w:val="22"/>
          <w:lang w:val="en-GB"/>
        </w:rPr>
        <w:t>The campus had three food outlets where students could eat</w:t>
      </w:r>
      <w:r w:rsidR="0020560F">
        <w:rPr>
          <w:rFonts w:eastAsia="Calibri"/>
          <w:sz w:val="22"/>
          <w:szCs w:val="22"/>
          <w:lang w:val="en-GB"/>
        </w:rPr>
        <w:t>:</w:t>
      </w:r>
      <w:r w:rsidRPr="00A17FAA">
        <w:rPr>
          <w:rFonts w:eastAsia="Calibri"/>
          <w:sz w:val="22"/>
          <w:szCs w:val="22"/>
          <w:lang w:val="en-GB"/>
        </w:rPr>
        <w:t xml:space="preserve"> </w:t>
      </w:r>
      <w:r w:rsidRPr="00C12F5A">
        <w:rPr>
          <w:rFonts w:eastAsia="Calibri"/>
          <w:sz w:val="22"/>
          <w:szCs w:val="22"/>
          <w:lang w:val="en-GB"/>
        </w:rPr>
        <w:t>Chhota</w:t>
      </w:r>
      <w:r w:rsidRPr="00A17FAA">
        <w:rPr>
          <w:rFonts w:eastAsia="Calibri"/>
          <w:sz w:val="22"/>
          <w:szCs w:val="22"/>
          <w:lang w:val="en-GB"/>
        </w:rPr>
        <w:t xml:space="preserve"> Canteen, MICAFE</w:t>
      </w:r>
      <w:r w:rsidR="0020560F">
        <w:rPr>
          <w:rFonts w:eastAsia="Calibri"/>
          <w:sz w:val="22"/>
          <w:szCs w:val="22"/>
          <w:lang w:val="en-GB"/>
        </w:rPr>
        <w:t>,</w:t>
      </w:r>
      <w:r w:rsidRPr="00A17FAA">
        <w:rPr>
          <w:rFonts w:eastAsia="Calibri"/>
          <w:sz w:val="22"/>
          <w:szCs w:val="22"/>
          <w:lang w:val="en-GB"/>
        </w:rPr>
        <w:t xml:space="preserve"> and the main dining hall. The three </w:t>
      </w:r>
      <w:r w:rsidR="008A23F4">
        <w:rPr>
          <w:rFonts w:eastAsia="Calibri"/>
          <w:sz w:val="22"/>
          <w:szCs w:val="22"/>
          <w:lang w:val="en-GB"/>
        </w:rPr>
        <w:t>eateries</w:t>
      </w:r>
      <w:r w:rsidR="008A23F4" w:rsidRPr="00A17FAA">
        <w:rPr>
          <w:rFonts w:eastAsia="Calibri"/>
          <w:sz w:val="22"/>
          <w:szCs w:val="22"/>
          <w:lang w:val="en-GB"/>
        </w:rPr>
        <w:t xml:space="preserve"> </w:t>
      </w:r>
      <w:r w:rsidRPr="00A17FAA">
        <w:rPr>
          <w:rFonts w:eastAsia="Calibri"/>
          <w:sz w:val="22"/>
          <w:szCs w:val="22"/>
          <w:lang w:val="en-GB"/>
        </w:rPr>
        <w:t xml:space="preserve">were spread over the campus (see Exhibit 2). </w:t>
      </w:r>
      <w:r w:rsidRPr="00C12F5A">
        <w:rPr>
          <w:rFonts w:eastAsia="Calibri"/>
          <w:sz w:val="22"/>
          <w:szCs w:val="22"/>
          <w:lang w:val="en-GB"/>
        </w:rPr>
        <w:t>Chhota</w:t>
      </w:r>
      <w:r w:rsidRPr="0020560F">
        <w:rPr>
          <w:rFonts w:eastAsia="Calibri"/>
          <w:sz w:val="22"/>
          <w:szCs w:val="22"/>
          <w:lang w:val="en-GB"/>
        </w:rPr>
        <w:t xml:space="preserve"> </w:t>
      </w:r>
      <w:r w:rsidRPr="00A17FAA">
        <w:rPr>
          <w:rFonts w:eastAsia="Calibri"/>
          <w:sz w:val="22"/>
          <w:szCs w:val="22"/>
          <w:lang w:val="en-GB"/>
        </w:rPr>
        <w:t xml:space="preserve">Canteen operated </w:t>
      </w:r>
      <w:r w:rsidR="0020560F">
        <w:rPr>
          <w:rFonts w:eastAsia="Calibri"/>
          <w:sz w:val="22"/>
          <w:szCs w:val="22"/>
          <w:lang w:val="en-GB"/>
        </w:rPr>
        <w:t>24</w:t>
      </w:r>
      <w:r w:rsidR="00F93BC3">
        <w:rPr>
          <w:rFonts w:eastAsia="Calibri"/>
          <w:sz w:val="22"/>
          <w:szCs w:val="22"/>
          <w:lang w:val="en-GB"/>
        </w:rPr>
        <w:t>/</w:t>
      </w:r>
      <w:r w:rsidR="0020560F">
        <w:rPr>
          <w:rFonts w:eastAsia="Calibri"/>
          <w:sz w:val="22"/>
          <w:szCs w:val="22"/>
          <w:lang w:val="en-GB"/>
        </w:rPr>
        <w:t>7</w:t>
      </w:r>
      <w:r w:rsidRPr="00A17FAA">
        <w:rPr>
          <w:rFonts w:eastAsia="Calibri"/>
          <w:sz w:val="22"/>
          <w:szCs w:val="22"/>
          <w:lang w:val="en-GB"/>
        </w:rPr>
        <w:t xml:space="preserve"> and rarely closed its operations during the year. It sold snacks and fast food items such as sandwiches, noodles, chips, stuffed </w:t>
      </w:r>
      <w:r w:rsidRPr="00A17FAA">
        <w:rPr>
          <w:rFonts w:eastAsia="Calibri"/>
          <w:i/>
          <w:sz w:val="22"/>
          <w:szCs w:val="22"/>
          <w:lang w:val="en-GB"/>
        </w:rPr>
        <w:t xml:space="preserve">parathas </w:t>
      </w:r>
      <w:r w:rsidRPr="00A17FAA">
        <w:rPr>
          <w:rFonts w:eastAsia="Calibri"/>
          <w:sz w:val="22"/>
          <w:szCs w:val="22"/>
          <w:lang w:val="en-GB"/>
        </w:rPr>
        <w:t xml:space="preserve">(a type of Indian bread), and beverages. MICAFE was a smaller </w:t>
      </w:r>
      <w:r w:rsidR="0020560F">
        <w:rPr>
          <w:rFonts w:eastAsia="Calibri"/>
          <w:sz w:val="22"/>
          <w:szCs w:val="22"/>
          <w:lang w:val="en-GB"/>
        </w:rPr>
        <w:t>Nescafé</w:t>
      </w:r>
      <w:r w:rsidR="0020560F" w:rsidRPr="00A17FAA">
        <w:rPr>
          <w:rFonts w:eastAsia="Calibri"/>
          <w:sz w:val="22"/>
          <w:szCs w:val="22"/>
          <w:lang w:val="en-GB"/>
        </w:rPr>
        <w:t xml:space="preserve"> </w:t>
      </w:r>
      <w:r w:rsidRPr="00A17FAA">
        <w:rPr>
          <w:rFonts w:eastAsia="Calibri"/>
          <w:sz w:val="22"/>
          <w:szCs w:val="22"/>
          <w:lang w:val="en-GB"/>
        </w:rPr>
        <w:lastRenderedPageBreak/>
        <w:t xml:space="preserve">outlet where students could buy coffee and other beverages, noodles, and a few baked items. </w:t>
      </w:r>
      <w:r w:rsidR="00D02BCF">
        <w:rPr>
          <w:rFonts w:eastAsia="Calibri"/>
          <w:sz w:val="22"/>
          <w:szCs w:val="22"/>
          <w:lang w:val="en-GB"/>
        </w:rPr>
        <w:t>Located</w:t>
      </w:r>
      <w:r w:rsidR="00D02BCF" w:rsidRPr="00A17FAA">
        <w:rPr>
          <w:rFonts w:eastAsia="Calibri"/>
          <w:sz w:val="22"/>
          <w:szCs w:val="22"/>
          <w:lang w:val="en-GB"/>
        </w:rPr>
        <w:t xml:space="preserve"> near the classrooms, </w:t>
      </w:r>
      <w:r w:rsidR="00D02BCF">
        <w:rPr>
          <w:rFonts w:eastAsia="Calibri"/>
          <w:sz w:val="22"/>
          <w:szCs w:val="22"/>
          <w:lang w:val="en-GB"/>
        </w:rPr>
        <w:t>it</w:t>
      </w:r>
      <w:r w:rsidR="00D02BCF" w:rsidRPr="00A17FAA">
        <w:rPr>
          <w:rFonts w:eastAsia="Calibri"/>
          <w:sz w:val="22"/>
          <w:szCs w:val="22"/>
          <w:lang w:val="en-GB"/>
        </w:rPr>
        <w:t xml:space="preserve"> </w:t>
      </w:r>
      <w:r w:rsidRPr="00A17FAA">
        <w:rPr>
          <w:rFonts w:eastAsia="Calibri"/>
          <w:sz w:val="22"/>
          <w:szCs w:val="22"/>
          <w:lang w:val="en-GB"/>
        </w:rPr>
        <w:t xml:space="preserve">was open from 9:00 </w:t>
      </w:r>
      <w:r w:rsidR="006714D7">
        <w:rPr>
          <w:rFonts w:eastAsia="Calibri"/>
          <w:sz w:val="22"/>
          <w:szCs w:val="22"/>
          <w:lang w:val="en-GB"/>
        </w:rPr>
        <w:t>a.m.</w:t>
      </w:r>
      <w:r w:rsidR="0020560F" w:rsidRPr="00A17FAA">
        <w:rPr>
          <w:rFonts w:eastAsia="Calibri"/>
          <w:sz w:val="22"/>
          <w:szCs w:val="22"/>
          <w:lang w:val="en-GB"/>
        </w:rPr>
        <w:t xml:space="preserve"> </w:t>
      </w:r>
      <w:r w:rsidRPr="00A17FAA">
        <w:rPr>
          <w:rFonts w:eastAsia="Calibri"/>
          <w:sz w:val="22"/>
          <w:szCs w:val="22"/>
          <w:lang w:val="en-GB"/>
        </w:rPr>
        <w:t xml:space="preserve">to 8:00 </w:t>
      </w:r>
      <w:r w:rsidR="006714D7">
        <w:rPr>
          <w:rFonts w:eastAsia="Calibri"/>
          <w:sz w:val="22"/>
          <w:szCs w:val="22"/>
          <w:lang w:val="en-GB"/>
        </w:rPr>
        <w:t xml:space="preserve">p.m. </w:t>
      </w:r>
      <w:r w:rsidR="00940436">
        <w:rPr>
          <w:rFonts w:eastAsia="Calibri"/>
          <w:sz w:val="22"/>
          <w:szCs w:val="22"/>
          <w:lang w:val="en-GB"/>
        </w:rPr>
        <w:t>every</w:t>
      </w:r>
      <w:r w:rsidR="00CE3801">
        <w:rPr>
          <w:rFonts w:eastAsia="Calibri"/>
          <w:sz w:val="22"/>
          <w:szCs w:val="22"/>
          <w:lang w:val="en-GB"/>
        </w:rPr>
        <w:t xml:space="preserve"> </w:t>
      </w:r>
      <w:r w:rsidR="00940436">
        <w:rPr>
          <w:rFonts w:eastAsia="Calibri"/>
          <w:sz w:val="22"/>
          <w:szCs w:val="22"/>
          <w:lang w:val="en-GB"/>
        </w:rPr>
        <w:t>day</w:t>
      </w:r>
      <w:r w:rsidRPr="00A17FAA">
        <w:rPr>
          <w:rFonts w:eastAsia="Calibri"/>
          <w:sz w:val="22"/>
          <w:szCs w:val="22"/>
          <w:lang w:val="en-GB"/>
        </w:rPr>
        <w:t xml:space="preserve">. Students had to pay for what they purchased at both </w:t>
      </w:r>
      <w:r w:rsidR="00D02BCF">
        <w:rPr>
          <w:rFonts w:eastAsia="Calibri"/>
          <w:sz w:val="22"/>
          <w:szCs w:val="22"/>
          <w:lang w:val="en-GB"/>
        </w:rPr>
        <w:t>Chhota Canteen and MICAFE</w:t>
      </w:r>
      <w:r w:rsidRPr="00A17FAA">
        <w:rPr>
          <w:rFonts w:eastAsia="Calibri"/>
          <w:sz w:val="22"/>
          <w:szCs w:val="22"/>
          <w:lang w:val="en-GB"/>
        </w:rPr>
        <w:t>. As all programs were residential, students stayed on campus and were provided with three meals (breakfast, lunch</w:t>
      </w:r>
      <w:r w:rsidR="002130A9">
        <w:rPr>
          <w:rFonts w:eastAsia="Calibri"/>
          <w:sz w:val="22"/>
          <w:szCs w:val="22"/>
          <w:lang w:val="en-GB"/>
        </w:rPr>
        <w:t>,</w:t>
      </w:r>
      <w:r w:rsidRPr="00A17FAA">
        <w:rPr>
          <w:rFonts w:eastAsia="Calibri"/>
          <w:sz w:val="22"/>
          <w:szCs w:val="22"/>
          <w:lang w:val="en-GB"/>
        </w:rPr>
        <w:t xml:space="preserve"> and dinner) and </w:t>
      </w:r>
      <w:r w:rsidR="000B7419">
        <w:rPr>
          <w:rFonts w:eastAsia="Calibri"/>
          <w:sz w:val="22"/>
          <w:szCs w:val="22"/>
          <w:lang w:val="en-GB"/>
        </w:rPr>
        <w:t>high tea</w:t>
      </w:r>
      <w:r w:rsidRPr="00A17FAA">
        <w:rPr>
          <w:rFonts w:eastAsia="Calibri"/>
          <w:sz w:val="22"/>
          <w:szCs w:val="22"/>
          <w:lang w:val="en-GB"/>
        </w:rPr>
        <w:t xml:space="preserve"> </w:t>
      </w:r>
      <w:r w:rsidR="000B7419">
        <w:rPr>
          <w:rFonts w:eastAsia="Calibri"/>
          <w:sz w:val="22"/>
          <w:szCs w:val="22"/>
          <w:lang w:val="en-GB"/>
        </w:rPr>
        <w:t>in</w:t>
      </w:r>
      <w:r w:rsidR="000B7419" w:rsidRPr="00A17FAA">
        <w:rPr>
          <w:rFonts w:eastAsia="Calibri"/>
          <w:sz w:val="22"/>
          <w:szCs w:val="22"/>
          <w:lang w:val="en-GB"/>
        </w:rPr>
        <w:t xml:space="preserve"> </w:t>
      </w:r>
      <w:r w:rsidRPr="00A17FAA">
        <w:rPr>
          <w:rFonts w:eastAsia="Calibri"/>
          <w:sz w:val="22"/>
          <w:szCs w:val="22"/>
          <w:lang w:val="en-GB"/>
        </w:rPr>
        <w:t xml:space="preserve">the main dining hall (see Exhibit 3). </w:t>
      </w:r>
      <w:r w:rsidR="00070244">
        <w:rPr>
          <w:rFonts w:eastAsia="Calibri"/>
          <w:sz w:val="22"/>
          <w:szCs w:val="22"/>
          <w:lang w:val="en-GB"/>
        </w:rPr>
        <w:t>During breakfast hours, the</w:t>
      </w:r>
      <w:r w:rsidR="00070244" w:rsidRPr="00A17FAA">
        <w:rPr>
          <w:rFonts w:eastAsia="Calibri"/>
          <w:sz w:val="22"/>
          <w:szCs w:val="22"/>
          <w:lang w:val="en-GB"/>
        </w:rPr>
        <w:t xml:space="preserve"> </w:t>
      </w:r>
      <w:r w:rsidRPr="00A17FAA">
        <w:rPr>
          <w:rFonts w:eastAsia="Calibri"/>
          <w:sz w:val="22"/>
          <w:szCs w:val="22"/>
          <w:lang w:val="en-GB"/>
        </w:rPr>
        <w:t xml:space="preserve">dining hall </w:t>
      </w:r>
      <w:r w:rsidR="00070244">
        <w:rPr>
          <w:rFonts w:eastAsia="Calibri"/>
          <w:sz w:val="22"/>
          <w:szCs w:val="22"/>
          <w:lang w:val="en-GB"/>
        </w:rPr>
        <w:t>was</w:t>
      </w:r>
      <w:r w:rsidRPr="00A17FAA">
        <w:rPr>
          <w:rFonts w:eastAsia="Calibri"/>
          <w:sz w:val="22"/>
          <w:szCs w:val="22"/>
          <w:lang w:val="en-GB"/>
        </w:rPr>
        <w:t xml:space="preserve"> often </w:t>
      </w:r>
      <w:r w:rsidR="00070244">
        <w:rPr>
          <w:rFonts w:eastAsia="Calibri"/>
          <w:sz w:val="22"/>
          <w:szCs w:val="22"/>
          <w:lang w:val="en-GB"/>
        </w:rPr>
        <w:t>only at</w:t>
      </w:r>
      <w:r w:rsidR="00070244" w:rsidRPr="00A17FAA">
        <w:rPr>
          <w:rFonts w:eastAsia="Calibri"/>
          <w:sz w:val="22"/>
          <w:szCs w:val="22"/>
          <w:lang w:val="en-GB"/>
        </w:rPr>
        <w:t xml:space="preserve"> </w:t>
      </w:r>
      <w:r w:rsidRPr="00A17FAA">
        <w:rPr>
          <w:rFonts w:eastAsia="Calibri"/>
          <w:sz w:val="22"/>
          <w:szCs w:val="22"/>
          <w:lang w:val="en-GB"/>
        </w:rPr>
        <w:t>half the occupancy as compared to lunch (see Exhibit 4). This was a result of students staying up late and working on their assignments</w:t>
      </w:r>
      <w:r w:rsidR="00070244">
        <w:rPr>
          <w:rFonts w:eastAsia="Calibri"/>
          <w:sz w:val="22"/>
          <w:szCs w:val="22"/>
          <w:lang w:val="en-GB"/>
        </w:rPr>
        <w:t xml:space="preserve"> and </w:t>
      </w:r>
      <w:r w:rsidRPr="00A17FAA">
        <w:rPr>
          <w:rFonts w:eastAsia="Calibri"/>
          <w:sz w:val="22"/>
          <w:szCs w:val="22"/>
          <w:lang w:val="en-GB"/>
        </w:rPr>
        <w:t>projects and preparing for their exams. Lunch was the busiest time for the kitchen staff</w:t>
      </w:r>
      <w:r w:rsidR="00070244">
        <w:rPr>
          <w:rFonts w:eastAsia="Calibri"/>
          <w:sz w:val="22"/>
          <w:szCs w:val="22"/>
          <w:lang w:val="en-GB"/>
        </w:rPr>
        <w:t>,</w:t>
      </w:r>
      <w:r w:rsidRPr="00A17FAA">
        <w:rPr>
          <w:rFonts w:eastAsia="Calibri"/>
          <w:sz w:val="22"/>
          <w:szCs w:val="22"/>
          <w:lang w:val="en-GB"/>
        </w:rPr>
        <w:t xml:space="preserve"> as students would come in, have their lunch</w:t>
      </w:r>
      <w:r w:rsidR="00070244">
        <w:rPr>
          <w:rFonts w:eastAsia="Calibri"/>
          <w:sz w:val="22"/>
          <w:szCs w:val="22"/>
          <w:lang w:val="en-GB"/>
        </w:rPr>
        <w:t>,</w:t>
      </w:r>
      <w:r w:rsidRPr="00A17FAA">
        <w:rPr>
          <w:rFonts w:eastAsia="Calibri"/>
          <w:sz w:val="22"/>
          <w:szCs w:val="22"/>
          <w:lang w:val="en-GB"/>
        </w:rPr>
        <w:t xml:space="preserve"> and rush off to class. During lunch, the kitchen catered </w:t>
      </w:r>
      <w:r w:rsidR="00593E6A" w:rsidRPr="00A17FAA">
        <w:rPr>
          <w:rFonts w:eastAsia="Calibri"/>
          <w:sz w:val="22"/>
          <w:szCs w:val="22"/>
          <w:lang w:val="en-GB"/>
        </w:rPr>
        <w:t xml:space="preserve">not only </w:t>
      </w:r>
      <w:r w:rsidRPr="00A17FAA">
        <w:rPr>
          <w:rFonts w:eastAsia="Calibri"/>
          <w:sz w:val="22"/>
          <w:szCs w:val="22"/>
          <w:lang w:val="en-GB"/>
        </w:rPr>
        <w:t>to the students but also to MICA employees</w:t>
      </w:r>
      <w:r w:rsidR="00593E6A">
        <w:rPr>
          <w:rFonts w:eastAsia="Calibri"/>
          <w:sz w:val="22"/>
          <w:szCs w:val="22"/>
          <w:lang w:val="en-GB"/>
        </w:rPr>
        <w:t>,</w:t>
      </w:r>
      <w:r w:rsidR="005D14A4">
        <w:rPr>
          <w:rFonts w:eastAsia="Calibri"/>
          <w:sz w:val="22"/>
          <w:szCs w:val="22"/>
          <w:lang w:val="en-GB"/>
        </w:rPr>
        <w:t xml:space="preserve"> including </w:t>
      </w:r>
      <w:r w:rsidR="00975B3C">
        <w:rPr>
          <w:rFonts w:eastAsia="Calibri"/>
          <w:sz w:val="22"/>
          <w:szCs w:val="22"/>
          <w:lang w:val="en-GB"/>
        </w:rPr>
        <w:t>research associates,</w:t>
      </w:r>
      <w:r w:rsidRPr="00A17FAA">
        <w:rPr>
          <w:rFonts w:eastAsia="Calibri"/>
          <w:sz w:val="22"/>
          <w:szCs w:val="22"/>
          <w:lang w:val="en-GB"/>
        </w:rPr>
        <w:t xml:space="preserve"> </w:t>
      </w:r>
      <w:r w:rsidR="00975B3C">
        <w:rPr>
          <w:rFonts w:eastAsia="Calibri"/>
          <w:sz w:val="22"/>
          <w:szCs w:val="22"/>
          <w:lang w:val="en-GB"/>
        </w:rPr>
        <w:t>research assistan</w:t>
      </w:r>
      <w:r w:rsidR="005D14A4">
        <w:rPr>
          <w:rFonts w:eastAsia="Calibri"/>
          <w:sz w:val="22"/>
          <w:szCs w:val="22"/>
          <w:lang w:val="en-GB"/>
        </w:rPr>
        <w:t>t</w:t>
      </w:r>
      <w:r w:rsidR="00975B3C">
        <w:rPr>
          <w:rFonts w:eastAsia="Calibri"/>
          <w:sz w:val="22"/>
          <w:szCs w:val="22"/>
          <w:lang w:val="en-GB"/>
        </w:rPr>
        <w:t>s,</w:t>
      </w:r>
      <w:r w:rsidRPr="00A17FAA">
        <w:rPr>
          <w:rFonts w:eastAsia="Calibri"/>
          <w:sz w:val="22"/>
          <w:szCs w:val="22"/>
          <w:lang w:val="en-GB"/>
        </w:rPr>
        <w:t xml:space="preserve"> </w:t>
      </w:r>
      <w:r w:rsidR="00975B3C">
        <w:rPr>
          <w:rFonts w:eastAsia="Calibri"/>
          <w:sz w:val="22"/>
          <w:szCs w:val="22"/>
          <w:lang w:val="en-GB"/>
        </w:rPr>
        <w:t xml:space="preserve">faculty members, </w:t>
      </w:r>
      <w:r w:rsidRPr="00A17FAA">
        <w:rPr>
          <w:rFonts w:eastAsia="Calibri"/>
          <w:sz w:val="22"/>
          <w:szCs w:val="22"/>
          <w:lang w:val="en-GB"/>
        </w:rPr>
        <w:t>and non-academic staff</w:t>
      </w:r>
      <w:r w:rsidR="00D72555">
        <w:rPr>
          <w:rFonts w:eastAsia="Calibri"/>
          <w:sz w:val="22"/>
          <w:szCs w:val="22"/>
          <w:lang w:val="en-GB"/>
        </w:rPr>
        <w:t>.</w:t>
      </w:r>
      <w:r w:rsidR="004C22D0">
        <w:rPr>
          <w:rFonts w:eastAsia="Calibri"/>
          <w:sz w:val="22"/>
          <w:szCs w:val="22"/>
          <w:lang w:val="en-GB"/>
        </w:rPr>
        <w:t xml:space="preserve"> </w:t>
      </w:r>
      <w:r w:rsidRPr="00A17FAA">
        <w:rPr>
          <w:rFonts w:eastAsia="Calibri"/>
          <w:sz w:val="22"/>
          <w:szCs w:val="22"/>
          <w:lang w:val="en-GB"/>
        </w:rPr>
        <w:t>A small fraction</w:t>
      </w:r>
      <w:r w:rsidR="00D72555">
        <w:rPr>
          <w:rFonts w:eastAsia="Calibri"/>
          <w:sz w:val="22"/>
          <w:szCs w:val="22"/>
          <w:lang w:val="en-GB"/>
        </w:rPr>
        <w:t xml:space="preserve"> </w:t>
      </w:r>
      <w:r w:rsidRPr="00A17FAA">
        <w:rPr>
          <w:rFonts w:eastAsia="Calibri"/>
          <w:sz w:val="22"/>
          <w:szCs w:val="22"/>
          <w:lang w:val="en-GB"/>
        </w:rPr>
        <w:t xml:space="preserve">of employees utilized the dining hall </w:t>
      </w:r>
      <w:r w:rsidR="00A42917">
        <w:rPr>
          <w:rFonts w:eastAsia="Calibri"/>
          <w:sz w:val="22"/>
          <w:szCs w:val="22"/>
          <w:lang w:val="en-GB"/>
        </w:rPr>
        <w:t xml:space="preserve">for </w:t>
      </w:r>
      <w:r w:rsidRPr="00A17FAA">
        <w:rPr>
          <w:rFonts w:eastAsia="Calibri"/>
          <w:sz w:val="22"/>
          <w:szCs w:val="22"/>
          <w:lang w:val="en-GB"/>
        </w:rPr>
        <w:t>lunch</w:t>
      </w:r>
      <w:r w:rsidR="00593E6A">
        <w:rPr>
          <w:rFonts w:eastAsia="Calibri"/>
          <w:sz w:val="22"/>
          <w:szCs w:val="22"/>
          <w:lang w:val="en-GB"/>
        </w:rPr>
        <w:t xml:space="preserve"> </w:t>
      </w:r>
      <w:r w:rsidR="00593E6A" w:rsidRPr="00A17FAA">
        <w:rPr>
          <w:rFonts w:eastAsia="Calibri"/>
          <w:sz w:val="22"/>
          <w:szCs w:val="22"/>
          <w:lang w:val="en-GB"/>
        </w:rPr>
        <w:t>(see Exhibit 5)</w:t>
      </w:r>
      <w:r w:rsidR="005D14A4">
        <w:rPr>
          <w:rFonts w:eastAsia="Calibri"/>
          <w:sz w:val="22"/>
          <w:szCs w:val="22"/>
          <w:lang w:val="en-GB"/>
        </w:rPr>
        <w:t xml:space="preserve">, </w:t>
      </w:r>
      <w:r w:rsidR="00BE29DB">
        <w:rPr>
          <w:rFonts w:eastAsia="Calibri"/>
          <w:sz w:val="22"/>
          <w:szCs w:val="22"/>
          <w:lang w:val="en-GB"/>
        </w:rPr>
        <w:t xml:space="preserve">and </w:t>
      </w:r>
      <w:r w:rsidRPr="00A17FAA">
        <w:rPr>
          <w:rFonts w:eastAsia="Calibri"/>
          <w:sz w:val="22"/>
          <w:szCs w:val="22"/>
          <w:lang w:val="en-GB"/>
        </w:rPr>
        <w:t xml:space="preserve">eight to ten </w:t>
      </w:r>
      <w:r w:rsidR="005D14A4">
        <w:rPr>
          <w:rFonts w:eastAsia="Calibri"/>
          <w:sz w:val="22"/>
          <w:szCs w:val="22"/>
          <w:lang w:val="en-GB"/>
        </w:rPr>
        <w:t xml:space="preserve">of </w:t>
      </w:r>
      <w:r w:rsidR="00BE29DB">
        <w:rPr>
          <w:rFonts w:eastAsia="Calibri"/>
          <w:sz w:val="22"/>
          <w:szCs w:val="22"/>
          <w:lang w:val="en-GB"/>
        </w:rPr>
        <w:t>them</w:t>
      </w:r>
      <w:r w:rsidR="005D14A4">
        <w:rPr>
          <w:rFonts w:eastAsia="Calibri"/>
          <w:sz w:val="22"/>
          <w:szCs w:val="22"/>
          <w:lang w:val="en-GB"/>
        </w:rPr>
        <w:t xml:space="preserve"> </w:t>
      </w:r>
      <w:r w:rsidR="00A42917">
        <w:rPr>
          <w:rFonts w:eastAsia="Calibri"/>
          <w:sz w:val="22"/>
          <w:szCs w:val="22"/>
          <w:lang w:val="en-GB"/>
        </w:rPr>
        <w:t>brought</w:t>
      </w:r>
      <w:r w:rsidR="00A42917" w:rsidRPr="00A17FAA">
        <w:rPr>
          <w:rFonts w:eastAsia="Calibri"/>
          <w:sz w:val="22"/>
          <w:szCs w:val="22"/>
          <w:lang w:val="en-GB"/>
        </w:rPr>
        <w:t xml:space="preserve"> </w:t>
      </w:r>
      <w:r w:rsidRPr="00A17FAA">
        <w:rPr>
          <w:rFonts w:eastAsia="Calibri"/>
          <w:sz w:val="22"/>
          <w:szCs w:val="22"/>
          <w:lang w:val="en-GB"/>
        </w:rPr>
        <w:t>their own food. Though they did not buy food from the dining hall, they utiliz</w:t>
      </w:r>
      <w:r w:rsidR="00593E6A">
        <w:rPr>
          <w:rFonts w:eastAsia="Calibri"/>
          <w:sz w:val="22"/>
          <w:szCs w:val="22"/>
          <w:lang w:val="en-GB"/>
        </w:rPr>
        <w:t>ed</w:t>
      </w:r>
      <w:r w:rsidRPr="00A17FAA">
        <w:rPr>
          <w:rFonts w:eastAsia="Calibri"/>
          <w:sz w:val="22"/>
          <w:szCs w:val="22"/>
          <w:lang w:val="en-GB"/>
        </w:rPr>
        <w:t xml:space="preserve"> seats and </w:t>
      </w:r>
      <w:r w:rsidR="00593E6A" w:rsidRPr="00A17FAA">
        <w:rPr>
          <w:rFonts w:eastAsia="Calibri"/>
          <w:sz w:val="22"/>
          <w:szCs w:val="22"/>
          <w:lang w:val="en-GB"/>
        </w:rPr>
        <w:t>add</w:t>
      </w:r>
      <w:r w:rsidR="00593E6A">
        <w:rPr>
          <w:rFonts w:eastAsia="Calibri"/>
          <w:sz w:val="22"/>
          <w:szCs w:val="22"/>
          <w:lang w:val="en-GB"/>
        </w:rPr>
        <w:t>ed</w:t>
      </w:r>
      <w:r w:rsidR="00593E6A" w:rsidRPr="00A17FAA">
        <w:rPr>
          <w:rFonts w:eastAsia="Calibri"/>
          <w:sz w:val="22"/>
          <w:szCs w:val="22"/>
          <w:lang w:val="en-GB"/>
        </w:rPr>
        <w:t xml:space="preserve"> </w:t>
      </w:r>
      <w:r w:rsidRPr="00A17FAA">
        <w:rPr>
          <w:rFonts w:eastAsia="Calibri"/>
          <w:sz w:val="22"/>
          <w:szCs w:val="22"/>
          <w:lang w:val="en-GB"/>
        </w:rPr>
        <w:t xml:space="preserve">to the capacity utilization of </w:t>
      </w:r>
      <w:r w:rsidR="00A42917">
        <w:rPr>
          <w:rFonts w:eastAsia="Calibri"/>
          <w:sz w:val="22"/>
          <w:szCs w:val="22"/>
          <w:lang w:val="en-GB"/>
        </w:rPr>
        <w:t xml:space="preserve">the </w:t>
      </w:r>
      <w:r w:rsidRPr="00A17FAA">
        <w:rPr>
          <w:rFonts w:eastAsia="Calibri"/>
          <w:sz w:val="22"/>
          <w:szCs w:val="22"/>
          <w:lang w:val="en-GB"/>
        </w:rPr>
        <w:t>seating space.</w:t>
      </w:r>
    </w:p>
    <w:p w14:paraId="0E5E2AC8" w14:textId="77777777" w:rsidR="00172412" w:rsidRPr="00A17FAA" w:rsidRDefault="00172412" w:rsidP="00172412">
      <w:pPr>
        <w:jc w:val="both"/>
        <w:rPr>
          <w:rFonts w:eastAsia="Calibri"/>
          <w:sz w:val="22"/>
          <w:szCs w:val="22"/>
          <w:lang w:val="en-GB"/>
        </w:rPr>
      </w:pPr>
    </w:p>
    <w:p w14:paraId="4D9BFD0B" w14:textId="078B0B51" w:rsidR="00172412" w:rsidRPr="00F94DF3" w:rsidRDefault="00172412" w:rsidP="00172412">
      <w:pPr>
        <w:jc w:val="both"/>
        <w:rPr>
          <w:rFonts w:eastAsia="Calibri"/>
          <w:spacing w:val="-2"/>
          <w:kern w:val="22"/>
          <w:sz w:val="22"/>
          <w:szCs w:val="22"/>
          <w:lang w:val="en-GB"/>
        </w:rPr>
      </w:pPr>
      <w:r w:rsidRPr="00F94DF3">
        <w:rPr>
          <w:rFonts w:eastAsia="Calibri"/>
          <w:spacing w:val="-2"/>
          <w:kern w:val="22"/>
          <w:sz w:val="22"/>
          <w:szCs w:val="22"/>
          <w:lang w:val="en-GB"/>
        </w:rPr>
        <w:t>The dining hall consisted of two sections</w:t>
      </w:r>
      <w:r w:rsidR="00D60A52" w:rsidRPr="00F94DF3">
        <w:rPr>
          <w:rFonts w:eastAsia="Calibri"/>
          <w:spacing w:val="-2"/>
          <w:kern w:val="22"/>
          <w:sz w:val="22"/>
          <w:szCs w:val="22"/>
          <w:lang w:val="en-GB"/>
        </w:rPr>
        <w:t>:</w:t>
      </w:r>
      <w:r w:rsidRPr="00F94DF3">
        <w:rPr>
          <w:rFonts w:eastAsia="Calibri"/>
          <w:spacing w:val="-2"/>
          <w:kern w:val="22"/>
          <w:sz w:val="22"/>
          <w:szCs w:val="22"/>
          <w:lang w:val="en-GB"/>
        </w:rPr>
        <w:t xml:space="preserve"> the main dining hall and the extended dining hall. The seating in the main dining hall </w:t>
      </w:r>
      <w:r w:rsidR="00D60A52" w:rsidRPr="00F94DF3">
        <w:rPr>
          <w:rFonts w:eastAsia="Calibri"/>
          <w:spacing w:val="-2"/>
          <w:kern w:val="22"/>
          <w:sz w:val="22"/>
          <w:szCs w:val="22"/>
          <w:lang w:val="en-GB"/>
        </w:rPr>
        <w:t xml:space="preserve">was made up </w:t>
      </w:r>
      <w:r w:rsidRPr="00F94DF3">
        <w:rPr>
          <w:rFonts w:eastAsia="Calibri"/>
          <w:spacing w:val="-2"/>
          <w:kern w:val="22"/>
          <w:sz w:val="22"/>
          <w:szCs w:val="22"/>
          <w:lang w:val="en-GB"/>
        </w:rPr>
        <w:t>of tables and benches with a mix of four- and six-seater tables (see Exhibit</w:t>
      </w:r>
      <w:r w:rsidR="00651490" w:rsidRPr="00F94DF3">
        <w:rPr>
          <w:rFonts w:eastAsia="Calibri"/>
          <w:spacing w:val="-2"/>
          <w:kern w:val="22"/>
          <w:sz w:val="22"/>
          <w:szCs w:val="22"/>
          <w:lang w:val="en-GB"/>
        </w:rPr>
        <w:t>s</w:t>
      </w:r>
      <w:r w:rsidRPr="00F94DF3">
        <w:rPr>
          <w:rFonts w:eastAsia="Calibri"/>
          <w:spacing w:val="-2"/>
          <w:kern w:val="22"/>
          <w:sz w:val="22"/>
          <w:szCs w:val="22"/>
          <w:lang w:val="en-GB"/>
        </w:rPr>
        <w:t xml:space="preserve"> 6</w:t>
      </w:r>
      <w:r w:rsidR="00651490" w:rsidRPr="00F94DF3">
        <w:rPr>
          <w:rFonts w:eastAsia="Calibri"/>
          <w:spacing w:val="-2"/>
          <w:kern w:val="22"/>
          <w:sz w:val="22"/>
          <w:szCs w:val="22"/>
          <w:lang w:val="en-GB"/>
        </w:rPr>
        <w:t xml:space="preserve"> and </w:t>
      </w:r>
      <w:r w:rsidR="00246C6E">
        <w:rPr>
          <w:rFonts w:eastAsia="Calibri"/>
          <w:spacing w:val="-2"/>
          <w:kern w:val="22"/>
          <w:sz w:val="22"/>
          <w:szCs w:val="22"/>
          <w:lang w:val="en-GB"/>
        </w:rPr>
        <w:t>7</w:t>
      </w:r>
      <w:r w:rsidRPr="00F94DF3">
        <w:rPr>
          <w:rFonts w:eastAsia="Calibri"/>
          <w:spacing w:val="-2"/>
          <w:kern w:val="22"/>
          <w:sz w:val="22"/>
          <w:szCs w:val="22"/>
          <w:lang w:val="en-GB"/>
        </w:rPr>
        <w:t>). The extended dining hall</w:t>
      </w:r>
      <w:r w:rsidR="00D60A52" w:rsidRPr="00F94DF3">
        <w:rPr>
          <w:rFonts w:eastAsia="Calibri"/>
          <w:spacing w:val="-2"/>
          <w:kern w:val="22"/>
          <w:sz w:val="22"/>
          <w:szCs w:val="22"/>
          <w:lang w:val="en-GB"/>
        </w:rPr>
        <w:t>,</w:t>
      </w:r>
      <w:r w:rsidRPr="00F94DF3">
        <w:rPr>
          <w:rFonts w:eastAsia="Calibri"/>
          <w:spacing w:val="-2"/>
          <w:kern w:val="22"/>
          <w:sz w:val="22"/>
          <w:szCs w:val="22"/>
          <w:lang w:val="en-GB"/>
        </w:rPr>
        <w:t xml:space="preserve"> </w:t>
      </w:r>
      <w:r w:rsidR="00D60A52" w:rsidRPr="00F94DF3">
        <w:rPr>
          <w:rFonts w:eastAsia="Calibri"/>
          <w:spacing w:val="-2"/>
          <w:kern w:val="22"/>
          <w:sz w:val="22"/>
          <w:szCs w:val="22"/>
          <w:lang w:val="en-GB"/>
        </w:rPr>
        <w:t xml:space="preserve">which was </w:t>
      </w:r>
      <w:r w:rsidRPr="00F94DF3">
        <w:rPr>
          <w:rFonts w:eastAsia="Calibri"/>
          <w:spacing w:val="-2"/>
          <w:kern w:val="22"/>
          <w:sz w:val="22"/>
          <w:szCs w:val="22"/>
          <w:lang w:val="en-GB"/>
        </w:rPr>
        <w:t>adjacent to the main dining hall</w:t>
      </w:r>
      <w:r w:rsidR="00D60A52" w:rsidRPr="00F94DF3">
        <w:rPr>
          <w:rFonts w:eastAsia="Calibri"/>
          <w:spacing w:val="-2"/>
          <w:kern w:val="22"/>
          <w:sz w:val="22"/>
          <w:szCs w:val="22"/>
          <w:lang w:val="en-GB"/>
        </w:rPr>
        <w:t>,</w:t>
      </w:r>
      <w:r w:rsidRPr="00F94DF3">
        <w:rPr>
          <w:rFonts w:eastAsia="Calibri"/>
          <w:spacing w:val="-2"/>
          <w:kern w:val="22"/>
          <w:sz w:val="22"/>
          <w:szCs w:val="22"/>
          <w:lang w:val="en-GB"/>
        </w:rPr>
        <w:t xml:space="preserve"> consisted of plastic tables and chairs (see Exhibit</w:t>
      </w:r>
      <w:r w:rsidR="00651490" w:rsidRPr="00F94DF3">
        <w:rPr>
          <w:rFonts w:eastAsia="Calibri"/>
          <w:spacing w:val="-2"/>
          <w:kern w:val="22"/>
          <w:sz w:val="22"/>
          <w:szCs w:val="22"/>
          <w:lang w:val="en-GB"/>
        </w:rPr>
        <w:t xml:space="preserve">s </w:t>
      </w:r>
      <w:r w:rsidR="00246C6E">
        <w:rPr>
          <w:rFonts w:eastAsia="Calibri"/>
          <w:spacing w:val="-2"/>
          <w:kern w:val="22"/>
          <w:sz w:val="22"/>
          <w:szCs w:val="22"/>
          <w:lang w:val="en-GB"/>
        </w:rPr>
        <w:t>7</w:t>
      </w:r>
      <w:r w:rsidR="00246C6E" w:rsidRPr="00F94DF3">
        <w:rPr>
          <w:rFonts w:eastAsia="Calibri"/>
          <w:spacing w:val="-2"/>
          <w:kern w:val="22"/>
          <w:sz w:val="22"/>
          <w:szCs w:val="22"/>
          <w:lang w:val="en-GB"/>
        </w:rPr>
        <w:t xml:space="preserve"> </w:t>
      </w:r>
      <w:r w:rsidR="00651490" w:rsidRPr="00F94DF3">
        <w:rPr>
          <w:rFonts w:eastAsia="Calibri"/>
          <w:spacing w:val="-2"/>
          <w:kern w:val="22"/>
          <w:sz w:val="22"/>
          <w:szCs w:val="22"/>
          <w:lang w:val="en-GB"/>
        </w:rPr>
        <w:t xml:space="preserve">and </w:t>
      </w:r>
      <w:r w:rsidR="00246C6E">
        <w:rPr>
          <w:rFonts w:eastAsia="Calibri"/>
          <w:spacing w:val="-2"/>
          <w:kern w:val="22"/>
          <w:sz w:val="22"/>
          <w:szCs w:val="22"/>
          <w:lang w:val="en-GB"/>
        </w:rPr>
        <w:t>8</w:t>
      </w:r>
      <w:r w:rsidRPr="00F94DF3">
        <w:rPr>
          <w:rFonts w:eastAsia="Calibri"/>
          <w:spacing w:val="-2"/>
          <w:kern w:val="22"/>
          <w:sz w:val="22"/>
          <w:szCs w:val="22"/>
          <w:lang w:val="en-GB"/>
        </w:rPr>
        <w:t xml:space="preserve">). </w:t>
      </w:r>
      <w:r w:rsidR="00593E6A">
        <w:rPr>
          <w:rFonts w:eastAsia="Calibri"/>
          <w:spacing w:val="-2"/>
          <w:kern w:val="22"/>
          <w:sz w:val="22"/>
          <w:szCs w:val="22"/>
          <w:lang w:val="en-GB"/>
        </w:rPr>
        <w:t>S</w:t>
      </w:r>
      <w:r w:rsidR="00593E6A" w:rsidRPr="00F94DF3">
        <w:rPr>
          <w:rFonts w:eastAsia="Calibri"/>
          <w:spacing w:val="-2"/>
          <w:kern w:val="22"/>
          <w:sz w:val="22"/>
          <w:szCs w:val="22"/>
          <w:lang w:val="en-GB"/>
        </w:rPr>
        <w:t xml:space="preserve">pecial arrangements were made </w:t>
      </w:r>
      <w:r w:rsidR="00593E6A">
        <w:rPr>
          <w:rFonts w:eastAsia="Calibri"/>
          <w:spacing w:val="-2"/>
          <w:kern w:val="22"/>
          <w:sz w:val="22"/>
          <w:szCs w:val="22"/>
          <w:lang w:val="en-GB"/>
        </w:rPr>
        <w:t>for</w:t>
      </w:r>
      <w:r w:rsidR="00593E6A" w:rsidRPr="00F94DF3">
        <w:rPr>
          <w:rFonts w:eastAsia="Calibri"/>
          <w:spacing w:val="-2"/>
          <w:kern w:val="22"/>
          <w:sz w:val="22"/>
          <w:szCs w:val="22"/>
          <w:lang w:val="en-GB"/>
        </w:rPr>
        <w:t xml:space="preserve"> </w:t>
      </w:r>
      <w:r w:rsidR="00D60A52" w:rsidRPr="00F94DF3">
        <w:rPr>
          <w:rFonts w:eastAsia="Calibri"/>
          <w:spacing w:val="-2"/>
          <w:kern w:val="22"/>
          <w:sz w:val="22"/>
          <w:szCs w:val="22"/>
          <w:lang w:val="en-GB"/>
        </w:rPr>
        <w:t xml:space="preserve">MDPs </w:t>
      </w:r>
      <w:r w:rsidRPr="00F94DF3">
        <w:rPr>
          <w:rFonts w:eastAsia="Calibri"/>
          <w:spacing w:val="-2"/>
          <w:kern w:val="22"/>
          <w:sz w:val="22"/>
          <w:szCs w:val="22"/>
          <w:lang w:val="en-GB"/>
        </w:rPr>
        <w:t>and CDMC programs</w:t>
      </w:r>
      <w:r w:rsidR="00593E6A">
        <w:rPr>
          <w:rFonts w:eastAsia="Calibri"/>
          <w:spacing w:val="-2"/>
          <w:kern w:val="22"/>
          <w:sz w:val="22"/>
          <w:szCs w:val="22"/>
          <w:lang w:val="en-GB"/>
        </w:rPr>
        <w:t>: these included</w:t>
      </w:r>
      <w:r w:rsidRPr="00F94DF3">
        <w:rPr>
          <w:rFonts w:eastAsia="Calibri"/>
          <w:spacing w:val="-2"/>
          <w:kern w:val="22"/>
          <w:sz w:val="22"/>
          <w:szCs w:val="22"/>
          <w:lang w:val="en-GB"/>
        </w:rPr>
        <w:t xml:space="preserve"> reserving one or more tables</w:t>
      </w:r>
      <w:r w:rsidR="00D60A52" w:rsidRPr="00F94DF3">
        <w:rPr>
          <w:rFonts w:eastAsia="Calibri"/>
          <w:spacing w:val="-2"/>
          <w:kern w:val="22"/>
          <w:sz w:val="22"/>
          <w:szCs w:val="22"/>
          <w:lang w:val="en-GB"/>
        </w:rPr>
        <w:t>,</w:t>
      </w:r>
      <w:r w:rsidRPr="00F94DF3">
        <w:rPr>
          <w:rFonts w:eastAsia="Calibri"/>
          <w:spacing w:val="-2"/>
          <w:kern w:val="22"/>
          <w:sz w:val="22"/>
          <w:szCs w:val="22"/>
          <w:lang w:val="en-GB"/>
        </w:rPr>
        <w:t xml:space="preserve"> setting up more tables and chairs</w:t>
      </w:r>
      <w:r w:rsidR="00D60A52" w:rsidRPr="00F94DF3">
        <w:rPr>
          <w:rFonts w:eastAsia="Calibri"/>
          <w:spacing w:val="-2"/>
          <w:kern w:val="22"/>
          <w:sz w:val="22"/>
          <w:szCs w:val="22"/>
          <w:lang w:val="en-GB"/>
        </w:rPr>
        <w:t xml:space="preserve">, and opening </w:t>
      </w:r>
      <w:r w:rsidRPr="00F94DF3">
        <w:rPr>
          <w:rFonts w:eastAsia="Calibri"/>
          <w:spacing w:val="-2"/>
          <w:kern w:val="22"/>
          <w:sz w:val="22"/>
          <w:szCs w:val="22"/>
          <w:lang w:val="en-GB"/>
        </w:rPr>
        <w:t>additional service counters</w:t>
      </w:r>
      <w:r w:rsidR="00593E6A">
        <w:rPr>
          <w:rFonts w:eastAsia="Calibri"/>
          <w:spacing w:val="-2"/>
          <w:kern w:val="22"/>
          <w:sz w:val="22"/>
          <w:szCs w:val="22"/>
          <w:lang w:val="en-GB"/>
        </w:rPr>
        <w:t xml:space="preserve">, </w:t>
      </w:r>
      <w:r w:rsidRPr="00F94DF3">
        <w:rPr>
          <w:rFonts w:eastAsia="Calibri"/>
          <w:spacing w:val="-2"/>
          <w:kern w:val="22"/>
          <w:sz w:val="22"/>
          <w:szCs w:val="22"/>
          <w:lang w:val="en-GB"/>
        </w:rPr>
        <w:t>depending on the number of participants</w:t>
      </w:r>
      <w:r w:rsidR="00D60A52" w:rsidRPr="00F94DF3">
        <w:rPr>
          <w:rFonts w:eastAsia="Calibri"/>
          <w:spacing w:val="-2"/>
          <w:kern w:val="22"/>
          <w:sz w:val="22"/>
          <w:szCs w:val="22"/>
          <w:lang w:val="en-GB"/>
        </w:rPr>
        <w:t>;</w:t>
      </w:r>
      <w:r w:rsidRPr="00F94DF3">
        <w:rPr>
          <w:rFonts w:eastAsia="Calibri"/>
          <w:spacing w:val="-2"/>
          <w:kern w:val="22"/>
          <w:sz w:val="22"/>
          <w:szCs w:val="22"/>
          <w:lang w:val="en-GB"/>
        </w:rPr>
        <w:t xml:space="preserve"> </w:t>
      </w:r>
      <w:r w:rsidR="00765080" w:rsidRPr="00F94DF3">
        <w:rPr>
          <w:rFonts w:eastAsia="Calibri"/>
          <w:spacing w:val="-2"/>
          <w:kern w:val="22"/>
          <w:sz w:val="22"/>
          <w:szCs w:val="22"/>
          <w:lang w:val="en-GB"/>
        </w:rPr>
        <w:t>therefore</w:t>
      </w:r>
      <w:r w:rsidRPr="00F94DF3">
        <w:rPr>
          <w:rFonts w:eastAsia="Calibri"/>
          <w:spacing w:val="-2"/>
          <w:kern w:val="22"/>
          <w:sz w:val="22"/>
          <w:szCs w:val="22"/>
          <w:lang w:val="en-GB"/>
        </w:rPr>
        <w:t xml:space="preserve">, adequate arrangements were made during the special </w:t>
      </w:r>
      <w:r w:rsidR="00D60A52" w:rsidRPr="00F94DF3">
        <w:rPr>
          <w:rFonts w:eastAsia="Calibri"/>
          <w:spacing w:val="-2"/>
          <w:kern w:val="22"/>
          <w:sz w:val="22"/>
          <w:szCs w:val="22"/>
          <w:lang w:val="en-GB"/>
        </w:rPr>
        <w:t>programs so as</w:t>
      </w:r>
      <w:r w:rsidRPr="00F94DF3">
        <w:rPr>
          <w:rFonts w:eastAsia="Calibri"/>
          <w:spacing w:val="-2"/>
          <w:kern w:val="22"/>
          <w:sz w:val="22"/>
          <w:szCs w:val="22"/>
          <w:lang w:val="en-GB"/>
        </w:rPr>
        <w:t xml:space="preserve"> not </w:t>
      </w:r>
      <w:r w:rsidR="00D60A52" w:rsidRPr="00F94DF3">
        <w:rPr>
          <w:rFonts w:eastAsia="Calibri"/>
          <w:spacing w:val="-2"/>
          <w:kern w:val="22"/>
          <w:sz w:val="22"/>
          <w:szCs w:val="22"/>
          <w:lang w:val="en-GB"/>
        </w:rPr>
        <w:t xml:space="preserve">to affect </w:t>
      </w:r>
      <w:r w:rsidRPr="00F94DF3">
        <w:rPr>
          <w:rFonts w:eastAsia="Calibri"/>
          <w:spacing w:val="-2"/>
          <w:kern w:val="22"/>
          <w:sz w:val="22"/>
          <w:szCs w:val="22"/>
          <w:lang w:val="en-GB"/>
        </w:rPr>
        <w:t xml:space="preserve">the regular dining hall operations. The main dining hall had a total seating capacity of 182 seats </w:t>
      </w:r>
      <w:r w:rsidR="00765080" w:rsidRPr="00F94DF3">
        <w:rPr>
          <w:rFonts w:eastAsia="Calibri"/>
          <w:spacing w:val="-2"/>
          <w:kern w:val="22"/>
          <w:sz w:val="22"/>
          <w:szCs w:val="22"/>
          <w:lang w:val="en-GB"/>
        </w:rPr>
        <w:t xml:space="preserve">and </w:t>
      </w:r>
      <w:r w:rsidRPr="00F94DF3">
        <w:rPr>
          <w:rFonts w:eastAsia="Calibri"/>
          <w:spacing w:val="-2"/>
          <w:kern w:val="22"/>
          <w:sz w:val="22"/>
          <w:szCs w:val="22"/>
          <w:lang w:val="en-GB"/>
        </w:rPr>
        <w:t xml:space="preserve">two </w:t>
      </w:r>
      <w:r w:rsidR="00760DD3" w:rsidRPr="00F94DF3">
        <w:rPr>
          <w:rFonts w:eastAsia="Calibri"/>
          <w:spacing w:val="-2"/>
          <w:kern w:val="22"/>
          <w:sz w:val="22"/>
          <w:szCs w:val="22"/>
          <w:lang w:val="en-GB"/>
        </w:rPr>
        <w:t xml:space="preserve">service </w:t>
      </w:r>
      <w:r w:rsidRPr="00F94DF3">
        <w:rPr>
          <w:rFonts w:eastAsia="Calibri"/>
          <w:spacing w:val="-2"/>
          <w:kern w:val="22"/>
          <w:sz w:val="22"/>
          <w:szCs w:val="22"/>
          <w:lang w:val="en-GB"/>
        </w:rPr>
        <w:t xml:space="preserve">counters, whereas the extended dining hall had a total seating capacity of 103 seats </w:t>
      </w:r>
      <w:r w:rsidR="00D60A52" w:rsidRPr="00F94DF3">
        <w:rPr>
          <w:rFonts w:eastAsia="Calibri"/>
          <w:spacing w:val="-2"/>
          <w:kern w:val="22"/>
          <w:sz w:val="22"/>
          <w:szCs w:val="22"/>
          <w:lang w:val="en-GB"/>
        </w:rPr>
        <w:t xml:space="preserve">and </w:t>
      </w:r>
      <w:r w:rsidRPr="00F94DF3">
        <w:rPr>
          <w:rFonts w:eastAsia="Calibri"/>
          <w:spacing w:val="-2"/>
          <w:kern w:val="22"/>
          <w:sz w:val="22"/>
          <w:szCs w:val="22"/>
          <w:lang w:val="en-GB"/>
        </w:rPr>
        <w:t xml:space="preserve">one </w:t>
      </w:r>
      <w:r w:rsidR="00760DD3" w:rsidRPr="00F94DF3">
        <w:rPr>
          <w:rFonts w:eastAsia="Calibri"/>
          <w:spacing w:val="-2"/>
          <w:kern w:val="22"/>
          <w:sz w:val="22"/>
          <w:szCs w:val="22"/>
          <w:lang w:val="en-GB"/>
        </w:rPr>
        <w:t xml:space="preserve">service </w:t>
      </w:r>
      <w:r w:rsidRPr="00F94DF3">
        <w:rPr>
          <w:rFonts w:eastAsia="Calibri"/>
          <w:spacing w:val="-2"/>
          <w:kern w:val="22"/>
          <w:sz w:val="22"/>
          <w:szCs w:val="22"/>
          <w:lang w:val="en-GB"/>
        </w:rPr>
        <w:t xml:space="preserve">counter (see </w:t>
      </w:r>
      <w:r w:rsidR="00D60A52" w:rsidRPr="00F94DF3">
        <w:rPr>
          <w:rFonts w:eastAsia="Calibri"/>
          <w:spacing w:val="-2"/>
          <w:kern w:val="22"/>
          <w:sz w:val="22"/>
          <w:szCs w:val="22"/>
          <w:lang w:val="en-GB"/>
        </w:rPr>
        <w:t xml:space="preserve">Exhibits </w:t>
      </w:r>
      <w:r w:rsidR="00246C6E">
        <w:rPr>
          <w:rFonts w:eastAsia="Calibri"/>
          <w:spacing w:val="-2"/>
          <w:kern w:val="22"/>
          <w:sz w:val="22"/>
          <w:szCs w:val="22"/>
          <w:lang w:val="en-GB"/>
        </w:rPr>
        <w:t>9</w:t>
      </w:r>
      <w:r w:rsidR="00246C6E"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and </w:t>
      </w:r>
      <w:r w:rsidR="00246C6E">
        <w:rPr>
          <w:rFonts w:eastAsia="Calibri"/>
          <w:spacing w:val="-2"/>
          <w:kern w:val="22"/>
          <w:sz w:val="22"/>
          <w:szCs w:val="22"/>
          <w:lang w:val="en-GB"/>
        </w:rPr>
        <w:t>10</w:t>
      </w:r>
      <w:r w:rsidR="00D60A52" w:rsidRPr="00F94DF3">
        <w:rPr>
          <w:rFonts w:eastAsia="Calibri"/>
          <w:spacing w:val="-2"/>
          <w:kern w:val="22"/>
          <w:sz w:val="22"/>
          <w:szCs w:val="22"/>
          <w:lang w:val="en-GB"/>
        </w:rPr>
        <w:t>,</w:t>
      </w:r>
      <w:r w:rsidR="00A17FAA"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respectively). The facilities in the main and extended dining </w:t>
      </w:r>
      <w:r w:rsidR="00D60B37" w:rsidRPr="00F94DF3">
        <w:rPr>
          <w:rFonts w:eastAsia="Calibri"/>
          <w:spacing w:val="-2"/>
          <w:kern w:val="22"/>
          <w:sz w:val="22"/>
          <w:szCs w:val="22"/>
          <w:lang w:val="en-GB"/>
        </w:rPr>
        <w:t xml:space="preserve">halls </w:t>
      </w:r>
      <w:r w:rsidRPr="00F94DF3">
        <w:rPr>
          <w:rFonts w:eastAsia="Calibri"/>
          <w:spacing w:val="-2"/>
          <w:kern w:val="22"/>
          <w:sz w:val="22"/>
          <w:szCs w:val="22"/>
          <w:lang w:val="en-GB"/>
        </w:rPr>
        <w:t>differed. The main dining hall was well equipped with drinking water taps, electric</w:t>
      </w:r>
      <w:r w:rsidR="00CE3801" w:rsidRPr="00F94DF3">
        <w:rPr>
          <w:rFonts w:eastAsia="Calibri"/>
          <w:spacing w:val="-2"/>
          <w:kern w:val="22"/>
          <w:sz w:val="22"/>
          <w:szCs w:val="22"/>
          <w:lang w:val="en-GB"/>
        </w:rPr>
        <w:t xml:space="preserve"> insect</w:t>
      </w:r>
      <w:r w:rsidRPr="00F94DF3">
        <w:rPr>
          <w:rFonts w:eastAsia="Calibri"/>
          <w:spacing w:val="-2"/>
          <w:kern w:val="22"/>
          <w:sz w:val="22"/>
          <w:szCs w:val="22"/>
          <w:lang w:val="en-GB"/>
        </w:rPr>
        <w:t xml:space="preserve"> zappers, air conditioners, ceiling fans</w:t>
      </w:r>
      <w:r w:rsidR="004B7463" w:rsidRPr="00F94DF3">
        <w:rPr>
          <w:rFonts w:eastAsia="Calibri"/>
          <w:spacing w:val="-2"/>
          <w:kern w:val="22"/>
          <w:sz w:val="22"/>
          <w:szCs w:val="22"/>
          <w:lang w:val="en-GB"/>
        </w:rPr>
        <w:t>,</w:t>
      </w:r>
      <w:r w:rsidRPr="00F94DF3">
        <w:rPr>
          <w:rFonts w:eastAsia="Calibri"/>
          <w:spacing w:val="-2"/>
          <w:kern w:val="22"/>
          <w:sz w:val="22"/>
          <w:szCs w:val="22"/>
          <w:lang w:val="en-GB"/>
        </w:rPr>
        <w:t xml:space="preserve"> and crates and racks </w:t>
      </w:r>
      <w:r w:rsidR="004B7463" w:rsidRPr="00F94DF3">
        <w:rPr>
          <w:rFonts w:eastAsia="Calibri"/>
          <w:spacing w:val="-2"/>
          <w:kern w:val="22"/>
          <w:sz w:val="22"/>
          <w:szCs w:val="22"/>
          <w:lang w:val="en-GB"/>
        </w:rPr>
        <w:t>for</w:t>
      </w:r>
      <w:r w:rsidRPr="00F94DF3">
        <w:rPr>
          <w:rFonts w:eastAsia="Calibri"/>
          <w:spacing w:val="-2"/>
          <w:kern w:val="22"/>
          <w:sz w:val="22"/>
          <w:szCs w:val="22"/>
          <w:lang w:val="en-GB"/>
        </w:rPr>
        <w:t xml:space="preserve"> soiled plates (see Exhibit </w:t>
      </w:r>
      <w:r w:rsidR="00246C6E" w:rsidRPr="00F94DF3">
        <w:rPr>
          <w:rFonts w:eastAsia="Calibri"/>
          <w:spacing w:val="-2"/>
          <w:kern w:val="22"/>
          <w:sz w:val="22"/>
          <w:szCs w:val="22"/>
          <w:lang w:val="en-GB"/>
        </w:rPr>
        <w:t>1</w:t>
      </w:r>
      <w:r w:rsidR="00246C6E">
        <w:rPr>
          <w:rFonts w:eastAsia="Calibri"/>
          <w:spacing w:val="-2"/>
          <w:kern w:val="22"/>
          <w:sz w:val="22"/>
          <w:szCs w:val="22"/>
          <w:lang w:val="en-GB"/>
        </w:rPr>
        <w:t>1</w:t>
      </w:r>
      <w:r w:rsidRPr="00F94DF3">
        <w:rPr>
          <w:rFonts w:eastAsia="Calibri"/>
          <w:spacing w:val="-2"/>
          <w:kern w:val="22"/>
          <w:sz w:val="22"/>
          <w:szCs w:val="22"/>
          <w:lang w:val="en-GB"/>
        </w:rPr>
        <w:t xml:space="preserve">). On the other hand, the extended dining hall was partially open at the </w:t>
      </w:r>
      <w:r w:rsidR="004B7463" w:rsidRPr="00F94DF3">
        <w:rPr>
          <w:rFonts w:eastAsia="Calibri"/>
          <w:spacing w:val="-2"/>
          <w:kern w:val="22"/>
          <w:sz w:val="22"/>
          <w:szCs w:val="22"/>
          <w:lang w:val="en-GB"/>
        </w:rPr>
        <w:t xml:space="preserve">side walls </w:t>
      </w:r>
      <w:r w:rsidRPr="00F94DF3">
        <w:rPr>
          <w:rFonts w:eastAsia="Calibri"/>
          <w:spacing w:val="-2"/>
          <w:kern w:val="22"/>
          <w:sz w:val="22"/>
          <w:szCs w:val="22"/>
          <w:lang w:val="en-GB"/>
        </w:rPr>
        <w:t xml:space="preserve">and was equipped with one </w:t>
      </w:r>
      <w:r w:rsidR="00760DD3" w:rsidRPr="00F94DF3">
        <w:rPr>
          <w:rFonts w:eastAsia="Calibri"/>
          <w:spacing w:val="-2"/>
          <w:kern w:val="22"/>
          <w:sz w:val="22"/>
          <w:szCs w:val="22"/>
          <w:lang w:val="en-GB"/>
        </w:rPr>
        <w:t xml:space="preserve">service </w:t>
      </w:r>
      <w:r w:rsidRPr="00F94DF3">
        <w:rPr>
          <w:rFonts w:eastAsia="Calibri"/>
          <w:spacing w:val="-2"/>
          <w:kern w:val="22"/>
          <w:sz w:val="22"/>
          <w:szCs w:val="22"/>
          <w:lang w:val="en-GB"/>
        </w:rPr>
        <w:t xml:space="preserve">counter, a </w:t>
      </w:r>
      <w:r w:rsidR="004B7463" w:rsidRPr="00F94DF3">
        <w:rPr>
          <w:rFonts w:eastAsia="Calibri"/>
          <w:spacing w:val="-2"/>
          <w:kern w:val="22"/>
          <w:sz w:val="22"/>
          <w:szCs w:val="22"/>
          <w:lang w:val="en-GB"/>
        </w:rPr>
        <w:t xml:space="preserve">wash basin, </w:t>
      </w:r>
      <w:r w:rsidRPr="00F94DF3">
        <w:rPr>
          <w:rFonts w:eastAsia="Calibri"/>
          <w:spacing w:val="-2"/>
          <w:kern w:val="22"/>
          <w:sz w:val="22"/>
          <w:szCs w:val="22"/>
          <w:lang w:val="en-GB"/>
        </w:rPr>
        <w:t xml:space="preserve">and two </w:t>
      </w:r>
      <w:r w:rsidR="00765080" w:rsidRPr="00F94DF3">
        <w:rPr>
          <w:rFonts w:eastAsia="Calibri"/>
          <w:spacing w:val="-2"/>
          <w:kern w:val="22"/>
          <w:sz w:val="22"/>
          <w:szCs w:val="22"/>
          <w:lang w:val="en-GB"/>
        </w:rPr>
        <w:t>air co</w:t>
      </w:r>
      <w:r w:rsidR="004C47A7">
        <w:rPr>
          <w:rFonts w:eastAsia="Calibri"/>
          <w:spacing w:val="-2"/>
          <w:kern w:val="22"/>
          <w:sz w:val="22"/>
          <w:szCs w:val="22"/>
          <w:lang w:val="en-GB"/>
        </w:rPr>
        <w:t>olers</w:t>
      </w:r>
      <w:r w:rsidR="004B7463" w:rsidRPr="00F94DF3">
        <w:rPr>
          <w:rFonts w:eastAsia="Calibri"/>
          <w:spacing w:val="-2"/>
          <w:kern w:val="22"/>
          <w:sz w:val="22"/>
          <w:szCs w:val="22"/>
          <w:lang w:val="en-GB"/>
        </w:rPr>
        <w:t>—</w:t>
      </w:r>
      <w:r w:rsidRPr="00F94DF3">
        <w:rPr>
          <w:rFonts w:eastAsia="Calibri"/>
          <w:spacing w:val="-2"/>
          <w:kern w:val="22"/>
          <w:sz w:val="22"/>
          <w:szCs w:val="22"/>
          <w:lang w:val="en-GB"/>
        </w:rPr>
        <w:t xml:space="preserve">only one </w:t>
      </w:r>
      <w:r w:rsidR="004B7463" w:rsidRPr="00F94DF3">
        <w:rPr>
          <w:rFonts w:eastAsia="Calibri"/>
          <w:spacing w:val="-2"/>
          <w:kern w:val="22"/>
          <w:sz w:val="22"/>
          <w:szCs w:val="22"/>
          <w:lang w:val="en-GB"/>
        </w:rPr>
        <w:t xml:space="preserve">of which </w:t>
      </w:r>
      <w:r w:rsidRPr="00F94DF3">
        <w:rPr>
          <w:rFonts w:eastAsia="Calibri"/>
          <w:spacing w:val="-2"/>
          <w:kern w:val="22"/>
          <w:sz w:val="22"/>
          <w:szCs w:val="22"/>
          <w:lang w:val="en-GB"/>
        </w:rPr>
        <w:t xml:space="preserve">was operational (see Exhibit </w:t>
      </w:r>
      <w:r w:rsidR="00246C6E" w:rsidRPr="00F94DF3">
        <w:rPr>
          <w:rFonts w:eastAsia="Calibri"/>
          <w:spacing w:val="-2"/>
          <w:kern w:val="22"/>
          <w:sz w:val="22"/>
          <w:szCs w:val="22"/>
          <w:lang w:val="en-GB"/>
        </w:rPr>
        <w:t>1</w:t>
      </w:r>
      <w:r w:rsidR="00246C6E">
        <w:rPr>
          <w:rFonts w:eastAsia="Calibri"/>
          <w:spacing w:val="-2"/>
          <w:kern w:val="22"/>
          <w:sz w:val="22"/>
          <w:szCs w:val="22"/>
          <w:lang w:val="en-GB"/>
        </w:rPr>
        <w:t>2</w:t>
      </w:r>
      <w:r w:rsidRPr="00F94DF3">
        <w:rPr>
          <w:rFonts w:eastAsia="Calibri"/>
          <w:spacing w:val="-2"/>
          <w:kern w:val="22"/>
          <w:sz w:val="22"/>
          <w:szCs w:val="22"/>
          <w:lang w:val="en-GB"/>
        </w:rPr>
        <w:t xml:space="preserve">). While </w:t>
      </w:r>
      <w:r w:rsidR="004B7463" w:rsidRPr="00F94DF3">
        <w:rPr>
          <w:rFonts w:eastAsia="Calibri"/>
          <w:spacing w:val="-2"/>
          <w:kern w:val="22"/>
          <w:sz w:val="22"/>
          <w:szCs w:val="22"/>
          <w:lang w:val="en-GB"/>
        </w:rPr>
        <w:t>there were no issues surrounding</w:t>
      </w:r>
      <w:r w:rsidRPr="00F94DF3">
        <w:rPr>
          <w:rFonts w:eastAsia="Calibri"/>
          <w:spacing w:val="-2"/>
          <w:kern w:val="22"/>
          <w:sz w:val="22"/>
          <w:szCs w:val="22"/>
          <w:lang w:val="en-GB"/>
        </w:rPr>
        <w:t xml:space="preserve"> hygiene and cleanliness in the extended dining hall</w:t>
      </w:r>
      <w:r w:rsidR="00593E6A">
        <w:rPr>
          <w:rFonts w:eastAsia="Calibri"/>
          <w:spacing w:val="-2"/>
          <w:kern w:val="22"/>
          <w:sz w:val="22"/>
          <w:szCs w:val="22"/>
          <w:lang w:val="en-GB"/>
        </w:rPr>
        <w:t xml:space="preserve"> </w:t>
      </w:r>
      <w:r w:rsidR="00593E6A" w:rsidRPr="00F94DF3">
        <w:rPr>
          <w:rFonts w:eastAsia="Calibri"/>
          <w:spacing w:val="-2"/>
          <w:kern w:val="22"/>
          <w:sz w:val="22"/>
          <w:szCs w:val="22"/>
          <w:lang w:val="en-GB"/>
        </w:rPr>
        <w:t>(i.e., there were electric insect zappers)</w:t>
      </w:r>
      <w:r w:rsidRPr="00F94DF3">
        <w:rPr>
          <w:rFonts w:eastAsia="Calibri"/>
          <w:spacing w:val="-2"/>
          <w:kern w:val="22"/>
          <w:sz w:val="22"/>
          <w:szCs w:val="22"/>
          <w:lang w:val="en-GB"/>
        </w:rPr>
        <w:t>, it was quite uncomfortable to sit</w:t>
      </w:r>
      <w:r w:rsidR="004B7463" w:rsidRPr="00F94DF3">
        <w:rPr>
          <w:rFonts w:eastAsia="Calibri"/>
          <w:spacing w:val="-2"/>
          <w:kern w:val="22"/>
          <w:sz w:val="22"/>
          <w:szCs w:val="22"/>
          <w:lang w:val="en-GB"/>
        </w:rPr>
        <w:t xml:space="preserve"> in this</w:t>
      </w:r>
      <w:r w:rsidR="00593E6A">
        <w:rPr>
          <w:rFonts w:eastAsia="Calibri"/>
          <w:spacing w:val="-2"/>
          <w:kern w:val="22"/>
          <w:sz w:val="22"/>
          <w:szCs w:val="22"/>
          <w:lang w:val="en-GB"/>
        </w:rPr>
        <w:t xml:space="preserve"> hall</w:t>
      </w:r>
      <w:r w:rsidRPr="00F94DF3">
        <w:rPr>
          <w:rFonts w:eastAsia="Calibri"/>
          <w:spacing w:val="-2"/>
          <w:kern w:val="22"/>
          <w:sz w:val="22"/>
          <w:szCs w:val="22"/>
          <w:lang w:val="en-GB"/>
        </w:rPr>
        <w:t xml:space="preserve">, especially </w:t>
      </w:r>
      <w:r w:rsidR="004B7463" w:rsidRPr="00F94DF3">
        <w:rPr>
          <w:rFonts w:eastAsia="Calibri"/>
          <w:spacing w:val="-2"/>
          <w:kern w:val="22"/>
          <w:sz w:val="22"/>
          <w:szCs w:val="22"/>
          <w:lang w:val="en-GB"/>
        </w:rPr>
        <w:t xml:space="preserve">during </w:t>
      </w:r>
      <w:r w:rsidRPr="00F94DF3">
        <w:rPr>
          <w:rFonts w:eastAsia="Calibri"/>
          <w:spacing w:val="-2"/>
          <w:kern w:val="22"/>
          <w:sz w:val="22"/>
          <w:szCs w:val="22"/>
          <w:lang w:val="en-GB"/>
        </w:rPr>
        <w:t xml:space="preserve">the </w:t>
      </w:r>
      <w:r w:rsidR="004B7463" w:rsidRPr="00F94DF3">
        <w:rPr>
          <w:rFonts w:eastAsia="Calibri"/>
          <w:spacing w:val="-2"/>
          <w:kern w:val="22"/>
          <w:sz w:val="22"/>
          <w:szCs w:val="22"/>
          <w:lang w:val="en-GB"/>
        </w:rPr>
        <w:t xml:space="preserve">summer </w:t>
      </w:r>
      <w:r w:rsidRPr="00F94DF3">
        <w:rPr>
          <w:rFonts w:eastAsia="Calibri"/>
          <w:spacing w:val="-2"/>
          <w:kern w:val="22"/>
          <w:sz w:val="22"/>
          <w:szCs w:val="22"/>
          <w:lang w:val="en-GB"/>
        </w:rPr>
        <w:t xml:space="preserve">months </w:t>
      </w:r>
      <w:r w:rsidR="00593E6A">
        <w:rPr>
          <w:rFonts w:eastAsia="Calibri"/>
          <w:spacing w:val="-2"/>
          <w:kern w:val="22"/>
          <w:sz w:val="22"/>
          <w:szCs w:val="22"/>
          <w:lang w:val="en-GB"/>
        </w:rPr>
        <w:t>(</w:t>
      </w:r>
      <w:r w:rsidRPr="00F94DF3">
        <w:rPr>
          <w:rFonts w:eastAsia="Calibri"/>
          <w:spacing w:val="-2"/>
          <w:kern w:val="22"/>
          <w:sz w:val="22"/>
          <w:szCs w:val="22"/>
          <w:lang w:val="en-GB"/>
        </w:rPr>
        <w:t xml:space="preserve">early March until </w:t>
      </w:r>
      <w:r w:rsidR="004B7463" w:rsidRPr="00F94DF3">
        <w:rPr>
          <w:rFonts w:eastAsia="Calibri"/>
          <w:spacing w:val="-2"/>
          <w:kern w:val="22"/>
          <w:sz w:val="22"/>
          <w:szCs w:val="22"/>
          <w:lang w:val="en-GB"/>
        </w:rPr>
        <w:t xml:space="preserve">the </w:t>
      </w:r>
      <w:r w:rsidRPr="00F94DF3">
        <w:rPr>
          <w:rFonts w:eastAsia="Calibri"/>
          <w:spacing w:val="-2"/>
          <w:kern w:val="22"/>
          <w:sz w:val="22"/>
          <w:szCs w:val="22"/>
          <w:lang w:val="en-GB"/>
        </w:rPr>
        <w:t xml:space="preserve">end of August). </w:t>
      </w:r>
      <w:r w:rsidR="004B7463" w:rsidRPr="00F94DF3">
        <w:rPr>
          <w:rFonts w:eastAsia="Calibri"/>
          <w:spacing w:val="-2"/>
          <w:kern w:val="22"/>
          <w:sz w:val="22"/>
          <w:szCs w:val="22"/>
          <w:lang w:val="en-GB"/>
        </w:rPr>
        <w:t xml:space="preserve">Its proximity </w:t>
      </w:r>
      <w:r w:rsidRPr="00F94DF3">
        <w:rPr>
          <w:rFonts w:eastAsia="Calibri"/>
          <w:spacing w:val="-2"/>
          <w:kern w:val="22"/>
          <w:sz w:val="22"/>
          <w:szCs w:val="22"/>
          <w:lang w:val="en-GB"/>
        </w:rPr>
        <w:t xml:space="preserve">to the desert region in the west of India made </w:t>
      </w:r>
      <w:r w:rsidR="004B7463" w:rsidRPr="00F94DF3">
        <w:rPr>
          <w:rFonts w:eastAsia="Calibri"/>
          <w:spacing w:val="-2"/>
          <w:kern w:val="22"/>
          <w:sz w:val="22"/>
          <w:szCs w:val="22"/>
          <w:lang w:val="en-GB"/>
        </w:rPr>
        <w:t xml:space="preserve">Ahmedabad’s </w:t>
      </w:r>
      <w:r w:rsidRPr="00F94DF3">
        <w:rPr>
          <w:rFonts w:eastAsia="Calibri"/>
          <w:spacing w:val="-2"/>
          <w:kern w:val="22"/>
          <w:sz w:val="22"/>
          <w:szCs w:val="22"/>
          <w:lang w:val="en-GB"/>
        </w:rPr>
        <w:t xml:space="preserve">climate hot and dry, with peak temperatures as high as 48 degrees Celsius. </w:t>
      </w:r>
    </w:p>
    <w:p w14:paraId="74476649" w14:textId="77777777" w:rsidR="00172412" w:rsidRPr="00A17FAA" w:rsidRDefault="00172412" w:rsidP="00172412">
      <w:pPr>
        <w:jc w:val="both"/>
        <w:rPr>
          <w:rFonts w:eastAsia="Calibri"/>
          <w:sz w:val="22"/>
          <w:szCs w:val="22"/>
          <w:lang w:val="en-GB"/>
        </w:rPr>
      </w:pPr>
    </w:p>
    <w:p w14:paraId="722BEFCF" w14:textId="01B3CC5E" w:rsidR="00172412" w:rsidRPr="00A17FAA" w:rsidRDefault="00172412" w:rsidP="00172412">
      <w:pPr>
        <w:jc w:val="both"/>
        <w:rPr>
          <w:rFonts w:eastAsia="Calibri"/>
          <w:sz w:val="22"/>
          <w:szCs w:val="22"/>
          <w:lang w:val="en-GB"/>
        </w:rPr>
      </w:pPr>
      <w:r w:rsidRPr="00A17FAA">
        <w:rPr>
          <w:rFonts w:eastAsia="Calibri"/>
          <w:sz w:val="22"/>
          <w:szCs w:val="22"/>
          <w:lang w:val="en-GB"/>
        </w:rPr>
        <w:t xml:space="preserve">The lunch facilities </w:t>
      </w:r>
      <w:r w:rsidR="00765080">
        <w:rPr>
          <w:rFonts w:eastAsia="Calibri"/>
          <w:sz w:val="22"/>
          <w:szCs w:val="22"/>
          <w:lang w:val="en-GB"/>
        </w:rPr>
        <w:t xml:space="preserve">in the </w:t>
      </w:r>
      <w:r w:rsidR="00835753">
        <w:rPr>
          <w:rFonts w:eastAsia="Calibri"/>
          <w:sz w:val="22"/>
          <w:szCs w:val="22"/>
          <w:lang w:val="en-GB"/>
        </w:rPr>
        <w:t>dinner</w:t>
      </w:r>
      <w:r w:rsidR="00765080">
        <w:rPr>
          <w:rFonts w:eastAsia="Calibri"/>
          <w:sz w:val="22"/>
          <w:szCs w:val="22"/>
          <w:lang w:val="en-GB"/>
        </w:rPr>
        <w:t xml:space="preserve"> hall </w:t>
      </w:r>
      <w:r w:rsidRPr="00A17FAA">
        <w:rPr>
          <w:rFonts w:eastAsia="Calibri"/>
          <w:sz w:val="22"/>
          <w:szCs w:val="22"/>
          <w:lang w:val="en-GB"/>
        </w:rPr>
        <w:t xml:space="preserve">were open </w:t>
      </w:r>
      <w:r w:rsidR="00765080">
        <w:rPr>
          <w:rFonts w:eastAsia="Calibri"/>
          <w:sz w:val="22"/>
          <w:szCs w:val="22"/>
          <w:lang w:val="en-GB"/>
        </w:rPr>
        <w:t>to</w:t>
      </w:r>
      <w:r w:rsidR="00765080" w:rsidRPr="00A17FAA">
        <w:rPr>
          <w:rFonts w:eastAsia="Calibri"/>
          <w:sz w:val="22"/>
          <w:szCs w:val="22"/>
          <w:lang w:val="en-GB"/>
        </w:rPr>
        <w:t xml:space="preserve"> </w:t>
      </w:r>
      <w:r w:rsidRPr="00A17FAA">
        <w:rPr>
          <w:rFonts w:eastAsia="Calibri"/>
          <w:sz w:val="22"/>
          <w:szCs w:val="22"/>
          <w:lang w:val="en-GB"/>
        </w:rPr>
        <w:t>the MICA community</w:t>
      </w:r>
      <w:r w:rsidR="00765080">
        <w:rPr>
          <w:rFonts w:eastAsia="Calibri"/>
          <w:sz w:val="22"/>
          <w:szCs w:val="22"/>
          <w:lang w:val="en-GB"/>
        </w:rPr>
        <w:t xml:space="preserve"> (i.e., </w:t>
      </w:r>
      <w:r w:rsidRPr="00A17FAA">
        <w:rPr>
          <w:rFonts w:eastAsia="Calibri"/>
          <w:sz w:val="22"/>
          <w:szCs w:val="22"/>
          <w:lang w:val="en-GB"/>
        </w:rPr>
        <w:t>students and employees</w:t>
      </w:r>
      <w:r w:rsidR="00765080">
        <w:rPr>
          <w:rFonts w:eastAsia="Calibri"/>
          <w:sz w:val="22"/>
          <w:szCs w:val="22"/>
          <w:lang w:val="en-GB"/>
        </w:rPr>
        <w:t>)</w:t>
      </w:r>
      <w:r w:rsidRPr="00A17FAA">
        <w:rPr>
          <w:rFonts w:eastAsia="Calibri"/>
          <w:sz w:val="22"/>
          <w:szCs w:val="22"/>
          <w:lang w:val="en-GB"/>
        </w:rPr>
        <w:t xml:space="preserve"> from 12:30 </w:t>
      </w:r>
      <w:r w:rsidR="006D22CB">
        <w:rPr>
          <w:rFonts w:eastAsia="Calibri"/>
          <w:sz w:val="22"/>
          <w:szCs w:val="22"/>
          <w:lang w:val="en-GB"/>
        </w:rPr>
        <w:t>p.m.</w:t>
      </w:r>
      <w:r w:rsidRPr="00A17FAA">
        <w:rPr>
          <w:rFonts w:eastAsia="Calibri"/>
          <w:sz w:val="22"/>
          <w:szCs w:val="22"/>
          <w:lang w:val="en-GB"/>
        </w:rPr>
        <w:t xml:space="preserve"> to 3:00 </w:t>
      </w:r>
      <w:r w:rsidR="006D22CB">
        <w:rPr>
          <w:rFonts w:eastAsia="Calibri"/>
          <w:sz w:val="22"/>
          <w:szCs w:val="22"/>
          <w:lang w:val="en-GB"/>
        </w:rPr>
        <w:t>p.m</w:t>
      </w:r>
      <w:r w:rsidRPr="00A17FAA">
        <w:rPr>
          <w:rFonts w:eastAsia="Calibri"/>
          <w:sz w:val="22"/>
          <w:szCs w:val="22"/>
          <w:lang w:val="en-GB"/>
        </w:rPr>
        <w:t xml:space="preserve">. </w:t>
      </w:r>
      <w:r w:rsidR="00401DBA">
        <w:rPr>
          <w:rFonts w:eastAsia="Calibri"/>
          <w:sz w:val="22"/>
          <w:szCs w:val="22"/>
          <w:lang w:val="en-GB"/>
        </w:rPr>
        <w:t>Student</w:t>
      </w:r>
      <w:r w:rsidRPr="00A17FAA">
        <w:rPr>
          <w:rFonts w:eastAsia="Calibri"/>
          <w:sz w:val="22"/>
          <w:szCs w:val="22"/>
          <w:lang w:val="en-GB"/>
        </w:rPr>
        <w:t xml:space="preserve"> lunch breaks </w:t>
      </w:r>
      <w:r w:rsidR="00401DBA">
        <w:rPr>
          <w:rFonts w:eastAsia="Calibri"/>
          <w:sz w:val="22"/>
          <w:szCs w:val="22"/>
          <w:lang w:val="en-GB"/>
        </w:rPr>
        <w:t>were staggered by</w:t>
      </w:r>
      <w:r w:rsidRPr="00A17FAA">
        <w:rPr>
          <w:rFonts w:eastAsia="Calibri"/>
          <w:sz w:val="22"/>
          <w:szCs w:val="22"/>
          <w:lang w:val="en-GB"/>
        </w:rPr>
        <w:t xml:space="preserve"> 15 </w:t>
      </w:r>
      <w:r w:rsidR="00401DBA">
        <w:rPr>
          <w:rFonts w:eastAsia="Calibri"/>
          <w:sz w:val="22"/>
          <w:szCs w:val="22"/>
          <w:lang w:val="en-GB"/>
        </w:rPr>
        <w:t>minutes</w:t>
      </w:r>
      <w:r w:rsidRPr="00A17FAA">
        <w:rPr>
          <w:rFonts w:eastAsia="Calibri"/>
          <w:sz w:val="22"/>
          <w:szCs w:val="22"/>
          <w:lang w:val="en-GB"/>
        </w:rPr>
        <w:t xml:space="preserve"> between </w:t>
      </w:r>
      <w:r w:rsidR="00765080">
        <w:rPr>
          <w:rFonts w:eastAsia="Calibri"/>
          <w:sz w:val="22"/>
          <w:szCs w:val="22"/>
          <w:lang w:val="en-GB"/>
        </w:rPr>
        <w:t>cohorts</w:t>
      </w:r>
      <w:r w:rsidRPr="00A17FAA">
        <w:rPr>
          <w:rFonts w:eastAsia="Calibri"/>
          <w:sz w:val="22"/>
          <w:szCs w:val="22"/>
          <w:lang w:val="en-GB"/>
        </w:rPr>
        <w:t xml:space="preserve">. </w:t>
      </w:r>
      <w:r w:rsidR="00401DBA">
        <w:rPr>
          <w:rFonts w:eastAsia="Calibri"/>
          <w:sz w:val="22"/>
          <w:szCs w:val="22"/>
          <w:lang w:val="en-GB"/>
        </w:rPr>
        <w:t xml:space="preserve">First-year </w:t>
      </w:r>
      <w:r w:rsidRPr="00A17FAA">
        <w:rPr>
          <w:rFonts w:eastAsia="Calibri"/>
          <w:sz w:val="22"/>
          <w:szCs w:val="22"/>
          <w:lang w:val="en-GB"/>
        </w:rPr>
        <w:t xml:space="preserve">PGDM-C students had their lunch break from 12:15 </w:t>
      </w:r>
      <w:r w:rsidR="006D22CB">
        <w:rPr>
          <w:rFonts w:eastAsia="Calibri"/>
          <w:sz w:val="22"/>
          <w:szCs w:val="22"/>
          <w:lang w:val="en-GB"/>
        </w:rPr>
        <w:t>p.m.</w:t>
      </w:r>
      <w:r w:rsidR="00401DBA" w:rsidRPr="00A17FAA">
        <w:rPr>
          <w:rFonts w:eastAsia="Calibri"/>
          <w:sz w:val="22"/>
          <w:szCs w:val="22"/>
          <w:lang w:val="en-GB"/>
        </w:rPr>
        <w:t xml:space="preserve"> </w:t>
      </w:r>
      <w:r w:rsidRPr="00A17FAA">
        <w:rPr>
          <w:rFonts w:eastAsia="Calibri"/>
          <w:sz w:val="22"/>
          <w:szCs w:val="22"/>
          <w:lang w:val="en-GB"/>
        </w:rPr>
        <w:t xml:space="preserve">to 1:30 </w:t>
      </w:r>
      <w:r w:rsidR="006D22CB">
        <w:rPr>
          <w:rFonts w:eastAsia="Calibri"/>
          <w:sz w:val="22"/>
          <w:szCs w:val="22"/>
          <w:lang w:val="en-GB"/>
        </w:rPr>
        <w:t>p.m.,</w:t>
      </w:r>
      <w:r w:rsidRPr="00A17FAA">
        <w:rPr>
          <w:rFonts w:eastAsia="Calibri"/>
          <w:sz w:val="22"/>
          <w:szCs w:val="22"/>
          <w:lang w:val="en-GB"/>
        </w:rPr>
        <w:t xml:space="preserve"> while </w:t>
      </w:r>
      <w:r w:rsidR="00401DBA">
        <w:rPr>
          <w:rFonts w:eastAsia="Calibri"/>
          <w:sz w:val="22"/>
          <w:szCs w:val="22"/>
          <w:lang w:val="en-GB"/>
        </w:rPr>
        <w:t xml:space="preserve">second-year </w:t>
      </w:r>
      <w:r w:rsidRPr="00A17FAA">
        <w:rPr>
          <w:rFonts w:eastAsia="Calibri"/>
          <w:sz w:val="22"/>
          <w:szCs w:val="22"/>
          <w:lang w:val="en-GB"/>
        </w:rPr>
        <w:t xml:space="preserve">PGDM-C students and CCC students would break for lunch from 12:45 </w:t>
      </w:r>
      <w:r w:rsidR="006D22CB">
        <w:rPr>
          <w:rFonts w:eastAsia="Calibri"/>
          <w:sz w:val="22"/>
          <w:szCs w:val="22"/>
          <w:lang w:val="en-GB"/>
        </w:rPr>
        <w:t>p.m.</w:t>
      </w:r>
      <w:r w:rsidRPr="00A17FAA">
        <w:rPr>
          <w:rFonts w:eastAsia="Calibri"/>
          <w:sz w:val="22"/>
          <w:szCs w:val="22"/>
          <w:lang w:val="en-GB"/>
        </w:rPr>
        <w:t xml:space="preserve"> to 2:00 </w:t>
      </w:r>
      <w:r w:rsidR="006D22CB">
        <w:rPr>
          <w:rFonts w:eastAsia="Calibri"/>
          <w:sz w:val="22"/>
          <w:szCs w:val="22"/>
          <w:lang w:val="en-GB"/>
        </w:rPr>
        <w:t>p.m</w:t>
      </w:r>
      <w:r w:rsidRPr="00A17FAA">
        <w:rPr>
          <w:rFonts w:eastAsia="Calibri"/>
          <w:sz w:val="22"/>
          <w:szCs w:val="22"/>
          <w:lang w:val="en-GB"/>
        </w:rPr>
        <w:t>. Classes were scheduled immediately after lunch</w:t>
      </w:r>
      <w:r w:rsidR="0058392E">
        <w:rPr>
          <w:rFonts w:eastAsia="Calibri"/>
          <w:sz w:val="22"/>
          <w:szCs w:val="22"/>
          <w:lang w:val="en-GB"/>
        </w:rPr>
        <w:t>,</w:t>
      </w:r>
      <w:r w:rsidRPr="00A17FAA">
        <w:rPr>
          <w:rFonts w:eastAsia="Calibri"/>
          <w:sz w:val="22"/>
          <w:szCs w:val="22"/>
          <w:lang w:val="en-GB"/>
        </w:rPr>
        <w:t xml:space="preserve"> and based on the respective class schedules</w:t>
      </w:r>
      <w:r w:rsidR="00401DBA">
        <w:rPr>
          <w:rFonts w:eastAsia="Calibri"/>
          <w:sz w:val="22"/>
          <w:szCs w:val="22"/>
          <w:lang w:val="en-GB"/>
        </w:rPr>
        <w:t>,</w:t>
      </w:r>
      <w:r w:rsidRPr="00A17FAA">
        <w:rPr>
          <w:rFonts w:eastAsia="Calibri"/>
          <w:sz w:val="22"/>
          <w:szCs w:val="22"/>
          <w:lang w:val="en-GB"/>
        </w:rPr>
        <w:t xml:space="preserve"> students had to attend classes in the seminar halls (SH) (see Exhibit</w:t>
      </w:r>
      <w:r w:rsidR="00401DBA">
        <w:rPr>
          <w:rFonts w:eastAsia="Calibri"/>
          <w:sz w:val="22"/>
          <w:szCs w:val="22"/>
          <w:lang w:val="en-GB"/>
        </w:rPr>
        <w:t xml:space="preserve"> </w:t>
      </w:r>
      <w:r w:rsidRPr="00A17FAA">
        <w:rPr>
          <w:rFonts w:eastAsia="Calibri"/>
          <w:sz w:val="22"/>
          <w:szCs w:val="22"/>
          <w:lang w:val="en-GB"/>
        </w:rPr>
        <w:t xml:space="preserve">2). </w:t>
      </w:r>
      <w:r w:rsidR="00401DBA">
        <w:rPr>
          <w:rFonts w:eastAsia="Calibri"/>
          <w:sz w:val="22"/>
          <w:szCs w:val="22"/>
          <w:lang w:val="en-GB"/>
        </w:rPr>
        <w:t>FPM-C</w:t>
      </w:r>
      <w:r w:rsidR="00401DBA" w:rsidRPr="00A17FAA">
        <w:rPr>
          <w:rFonts w:eastAsia="Calibri"/>
          <w:sz w:val="22"/>
          <w:szCs w:val="22"/>
          <w:lang w:val="en-GB"/>
        </w:rPr>
        <w:t xml:space="preserve"> </w:t>
      </w:r>
      <w:r w:rsidRPr="00A17FAA">
        <w:rPr>
          <w:rFonts w:eastAsia="Calibri"/>
          <w:sz w:val="22"/>
          <w:szCs w:val="22"/>
          <w:lang w:val="en-GB"/>
        </w:rPr>
        <w:t>students did not have a set lunch</w:t>
      </w:r>
      <w:r w:rsidR="00593E6A">
        <w:rPr>
          <w:rFonts w:eastAsia="Calibri"/>
          <w:sz w:val="22"/>
          <w:szCs w:val="22"/>
          <w:lang w:val="en-GB"/>
        </w:rPr>
        <w:t xml:space="preserve"> </w:t>
      </w:r>
      <w:r w:rsidRPr="00A17FAA">
        <w:rPr>
          <w:rFonts w:eastAsia="Calibri"/>
          <w:sz w:val="22"/>
          <w:szCs w:val="22"/>
          <w:lang w:val="en-GB"/>
        </w:rPr>
        <w:t>time</w:t>
      </w:r>
      <w:r w:rsidR="00401DBA">
        <w:rPr>
          <w:rFonts w:eastAsia="Calibri"/>
          <w:sz w:val="22"/>
          <w:szCs w:val="22"/>
          <w:lang w:val="en-GB"/>
        </w:rPr>
        <w:t xml:space="preserve"> and could</w:t>
      </w:r>
      <w:r w:rsidRPr="00A17FAA">
        <w:rPr>
          <w:rFonts w:eastAsia="Calibri"/>
          <w:sz w:val="22"/>
          <w:szCs w:val="22"/>
          <w:lang w:val="en-GB"/>
        </w:rPr>
        <w:t xml:space="preserve"> </w:t>
      </w:r>
      <w:r w:rsidR="00401DBA">
        <w:rPr>
          <w:rFonts w:eastAsia="Calibri"/>
          <w:sz w:val="22"/>
          <w:szCs w:val="22"/>
          <w:lang w:val="en-GB"/>
        </w:rPr>
        <w:t>break</w:t>
      </w:r>
      <w:r w:rsidR="00401DBA" w:rsidRPr="00A17FAA">
        <w:rPr>
          <w:rFonts w:eastAsia="Calibri"/>
          <w:sz w:val="22"/>
          <w:szCs w:val="22"/>
          <w:lang w:val="en-GB"/>
        </w:rPr>
        <w:t xml:space="preserve"> </w:t>
      </w:r>
      <w:r w:rsidRPr="00A17FAA">
        <w:rPr>
          <w:rFonts w:eastAsia="Calibri"/>
          <w:sz w:val="22"/>
          <w:szCs w:val="22"/>
          <w:lang w:val="en-GB"/>
        </w:rPr>
        <w:t xml:space="preserve">at their convenience. Even though employees had flexible lunch </w:t>
      </w:r>
      <w:r w:rsidR="00401DBA">
        <w:rPr>
          <w:rFonts w:eastAsia="Calibri"/>
          <w:sz w:val="22"/>
          <w:szCs w:val="22"/>
          <w:lang w:val="en-GB"/>
        </w:rPr>
        <w:t>times</w:t>
      </w:r>
      <w:r w:rsidRPr="00A17FAA">
        <w:rPr>
          <w:rFonts w:eastAsia="Calibri"/>
          <w:sz w:val="22"/>
          <w:szCs w:val="22"/>
          <w:lang w:val="en-GB"/>
        </w:rPr>
        <w:t>, they usually came for lunch at around 1:</w:t>
      </w:r>
      <w:r w:rsidR="00593E6A" w:rsidRPr="00A17FAA">
        <w:rPr>
          <w:rFonts w:eastAsia="Calibri"/>
          <w:sz w:val="22"/>
          <w:szCs w:val="22"/>
          <w:lang w:val="en-GB"/>
        </w:rPr>
        <w:t>00</w:t>
      </w:r>
      <w:r w:rsidR="00593E6A">
        <w:rPr>
          <w:rFonts w:eastAsia="Calibri"/>
          <w:sz w:val="22"/>
          <w:szCs w:val="22"/>
          <w:lang w:val="en-GB"/>
        </w:rPr>
        <w:t> </w:t>
      </w:r>
      <w:r w:rsidR="006D22CB">
        <w:rPr>
          <w:rFonts w:eastAsia="Calibri"/>
          <w:sz w:val="22"/>
          <w:szCs w:val="22"/>
          <w:lang w:val="en-GB"/>
        </w:rPr>
        <w:t>p.m</w:t>
      </w:r>
      <w:r w:rsidRPr="00A17FAA">
        <w:rPr>
          <w:rFonts w:eastAsia="Calibri"/>
          <w:sz w:val="22"/>
          <w:szCs w:val="22"/>
          <w:lang w:val="en-GB"/>
        </w:rPr>
        <w:t>.</w:t>
      </w:r>
      <w:r w:rsidR="00A17FAA">
        <w:rPr>
          <w:rFonts w:eastAsia="Calibri"/>
          <w:sz w:val="22"/>
          <w:szCs w:val="22"/>
          <w:lang w:val="en-GB"/>
        </w:rPr>
        <w:t xml:space="preserve"> </w:t>
      </w:r>
      <w:r w:rsidRPr="00A17FAA">
        <w:rPr>
          <w:rFonts w:eastAsia="Calibri"/>
          <w:sz w:val="22"/>
          <w:szCs w:val="22"/>
          <w:lang w:val="en-GB"/>
        </w:rPr>
        <w:t xml:space="preserve">The lunch menu was fixed every Friday </w:t>
      </w:r>
      <w:r w:rsidR="004F2036">
        <w:rPr>
          <w:rFonts w:eastAsia="Calibri"/>
          <w:sz w:val="22"/>
          <w:szCs w:val="22"/>
          <w:lang w:val="en-GB"/>
        </w:rPr>
        <w:t xml:space="preserve">for the coming week </w:t>
      </w:r>
      <w:r w:rsidRPr="00A17FAA">
        <w:rPr>
          <w:rFonts w:eastAsia="Calibri"/>
          <w:sz w:val="22"/>
          <w:szCs w:val="22"/>
          <w:lang w:val="en-GB"/>
        </w:rPr>
        <w:t xml:space="preserve">by the </w:t>
      </w:r>
      <w:r w:rsidR="00D07814">
        <w:rPr>
          <w:rFonts w:eastAsia="Calibri"/>
          <w:sz w:val="22"/>
          <w:szCs w:val="22"/>
          <w:lang w:val="en-GB"/>
        </w:rPr>
        <w:t>S</w:t>
      </w:r>
      <w:r w:rsidRPr="00A17FAA">
        <w:rPr>
          <w:rFonts w:eastAsia="Calibri"/>
          <w:sz w:val="22"/>
          <w:szCs w:val="22"/>
          <w:lang w:val="en-GB"/>
        </w:rPr>
        <w:t xml:space="preserve">tudent </w:t>
      </w:r>
      <w:r w:rsidR="00D07814">
        <w:rPr>
          <w:rFonts w:eastAsia="Calibri"/>
          <w:sz w:val="22"/>
          <w:szCs w:val="22"/>
          <w:lang w:val="en-GB"/>
        </w:rPr>
        <w:t>M</w:t>
      </w:r>
      <w:r w:rsidRPr="00A17FAA">
        <w:rPr>
          <w:rFonts w:eastAsia="Calibri"/>
          <w:sz w:val="22"/>
          <w:szCs w:val="22"/>
          <w:lang w:val="en-GB"/>
        </w:rPr>
        <w:t xml:space="preserve">ess </w:t>
      </w:r>
      <w:r w:rsidR="00D07814">
        <w:rPr>
          <w:rFonts w:eastAsia="Calibri"/>
          <w:sz w:val="22"/>
          <w:szCs w:val="22"/>
          <w:lang w:val="en-GB"/>
        </w:rPr>
        <w:t>C</w:t>
      </w:r>
      <w:r w:rsidRPr="00A17FAA">
        <w:rPr>
          <w:rFonts w:eastAsia="Calibri"/>
          <w:sz w:val="22"/>
          <w:szCs w:val="22"/>
          <w:lang w:val="en-GB"/>
        </w:rPr>
        <w:t xml:space="preserve">ommittee and was shared </w:t>
      </w:r>
      <w:r w:rsidR="004F2036">
        <w:rPr>
          <w:rFonts w:eastAsia="Calibri"/>
          <w:sz w:val="22"/>
          <w:szCs w:val="22"/>
          <w:lang w:val="en-GB"/>
        </w:rPr>
        <w:t xml:space="preserve">by email with the </w:t>
      </w:r>
      <w:r w:rsidRPr="00A17FAA">
        <w:rPr>
          <w:rFonts w:eastAsia="Calibri"/>
          <w:sz w:val="22"/>
          <w:szCs w:val="22"/>
          <w:lang w:val="en-GB"/>
        </w:rPr>
        <w:t xml:space="preserve">MICA community. The lunch menu usually consisted of salad, </w:t>
      </w:r>
      <w:r w:rsidRPr="00A17FAA">
        <w:rPr>
          <w:rFonts w:eastAsia="Calibri"/>
          <w:i/>
          <w:sz w:val="22"/>
          <w:szCs w:val="22"/>
          <w:lang w:val="en-GB"/>
        </w:rPr>
        <w:t xml:space="preserve">papad </w:t>
      </w:r>
      <w:r w:rsidRPr="00ED1920">
        <w:rPr>
          <w:rFonts w:eastAsia="Calibri"/>
          <w:sz w:val="22"/>
          <w:szCs w:val="22"/>
          <w:lang w:val="en-GB"/>
        </w:rPr>
        <w:t>(</w:t>
      </w:r>
      <w:r w:rsidR="004F2036">
        <w:rPr>
          <w:rFonts w:eastAsia="Calibri"/>
          <w:sz w:val="22"/>
          <w:szCs w:val="22"/>
          <w:lang w:val="en-GB"/>
        </w:rPr>
        <w:t>pappadum,</w:t>
      </w:r>
      <w:r w:rsidRPr="00A17FAA">
        <w:rPr>
          <w:rFonts w:eastAsia="Calibri"/>
          <w:sz w:val="22"/>
          <w:szCs w:val="22"/>
          <w:lang w:val="en-GB"/>
        </w:rPr>
        <w:t xml:space="preserve"> made from a mixture of flour and water), two curries, </w:t>
      </w:r>
      <w:r w:rsidRPr="00ED1920">
        <w:rPr>
          <w:rFonts w:eastAsia="Calibri"/>
          <w:i/>
          <w:sz w:val="22"/>
          <w:szCs w:val="22"/>
          <w:lang w:val="en-GB"/>
        </w:rPr>
        <w:t>roti</w:t>
      </w:r>
      <w:r w:rsidRPr="00A17FAA">
        <w:rPr>
          <w:rFonts w:eastAsia="Calibri"/>
          <w:i/>
          <w:sz w:val="22"/>
          <w:szCs w:val="22"/>
          <w:lang w:val="en-GB"/>
        </w:rPr>
        <w:t xml:space="preserve"> </w:t>
      </w:r>
      <w:r w:rsidRPr="00A17FAA">
        <w:rPr>
          <w:rFonts w:eastAsia="Calibri"/>
          <w:sz w:val="22"/>
          <w:szCs w:val="22"/>
          <w:lang w:val="en-GB"/>
        </w:rPr>
        <w:t>(</w:t>
      </w:r>
      <w:r w:rsidR="004F2036">
        <w:rPr>
          <w:rFonts w:eastAsia="Calibri"/>
          <w:sz w:val="22"/>
          <w:szCs w:val="22"/>
          <w:lang w:val="en-GB"/>
        </w:rPr>
        <w:t xml:space="preserve">a </w:t>
      </w:r>
      <w:r w:rsidRPr="00A17FAA">
        <w:rPr>
          <w:rFonts w:eastAsia="Calibri"/>
          <w:sz w:val="22"/>
          <w:szCs w:val="22"/>
          <w:lang w:val="en-GB"/>
        </w:rPr>
        <w:t>type of Indian bread</w:t>
      </w:r>
      <w:r w:rsidRPr="00A17FAA">
        <w:rPr>
          <w:rFonts w:ascii="Calibri" w:eastAsia="Calibri" w:hAnsi="Calibri"/>
          <w:sz w:val="22"/>
          <w:szCs w:val="22"/>
          <w:lang w:val="en-GB"/>
        </w:rPr>
        <w:t>)</w:t>
      </w:r>
      <w:r w:rsidRPr="00A17FAA">
        <w:rPr>
          <w:rFonts w:eastAsia="Calibri"/>
          <w:sz w:val="22"/>
          <w:szCs w:val="22"/>
          <w:lang w:val="en-GB"/>
        </w:rPr>
        <w:t xml:space="preserve">, rice, </w:t>
      </w:r>
      <w:r w:rsidRPr="00ED1920">
        <w:rPr>
          <w:rFonts w:eastAsia="Calibri"/>
          <w:i/>
          <w:sz w:val="22"/>
          <w:szCs w:val="22"/>
          <w:lang w:val="en-GB"/>
        </w:rPr>
        <w:t>dal</w:t>
      </w:r>
      <w:r w:rsidRPr="00A17FAA">
        <w:rPr>
          <w:rFonts w:eastAsia="Calibri"/>
          <w:i/>
          <w:sz w:val="22"/>
          <w:szCs w:val="22"/>
          <w:lang w:val="en-GB"/>
        </w:rPr>
        <w:t xml:space="preserve"> </w:t>
      </w:r>
      <w:r w:rsidRPr="00ED1920">
        <w:rPr>
          <w:rFonts w:eastAsia="Calibri"/>
          <w:sz w:val="22"/>
          <w:szCs w:val="22"/>
          <w:lang w:val="en-GB"/>
        </w:rPr>
        <w:t>(</w:t>
      </w:r>
      <w:r w:rsidRPr="00A17FAA">
        <w:rPr>
          <w:rFonts w:eastAsia="Calibri"/>
          <w:sz w:val="22"/>
          <w:szCs w:val="22"/>
          <w:lang w:val="en-GB"/>
        </w:rPr>
        <w:t>an Indian dish made with pulses), and curd. Occasionally</w:t>
      </w:r>
      <w:r w:rsidR="004F2036">
        <w:rPr>
          <w:rFonts w:eastAsia="Calibri"/>
          <w:sz w:val="22"/>
          <w:szCs w:val="22"/>
          <w:lang w:val="en-GB"/>
        </w:rPr>
        <w:t>,</w:t>
      </w:r>
      <w:r w:rsidRPr="00A17FAA">
        <w:rPr>
          <w:rFonts w:eastAsia="Calibri"/>
          <w:sz w:val="22"/>
          <w:szCs w:val="22"/>
          <w:lang w:val="en-GB"/>
        </w:rPr>
        <w:t xml:space="preserve"> </w:t>
      </w:r>
      <w:r w:rsidR="00AC60B9">
        <w:rPr>
          <w:rFonts w:eastAsia="Calibri"/>
          <w:sz w:val="22"/>
          <w:szCs w:val="22"/>
          <w:lang w:val="en-GB"/>
        </w:rPr>
        <w:t>southern</w:t>
      </w:r>
      <w:r w:rsidR="00AC60B9" w:rsidRPr="00A17FAA">
        <w:rPr>
          <w:rFonts w:eastAsia="Calibri"/>
          <w:sz w:val="22"/>
          <w:szCs w:val="22"/>
          <w:lang w:val="en-GB"/>
        </w:rPr>
        <w:t xml:space="preserve"> </w:t>
      </w:r>
      <w:r w:rsidRPr="00A17FAA">
        <w:rPr>
          <w:rFonts w:eastAsia="Calibri"/>
          <w:sz w:val="22"/>
          <w:szCs w:val="22"/>
          <w:lang w:val="en-GB"/>
        </w:rPr>
        <w:t xml:space="preserve">Indian food was also served (see Exhibit </w:t>
      </w:r>
      <w:r w:rsidR="00246C6E" w:rsidRPr="00A17FAA">
        <w:rPr>
          <w:rFonts w:eastAsia="Calibri"/>
          <w:sz w:val="22"/>
          <w:szCs w:val="22"/>
          <w:lang w:val="en-GB"/>
        </w:rPr>
        <w:t>1</w:t>
      </w:r>
      <w:r w:rsidR="00246C6E">
        <w:rPr>
          <w:rFonts w:eastAsia="Calibri"/>
          <w:sz w:val="22"/>
          <w:szCs w:val="22"/>
          <w:lang w:val="en-GB"/>
        </w:rPr>
        <w:t>3</w:t>
      </w:r>
      <w:r w:rsidRPr="00A17FAA">
        <w:rPr>
          <w:rFonts w:eastAsia="Calibri"/>
          <w:sz w:val="22"/>
          <w:szCs w:val="22"/>
          <w:lang w:val="en-GB"/>
        </w:rPr>
        <w:t>). Cutlery and plates were kept at the beginning of the counter</w:t>
      </w:r>
      <w:r w:rsidR="004F2036">
        <w:rPr>
          <w:rFonts w:eastAsia="Calibri"/>
          <w:sz w:val="22"/>
          <w:szCs w:val="22"/>
          <w:lang w:val="en-GB"/>
        </w:rPr>
        <w:t>,</w:t>
      </w:r>
      <w:r w:rsidRPr="00A17FAA">
        <w:rPr>
          <w:rFonts w:eastAsia="Calibri"/>
          <w:sz w:val="22"/>
          <w:szCs w:val="22"/>
          <w:lang w:val="en-GB"/>
        </w:rPr>
        <w:t xml:space="preserve"> followed by the salad, </w:t>
      </w:r>
      <w:r w:rsidRPr="00C12F5A">
        <w:rPr>
          <w:rFonts w:eastAsia="Calibri"/>
          <w:sz w:val="22"/>
          <w:szCs w:val="22"/>
          <w:lang w:val="en-GB"/>
        </w:rPr>
        <w:t>papad</w:t>
      </w:r>
      <w:r w:rsidRPr="00A17FAA">
        <w:rPr>
          <w:rFonts w:eastAsia="Calibri"/>
          <w:i/>
          <w:sz w:val="22"/>
          <w:szCs w:val="22"/>
          <w:lang w:val="en-GB"/>
        </w:rPr>
        <w:t xml:space="preserve">, </w:t>
      </w:r>
      <w:r w:rsidRPr="00A17FAA">
        <w:rPr>
          <w:rFonts w:eastAsia="Calibri"/>
          <w:sz w:val="22"/>
          <w:szCs w:val="22"/>
          <w:lang w:val="en-GB"/>
        </w:rPr>
        <w:t>curries</w:t>
      </w:r>
      <w:r w:rsidRPr="00A17FAA">
        <w:rPr>
          <w:rFonts w:eastAsia="Calibri"/>
          <w:i/>
          <w:sz w:val="22"/>
          <w:szCs w:val="22"/>
          <w:lang w:val="en-GB"/>
        </w:rPr>
        <w:t xml:space="preserve">, </w:t>
      </w:r>
      <w:r w:rsidRPr="00C12F5A">
        <w:rPr>
          <w:rFonts w:eastAsia="Calibri"/>
          <w:sz w:val="22"/>
          <w:szCs w:val="22"/>
          <w:lang w:val="en-GB"/>
        </w:rPr>
        <w:t>dal</w:t>
      </w:r>
      <w:r w:rsidRPr="00A17FAA">
        <w:rPr>
          <w:rFonts w:eastAsia="Calibri"/>
          <w:i/>
          <w:sz w:val="22"/>
          <w:szCs w:val="22"/>
          <w:lang w:val="en-GB"/>
        </w:rPr>
        <w:t xml:space="preserve">, </w:t>
      </w:r>
      <w:r w:rsidRPr="00A17FAA">
        <w:rPr>
          <w:rFonts w:eastAsia="Calibri"/>
          <w:sz w:val="22"/>
          <w:szCs w:val="22"/>
          <w:lang w:val="en-GB"/>
        </w:rPr>
        <w:t>rice</w:t>
      </w:r>
      <w:r w:rsidRPr="0069566D">
        <w:rPr>
          <w:rFonts w:eastAsia="Calibri"/>
          <w:sz w:val="22"/>
          <w:szCs w:val="22"/>
          <w:lang w:val="en-GB"/>
        </w:rPr>
        <w:t>,</w:t>
      </w:r>
      <w:r w:rsidRPr="00C12F5A">
        <w:rPr>
          <w:rFonts w:eastAsia="Calibri"/>
          <w:sz w:val="22"/>
          <w:szCs w:val="22"/>
          <w:lang w:val="en-GB"/>
        </w:rPr>
        <w:t xml:space="preserve"> roti</w:t>
      </w:r>
      <w:r w:rsidRPr="00A17FAA">
        <w:rPr>
          <w:rFonts w:eastAsia="Calibri"/>
          <w:i/>
          <w:sz w:val="22"/>
          <w:szCs w:val="22"/>
          <w:lang w:val="en-GB"/>
        </w:rPr>
        <w:t xml:space="preserve">, </w:t>
      </w:r>
      <w:r w:rsidRPr="00A17FAA">
        <w:rPr>
          <w:rFonts w:eastAsia="Calibri"/>
          <w:sz w:val="22"/>
          <w:szCs w:val="22"/>
          <w:lang w:val="en-GB"/>
        </w:rPr>
        <w:t>curd</w:t>
      </w:r>
      <w:r w:rsidR="004F2036">
        <w:rPr>
          <w:rFonts w:eastAsia="Calibri"/>
          <w:sz w:val="22"/>
          <w:szCs w:val="22"/>
          <w:lang w:val="en-GB"/>
        </w:rPr>
        <w:t>,</w:t>
      </w:r>
      <w:r w:rsidRPr="00A17FAA">
        <w:rPr>
          <w:rFonts w:eastAsia="Calibri"/>
          <w:sz w:val="22"/>
          <w:szCs w:val="22"/>
          <w:lang w:val="en-GB"/>
        </w:rPr>
        <w:t xml:space="preserve"> and bowls.</w:t>
      </w:r>
      <w:r w:rsidRPr="00A17FAA">
        <w:rPr>
          <w:rFonts w:eastAsia="Calibri"/>
          <w:i/>
          <w:sz w:val="22"/>
          <w:szCs w:val="22"/>
          <w:lang w:val="en-GB"/>
        </w:rPr>
        <w:t xml:space="preserve"> </w:t>
      </w:r>
      <w:r w:rsidRPr="00A17FAA">
        <w:rPr>
          <w:rFonts w:eastAsia="Calibri"/>
          <w:sz w:val="22"/>
          <w:szCs w:val="22"/>
          <w:lang w:val="en-GB"/>
        </w:rPr>
        <w:t>In the main dining hall, salt, pepper, sugar, pickle</w:t>
      </w:r>
      <w:r w:rsidR="00593E6A">
        <w:rPr>
          <w:rFonts w:eastAsia="Calibri"/>
          <w:sz w:val="22"/>
          <w:szCs w:val="22"/>
          <w:lang w:val="en-GB"/>
        </w:rPr>
        <w:t>s</w:t>
      </w:r>
      <w:r w:rsidR="004F2036">
        <w:rPr>
          <w:rFonts w:eastAsia="Calibri"/>
          <w:sz w:val="22"/>
          <w:szCs w:val="22"/>
          <w:lang w:val="en-GB"/>
        </w:rPr>
        <w:t>,</w:t>
      </w:r>
      <w:r w:rsidRPr="00A17FAA">
        <w:rPr>
          <w:rFonts w:eastAsia="Calibri"/>
          <w:sz w:val="22"/>
          <w:szCs w:val="22"/>
          <w:lang w:val="en-GB"/>
        </w:rPr>
        <w:t xml:space="preserve"> and </w:t>
      </w:r>
      <w:r w:rsidR="00196630" w:rsidRPr="00ED1920">
        <w:rPr>
          <w:rFonts w:eastAsia="Calibri"/>
          <w:i/>
          <w:sz w:val="22"/>
          <w:szCs w:val="22"/>
          <w:lang w:val="en-GB"/>
        </w:rPr>
        <w:t>masala</w:t>
      </w:r>
      <w:r w:rsidR="00196630" w:rsidRPr="00A17FAA">
        <w:rPr>
          <w:rFonts w:eastAsia="Calibri"/>
          <w:i/>
          <w:sz w:val="22"/>
          <w:szCs w:val="22"/>
          <w:lang w:val="en-GB"/>
        </w:rPr>
        <w:t xml:space="preserve"> </w:t>
      </w:r>
      <w:r w:rsidRPr="00ED1920">
        <w:rPr>
          <w:rFonts w:eastAsia="Calibri"/>
          <w:sz w:val="22"/>
          <w:szCs w:val="22"/>
          <w:lang w:val="en-GB"/>
        </w:rPr>
        <w:t>(</w:t>
      </w:r>
      <w:r w:rsidRPr="00A17FAA">
        <w:rPr>
          <w:rFonts w:eastAsia="Calibri"/>
          <w:sz w:val="22"/>
          <w:szCs w:val="22"/>
          <w:lang w:val="en-GB"/>
        </w:rPr>
        <w:t xml:space="preserve">Indian spices) </w:t>
      </w:r>
      <w:r w:rsidR="004F2036">
        <w:rPr>
          <w:rFonts w:eastAsia="Calibri"/>
          <w:sz w:val="22"/>
          <w:szCs w:val="22"/>
          <w:lang w:val="en-GB"/>
        </w:rPr>
        <w:t xml:space="preserve">were kept </w:t>
      </w:r>
      <w:r w:rsidR="004F2036" w:rsidRPr="00A17FAA">
        <w:rPr>
          <w:rFonts w:eastAsia="Calibri"/>
          <w:sz w:val="22"/>
          <w:szCs w:val="22"/>
          <w:lang w:val="en-GB"/>
        </w:rPr>
        <w:t>between the two service counters</w:t>
      </w:r>
      <w:r w:rsidRPr="00A17FAA">
        <w:rPr>
          <w:rFonts w:eastAsia="Calibri"/>
          <w:sz w:val="22"/>
          <w:szCs w:val="22"/>
          <w:lang w:val="en-GB"/>
        </w:rPr>
        <w:t xml:space="preserve">. There were specific counters for water at the two edges </w:t>
      </w:r>
      <w:r w:rsidR="004F2036">
        <w:rPr>
          <w:rFonts w:eastAsia="Calibri"/>
          <w:sz w:val="22"/>
          <w:szCs w:val="22"/>
          <w:lang w:val="en-GB"/>
        </w:rPr>
        <w:t>of</w:t>
      </w:r>
      <w:r w:rsidR="004F2036" w:rsidRPr="00A17FAA">
        <w:rPr>
          <w:rFonts w:eastAsia="Calibri"/>
          <w:sz w:val="22"/>
          <w:szCs w:val="22"/>
          <w:lang w:val="en-GB"/>
        </w:rPr>
        <w:t xml:space="preserve"> </w:t>
      </w:r>
      <w:r w:rsidRPr="00A17FAA">
        <w:rPr>
          <w:rFonts w:eastAsia="Calibri"/>
          <w:sz w:val="22"/>
          <w:szCs w:val="22"/>
          <w:lang w:val="en-GB"/>
        </w:rPr>
        <w:t>the main dining hall (see Exhibit</w:t>
      </w:r>
      <w:r w:rsidR="007B33D2">
        <w:rPr>
          <w:rFonts w:eastAsia="Calibri"/>
          <w:sz w:val="22"/>
          <w:szCs w:val="22"/>
          <w:lang w:val="en-GB"/>
        </w:rPr>
        <w:t>s</w:t>
      </w:r>
      <w:r w:rsidRPr="00A17FAA">
        <w:rPr>
          <w:rFonts w:eastAsia="Calibri"/>
          <w:sz w:val="22"/>
          <w:szCs w:val="22"/>
          <w:lang w:val="en-GB"/>
        </w:rPr>
        <w:t xml:space="preserve"> 6</w:t>
      </w:r>
      <w:r w:rsidR="007B33D2">
        <w:rPr>
          <w:rFonts w:eastAsia="Calibri"/>
          <w:sz w:val="22"/>
          <w:szCs w:val="22"/>
          <w:lang w:val="en-GB"/>
        </w:rPr>
        <w:t xml:space="preserve"> and </w:t>
      </w:r>
      <w:r w:rsidR="00246C6E">
        <w:rPr>
          <w:rFonts w:eastAsia="Calibri"/>
          <w:sz w:val="22"/>
          <w:szCs w:val="22"/>
          <w:lang w:val="en-GB"/>
        </w:rPr>
        <w:t>7</w:t>
      </w:r>
      <w:r w:rsidRPr="00A17FAA">
        <w:rPr>
          <w:rFonts w:eastAsia="Calibri"/>
          <w:sz w:val="22"/>
          <w:szCs w:val="22"/>
          <w:lang w:val="en-GB"/>
        </w:rPr>
        <w:t xml:space="preserve">). Meals were served </w:t>
      </w:r>
      <w:r w:rsidR="004F2036">
        <w:rPr>
          <w:rFonts w:eastAsia="Calibri"/>
          <w:sz w:val="22"/>
          <w:szCs w:val="22"/>
          <w:lang w:val="en-GB"/>
        </w:rPr>
        <w:t>buffet-style,</w:t>
      </w:r>
      <w:r w:rsidRPr="00A17FAA">
        <w:rPr>
          <w:rFonts w:eastAsia="Calibri"/>
          <w:sz w:val="22"/>
          <w:szCs w:val="22"/>
          <w:lang w:val="en-GB"/>
        </w:rPr>
        <w:t xml:space="preserve"> and the </w:t>
      </w:r>
      <w:r w:rsidR="00E71670">
        <w:rPr>
          <w:rFonts w:eastAsia="Calibri"/>
          <w:sz w:val="22"/>
          <w:szCs w:val="22"/>
          <w:lang w:val="en-GB"/>
        </w:rPr>
        <w:t xml:space="preserve">dining hall </w:t>
      </w:r>
      <w:r w:rsidRPr="00A17FAA">
        <w:rPr>
          <w:rFonts w:eastAsia="Calibri"/>
          <w:sz w:val="22"/>
          <w:szCs w:val="22"/>
          <w:lang w:val="en-GB"/>
        </w:rPr>
        <w:t>staff would operate the counters at all times to assist the diners.</w:t>
      </w:r>
    </w:p>
    <w:p w14:paraId="1A9BCA9E" w14:textId="77777777" w:rsidR="00172412" w:rsidRDefault="00172412" w:rsidP="00172412">
      <w:pPr>
        <w:pStyle w:val="BodyTextMain"/>
        <w:rPr>
          <w:lang w:val="en-GB"/>
        </w:rPr>
      </w:pPr>
    </w:p>
    <w:p w14:paraId="01BFAE30" w14:textId="77777777" w:rsidR="00593E6A" w:rsidRPr="00A17FAA" w:rsidRDefault="00593E6A" w:rsidP="00172412">
      <w:pPr>
        <w:pStyle w:val="BodyTextMain"/>
        <w:rPr>
          <w:lang w:val="en-GB"/>
        </w:rPr>
      </w:pPr>
    </w:p>
    <w:p w14:paraId="7E3544BB" w14:textId="2149E164" w:rsidR="00172412" w:rsidRPr="00A17FAA" w:rsidRDefault="00172412" w:rsidP="00172412">
      <w:pPr>
        <w:jc w:val="both"/>
        <w:rPr>
          <w:rFonts w:eastAsia="Calibri"/>
          <w:sz w:val="22"/>
          <w:szCs w:val="22"/>
          <w:lang w:val="en-GB"/>
        </w:rPr>
      </w:pPr>
      <w:r w:rsidRPr="00A17FAA">
        <w:rPr>
          <w:rFonts w:ascii="Arial" w:eastAsia="Calibri" w:hAnsi="Arial" w:cs="Arial"/>
          <w:b/>
          <w:lang w:val="en-GB"/>
        </w:rPr>
        <w:lastRenderedPageBreak/>
        <w:t>SERPENTINE QUEUES</w:t>
      </w:r>
      <w:r w:rsidR="00E71670">
        <w:rPr>
          <w:rFonts w:ascii="Arial" w:eastAsia="Calibri" w:hAnsi="Arial" w:cs="Arial"/>
          <w:b/>
          <w:lang w:val="en-GB"/>
        </w:rPr>
        <w:t>—</w:t>
      </w:r>
      <w:r w:rsidRPr="00A17FAA">
        <w:rPr>
          <w:rFonts w:ascii="Arial" w:eastAsia="Calibri" w:hAnsi="Arial" w:cs="Arial"/>
          <w:b/>
          <w:lang w:val="en-GB"/>
        </w:rPr>
        <w:t>THE STUDY IN ACTION</w:t>
      </w:r>
    </w:p>
    <w:p w14:paraId="5C9AB231" w14:textId="77777777" w:rsidR="00172412" w:rsidRPr="00A17FAA" w:rsidRDefault="00172412" w:rsidP="00172412">
      <w:pPr>
        <w:jc w:val="both"/>
        <w:rPr>
          <w:rFonts w:eastAsia="Calibri"/>
          <w:sz w:val="22"/>
          <w:szCs w:val="22"/>
          <w:lang w:val="en-GB"/>
        </w:rPr>
      </w:pPr>
    </w:p>
    <w:p w14:paraId="35B2F02C" w14:textId="2A589019" w:rsidR="00172412" w:rsidRPr="00A17FAA" w:rsidRDefault="00172412" w:rsidP="00172412">
      <w:pPr>
        <w:jc w:val="both"/>
        <w:rPr>
          <w:rFonts w:ascii="Arial" w:eastAsia="Calibri" w:hAnsi="Arial" w:cs="Arial"/>
          <w:b/>
          <w:lang w:val="en-GB"/>
        </w:rPr>
      </w:pPr>
      <w:r w:rsidRPr="00A17FAA">
        <w:rPr>
          <w:rFonts w:ascii="Arial" w:eastAsia="Calibri" w:hAnsi="Arial" w:cs="Arial"/>
          <w:b/>
          <w:lang w:val="en-GB"/>
        </w:rPr>
        <w:t xml:space="preserve">Day </w:t>
      </w:r>
      <w:r w:rsidR="007A1E46">
        <w:rPr>
          <w:rFonts w:ascii="Arial" w:eastAsia="Calibri" w:hAnsi="Arial" w:cs="Arial"/>
          <w:b/>
          <w:lang w:val="en-GB"/>
        </w:rPr>
        <w:t>One</w:t>
      </w:r>
    </w:p>
    <w:p w14:paraId="2CB490D1" w14:textId="77777777" w:rsidR="00172412" w:rsidRPr="00A17FAA" w:rsidRDefault="00172412" w:rsidP="00172412">
      <w:pPr>
        <w:jc w:val="both"/>
        <w:rPr>
          <w:rFonts w:eastAsia="Calibri"/>
          <w:b/>
          <w:sz w:val="22"/>
          <w:szCs w:val="22"/>
          <w:lang w:val="en-GB"/>
        </w:rPr>
      </w:pPr>
    </w:p>
    <w:p w14:paraId="64553845" w14:textId="447D25EA" w:rsidR="00225C75" w:rsidRDefault="00172412" w:rsidP="00172412">
      <w:pPr>
        <w:jc w:val="both"/>
        <w:rPr>
          <w:rFonts w:eastAsia="Calibri"/>
          <w:sz w:val="22"/>
          <w:szCs w:val="22"/>
          <w:lang w:val="en-GB"/>
        </w:rPr>
      </w:pPr>
      <w:r w:rsidRPr="00A17FAA">
        <w:rPr>
          <w:rFonts w:eastAsia="Calibri"/>
          <w:sz w:val="22"/>
          <w:szCs w:val="22"/>
          <w:lang w:val="en-GB"/>
        </w:rPr>
        <w:t>On July 26</w:t>
      </w:r>
      <w:r w:rsidR="00E71670">
        <w:rPr>
          <w:rFonts w:eastAsia="Calibri"/>
          <w:sz w:val="22"/>
          <w:szCs w:val="22"/>
          <w:lang w:val="en-GB"/>
        </w:rPr>
        <w:t xml:space="preserve">, </w:t>
      </w:r>
      <w:r w:rsidRPr="00A17FAA">
        <w:rPr>
          <w:rFonts w:eastAsia="Calibri"/>
          <w:sz w:val="22"/>
          <w:szCs w:val="22"/>
          <w:lang w:val="en-GB"/>
        </w:rPr>
        <w:t>2018, Dr. Sarangi</w:t>
      </w:r>
      <w:r w:rsidR="000A734A">
        <w:rPr>
          <w:rFonts w:eastAsia="Calibri"/>
          <w:sz w:val="22"/>
          <w:szCs w:val="22"/>
          <w:lang w:val="en-GB"/>
        </w:rPr>
        <w:t xml:space="preserve"> and </w:t>
      </w:r>
      <w:r w:rsidRPr="00A17FAA">
        <w:rPr>
          <w:rFonts w:eastAsia="Calibri"/>
          <w:sz w:val="22"/>
          <w:szCs w:val="22"/>
          <w:lang w:val="en-GB"/>
        </w:rPr>
        <w:t>Sudiksha</w:t>
      </w:r>
      <w:r w:rsidR="000A734A">
        <w:rPr>
          <w:rFonts w:eastAsia="Calibri"/>
          <w:sz w:val="22"/>
          <w:szCs w:val="22"/>
          <w:lang w:val="en-GB"/>
        </w:rPr>
        <w:t xml:space="preserve">, </w:t>
      </w:r>
      <w:r w:rsidRPr="00A17FAA">
        <w:rPr>
          <w:rFonts w:eastAsia="Calibri"/>
          <w:sz w:val="22"/>
          <w:szCs w:val="22"/>
          <w:lang w:val="en-GB"/>
        </w:rPr>
        <w:t xml:space="preserve">a </w:t>
      </w:r>
      <w:r w:rsidR="00E71670">
        <w:rPr>
          <w:rFonts w:eastAsia="Calibri"/>
          <w:sz w:val="22"/>
          <w:szCs w:val="22"/>
          <w:lang w:val="en-GB"/>
        </w:rPr>
        <w:t>research assistant,</w:t>
      </w:r>
      <w:r w:rsidRPr="00A17FAA">
        <w:rPr>
          <w:rFonts w:eastAsia="Calibri"/>
          <w:sz w:val="22"/>
          <w:szCs w:val="22"/>
          <w:lang w:val="en-GB"/>
        </w:rPr>
        <w:t xml:space="preserve"> went to the dining hall to record their observations. Prior to the commencement of the study, both of them had spent close to two full working days debating the various constraints that could </w:t>
      </w:r>
      <w:r w:rsidR="00E71670">
        <w:rPr>
          <w:rFonts w:eastAsia="Calibri"/>
          <w:sz w:val="22"/>
          <w:szCs w:val="22"/>
          <w:lang w:val="en-GB"/>
        </w:rPr>
        <w:t>have been causing</w:t>
      </w:r>
      <w:r w:rsidR="00E71670" w:rsidRPr="00A17FAA">
        <w:rPr>
          <w:rFonts w:eastAsia="Calibri"/>
          <w:sz w:val="22"/>
          <w:szCs w:val="22"/>
          <w:lang w:val="en-GB"/>
        </w:rPr>
        <w:t xml:space="preserve"> </w:t>
      </w:r>
      <w:r w:rsidRPr="00A17FAA">
        <w:rPr>
          <w:rFonts w:eastAsia="Calibri"/>
          <w:sz w:val="22"/>
          <w:szCs w:val="22"/>
          <w:lang w:val="en-GB"/>
        </w:rPr>
        <w:t xml:space="preserve">the delays. </w:t>
      </w:r>
      <w:r w:rsidR="00E71670">
        <w:rPr>
          <w:rFonts w:eastAsia="Calibri"/>
          <w:sz w:val="22"/>
          <w:szCs w:val="22"/>
          <w:lang w:val="en-GB"/>
        </w:rPr>
        <w:t>They</w:t>
      </w:r>
      <w:r w:rsidRPr="00A17FAA">
        <w:rPr>
          <w:rFonts w:eastAsia="Calibri"/>
          <w:sz w:val="22"/>
          <w:szCs w:val="22"/>
          <w:lang w:val="en-GB"/>
        </w:rPr>
        <w:t xml:space="preserve"> had involved two </w:t>
      </w:r>
      <w:r w:rsidR="00E71670">
        <w:rPr>
          <w:rFonts w:eastAsia="Calibri"/>
          <w:sz w:val="22"/>
          <w:szCs w:val="22"/>
          <w:lang w:val="en-GB"/>
        </w:rPr>
        <w:t>additional</w:t>
      </w:r>
      <w:r w:rsidR="00E71670" w:rsidRPr="00A17FAA">
        <w:rPr>
          <w:rFonts w:eastAsia="Calibri"/>
          <w:sz w:val="22"/>
          <w:szCs w:val="22"/>
          <w:lang w:val="en-GB"/>
        </w:rPr>
        <w:t xml:space="preserve"> </w:t>
      </w:r>
      <w:r w:rsidRPr="00A17FAA">
        <w:rPr>
          <w:rFonts w:eastAsia="Calibri"/>
          <w:sz w:val="22"/>
          <w:szCs w:val="22"/>
          <w:lang w:val="en-GB"/>
        </w:rPr>
        <w:t xml:space="preserve">faculty members who were regular visitors to the dining hall to capture </w:t>
      </w:r>
      <w:r w:rsidR="00E71670">
        <w:rPr>
          <w:rFonts w:eastAsia="Calibri"/>
          <w:sz w:val="22"/>
          <w:szCs w:val="22"/>
          <w:lang w:val="en-GB"/>
        </w:rPr>
        <w:t>their</w:t>
      </w:r>
      <w:r w:rsidR="00E71670" w:rsidRPr="00A17FAA">
        <w:rPr>
          <w:rFonts w:eastAsia="Calibri"/>
          <w:sz w:val="22"/>
          <w:szCs w:val="22"/>
          <w:lang w:val="en-GB"/>
        </w:rPr>
        <w:t xml:space="preserve"> </w:t>
      </w:r>
      <w:r w:rsidRPr="00A17FAA">
        <w:rPr>
          <w:rFonts w:eastAsia="Calibri"/>
          <w:sz w:val="22"/>
          <w:szCs w:val="22"/>
          <w:lang w:val="en-GB"/>
        </w:rPr>
        <w:t>concerns and have</w:t>
      </w:r>
      <w:r w:rsidR="00E71670">
        <w:rPr>
          <w:rFonts w:eastAsia="Calibri"/>
          <w:sz w:val="22"/>
          <w:szCs w:val="22"/>
          <w:lang w:val="en-GB"/>
        </w:rPr>
        <w:t xml:space="preserve"> a greater</w:t>
      </w:r>
      <w:r w:rsidRPr="00A17FAA">
        <w:rPr>
          <w:rFonts w:eastAsia="Calibri"/>
          <w:sz w:val="22"/>
          <w:szCs w:val="22"/>
          <w:lang w:val="en-GB"/>
        </w:rPr>
        <w:t xml:space="preserve"> understanding of the situation. Based on their preliminary investigation, they felt that the waiting period for the </w:t>
      </w:r>
      <w:r w:rsidR="00E71670">
        <w:rPr>
          <w:rFonts w:eastAsia="Calibri"/>
          <w:sz w:val="22"/>
          <w:szCs w:val="22"/>
          <w:lang w:val="en-GB"/>
        </w:rPr>
        <w:t xml:space="preserve">rotis </w:t>
      </w:r>
      <w:r w:rsidRPr="00A17FAA">
        <w:rPr>
          <w:rFonts w:eastAsia="Calibri"/>
          <w:sz w:val="22"/>
          <w:szCs w:val="22"/>
          <w:lang w:val="en-GB"/>
        </w:rPr>
        <w:t>was a bottleneck.</w:t>
      </w:r>
      <w:r w:rsidR="00A17FAA">
        <w:rPr>
          <w:rFonts w:eastAsia="Calibri"/>
          <w:sz w:val="22"/>
          <w:szCs w:val="22"/>
          <w:lang w:val="en-GB"/>
        </w:rPr>
        <w:t xml:space="preserve"> </w:t>
      </w:r>
      <w:r w:rsidRPr="00A17FAA">
        <w:rPr>
          <w:rFonts w:eastAsia="Calibri"/>
          <w:sz w:val="22"/>
          <w:szCs w:val="22"/>
          <w:lang w:val="en-GB"/>
        </w:rPr>
        <w:t xml:space="preserve">Dr. Sarangi immediately entered the kitchen, visited the automated </w:t>
      </w:r>
      <w:r w:rsidR="00E71670">
        <w:rPr>
          <w:rFonts w:eastAsia="Calibri"/>
          <w:sz w:val="22"/>
          <w:szCs w:val="22"/>
          <w:lang w:val="en-GB"/>
        </w:rPr>
        <w:t>roti-making</w:t>
      </w:r>
      <w:r w:rsidRPr="00A17FAA">
        <w:rPr>
          <w:rFonts w:eastAsia="Calibri"/>
          <w:sz w:val="22"/>
          <w:szCs w:val="22"/>
          <w:lang w:val="en-GB"/>
        </w:rPr>
        <w:t xml:space="preserve"> section, and enquired with the kitchen staff as to how many </w:t>
      </w:r>
      <w:r w:rsidR="00E71670">
        <w:rPr>
          <w:rFonts w:eastAsia="Calibri"/>
          <w:sz w:val="22"/>
          <w:szCs w:val="22"/>
          <w:lang w:val="en-GB"/>
        </w:rPr>
        <w:t>rotis</w:t>
      </w:r>
      <w:r w:rsidR="00E71670" w:rsidRPr="00A17FAA">
        <w:rPr>
          <w:rFonts w:eastAsia="Calibri"/>
          <w:sz w:val="22"/>
          <w:szCs w:val="22"/>
          <w:lang w:val="en-GB"/>
        </w:rPr>
        <w:t xml:space="preserve"> </w:t>
      </w:r>
      <w:r w:rsidRPr="00A17FAA">
        <w:rPr>
          <w:rFonts w:eastAsia="Calibri"/>
          <w:sz w:val="22"/>
          <w:szCs w:val="22"/>
          <w:lang w:val="en-GB"/>
        </w:rPr>
        <w:t>were kept in each service container. The answer puzzled Dr. Sarangi</w:t>
      </w:r>
      <w:r w:rsidR="00E71670">
        <w:rPr>
          <w:rFonts w:eastAsia="Calibri"/>
          <w:sz w:val="22"/>
          <w:szCs w:val="22"/>
          <w:lang w:val="en-GB"/>
        </w:rPr>
        <w:t>,</w:t>
      </w:r>
      <w:r w:rsidRPr="00A17FAA">
        <w:rPr>
          <w:rFonts w:eastAsia="Calibri"/>
          <w:sz w:val="22"/>
          <w:szCs w:val="22"/>
          <w:lang w:val="en-GB"/>
        </w:rPr>
        <w:t xml:space="preserve"> as his hypothesis turned out to be wrong. There were 50 </w:t>
      </w:r>
      <w:r w:rsidR="00E71670" w:rsidRPr="00C12F5A">
        <w:rPr>
          <w:rFonts w:eastAsia="Calibri"/>
          <w:sz w:val="22"/>
          <w:szCs w:val="22"/>
          <w:lang w:val="en-GB"/>
        </w:rPr>
        <w:t>rotis</w:t>
      </w:r>
      <w:r w:rsidR="00E71670" w:rsidRPr="00A17FAA">
        <w:rPr>
          <w:rFonts w:eastAsia="Calibri"/>
          <w:sz w:val="22"/>
          <w:szCs w:val="22"/>
          <w:lang w:val="en-GB"/>
        </w:rPr>
        <w:t xml:space="preserve"> </w:t>
      </w:r>
      <w:r w:rsidRPr="00A17FAA">
        <w:rPr>
          <w:rFonts w:eastAsia="Calibri"/>
          <w:sz w:val="22"/>
          <w:szCs w:val="22"/>
          <w:lang w:val="en-GB"/>
        </w:rPr>
        <w:t>stocked in the container at any point in time</w:t>
      </w:r>
      <w:r w:rsidR="00E71670">
        <w:rPr>
          <w:rFonts w:eastAsia="Calibri"/>
          <w:sz w:val="22"/>
          <w:szCs w:val="22"/>
          <w:lang w:val="en-GB"/>
        </w:rPr>
        <w:t>,</w:t>
      </w:r>
      <w:r w:rsidRPr="00A17FAA">
        <w:rPr>
          <w:rFonts w:eastAsia="Calibri"/>
          <w:sz w:val="22"/>
          <w:szCs w:val="22"/>
          <w:lang w:val="en-GB"/>
        </w:rPr>
        <w:t xml:space="preserve"> and hot </w:t>
      </w:r>
      <w:r w:rsidR="00E71670">
        <w:rPr>
          <w:rFonts w:eastAsia="Calibri"/>
          <w:sz w:val="22"/>
          <w:szCs w:val="22"/>
          <w:lang w:val="en-GB"/>
        </w:rPr>
        <w:t>rotis</w:t>
      </w:r>
      <w:r w:rsidR="00E71670" w:rsidRPr="00A17FAA">
        <w:rPr>
          <w:rFonts w:eastAsia="Calibri"/>
          <w:i/>
          <w:sz w:val="22"/>
          <w:szCs w:val="22"/>
          <w:lang w:val="en-GB"/>
        </w:rPr>
        <w:t xml:space="preserve"> </w:t>
      </w:r>
      <w:r w:rsidRPr="00A17FAA">
        <w:rPr>
          <w:rFonts w:eastAsia="Calibri"/>
          <w:sz w:val="22"/>
          <w:szCs w:val="22"/>
          <w:lang w:val="en-GB"/>
        </w:rPr>
        <w:t xml:space="preserve">were constantly being refilled in the service container. </w:t>
      </w:r>
      <w:r w:rsidR="00E71670">
        <w:rPr>
          <w:rFonts w:eastAsia="Calibri"/>
          <w:sz w:val="22"/>
          <w:szCs w:val="22"/>
          <w:lang w:val="en-GB"/>
        </w:rPr>
        <w:t>This was</w:t>
      </w:r>
      <w:r w:rsidRPr="00A17FAA">
        <w:rPr>
          <w:rFonts w:eastAsia="Calibri"/>
          <w:sz w:val="22"/>
          <w:szCs w:val="22"/>
          <w:lang w:val="en-GB"/>
        </w:rPr>
        <w:t xml:space="preserve"> validated</w:t>
      </w:r>
      <w:r w:rsidR="00E71670">
        <w:rPr>
          <w:rFonts w:eastAsia="Calibri"/>
          <w:sz w:val="22"/>
          <w:szCs w:val="22"/>
          <w:lang w:val="en-GB"/>
        </w:rPr>
        <w:t xml:space="preserve">, and </w:t>
      </w:r>
      <w:r w:rsidR="000A734A">
        <w:rPr>
          <w:rFonts w:eastAsia="Calibri"/>
          <w:sz w:val="22"/>
          <w:szCs w:val="22"/>
          <w:lang w:val="en-GB"/>
        </w:rPr>
        <w:t>researchers’</w:t>
      </w:r>
      <w:r w:rsidRPr="00A17FAA">
        <w:rPr>
          <w:rFonts w:eastAsia="Calibri"/>
          <w:sz w:val="22"/>
          <w:szCs w:val="22"/>
          <w:lang w:val="en-GB"/>
        </w:rPr>
        <w:t xml:space="preserve"> concerns</w:t>
      </w:r>
      <w:r w:rsidR="00E71670">
        <w:rPr>
          <w:rFonts w:eastAsia="Calibri"/>
          <w:sz w:val="22"/>
          <w:szCs w:val="22"/>
          <w:lang w:val="en-GB"/>
        </w:rPr>
        <w:t xml:space="preserve"> further</w:t>
      </w:r>
      <w:r w:rsidRPr="00A17FAA">
        <w:rPr>
          <w:rFonts w:eastAsia="Calibri"/>
          <w:sz w:val="22"/>
          <w:szCs w:val="22"/>
          <w:lang w:val="en-GB"/>
        </w:rPr>
        <w:t xml:space="preserve"> increased. </w:t>
      </w:r>
    </w:p>
    <w:p w14:paraId="61BA0760" w14:textId="77777777" w:rsidR="00225C75" w:rsidRDefault="00225C75" w:rsidP="00172412">
      <w:pPr>
        <w:jc w:val="both"/>
        <w:rPr>
          <w:rFonts w:eastAsia="Calibri"/>
          <w:sz w:val="22"/>
          <w:szCs w:val="22"/>
          <w:lang w:val="en-GB"/>
        </w:rPr>
      </w:pPr>
    </w:p>
    <w:p w14:paraId="26246AAF" w14:textId="1ED4D8F9" w:rsidR="00172412" w:rsidRPr="00A17FAA" w:rsidRDefault="00172412" w:rsidP="00172412">
      <w:pPr>
        <w:jc w:val="both"/>
        <w:rPr>
          <w:rFonts w:eastAsia="Calibri"/>
          <w:sz w:val="22"/>
          <w:szCs w:val="22"/>
          <w:lang w:val="en-GB"/>
        </w:rPr>
      </w:pPr>
      <w:r w:rsidRPr="00A17FAA">
        <w:rPr>
          <w:rFonts w:eastAsia="Calibri"/>
          <w:sz w:val="22"/>
          <w:szCs w:val="22"/>
          <w:lang w:val="en-GB"/>
        </w:rPr>
        <w:t>As time went by</w:t>
      </w:r>
      <w:r w:rsidR="00D40B9D">
        <w:rPr>
          <w:rFonts w:eastAsia="Calibri"/>
          <w:sz w:val="22"/>
          <w:szCs w:val="22"/>
          <w:lang w:val="en-GB"/>
        </w:rPr>
        <w:t>,</w:t>
      </w:r>
      <w:r w:rsidRPr="00A17FAA">
        <w:rPr>
          <w:rFonts w:eastAsia="Calibri"/>
          <w:sz w:val="22"/>
          <w:szCs w:val="22"/>
          <w:lang w:val="en-GB"/>
        </w:rPr>
        <w:t xml:space="preserve"> the team realized that not only the </w:t>
      </w:r>
      <w:r w:rsidR="00D40B9D">
        <w:rPr>
          <w:rFonts w:eastAsia="Calibri"/>
          <w:sz w:val="22"/>
          <w:szCs w:val="22"/>
          <w:lang w:val="en-GB"/>
        </w:rPr>
        <w:t>rotis</w:t>
      </w:r>
      <w:r w:rsidR="00D40B9D" w:rsidRPr="00A17FAA">
        <w:rPr>
          <w:rFonts w:eastAsia="Calibri"/>
          <w:sz w:val="22"/>
          <w:szCs w:val="22"/>
          <w:lang w:val="en-GB"/>
        </w:rPr>
        <w:t xml:space="preserve"> </w:t>
      </w:r>
      <w:r w:rsidRPr="00A17FAA">
        <w:rPr>
          <w:rFonts w:eastAsia="Calibri"/>
          <w:sz w:val="22"/>
          <w:szCs w:val="22"/>
          <w:lang w:val="en-GB"/>
        </w:rPr>
        <w:t xml:space="preserve">but also all the other food items were constantly being refilled without delay. Tables were being cleaned when needed, as they would not get dirty </w:t>
      </w:r>
      <w:r w:rsidR="00D40B9D">
        <w:rPr>
          <w:rFonts w:eastAsia="Calibri"/>
          <w:sz w:val="22"/>
          <w:szCs w:val="22"/>
          <w:lang w:val="en-GB"/>
        </w:rPr>
        <w:t>very</w:t>
      </w:r>
      <w:r w:rsidR="00D40B9D" w:rsidRPr="00A17FAA">
        <w:rPr>
          <w:rFonts w:eastAsia="Calibri"/>
          <w:sz w:val="22"/>
          <w:szCs w:val="22"/>
          <w:lang w:val="en-GB"/>
        </w:rPr>
        <w:t xml:space="preserve"> </w:t>
      </w:r>
      <w:r w:rsidRPr="00A17FAA">
        <w:rPr>
          <w:rFonts w:eastAsia="Calibri"/>
          <w:sz w:val="22"/>
          <w:szCs w:val="22"/>
          <w:lang w:val="en-GB"/>
        </w:rPr>
        <w:t>quickly. Two kitchen staff would stand behind each service counter</w:t>
      </w:r>
      <w:r w:rsidR="007A1E46">
        <w:rPr>
          <w:rFonts w:eastAsia="Calibri"/>
          <w:sz w:val="22"/>
          <w:szCs w:val="22"/>
          <w:lang w:val="en-GB"/>
        </w:rPr>
        <w:t>,</w:t>
      </w:r>
      <w:r w:rsidRPr="00A17FAA">
        <w:rPr>
          <w:rFonts w:eastAsia="Calibri"/>
          <w:sz w:val="22"/>
          <w:szCs w:val="22"/>
          <w:lang w:val="en-GB"/>
        </w:rPr>
        <w:t xml:space="preserve"> and whenever an item needed to be refilled</w:t>
      </w:r>
      <w:r w:rsidR="007A1E46">
        <w:rPr>
          <w:rFonts w:eastAsia="Calibri"/>
          <w:sz w:val="22"/>
          <w:szCs w:val="22"/>
          <w:lang w:val="en-GB"/>
        </w:rPr>
        <w:t>,</w:t>
      </w:r>
      <w:r w:rsidRPr="00A17FAA">
        <w:rPr>
          <w:rFonts w:eastAsia="Calibri"/>
          <w:sz w:val="22"/>
          <w:szCs w:val="22"/>
          <w:lang w:val="en-GB"/>
        </w:rPr>
        <w:t xml:space="preserve"> one would go and refill while the other stood behind the counter in case someone needed something else. In addition, the </w:t>
      </w:r>
      <w:r w:rsidR="007A1E46">
        <w:rPr>
          <w:rFonts w:eastAsia="Calibri"/>
          <w:sz w:val="22"/>
          <w:szCs w:val="22"/>
          <w:lang w:val="en-GB"/>
        </w:rPr>
        <w:t>dining hall</w:t>
      </w:r>
      <w:r w:rsidR="007A1E46" w:rsidRPr="00A17FAA">
        <w:rPr>
          <w:rFonts w:eastAsia="Calibri"/>
          <w:sz w:val="22"/>
          <w:szCs w:val="22"/>
          <w:lang w:val="en-GB"/>
        </w:rPr>
        <w:t xml:space="preserve"> </w:t>
      </w:r>
      <w:r w:rsidRPr="00A17FAA">
        <w:rPr>
          <w:rFonts w:eastAsia="Calibri"/>
          <w:sz w:val="22"/>
          <w:szCs w:val="22"/>
          <w:lang w:val="en-GB"/>
        </w:rPr>
        <w:t>manager, Mr. Prafulla</w:t>
      </w:r>
      <w:r w:rsidR="000A734A">
        <w:rPr>
          <w:rFonts w:eastAsia="Calibri"/>
          <w:sz w:val="22"/>
          <w:szCs w:val="22"/>
          <w:lang w:val="en-GB"/>
        </w:rPr>
        <w:t>,</w:t>
      </w:r>
      <w:r w:rsidRPr="00A17FAA">
        <w:rPr>
          <w:rFonts w:eastAsia="Calibri"/>
          <w:sz w:val="22"/>
          <w:szCs w:val="22"/>
          <w:lang w:val="en-GB"/>
        </w:rPr>
        <w:t xml:space="preserve"> </w:t>
      </w:r>
      <w:r w:rsidR="007A1E46">
        <w:rPr>
          <w:rFonts w:eastAsia="Calibri"/>
          <w:sz w:val="22"/>
          <w:szCs w:val="22"/>
          <w:lang w:val="en-GB"/>
        </w:rPr>
        <w:t>was</w:t>
      </w:r>
      <w:r w:rsidR="007A1E46" w:rsidRPr="00A17FAA">
        <w:rPr>
          <w:rFonts w:eastAsia="Calibri"/>
          <w:sz w:val="22"/>
          <w:szCs w:val="22"/>
          <w:lang w:val="en-GB"/>
        </w:rPr>
        <w:t xml:space="preserve"> </w:t>
      </w:r>
      <w:r w:rsidRPr="00A17FAA">
        <w:rPr>
          <w:rFonts w:eastAsia="Calibri"/>
          <w:sz w:val="22"/>
          <w:szCs w:val="22"/>
          <w:lang w:val="en-GB"/>
        </w:rPr>
        <w:t xml:space="preserve">constantly monitoring the operations and guiding the team on the ground. However, while conducting a preliminary observation on day </w:t>
      </w:r>
      <w:r w:rsidR="007A1E46">
        <w:rPr>
          <w:rFonts w:eastAsia="Calibri"/>
          <w:sz w:val="22"/>
          <w:szCs w:val="22"/>
          <w:lang w:val="en-GB"/>
        </w:rPr>
        <w:t>one</w:t>
      </w:r>
      <w:r w:rsidRPr="00A17FAA">
        <w:rPr>
          <w:rFonts w:eastAsia="Calibri"/>
          <w:sz w:val="22"/>
          <w:szCs w:val="22"/>
          <w:lang w:val="en-GB"/>
        </w:rPr>
        <w:t xml:space="preserve"> of the study, </w:t>
      </w:r>
      <w:r w:rsidR="007A1E46">
        <w:rPr>
          <w:rFonts w:eastAsia="Calibri"/>
          <w:sz w:val="22"/>
          <w:szCs w:val="22"/>
          <w:lang w:val="en-GB"/>
        </w:rPr>
        <w:t>Dr. Sarangi and Sudiksha</w:t>
      </w:r>
      <w:r w:rsidR="007A1E46" w:rsidRPr="00A17FAA">
        <w:rPr>
          <w:rFonts w:eastAsia="Calibri"/>
          <w:sz w:val="22"/>
          <w:szCs w:val="22"/>
          <w:lang w:val="en-GB"/>
        </w:rPr>
        <w:t xml:space="preserve"> </w:t>
      </w:r>
      <w:r w:rsidRPr="00A17FAA">
        <w:rPr>
          <w:rFonts w:eastAsia="Calibri"/>
          <w:sz w:val="22"/>
          <w:szCs w:val="22"/>
          <w:lang w:val="en-GB"/>
        </w:rPr>
        <w:t>noticed crowding between service counter</w:t>
      </w:r>
      <w:r w:rsidR="00A767BD">
        <w:rPr>
          <w:rFonts w:eastAsia="Calibri"/>
          <w:sz w:val="22"/>
          <w:szCs w:val="22"/>
          <w:lang w:val="en-GB"/>
        </w:rPr>
        <w:t>s</w:t>
      </w:r>
      <w:r w:rsidRPr="00A17FAA">
        <w:rPr>
          <w:rFonts w:eastAsia="Calibri"/>
          <w:sz w:val="22"/>
          <w:szCs w:val="22"/>
          <w:lang w:val="en-GB"/>
        </w:rPr>
        <w:t xml:space="preserve"> </w:t>
      </w:r>
      <w:r w:rsidR="000A734A">
        <w:rPr>
          <w:rFonts w:eastAsia="Calibri"/>
          <w:sz w:val="22"/>
          <w:szCs w:val="22"/>
          <w:lang w:val="en-GB"/>
        </w:rPr>
        <w:t>1</w:t>
      </w:r>
      <w:r w:rsidR="000A734A" w:rsidRPr="00A17FAA">
        <w:rPr>
          <w:rFonts w:eastAsia="Calibri"/>
          <w:sz w:val="22"/>
          <w:szCs w:val="22"/>
          <w:lang w:val="en-GB"/>
        </w:rPr>
        <w:t xml:space="preserve"> </w:t>
      </w:r>
      <w:r w:rsidRPr="00A17FAA">
        <w:rPr>
          <w:rFonts w:eastAsia="Calibri"/>
          <w:sz w:val="22"/>
          <w:szCs w:val="22"/>
          <w:lang w:val="en-GB"/>
        </w:rPr>
        <w:t xml:space="preserve">and </w:t>
      </w:r>
      <w:r w:rsidR="000A734A">
        <w:rPr>
          <w:rFonts w:eastAsia="Calibri"/>
          <w:sz w:val="22"/>
          <w:szCs w:val="22"/>
          <w:lang w:val="en-GB"/>
        </w:rPr>
        <w:t>2</w:t>
      </w:r>
      <w:r w:rsidR="000A734A" w:rsidRPr="00A17FAA">
        <w:rPr>
          <w:rFonts w:eastAsia="Calibri"/>
          <w:sz w:val="22"/>
          <w:szCs w:val="22"/>
          <w:lang w:val="en-GB"/>
        </w:rPr>
        <w:t xml:space="preserve"> </w:t>
      </w:r>
      <w:r w:rsidRPr="00A17FAA">
        <w:rPr>
          <w:rFonts w:eastAsia="Calibri"/>
          <w:sz w:val="22"/>
          <w:szCs w:val="22"/>
          <w:lang w:val="en-GB"/>
        </w:rPr>
        <w:t>(see Exhibit</w:t>
      </w:r>
      <w:r w:rsidR="007B33D2">
        <w:rPr>
          <w:rFonts w:eastAsia="Calibri"/>
          <w:sz w:val="22"/>
          <w:szCs w:val="22"/>
          <w:lang w:val="en-GB"/>
        </w:rPr>
        <w:t>s</w:t>
      </w:r>
      <w:r w:rsidRPr="00A17FAA">
        <w:rPr>
          <w:rFonts w:eastAsia="Calibri"/>
          <w:sz w:val="22"/>
          <w:szCs w:val="22"/>
          <w:lang w:val="en-GB"/>
        </w:rPr>
        <w:t xml:space="preserve"> 6</w:t>
      </w:r>
      <w:r w:rsidR="007B33D2">
        <w:rPr>
          <w:rFonts w:eastAsia="Calibri"/>
          <w:sz w:val="22"/>
          <w:szCs w:val="22"/>
          <w:lang w:val="en-GB"/>
        </w:rPr>
        <w:t xml:space="preserve"> and </w:t>
      </w:r>
      <w:r w:rsidR="00246C6E">
        <w:rPr>
          <w:rFonts w:eastAsia="Calibri"/>
          <w:sz w:val="22"/>
          <w:szCs w:val="22"/>
          <w:lang w:val="en-GB"/>
        </w:rPr>
        <w:t>7</w:t>
      </w:r>
      <w:r w:rsidRPr="00A17FAA">
        <w:rPr>
          <w:rFonts w:eastAsia="Calibri"/>
          <w:sz w:val="22"/>
          <w:szCs w:val="22"/>
          <w:lang w:val="en-GB"/>
        </w:rPr>
        <w:t>). Further, they also observed that a few bags were occupying seats in the dining hall</w:t>
      </w:r>
      <w:r w:rsidR="007A1E46">
        <w:rPr>
          <w:rFonts w:eastAsia="Calibri"/>
          <w:sz w:val="22"/>
          <w:szCs w:val="22"/>
          <w:lang w:val="en-GB"/>
        </w:rPr>
        <w:t>,</w:t>
      </w:r>
      <w:r w:rsidRPr="00A17FAA">
        <w:rPr>
          <w:rFonts w:eastAsia="Calibri"/>
          <w:sz w:val="22"/>
          <w:szCs w:val="22"/>
          <w:lang w:val="en-GB"/>
        </w:rPr>
        <w:t xml:space="preserve"> as </w:t>
      </w:r>
      <w:r w:rsidR="007A1E46">
        <w:rPr>
          <w:rFonts w:eastAsia="Calibri"/>
          <w:sz w:val="22"/>
          <w:szCs w:val="22"/>
          <w:lang w:val="en-GB"/>
        </w:rPr>
        <w:t xml:space="preserve">some </w:t>
      </w:r>
      <w:r w:rsidRPr="00A17FAA">
        <w:rPr>
          <w:rFonts w:eastAsia="Calibri"/>
          <w:sz w:val="22"/>
          <w:szCs w:val="22"/>
          <w:lang w:val="en-GB"/>
        </w:rPr>
        <w:t xml:space="preserve">students had placed their bags on the tabletops and benches. Even though students would see the extended dining hall empty, everyone would enter </w:t>
      </w:r>
      <w:r w:rsidR="007A1E46">
        <w:rPr>
          <w:rFonts w:eastAsia="Calibri"/>
          <w:sz w:val="22"/>
          <w:szCs w:val="22"/>
          <w:lang w:val="en-GB"/>
        </w:rPr>
        <w:t xml:space="preserve">from </w:t>
      </w:r>
      <w:r w:rsidRPr="00A17FAA">
        <w:rPr>
          <w:rFonts w:eastAsia="Calibri"/>
          <w:sz w:val="22"/>
          <w:szCs w:val="22"/>
          <w:lang w:val="en-GB"/>
        </w:rPr>
        <w:t xml:space="preserve">the main dining hall and </w:t>
      </w:r>
      <w:r w:rsidR="007A1E46">
        <w:rPr>
          <w:rFonts w:eastAsia="Calibri"/>
          <w:sz w:val="22"/>
          <w:szCs w:val="22"/>
          <w:lang w:val="en-GB"/>
        </w:rPr>
        <w:t xml:space="preserve">first </w:t>
      </w:r>
      <w:r w:rsidRPr="00A17FAA">
        <w:rPr>
          <w:rFonts w:eastAsia="Calibri"/>
          <w:sz w:val="22"/>
          <w:szCs w:val="22"/>
          <w:lang w:val="en-GB"/>
        </w:rPr>
        <w:t xml:space="preserve">hunt for a seat, </w:t>
      </w:r>
      <w:r w:rsidR="00A767BD">
        <w:rPr>
          <w:rFonts w:eastAsia="Calibri"/>
          <w:sz w:val="22"/>
          <w:szCs w:val="22"/>
          <w:lang w:val="en-GB"/>
        </w:rPr>
        <w:t>regardless of whether or not it was busy</w:t>
      </w:r>
      <w:r w:rsidRPr="00A17FAA">
        <w:rPr>
          <w:rFonts w:eastAsia="Calibri"/>
          <w:sz w:val="22"/>
          <w:szCs w:val="22"/>
          <w:lang w:val="en-GB"/>
        </w:rPr>
        <w:t xml:space="preserve"> inside. This intrigued Dr. Sarangi, </w:t>
      </w:r>
      <w:r w:rsidR="007A1E46">
        <w:rPr>
          <w:rFonts w:eastAsia="Calibri"/>
          <w:sz w:val="22"/>
          <w:szCs w:val="22"/>
          <w:lang w:val="en-GB"/>
        </w:rPr>
        <w:t>who felt</w:t>
      </w:r>
      <w:r w:rsidR="007A1E46" w:rsidRPr="00A17FAA">
        <w:rPr>
          <w:rFonts w:eastAsia="Calibri"/>
          <w:sz w:val="22"/>
          <w:szCs w:val="22"/>
          <w:lang w:val="en-GB"/>
        </w:rPr>
        <w:t xml:space="preserve"> </w:t>
      </w:r>
      <w:r w:rsidRPr="00A17FAA">
        <w:rPr>
          <w:rFonts w:eastAsia="Calibri"/>
          <w:sz w:val="22"/>
          <w:szCs w:val="22"/>
          <w:lang w:val="en-GB"/>
        </w:rPr>
        <w:t xml:space="preserve">it was necessary to find out the reasons for this </w:t>
      </w:r>
      <w:r w:rsidR="007A1E46">
        <w:rPr>
          <w:rFonts w:eastAsia="Calibri"/>
          <w:sz w:val="22"/>
          <w:szCs w:val="22"/>
          <w:lang w:val="en-GB"/>
        </w:rPr>
        <w:t>behaviour</w:t>
      </w:r>
      <w:r w:rsidRPr="00A17FAA">
        <w:rPr>
          <w:rFonts w:eastAsia="Calibri"/>
          <w:sz w:val="22"/>
          <w:szCs w:val="22"/>
          <w:lang w:val="en-GB"/>
        </w:rPr>
        <w:t xml:space="preserve">. The dining hall reached its peak at 12:45 </w:t>
      </w:r>
      <w:r w:rsidR="006D22CB">
        <w:rPr>
          <w:rFonts w:eastAsia="Calibri"/>
          <w:sz w:val="22"/>
          <w:szCs w:val="22"/>
          <w:lang w:val="en-GB"/>
        </w:rPr>
        <w:t>p.m.</w:t>
      </w:r>
      <w:r w:rsidR="00AA15AF">
        <w:rPr>
          <w:rFonts w:eastAsia="Calibri"/>
          <w:sz w:val="22"/>
          <w:szCs w:val="22"/>
          <w:lang w:val="en-GB"/>
        </w:rPr>
        <w:t>,</w:t>
      </w:r>
      <w:r w:rsidRPr="00A17FAA">
        <w:rPr>
          <w:rFonts w:eastAsia="Calibri"/>
          <w:sz w:val="22"/>
          <w:szCs w:val="22"/>
          <w:lang w:val="en-GB"/>
        </w:rPr>
        <w:t xml:space="preserve"> and when the crowd subsided </w:t>
      </w:r>
      <w:r w:rsidR="00AA15AF">
        <w:rPr>
          <w:rFonts w:eastAsia="Calibri"/>
          <w:sz w:val="22"/>
          <w:szCs w:val="22"/>
          <w:lang w:val="en-GB"/>
        </w:rPr>
        <w:t xml:space="preserve">at </w:t>
      </w:r>
      <w:r w:rsidRPr="00A17FAA">
        <w:rPr>
          <w:rFonts w:eastAsia="Calibri"/>
          <w:sz w:val="22"/>
          <w:szCs w:val="22"/>
          <w:lang w:val="en-GB"/>
        </w:rPr>
        <w:t xml:space="preserve">around 1:30 </w:t>
      </w:r>
      <w:r w:rsidR="006D22CB">
        <w:rPr>
          <w:rFonts w:eastAsia="Calibri"/>
          <w:sz w:val="22"/>
          <w:szCs w:val="22"/>
          <w:lang w:val="en-GB"/>
        </w:rPr>
        <w:t>p.m.</w:t>
      </w:r>
      <w:r w:rsidRPr="00A17FAA">
        <w:rPr>
          <w:rFonts w:eastAsia="Calibri"/>
          <w:sz w:val="22"/>
          <w:szCs w:val="22"/>
          <w:lang w:val="en-GB"/>
        </w:rPr>
        <w:t>, the duo came back to Dr. Sarangi’s office</w:t>
      </w:r>
      <w:r w:rsidR="00AA15AF">
        <w:rPr>
          <w:rFonts w:eastAsia="Calibri"/>
          <w:sz w:val="22"/>
          <w:szCs w:val="22"/>
          <w:lang w:val="en-GB"/>
        </w:rPr>
        <w:t>,</w:t>
      </w:r>
      <w:r w:rsidRPr="00A17FAA">
        <w:rPr>
          <w:rFonts w:eastAsia="Calibri"/>
          <w:sz w:val="22"/>
          <w:szCs w:val="22"/>
          <w:lang w:val="en-GB"/>
        </w:rPr>
        <w:t xml:space="preserve"> where they </w:t>
      </w:r>
      <w:r w:rsidR="00AA15AF">
        <w:rPr>
          <w:rFonts w:eastAsia="Calibri"/>
          <w:sz w:val="22"/>
          <w:szCs w:val="22"/>
          <w:lang w:val="en-GB"/>
        </w:rPr>
        <w:t>discussed</w:t>
      </w:r>
      <w:r w:rsidRPr="00A17FAA">
        <w:rPr>
          <w:rFonts w:eastAsia="Calibri"/>
          <w:sz w:val="22"/>
          <w:szCs w:val="22"/>
          <w:lang w:val="en-GB"/>
        </w:rPr>
        <w:t xml:space="preserve"> the </w:t>
      </w:r>
      <w:r w:rsidR="00AA15AF">
        <w:rPr>
          <w:rFonts w:eastAsia="Calibri"/>
          <w:sz w:val="22"/>
          <w:szCs w:val="22"/>
          <w:lang w:val="en-GB"/>
        </w:rPr>
        <w:t>day’s</w:t>
      </w:r>
      <w:r w:rsidRPr="00A17FAA">
        <w:rPr>
          <w:rFonts w:eastAsia="Calibri"/>
          <w:sz w:val="22"/>
          <w:szCs w:val="22"/>
          <w:lang w:val="en-GB"/>
        </w:rPr>
        <w:t xml:space="preserve"> observations and recorded notes. They were wondering why there was a crowd between service </w:t>
      </w:r>
      <w:r w:rsidR="00A767BD">
        <w:rPr>
          <w:rFonts w:eastAsia="Calibri"/>
          <w:sz w:val="22"/>
          <w:szCs w:val="22"/>
          <w:lang w:val="en-GB"/>
        </w:rPr>
        <w:t>counters</w:t>
      </w:r>
      <w:r w:rsidR="00A767BD" w:rsidRPr="00A17FAA">
        <w:rPr>
          <w:rFonts w:eastAsia="Calibri"/>
          <w:sz w:val="22"/>
          <w:szCs w:val="22"/>
          <w:lang w:val="en-GB"/>
        </w:rPr>
        <w:t xml:space="preserve"> </w:t>
      </w:r>
      <w:r w:rsidR="00A767BD">
        <w:rPr>
          <w:rFonts w:eastAsia="Calibri"/>
          <w:sz w:val="22"/>
          <w:szCs w:val="22"/>
          <w:lang w:val="en-GB"/>
        </w:rPr>
        <w:t>1</w:t>
      </w:r>
      <w:r w:rsidR="00A767BD" w:rsidRPr="00A17FAA">
        <w:rPr>
          <w:rFonts w:eastAsia="Calibri"/>
          <w:sz w:val="22"/>
          <w:szCs w:val="22"/>
          <w:lang w:val="en-GB"/>
        </w:rPr>
        <w:t xml:space="preserve"> </w:t>
      </w:r>
      <w:r w:rsidRPr="00A17FAA">
        <w:rPr>
          <w:rFonts w:eastAsia="Calibri"/>
          <w:sz w:val="22"/>
          <w:szCs w:val="22"/>
          <w:lang w:val="en-GB"/>
        </w:rPr>
        <w:t xml:space="preserve">and </w:t>
      </w:r>
      <w:r w:rsidR="00A767BD">
        <w:rPr>
          <w:rFonts w:eastAsia="Calibri"/>
          <w:sz w:val="22"/>
          <w:szCs w:val="22"/>
          <w:lang w:val="en-GB"/>
        </w:rPr>
        <w:t xml:space="preserve">2. </w:t>
      </w:r>
      <w:r w:rsidRPr="00A17FAA">
        <w:rPr>
          <w:rFonts w:eastAsia="Calibri"/>
          <w:sz w:val="22"/>
          <w:szCs w:val="22"/>
          <w:lang w:val="en-GB"/>
        </w:rPr>
        <w:t xml:space="preserve">Dr. Sarangi </w:t>
      </w:r>
      <w:r w:rsidR="00A767BD">
        <w:rPr>
          <w:rFonts w:eastAsia="Calibri"/>
          <w:sz w:val="22"/>
          <w:szCs w:val="22"/>
          <w:lang w:val="en-GB"/>
        </w:rPr>
        <w:t xml:space="preserve">was haunted </w:t>
      </w:r>
      <w:r w:rsidRPr="00A17FAA">
        <w:rPr>
          <w:rFonts w:eastAsia="Calibri"/>
          <w:sz w:val="22"/>
          <w:szCs w:val="22"/>
          <w:lang w:val="en-GB"/>
        </w:rPr>
        <w:t>the entire evening</w:t>
      </w:r>
      <w:r w:rsidR="00A767BD">
        <w:rPr>
          <w:rFonts w:eastAsia="Calibri"/>
          <w:sz w:val="22"/>
          <w:szCs w:val="22"/>
          <w:lang w:val="en-GB"/>
        </w:rPr>
        <w:t xml:space="preserve"> about why the extended dining hall had remained barely occupied</w:t>
      </w:r>
      <w:r w:rsidRPr="00A17FAA">
        <w:rPr>
          <w:rFonts w:eastAsia="Calibri"/>
          <w:sz w:val="22"/>
          <w:szCs w:val="22"/>
          <w:lang w:val="en-GB"/>
        </w:rPr>
        <w:t>.</w:t>
      </w:r>
      <w:r w:rsidR="00A17FAA">
        <w:rPr>
          <w:rFonts w:eastAsia="Calibri"/>
          <w:sz w:val="22"/>
          <w:szCs w:val="22"/>
          <w:lang w:val="en-GB"/>
        </w:rPr>
        <w:t xml:space="preserve"> </w:t>
      </w:r>
      <w:r w:rsidRPr="00A17FAA">
        <w:rPr>
          <w:rFonts w:eastAsia="Calibri"/>
          <w:sz w:val="22"/>
          <w:szCs w:val="22"/>
          <w:lang w:val="en-GB"/>
        </w:rPr>
        <w:t xml:space="preserve">Wanting to probe further and find answers to their queries, </w:t>
      </w:r>
      <w:r w:rsidR="007754A2">
        <w:rPr>
          <w:rFonts w:eastAsia="Calibri"/>
          <w:sz w:val="22"/>
          <w:szCs w:val="22"/>
          <w:lang w:val="en-GB"/>
        </w:rPr>
        <w:t xml:space="preserve">he and </w:t>
      </w:r>
      <w:r w:rsidR="007754A2" w:rsidRPr="00A17FAA">
        <w:rPr>
          <w:rFonts w:eastAsia="Calibri"/>
          <w:sz w:val="22"/>
          <w:szCs w:val="22"/>
          <w:lang w:val="en-GB"/>
        </w:rPr>
        <w:t>Sudiksha</w:t>
      </w:r>
      <w:r w:rsidRPr="00A17FAA">
        <w:rPr>
          <w:rFonts w:eastAsia="Calibri"/>
          <w:sz w:val="22"/>
          <w:szCs w:val="22"/>
          <w:lang w:val="en-GB"/>
        </w:rPr>
        <w:t xml:space="preserve"> decided to </w:t>
      </w:r>
      <w:r w:rsidR="007754A2">
        <w:rPr>
          <w:rFonts w:eastAsia="Calibri"/>
          <w:sz w:val="22"/>
          <w:szCs w:val="22"/>
          <w:lang w:val="en-GB"/>
        </w:rPr>
        <w:t>continue</w:t>
      </w:r>
      <w:r w:rsidR="007754A2" w:rsidRPr="00A17FAA">
        <w:rPr>
          <w:rFonts w:eastAsia="Calibri"/>
          <w:sz w:val="22"/>
          <w:szCs w:val="22"/>
          <w:lang w:val="en-GB"/>
        </w:rPr>
        <w:t xml:space="preserve"> </w:t>
      </w:r>
      <w:r w:rsidRPr="00A17FAA">
        <w:rPr>
          <w:rFonts w:eastAsia="Calibri"/>
          <w:sz w:val="22"/>
          <w:szCs w:val="22"/>
          <w:lang w:val="en-GB"/>
        </w:rPr>
        <w:t xml:space="preserve">observing the dining hall at lunch hours for the next few days. </w:t>
      </w:r>
    </w:p>
    <w:p w14:paraId="5E1D7D5C" w14:textId="77777777" w:rsidR="00172412" w:rsidRPr="00A17FAA" w:rsidRDefault="00172412" w:rsidP="00172412">
      <w:pPr>
        <w:jc w:val="both"/>
        <w:rPr>
          <w:rFonts w:eastAsia="Calibri"/>
          <w:sz w:val="22"/>
          <w:szCs w:val="22"/>
          <w:lang w:val="en-GB"/>
        </w:rPr>
      </w:pPr>
    </w:p>
    <w:p w14:paraId="2C5F1EB2" w14:textId="77777777" w:rsidR="00172412" w:rsidRPr="00A17FAA" w:rsidRDefault="00172412" w:rsidP="007A2193">
      <w:pPr>
        <w:pStyle w:val="BodyTextMain"/>
        <w:rPr>
          <w:rFonts w:eastAsia="Calibri"/>
          <w:lang w:val="en-GB"/>
        </w:rPr>
      </w:pPr>
    </w:p>
    <w:p w14:paraId="58295832" w14:textId="4FDB1CD2" w:rsidR="00172412" w:rsidRPr="00A17FAA" w:rsidRDefault="00172412" w:rsidP="00172412">
      <w:pPr>
        <w:jc w:val="both"/>
        <w:rPr>
          <w:rFonts w:ascii="Arial" w:eastAsia="Calibri" w:hAnsi="Arial" w:cs="Arial"/>
          <w:b/>
          <w:lang w:val="en-GB"/>
        </w:rPr>
      </w:pPr>
      <w:r w:rsidRPr="00A17FAA">
        <w:rPr>
          <w:rFonts w:ascii="Arial" w:eastAsia="Calibri" w:hAnsi="Arial" w:cs="Arial"/>
          <w:b/>
          <w:lang w:val="en-GB"/>
        </w:rPr>
        <w:t xml:space="preserve">Day </w:t>
      </w:r>
      <w:r w:rsidR="007754A2">
        <w:rPr>
          <w:rFonts w:ascii="Arial" w:eastAsia="Calibri" w:hAnsi="Arial" w:cs="Arial"/>
          <w:b/>
          <w:lang w:val="en-GB"/>
        </w:rPr>
        <w:t>Two</w:t>
      </w:r>
    </w:p>
    <w:p w14:paraId="45296595" w14:textId="77777777" w:rsidR="00172412" w:rsidRPr="007A2193" w:rsidRDefault="00172412" w:rsidP="00172412">
      <w:pPr>
        <w:jc w:val="both"/>
        <w:rPr>
          <w:rFonts w:eastAsia="Calibri"/>
          <w:sz w:val="22"/>
          <w:szCs w:val="22"/>
          <w:lang w:val="en-GB"/>
        </w:rPr>
      </w:pPr>
    </w:p>
    <w:p w14:paraId="602AE2CA" w14:textId="5AD6CFB3" w:rsidR="00172412" w:rsidRPr="00A17FAA" w:rsidRDefault="00172412" w:rsidP="00172412">
      <w:pPr>
        <w:jc w:val="both"/>
        <w:rPr>
          <w:rFonts w:eastAsia="Calibri"/>
          <w:sz w:val="22"/>
          <w:szCs w:val="22"/>
          <w:lang w:val="en-GB"/>
        </w:rPr>
      </w:pPr>
      <w:r w:rsidRPr="00A17FAA">
        <w:rPr>
          <w:rFonts w:eastAsia="Calibri"/>
          <w:sz w:val="22"/>
          <w:szCs w:val="22"/>
          <w:lang w:val="en-GB"/>
        </w:rPr>
        <w:t>On July 27, 2018</w:t>
      </w:r>
      <w:r w:rsidR="007754A2">
        <w:rPr>
          <w:rFonts w:eastAsia="Calibri"/>
          <w:sz w:val="22"/>
          <w:szCs w:val="22"/>
          <w:lang w:val="en-GB"/>
        </w:rPr>
        <w:t>,</w:t>
      </w:r>
      <w:r w:rsidRPr="00A17FAA">
        <w:rPr>
          <w:rFonts w:eastAsia="Calibri"/>
          <w:sz w:val="22"/>
          <w:szCs w:val="22"/>
          <w:lang w:val="en-GB"/>
        </w:rPr>
        <w:t xml:space="preserve"> </w:t>
      </w:r>
      <w:r w:rsidR="007754A2">
        <w:rPr>
          <w:rFonts w:eastAsia="Calibri"/>
          <w:sz w:val="22"/>
          <w:szCs w:val="22"/>
          <w:lang w:val="en-GB"/>
        </w:rPr>
        <w:t>dosas</w:t>
      </w:r>
      <w:r w:rsidR="007754A2" w:rsidRPr="00A17FAA">
        <w:rPr>
          <w:rFonts w:eastAsia="Calibri"/>
          <w:i/>
          <w:sz w:val="22"/>
          <w:szCs w:val="22"/>
          <w:lang w:val="en-GB"/>
        </w:rPr>
        <w:t xml:space="preserve"> </w:t>
      </w:r>
      <w:r w:rsidRPr="00A17FAA">
        <w:rPr>
          <w:rFonts w:eastAsia="Calibri"/>
          <w:sz w:val="22"/>
          <w:szCs w:val="22"/>
          <w:lang w:val="en-GB"/>
        </w:rPr>
        <w:t>(</w:t>
      </w:r>
      <w:r w:rsidR="007754A2">
        <w:rPr>
          <w:rFonts w:eastAsia="Calibri"/>
          <w:sz w:val="22"/>
          <w:szCs w:val="22"/>
          <w:lang w:val="en-GB"/>
        </w:rPr>
        <w:t>southern</w:t>
      </w:r>
      <w:r w:rsidR="007754A2" w:rsidRPr="00A17FAA">
        <w:rPr>
          <w:rFonts w:eastAsia="Calibri"/>
          <w:sz w:val="22"/>
          <w:szCs w:val="22"/>
          <w:lang w:val="en-GB"/>
        </w:rPr>
        <w:t xml:space="preserve"> </w:t>
      </w:r>
      <w:r w:rsidRPr="00A17FAA">
        <w:rPr>
          <w:rFonts w:eastAsia="Calibri"/>
          <w:sz w:val="22"/>
          <w:szCs w:val="22"/>
          <w:lang w:val="en-GB"/>
        </w:rPr>
        <w:t xml:space="preserve">Indian </w:t>
      </w:r>
      <w:r w:rsidR="007754A2">
        <w:rPr>
          <w:rFonts w:eastAsia="Calibri"/>
          <w:sz w:val="22"/>
          <w:szCs w:val="22"/>
          <w:lang w:val="en-GB"/>
        </w:rPr>
        <w:t>pancakes</w:t>
      </w:r>
      <w:r w:rsidRPr="00A17FAA">
        <w:rPr>
          <w:rFonts w:eastAsia="Calibri"/>
          <w:sz w:val="22"/>
          <w:szCs w:val="22"/>
          <w:lang w:val="en-GB"/>
        </w:rPr>
        <w:t xml:space="preserve"> made from rice flour and ground pulses) and </w:t>
      </w:r>
      <w:r w:rsidR="007754A2" w:rsidRPr="0069566D">
        <w:rPr>
          <w:rFonts w:eastAsia="Calibri"/>
          <w:i/>
          <w:sz w:val="22"/>
          <w:szCs w:val="22"/>
          <w:lang w:val="en-GB"/>
        </w:rPr>
        <w:t>idlis</w:t>
      </w:r>
      <w:r w:rsidR="007754A2" w:rsidRPr="00A17FAA">
        <w:rPr>
          <w:rFonts w:eastAsia="Calibri"/>
          <w:i/>
          <w:sz w:val="22"/>
          <w:szCs w:val="22"/>
          <w:lang w:val="en-GB"/>
        </w:rPr>
        <w:t xml:space="preserve"> </w:t>
      </w:r>
      <w:r w:rsidRPr="00A17FAA">
        <w:rPr>
          <w:rFonts w:eastAsia="Calibri"/>
          <w:sz w:val="22"/>
          <w:szCs w:val="22"/>
          <w:lang w:val="en-GB"/>
        </w:rPr>
        <w:t>(</w:t>
      </w:r>
      <w:r w:rsidR="007754A2">
        <w:rPr>
          <w:rFonts w:eastAsia="Calibri"/>
          <w:sz w:val="22"/>
          <w:szCs w:val="22"/>
          <w:lang w:val="en-GB"/>
        </w:rPr>
        <w:t xml:space="preserve">southern </w:t>
      </w:r>
      <w:r w:rsidRPr="00A17FAA">
        <w:rPr>
          <w:rFonts w:eastAsia="Calibri"/>
          <w:sz w:val="22"/>
          <w:szCs w:val="22"/>
          <w:lang w:val="en-GB"/>
        </w:rPr>
        <w:t xml:space="preserve">Indian steamed </w:t>
      </w:r>
      <w:r w:rsidR="007754A2">
        <w:rPr>
          <w:rFonts w:eastAsia="Calibri"/>
          <w:sz w:val="22"/>
          <w:szCs w:val="22"/>
          <w:lang w:val="en-GB"/>
        </w:rPr>
        <w:t>rice cakes</w:t>
      </w:r>
      <w:r w:rsidRPr="00A17FAA">
        <w:rPr>
          <w:rFonts w:eastAsia="Calibri"/>
          <w:sz w:val="22"/>
          <w:szCs w:val="22"/>
          <w:lang w:val="en-GB"/>
        </w:rPr>
        <w:t xml:space="preserve">) were served for lunch. Instead of the </w:t>
      </w:r>
      <w:r w:rsidR="007754A2">
        <w:rPr>
          <w:rFonts w:eastAsia="Calibri"/>
          <w:sz w:val="22"/>
          <w:szCs w:val="22"/>
          <w:lang w:val="en-GB"/>
        </w:rPr>
        <w:t>usual</w:t>
      </w:r>
      <w:r w:rsidR="007754A2" w:rsidRPr="00A17FAA">
        <w:rPr>
          <w:rFonts w:eastAsia="Calibri"/>
          <w:sz w:val="22"/>
          <w:szCs w:val="22"/>
          <w:lang w:val="en-GB"/>
        </w:rPr>
        <w:t xml:space="preserve"> </w:t>
      </w:r>
      <w:r w:rsidRPr="00A17FAA">
        <w:rPr>
          <w:rFonts w:eastAsia="Calibri"/>
          <w:sz w:val="22"/>
          <w:szCs w:val="22"/>
          <w:lang w:val="en-GB"/>
        </w:rPr>
        <w:t xml:space="preserve">three </w:t>
      </w:r>
      <w:r w:rsidR="00760DD3">
        <w:rPr>
          <w:rFonts w:eastAsia="Calibri"/>
          <w:sz w:val="22"/>
          <w:szCs w:val="22"/>
          <w:lang w:val="en-GB"/>
        </w:rPr>
        <w:t>service</w:t>
      </w:r>
      <w:r w:rsidR="00760DD3" w:rsidRPr="00A17FAA">
        <w:rPr>
          <w:rFonts w:eastAsia="Calibri"/>
          <w:sz w:val="22"/>
          <w:szCs w:val="22"/>
          <w:lang w:val="en-GB"/>
        </w:rPr>
        <w:t xml:space="preserve"> </w:t>
      </w:r>
      <w:r w:rsidRPr="00A17FAA">
        <w:rPr>
          <w:rFonts w:eastAsia="Calibri"/>
          <w:sz w:val="22"/>
          <w:szCs w:val="22"/>
          <w:lang w:val="en-GB"/>
        </w:rPr>
        <w:t>counters</w:t>
      </w:r>
      <w:r w:rsidR="007754A2">
        <w:rPr>
          <w:rFonts w:eastAsia="Calibri"/>
          <w:sz w:val="22"/>
          <w:szCs w:val="22"/>
          <w:lang w:val="en-GB"/>
        </w:rPr>
        <w:t xml:space="preserve">, as </w:t>
      </w:r>
      <w:r w:rsidRPr="00A17FAA">
        <w:rPr>
          <w:rFonts w:eastAsia="Calibri"/>
          <w:sz w:val="22"/>
          <w:szCs w:val="22"/>
          <w:lang w:val="en-GB"/>
        </w:rPr>
        <w:t xml:space="preserve">on a regular day, there were four </w:t>
      </w:r>
      <w:r w:rsidR="00760DD3">
        <w:rPr>
          <w:rFonts w:eastAsia="Calibri"/>
          <w:sz w:val="22"/>
          <w:szCs w:val="22"/>
          <w:lang w:val="en-GB"/>
        </w:rPr>
        <w:t>service</w:t>
      </w:r>
      <w:r w:rsidR="00760DD3" w:rsidRPr="00A17FAA">
        <w:rPr>
          <w:rFonts w:eastAsia="Calibri"/>
          <w:sz w:val="22"/>
          <w:szCs w:val="22"/>
          <w:lang w:val="en-GB"/>
        </w:rPr>
        <w:t xml:space="preserve"> </w:t>
      </w:r>
      <w:r w:rsidRPr="00A17FAA">
        <w:rPr>
          <w:rFonts w:eastAsia="Calibri"/>
          <w:sz w:val="22"/>
          <w:szCs w:val="22"/>
          <w:lang w:val="en-GB"/>
        </w:rPr>
        <w:t>counters that day. The fourth was a special counter for CDMC program</w:t>
      </w:r>
      <w:r w:rsidR="007754A2">
        <w:rPr>
          <w:rFonts w:eastAsia="Calibri"/>
          <w:sz w:val="22"/>
          <w:szCs w:val="22"/>
          <w:lang w:val="en-GB"/>
        </w:rPr>
        <w:t xml:space="preserve"> participants</w:t>
      </w:r>
      <w:r w:rsidRPr="00A17FAA">
        <w:rPr>
          <w:rFonts w:eastAsia="Calibri"/>
          <w:sz w:val="22"/>
          <w:szCs w:val="22"/>
          <w:lang w:val="en-GB"/>
        </w:rPr>
        <w:t xml:space="preserve">. Dr. Sarangi had planned </w:t>
      </w:r>
      <w:r w:rsidR="007754A2">
        <w:rPr>
          <w:rFonts w:eastAsia="Calibri"/>
          <w:sz w:val="22"/>
          <w:szCs w:val="22"/>
          <w:lang w:val="en-GB"/>
        </w:rPr>
        <w:t xml:space="preserve">to include </w:t>
      </w:r>
      <w:r w:rsidRPr="00A17FAA">
        <w:rPr>
          <w:rFonts w:eastAsia="Calibri"/>
          <w:sz w:val="22"/>
          <w:szCs w:val="22"/>
          <w:lang w:val="en-GB"/>
        </w:rPr>
        <w:t xml:space="preserve">this in the study </w:t>
      </w:r>
      <w:r w:rsidR="007754A2">
        <w:rPr>
          <w:rFonts w:eastAsia="Calibri"/>
          <w:sz w:val="22"/>
          <w:szCs w:val="22"/>
          <w:lang w:val="en-GB"/>
        </w:rPr>
        <w:t xml:space="preserve">so as </w:t>
      </w:r>
      <w:r w:rsidRPr="00A17FAA">
        <w:rPr>
          <w:rFonts w:eastAsia="Calibri"/>
          <w:sz w:val="22"/>
          <w:szCs w:val="22"/>
          <w:lang w:val="en-GB"/>
        </w:rPr>
        <w:t xml:space="preserve">to assess the impact of </w:t>
      </w:r>
      <w:r w:rsidR="00144709">
        <w:rPr>
          <w:rFonts w:eastAsia="Calibri"/>
          <w:sz w:val="22"/>
          <w:szCs w:val="22"/>
          <w:lang w:val="en-GB"/>
        </w:rPr>
        <w:t xml:space="preserve">the </w:t>
      </w:r>
      <w:r w:rsidRPr="00A17FAA">
        <w:rPr>
          <w:rFonts w:eastAsia="Calibri"/>
          <w:sz w:val="22"/>
          <w:szCs w:val="22"/>
          <w:lang w:val="en-GB"/>
        </w:rPr>
        <w:t xml:space="preserve">additional load, and he had instructed Sudiksha to gather prior information from CDMC on their upcoming programs. Both were </w:t>
      </w:r>
      <w:r w:rsidR="007754A2">
        <w:rPr>
          <w:rFonts w:eastAsia="Calibri"/>
          <w:sz w:val="22"/>
          <w:szCs w:val="22"/>
          <w:lang w:val="en-GB"/>
        </w:rPr>
        <w:t>confident</w:t>
      </w:r>
      <w:r w:rsidR="007754A2" w:rsidRPr="00A17FAA">
        <w:rPr>
          <w:rFonts w:eastAsia="Calibri"/>
          <w:sz w:val="22"/>
          <w:szCs w:val="22"/>
          <w:lang w:val="en-GB"/>
        </w:rPr>
        <w:t xml:space="preserve"> </w:t>
      </w:r>
      <w:r w:rsidRPr="00A17FAA">
        <w:rPr>
          <w:rFonts w:eastAsia="Calibri"/>
          <w:sz w:val="22"/>
          <w:szCs w:val="22"/>
          <w:lang w:val="en-GB"/>
        </w:rPr>
        <w:t xml:space="preserve">that </w:t>
      </w:r>
      <w:r w:rsidR="007754A2">
        <w:rPr>
          <w:rFonts w:eastAsia="Calibri"/>
          <w:sz w:val="22"/>
          <w:szCs w:val="22"/>
          <w:lang w:val="en-GB"/>
        </w:rPr>
        <w:t xml:space="preserve">results from </w:t>
      </w:r>
      <w:r w:rsidRPr="00A17FAA">
        <w:rPr>
          <w:rFonts w:eastAsia="Calibri"/>
          <w:sz w:val="22"/>
          <w:szCs w:val="22"/>
          <w:lang w:val="en-GB"/>
        </w:rPr>
        <w:t xml:space="preserve">July </w:t>
      </w:r>
      <w:r w:rsidR="007754A2">
        <w:rPr>
          <w:rFonts w:eastAsia="Calibri"/>
          <w:sz w:val="22"/>
          <w:szCs w:val="22"/>
          <w:lang w:val="en-GB"/>
        </w:rPr>
        <w:t>27</w:t>
      </w:r>
      <w:r w:rsidR="007754A2" w:rsidRPr="00A17FAA">
        <w:rPr>
          <w:rFonts w:eastAsia="Calibri"/>
          <w:sz w:val="22"/>
          <w:szCs w:val="22"/>
          <w:lang w:val="en-GB"/>
        </w:rPr>
        <w:t xml:space="preserve"> </w:t>
      </w:r>
      <w:r w:rsidR="007754A2">
        <w:rPr>
          <w:rFonts w:eastAsia="Calibri"/>
          <w:sz w:val="22"/>
          <w:szCs w:val="22"/>
          <w:lang w:val="en-GB"/>
        </w:rPr>
        <w:t>would</w:t>
      </w:r>
      <w:r w:rsidRPr="00A17FAA">
        <w:rPr>
          <w:rFonts w:eastAsia="Calibri"/>
          <w:sz w:val="22"/>
          <w:szCs w:val="22"/>
          <w:lang w:val="en-GB"/>
        </w:rPr>
        <w:t xml:space="preserve"> give them a fair assessment of the peak load at the dining halls during any given time of the year. Sudiksha</w:t>
      </w:r>
      <w:r w:rsidR="007754A2">
        <w:rPr>
          <w:rFonts w:eastAsia="Calibri"/>
          <w:sz w:val="22"/>
          <w:szCs w:val="22"/>
          <w:lang w:val="en-GB"/>
        </w:rPr>
        <w:t>,</w:t>
      </w:r>
      <w:r w:rsidRPr="00A17FAA">
        <w:rPr>
          <w:rFonts w:eastAsia="Calibri"/>
          <w:sz w:val="22"/>
          <w:szCs w:val="22"/>
          <w:lang w:val="en-GB"/>
        </w:rPr>
        <w:t xml:space="preserve"> as usual</w:t>
      </w:r>
      <w:r w:rsidR="007754A2">
        <w:rPr>
          <w:rFonts w:eastAsia="Calibri"/>
          <w:sz w:val="22"/>
          <w:szCs w:val="22"/>
          <w:lang w:val="en-GB"/>
        </w:rPr>
        <w:t>,</w:t>
      </w:r>
      <w:r w:rsidRPr="00A17FAA">
        <w:rPr>
          <w:rFonts w:eastAsia="Calibri"/>
          <w:sz w:val="22"/>
          <w:szCs w:val="22"/>
          <w:lang w:val="en-GB"/>
        </w:rPr>
        <w:t xml:space="preserve"> first visited the service counters and took stock of the number of </w:t>
      </w:r>
      <w:r w:rsidR="00196630">
        <w:rPr>
          <w:rFonts w:eastAsia="Calibri"/>
          <w:sz w:val="22"/>
          <w:szCs w:val="22"/>
          <w:lang w:val="en-GB"/>
        </w:rPr>
        <w:t>dosas</w:t>
      </w:r>
      <w:r w:rsidR="00196630" w:rsidRPr="00A17FAA">
        <w:rPr>
          <w:rFonts w:eastAsia="Calibri"/>
          <w:sz w:val="22"/>
          <w:szCs w:val="22"/>
          <w:lang w:val="en-GB"/>
        </w:rPr>
        <w:t xml:space="preserve"> </w:t>
      </w:r>
      <w:r w:rsidRPr="00A17FAA">
        <w:rPr>
          <w:rFonts w:eastAsia="Calibri"/>
          <w:sz w:val="22"/>
          <w:szCs w:val="22"/>
          <w:lang w:val="en-GB"/>
        </w:rPr>
        <w:t xml:space="preserve">and </w:t>
      </w:r>
      <w:r w:rsidR="00196630" w:rsidRPr="00C12F5A">
        <w:rPr>
          <w:rFonts w:eastAsia="Calibri"/>
          <w:sz w:val="22"/>
          <w:szCs w:val="22"/>
          <w:lang w:val="en-GB"/>
        </w:rPr>
        <w:t>idlis</w:t>
      </w:r>
      <w:r w:rsidR="00196630" w:rsidRPr="00A17FAA">
        <w:rPr>
          <w:rFonts w:eastAsia="Calibri"/>
          <w:sz w:val="22"/>
          <w:szCs w:val="22"/>
          <w:lang w:val="en-GB"/>
        </w:rPr>
        <w:t xml:space="preserve"> </w:t>
      </w:r>
      <w:r w:rsidRPr="00A17FAA">
        <w:rPr>
          <w:rFonts w:eastAsia="Calibri"/>
          <w:sz w:val="22"/>
          <w:szCs w:val="22"/>
          <w:lang w:val="en-GB"/>
        </w:rPr>
        <w:t xml:space="preserve">at each serving station. She was satisfied </w:t>
      </w:r>
      <w:r w:rsidR="00B46351">
        <w:rPr>
          <w:rFonts w:eastAsia="Calibri"/>
          <w:sz w:val="22"/>
          <w:szCs w:val="22"/>
          <w:lang w:val="en-GB"/>
        </w:rPr>
        <w:t xml:space="preserve">to </w:t>
      </w:r>
      <w:r w:rsidRPr="00A17FAA">
        <w:rPr>
          <w:rFonts w:eastAsia="Calibri"/>
          <w:sz w:val="22"/>
          <w:szCs w:val="22"/>
          <w:lang w:val="en-GB"/>
        </w:rPr>
        <w:t>see</w:t>
      </w:r>
      <w:r w:rsidR="00B46351">
        <w:rPr>
          <w:rFonts w:eastAsia="Calibri"/>
          <w:sz w:val="22"/>
          <w:szCs w:val="22"/>
          <w:lang w:val="en-GB"/>
        </w:rPr>
        <w:t xml:space="preserve"> </w:t>
      </w:r>
      <w:r w:rsidRPr="00A17FAA">
        <w:rPr>
          <w:rFonts w:eastAsia="Calibri"/>
          <w:sz w:val="22"/>
          <w:szCs w:val="22"/>
          <w:lang w:val="en-GB"/>
        </w:rPr>
        <w:t xml:space="preserve">that there were 50 </w:t>
      </w:r>
      <w:r w:rsidR="00196630">
        <w:rPr>
          <w:rFonts w:eastAsia="Calibri"/>
          <w:sz w:val="22"/>
          <w:szCs w:val="22"/>
          <w:lang w:val="en-GB"/>
        </w:rPr>
        <w:t>dosas</w:t>
      </w:r>
      <w:r w:rsidR="00196630" w:rsidRPr="00A17FAA">
        <w:rPr>
          <w:rFonts w:eastAsia="Calibri"/>
          <w:sz w:val="22"/>
          <w:szCs w:val="22"/>
          <w:lang w:val="en-GB"/>
        </w:rPr>
        <w:t xml:space="preserve"> </w:t>
      </w:r>
      <w:r w:rsidRPr="00A17FAA">
        <w:rPr>
          <w:rFonts w:eastAsia="Calibri"/>
          <w:sz w:val="22"/>
          <w:szCs w:val="22"/>
          <w:lang w:val="en-GB"/>
        </w:rPr>
        <w:t xml:space="preserve">and 240 </w:t>
      </w:r>
      <w:r w:rsidR="00196630">
        <w:rPr>
          <w:rFonts w:eastAsia="Calibri"/>
          <w:sz w:val="22"/>
          <w:szCs w:val="22"/>
          <w:lang w:val="en-GB"/>
        </w:rPr>
        <w:t>idlis</w:t>
      </w:r>
      <w:r w:rsidR="00196630" w:rsidRPr="00A17FAA">
        <w:rPr>
          <w:rFonts w:eastAsia="Calibri"/>
          <w:sz w:val="22"/>
          <w:szCs w:val="22"/>
          <w:lang w:val="en-GB"/>
        </w:rPr>
        <w:t xml:space="preserve"> </w:t>
      </w:r>
      <w:r w:rsidRPr="00A17FAA">
        <w:rPr>
          <w:rFonts w:eastAsia="Calibri"/>
          <w:sz w:val="22"/>
          <w:szCs w:val="22"/>
          <w:lang w:val="en-GB"/>
        </w:rPr>
        <w:t>in the hot cases</w:t>
      </w:r>
      <w:r w:rsidR="00196630">
        <w:rPr>
          <w:rFonts w:eastAsia="Calibri"/>
          <w:sz w:val="22"/>
          <w:szCs w:val="22"/>
          <w:lang w:val="en-GB"/>
        </w:rPr>
        <w:t>,</w:t>
      </w:r>
      <w:r w:rsidRPr="00A17FAA">
        <w:rPr>
          <w:rFonts w:eastAsia="Calibri"/>
          <w:sz w:val="22"/>
          <w:szCs w:val="22"/>
          <w:lang w:val="en-GB"/>
        </w:rPr>
        <w:t xml:space="preserve"> </w:t>
      </w:r>
      <w:r w:rsidR="00196630">
        <w:rPr>
          <w:rFonts w:eastAsia="Calibri"/>
          <w:sz w:val="22"/>
          <w:szCs w:val="22"/>
          <w:lang w:val="en-GB"/>
        </w:rPr>
        <w:t>with more</w:t>
      </w:r>
      <w:r w:rsidRPr="00A17FAA">
        <w:rPr>
          <w:rFonts w:eastAsia="Calibri"/>
          <w:sz w:val="22"/>
          <w:szCs w:val="22"/>
          <w:lang w:val="en-GB"/>
        </w:rPr>
        <w:t xml:space="preserve"> being rolled out in the kitchen.</w:t>
      </w:r>
      <w:r w:rsidRPr="00A17FAA">
        <w:rPr>
          <w:rFonts w:eastAsia="Calibri"/>
          <w:i/>
          <w:sz w:val="22"/>
          <w:szCs w:val="22"/>
          <w:lang w:val="en-GB"/>
        </w:rPr>
        <w:t xml:space="preserve"> </w:t>
      </w:r>
      <w:r w:rsidRPr="00A17FAA">
        <w:rPr>
          <w:rFonts w:eastAsia="Calibri"/>
          <w:sz w:val="22"/>
          <w:szCs w:val="22"/>
          <w:lang w:val="en-GB"/>
        </w:rPr>
        <w:t xml:space="preserve">She </w:t>
      </w:r>
      <w:r w:rsidR="00196630">
        <w:rPr>
          <w:rFonts w:eastAsia="Calibri"/>
          <w:sz w:val="22"/>
          <w:szCs w:val="22"/>
          <w:lang w:val="en-GB"/>
        </w:rPr>
        <w:t>and</w:t>
      </w:r>
      <w:r w:rsidRPr="00A17FAA">
        <w:rPr>
          <w:rFonts w:eastAsia="Calibri"/>
          <w:sz w:val="22"/>
          <w:szCs w:val="22"/>
          <w:lang w:val="en-GB"/>
        </w:rPr>
        <w:t xml:space="preserve"> Dr. Sarangi </w:t>
      </w:r>
      <w:r w:rsidR="00196630">
        <w:rPr>
          <w:rFonts w:eastAsia="Calibri"/>
          <w:sz w:val="22"/>
          <w:szCs w:val="22"/>
          <w:lang w:val="en-GB"/>
        </w:rPr>
        <w:t>began to</w:t>
      </w:r>
      <w:r w:rsidRPr="00A17FAA">
        <w:rPr>
          <w:rFonts w:eastAsia="Calibri"/>
          <w:sz w:val="22"/>
          <w:szCs w:val="22"/>
          <w:lang w:val="en-GB"/>
        </w:rPr>
        <w:t xml:space="preserve"> observe </w:t>
      </w:r>
      <w:r w:rsidR="00196630">
        <w:rPr>
          <w:rFonts w:eastAsia="Calibri"/>
          <w:sz w:val="22"/>
          <w:szCs w:val="22"/>
          <w:lang w:val="en-GB"/>
        </w:rPr>
        <w:t>possible</w:t>
      </w:r>
      <w:r w:rsidR="00196630" w:rsidRPr="00A17FAA">
        <w:rPr>
          <w:rFonts w:eastAsia="Calibri"/>
          <w:sz w:val="22"/>
          <w:szCs w:val="22"/>
          <w:lang w:val="en-GB"/>
        </w:rPr>
        <w:t xml:space="preserve"> </w:t>
      </w:r>
      <w:r w:rsidRPr="00A17FAA">
        <w:rPr>
          <w:rFonts w:eastAsia="Calibri"/>
          <w:sz w:val="22"/>
          <w:szCs w:val="22"/>
          <w:lang w:val="en-GB"/>
        </w:rPr>
        <w:t xml:space="preserve">reasons for crowding between service counters </w:t>
      </w:r>
      <w:r w:rsidR="00FC700A">
        <w:rPr>
          <w:rFonts w:eastAsia="Calibri"/>
          <w:sz w:val="22"/>
          <w:szCs w:val="22"/>
          <w:lang w:val="en-GB"/>
        </w:rPr>
        <w:t>1 and 2</w:t>
      </w:r>
      <w:r w:rsidRPr="00A17FAA">
        <w:rPr>
          <w:rFonts w:eastAsia="Calibri"/>
          <w:sz w:val="22"/>
          <w:szCs w:val="22"/>
          <w:lang w:val="en-GB"/>
        </w:rPr>
        <w:t xml:space="preserve">. It </w:t>
      </w:r>
      <w:r w:rsidR="00196630">
        <w:rPr>
          <w:rFonts w:eastAsia="Calibri"/>
          <w:sz w:val="22"/>
          <w:szCs w:val="22"/>
          <w:lang w:val="en-GB"/>
        </w:rPr>
        <w:t>appeared</w:t>
      </w:r>
      <w:r w:rsidRPr="00A17FAA">
        <w:rPr>
          <w:rFonts w:eastAsia="Calibri"/>
          <w:sz w:val="22"/>
          <w:szCs w:val="22"/>
          <w:lang w:val="en-GB"/>
        </w:rPr>
        <w:t xml:space="preserve"> that movement was being slowed down </w:t>
      </w:r>
      <w:r w:rsidR="00196630">
        <w:rPr>
          <w:rFonts w:eastAsia="Calibri"/>
          <w:sz w:val="22"/>
          <w:szCs w:val="22"/>
          <w:lang w:val="en-GB"/>
        </w:rPr>
        <w:t>by</w:t>
      </w:r>
      <w:r w:rsidR="00196630" w:rsidRPr="00A17FAA">
        <w:rPr>
          <w:rFonts w:eastAsia="Calibri"/>
          <w:sz w:val="22"/>
          <w:szCs w:val="22"/>
          <w:lang w:val="en-GB"/>
        </w:rPr>
        <w:t xml:space="preserve"> </w:t>
      </w:r>
      <w:r w:rsidRPr="00A17FAA">
        <w:rPr>
          <w:rFonts w:eastAsia="Calibri"/>
          <w:sz w:val="22"/>
          <w:szCs w:val="22"/>
          <w:lang w:val="en-GB"/>
        </w:rPr>
        <w:t>students helping themselves to salt, pickle</w:t>
      </w:r>
      <w:r w:rsidR="00B46351">
        <w:rPr>
          <w:rFonts w:eastAsia="Calibri"/>
          <w:sz w:val="22"/>
          <w:szCs w:val="22"/>
          <w:lang w:val="en-GB"/>
        </w:rPr>
        <w:t>s</w:t>
      </w:r>
      <w:r w:rsidR="00196630">
        <w:rPr>
          <w:rFonts w:eastAsia="Calibri"/>
          <w:sz w:val="22"/>
          <w:szCs w:val="22"/>
          <w:lang w:val="en-GB"/>
        </w:rPr>
        <w:t>,</w:t>
      </w:r>
      <w:r w:rsidRPr="00A17FAA">
        <w:rPr>
          <w:rFonts w:eastAsia="Calibri"/>
          <w:sz w:val="22"/>
          <w:szCs w:val="22"/>
          <w:lang w:val="en-GB"/>
        </w:rPr>
        <w:t xml:space="preserve"> and dressings (for curd)</w:t>
      </w:r>
      <w:r w:rsidR="00B46351">
        <w:rPr>
          <w:rFonts w:eastAsia="Calibri"/>
          <w:sz w:val="22"/>
          <w:szCs w:val="22"/>
          <w:lang w:val="en-GB"/>
        </w:rPr>
        <w:t>, which were</w:t>
      </w:r>
      <w:r w:rsidRPr="00A17FAA">
        <w:rPr>
          <w:rFonts w:eastAsia="Calibri"/>
          <w:sz w:val="22"/>
          <w:szCs w:val="22"/>
          <w:lang w:val="en-GB"/>
        </w:rPr>
        <w:t xml:space="preserve"> stationed between service counters </w:t>
      </w:r>
      <w:r w:rsidR="00FC700A">
        <w:rPr>
          <w:rFonts w:eastAsia="Calibri"/>
          <w:sz w:val="22"/>
          <w:szCs w:val="22"/>
          <w:lang w:val="en-GB"/>
        </w:rPr>
        <w:t>1 and 2</w:t>
      </w:r>
      <w:r w:rsidRPr="00A17FAA">
        <w:rPr>
          <w:rFonts w:eastAsia="Calibri"/>
          <w:sz w:val="22"/>
          <w:szCs w:val="22"/>
          <w:lang w:val="en-GB"/>
        </w:rPr>
        <w:t xml:space="preserve"> (see Exhibit</w:t>
      </w:r>
      <w:r w:rsidR="007B33D2">
        <w:rPr>
          <w:rFonts w:eastAsia="Calibri"/>
          <w:sz w:val="22"/>
          <w:szCs w:val="22"/>
          <w:lang w:val="en-GB"/>
        </w:rPr>
        <w:t>s</w:t>
      </w:r>
      <w:r w:rsidRPr="00A17FAA">
        <w:rPr>
          <w:rFonts w:eastAsia="Calibri"/>
          <w:sz w:val="22"/>
          <w:szCs w:val="22"/>
          <w:lang w:val="en-GB"/>
        </w:rPr>
        <w:t xml:space="preserve"> 6</w:t>
      </w:r>
      <w:r w:rsidR="007B33D2">
        <w:rPr>
          <w:rFonts w:eastAsia="Calibri"/>
          <w:sz w:val="22"/>
          <w:szCs w:val="22"/>
          <w:lang w:val="en-GB"/>
        </w:rPr>
        <w:t xml:space="preserve"> and </w:t>
      </w:r>
      <w:r w:rsidR="00246C6E">
        <w:rPr>
          <w:rFonts w:eastAsia="Calibri"/>
          <w:sz w:val="22"/>
          <w:szCs w:val="22"/>
          <w:lang w:val="en-GB"/>
        </w:rPr>
        <w:t>7</w:t>
      </w:r>
      <w:r w:rsidRPr="00A17FAA">
        <w:rPr>
          <w:rFonts w:eastAsia="Calibri"/>
          <w:sz w:val="22"/>
          <w:szCs w:val="22"/>
          <w:lang w:val="en-GB"/>
        </w:rPr>
        <w:t>). Some of them</w:t>
      </w:r>
      <w:r w:rsidR="00196630">
        <w:rPr>
          <w:rFonts w:eastAsia="Calibri"/>
          <w:sz w:val="22"/>
          <w:szCs w:val="22"/>
          <w:lang w:val="en-GB"/>
        </w:rPr>
        <w:t>,</w:t>
      </w:r>
      <w:r w:rsidRPr="00A17FAA">
        <w:rPr>
          <w:rFonts w:eastAsia="Calibri"/>
          <w:sz w:val="22"/>
          <w:szCs w:val="22"/>
          <w:lang w:val="en-GB"/>
        </w:rPr>
        <w:t xml:space="preserve"> in fact</w:t>
      </w:r>
      <w:r w:rsidR="00196630">
        <w:rPr>
          <w:rFonts w:eastAsia="Calibri"/>
          <w:sz w:val="22"/>
          <w:szCs w:val="22"/>
          <w:lang w:val="en-GB"/>
        </w:rPr>
        <w:t>,</w:t>
      </w:r>
      <w:r w:rsidRPr="00A17FAA">
        <w:rPr>
          <w:rFonts w:eastAsia="Calibri"/>
          <w:sz w:val="22"/>
          <w:szCs w:val="22"/>
          <w:lang w:val="en-GB"/>
        </w:rPr>
        <w:t xml:space="preserve"> came back </w:t>
      </w:r>
      <w:r w:rsidR="00196630">
        <w:rPr>
          <w:rFonts w:eastAsia="Calibri"/>
          <w:sz w:val="22"/>
          <w:szCs w:val="22"/>
          <w:lang w:val="en-GB"/>
        </w:rPr>
        <w:t>a</w:t>
      </w:r>
      <w:r w:rsidRPr="00A17FAA">
        <w:rPr>
          <w:rFonts w:eastAsia="Calibri"/>
          <w:sz w:val="22"/>
          <w:szCs w:val="22"/>
          <w:lang w:val="en-GB"/>
        </w:rPr>
        <w:t xml:space="preserve"> second time to help themselves to the pickle and salt counter after occupying their seats. This was definitely </w:t>
      </w:r>
      <w:r w:rsidR="00B46351" w:rsidRPr="00A17FAA">
        <w:rPr>
          <w:rFonts w:eastAsia="Calibri"/>
          <w:sz w:val="22"/>
          <w:szCs w:val="22"/>
          <w:lang w:val="en-GB"/>
        </w:rPr>
        <w:t>slow</w:t>
      </w:r>
      <w:r w:rsidR="00B46351">
        <w:rPr>
          <w:rFonts w:eastAsia="Calibri"/>
          <w:sz w:val="22"/>
          <w:szCs w:val="22"/>
          <w:lang w:val="en-GB"/>
        </w:rPr>
        <w:t>ing</w:t>
      </w:r>
      <w:r w:rsidR="00B46351" w:rsidRPr="00A17FAA">
        <w:rPr>
          <w:rFonts w:eastAsia="Calibri"/>
          <w:sz w:val="22"/>
          <w:szCs w:val="22"/>
          <w:lang w:val="en-GB"/>
        </w:rPr>
        <w:t xml:space="preserve"> down </w:t>
      </w:r>
      <w:r w:rsidRPr="00A17FAA">
        <w:rPr>
          <w:rFonts w:eastAsia="Calibri"/>
          <w:sz w:val="22"/>
          <w:szCs w:val="22"/>
          <w:lang w:val="en-GB"/>
        </w:rPr>
        <w:t xml:space="preserve">operations </w:t>
      </w:r>
      <w:r w:rsidR="00B46351">
        <w:rPr>
          <w:rFonts w:eastAsia="Calibri"/>
          <w:sz w:val="22"/>
          <w:szCs w:val="22"/>
          <w:lang w:val="en-GB"/>
        </w:rPr>
        <w:t>and creating</w:t>
      </w:r>
      <w:r w:rsidRPr="00A17FAA">
        <w:rPr>
          <w:rFonts w:eastAsia="Calibri"/>
          <w:sz w:val="22"/>
          <w:szCs w:val="22"/>
          <w:lang w:val="en-GB"/>
        </w:rPr>
        <w:t xml:space="preserve"> crowding. In the midst of this hullabaloo, Sudiksha noticed </w:t>
      </w:r>
      <w:r w:rsidRPr="00A17FAA">
        <w:rPr>
          <w:rFonts w:eastAsia="Calibri"/>
          <w:sz w:val="22"/>
          <w:szCs w:val="22"/>
          <w:lang w:val="en-GB"/>
        </w:rPr>
        <w:lastRenderedPageBreak/>
        <w:t>a strange activity</w:t>
      </w:r>
      <w:r w:rsidR="00196630">
        <w:rPr>
          <w:rFonts w:eastAsia="Calibri"/>
          <w:sz w:val="22"/>
          <w:szCs w:val="22"/>
          <w:lang w:val="en-GB"/>
        </w:rPr>
        <w:t xml:space="preserve">: </w:t>
      </w:r>
      <w:r w:rsidRPr="00A17FAA">
        <w:rPr>
          <w:rFonts w:eastAsia="Calibri"/>
          <w:sz w:val="22"/>
          <w:szCs w:val="22"/>
          <w:lang w:val="en-GB"/>
        </w:rPr>
        <w:t xml:space="preserve">some students who had reached the end of service </w:t>
      </w:r>
      <w:r w:rsidR="00196630">
        <w:rPr>
          <w:rFonts w:eastAsia="Calibri"/>
          <w:sz w:val="22"/>
          <w:szCs w:val="22"/>
          <w:lang w:val="en-GB"/>
        </w:rPr>
        <w:t>counters</w:t>
      </w:r>
      <w:r w:rsidR="00196630" w:rsidRPr="00A17FAA">
        <w:rPr>
          <w:rFonts w:eastAsia="Calibri"/>
          <w:sz w:val="22"/>
          <w:szCs w:val="22"/>
          <w:lang w:val="en-GB"/>
        </w:rPr>
        <w:t xml:space="preserve"> </w:t>
      </w:r>
      <w:r w:rsidR="00FC700A">
        <w:rPr>
          <w:rFonts w:eastAsia="Calibri"/>
          <w:sz w:val="22"/>
          <w:szCs w:val="22"/>
          <w:lang w:val="en-GB"/>
        </w:rPr>
        <w:t>1 and 2</w:t>
      </w:r>
      <w:r w:rsidRPr="00A17FAA">
        <w:rPr>
          <w:rFonts w:eastAsia="Calibri"/>
          <w:sz w:val="22"/>
          <w:szCs w:val="22"/>
          <w:lang w:val="en-GB"/>
        </w:rPr>
        <w:t xml:space="preserve"> were passing bowls to their friends in the queue behind them. She </w:t>
      </w:r>
      <w:r w:rsidR="00C86FEC">
        <w:rPr>
          <w:rFonts w:eastAsia="Calibri"/>
          <w:sz w:val="22"/>
          <w:szCs w:val="22"/>
          <w:lang w:val="en-GB"/>
        </w:rPr>
        <w:t xml:space="preserve">also </w:t>
      </w:r>
      <w:r w:rsidRPr="00A17FAA">
        <w:rPr>
          <w:rFonts w:eastAsia="Calibri"/>
          <w:sz w:val="22"/>
          <w:szCs w:val="22"/>
          <w:lang w:val="en-GB"/>
        </w:rPr>
        <w:t xml:space="preserve">noted that some who would get </w:t>
      </w:r>
      <w:r w:rsidR="00835753">
        <w:rPr>
          <w:rFonts w:eastAsia="Calibri"/>
          <w:sz w:val="22"/>
          <w:szCs w:val="22"/>
          <w:lang w:val="en-GB"/>
        </w:rPr>
        <w:t>a hold</w:t>
      </w:r>
      <w:r w:rsidRPr="00A17FAA">
        <w:rPr>
          <w:rFonts w:eastAsia="Calibri"/>
          <w:sz w:val="22"/>
          <w:szCs w:val="22"/>
          <w:lang w:val="en-GB"/>
        </w:rPr>
        <w:t xml:space="preserve"> of the bowls at the end of service counters </w:t>
      </w:r>
      <w:r w:rsidR="00FC700A">
        <w:rPr>
          <w:rFonts w:eastAsia="Calibri"/>
          <w:sz w:val="22"/>
          <w:szCs w:val="22"/>
          <w:lang w:val="en-GB"/>
        </w:rPr>
        <w:t>1 and 2</w:t>
      </w:r>
      <w:r w:rsidRPr="00A17FAA">
        <w:rPr>
          <w:rFonts w:eastAsia="Calibri"/>
          <w:sz w:val="22"/>
          <w:szCs w:val="22"/>
          <w:lang w:val="en-GB"/>
        </w:rPr>
        <w:t xml:space="preserve"> </w:t>
      </w:r>
      <w:r w:rsidR="00FC700A">
        <w:rPr>
          <w:rFonts w:eastAsia="Calibri"/>
          <w:sz w:val="22"/>
          <w:szCs w:val="22"/>
          <w:lang w:val="en-GB"/>
        </w:rPr>
        <w:t>would</w:t>
      </w:r>
      <w:r w:rsidRPr="00A17FAA">
        <w:rPr>
          <w:rFonts w:eastAsia="Calibri"/>
          <w:sz w:val="22"/>
          <w:szCs w:val="22"/>
          <w:lang w:val="en-GB"/>
        </w:rPr>
        <w:t xml:space="preserve"> stretch their</w:t>
      </w:r>
      <w:r w:rsidR="00D07814">
        <w:rPr>
          <w:rFonts w:eastAsia="Calibri"/>
          <w:sz w:val="22"/>
          <w:szCs w:val="22"/>
          <w:lang w:val="en-GB"/>
        </w:rPr>
        <w:t xml:space="preserve"> arms across</w:t>
      </w:r>
      <w:r w:rsidRPr="00A17FAA">
        <w:rPr>
          <w:rFonts w:eastAsia="Calibri"/>
          <w:sz w:val="22"/>
          <w:szCs w:val="22"/>
          <w:lang w:val="en-GB"/>
        </w:rPr>
        <w:t xml:space="preserve"> hands or go back to take an extra helping of </w:t>
      </w:r>
      <w:r w:rsidR="00C86FEC">
        <w:rPr>
          <w:rFonts w:eastAsia="Calibri"/>
          <w:sz w:val="22"/>
          <w:szCs w:val="22"/>
          <w:lang w:val="en-GB"/>
        </w:rPr>
        <w:t>dal or curry</w:t>
      </w:r>
      <w:r w:rsidRPr="00A17FAA">
        <w:rPr>
          <w:rFonts w:eastAsia="Calibri"/>
          <w:sz w:val="22"/>
          <w:szCs w:val="22"/>
          <w:lang w:val="en-GB"/>
        </w:rPr>
        <w:t xml:space="preserve">. This not only </w:t>
      </w:r>
      <w:r w:rsidR="00C86FEC">
        <w:rPr>
          <w:rFonts w:eastAsia="Calibri"/>
          <w:sz w:val="22"/>
          <w:szCs w:val="22"/>
          <w:lang w:val="en-GB"/>
        </w:rPr>
        <w:t>increased</w:t>
      </w:r>
      <w:r w:rsidR="00C86FEC" w:rsidRPr="00A17FAA">
        <w:rPr>
          <w:rFonts w:eastAsia="Calibri"/>
          <w:sz w:val="22"/>
          <w:szCs w:val="22"/>
          <w:lang w:val="en-GB"/>
        </w:rPr>
        <w:t xml:space="preserve"> </w:t>
      </w:r>
      <w:r w:rsidRPr="00A17FAA">
        <w:rPr>
          <w:rFonts w:eastAsia="Calibri"/>
          <w:sz w:val="22"/>
          <w:szCs w:val="22"/>
          <w:lang w:val="en-GB"/>
        </w:rPr>
        <w:t>the</w:t>
      </w:r>
      <w:r w:rsidR="00C86FEC">
        <w:rPr>
          <w:rFonts w:eastAsia="Calibri"/>
          <w:sz w:val="22"/>
          <w:szCs w:val="22"/>
          <w:lang w:val="en-GB"/>
        </w:rPr>
        <w:t xml:space="preserve"> queue</w:t>
      </w:r>
      <w:r w:rsidRPr="00A17FAA">
        <w:rPr>
          <w:rFonts w:eastAsia="Calibri"/>
          <w:sz w:val="22"/>
          <w:szCs w:val="22"/>
          <w:lang w:val="en-GB"/>
        </w:rPr>
        <w:t xml:space="preserve"> wait time but also </w:t>
      </w:r>
      <w:r w:rsidR="00C86FEC">
        <w:rPr>
          <w:rFonts w:eastAsia="Calibri"/>
          <w:sz w:val="22"/>
          <w:szCs w:val="22"/>
          <w:lang w:val="en-GB"/>
        </w:rPr>
        <w:t>added</w:t>
      </w:r>
      <w:r w:rsidR="00C86FEC" w:rsidRPr="00A17FAA">
        <w:rPr>
          <w:rFonts w:eastAsia="Calibri"/>
          <w:sz w:val="22"/>
          <w:szCs w:val="22"/>
          <w:lang w:val="en-GB"/>
        </w:rPr>
        <w:t xml:space="preserve"> </w:t>
      </w:r>
      <w:r w:rsidRPr="00A17FAA">
        <w:rPr>
          <w:rFonts w:eastAsia="Calibri"/>
          <w:sz w:val="22"/>
          <w:szCs w:val="22"/>
          <w:lang w:val="en-GB"/>
        </w:rPr>
        <w:t xml:space="preserve">to the confusion. It </w:t>
      </w:r>
      <w:r w:rsidR="00330AB9">
        <w:rPr>
          <w:rFonts w:eastAsia="Calibri"/>
          <w:sz w:val="22"/>
          <w:szCs w:val="22"/>
          <w:lang w:val="en-GB"/>
        </w:rPr>
        <w:t xml:space="preserve">was </w:t>
      </w:r>
      <w:r w:rsidRPr="00A17FAA">
        <w:rPr>
          <w:rFonts w:eastAsia="Calibri"/>
          <w:sz w:val="22"/>
          <w:szCs w:val="22"/>
          <w:lang w:val="en-GB"/>
        </w:rPr>
        <w:t>definitely a concern and needed to be addressed as a part of the findings.</w:t>
      </w:r>
    </w:p>
    <w:p w14:paraId="684B3B2B" w14:textId="77777777" w:rsidR="00172412" w:rsidRPr="00A17FAA" w:rsidRDefault="00172412" w:rsidP="00ED1920">
      <w:pPr>
        <w:pStyle w:val="BodyTextMain"/>
        <w:rPr>
          <w:rFonts w:eastAsia="Calibri"/>
          <w:lang w:val="en-GB"/>
        </w:rPr>
      </w:pPr>
    </w:p>
    <w:p w14:paraId="2929CE05" w14:textId="6544A8AE" w:rsidR="00172412" w:rsidRPr="00A17FAA" w:rsidRDefault="00172412" w:rsidP="00ED1920">
      <w:pPr>
        <w:pStyle w:val="BodyTextMain"/>
        <w:rPr>
          <w:rFonts w:eastAsia="Calibri"/>
          <w:lang w:val="en-GB"/>
        </w:rPr>
      </w:pPr>
    </w:p>
    <w:p w14:paraId="43D150C9" w14:textId="77777777" w:rsidR="00172412" w:rsidRPr="00A17FAA" w:rsidRDefault="00172412" w:rsidP="00172412">
      <w:pPr>
        <w:jc w:val="both"/>
        <w:rPr>
          <w:rFonts w:ascii="Arial" w:eastAsia="Calibri" w:hAnsi="Arial" w:cs="Arial"/>
          <w:b/>
          <w:caps/>
          <w:lang w:val="en-GB"/>
        </w:rPr>
      </w:pPr>
      <w:r w:rsidRPr="00A17FAA">
        <w:rPr>
          <w:rFonts w:ascii="Arial" w:eastAsia="Calibri" w:hAnsi="Arial" w:cs="Arial"/>
          <w:b/>
          <w:caps/>
          <w:lang w:val="en-GB"/>
        </w:rPr>
        <w:t>General Observations</w:t>
      </w:r>
    </w:p>
    <w:p w14:paraId="501506FC" w14:textId="77777777" w:rsidR="00172412" w:rsidRPr="00A17FAA" w:rsidRDefault="00172412" w:rsidP="00ED1920">
      <w:pPr>
        <w:pStyle w:val="BodyTextMain"/>
        <w:rPr>
          <w:rFonts w:eastAsia="Calibri"/>
          <w:lang w:val="en-GB"/>
        </w:rPr>
      </w:pPr>
    </w:p>
    <w:p w14:paraId="51B9D4D3" w14:textId="46ECA3A9" w:rsidR="00172412" w:rsidRPr="00A17FAA" w:rsidRDefault="00172412" w:rsidP="00172412">
      <w:pPr>
        <w:jc w:val="both"/>
        <w:rPr>
          <w:rFonts w:eastAsia="Calibri"/>
          <w:sz w:val="22"/>
          <w:szCs w:val="22"/>
          <w:lang w:val="en-GB"/>
        </w:rPr>
      </w:pPr>
      <w:r w:rsidRPr="00A17FAA">
        <w:rPr>
          <w:rFonts w:eastAsia="Calibri"/>
          <w:sz w:val="22"/>
          <w:szCs w:val="22"/>
          <w:lang w:val="en-GB"/>
        </w:rPr>
        <w:t>A pattern was observed in the inflow of students, faculty</w:t>
      </w:r>
      <w:r w:rsidR="009314B6">
        <w:rPr>
          <w:rFonts w:eastAsia="Calibri"/>
          <w:sz w:val="22"/>
          <w:szCs w:val="22"/>
          <w:lang w:val="en-GB"/>
        </w:rPr>
        <w:t>,</w:t>
      </w:r>
      <w:r w:rsidRPr="00A17FAA">
        <w:rPr>
          <w:rFonts w:eastAsia="Calibri"/>
          <w:sz w:val="22"/>
          <w:szCs w:val="22"/>
          <w:lang w:val="en-GB"/>
        </w:rPr>
        <w:t xml:space="preserve"> and staff into the dining hall during the study period. </w:t>
      </w:r>
      <w:r w:rsidR="001B3AA3">
        <w:rPr>
          <w:rFonts w:eastAsia="Calibri"/>
          <w:sz w:val="22"/>
          <w:szCs w:val="22"/>
          <w:lang w:val="en-GB"/>
        </w:rPr>
        <w:t>O</w:t>
      </w:r>
      <w:r w:rsidRPr="00A17FAA">
        <w:rPr>
          <w:rFonts w:eastAsia="Calibri"/>
          <w:sz w:val="22"/>
          <w:szCs w:val="22"/>
          <w:lang w:val="en-GB"/>
        </w:rPr>
        <w:t>n an average</w:t>
      </w:r>
      <w:r w:rsidR="009314B6">
        <w:rPr>
          <w:rFonts w:eastAsia="Calibri"/>
          <w:sz w:val="22"/>
          <w:szCs w:val="22"/>
          <w:lang w:val="en-GB"/>
        </w:rPr>
        <w:t xml:space="preserve"> day,</w:t>
      </w:r>
      <w:r w:rsidRPr="00A17FAA">
        <w:rPr>
          <w:rFonts w:eastAsia="Calibri"/>
          <w:sz w:val="22"/>
          <w:szCs w:val="22"/>
          <w:lang w:val="en-GB"/>
        </w:rPr>
        <w:t xml:space="preserve"> the first person entered the dining hall at 12:25 </w:t>
      </w:r>
      <w:r w:rsidR="006D22CB">
        <w:rPr>
          <w:rFonts w:eastAsia="Calibri"/>
          <w:sz w:val="22"/>
          <w:szCs w:val="22"/>
          <w:lang w:val="en-GB"/>
        </w:rPr>
        <w:t>p.m.</w:t>
      </w:r>
      <w:r w:rsidR="009314B6">
        <w:rPr>
          <w:rFonts w:eastAsia="Calibri"/>
          <w:sz w:val="22"/>
          <w:szCs w:val="22"/>
          <w:lang w:val="en-GB"/>
        </w:rPr>
        <w:t xml:space="preserve"> </w:t>
      </w:r>
      <w:r w:rsidR="009314B6" w:rsidRPr="00A17FAA">
        <w:rPr>
          <w:rFonts w:eastAsia="Calibri"/>
          <w:sz w:val="22"/>
          <w:szCs w:val="22"/>
          <w:lang w:val="en-GB"/>
        </w:rPr>
        <w:t xml:space="preserve">(see Exhibit </w:t>
      </w:r>
      <w:r w:rsidR="00246C6E" w:rsidRPr="00A17FAA">
        <w:rPr>
          <w:rFonts w:eastAsia="Calibri"/>
          <w:sz w:val="22"/>
          <w:szCs w:val="22"/>
          <w:lang w:val="en-GB"/>
        </w:rPr>
        <w:t>1</w:t>
      </w:r>
      <w:r w:rsidR="00246C6E">
        <w:rPr>
          <w:rFonts w:eastAsia="Calibri"/>
          <w:sz w:val="22"/>
          <w:szCs w:val="22"/>
          <w:lang w:val="en-GB"/>
        </w:rPr>
        <w:t>4</w:t>
      </w:r>
      <w:r w:rsidR="009314B6" w:rsidRPr="00A17FAA">
        <w:rPr>
          <w:rFonts w:eastAsia="Calibri"/>
          <w:sz w:val="22"/>
          <w:szCs w:val="22"/>
          <w:lang w:val="en-GB"/>
        </w:rPr>
        <w:t>)</w:t>
      </w:r>
      <w:r w:rsidRPr="00A17FAA">
        <w:rPr>
          <w:rFonts w:eastAsia="Calibri"/>
          <w:sz w:val="22"/>
          <w:szCs w:val="22"/>
          <w:lang w:val="en-GB"/>
        </w:rPr>
        <w:t xml:space="preserve">. By 12:45 </w:t>
      </w:r>
      <w:r w:rsidR="006D22CB">
        <w:rPr>
          <w:rFonts w:eastAsia="Calibri"/>
          <w:sz w:val="22"/>
          <w:szCs w:val="22"/>
          <w:lang w:val="en-GB"/>
        </w:rPr>
        <w:t>p.m.</w:t>
      </w:r>
      <w:r w:rsidRPr="00A17FAA">
        <w:rPr>
          <w:rFonts w:eastAsia="Calibri"/>
          <w:sz w:val="22"/>
          <w:szCs w:val="22"/>
          <w:lang w:val="en-GB"/>
        </w:rPr>
        <w:t>, students started streaming in</w:t>
      </w:r>
      <w:r w:rsidR="009314B6">
        <w:rPr>
          <w:rFonts w:eastAsia="Calibri"/>
          <w:sz w:val="22"/>
          <w:szCs w:val="22"/>
          <w:lang w:val="en-GB"/>
        </w:rPr>
        <w:t>,</w:t>
      </w:r>
      <w:r w:rsidRPr="00A17FAA">
        <w:rPr>
          <w:rFonts w:eastAsia="Calibri"/>
          <w:sz w:val="22"/>
          <w:szCs w:val="22"/>
          <w:lang w:val="en-GB"/>
        </w:rPr>
        <w:t xml:space="preserve"> and </w:t>
      </w:r>
      <w:r w:rsidR="009314B6">
        <w:rPr>
          <w:rFonts w:eastAsia="Calibri"/>
          <w:sz w:val="22"/>
          <w:szCs w:val="22"/>
          <w:lang w:val="en-GB"/>
        </w:rPr>
        <w:t>traffic</w:t>
      </w:r>
      <w:r w:rsidRPr="00A17FAA">
        <w:rPr>
          <w:rFonts w:eastAsia="Calibri"/>
          <w:sz w:val="22"/>
          <w:szCs w:val="22"/>
          <w:lang w:val="en-GB"/>
        </w:rPr>
        <w:t xml:space="preserve"> in the dining hall slowly increased. Based on this, the third service counter was opened by the kitchen staff by around 12</w:t>
      </w:r>
      <w:r w:rsidR="00266904">
        <w:rPr>
          <w:rFonts w:eastAsia="Calibri"/>
          <w:sz w:val="22"/>
          <w:szCs w:val="22"/>
          <w:lang w:val="en-GB"/>
        </w:rPr>
        <w:t>:</w:t>
      </w:r>
      <w:r w:rsidRPr="00A17FAA">
        <w:rPr>
          <w:rFonts w:eastAsia="Calibri"/>
          <w:sz w:val="22"/>
          <w:szCs w:val="22"/>
          <w:lang w:val="en-GB"/>
        </w:rPr>
        <w:t xml:space="preserve">45 </w:t>
      </w:r>
      <w:r w:rsidR="006D22CB">
        <w:rPr>
          <w:rFonts w:eastAsia="Calibri"/>
          <w:sz w:val="22"/>
          <w:szCs w:val="22"/>
          <w:lang w:val="en-GB"/>
        </w:rPr>
        <w:t>p.m</w:t>
      </w:r>
      <w:r w:rsidRPr="00A17FAA">
        <w:rPr>
          <w:rFonts w:eastAsia="Calibri"/>
          <w:sz w:val="22"/>
          <w:szCs w:val="22"/>
          <w:lang w:val="en-GB"/>
        </w:rPr>
        <w:t xml:space="preserve">. Each person took approximately three to four minutes to serve </w:t>
      </w:r>
      <w:r w:rsidR="0069384E" w:rsidRPr="00A17FAA">
        <w:rPr>
          <w:rFonts w:eastAsia="Calibri"/>
          <w:sz w:val="22"/>
          <w:szCs w:val="22"/>
          <w:lang w:val="en-GB"/>
        </w:rPr>
        <w:t>themsel</w:t>
      </w:r>
      <w:r w:rsidR="0069384E">
        <w:rPr>
          <w:rFonts w:eastAsia="Calibri"/>
          <w:sz w:val="22"/>
          <w:szCs w:val="22"/>
          <w:lang w:val="en-GB"/>
        </w:rPr>
        <w:t>f</w:t>
      </w:r>
      <w:r w:rsidR="0069384E" w:rsidRPr="00A17FAA">
        <w:rPr>
          <w:rFonts w:eastAsia="Calibri"/>
          <w:sz w:val="22"/>
          <w:szCs w:val="22"/>
          <w:lang w:val="en-GB"/>
        </w:rPr>
        <w:t xml:space="preserve"> </w:t>
      </w:r>
      <w:r w:rsidRPr="00A17FAA">
        <w:rPr>
          <w:rFonts w:eastAsia="Calibri"/>
          <w:sz w:val="22"/>
          <w:szCs w:val="22"/>
          <w:lang w:val="en-GB"/>
        </w:rPr>
        <w:t xml:space="preserve">and </w:t>
      </w:r>
      <w:r w:rsidR="009314B6">
        <w:rPr>
          <w:rFonts w:eastAsia="Calibri"/>
          <w:sz w:val="22"/>
          <w:szCs w:val="22"/>
          <w:lang w:val="en-GB"/>
        </w:rPr>
        <w:t>about</w:t>
      </w:r>
      <w:r w:rsidR="009314B6" w:rsidRPr="00A17FAA">
        <w:rPr>
          <w:rFonts w:eastAsia="Calibri"/>
          <w:sz w:val="22"/>
          <w:szCs w:val="22"/>
          <w:lang w:val="en-GB"/>
        </w:rPr>
        <w:t xml:space="preserve"> </w:t>
      </w:r>
      <w:r w:rsidRPr="00A17FAA">
        <w:rPr>
          <w:rFonts w:eastAsia="Calibri"/>
          <w:sz w:val="22"/>
          <w:szCs w:val="22"/>
          <w:lang w:val="en-GB"/>
        </w:rPr>
        <w:t xml:space="preserve">15 to 20 minutes to have their lunch. </w:t>
      </w:r>
      <w:r w:rsidR="009314B6">
        <w:rPr>
          <w:rFonts w:eastAsia="Calibri"/>
          <w:sz w:val="22"/>
          <w:szCs w:val="22"/>
          <w:lang w:val="en-GB"/>
        </w:rPr>
        <w:t xml:space="preserve">Each counter was operated by </w:t>
      </w:r>
      <w:r w:rsidR="00D07814">
        <w:rPr>
          <w:rFonts w:eastAsia="Calibri"/>
          <w:sz w:val="22"/>
          <w:szCs w:val="22"/>
          <w:lang w:val="en-GB"/>
        </w:rPr>
        <w:t xml:space="preserve">at least </w:t>
      </w:r>
      <w:r w:rsidR="0069384E">
        <w:rPr>
          <w:rFonts w:eastAsia="Calibri"/>
          <w:sz w:val="22"/>
          <w:szCs w:val="22"/>
          <w:lang w:val="en-GB"/>
        </w:rPr>
        <w:t xml:space="preserve">two </w:t>
      </w:r>
      <w:r w:rsidR="00D07814">
        <w:rPr>
          <w:rFonts w:eastAsia="Calibri"/>
          <w:sz w:val="22"/>
          <w:szCs w:val="22"/>
          <w:lang w:val="en-GB"/>
        </w:rPr>
        <w:t>staff members</w:t>
      </w:r>
      <w:r w:rsidR="00F94DF3">
        <w:rPr>
          <w:rFonts w:eastAsia="Calibri"/>
          <w:sz w:val="22"/>
          <w:szCs w:val="22"/>
          <w:lang w:val="en-GB"/>
        </w:rPr>
        <w:t>,</w:t>
      </w:r>
      <w:r w:rsidR="009314B6">
        <w:rPr>
          <w:rFonts w:eastAsia="Calibri"/>
          <w:sz w:val="22"/>
          <w:szCs w:val="22"/>
          <w:lang w:val="en-GB"/>
        </w:rPr>
        <w:t xml:space="preserve"> who helped</w:t>
      </w:r>
      <w:r w:rsidRPr="00A17FAA">
        <w:rPr>
          <w:rFonts w:eastAsia="Calibri"/>
          <w:sz w:val="22"/>
          <w:szCs w:val="22"/>
          <w:lang w:val="en-GB"/>
        </w:rPr>
        <w:t xml:space="preserve"> </w:t>
      </w:r>
      <w:r w:rsidR="009314B6">
        <w:rPr>
          <w:rFonts w:eastAsia="Calibri"/>
          <w:sz w:val="22"/>
          <w:szCs w:val="22"/>
          <w:lang w:val="en-GB"/>
        </w:rPr>
        <w:t>serve</w:t>
      </w:r>
      <w:r w:rsidRPr="00A17FAA">
        <w:rPr>
          <w:rFonts w:eastAsia="Calibri"/>
          <w:sz w:val="22"/>
          <w:szCs w:val="22"/>
          <w:lang w:val="en-GB"/>
        </w:rPr>
        <w:t xml:space="preserve"> and replenish food. On most days, the peak load at the dining hall would be </w:t>
      </w:r>
      <w:r w:rsidR="00266904">
        <w:rPr>
          <w:rFonts w:eastAsia="Calibri"/>
          <w:sz w:val="22"/>
          <w:szCs w:val="22"/>
          <w:lang w:val="en-GB"/>
        </w:rPr>
        <w:t xml:space="preserve">at </w:t>
      </w:r>
      <w:r w:rsidRPr="00A17FAA">
        <w:rPr>
          <w:rFonts w:eastAsia="Calibri"/>
          <w:sz w:val="22"/>
          <w:szCs w:val="22"/>
          <w:lang w:val="en-GB"/>
        </w:rPr>
        <w:t>around 12</w:t>
      </w:r>
      <w:r w:rsidR="00266904">
        <w:rPr>
          <w:rFonts w:eastAsia="Calibri"/>
          <w:sz w:val="22"/>
          <w:szCs w:val="22"/>
          <w:lang w:val="en-GB"/>
        </w:rPr>
        <w:t>:</w:t>
      </w:r>
      <w:r w:rsidRPr="00A17FAA">
        <w:rPr>
          <w:rFonts w:eastAsia="Calibri"/>
          <w:sz w:val="22"/>
          <w:szCs w:val="22"/>
          <w:lang w:val="en-GB"/>
        </w:rPr>
        <w:t xml:space="preserve">50 </w:t>
      </w:r>
      <w:r w:rsidR="006D22CB">
        <w:rPr>
          <w:rFonts w:eastAsia="Calibri"/>
          <w:sz w:val="22"/>
          <w:szCs w:val="22"/>
          <w:lang w:val="en-GB"/>
        </w:rPr>
        <w:t>p.m.</w:t>
      </w:r>
      <w:r w:rsidR="00266904">
        <w:rPr>
          <w:rFonts w:eastAsia="Calibri"/>
          <w:sz w:val="22"/>
          <w:szCs w:val="22"/>
          <w:lang w:val="en-GB"/>
        </w:rPr>
        <w:t>,</w:t>
      </w:r>
      <w:r w:rsidRPr="00A17FAA">
        <w:rPr>
          <w:rFonts w:eastAsia="Calibri"/>
          <w:sz w:val="22"/>
          <w:szCs w:val="22"/>
          <w:lang w:val="en-GB"/>
        </w:rPr>
        <w:t xml:space="preserve"> with an average of about 45 people standing in the three service counter queues. The peak </w:t>
      </w:r>
      <w:r w:rsidR="00FC700A">
        <w:rPr>
          <w:rFonts w:eastAsia="Calibri"/>
          <w:sz w:val="22"/>
          <w:szCs w:val="22"/>
          <w:lang w:val="en-GB"/>
        </w:rPr>
        <w:t>time</w:t>
      </w:r>
      <w:r w:rsidR="00FC700A" w:rsidRPr="00A17FAA">
        <w:rPr>
          <w:rFonts w:eastAsia="Calibri"/>
          <w:sz w:val="22"/>
          <w:szCs w:val="22"/>
          <w:lang w:val="en-GB"/>
        </w:rPr>
        <w:t xml:space="preserve"> </w:t>
      </w:r>
      <w:r w:rsidRPr="00A17FAA">
        <w:rPr>
          <w:rFonts w:eastAsia="Calibri"/>
          <w:sz w:val="22"/>
          <w:szCs w:val="22"/>
          <w:lang w:val="en-GB"/>
        </w:rPr>
        <w:t xml:space="preserve">continued until </w:t>
      </w:r>
      <w:r w:rsidR="00266904">
        <w:rPr>
          <w:rFonts w:eastAsia="Calibri"/>
          <w:sz w:val="22"/>
          <w:szCs w:val="22"/>
          <w:lang w:val="en-GB"/>
        </w:rPr>
        <w:t xml:space="preserve">about </w:t>
      </w:r>
      <w:r w:rsidR="00DF32E7">
        <w:rPr>
          <w:rFonts w:eastAsia="Calibri"/>
          <w:sz w:val="22"/>
          <w:szCs w:val="22"/>
          <w:lang w:val="en-GB"/>
        </w:rPr>
        <w:t>1:05</w:t>
      </w:r>
      <w:r w:rsidRPr="00A17FAA">
        <w:rPr>
          <w:rFonts w:eastAsia="Calibri"/>
          <w:sz w:val="22"/>
          <w:szCs w:val="22"/>
          <w:lang w:val="en-GB"/>
        </w:rPr>
        <w:t xml:space="preserve"> </w:t>
      </w:r>
      <w:r w:rsidR="006D22CB">
        <w:rPr>
          <w:rFonts w:eastAsia="Calibri"/>
          <w:sz w:val="22"/>
          <w:szCs w:val="22"/>
          <w:lang w:val="en-GB"/>
        </w:rPr>
        <w:t>p.m.</w:t>
      </w:r>
      <w:r w:rsidR="00DF32E7">
        <w:rPr>
          <w:rFonts w:eastAsia="Calibri"/>
          <w:sz w:val="22"/>
          <w:szCs w:val="22"/>
          <w:lang w:val="en-GB"/>
        </w:rPr>
        <w:t>,</w:t>
      </w:r>
      <w:r w:rsidRPr="00A17FAA">
        <w:rPr>
          <w:rFonts w:eastAsia="Calibri"/>
          <w:sz w:val="22"/>
          <w:szCs w:val="22"/>
          <w:lang w:val="en-GB"/>
        </w:rPr>
        <w:t xml:space="preserve"> with an average of about 26 people standing in queue</w:t>
      </w:r>
      <w:r w:rsidR="0069384E">
        <w:rPr>
          <w:rFonts w:eastAsia="Calibri"/>
          <w:sz w:val="22"/>
          <w:szCs w:val="22"/>
          <w:lang w:val="en-GB"/>
        </w:rPr>
        <w:t>s</w:t>
      </w:r>
      <w:r w:rsidRPr="00A17FAA">
        <w:rPr>
          <w:rFonts w:eastAsia="Calibri"/>
          <w:sz w:val="22"/>
          <w:szCs w:val="22"/>
          <w:lang w:val="en-GB"/>
        </w:rPr>
        <w:t xml:space="preserve"> across </w:t>
      </w:r>
      <w:r w:rsidR="00DF32E7">
        <w:rPr>
          <w:rFonts w:eastAsia="Calibri"/>
          <w:sz w:val="22"/>
          <w:szCs w:val="22"/>
          <w:lang w:val="en-GB"/>
        </w:rPr>
        <w:t xml:space="preserve">the </w:t>
      </w:r>
      <w:r w:rsidRPr="00A17FAA">
        <w:rPr>
          <w:rFonts w:eastAsia="Calibri"/>
          <w:sz w:val="22"/>
          <w:szCs w:val="22"/>
          <w:lang w:val="en-GB"/>
        </w:rPr>
        <w:t xml:space="preserve">three service counters. The minimum queue length observed on all days </w:t>
      </w:r>
      <w:r w:rsidR="00DF32E7">
        <w:rPr>
          <w:rFonts w:eastAsia="Calibri"/>
          <w:sz w:val="22"/>
          <w:szCs w:val="22"/>
          <w:lang w:val="en-GB"/>
        </w:rPr>
        <w:t xml:space="preserve">was </w:t>
      </w:r>
      <w:r w:rsidRPr="00A17FAA">
        <w:rPr>
          <w:rFonts w:eastAsia="Calibri"/>
          <w:sz w:val="22"/>
          <w:szCs w:val="22"/>
          <w:lang w:val="en-GB"/>
        </w:rPr>
        <w:t xml:space="preserve">at service counter </w:t>
      </w:r>
      <w:r w:rsidR="00FC700A">
        <w:rPr>
          <w:rFonts w:eastAsia="Calibri"/>
          <w:sz w:val="22"/>
          <w:szCs w:val="22"/>
          <w:lang w:val="en-GB"/>
        </w:rPr>
        <w:t xml:space="preserve">3 </w:t>
      </w:r>
      <w:r w:rsidRPr="00A17FAA">
        <w:rPr>
          <w:rFonts w:eastAsia="Calibri"/>
          <w:sz w:val="22"/>
          <w:szCs w:val="22"/>
          <w:lang w:val="en-GB"/>
        </w:rPr>
        <w:t>in the extended dining hall.</w:t>
      </w:r>
    </w:p>
    <w:p w14:paraId="61269657" w14:textId="77777777" w:rsidR="00172412" w:rsidRPr="00A17FAA" w:rsidRDefault="00172412" w:rsidP="00172412">
      <w:pPr>
        <w:jc w:val="both"/>
        <w:rPr>
          <w:rFonts w:eastAsia="Calibri"/>
          <w:sz w:val="22"/>
          <w:szCs w:val="22"/>
          <w:lang w:val="en-GB"/>
        </w:rPr>
      </w:pPr>
    </w:p>
    <w:p w14:paraId="206272D5" w14:textId="7548A1C1" w:rsidR="00172412" w:rsidRPr="00F94DF3" w:rsidRDefault="00172412" w:rsidP="00172412">
      <w:pPr>
        <w:jc w:val="both"/>
        <w:rPr>
          <w:rFonts w:eastAsia="Calibri"/>
          <w:spacing w:val="-2"/>
          <w:kern w:val="22"/>
          <w:sz w:val="22"/>
          <w:szCs w:val="22"/>
          <w:lang w:val="en-GB"/>
        </w:rPr>
      </w:pPr>
      <w:r w:rsidRPr="00F94DF3">
        <w:rPr>
          <w:rFonts w:eastAsia="Calibri"/>
          <w:spacing w:val="-2"/>
          <w:kern w:val="22"/>
          <w:sz w:val="22"/>
          <w:szCs w:val="22"/>
          <w:lang w:val="en-GB"/>
        </w:rPr>
        <w:t xml:space="preserve">One critical </w:t>
      </w:r>
      <w:r w:rsidR="002C524A" w:rsidRPr="00F94DF3">
        <w:rPr>
          <w:rFonts w:eastAsia="Calibri"/>
          <w:spacing w:val="-2"/>
          <w:kern w:val="22"/>
          <w:sz w:val="22"/>
          <w:szCs w:val="22"/>
          <w:lang w:val="en-GB"/>
        </w:rPr>
        <w:t>observation</w:t>
      </w:r>
      <w:r w:rsidRPr="00F94DF3">
        <w:rPr>
          <w:rFonts w:eastAsia="Calibri"/>
          <w:spacing w:val="-2"/>
          <w:kern w:val="22"/>
          <w:sz w:val="22"/>
          <w:szCs w:val="22"/>
          <w:lang w:val="en-GB"/>
        </w:rPr>
        <w:t xml:space="preserve"> that the team </w:t>
      </w:r>
      <w:r w:rsidR="002C524A" w:rsidRPr="00F94DF3">
        <w:rPr>
          <w:rFonts w:eastAsia="Calibri"/>
          <w:spacing w:val="-2"/>
          <w:kern w:val="22"/>
          <w:sz w:val="22"/>
          <w:szCs w:val="22"/>
          <w:lang w:val="en-GB"/>
        </w:rPr>
        <w:t>recorded</w:t>
      </w:r>
      <w:r w:rsidRPr="00F94DF3">
        <w:rPr>
          <w:rFonts w:eastAsia="Calibri"/>
          <w:spacing w:val="-2"/>
          <w:kern w:val="22"/>
          <w:sz w:val="22"/>
          <w:szCs w:val="22"/>
          <w:lang w:val="en-GB"/>
        </w:rPr>
        <w:t xml:space="preserve"> </w:t>
      </w:r>
      <w:r w:rsidR="002C524A" w:rsidRPr="00F94DF3">
        <w:rPr>
          <w:rFonts w:eastAsia="Calibri"/>
          <w:spacing w:val="-2"/>
          <w:kern w:val="22"/>
          <w:sz w:val="22"/>
          <w:szCs w:val="22"/>
          <w:lang w:val="en-GB"/>
        </w:rPr>
        <w:t>pertained to</w:t>
      </w:r>
      <w:r w:rsidRPr="00F94DF3">
        <w:rPr>
          <w:rFonts w:eastAsia="Calibri"/>
          <w:spacing w:val="-2"/>
          <w:kern w:val="22"/>
          <w:sz w:val="22"/>
          <w:szCs w:val="22"/>
          <w:lang w:val="en-GB"/>
        </w:rPr>
        <w:t xml:space="preserve"> student </w:t>
      </w:r>
      <w:r w:rsidR="002C524A" w:rsidRPr="00F94DF3">
        <w:rPr>
          <w:rFonts w:eastAsia="Calibri"/>
          <w:spacing w:val="-2"/>
          <w:kern w:val="22"/>
          <w:sz w:val="22"/>
          <w:szCs w:val="22"/>
          <w:lang w:val="en-GB"/>
        </w:rPr>
        <w:t>behaviour</w:t>
      </w:r>
      <w:r w:rsidRPr="00F94DF3">
        <w:rPr>
          <w:rFonts w:eastAsia="Calibri"/>
          <w:spacing w:val="-2"/>
          <w:kern w:val="22"/>
          <w:sz w:val="22"/>
          <w:szCs w:val="22"/>
          <w:lang w:val="en-GB"/>
        </w:rPr>
        <w:t xml:space="preserve">. </w:t>
      </w:r>
      <w:r w:rsidR="0069384E">
        <w:rPr>
          <w:rFonts w:eastAsia="Calibri"/>
          <w:spacing w:val="-2"/>
          <w:kern w:val="22"/>
          <w:sz w:val="22"/>
          <w:szCs w:val="22"/>
          <w:lang w:val="en-GB"/>
        </w:rPr>
        <w:t>O</w:t>
      </w:r>
      <w:r w:rsidRPr="00F94DF3">
        <w:rPr>
          <w:rFonts w:eastAsia="Calibri"/>
          <w:spacing w:val="-2"/>
          <w:kern w:val="22"/>
          <w:sz w:val="22"/>
          <w:szCs w:val="22"/>
          <w:lang w:val="en-GB"/>
        </w:rPr>
        <w:t xml:space="preserve">n all days of </w:t>
      </w:r>
      <w:r w:rsidR="00CE3801" w:rsidRPr="00F94DF3">
        <w:rPr>
          <w:rFonts w:eastAsia="Calibri"/>
          <w:spacing w:val="-2"/>
          <w:kern w:val="22"/>
          <w:sz w:val="22"/>
          <w:szCs w:val="22"/>
          <w:lang w:val="en-GB"/>
        </w:rPr>
        <w:t xml:space="preserve">the </w:t>
      </w:r>
      <w:r w:rsidRPr="00F94DF3">
        <w:rPr>
          <w:rFonts w:eastAsia="Calibri"/>
          <w:spacing w:val="-2"/>
          <w:kern w:val="22"/>
          <w:sz w:val="22"/>
          <w:szCs w:val="22"/>
          <w:lang w:val="en-GB"/>
        </w:rPr>
        <w:t>study</w:t>
      </w:r>
      <w:r w:rsidR="0069384E">
        <w:rPr>
          <w:rFonts w:eastAsia="Calibri"/>
          <w:spacing w:val="-2"/>
          <w:kern w:val="22"/>
          <w:sz w:val="22"/>
          <w:szCs w:val="22"/>
          <w:lang w:val="en-GB"/>
        </w:rPr>
        <w:t>,</w:t>
      </w:r>
      <w:r w:rsidRPr="00F94DF3">
        <w:rPr>
          <w:rFonts w:eastAsia="Calibri"/>
          <w:spacing w:val="-2"/>
          <w:kern w:val="22"/>
          <w:sz w:val="22"/>
          <w:szCs w:val="22"/>
          <w:lang w:val="en-GB"/>
        </w:rPr>
        <w:t xml:space="preserve"> students </w:t>
      </w:r>
      <w:r w:rsidR="002C524A" w:rsidRPr="00F94DF3">
        <w:rPr>
          <w:rFonts w:eastAsia="Calibri"/>
          <w:spacing w:val="-2"/>
          <w:kern w:val="22"/>
          <w:sz w:val="22"/>
          <w:szCs w:val="22"/>
          <w:lang w:val="en-GB"/>
        </w:rPr>
        <w:t>did not</w:t>
      </w:r>
      <w:r w:rsidRPr="00F94DF3">
        <w:rPr>
          <w:rFonts w:eastAsia="Calibri"/>
          <w:spacing w:val="-2"/>
          <w:kern w:val="22"/>
          <w:sz w:val="22"/>
          <w:szCs w:val="22"/>
          <w:lang w:val="en-GB"/>
        </w:rPr>
        <w:t xml:space="preserve"> come directly from their classes to the dining halls</w:t>
      </w:r>
      <w:r w:rsidR="002C524A" w:rsidRPr="00F94DF3">
        <w:rPr>
          <w:rFonts w:eastAsia="Calibri"/>
          <w:spacing w:val="-2"/>
          <w:kern w:val="22"/>
          <w:sz w:val="22"/>
          <w:szCs w:val="22"/>
          <w:lang w:val="en-GB"/>
        </w:rPr>
        <w:t>; instead,</w:t>
      </w:r>
      <w:r w:rsidRPr="00F94DF3">
        <w:rPr>
          <w:rFonts w:eastAsia="Calibri"/>
          <w:spacing w:val="-2"/>
          <w:kern w:val="22"/>
          <w:sz w:val="22"/>
          <w:szCs w:val="22"/>
          <w:lang w:val="en-GB"/>
        </w:rPr>
        <w:t xml:space="preserve"> </w:t>
      </w:r>
      <w:r w:rsidR="002C524A" w:rsidRPr="00F94DF3">
        <w:rPr>
          <w:rFonts w:eastAsia="Calibri"/>
          <w:spacing w:val="-2"/>
          <w:kern w:val="22"/>
          <w:sz w:val="22"/>
          <w:szCs w:val="22"/>
          <w:lang w:val="en-GB"/>
        </w:rPr>
        <w:t xml:space="preserve">they </w:t>
      </w:r>
      <w:r w:rsidR="0069384E">
        <w:rPr>
          <w:rFonts w:eastAsia="Calibri"/>
          <w:spacing w:val="-2"/>
          <w:kern w:val="22"/>
          <w:sz w:val="22"/>
          <w:szCs w:val="22"/>
          <w:lang w:val="en-GB"/>
        </w:rPr>
        <w:t>went</w:t>
      </w:r>
      <w:r w:rsidRPr="00F94DF3">
        <w:rPr>
          <w:rFonts w:eastAsia="Calibri"/>
          <w:spacing w:val="-2"/>
          <w:kern w:val="22"/>
          <w:sz w:val="22"/>
          <w:szCs w:val="22"/>
          <w:lang w:val="en-GB"/>
        </w:rPr>
        <w:t xml:space="preserve"> to their hostel rooms to </w:t>
      </w:r>
      <w:r w:rsidR="002C524A" w:rsidRPr="00F94DF3">
        <w:rPr>
          <w:rFonts w:eastAsia="Calibri"/>
          <w:spacing w:val="-2"/>
          <w:kern w:val="22"/>
          <w:sz w:val="22"/>
          <w:szCs w:val="22"/>
          <w:lang w:val="en-GB"/>
        </w:rPr>
        <w:t xml:space="preserve">stow </w:t>
      </w:r>
      <w:r w:rsidRPr="00F94DF3">
        <w:rPr>
          <w:rFonts w:eastAsia="Calibri"/>
          <w:spacing w:val="-2"/>
          <w:kern w:val="22"/>
          <w:sz w:val="22"/>
          <w:szCs w:val="22"/>
          <w:lang w:val="en-GB"/>
        </w:rPr>
        <w:t xml:space="preserve">their bags, </w:t>
      </w:r>
      <w:r w:rsidR="0069384E">
        <w:rPr>
          <w:rFonts w:eastAsia="Calibri"/>
          <w:spacing w:val="-2"/>
          <w:kern w:val="22"/>
          <w:sz w:val="22"/>
          <w:szCs w:val="22"/>
          <w:lang w:val="en-GB"/>
        </w:rPr>
        <w:t>went</w:t>
      </w:r>
      <w:r w:rsidR="0069384E"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to the washroom or </w:t>
      </w:r>
      <w:r w:rsidR="0069384E" w:rsidRPr="00F94DF3">
        <w:rPr>
          <w:rFonts w:eastAsia="Calibri"/>
          <w:spacing w:val="-2"/>
          <w:kern w:val="22"/>
          <w:sz w:val="22"/>
          <w:szCs w:val="22"/>
          <w:lang w:val="en-GB"/>
        </w:rPr>
        <w:t>c</w:t>
      </w:r>
      <w:r w:rsidR="0069384E">
        <w:rPr>
          <w:rFonts w:eastAsia="Calibri"/>
          <w:spacing w:val="-2"/>
          <w:kern w:val="22"/>
          <w:sz w:val="22"/>
          <w:szCs w:val="22"/>
          <w:lang w:val="en-GB"/>
        </w:rPr>
        <w:t>aught</w:t>
      </w:r>
      <w:r w:rsidR="0069384E" w:rsidRPr="00F94DF3">
        <w:rPr>
          <w:rFonts w:eastAsia="Calibri"/>
          <w:spacing w:val="-2"/>
          <w:kern w:val="22"/>
          <w:sz w:val="22"/>
          <w:szCs w:val="22"/>
          <w:lang w:val="en-GB"/>
        </w:rPr>
        <w:t xml:space="preserve"> </w:t>
      </w:r>
      <w:r w:rsidRPr="00F94DF3">
        <w:rPr>
          <w:rFonts w:eastAsia="Calibri"/>
          <w:spacing w:val="-2"/>
          <w:kern w:val="22"/>
          <w:sz w:val="22"/>
          <w:szCs w:val="22"/>
          <w:lang w:val="en-GB"/>
        </w:rPr>
        <w:t>up with their friends</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 and </w:t>
      </w:r>
      <w:r w:rsidR="0069384E" w:rsidRPr="00F94DF3">
        <w:rPr>
          <w:rFonts w:eastAsia="Calibri"/>
          <w:spacing w:val="-2"/>
          <w:kern w:val="22"/>
          <w:sz w:val="22"/>
          <w:szCs w:val="22"/>
          <w:lang w:val="en-GB"/>
        </w:rPr>
        <w:t>c</w:t>
      </w:r>
      <w:r w:rsidR="0069384E">
        <w:rPr>
          <w:rFonts w:eastAsia="Calibri"/>
          <w:spacing w:val="-2"/>
          <w:kern w:val="22"/>
          <w:sz w:val="22"/>
          <w:szCs w:val="22"/>
          <w:lang w:val="en-GB"/>
        </w:rPr>
        <w:t>a</w:t>
      </w:r>
      <w:r w:rsidR="0069384E" w:rsidRPr="00F94DF3">
        <w:rPr>
          <w:rFonts w:eastAsia="Calibri"/>
          <w:spacing w:val="-2"/>
          <w:kern w:val="22"/>
          <w:sz w:val="22"/>
          <w:szCs w:val="22"/>
          <w:lang w:val="en-GB"/>
        </w:rPr>
        <w:t xml:space="preserve">me </w:t>
      </w:r>
      <w:r w:rsidRPr="00F94DF3">
        <w:rPr>
          <w:rFonts w:eastAsia="Calibri"/>
          <w:spacing w:val="-2"/>
          <w:kern w:val="22"/>
          <w:sz w:val="22"/>
          <w:szCs w:val="22"/>
          <w:lang w:val="en-GB"/>
        </w:rPr>
        <w:t>to the dining hall</w:t>
      </w:r>
      <w:r w:rsidR="00F11481" w:rsidRPr="00F94DF3">
        <w:rPr>
          <w:rFonts w:eastAsia="Calibri"/>
          <w:spacing w:val="-2"/>
          <w:kern w:val="22"/>
          <w:sz w:val="22"/>
          <w:szCs w:val="22"/>
          <w:lang w:val="en-GB"/>
        </w:rPr>
        <w:t xml:space="preserve"> for lunch</w:t>
      </w:r>
      <w:r w:rsidR="00E70A4F" w:rsidRPr="00F94DF3">
        <w:rPr>
          <w:rFonts w:eastAsia="Calibri"/>
          <w:spacing w:val="-2"/>
          <w:kern w:val="22"/>
          <w:sz w:val="22"/>
          <w:szCs w:val="22"/>
          <w:lang w:val="en-GB"/>
        </w:rPr>
        <w:t xml:space="preserve"> as a group</w:t>
      </w:r>
      <w:r w:rsidRPr="00F94DF3">
        <w:rPr>
          <w:rFonts w:eastAsia="Calibri"/>
          <w:spacing w:val="-2"/>
          <w:kern w:val="22"/>
          <w:sz w:val="22"/>
          <w:szCs w:val="22"/>
          <w:lang w:val="en-GB"/>
        </w:rPr>
        <w:t>. Staff and faculty members would also finish their pending work before lunch and join in small groups between 1</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00 </w:t>
      </w:r>
      <w:r w:rsidR="006D22CB" w:rsidRPr="00F94DF3">
        <w:rPr>
          <w:rFonts w:eastAsia="Calibri"/>
          <w:spacing w:val="-2"/>
          <w:kern w:val="22"/>
          <w:sz w:val="22"/>
          <w:szCs w:val="22"/>
          <w:lang w:val="en-GB"/>
        </w:rPr>
        <w:t>p.m.</w:t>
      </w:r>
      <w:r w:rsidRPr="00F94DF3">
        <w:rPr>
          <w:rFonts w:eastAsia="Calibri"/>
          <w:spacing w:val="-2"/>
          <w:kern w:val="22"/>
          <w:sz w:val="22"/>
          <w:szCs w:val="22"/>
          <w:lang w:val="en-GB"/>
        </w:rPr>
        <w:t xml:space="preserve"> and 1</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10 </w:t>
      </w:r>
      <w:r w:rsidR="006D22CB" w:rsidRPr="00F94DF3">
        <w:rPr>
          <w:rFonts w:eastAsia="Calibri"/>
          <w:spacing w:val="-2"/>
          <w:kern w:val="22"/>
          <w:sz w:val="22"/>
          <w:szCs w:val="22"/>
          <w:lang w:val="en-GB"/>
        </w:rPr>
        <w:t>p.m</w:t>
      </w:r>
      <w:r w:rsidR="00F94DF3"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By 1:10 </w:t>
      </w:r>
      <w:r w:rsidR="006D22CB" w:rsidRPr="00F94DF3">
        <w:rPr>
          <w:rFonts w:eastAsia="Calibri"/>
          <w:spacing w:val="-2"/>
          <w:kern w:val="22"/>
          <w:sz w:val="22"/>
          <w:szCs w:val="22"/>
          <w:lang w:val="en-GB"/>
        </w:rPr>
        <w:t>p.m.</w:t>
      </w:r>
      <w:r w:rsidRPr="00F94DF3">
        <w:rPr>
          <w:rFonts w:eastAsia="Calibri"/>
          <w:spacing w:val="-2"/>
          <w:kern w:val="22"/>
          <w:sz w:val="22"/>
          <w:szCs w:val="22"/>
          <w:lang w:val="en-GB"/>
        </w:rPr>
        <w:t>, the crowd subsided</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 and by 1:20 </w:t>
      </w:r>
      <w:r w:rsidR="006D22CB" w:rsidRPr="00F94DF3">
        <w:rPr>
          <w:rFonts w:eastAsia="Calibri"/>
          <w:spacing w:val="-2"/>
          <w:kern w:val="22"/>
          <w:sz w:val="22"/>
          <w:szCs w:val="22"/>
          <w:lang w:val="en-GB"/>
        </w:rPr>
        <w:t>p.m.</w:t>
      </w:r>
      <w:r w:rsidRPr="00F94DF3">
        <w:rPr>
          <w:rFonts w:eastAsia="Calibri"/>
          <w:spacing w:val="-2"/>
          <w:kern w:val="22"/>
          <w:sz w:val="22"/>
          <w:szCs w:val="22"/>
          <w:lang w:val="en-GB"/>
        </w:rPr>
        <w:t>,</w:t>
      </w:r>
      <w:r w:rsidR="00A17FAA"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service counter </w:t>
      </w:r>
      <w:r w:rsidR="00E70A4F" w:rsidRPr="00F94DF3">
        <w:rPr>
          <w:rFonts w:eastAsia="Calibri"/>
          <w:spacing w:val="-2"/>
          <w:kern w:val="22"/>
          <w:sz w:val="22"/>
          <w:szCs w:val="22"/>
          <w:lang w:val="en-GB"/>
        </w:rPr>
        <w:t xml:space="preserve">3 </w:t>
      </w:r>
      <w:r w:rsidRPr="00F94DF3">
        <w:rPr>
          <w:rFonts w:eastAsia="Calibri"/>
          <w:spacing w:val="-2"/>
          <w:kern w:val="22"/>
          <w:sz w:val="22"/>
          <w:szCs w:val="22"/>
          <w:lang w:val="en-GB"/>
        </w:rPr>
        <w:t>barely had any queue. Commotion in the dining halls was almost nil by 1</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30 </w:t>
      </w:r>
      <w:r w:rsidR="006D22CB" w:rsidRPr="00F94DF3">
        <w:rPr>
          <w:rFonts w:eastAsia="Calibri"/>
          <w:spacing w:val="-2"/>
          <w:kern w:val="22"/>
          <w:sz w:val="22"/>
          <w:szCs w:val="22"/>
          <w:lang w:val="en-GB"/>
        </w:rPr>
        <w:t>p.m.</w:t>
      </w:r>
      <w:r w:rsidRPr="00F94DF3">
        <w:rPr>
          <w:rFonts w:eastAsia="Calibri"/>
          <w:spacing w:val="-2"/>
          <w:kern w:val="22"/>
          <w:sz w:val="22"/>
          <w:szCs w:val="22"/>
          <w:lang w:val="en-GB"/>
        </w:rPr>
        <w:t xml:space="preserve">, except for some </w:t>
      </w:r>
      <w:r w:rsidR="00F11481" w:rsidRPr="00F94DF3">
        <w:rPr>
          <w:rFonts w:eastAsia="Calibri"/>
          <w:spacing w:val="-2"/>
          <w:kern w:val="22"/>
          <w:sz w:val="22"/>
          <w:szCs w:val="22"/>
          <w:lang w:val="en-GB"/>
        </w:rPr>
        <w:t>FPM-C</w:t>
      </w:r>
      <w:r w:rsidRPr="00F94DF3">
        <w:rPr>
          <w:rFonts w:eastAsia="Calibri"/>
          <w:spacing w:val="-2"/>
          <w:kern w:val="22"/>
          <w:sz w:val="22"/>
          <w:szCs w:val="22"/>
          <w:lang w:val="en-GB"/>
        </w:rPr>
        <w:t xml:space="preserve">, </w:t>
      </w:r>
      <w:r w:rsidR="0069384E" w:rsidRPr="00F94DF3">
        <w:rPr>
          <w:rFonts w:eastAsia="Calibri"/>
          <w:spacing w:val="-2"/>
          <w:kern w:val="22"/>
          <w:sz w:val="22"/>
          <w:szCs w:val="22"/>
          <w:lang w:val="en-GB"/>
        </w:rPr>
        <w:t xml:space="preserve">postgraduate program </w:t>
      </w:r>
      <w:r w:rsidR="00996022" w:rsidRPr="00F94DF3">
        <w:rPr>
          <w:rFonts w:eastAsia="Calibri"/>
          <w:spacing w:val="-2"/>
          <w:kern w:val="22"/>
          <w:sz w:val="22"/>
          <w:szCs w:val="22"/>
          <w:lang w:val="en-GB"/>
        </w:rPr>
        <w:t>second year students</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 and CCC students </w:t>
      </w:r>
      <w:r w:rsidR="00F11481" w:rsidRPr="00F94DF3">
        <w:rPr>
          <w:rFonts w:eastAsia="Calibri"/>
          <w:spacing w:val="-2"/>
          <w:kern w:val="22"/>
          <w:sz w:val="22"/>
          <w:szCs w:val="22"/>
          <w:lang w:val="en-GB"/>
        </w:rPr>
        <w:t xml:space="preserve">who </w:t>
      </w:r>
      <w:r w:rsidRPr="00F94DF3">
        <w:rPr>
          <w:rFonts w:eastAsia="Calibri"/>
          <w:spacing w:val="-2"/>
          <w:kern w:val="22"/>
          <w:sz w:val="22"/>
          <w:szCs w:val="22"/>
          <w:lang w:val="en-GB"/>
        </w:rPr>
        <w:t xml:space="preserve">joined at </w:t>
      </w:r>
      <w:r w:rsidR="00F11481" w:rsidRPr="00F94DF3">
        <w:rPr>
          <w:rFonts w:eastAsia="Calibri"/>
          <w:spacing w:val="-2"/>
          <w:kern w:val="22"/>
          <w:sz w:val="22"/>
          <w:szCs w:val="22"/>
          <w:lang w:val="en-GB"/>
        </w:rPr>
        <w:t xml:space="preserve">their </w:t>
      </w:r>
      <w:r w:rsidRPr="00F94DF3">
        <w:rPr>
          <w:rFonts w:eastAsia="Calibri"/>
          <w:spacing w:val="-2"/>
          <w:kern w:val="22"/>
          <w:sz w:val="22"/>
          <w:szCs w:val="22"/>
          <w:lang w:val="en-GB"/>
        </w:rPr>
        <w:t>leisure</w:t>
      </w:r>
      <w:r w:rsidR="00F11481" w:rsidRPr="00F94DF3">
        <w:rPr>
          <w:rFonts w:eastAsia="Calibri"/>
          <w:spacing w:val="-2"/>
          <w:kern w:val="22"/>
          <w:sz w:val="22"/>
          <w:szCs w:val="22"/>
          <w:lang w:val="en-GB"/>
        </w:rPr>
        <w:t>,</w:t>
      </w:r>
      <w:r w:rsidRPr="00F94DF3">
        <w:rPr>
          <w:rFonts w:eastAsia="Calibri"/>
          <w:spacing w:val="-2"/>
          <w:kern w:val="22"/>
          <w:sz w:val="22"/>
          <w:szCs w:val="22"/>
          <w:lang w:val="en-GB"/>
        </w:rPr>
        <w:t xml:space="preserve"> depending on their </w:t>
      </w:r>
      <w:r w:rsidR="00F11481" w:rsidRPr="00F94DF3">
        <w:rPr>
          <w:rFonts w:eastAsia="Calibri"/>
          <w:spacing w:val="-2"/>
          <w:kern w:val="22"/>
          <w:sz w:val="22"/>
          <w:szCs w:val="22"/>
          <w:lang w:val="en-GB"/>
        </w:rPr>
        <w:t>post-lunch</w:t>
      </w:r>
      <w:r w:rsidRPr="00F94DF3">
        <w:rPr>
          <w:rFonts w:eastAsia="Calibri"/>
          <w:spacing w:val="-2"/>
          <w:kern w:val="22"/>
          <w:sz w:val="22"/>
          <w:szCs w:val="22"/>
          <w:lang w:val="en-GB"/>
        </w:rPr>
        <w:t xml:space="preserve"> class schedules (see Exhibit </w:t>
      </w:r>
      <w:r w:rsidR="00246C6E" w:rsidRPr="00F94DF3">
        <w:rPr>
          <w:rFonts w:eastAsia="Calibri"/>
          <w:spacing w:val="-2"/>
          <w:kern w:val="22"/>
          <w:sz w:val="22"/>
          <w:szCs w:val="22"/>
          <w:lang w:val="en-GB"/>
        </w:rPr>
        <w:t>1</w:t>
      </w:r>
      <w:r w:rsidR="00246C6E">
        <w:rPr>
          <w:rFonts w:eastAsia="Calibri"/>
          <w:spacing w:val="-2"/>
          <w:kern w:val="22"/>
          <w:sz w:val="22"/>
          <w:szCs w:val="22"/>
          <w:lang w:val="en-GB"/>
        </w:rPr>
        <w:t>4</w:t>
      </w:r>
      <w:r w:rsidRPr="00F94DF3">
        <w:rPr>
          <w:rFonts w:eastAsia="Calibri"/>
          <w:spacing w:val="-2"/>
          <w:kern w:val="22"/>
          <w:sz w:val="22"/>
          <w:szCs w:val="22"/>
          <w:lang w:val="en-GB"/>
        </w:rPr>
        <w:t>).</w:t>
      </w:r>
    </w:p>
    <w:p w14:paraId="7BDC0614" w14:textId="77777777" w:rsidR="00172412" w:rsidRPr="00A17FAA" w:rsidRDefault="00172412" w:rsidP="00172412">
      <w:pPr>
        <w:jc w:val="both"/>
        <w:rPr>
          <w:rFonts w:eastAsia="Calibri"/>
          <w:sz w:val="22"/>
          <w:szCs w:val="22"/>
          <w:lang w:val="en-GB"/>
        </w:rPr>
      </w:pPr>
    </w:p>
    <w:p w14:paraId="42E23004" w14:textId="4D8CD884" w:rsidR="00172412" w:rsidRPr="00F94DF3" w:rsidRDefault="00172412" w:rsidP="00172412">
      <w:pPr>
        <w:spacing w:after="160"/>
        <w:jc w:val="both"/>
        <w:rPr>
          <w:rFonts w:eastAsia="Calibri"/>
          <w:spacing w:val="-2"/>
          <w:kern w:val="22"/>
          <w:sz w:val="22"/>
          <w:szCs w:val="22"/>
          <w:lang w:val="en-GB"/>
        </w:rPr>
      </w:pPr>
      <w:r w:rsidRPr="00F94DF3">
        <w:rPr>
          <w:rFonts w:eastAsia="Calibri"/>
          <w:spacing w:val="-2"/>
          <w:kern w:val="22"/>
          <w:sz w:val="22"/>
          <w:szCs w:val="22"/>
          <w:lang w:val="en-GB"/>
        </w:rPr>
        <w:t xml:space="preserve">The seats in the dining halls were occupied </w:t>
      </w:r>
      <w:r w:rsidR="0052180E" w:rsidRPr="00F94DF3">
        <w:rPr>
          <w:rFonts w:eastAsia="Calibri"/>
          <w:spacing w:val="-2"/>
          <w:kern w:val="22"/>
          <w:sz w:val="22"/>
          <w:szCs w:val="22"/>
          <w:lang w:val="en-GB"/>
        </w:rPr>
        <w:t xml:space="preserve">not only </w:t>
      </w:r>
      <w:r w:rsidRPr="00F94DF3">
        <w:rPr>
          <w:rFonts w:eastAsia="Calibri"/>
          <w:spacing w:val="-2"/>
          <w:kern w:val="22"/>
          <w:sz w:val="22"/>
          <w:szCs w:val="22"/>
          <w:lang w:val="en-GB"/>
        </w:rPr>
        <w:t xml:space="preserve">by students but also </w:t>
      </w:r>
      <w:r w:rsidR="0052180E">
        <w:rPr>
          <w:rFonts w:eastAsia="Calibri"/>
          <w:spacing w:val="-2"/>
          <w:kern w:val="22"/>
          <w:sz w:val="22"/>
          <w:szCs w:val="22"/>
          <w:lang w:val="en-GB"/>
        </w:rPr>
        <w:t>by the</w:t>
      </w:r>
      <w:r w:rsidRPr="00F94DF3">
        <w:rPr>
          <w:rFonts w:eastAsia="Calibri"/>
          <w:spacing w:val="-2"/>
          <w:kern w:val="22"/>
          <w:sz w:val="22"/>
          <w:szCs w:val="22"/>
          <w:lang w:val="en-GB"/>
        </w:rPr>
        <w:t xml:space="preserve"> bags that students carried with them. </w:t>
      </w:r>
      <w:r w:rsidR="00E70A4F" w:rsidRPr="00F94DF3">
        <w:rPr>
          <w:rFonts w:eastAsia="Calibri"/>
          <w:spacing w:val="-2"/>
          <w:kern w:val="22"/>
          <w:sz w:val="22"/>
          <w:szCs w:val="22"/>
          <w:lang w:val="en-GB"/>
        </w:rPr>
        <w:t>At</w:t>
      </w:r>
      <w:r w:rsidR="001812C7"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around 1:00 </w:t>
      </w:r>
      <w:r w:rsidR="006D22CB" w:rsidRPr="00F94DF3">
        <w:rPr>
          <w:rFonts w:eastAsia="Calibri"/>
          <w:spacing w:val="-2"/>
          <w:kern w:val="22"/>
          <w:sz w:val="22"/>
          <w:szCs w:val="22"/>
          <w:lang w:val="en-GB"/>
        </w:rPr>
        <w:t>p.m.</w:t>
      </w:r>
      <w:r w:rsidRPr="00F94DF3">
        <w:rPr>
          <w:rFonts w:eastAsia="Calibri"/>
          <w:spacing w:val="-2"/>
          <w:kern w:val="22"/>
          <w:sz w:val="22"/>
          <w:szCs w:val="22"/>
          <w:lang w:val="en-GB"/>
        </w:rPr>
        <w:t xml:space="preserve"> there were</w:t>
      </w:r>
      <w:r w:rsidR="00E70A4F" w:rsidRPr="00F94DF3">
        <w:rPr>
          <w:rFonts w:eastAsia="Calibri"/>
          <w:spacing w:val="-2"/>
          <w:kern w:val="22"/>
          <w:sz w:val="22"/>
          <w:szCs w:val="22"/>
          <w:lang w:val="en-GB"/>
        </w:rPr>
        <w:t>, on average,</w:t>
      </w:r>
      <w:r w:rsidRPr="00F94DF3">
        <w:rPr>
          <w:rFonts w:eastAsia="Calibri"/>
          <w:spacing w:val="-2"/>
          <w:kern w:val="22"/>
          <w:sz w:val="22"/>
          <w:szCs w:val="22"/>
          <w:lang w:val="en-GB"/>
        </w:rPr>
        <w:t xml:space="preserve"> about 15 bags that occupied seat</w:t>
      </w:r>
      <w:r w:rsidR="00E70A4F" w:rsidRPr="00F94DF3">
        <w:rPr>
          <w:rFonts w:eastAsia="Calibri"/>
          <w:spacing w:val="-2"/>
          <w:kern w:val="22"/>
          <w:sz w:val="22"/>
          <w:szCs w:val="22"/>
          <w:lang w:val="en-GB"/>
        </w:rPr>
        <w:t xml:space="preserve">s—and this was during the </w:t>
      </w:r>
      <w:r w:rsidR="0052180E" w:rsidRPr="00F94DF3">
        <w:rPr>
          <w:rFonts w:eastAsia="Calibri"/>
          <w:spacing w:val="-2"/>
          <w:kern w:val="22"/>
          <w:sz w:val="22"/>
          <w:szCs w:val="22"/>
          <w:lang w:val="en-GB"/>
        </w:rPr>
        <w:t xml:space="preserve">peak </w:t>
      </w:r>
      <w:r w:rsidR="00E70A4F" w:rsidRPr="00F94DF3">
        <w:rPr>
          <w:rFonts w:eastAsia="Calibri"/>
          <w:spacing w:val="-2"/>
          <w:kern w:val="22"/>
          <w:sz w:val="22"/>
          <w:szCs w:val="22"/>
          <w:lang w:val="en-GB"/>
        </w:rPr>
        <w:t xml:space="preserve">lunch </w:t>
      </w:r>
      <w:r w:rsidR="00996022" w:rsidRPr="00F94DF3">
        <w:rPr>
          <w:rFonts w:eastAsia="Calibri"/>
          <w:spacing w:val="-2"/>
          <w:kern w:val="22"/>
          <w:sz w:val="22"/>
          <w:szCs w:val="22"/>
          <w:lang w:val="en-GB"/>
        </w:rPr>
        <w:t>time</w:t>
      </w:r>
      <w:r w:rsidRPr="00F94DF3">
        <w:rPr>
          <w:rFonts w:eastAsia="Calibri"/>
          <w:spacing w:val="-2"/>
          <w:kern w:val="22"/>
          <w:sz w:val="22"/>
          <w:szCs w:val="22"/>
          <w:lang w:val="en-GB"/>
        </w:rPr>
        <w:t xml:space="preserve">. This </w:t>
      </w:r>
      <w:r w:rsidR="00E70A4F" w:rsidRPr="00F94DF3">
        <w:rPr>
          <w:rFonts w:eastAsia="Calibri"/>
          <w:spacing w:val="-2"/>
          <w:kern w:val="22"/>
          <w:sz w:val="22"/>
          <w:szCs w:val="22"/>
          <w:lang w:val="en-GB"/>
        </w:rPr>
        <w:t xml:space="preserve">behaviour </w:t>
      </w:r>
      <w:r w:rsidRPr="00F94DF3">
        <w:rPr>
          <w:rFonts w:eastAsia="Calibri"/>
          <w:spacing w:val="-2"/>
          <w:kern w:val="22"/>
          <w:sz w:val="22"/>
          <w:szCs w:val="22"/>
          <w:lang w:val="en-GB"/>
        </w:rPr>
        <w:t xml:space="preserve">was reducing the available seating capacity in the dining halls and needed attention. However, the extended dining hall provided enough capacity to absorb the rush. Study findings </w:t>
      </w:r>
      <w:r w:rsidR="00BA74E4" w:rsidRPr="00F94DF3">
        <w:rPr>
          <w:rFonts w:eastAsia="Calibri"/>
          <w:spacing w:val="-2"/>
          <w:kern w:val="22"/>
          <w:sz w:val="22"/>
          <w:szCs w:val="22"/>
          <w:lang w:val="en-GB"/>
        </w:rPr>
        <w:t>showed</w:t>
      </w:r>
      <w:r w:rsidRPr="00F94DF3">
        <w:rPr>
          <w:rFonts w:eastAsia="Calibri"/>
          <w:spacing w:val="-2"/>
          <w:kern w:val="22"/>
          <w:sz w:val="22"/>
          <w:szCs w:val="22"/>
          <w:lang w:val="en-GB"/>
        </w:rPr>
        <w:t xml:space="preserve"> that capacity utilization in the extended dining hall was abysmally low</w:t>
      </w:r>
      <w:r w:rsidR="00BA74E4" w:rsidRPr="00F94DF3">
        <w:rPr>
          <w:rFonts w:eastAsia="Calibri"/>
          <w:spacing w:val="-2"/>
          <w:kern w:val="22"/>
          <w:sz w:val="22"/>
          <w:szCs w:val="22"/>
          <w:lang w:val="en-GB"/>
        </w:rPr>
        <w:t xml:space="preserve"> on all days</w:t>
      </w:r>
      <w:r w:rsidRPr="00F94DF3">
        <w:rPr>
          <w:rFonts w:eastAsia="Calibri"/>
          <w:spacing w:val="-2"/>
          <w:kern w:val="22"/>
          <w:sz w:val="22"/>
          <w:szCs w:val="22"/>
          <w:lang w:val="en-GB"/>
        </w:rPr>
        <w:t xml:space="preserve">. Even though there was ample space in the extended dining hall, those who took food from service counter </w:t>
      </w:r>
      <w:r w:rsidR="00E70A4F" w:rsidRPr="00F94DF3">
        <w:rPr>
          <w:rFonts w:eastAsia="Calibri"/>
          <w:spacing w:val="-2"/>
          <w:kern w:val="22"/>
          <w:sz w:val="22"/>
          <w:szCs w:val="22"/>
          <w:lang w:val="en-GB"/>
        </w:rPr>
        <w:t>3</w:t>
      </w:r>
      <w:r w:rsidRPr="00F94DF3">
        <w:rPr>
          <w:rFonts w:eastAsia="Calibri"/>
          <w:spacing w:val="-2"/>
          <w:kern w:val="22"/>
          <w:sz w:val="22"/>
          <w:szCs w:val="22"/>
          <w:lang w:val="en-GB"/>
        </w:rPr>
        <w:t xml:space="preserve"> wanted to sit in the main dining hall, which was crowded,</w:t>
      </w:r>
      <w:r w:rsidR="00E70A4F" w:rsidRPr="00F94DF3">
        <w:rPr>
          <w:rFonts w:eastAsia="Calibri"/>
          <w:spacing w:val="-2"/>
          <w:kern w:val="22"/>
          <w:sz w:val="22"/>
          <w:szCs w:val="22"/>
          <w:lang w:val="en-GB"/>
        </w:rPr>
        <w:t xml:space="preserve"> and</w:t>
      </w:r>
      <w:r w:rsidRPr="00F94DF3">
        <w:rPr>
          <w:rFonts w:eastAsia="Calibri"/>
          <w:spacing w:val="-2"/>
          <w:kern w:val="22"/>
          <w:sz w:val="22"/>
          <w:szCs w:val="22"/>
          <w:lang w:val="en-GB"/>
        </w:rPr>
        <w:t xml:space="preserve"> </w:t>
      </w:r>
      <w:r w:rsidR="00E70A4F" w:rsidRPr="00F94DF3">
        <w:rPr>
          <w:rFonts w:eastAsia="Calibri"/>
          <w:spacing w:val="-2"/>
          <w:kern w:val="22"/>
          <w:sz w:val="22"/>
          <w:szCs w:val="22"/>
          <w:lang w:val="en-GB"/>
        </w:rPr>
        <w:t>so they would hunt</w:t>
      </w:r>
      <w:r w:rsidRPr="00F94DF3">
        <w:rPr>
          <w:rFonts w:eastAsia="Calibri"/>
          <w:spacing w:val="-2"/>
          <w:kern w:val="22"/>
          <w:sz w:val="22"/>
          <w:szCs w:val="22"/>
          <w:lang w:val="en-GB"/>
        </w:rPr>
        <w:t xml:space="preserve"> for suitable space</w:t>
      </w:r>
      <w:r w:rsidR="00E70A4F" w:rsidRPr="00F94DF3">
        <w:rPr>
          <w:rFonts w:eastAsia="Calibri"/>
          <w:spacing w:val="-2"/>
          <w:kern w:val="22"/>
          <w:sz w:val="22"/>
          <w:szCs w:val="22"/>
          <w:lang w:val="en-GB"/>
        </w:rPr>
        <w:t>, even though it</w:t>
      </w:r>
      <w:r w:rsidRPr="00F94DF3">
        <w:rPr>
          <w:rFonts w:eastAsia="Calibri"/>
          <w:spacing w:val="-2"/>
          <w:kern w:val="22"/>
          <w:sz w:val="22"/>
          <w:szCs w:val="22"/>
          <w:lang w:val="en-GB"/>
        </w:rPr>
        <w:t xml:space="preserve"> took </w:t>
      </w:r>
      <w:r w:rsidR="00BA74E4" w:rsidRPr="00F94DF3">
        <w:rPr>
          <w:rFonts w:eastAsia="Calibri"/>
          <w:spacing w:val="-2"/>
          <w:kern w:val="22"/>
          <w:sz w:val="22"/>
          <w:szCs w:val="22"/>
          <w:lang w:val="en-GB"/>
        </w:rPr>
        <w:t xml:space="preserve">an </w:t>
      </w:r>
      <w:r w:rsidRPr="00F94DF3">
        <w:rPr>
          <w:rFonts w:eastAsia="Calibri"/>
          <w:spacing w:val="-2"/>
          <w:kern w:val="22"/>
          <w:sz w:val="22"/>
          <w:szCs w:val="22"/>
          <w:lang w:val="en-GB"/>
        </w:rPr>
        <w:t xml:space="preserve">extra </w:t>
      </w:r>
      <w:r w:rsidR="00BA74E4" w:rsidRPr="00F94DF3">
        <w:rPr>
          <w:rFonts w:eastAsia="Calibri"/>
          <w:spacing w:val="-2"/>
          <w:kern w:val="22"/>
          <w:sz w:val="22"/>
          <w:szCs w:val="22"/>
          <w:lang w:val="en-GB"/>
        </w:rPr>
        <w:t>minute or two</w:t>
      </w:r>
      <w:r w:rsidRPr="00F94DF3">
        <w:rPr>
          <w:rFonts w:eastAsia="Calibri"/>
          <w:spacing w:val="-2"/>
          <w:kern w:val="22"/>
          <w:sz w:val="22"/>
          <w:szCs w:val="22"/>
          <w:lang w:val="en-GB"/>
        </w:rPr>
        <w:t xml:space="preserve">. Dr. Sarangi and Sudiksha </w:t>
      </w:r>
      <w:r w:rsidR="00BA74E4" w:rsidRPr="00F94DF3">
        <w:rPr>
          <w:rFonts w:eastAsia="Calibri"/>
          <w:spacing w:val="-2"/>
          <w:kern w:val="22"/>
          <w:sz w:val="22"/>
          <w:szCs w:val="22"/>
          <w:lang w:val="en-GB"/>
        </w:rPr>
        <w:t xml:space="preserve">also observed </w:t>
      </w:r>
      <w:r w:rsidRPr="00F94DF3">
        <w:rPr>
          <w:rFonts w:eastAsia="Calibri"/>
          <w:spacing w:val="-2"/>
          <w:kern w:val="22"/>
          <w:sz w:val="22"/>
          <w:szCs w:val="22"/>
          <w:lang w:val="en-GB"/>
        </w:rPr>
        <w:t xml:space="preserve">a strange </w:t>
      </w:r>
      <w:r w:rsidR="00BA74E4" w:rsidRPr="00F94DF3">
        <w:rPr>
          <w:rFonts w:eastAsia="Calibri"/>
          <w:spacing w:val="-2"/>
          <w:kern w:val="22"/>
          <w:sz w:val="22"/>
          <w:szCs w:val="22"/>
          <w:lang w:val="en-GB"/>
        </w:rPr>
        <w:t xml:space="preserve">behaviour </w:t>
      </w:r>
      <w:r w:rsidRPr="00F94DF3">
        <w:rPr>
          <w:rFonts w:eastAsia="Calibri"/>
          <w:spacing w:val="-2"/>
          <w:kern w:val="22"/>
          <w:sz w:val="22"/>
          <w:szCs w:val="22"/>
          <w:lang w:val="en-GB"/>
        </w:rPr>
        <w:t xml:space="preserve">exhibited </w:t>
      </w:r>
      <w:r w:rsidR="00BA74E4" w:rsidRPr="00F94DF3">
        <w:rPr>
          <w:rFonts w:eastAsia="Calibri"/>
          <w:spacing w:val="-2"/>
          <w:kern w:val="22"/>
          <w:sz w:val="22"/>
          <w:szCs w:val="22"/>
          <w:lang w:val="en-GB"/>
        </w:rPr>
        <w:t xml:space="preserve">by dining room occupants </w:t>
      </w:r>
      <w:r w:rsidRPr="00F94DF3">
        <w:rPr>
          <w:rFonts w:eastAsia="Calibri"/>
          <w:spacing w:val="-2"/>
          <w:kern w:val="22"/>
          <w:sz w:val="22"/>
          <w:szCs w:val="22"/>
          <w:lang w:val="en-GB"/>
        </w:rPr>
        <w:t xml:space="preserve">while occupying seats </w:t>
      </w:r>
      <w:r w:rsidR="0052180E">
        <w:rPr>
          <w:rFonts w:eastAsia="Calibri"/>
          <w:spacing w:val="-2"/>
          <w:kern w:val="22"/>
          <w:sz w:val="22"/>
          <w:szCs w:val="22"/>
          <w:lang w:val="en-GB"/>
        </w:rPr>
        <w:t>in</w:t>
      </w:r>
      <w:r w:rsidR="0052180E" w:rsidRPr="00F94DF3">
        <w:rPr>
          <w:rFonts w:eastAsia="Calibri"/>
          <w:spacing w:val="-2"/>
          <w:kern w:val="22"/>
          <w:sz w:val="22"/>
          <w:szCs w:val="22"/>
          <w:lang w:val="en-GB"/>
        </w:rPr>
        <w:t xml:space="preserve"> </w:t>
      </w:r>
      <w:r w:rsidRPr="00F94DF3">
        <w:rPr>
          <w:rFonts w:eastAsia="Calibri"/>
          <w:spacing w:val="-2"/>
          <w:kern w:val="22"/>
          <w:sz w:val="22"/>
          <w:szCs w:val="22"/>
          <w:lang w:val="en-GB"/>
        </w:rPr>
        <w:t>the dining halls</w:t>
      </w:r>
      <w:r w:rsidR="00BA74E4" w:rsidRPr="00F94DF3">
        <w:rPr>
          <w:rFonts w:eastAsia="Calibri"/>
          <w:spacing w:val="-2"/>
          <w:kern w:val="22"/>
          <w:sz w:val="22"/>
          <w:szCs w:val="22"/>
          <w:lang w:val="en-GB"/>
        </w:rPr>
        <w:t>:</w:t>
      </w:r>
      <w:r w:rsidRPr="00F94DF3">
        <w:rPr>
          <w:rFonts w:eastAsia="Calibri"/>
          <w:spacing w:val="-2"/>
          <w:kern w:val="22"/>
          <w:sz w:val="22"/>
          <w:szCs w:val="22"/>
          <w:lang w:val="en-GB"/>
        </w:rPr>
        <w:t xml:space="preserve"> </w:t>
      </w:r>
      <w:r w:rsidR="0052180E">
        <w:rPr>
          <w:rFonts w:eastAsia="Calibri"/>
          <w:spacing w:val="-2"/>
          <w:kern w:val="22"/>
          <w:sz w:val="22"/>
          <w:szCs w:val="22"/>
          <w:lang w:val="en-GB"/>
        </w:rPr>
        <w:t>e</w:t>
      </w:r>
      <w:r w:rsidR="0052180E" w:rsidRPr="00F94DF3">
        <w:rPr>
          <w:rFonts w:eastAsia="Calibri"/>
          <w:spacing w:val="-2"/>
          <w:kern w:val="22"/>
          <w:sz w:val="22"/>
          <w:szCs w:val="22"/>
          <w:lang w:val="en-GB"/>
        </w:rPr>
        <w:t xml:space="preserve">ven </w:t>
      </w:r>
      <w:r w:rsidRPr="00F94DF3">
        <w:rPr>
          <w:rFonts w:eastAsia="Calibri"/>
          <w:spacing w:val="-2"/>
          <w:kern w:val="22"/>
          <w:sz w:val="22"/>
          <w:szCs w:val="22"/>
          <w:lang w:val="en-GB"/>
        </w:rPr>
        <w:t xml:space="preserve">when the main dining hall was </w:t>
      </w:r>
      <w:r w:rsidR="00BA74E4" w:rsidRPr="00F94DF3">
        <w:rPr>
          <w:rFonts w:eastAsia="Calibri"/>
          <w:spacing w:val="-2"/>
          <w:kern w:val="22"/>
          <w:sz w:val="22"/>
          <w:szCs w:val="22"/>
          <w:lang w:val="en-GB"/>
        </w:rPr>
        <w:t xml:space="preserve">about 90 per cent </w:t>
      </w:r>
      <w:r w:rsidRPr="00F94DF3">
        <w:rPr>
          <w:rFonts w:eastAsia="Calibri"/>
          <w:spacing w:val="-2"/>
          <w:kern w:val="22"/>
          <w:sz w:val="22"/>
          <w:szCs w:val="22"/>
          <w:lang w:val="en-GB"/>
        </w:rPr>
        <w:t>occupied</w:t>
      </w:r>
      <w:r w:rsidR="00BA74E4"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there were </w:t>
      </w:r>
      <w:r w:rsidR="00FF4DAE" w:rsidRPr="00F94DF3">
        <w:rPr>
          <w:rFonts w:eastAsia="Calibri"/>
          <w:spacing w:val="-2"/>
          <w:kern w:val="22"/>
          <w:sz w:val="22"/>
          <w:szCs w:val="22"/>
          <w:lang w:val="en-GB"/>
        </w:rPr>
        <w:t xml:space="preserve">still </w:t>
      </w:r>
      <w:r w:rsidRPr="00F94DF3">
        <w:rPr>
          <w:rFonts w:eastAsia="Calibri"/>
          <w:spacing w:val="-2"/>
          <w:kern w:val="22"/>
          <w:sz w:val="22"/>
          <w:szCs w:val="22"/>
          <w:lang w:val="en-GB"/>
        </w:rPr>
        <w:t>tables</w:t>
      </w:r>
      <w:r w:rsidR="00BA74E4"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left unoccupied. The unutilized tables were those perceived </w:t>
      </w:r>
      <w:r w:rsidR="00E70A4F" w:rsidRPr="00F94DF3">
        <w:rPr>
          <w:rFonts w:eastAsia="Calibri"/>
          <w:spacing w:val="-2"/>
          <w:kern w:val="22"/>
          <w:sz w:val="22"/>
          <w:szCs w:val="22"/>
          <w:lang w:val="en-GB"/>
        </w:rPr>
        <w:t>as</w:t>
      </w:r>
      <w:r w:rsidRPr="00F94DF3">
        <w:rPr>
          <w:rFonts w:eastAsia="Calibri"/>
          <w:spacing w:val="-2"/>
          <w:kern w:val="22"/>
          <w:sz w:val="22"/>
          <w:szCs w:val="22"/>
          <w:lang w:val="en-GB"/>
        </w:rPr>
        <w:t xml:space="preserve"> occupied by</w:t>
      </w:r>
      <w:r w:rsidR="00CE3801" w:rsidRPr="00F94DF3">
        <w:rPr>
          <w:rFonts w:eastAsia="Calibri"/>
          <w:spacing w:val="-2"/>
          <w:kern w:val="22"/>
          <w:sz w:val="22"/>
          <w:szCs w:val="22"/>
          <w:lang w:val="en-GB"/>
        </w:rPr>
        <w:t xml:space="preserve"> research assistants</w:t>
      </w:r>
      <w:r w:rsidR="0052180E">
        <w:rPr>
          <w:rFonts w:eastAsia="Calibri"/>
          <w:spacing w:val="-2"/>
          <w:kern w:val="22"/>
          <w:sz w:val="22"/>
          <w:szCs w:val="22"/>
          <w:lang w:val="en-GB"/>
        </w:rPr>
        <w:t>,</w:t>
      </w:r>
      <w:r w:rsidR="00CE3801" w:rsidRPr="00F94DF3">
        <w:rPr>
          <w:rFonts w:eastAsia="Calibri"/>
          <w:spacing w:val="-2"/>
          <w:kern w:val="22"/>
          <w:sz w:val="22"/>
          <w:szCs w:val="22"/>
          <w:lang w:val="en-GB"/>
        </w:rPr>
        <w:t xml:space="preserve"> research associates</w:t>
      </w:r>
      <w:r w:rsidRPr="00F94DF3">
        <w:rPr>
          <w:rFonts w:eastAsia="Calibri"/>
          <w:spacing w:val="-2"/>
          <w:kern w:val="22"/>
          <w:sz w:val="22"/>
          <w:szCs w:val="22"/>
          <w:lang w:val="en-GB"/>
        </w:rPr>
        <w:t>, staff</w:t>
      </w:r>
      <w:r w:rsidR="00FF4DAE" w:rsidRPr="00F94DF3">
        <w:rPr>
          <w:rFonts w:eastAsia="Calibri"/>
          <w:spacing w:val="-2"/>
          <w:kern w:val="22"/>
          <w:sz w:val="22"/>
          <w:szCs w:val="22"/>
          <w:lang w:val="en-GB"/>
        </w:rPr>
        <w:t>,</w:t>
      </w:r>
      <w:r w:rsidRPr="00F94DF3">
        <w:rPr>
          <w:rFonts w:eastAsia="Calibri"/>
          <w:spacing w:val="-2"/>
          <w:kern w:val="22"/>
          <w:sz w:val="22"/>
          <w:szCs w:val="22"/>
          <w:lang w:val="en-GB"/>
        </w:rPr>
        <w:t xml:space="preserve"> and faculty members</w:t>
      </w:r>
      <w:r w:rsidR="00FF4DAE" w:rsidRPr="00F94DF3">
        <w:rPr>
          <w:rFonts w:eastAsia="Calibri"/>
          <w:spacing w:val="-2"/>
          <w:kern w:val="22"/>
          <w:sz w:val="22"/>
          <w:szCs w:val="22"/>
          <w:lang w:val="en-GB"/>
        </w:rPr>
        <w:t>, as well as</w:t>
      </w:r>
      <w:r w:rsidRPr="00F94DF3">
        <w:rPr>
          <w:rFonts w:eastAsia="Calibri"/>
          <w:spacing w:val="-2"/>
          <w:kern w:val="22"/>
          <w:sz w:val="22"/>
          <w:szCs w:val="22"/>
          <w:lang w:val="en-GB"/>
        </w:rPr>
        <w:t xml:space="preserve"> the </w:t>
      </w:r>
      <w:r w:rsidR="00FF4DAE" w:rsidRPr="00F94DF3">
        <w:rPr>
          <w:rFonts w:eastAsia="Calibri"/>
          <w:spacing w:val="-2"/>
          <w:kern w:val="22"/>
          <w:sz w:val="22"/>
          <w:szCs w:val="22"/>
          <w:lang w:val="en-GB"/>
        </w:rPr>
        <w:t xml:space="preserve">table </w:t>
      </w:r>
      <w:r w:rsidRPr="00F94DF3">
        <w:rPr>
          <w:rFonts w:eastAsia="Calibri"/>
          <w:spacing w:val="-2"/>
          <w:kern w:val="22"/>
          <w:sz w:val="22"/>
          <w:szCs w:val="22"/>
          <w:lang w:val="en-GB"/>
        </w:rPr>
        <w:t>near the water counter</w:t>
      </w:r>
      <w:r w:rsidR="00FF4DAE" w:rsidRPr="00F94DF3">
        <w:rPr>
          <w:rFonts w:eastAsia="Calibri"/>
          <w:spacing w:val="-2"/>
          <w:kern w:val="22"/>
          <w:sz w:val="22"/>
          <w:szCs w:val="22"/>
          <w:lang w:val="en-GB"/>
        </w:rPr>
        <w:t>,</w:t>
      </w:r>
      <w:r w:rsidRPr="00F94DF3">
        <w:rPr>
          <w:rFonts w:eastAsia="Calibri"/>
          <w:spacing w:val="-2"/>
          <w:kern w:val="22"/>
          <w:sz w:val="22"/>
          <w:szCs w:val="22"/>
          <w:lang w:val="en-GB"/>
        </w:rPr>
        <w:t xml:space="preserve"> where the </w:t>
      </w:r>
      <w:r w:rsidR="00E70A4F" w:rsidRPr="00F94DF3">
        <w:rPr>
          <w:rFonts w:eastAsia="Calibri"/>
          <w:spacing w:val="-2"/>
          <w:kern w:val="22"/>
          <w:sz w:val="22"/>
          <w:szCs w:val="22"/>
          <w:lang w:val="en-GB"/>
        </w:rPr>
        <w:t>after-dinner mints</w:t>
      </w:r>
      <w:r w:rsidRPr="00F94DF3">
        <w:rPr>
          <w:rFonts w:eastAsia="Calibri"/>
          <w:spacing w:val="-2"/>
          <w:kern w:val="22"/>
          <w:sz w:val="22"/>
          <w:szCs w:val="22"/>
          <w:lang w:val="en-GB"/>
        </w:rPr>
        <w:t xml:space="preserve"> and the register </w:t>
      </w:r>
      <w:r w:rsidR="00FF4DAE" w:rsidRPr="00F94DF3">
        <w:rPr>
          <w:rFonts w:eastAsia="Calibri"/>
          <w:spacing w:val="-2"/>
          <w:kern w:val="22"/>
          <w:sz w:val="22"/>
          <w:szCs w:val="22"/>
          <w:lang w:val="en-GB"/>
        </w:rPr>
        <w:t xml:space="preserve">were </w:t>
      </w:r>
      <w:r w:rsidRPr="00F94DF3">
        <w:rPr>
          <w:rFonts w:eastAsia="Calibri"/>
          <w:spacing w:val="-2"/>
          <w:kern w:val="22"/>
          <w:sz w:val="22"/>
          <w:szCs w:val="22"/>
          <w:lang w:val="en-GB"/>
        </w:rPr>
        <w:t>kept (see Exhibit</w:t>
      </w:r>
      <w:r w:rsidR="00246C6E">
        <w:rPr>
          <w:rFonts w:eastAsia="Calibri"/>
          <w:spacing w:val="-2"/>
          <w:kern w:val="22"/>
          <w:sz w:val="22"/>
          <w:szCs w:val="22"/>
          <w:lang w:val="en-GB"/>
        </w:rPr>
        <w:t>s</w:t>
      </w:r>
      <w:r w:rsidRPr="00F94DF3">
        <w:rPr>
          <w:rFonts w:eastAsia="Calibri"/>
          <w:spacing w:val="-2"/>
          <w:kern w:val="22"/>
          <w:sz w:val="22"/>
          <w:szCs w:val="22"/>
          <w:lang w:val="en-GB"/>
        </w:rPr>
        <w:t xml:space="preserve"> 6</w:t>
      </w:r>
      <w:r w:rsidR="007B33D2" w:rsidRPr="00F94DF3">
        <w:rPr>
          <w:rFonts w:eastAsia="Calibri"/>
          <w:spacing w:val="-2"/>
          <w:kern w:val="22"/>
          <w:sz w:val="22"/>
          <w:szCs w:val="22"/>
          <w:lang w:val="en-GB"/>
        </w:rPr>
        <w:t xml:space="preserve"> and </w:t>
      </w:r>
      <w:r w:rsidR="00246C6E">
        <w:rPr>
          <w:rFonts w:eastAsia="Calibri"/>
          <w:spacing w:val="-2"/>
          <w:kern w:val="22"/>
          <w:sz w:val="22"/>
          <w:szCs w:val="22"/>
          <w:lang w:val="en-GB"/>
        </w:rPr>
        <w:t>7</w:t>
      </w:r>
      <w:r w:rsidRPr="00F94DF3">
        <w:rPr>
          <w:rFonts w:eastAsia="Calibri"/>
          <w:spacing w:val="-2"/>
          <w:kern w:val="22"/>
          <w:sz w:val="22"/>
          <w:szCs w:val="22"/>
          <w:lang w:val="en-GB"/>
        </w:rPr>
        <w:t>). A register was kept in the dining hall for MICA employees to note the meals they had in the dining hall.</w:t>
      </w:r>
      <w:r w:rsidRPr="00F94DF3">
        <w:rPr>
          <w:rFonts w:ascii="Calibri" w:eastAsia="Calibri" w:hAnsi="Calibri"/>
          <w:spacing w:val="-2"/>
          <w:kern w:val="22"/>
          <w:sz w:val="22"/>
          <w:szCs w:val="22"/>
          <w:lang w:val="en-GB"/>
        </w:rPr>
        <w:t xml:space="preserve"> </w:t>
      </w:r>
      <w:r w:rsidRPr="00F94DF3">
        <w:rPr>
          <w:rFonts w:eastAsia="Calibri"/>
          <w:spacing w:val="-2"/>
          <w:kern w:val="22"/>
          <w:sz w:val="22"/>
          <w:szCs w:val="22"/>
          <w:lang w:val="en-GB"/>
        </w:rPr>
        <w:t xml:space="preserve">Dr. Sarangi mentioned to Sudiksha that there was a </w:t>
      </w:r>
      <w:r w:rsidR="00FF4DAE" w:rsidRPr="00F94DF3">
        <w:rPr>
          <w:rFonts w:eastAsia="Calibri"/>
          <w:spacing w:val="-2"/>
          <w:kern w:val="22"/>
          <w:sz w:val="22"/>
          <w:szCs w:val="22"/>
          <w:lang w:val="en-GB"/>
        </w:rPr>
        <w:t xml:space="preserve">great </w:t>
      </w:r>
      <w:r w:rsidRPr="00F94DF3">
        <w:rPr>
          <w:rFonts w:eastAsia="Calibri"/>
          <w:spacing w:val="-2"/>
          <w:kern w:val="22"/>
          <w:sz w:val="22"/>
          <w:szCs w:val="22"/>
          <w:lang w:val="en-GB"/>
        </w:rPr>
        <w:t xml:space="preserve">need to get these free capacities better utilized, especially during peak hours and on days when MDPs or </w:t>
      </w:r>
      <w:r w:rsidR="003F798F" w:rsidRPr="00F94DF3">
        <w:rPr>
          <w:rFonts w:eastAsia="Calibri"/>
          <w:spacing w:val="-2"/>
          <w:kern w:val="22"/>
          <w:sz w:val="22"/>
          <w:szCs w:val="22"/>
          <w:lang w:val="en-GB"/>
        </w:rPr>
        <w:t>CDMC</w:t>
      </w:r>
      <w:r w:rsidR="00FF4DAE" w:rsidRPr="00F94DF3">
        <w:rPr>
          <w:rFonts w:eastAsia="Calibri"/>
          <w:spacing w:val="-2"/>
          <w:kern w:val="22"/>
          <w:sz w:val="22"/>
          <w:szCs w:val="22"/>
          <w:lang w:val="en-GB"/>
        </w:rPr>
        <w:t xml:space="preserve"> </w:t>
      </w:r>
      <w:r w:rsidRPr="00F94DF3">
        <w:rPr>
          <w:rFonts w:eastAsia="Calibri"/>
          <w:spacing w:val="-2"/>
          <w:kern w:val="22"/>
          <w:sz w:val="22"/>
          <w:szCs w:val="22"/>
          <w:lang w:val="en-GB"/>
        </w:rPr>
        <w:t xml:space="preserve">programs were held. </w:t>
      </w:r>
    </w:p>
    <w:p w14:paraId="7A58E1F1" w14:textId="552FEFF6" w:rsidR="00172412" w:rsidRPr="00A17FAA" w:rsidRDefault="00172412" w:rsidP="00172412">
      <w:pPr>
        <w:spacing w:after="160"/>
        <w:jc w:val="both"/>
        <w:rPr>
          <w:rFonts w:eastAsia="Calibri"/>
          <w:sz w:val="22"/>
          <w:szCs w:val="22"/>
          <w:lang w:val="en-GB"/>
        </w:rPr>
      </w:pPr>
      <w:r w:rsidRPr="00A17FAA">
        <w:rPr>
          <w:rFonts w:eastAsia="Calibri"/>
          <w:sz w:val="22"/>
          <w:szCs w:val="22"/>
          <w:lang w:val="en-GB"/>
        </w:rPr>
        <w:t xml:space="preserve">On August 1, 2018, Sudiksha noticed that </w:t>
      </w:r>
      <w:r w:rsidR="00C5273F">
        <w:rPr>
          <w:rFonts w:eastAsia="Calibri"/>
          <w:sz w:val="22"/>
          <w:szCs w:val="22"/>
          <w:lang w:val="en-GB"/>
        </w:rPr>
        <w:t>the</w:t>
      </w:r>
      <w:r w:rsidRPr="00A17FAA">
        <w:rPr>
          <w:rFonts w:eastAsia="Calibri"/>
          <w:sz w:val="22"/>
          <w:szCs w:val="22"/>
          <w:lang w:val="en-GB"/>
        </w:rPr>
        <w:t xml:space="preserve"> dining hall was </w:t>
      </w:r>
      <w:r w:rsidR="00C5273F">
        <w:rPr>
          <w:rFonts w:eastAsia="Calibri"/>
          <w:sz w:val="22"/>
          <w:szCs w:val="22"/>
          <w:lang w:val="en-GB"/>
        </w:rPr>
        <w:t xml:space="preserve">not as busy </w:t>
      </w:r>
      <w:r w:rsidRPr="00A17FAA">
        <w:rPr>
          <w:rFonts w:eastAsia="Calibri"/>
          <w:sz w:val="22"/>
          <w:szCs w:val="22"/>
          <w:lang w:val="en-GB"/>
        </w:rPr>
        <w:t xml:space="preserve">compared to previous days. She went to the extended dining hall to specifically record why people </w:t>
      </w:r>
      <w:r w:rsidR="00C5273F">
        <w:rPr>
          <w:rFonts w:eastAsia="Calibri"/>
          <w:sz w:val="22"/>
          <w:szCs w:val="22"/>
          <w:lang w:val="en-GB"/>
        </w:rPr>
        <w:t>preferred not to sit</w:t>
      </w:r>
      <w:r w:rsidRPr="00A17FAA">
        <w:rPr>
          <w:rFonts w:eastAsia="Calibri"/>
          <w:sz w:val="22"/>
          <w:szCs w:val="22"/>
          <w:lang w:val="en-GB"/>
        </w:rPr>
        <w:t xml:space="preserve"> there.</w:t>
      </w:r>
      <w:r w:rsidR="00A17FAA">
        <w:rPr>
          <w:rFonts w:eastAsia="Calibri"/>
          <w:sz w:val="22"/>
          <w:szCs w:val="22"/>
          <w:lang w:val="en-GB"/>
        </w:rPr>
        <w:t xml:space="preserve"> </w:t>
      </w:r>
      <w:r w:rsidRPr="00A17FAA">
        <w:rPr>
          <w:rFonts w:eastAsia="Calibri"/>
          <w:sz w:val="22"/>
          <w:szCs w:val="22"/>
          <w:lang w:val="en-GB"/>
        </w:rPr>
        <w:t>As she was walking around, she noticed that the extended dining hall was very hot</w:t>
      </w:r>
      <w:r w:rsidR="00C5273F">
        <w:rPr>
          <w:rFonts w:eastAsia="Calibri"/>
          <w:sz w:val="22"/>
          <w:szCs w:val="22"/>
          <w:lang w:val="en-GB"/>
        </w:rPr>
        <w:t>,</w:t>
      </w:r>
      <w:r w:rsidRPr="00A17FAA" w:rsidDel="00B97BFE">
        <w:rPr>
          <w:rFonts w:eastAsia="Calibri"/>
          <w:sz w:val="22"/>
          <w:szCs w:val="22"/>
          <w:lang w:val="en-GB"/>
        </w:rPr>
        <w:t xml:space="preserve"> </w:t>
      </w:r>
      <w:r w:rsidRPr="00A17FAA">
        <w:rPr>
          <w:rFonts w:eastAsia="Calibri"/>
          <w:sz w:val="22"/>
          <w:szCs w:val="22"/>
          <w:lang w:val="en-GB"/>
        </w:rPr>
        <w:t>as it was partially open</w:t>
      </w:r>
      <w:r w:rsidR="00C5273F">
        <w:rPr>
          <w:rFonts w:eastAsia="Calibri"/>
          <w:sz w:val="22"/>
          <w:szCs w:val="22"/>
          <w:lang w:val="en-GB"/>
        </w:rPr>
        <w:t>,</w:t>
      </w:r>
      <w:r w:rsidRPr="00A17FAA">
        <w:rPr>
          <w:rFonts w:eastAsia="Calibri"/>
          <w:sz w:val="22"/>
          <w:szCs w:val="22"/>
          <w:lang w:val="en-GB"/>
        </w:rPr>
        <w:t xml:space="preserve"> and one could feel the hot breeze passing by. Besides, she also noticed that one of the two </w:t>
      </w:r>
      <w:r w:rsidR="00B36F58">
        <w:rPr>
          <w:rFonts w:eastAsia="Calibri"/>
          <w:sz w:val="22"/>
          <w:szCs w:val="22"/>
          <w:lang w:val="en-GB"/>
        </w:rPr>
        <w:t>air co</w:t>
      </w:r>
      <w:r w:rsidR="009B52CC">
        <w:rPr>
          <w:rFonts w:eastAsia="Calibri"/>
          <w:sz w:val="22"/>
          <w:szCs w:val="22"/>
          <w:lang w:val="en-GB"/>
        </w:rPr>
        <w:t>olers</w:t>
      </w:r>
      <w:r w:rsidR="00B36F58">
        <w:rPr>
          <w:rFonts w:eastAsia="Calibri"/>
          <w:sz w:val="22"/>
          <w:szCs w:val="22"/>
          <w:lang w:val="en-GB"/>
        </w:rPr>
        <w:t xml:space="preserve"> </w:t>
      </w:r>
      <w:r w:rsidRPr="00A17FAA">
        <w:rPr>
          <w:rFonts w:eastAsia="Calibri"/>
          <w:sz w:val="22"/>
          <w:szCs w:val="22"/>
          <w:lang w:val="en-GB"/>
        </w:rPr>
        <w:t>that were installed was dysfunctional</w:t>
      </w:r>
      <w:r w:rsidR="00C5273F">
        <w:rPr>
          <w:rFonts w:eastAsia="Calibri"/>
          <w:sz w:val="22"/>
          <w:szCs w:val="22"/>
          <w:lang w:val="en-GB"/>
        </w:rPr>
        <w:t>,</w:t>
      </w:r>
      <w:r w:rsidRPr="00A17FAA">
        <w:rPr>
          <w:rFonts w:eastAsia="Calibri"/>
          <w:sz w:val="22"/>
          <w:szCs w:val="22"/>
          <w:lang w:val="en-GB"/>
        </w:rPr>
        <w:t xml:space="preserve"> and on further examination, </w:t>
      </w:r>
      <w:r w:rsidR="00C5273F">
        <w:rPr>
          <w:rFonts w:eastAsia="Calibri"/>
          <w:sz w:val="22"/>
          <w:szCs w:val="22"/>
          <w:lang w:val="en-GB"/>
        </w:rPr>
        <w:t>Sudiksha</w:t>
      </w:r>
      <w:r w:rsidRPr="00A17FAA">
        <w:rPr>
          <w:rFonts w:eastAsia="Calibri"/>
          <w:sz w:val="22"/>
          <w:szCs w:val="22"/>
          <w:lang w:val="en-GB"/>
        </w:rPr>
        <w:t xml:space="preserve"> </w:t>
      </w:r>
      <w:r w:rsidR="00C5273F">
        <w:rPr>
          <w:rFonts w:eastAsia="Calibri"/>
          <w:sz w:val="22"/>
          <w:szCs w:val="22"/>
          <w:lang w:val="en-GB"/>
        </w:rPr>
        <w:t>determined</w:t>
      </w:r>
      <w:r w:rsidR="00C5273F" w:rsidRPr="00A17FAA">
        <w:rPr>
          <w:rFonts w:eastAsia="Calibri"/>
          <w:sz w:val="22"/>
          <w:szCs w:val="22"/>
          <w:lang w:val="en-GB"/>
        </w:rPr>
        <w:t xml:space="preserve"> </w:t>
      </w:r>
      <w:r w:rsidRPr="00A17FAA">
        <w:rPr>
          <w:rFonts w:eastAsia="Calibri"/>
          <w:sz w:val="22"/>
          <w:szCs w:val="22"/>
          <w:lang w:val="en-GB"/>
        </w:rPr>
        <w:t xml:space="preserve">that it </w:t>
      </w:r>
      <w:r w:rsidR="00C5273F">
        <w:rPr>
          <w:rFonts w:eastAsia="Calibri"/>
          <w:sz w:val="22"/>
          <w:szCs w:val="22"/>
          <w:lang w:val="en-GB"/>
        </w:rPr>
        <w:t>had been</w:t>
      </w:r>
      <w:r w:rsidR="00C5273F" w:rsidRPr="00A17FAA">
        <w:rPr>
          <w:rFonts w:eastAsia="Calibri"/>
          <w:sz w:val="22"/>
          <w:szCs w:val="22"/>
          <w:lang w:val="en-GB"/>
        </w:rPr>
        <w:t xml:space="preserve"> </w:t>
      </w:r>
      <w:r w:rsidRPr="00A17FAA">
        <w:rPr>
          <w:rFonts w:eastAsia="Calibri"/>
          <w:sz w:val="22"/>
          <w:szCs w:val="22"/>
          <w:lang w:val="en-GB"/>
        </w:rPr>
        <w:t xml:space="preserve">out of order </w:t>
      </w:r>
      <w:r w:rsidRPr="00A17FAA">
        <w:rPr>
          <w:rFonts w:eastAsia="Calibri"/>
          <w:sz w:val="22"/>
          <w:szCs w:val="22"/>
          <w:lang w:val="en-GB"/>
        </w:rPr>
        <w:lastRenderedPageBreak/>
        <w:t xml:space="preserve">for more than </w:t>
      </w:r>
      <w:r w:rsidR="00C5273F">
        <w:rPr>
          <w:rFonts w:eastAsia="Calibri"/>
          <w:sz w:val="22"/>
          <w:szCs w:val="22"/>
          <w:lang w:val="en-GB"/>
        </w:rPr>
        <w:t>two</w:t>
      </w:r>
      <w:r w:rsidRPr="00A17FAA">
        <w:rPr>
          <w:rFonts w:eastAsia="Calibri"/>
          <w:sz w:val="22"/>
          <w:szCs w:val="22"/>
          <w:lang w:val="en-GB"/>
        </w:rPr>
        <w:t xml:space="preserve"> months. She could really feel the heat </w:t>
      </w:r>
      <w:r w:rsidR="00C5273F">
        <w:rPr>
          <w:rFonts w:eastAsia="Calibri"/>
          <w:sz w:val="22"/>
          <w:szCs w:val="22"/>
          <w:lang w:val="en-GB"/>
        </w:rPr>
        <w:t>in</w:t>
      </w:r>
      <w:r w:rsidR="00C5273F" w:rsidRPr="00A17FAA">
        <w:rPr>
          <w:rFonts w:eastAsia="Calibri"/>
          <w:sz w:val="22"/>
          <w:szCs w:val="22"/>
          <w:lang w:val="en-GB"/>
        </w:rPr>
        <w:t xml:space="preserve"> </w:t>
      </w:r>
      <w:r w:rsidRPr="00A17FAA">
        <w:rPr>
          <w:rFonts w:eastAsia="Calibri"/>
          <w:sz w:val="22"/>
          <w:szCs w:val="22"/>
          <w:lang w:val="en-GB"/>
        </w:rPr>
        <w:t xml:space="preserve">the extended dining hall and </w:t>
      </w:r>
      <w:r w:rsidR="00C5273F">
        <w:rPr>
          <w:rFonts w:eastAsia="Calibri"/>
          <w:sz w:val="22"/>
          <w:szCs w:val="22"/>
          <w:lang w:val="en-GB"/>
        </w:rPr>
        <w:t>noticed</w:t>
      </w:r>
      <w:r w:rsidR="00C5273F" w:rsidRPr="00A17FAA">
        <w:rPr>
          <w:rFonts w:eastAsia="Calibri"/>
          <w:sz w:val="22"/>
          <w:szCs w:val="22"/>
          <w:lang w:val="en-GB"/>
        </w:rPr>
        <w:t xml:space="preserve"> </w:t>
      </w:r>
      <w:r w:rsidR="00C5273F">
        <w:rPr>
          <w:rFonts w:eastAsia="Calibri"/>
          <w:sz w:val="22"/>
          <w:szCs w:val="22"/>
          <w:lang w:val="en-GB"/>
        </w:rPr>
        <w:t>that the</w:t>
      </w:r>
      <w:r w:rsidRPr="00A17FAA">
        <w:rPr>
          <w:rFonts w:eastAsia="Calibri"/>
          <w:sz w:val="22"/>
          <w:szCs w:val="22"/>
          <w:lang w:val="en-GB"/>
        </w:rPr>
        <w:t xml:space="preserve"> students who were having their food there</w:t>
      </w:r>
      <w:r w:rsidR="0052180E" w:rsidRPr="0052180E">
        <w:rPr>
          <w:rFonts w:eastAsia="Calibri"/>
          <w:sz w:val="22"/>
          <w:szCs w:val="22"/>
          <w:lang w:val="en-GB"/>
        </w:rPr>
        <w:t xml:space="preserve"> </w:t>
      </w:r>
      <w:r w:rsidR="0052180E">
        <w:rPr>
          <w:rFonts w:eastAsia="Calibri"/>
          <w:sz w:val="22"/>
          <w:szCs w:val="22"/>
          <w:lang w:val="en-GB"/>
        </w:rPr>
        <w:t>also felt it</w:t>
      </w:r>
      <w:r w:rsidRPr="00A17FAA">
        <w:rPr>
          <w:rFonts w:eastAsia="Calibri"/>
          <w:sz w:val="22"/>
          <w:szCs w:val="22"/>
          <w:lang w:val="en-GB"/>
        </w:rPr>
        <w:t xml:space="preserve">. She immediately reported </w:t>
      </w:r>
      <w:r w:rsidR="00C5273F">
        <w:rPr>
          <w:rFonts w:eastAsia="Calibri"/>
          <w:sz w:val="22"/>
          <w:szCs w:val="22"/>
          <w:lang w:val="en-GB"/>
        </w:rPr>
        <w:t>this to</w:t>
      </w:r>
      <w:r w:rsidRPr="00A17FAA">
        <w:rPr>
          <w:rFonts w:eastAsia="Calibri"/>
          <w:sz w:val="22"/>
          <w:szCs w:val="22"/>
          <w:lang w:val="en-GB"/>
        </w:rPr>
        <w:t xml:space="preserve"> Dr. Sarangi, who had already observed this phenomenon</w:t>
      </w:r>
      <w:r w:rsidR="00C5273F">
        <w:rPr>
          <w:rFonts w:eastAsia="Calibri"/>
          <w:sz w:val="22"/>
          <w:szCs w:val="22"/>
          <w:lang w:val="en-GB"/>
        </w:rPr>
        <w:t>,</w:t>
      </w:r>
      <w:r w:rsidRPr="00A17FAA">
        <w:rPr>
          <w:rFonts w:eastAsia="Calibri"/>
          <w:sz w:val="22"/>
          <w:szCs w:val="22"/>
          <w:lang w:val="en-GB"/>
        </w:rPr>
        <w:t xml:space="preserve"> as he had discussed with some of the students the reason behind not occupying the seats </w:t>
      </w:r>
      <w:r w:rsidR="00C5273F">
        <w:rPr>
          <w:rFonts w:eastAsia="Calibri"/>
          <w:sz w:val="22"/>
          <w:szCs w:val="22"/>
          <w:lang w:val="en-GB"/>
        </w:rPr>
        <w:t>in</w:t>
      </w:r>
      <w:r w:rsidR="00C5273F" w:rsidRPr="00A17FAA">
        <w:rPr>
          <w:rFonts w:eastAsia="Calibri"/>
          <w:sz w:val="22"/>
          <w:szCs w:val="22"/>
          <w:lang w:val="en-GB"/>
        </w:rPr>
        <w:t xml:space="preserve"> </w:t>
      </w:r>
      <w:r w:rsidRPr="00A17FAA">
        <w:rPr>
          <w:rFonts w:eastAsia="Calibri"/>
          <w:sz w:val="22"/>
          <w:szCs w:val="22"/>
          <w:lang w:val="en-GB"/>
        </w:rPr>
        <w:t xml:space="preserve">the extended dining hall. He knew </w:t>
      </w:r>
      <w:r w:rsidR="00C5273F">
        <w:rPr>
          <w:rFonts w:eastAsia="Calibri"/>
          <w:sz w:val="22"/>
          <w:szCs w:val="22"/>
          <w:lang w:val="en-GB"/>
        </w:rPr>
        <w:t xml:space="preserve">that </w:t>
      </w:r>
      <w:r w:rsidRPr="00A17FAA">
        <w:rPr>
          <w:rFonts w:eastAsia="Calibri"/>
          <w:sz w:val="22"/>
          <w:szCs w:val="22"/>
          <w:lang w:val="en-GB"/>
        </w:rPr>
        <w:t>this had to be discussed with Dr. Mehta if they desired to increase the utilization of the extended dining hall.</w:t>
      </w:r>
    </w:p>
    <w:p w14:paraId="3EE0C83F" w14:textId="14C78266" w:rsidR="00172412" w:rsidRPr="00A17FAA" w:rsidRDefault="00172412" w:rsidP="00172412">
      <w:pPr>
        <w:jc w:val="both"/>
        <w:rPr>
          <w:rFonts w:eastAsia="Calibri"/>
          <w:sz w:val="22"/>
          <w:szCs w:val="22"/>
          <w:lang w:val="en-GB"/>
        </w:rPr>
      </w:pPr>
      <w:r w:rsidRPr="00A17FAA">
        <w:rPr>
          <w:rFonts w:eastAsia="Calibri"/>
          <w:sz w:val="22"/>
          <w:szCs w:val="22"/>
          <w:lang w:val="en-GB"/>
        </w:rPr>
        <w:t xml:space="preserve">Similar observations and recordings were made the following days until August </w:t>
      </w:r>
      <w:r w:rsidR="00C5273F">
        <w:rPr>
          <w:rFonts w:eastAsia="Calibri"/>
          <w:sz w:val="22"/>
          <w:szCs w:val="22"/>
          <w:lang w:val="en-GB"/>
        </w:rPr>
        <w:t>7</w:t>
      </w:r>
      <w:r w:rsidRPr="00A17FAA">
        <w:rPr>
          <w:rFonts w:eastAsia="Calibri"/>
          <w:sz w:val="22"/>
          <w:szCs w:val="22"/>
          <w:lang w:val="en-GB"/>
        </w:rPr>
        <w:t xml:space="preserve">, 2018. Students were still crowding over bowls and the section </w:t>
      </w:r>
      <w:r w:rsidR="00C62070">
        <w:rPr>
          <w:rFonts w:eastAsia="Calibri"/>
          <w:sz w:val="22"/>
          <w:szCs w:val="22"/>
          <w:lang w:val="en-GB"/>
        </w:rPr>
        <w:t>between</w:t>
      </w:r>
      <w:r w:rsidRPr="00A17FAA">
        <w:rPr>
          <w:rFonts w:eastAsia="Calibri"/>
          <w:sz w:val="22"/>
          <w:szCs w:val="22"/>
          <w:lang w:val="en-GB"/>
        </w:rPr>
        <w:t xml:space="preserve"> service </w:t>
      </w:r>
      <w:r w:rsidR="00C5273F">
        <w:rPr>
          <w:rFonts w:eastAsia="Calibri"/>
          <w:sz w:val="22"/>
          <w:szCs w:val="22"/>
          <w:lang w:val="en-GB"/>
        </w:rPr>
        <w:t>counters</w:t>
      </w:r>
      <w:r w:rsidR="00C5273F" w:rsidRPr="00A17FAA">
        <w:rPr>
          <w:rFonts w:eastAsia="Calibri"/>
          <w:sz w:val="22"/>
          <w:szCs w:val="22"/>
          <w:lang w:val="en-GB"/>
        </w:rPr>
        <w:t xml:space="preserve"> </w:t>
      </w:r>
      <w:r w:rsidR="00C62070">
        <w:rPr>
          <w:rFonts w:eastAsia="Calibri"/>
          <w:sz w:val="22"/>
          <w:szCs w:val="22"/>
          <w:lang w:val="en-GB"/>
        </w:rPr>
        <w:t>1 and 2</w:t>
      </w:r>
      <w:r w:rsidRPr="00A17FAA">
        <w:rPr>
          <w:rFonts w:eastAsia="Calibri"/>
          <w:sz w:val="22"/>
          <w:szCs w:val="22"/>
          <w:lang w:val="en-GB"/>
        </w:rPr>
        <w:t xml:space="preserve">. People were still standing in long queues at service </w:t>
      </w:r>
      <w:r w:rsidR="00C5273F">
        <w:rPr>
          <w:rFonts w:eastAsia="Calibri"/>
          <w:sz w:val="22"/>
          <w:szCs w:val="22"/>
          <w:lang w:val="en-GB"/>
        </w:rPr>
        <w:t>counters</w:t>
      </w:r>
      <w:r w:rsidR="00C5273F" w:rsidRPr="00A17FAA">
        <w:rPr>
          <w:rFonts w:eastAsia="Calibri"/>
          <w:sz w:val="22"/>
          <w:szCs w:val="22"/>
          <w:lang w:val="en-GB"/>
        </w:rPr>
        <w:t xml:space="preserve"> </w:t>
      </w:r>
      <w:r w:rsidR="00C62070">
        <w:rPr>
          <w:rFonts w:eastAsia="Calibri"/>
          <w:sz w:val="22"/>
          <w:szCs w:val="22"/>
          <w:lang w:val="en-GB"/>
        </w:rPr>
        <w:t>1 and 2</w:t>
      </w:r>
      <w:r w:rsidR="00C5273F">
        <w:rPr>
          <w:rFonts w:eastAsia="Calibri"/>
          <w:sz w:val="22"/>
          <w:szCs w:val="22"/>
          <w:lang w:val="en-GB"/>
        </w:rPr>
        <w:t>,</w:t>
      </w:r>
      <w:r w:rsidRPr="00A17FAA">
        <w:rPr>
          <w:rFonts w:eastAsia="Calibri"/>
          <w:sz w:val="22"/>
          <w:szCs w:val="22"/>
          <w:lang w:val="en-GB"/>
        </w:rPr>
        <w:t xml:space="preserve"> even when there was no queue at service counter </w:t>
      </w:r>
      <w:r w:rsidR="00C62070">
        <w:rPr>
          <w:rFonts w:eastAsia="Calibri"/>
          <w:sz w:val="22"/>
          <w:szCs w:val="22"/>
          <w:lang w:val="en-GB"/>
        </w:rPr>
        <w:t>3</w:t>
      </w:r>
      <w:r w:rsidRPr="00A17FAA">
        <w:rPr>
          <w:rFonts w:eastAsia="Calibri"/>
          <w:sz w:val="22"/>
          <w:szCs w:val="22"/>
          <w:lang w:val="en-GB"/>
        </w:rPr>
        <w:t>. Food was being refilled immediately</w:t>
      </w:r>
      <w:r w:rsidR="00C5273F">
        <w:rPr>
          <w:rFonts w:eastAsia="Calibri"/>
          <w:sz w:val="22"/>
          <w:szCs w:val="22"/>
          <w:lang w:val="en-GB"/>
        </w:rPr>
        <w:t>,</w:t>
      </w:r>
      <w:r w:rsidRPr="00A17FAA">
        <w:rPr>
          <w:rFonts w:eastAsia="Calibri"/>
          <w:sz w:val="22"/>
          <w:szCs w:val="22"/>
          <w:lang w:val="en-GB"/>
        </w:rPr>
        <w:t xml:space="preserve"> and there were idle tables. The extended dining hall continued to be scarcely utilized</w:t>
      </w:r>
      <w:r w:rsidR="00C5273F">
        <w:rPr>
          <w:rFonts w:eastAsia="Calibri"/>
          <w:sz w:val="22"/>
          <w:szCs w:val="22"/>
          <w:lang w:val="en-GB"/>
        </w:rPr>
        <w:t>,</w:t>
      </w:r>
      <w:r w:rsidRPr="00A17FAA">
        <w:rPr>
          <w:rFonts w:eastAsia="Calibri"/>
          <w:sz w:val="22"/>
          <w:szCs w:val="22"/>
          <w:lang w:val="en-GB"/>
        </w:rPr>
        <w:t xml:space="preserve"> and special arrangements were made with </w:t>
      </w:r>
      <w:r w:rsidR="00C5273F">
        <w:rPr>
          <w:rFonts w:eastAsia="Calibri"/>
          <w:sz w:val="22"/>
          <w:szCs w:val="22"/>
          <w:lang w:val="en-GB"/>
        </w:rPr>
        <w:t xml:space="preserve">a </w:t>
      </w:r>
      <w:r w:rsidRPr="00A17FAA">
        <w:rPr>
          <w:rFonts w:eastAsia="Calibri"/>
          <w:sz w:val="22"/>
          <w:szCs w:val="22"/>
          <w:lang w:val="en-GB"/>
        </w:rPr>
        <w:t xml:space="preserve">separate menu and </w:t>
      </w:r>
      <w:r w:rsidR="00760DD3">
        <w:rPr>
          <w:rFonts w:eastAsia="Calibri"/>
          <w:sz w:val="22"/>
          <w:szCs w:val="22"/>
          <w:lang w:val="en-GB"/>
        </w:rPr>
        <w:t>service</w:t>
      </w:r>
      <w:r w:rsidR="00760DD3" w:rsidRPr="00A17FAA">
        <w:rPr>
          <w:rFonts w:eastAsia="Calibri"/>
          <w:sz w:val="22"/>
          <w:szCs w:val="22"/>
          <w:lang w:val="en-GB"/>
        </w:rPr>
        <w:t xml:space="preserve"> </w:t>
      </w:r>
      <w:r w:rsidRPr="00A17FAA">
        <w:rPr>
          <w:rFonts w:eastAsia="Calibri"/>
          <w:sz w:val="22"/>
          <w:szCs w:val="22"/>
          <w:lang w:val="en-GB"/>
        </w:rPr>
        <w:t xml:space="preserve">counter set up in </w:t>
      </w:r>
      <w:r w:rsidR="00C62070">
        <w:rPr>
          <w:rFonts w:eastAsia="Calibri"/>
          <w:sz w:val="22"/>
          <w:szCs w:val="22"/>
          <w:lang w:val="en-GB"/>
        </w:rPr>
        <w:t xml:space="preserve">the </w:t>
      </w:r>
      <w:r w:rsidRPr="00A17FAA">
        <w:rPr>
          <w:rFonts w:eastAsia="Calibri"/>
          <w:sz w:val="22"/>
          <w:szCs w:val="22"/>
          <w:lang w:val="en-GB"/>
        </w:rPr>
        <w:t xml:space="preserve">extended dining hall when there were </w:t>
      </w:r>
      <w:r w:rsidR="00C5273F">
        <w:rPr>
          <w:rFonts w:eastAsia="Calibri"/>
          <w:sz w:val="22"/>
          <w:szCs w:val="22"/>
          <w:lang w:val="en-GB"/>
        </w:rPr>
        <w:t>MDPs</w:t>
      </w:r>
      <w:r w:rsidRPr="00A17FAA">
        <w:rPr>
          <w:rFonts w:eastAsia="Calibri"/>
          <w:sz w:val="22"/>
          <w:szCs w:val="22"/>
          <w:lang w:val="en-GB"/>
        </w:rPr>
        <w:t xml:space="preserve"> or CDMC</w:t>
      </w:r>
      <w:r w:rsidR="00C5273F">
        <w:rPr>
          <w:rFonts w:eastAsia="Calibri"/>
          <w:sz w:val="22"/>
          <w:szCs w:val="22"/>
          <w:lang w:val="en-GB"/>
        </w:rPr>
        <w:t xml:space="preserve"> programs</w:t>
      </w:r>
      <w:r w:rsidRPr="00A17FAA">
        <w:rPr>
          <w:rFonts w:eastAsia="Calibri"/>
          <w:sz w:val="22"/>
          <w:szCs w:val="22"/>
          <w:lang w:val="en-GB"/>
        </w:rPr>
        <w:t>.</w:t>
      </w:r>
      <w:r w:rsidR="00A17FAA">
        <w:rPr>
          <w:rFonts w:eastAsia="Calibri"/>
          <w:sz w:val="22"/>
          <w:szCs w:val="22"/>
          <w:lang w:val="en-GB"/>
        </w:rPr>
        <w:t xml:space="preserve"> </w:t>
      </w:r>
      <w:r w:rsidRPr="00A17FAA">
        <w:rPr>
          <w:rFonts w:eastAsia="Calibri"/>
          <w:sz w:val="22"/>
          <w:szCs w:val="22"/>
          <w:lang w:val="en-GB"/>
        </w:rPr>
        <w:t xml:space="preserve">Dr. Sarangi and Sudiksha </w:t>
      </w:r>
      <w:r w:rsidR="00C5273F">
        <w:rPr>
          <w:rFonts w:eastAsia="Calibri"/>
          <w:sz w:val="22"/>
          <w:szCs w:val="22"/>
          <w:lang w:val="en-GB"/>
        </w:rPr>
        <w:t>had</w:t>
      </w:r>
      <w:r w:rsidRPr="00A17FAA">
        <w:rPr>
          <w:rFonts w:eastAsia="Calibri"/>
          <w:sz w:val="22"/>
          <w:szCs w:val="22"/>
          <w:lang w:val="en-GB"/>
        </w:rPr>
        <w:t xml:space="preserve"> mixed feelings. On </w:t>
      </w:r>
      <w:r w:rsidR="00C5273F">
        <w:rPr>
          <w:rFonts w:eastAsia="Calibri"/>
          <w:sz w:val="22"/>
          <w:szCs w:val="22"/>
          <w:lang w:val="en-GB"/>
        </w:rPr>
        <w:t xml:space="preserve">the </w:t>
      </w:r>
      <w:r w:rsidRPr="00A17FAA">
        <w:rPr>
          <w:rFonts w:eastAsia="Calibri"/>
          <w:sz w:val="22"/>
          <w:szCs w:val="22"/>
          <w:lang w:val="en-GB"/>
        </w:rPr>
        <w:t>one hand</w:t>
      </w:r>
      <w:r w:rsidR="0052180E">
        <w:rPr>
          <w:rFonts w:eastAsia="Calibri"/>
          <w:sz w:val="22"/>
          <w:szCs w:val="22"/>
          <w:lang w:val="en-GB"/>
        </w:rPr>
        <w:t>,</w:t>
      </w:r>
      <w:r w:rsidR="00C5273F">
        <w:rPr>
          <w:rFonts w:eastAsia="Calibri"/>
          <w:sz w:val="22"/>
          <w:szCs w:val="22"/>
          <w:lang w:val="en-GB"/>
        </w:rPr>
        <w:t xml:space="preserve"> </w:t>
      </w:r>
      <w:r w:rsidRPr="00A17FAA">
        <w:rPr>
          <w:rFonts w:eastAsia="Calibri"/>
          <w:sz w:val="22"/>
          <w:szCs w:val="22"/>
          <w:lang w:val="en-GB"/>
        </w:rPr>
        <w:t xml:space="preserve">they were happy that they had a strong assessment of the situation at the dining halls and had done good </w:t>
      </w:r>
      <w:r w:rsidR="00C62070">
        <w:rPr>
          <w:rFonts w:eastAsia="Calibri"/>
          <w:sz w:val="22"/>
          <w:szCs w:val="22"/>
          <w:lang w:val="en-GB"/>
        </w:rPr>
        <w:t xml:space="preserve">ground </w:t>
      </w:r>
      <w:r w:rsidRPr="00A17FAA">
        <w:rPr>
          <w:rFonts w:eastAsia="Calibri"/>
          <w:sz w:val="22"/>
          <w:szCs w:val="22"/>
          <w:lang w:val="en-GB"/>
        </w:rPr>
        <w:t>work</w:t>
      </w:r>
      <w:r w:rsidR="00C5273F">
        <w:rPr>
          <w:rFonts w:eastAsia="Calibri"/>
          <w:sz w:val="22"/>
          <w:szCs w:val="22"/>
          <w:lang w:val="en-GB"/>
        </w:rPr>
        <w:t>; on the other hand,</w:t>
      </w:r>
      <w:r w:rsidRPr="00A17FAA">
        <w:rPr>
          <w:rFonts w:eastAsia="Calibri"/>
          <w:sz w:val="22"/>
          <w:szCs w:val="22"/>
          <w:lang w:val="en-GB"/>
        </w:rPr>
        <w:t xml:space="preserve"> they still had to work on the different constraints that were creating bottlenecks </w:t>
      </w:r>
      <w:r w:rsidR="00C5273F">
        <w:rPr>
          <w:rFonts w:eastAsia="Calibri"/>
          <w:sz w:val="22"/>
          <w:szCs w:val="22"/>
          <w:lang w:val="en-GB"/>
        </w:rPr>
        <w:t>and present their suggestions to</w:t>
      </w:r>
      <w:r w:rsidRPr="00A17FAA">
        <w:rPr>
          <w:rFonts w:eastAsia="Calibri"/>
          <w:sz w:val="22"/>
          <w:szCs w:val="22"/>
          <w:lang w:val="en-GB"/>
        </w:rPr>
        <w:t xml:space="preserve"> Dr. Mehta.</w:t>
      </w:r>
    </w:p>
    <w:p w14:paraId="506EEFBA" w14:textId="77777777" w:rsidR="00172412" w:rsidRPr="00A17FAA" w:rsidRDefault="00172412" w:rsidP="00172412">
      <w:pPr>
        <w:jc w:val="both"/>
        <w:rPr>
          <w:rFonts w:eastAsia="Calibri"/>
          <w:sz w:val="22"/>
          <w:szCs w:val="22"/>
          <w:lang w:val="en-GB"/>
        </w:rPr>
      </w:pPr>
    </w:p>
    <w:p w14:paraId="4AEFA06A" w14:textId="77777777" w:rsidR="00172412" w:rsidRPr="00A17FAA" w:rsidRDefault="00172412" w:rsidP="00172412">
      <w:pPr>
        <w:jc w:val="both"/>
        <w:rPr>
          <w:rFonts w:eastAsia="Calibri"/>
          <w:sz w:val="22"/>
          <w:szCs w:val="22"/>
          <w:lang w:val="en-GB"/>
        </w:rPr>
      </w:pPr>
    </w:p>
    <w:p w14:paraId="65E9E749" w14:textId="7275D5A1" w:rsidR="00172412" w:rsidRPr="00A17FAA" w:rsidRDefault="00172412" w:rsidP="00172412">
      <w:pPr>
        <w:jc w:val="both"/>
        <w:rPr>
          <w:rFonts w:ascii="Arial" w:eastAsia="Calibri" w:hAnsi="Arial" w:cs="Arial"/>
          <w:b/>
          <w:lang w:val="en-GB"/>
        </w:rPr>
      </w:pPr>
      <w:r w:rsidRPr="00A17FAA">
        <w:rPr>
          <w:rFonts w:ascii="Arial" w:eastAsia="Calibri" w:hAnsi="Arial" w:cs="Arial"/>
          <w:b/>
          <w:lang w:val="en-GB"/>
        </w:rPr>
        <w:t>D-DAY</w:t>
      </w:r>
      <w:r w:rsidR="00902716">
        <w:rPr>
          <w:rFonts w:ascii="Arial" w:eastAsia="Calibri" w:hAnsi="Arial" w:cs="Arial"/>
          <w:b/>
          <w:lang w:val="en-GB"/>
        </w:rPr>
        <w:t>—</w:t>
      </w:r>
      <w:r w:rsidRPr="00A17FAA">
        <w:rPr>
          <w:rFonts w:ascii="Arial" w:eastAsia="Calibri" w:hAnsi="Arial" w:cs="Arial"/>
          <w:b/>
          <w:lang w:val="en-GB"/>
        </w:rPr>
        <w:t>AUGUST 7</w:t>
      </w:r>
      <w:r w:rsidR="00902716">
        <w:rPr>
          <w:rFonts w:ascii="Arial" w:eastAsia="Calibri" w:hAnsi="Arial" w:cs="Arial"/>
          <w:b/>
          <w:lang w:val="en-GB"/>
        </w:rPr>
        <w:t>,</w:t>
      </w:r>
      <w:r w:rsidRPr="00A17FAA">
        <w:rPr>
          <w:rFonts w:ascii="Arial" w:eastAsia="Calibri" w:hAnsi="Arial" w:cs="Arial"/>
          <w:b/>
          <w:lang w:val="en-GB"/>
        </w:rPr>
        <w:t xml:space="preserve"> 2018</w:t>
      </w:r>
    </w:p>
    <w:p w14:paraId="595AC11F" w14:textId="77777777" w:rsidR="00172412" w:rsidRPr="00A17FAA" w:rsidRDefault="00172412" w:rsidP="007A2193">
      <w:pPr>
        <w:pStyle w:val="BodyTextMain"/>
        <w:rPr>
          <w:rFonts w:eastAsia="Calibri"/>
          <w:lang w:val="en-GB"/>
        </w:rPr>
      </w:pPr>
    </w:p>
    <w:p w14:paraId="09AFA7CB" w14:textId="2B15882F" w:rsidR="00172412" w:rsidRPr="00A17FAA" w:rsidRDefault="00015E5E" w:rsidP="00172412">
      <w:pPr>
        <w:pStyle w:val="BodyTextMain"/>
        <w:rPr>
          <w:rFonts w:eastAsia="Calibri"/>
          <w:lang w:val="en-GB"/>
        </w:rPr>
      </w:pPr>
      <w:r>
        <w:rPr>
          <w:rFonts w:eastAsia="Calibri"/>
          <w:lang w:val="en-GB"/>
        </w:rPr>
        <w:t>The day had</w:t>
      </w:r>
      <w:r w:rsidR="00172412" w:rsidRPr="00A17FAA">
        <w:rPr>
          <w:rFonts w:eastAsia="Calibri"/>
          <w:lang w:val="en-GB"/>
        </w:rPr>
        <w:t xml:space="preserve"> arrived</w:t>
      </w:r>
      <w:r w:rsidR="00822B49">
        <w:rPr>
          <w:rFonts w:eastAsia="Calibri"/>
          <w:lang w:val="en-GB"/>
        </w:rPr>
        <w:t>,</w:t>
      </w:r>
      <w:r w:rsidR="00172412" w:rsidRPr="00A17FAA">
        <w:rPr>
          <w:rFonts w:eastAsia="Calibri"/>
          <w:lang w:val="en-GB"/>
        </w:rPr>
        <w:t xml:space="preserve"> and Dr. Sarangi had to present the findings and proposed countermeasures to Dr. Mehta. With confidence and excitement, he </w:t>
      </w:r>
      <w:r w:rsidR="00822B49">
        <w:rPr>
          <w:rFonts w:eastAsia="Calibri"/>
          <w:lang w:val="en-GB"/>
        </w:rPr>
        <w:t>waited</w:t>
      </w:r>
      <w:r w:rsidR="00172412" w:rsidRPr="00A17FAA">
        <w:rPr>
          <w:rFonts w:eastAsia="Calibri"/>
          <w:lang w:val="en-GB"/>
        </w:rPr>
        <w:t xml:space="preserve"> outside the </w:t>
      </w:r>
      <w:r w:rsidR="00822B49">
        <w:rPr>
          <w:rFonts w:eastAsia="Calibri"/>
          <w:lang w:val="en-GB"/>
        </w:rPr>
        <w:t xml:space="preserve">president and director’s </w:t>
      </w:r>
      <w:r w:rsidR="00172412" w:rsidRPr="00A17FAA">
        <w:rPr>
          <w:rFonts w:eastAsia="Calibri"/>
          <w:lang w:val="en-GB"/>
        </w:rPr>
        <w:t>office</w:t>
      </w:r>
      <w:r w:rsidR="00822B49">
        <w:rPr>
          <w:rFonts w:eastAsia="Calibri"/>
          <w:lang w:val="en-GB"/>
        </w:rPr>
        <w:t xml:space="preserve">, </w:t>
      </w:r>
      <w:r w:rsidR="00172412" w:rsidRPr="00A17FAA">
        <w:rPr>
          <w:rFonts w:eastAsia="Calibri"/>
          <w:lang w:val="en-GB"/>
        </w:rPr>
        <w:t xml:space="preserve">eager to discuss the results of a study that </w:t>
      </w:r>
      <w:r>
        <w:rPr>
          <w:rFonts w:eastAsia="Calibri"/>
          <w:lang w:val="en-GB"/>
        </w:rPr>
        <w:t xml:space="preserve">had </w:t>
      </w:r>
      <w:r w:rsidR="00172412" w:rsidRPr="00A17FAA">
        <w:rPr>
          <w:rFonts w:eastAsia="Calibri"/>
          <w:lang w:val="en-GB"/>
        </w:rPr>
        <w:t xml:space="preserve">commenced </w:t>
      </w:r>
      <w:r>
        <w:rPr>
          <w:rFonts w:eastAsia="Calibri"/>
          <w:lang w:val="en-GB"/>
        </w:rPr>
        <w:t>when</w:t>
      </w:r>
      <w:r w:rsidR="00172412" w:rsidRPr="00A17FAA">
        <w:rPr>
          <w:rFonts w:eastAsia="Calibri"/>
          <w:lang w:val="en-GB"/>
        </w:rPr>
        <w:t xml:space="preserve"> the issue was brought to his notice on </w:t>
      </w:r>
      <w:r w:rsidR="000C7355">
        <w:rPr>
          <w:rFonts w:eastAsia="Calibri"/>
          <w:lang w:val="en-GB"/>
        </w:rPr>
        <w:t>July</w:t>
      </w:r>
      <w:r w:rsidR="00172412" w:rsidRPr="00A17FAA">
        <w:rPr>
          <w:rFonts w:eastAsia="Calibri"/>
          <w:lang w:val="en-GB"/>
        </w:rPr>
        <w:t xml:space="preserve"> 20, 2018. Just then, the secretary stepped out of the chamber and called upon Dr. Sarangi. The meeting went on for close to 45 minutes. Dr. Sarangi presented the method of data collection, the bottlenecks causing delays, and their criticality. Dr. Mehta was pleased with </w:t>
      </w:r>
      <w:r w:rsidR="00CF13D2">
        <w:rPr>
          <w:rFonts w:eastAsia="Calibri"/>
          <w:lang w:val="en-GB"/>
        </w:rPr>
        <w:t xml:space="preserve">Dr. Sarangi’s </w:t>
      </w:r>
      <w:r w:rsidR="00172412" w:rsidRPr="00A17FAA">
        <w:rPr>
          <w:rFonts w:eastAsia="Calibri"/>
          <w:lang w:val="en-GB"/>
        </w:rPr>
        <w:t xml:space="preserve">findings </w:t>
      </w:r>
      <w:r w:rsidR="00CF13D2">
        <w:rPr>
          <w:rFonts w:eastAsia="Calibri"/>
          <w:lang w:val="en-GB"/>
        </w:rPr>
        <w:t xml:space="preserve">and </w:t>
      </w:r>
      <w:r w:rsidR="00172412" w:rsidRPr="00A17FAA">
        <w:rPr>
          <w:rFonts w:eastAsia="Calibri"/>
          <w:lang w:val="en-GB"/>
        </w:rPr>
        <w:t xml:space="preserve">appreciative </w:t>
      </w:r>
      <w:r w:rsidR="00CF13D2">
        <w:rPr>
          <w:rFonts w:eastAsia="Calibri"/>
          <w:lang w:val="en-GB"/>
        </w:rPr>
        <w:t>of</w:t>
      </w:r>
      <w:r w:rsidR="00CF13D2" w:rsidRPr="00A17FAA">
        <w:rPr>
          <w:rFonts w:eastAsia="Calibri"/>
          <w:lang w:val="en-GB"/>
        </w:rPr>
        <w:t xml:space="preserve"> </w:t>
      </w:r>
      <w:r w:rsidR="00172412" w:rsidRPr="00A17FAA">
        <w:rPr>
          <w:rFonts w:eastAsia="Calibri"/>
          <w:lang w:val="en-GB"/>
        </w:rPr>
        <w:t xml:space="preserve">the manner in which the study had been conducted. He was particularly pleased with the detailing of the measures that were presented and the budget that was proposed by Dr. Sarangi to </w:t>
      </w:r>
      <w:r w:rsidR="00CF13D2">
        <w:rPr>
          <w:rFonts w:eastAsia="Calibri"/>
          <w:lang w:val="en-GB"/>
        </w:rPr>
        <w:t>address</w:t>
      </w:r>
      <w:r w:rsidR="00CF13D2" w:rsidRPr="00A17FAA">
        <w:rPr>
          <w:rFonts w:eastAsia="Calibri"/>
          <w:lang w:val="en-GB"/>
        </w:rPr>
        <w:t xml:space="preserve"> </w:t>
      </w:r>
      <w:r w:rsidR="00172412" w:rsidRPr="00A17FAA">
        <w:rPr>
          <w:rFonts w:eastAsia="Calibri"/>
          <w:lang w:val="en-GB"/>
        </w:rPr>
        <w:t>the immediate concerns</w:t>
      </w:r>
      <w:r w:rsidR="00CF13D2">
        <w:rPr>
          <w:rFonts w:eastAsia="Calibri"/>
          <w:lang w:val="en-GB"/>
        </w:rPr>
        <w:t xml:space="preserve"> (see Exhibit </w:t>
      </w:r>
      <w:r w:rsidR="00246C6E">
        <w:rPr>
          <w:rFonts w:eastAsia="Calibri"/>
          <w:lang w:val="en-GB"/>
        </w:rPr>
        <w:t>15</w:t>
      </w:r>
      <w:r w:rsidR="00CF13D2" w:rsidRPr="00A17FAA">
        <w:rPr>
          <w:rFonts w:eastAsia="Calibri"/>
          <w:lang w:val="en-GB"/>
        </w:rPr>
        <w:t>)</w:t>
      </w:r>
      <w:r w:rsidR="00172412" w:rsidRPr="00A17FAA">
        <w:rPr>
          <w:rFonts w:eastAsia="Calibri"/>
          <w:lang w:val="en-GB"/>
        </w:rPr>
        <w:t xml:space="preserve">. Dr. Mehta immediately went ahead and asked his secretary to sanction the budget amount of </w:t>
      </w:r>
      <w:r w:rsidR="007F19AB" w:rsidRPr="00ED1920">
        <w:rPr>
          <w:rFonts w:ascii="Arial" w:eastAsia="Calibri" w:hAnsi="Arial" w:cs="Arial"/>
          <w:sz w:val="20"/>
          <w:szCs w:val="20"/>
          <w:lang w:val="en-GB"/>
        </w:rPr>
        <w:t>₹</w:t>
      </w:r>
      <w:r w:rsidR="007F19AB">
        <w:rPr>
          <w:rFonts w:eastAsia="Calibri"/>
          <w:lang w:val="en-GB"/>
        </w:rPr>
        <w:t>37,500</w:t>
      </w:r>
      <w:r w:rsidR="007F19AB">
        <w:rPr>
          <w:rStyle w:val="FootnoteReference"/>
          <w:rFonts w:eastAsia="Calibri"/>
          <w:lang w:val="en-GB"/>
        </w:rPr>
        <w:footnoteReference w:id="1"/>
      </w:r>
      <w:r w:rsidR="007F19AB">
        <w:rPr>
          <w:rFonts w:eastAsia="Calibri"/>
          <w:lang w:val="en-GB"/>
        </w:rPr>
        <w:t xml:space="preserve"> </w:t>
      </w:r>
      <w:r w:rsidR="00172412" w:rsidRPr="00A17FAA">
        <w:rPr>
          <w:rFonts w:eastAsia="Calibri"/>
          <w:lang w:val="en-GB"/>
        </w:rPr>
        <w:t xml:space="preserve">to Dr. Sarangi for commencing the execution phase. Dr. Sarangi </w:t>
      </w:r>
      <w:r w:rsidR="007F19AB">
        <w:rPr>
          <w:rFonts w:eastAsia="Calibri"/>
          <w:lang w:val="en-GB"/>
        </w:rPr>
        <w:t>left</w:t>
      </w:r>
      <w:r w:rsidR="00172412" w:rsidRPr="00A17FAA">
        <w:rPr>
          <w:rFonts w:eastAsia="Calibri"/>
          <w:lang w:val="en-GB"/>
        </w:rPr>
        <w:t xml:space="preserve"> Dr. Mehta’s chamber delighted, and </w:t>
      </w:r>
      <w:r w:rsidR="007F19AB">
        <w:rPr>
          <w:rFonts w:eastAsia="Calibri"/>
          <w:lang w:val="en-GB"/>
        </w:rPr>
        <w:t xml:space="preserve">he </w:t>
      </w:r>
      <w:r w:rsidR="00172412" w:rsidRPr="00A17FAA">
        <w:rPr>
          <w:rFonts w:eastAsia="Calibri"/>
          <w:lang w:val="en-GB"/>
        </w:rPr>
        <w:t>mentally prepared</w:t>
      </w:r>
      <w:r w:rsidR="00A17FAA">
        <w:rPr>
          <w:rFonts w:eastAsia="Calibri"/>
          <w:lang w:val="en-GB"/>
        </w:rPr>
        <w:t xml:space="preserve"> </w:t>
      </w:r>
      <w:r w:rsidR="00172412" w:rsidRPr="00A17FAA">
        <w:rPr>
          <w:rFonts w:eastAsia="Calibri"/>
          <w:lang w:val="en-GB"/>
        </w:rPr>
        <w:t xml:space="preserve">to chalk out an action plan for </w:t>
      </w:r>
      <w:r>
        <w:rPr>
          <w:rFonts w:eastAsia="Calibri"/>
          <w:lang w:val="en-GB"/>
        </w:rPr>
        <w:t>implementing</w:t>
      </w:r>
      <w:r w:rsidR="00172412" w:rsidRPr="00A17FAA">
        <w:rPr>
          <w:rFonts w:eastAsia="Calibri"/>
          <w:lang w:val="en-GB"/>
        </w:rPr>
        <w:t xml:space="preserve"> the recommendations.</w:t>
      </w:r>
    </w:p>
    <w:p w14:paraId="32C4CEF2" w14:textId="77777777" w:rsidR="00172412" w:rsidRPr="00A17FAA" w:rsidRDefault="00172412">
      <w:pPr>
        <w:spacing w:after="200" w:line="276" w:lineRule="auto"/>
        <w:rPr>
          <w:rFonts w:eastAsia="Calibri"/>
          <w:sz w:val="22"/>
          <w:szCs w:val="22"/>
          <w:lang w:val="en-GB"/>
        </w:rPr>
      </w:pPr>
      <w:r w:rsidRPr="00A17FAA">
        <w:rPr>
          <w:rFonts w:eastAsia="Calibri"/>
          <w:lang w:val="en-GB"/>
        </w:rPr>
        <w:br w:type="page"/>
      </w:r>
    </w:p>
    <w:p w14:paraId="4343D63B" w14:textId="6CBC746E" w:rsidR="00172412" w:rsidRDefault="00172412" w:rsidP="00C12F5A">
      <w:pPr>
        <w:pStyle w:val="ExhibitHeading"/>
        <w:rPr>
          <w:rFonts w:eastAsia="Calibri"/>
          <w:lang w:val="en-GB"/>
        </w:rPr>
      </w:pPr>
      <w:r w:rsidRPr="00A17FAA">
        <w:rPr>
          <w:rFonts w:eastAsia="Calibri"/>
          <w:lang w:val="en-GB"/>
        </w:rPr>
        <w:lastRenderedPageBreak/>
        <w:t xml:space="preserve">EXHIBIT 1: NUMBER OF STUDENTS IN EACH </w:t>
      </w:r>
      <w:r w:rsidR="00C73EE6">
        <w:rPr>
          <w:rFonts w:eastAsia="Calibri"/>
          <w:lang w:val="en-GB"/>
        </w:rPr>
        <w:t>program,</w:t>
      </w:r>
      <w:r w:rsidRPr="00A17FAA">
        <w:rPr>
          <w:rFonts w:eastAsia="Calibri"/>
          <w:lang w:val="en-GB"/>
        </w:rPr>
        <w:t xml:space="preserve"> ACADEMIC YEAR </w:t>
      </w:r>
      <w:r w:rsidR="00C73EE6">
        <w:rPr>
          <w:rFonts w:eastAsia="Calibri"/>
          <w:lang w:val="en-GB"/>
        </w:rPr>
        <w:t>2018–19</w:t>
      </w:r>
    </w:p>
    <w:p w14:paraId="0B49702B" w14:textId="77777777" w:rsidR="00C73EE6" w:rsidRPr="00A17FAA" w:rsidRDefault="00C73EE6" w:rsidP="00C12F5A">
      <w:pPr>
        <w:pStyle w:val="ExhibitHeading"/>
        <w:rPr>
          <w:rFonts w:eastAsia="Calibri"/>
          <w:lang w:val="en-GB"/>
        </w:rPr>
      </w:pPr>
    </w:p>
    <w:tbl>
      <w:tblPr>
        <w:tblStyle w:val="TableGrid"/>
        <w:tblW w:w="0" w:type="auto"/>
        <w:jc w:val="center"/>
        <w:tblLook w:val="04A0" w:firstRow="1" w:lastRow="0" w:firstColumn="1" w:lastColumn="0" w:noHBand="0" w:noVBand="1"/>
      </w:tblPr>
      <w:tblGrid>
        <w:gridCol w:w="2547"/>
        <w:gridCol w:w="2268"/>
      </w:tblGrid>
      <w:tr w:rsidR="00172412" w:rsidRPr="00A17FAA" w14:paraId="1D8F567B" w14:textId="77777777" w:rsidTr="00C12F5A">
        <w:trPr>
          <w:trHeight w:val="386"/>
          <w:jc w:val="center"/>
        </w:trPr>
        <w:tc>
          <w:tcPr>
            <w:tcW w:w="2547" w:type="dxa"/>
            <w:vAlign w:val="center"/>
          </w:tcPr>
          <w:p w14:paraId="1C7E77BE" w14:textId="14CB86FE" w:rsidR="00172412" w:rsidRPr="00A17FAA" w:rsidRDefault="00C73EE6" w:rsidP="0069566D">
            <w:pPr>
              <w:jc w:val="center"/>
              <w:rPr>
                <w:rFonts w:ascii="Arial" w:eastAsia="Calibri" w:hAnsi="Arial" w:cs="Arial"/>
                <w:b/>
                <w:lang w:val="en-GB"/>
              </w:rPr>
            </w:pPr>
            <w:r>
              <w:rPr>
                <w:rFonts w:ascii="Arial" w:eastAsia="Calibri" w:hAnsi="Arial" w:cs="Arial"/>
                <w:b/>
                <w:lang w:val="en-GB"/>
              </w:rPr>
              <w:t>Program</w:t>
            </w:r>
          </w:p>
        </w:tc>
        <w:tc>
          <w:tcPr>
            <w:tcW w:w="2268" w:type="dxa"/>
            <w:vAlign w:val="center"/>
          </w:tcPr>
          <w:p w14:paraId="3AC4737D" w14:textId="5F066875" w:rsidR="00172412" w:rsidRPr="00A17FAA" w:rsidRDefault="00C73EE6" w:rsidP="0069566D">
            <w:pPr>
              <w:jc w:val="center"/>
              <w:rPr>
                <w:rFonts w:ascii="Arial" w:eastAsia="Calibri" w:hAnsi="Arial" w:cs="Arial"/>
                <w:b/>
                <w:lang w:val="en-GB"/>
              </w:rPr>
            </w:pPr>
            <w:r>
              <w:rPr>
                <w:rFonts w:ascii="Arial" w:eastAsia="Calibri" w:hAnsi="Arial" w:cs="Arial"/>
                <w:b/>
                <w:lang w:val="en-GB"/>
              </w:rPr>
              <w:t>Number of Students</w:t>
            </w:r>
          </w:p>
        </w:tc>
      </w:tr>
      <w:tr w:rsidR="00172412" w:rsidRPr="00A17FAA" w14:paraId="74D7E93C" w14:textId="77777777" w:rsidTr="00C12F5A">
        <w:trPr>
          <w:trHeight w:val="288"/>
          <w:jc w:val="center"/>
        </w:trPr>
        <w:tc>
          <w:tcPr>
            <w:tcW w:w="2547" w:type="dxa"/>
            <w:vAlign w:val="center"/>
          </w:tcPr>
          <w:p w14:paraId="1EF57EE2" w14:textId="2E731AB2" w:rsidR="00172412" w:rsidRPr="00A17FAA" w:rsidRDefault="0002027A" w:rsidP="00C12F5A">
            <w:pPr>
              <w:rPr>
                <w:rFonts w:ascii="Arial" w:eastAsia="Calibri" w:hAnsi="Arial" w:cs="Arial"/>
                <w:lang w:val="en-GB"/>
              </w:rPr>
            </w:pPr>
            <w:r>
              <w:rPr>
                <w:rFonts w:ascii="Arial" w:eastAsia="Calibri" w:hAnsi="Arial" w:cs="Arial"/>
                <w:lang w:val="en-GB"/>
              </w:rPr>
              <w:t>PGDM-C,</w:t>
            </w:r>
            <w:r w:rsidRPr="00A17FAA">
              <w:rPr>
                <w:rFonts w:ascii="Arial" w:eastAsia="Calibri" w:hAnsi="Arial" w:cs="Arial"/>
                <w:lang w:val="en-GB"/>
              </w:rPr>
              <w:t xml:space="preserve"> </w:t>
            </w:r>
            <w:r>
              <w:rPr>
                <w:rFonts w:ascii="Arial" w:eastAsia="Calibri" w:hAnsi="Arial" w:cs="Arial"/>
                <w:lang w:val="en-GB"/>
              </w:rPr>
              <w:t>first year</w:t>
            </w:r>
          </w:p>
        </w:tc>
        <w:tc>
          <w:tcPr>
            <w:tcW w:w="2268" w:type="dxa"/>
            <w:vAlign w:val="center"/>
          </w:tcPr>
          <w:p w14:paraId="4B11618B"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180</w:t>
            </w:r>
          </w:p>
        </w:tc>
      </w:tr>
      <w:tr w:rsidR="00172412" w:rsidRPr="00A17FAA" w14:paraId="71CEFE57" w14:textId="77777777" w:rsidTr="00C12F5A">
        <w:trPr>
          <w:trHeight w:val="288"/>
          <w:jc w:val="center"/>
        </w:trPr>
        <w:tc>
          <w:tcPr>
            <w:tcW w:w="2547" w:type="dxa"/>
            <w:vAlign w:val="center"/>
          </w:tcPr>
          <w:p w14:paraId="1A1B978A" w14:textId="66F9FFB0" w:rsidR="00172412" w:rsidRPr="00A17FAA" w:rsidRDefault="0002027A" w:rsidP="00C12F5A">
            <w:pPr>
              <w:rPr>
                <w:rFonts w:ascii="Arial" w:eastAsia="Calibri" w:hAnsi="Arial" w:cs="Arial"/>
                <w:lang w:val="en-GB"/>
              </w:rPr>
            </w:pPr>
            <w:r>
              <w:rPr>
                <w:rFonts w:ascii="Arial" w:eastAsia="Calibri" w:hAnsi="Arial" w:cs="Arial"/>
                <w:lang w:val="en-GB"/>
              </w:rPr>
              <w:t>PGDM-C,</w:t>
            </w:r>
            <w:r w:rsidRPr="00A17FAA">
              <w:rPr>
                <w:rFonts w:ascii="Arial" w:eastAsia="Calibri" w:hAnsi="Arial" w:cs="Arial"/>
                <w:lang w:val="en-GB"/>
              </w:rPr>
              <w:t xml:space="preserve"> </w:t>
            </w:r>
            <w:r>
              <w:rPr>
                <w:rFonts w:ascii="Arial" w:eastAsia="Calibri" w:hAnsi="Arial" w:cs="Arial"/>
                <w:lang w:val="en-GB"/>
              </w:rPr>
              <w:t>second year</w:t>
            </w:r>
          </w:p>
        </w:tc>
        <w:tc>
          <w:tcPr>
            <w:tcW w:w="2268" w:type="dxa"/>
            <w:vAlign w:val="center"/>
          </w:tcPr>
          <w:p w14:paraId="2F913C9C"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182</w:t>
            </w:r>
          </w:p>
        </w:tc>
      </w:tr>
      <w:tr w:rsidR="00172412" w:rsidRPr="00A17FAA" w14:paraId="66CC6DED" w14:textId="77777777" w:rsidTr="00C12F5A">
        <w:trPr>
          <w:trHeight w:val="288"/>
          <w:jc w:val="center"/>
        </w:trPr>
        <w:tc>
          <w:tcPr>
            <w:tcW w:w="2547" w:type="dxa"/>
            <w:vAlign w:val="center"/>
          </w:tcPr>
          <w:p w14:paraId="2D004F5C" w14:textId="45A8AC47" w:rsidR="00172412" w:rsidRPr="00A17FAA" w:rsidRDefault="00172412" w:rsidP="00C12F5A">
            <w:pPr>
              <w:rPr>
                <w:rFonts w:ascii="Arial" w:eastAsia="Calibri" w:hAnsi="Arial" w:cs="Arial"/>
                <w:lang w:val="en-GB"/>
              </w:rPr>
            </w:pPr>
            <w:r w:rsidRPr="00A17FAA">
              <w:rPr>
                <w:rFonts w:ascii="Arial" w:eastAsia="Calibri" w:hAnsi="Arial" w:cs="Arial"/>
                <w:lang w:val="en-GB"/>
              </w:rPr>
              <w:t>CCC</w:t>
            </w:r>
            <w:r w:rsidR="0002027A">
              <w:rPr>
                <w:rFonts w:ascii="Arial" w:eastAsia="Calibri" w:hAnsi="Arial" w:cs="Arial"/>
                <w:lang w:val="en-GB"/>
              </w:rPr>
              <w:t xml:space="preserve"> certificate program</w:t>
            </w:r>
          </w:p>
        </w:tc>
        <w:tc>
          <w:tcPr>
            <w:tcW w:w="2268" w:type="dxa"/>
            <w:vAlign w:val="center"/>
          </w:tcPr>
          <w:p w14:paraId="7FF14AB8"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48</w:t>
            </w:r>
          </w:p>
        </w:tc>
      </w:tr>
      <w:tr w:rsidR="00172412" w:rsidRPr="00A17FAA" w14:paraId="632F2192" w14:textId="77777777" w:rsidTr="00C12F5A">
        <w:trPr>
          <w:trHeight w:val="288"/>
          <w:jc w:val="center"/>
        </w:trPr>
        <w:tc>
          <w:tcPr>
            <w:tcW w:w="2547" w:type="dxa"/>
            <w:vAlign w:val="center"/>
          </w:tcPr>
          <w:p w14:paraId="4BA20B51" w14:textId="416215D3" w:rsidR="00172412" w:rsidRPr="00A17FAA" w:rsidRDefault="0002027A" w:rsidP="00C12F5A">
            <w:pPr>
              <w:rPr>
                <w:rFonts w:ascii="Arial" w:eastAsia="Calibri" w:hAnsi="Arial" w:cs="Arial"/>
                <w:lang w:val="en-GB"/>
              </w:rPr>
            </w:pPr>
            <w:r>
              <w:rPr>
                <w:rFonts w:ascii="Arial" w:eastAsia="Calibri" w:hAnsi="Arial" w:cs="Arial"/>
                <w:lang w:val="en-GB"/>
              </w:rPr>
              <w:t>FPM-C, first year</w:t>
            </w:r>
          </w:p>
        </w:tc>
        <w:tc>
          <w:tcPr>
            <w:tcW w:w="2268" w:type="dxa"/>
            <w:vAlign w:val="center"/>
          </w:tcPr>
          <w:p w14:paraId="229903AF"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6</w:t>
            </w:r>
          </w:p>
        </w:tc>
      </w:tr>
      <w:tr w:rsidR="00172412" w:rsidRPr="00A17FAA" w14:paraId="076CE7BF" w14:textId="77777777" w:rsidTr="00C12F5A">
        <w:trPr>
          <w:trHeight w:val="288"/>
          <w:jc w:val="center"/>
        </w:trPr>
        <w:tc>
          <w:tcPr>
            <w:tcW w:w="2547" w:type="dxa"/>
            <w:vAlign w:val="center"/>
          </w:tcPr>
          <w:p w14:paraId="2227C571" w14:textId="49FD2017" w:rsidR="00172412" w:rsidRPr="00A17FAA" w:rsidRDefault="0002027A" w:rsidP="00C12F5A">
            <w:pPr>
              <w:rPr>
                <w:rFonts w:ascii="Arial" w:eastAsia="Calibri" w:hAnsi="Arial" w:cs="Arial"/>
                <w:lang w:val="en-GB"/>
              </w:rPr>
            </w:pPr>
            <w:r>
              <w:rPr>
                <w:rFonts w:ascii="Arial" w:eastAsia="Calibri" w:hAnsi="Arial" w:cs="Arial"/>
                <w:lang w:val="en-GB"/>
              </w:rPr>
              <w:t>FPM-C, second year</w:t>
            </w:r>
          </w:p>
        </w:tc>
        <w:tc>
          <w:tcPr>
            <w:tcW w:w="2268" w:type="dxa"/>
            <w:vAlign w:val="center"/>
          </w:tcPr>
          <w:p w14:paraId="6ACE4D00"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3</w:t>
            </w:r>
          </w:p>
        </w:tc>
      </w:tr>
      <w:tr w:rsidR="00172412" w:rsidRPr="00A17FAA" w14:paraId="4FF28E4D" w14:textId="77777777" w:rsidTr="00C12F5A">
        <w:trPr>
          <w:trHeight w:val="288"/>
          <w:jc w:val="center"/>
        </w:trPr>
        <w:tc>
          <w:tcPr>
            <w:tcW w:w="2547" w:type="dxa"/>
            <w:vAlign w:val="center"/>
          </w:tcPr>
          <w:p w14:paraId="78034FD8" w14:textId="33B81D60" w:rsidR="00172412" w:rsidRPr="00A17FAA" w:rsidRDefault="0002027A" w:rsidP="00C12F5A">
            <w:pPr>
              <w:rPr>
                <w:rFonts w:ascii="Arial" w:eastAsia="Calibri" w:hAnsi="Arial" w:cs="Arial"/>
                <w:lang w:val="en-GB"/>
              </w:rPr>
            </w:pPr>
            <w:r>
              <w:rPr>
                <w:rFonts w:ascii="Arial" w:eastAsia="Calibri" w:hAnsi="Arial" w:cs="Arial"/>
                <w:lang w:val="en-GB"/>
              </w:rPr>
              <w:t>FPM-C, second year</w:t>
            </w:r>
          </w:p>
        </w:tc>
        <w:tc>
          <w:tcPr>
            <w:tcW w:w="2268" w:type="dxa"/>
            <w:vAlign w:val="center"/>
          </w:tcPr>
          <w:p w14:paraId="321AF9EC"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4</w:t>
            </w:r>
          </w:p>
        </w:tc>
      </w:tr>
      <w:tr w:rsidR="00172412" w:rsidRPr="00A17FAA" w14:paraId="6977E08D" w14:textId="77777777" w:rsidTr="00C12F5A">
        <w:trPr>
          <w:trHeight w:val="288"/>
          <w:jc w:val="center"/>
        </w:trPr>
        <w:tc>
          <w:tcPr>
            <w:tcW w:w="2547" w:type="dxa"/>
            <w:vAlign w:val="center"/>
          </w:tcPr>
          <w:p w14:paraId="274A0953" w14:textId="1CCD57C3" w:rsidR="00172412" w:rsidRPr="00A17FAA" w:rsidRDefault="0002027A" w:rsidP="00C12F5A">
            <w:pPr>
              <w:rPr>
                <w:rFonts w:ascii="Arial" w:eastAsia="Calibri" w:hAnsi="Arial" w:cs="Arial"/>
                <w:lang w:val="en-GB"/>
              </w:rPr>
            </w:pPr>
            <w:r>
              <w:rPr>
                <w:rFonts w:ascii="Arial" w:eastAsia="Calibri" w:hAnsi="Arial" w:cs="Arial"/>
                <w:lang w:val="en-GB"/>
              </w:rPr>
              <w:t>FPM-C, fourth year</w:t>
            </w:r>
          </w:p>
        </w:tc>
        <w:tc>
          <w:tcPr>
            <w:tcW w:w="2268" w:type="dxa"/>
            <w:vAlign w:val="center"/>
          </w:tcPr>
          <w:p w14:paraId="5E547776" w14:textId="77777777" w:rsidR="00172412" w:rsidRPr="00A17FAA" w:rsidRDefault="00172412" w:rsidP="00ED1920">
            <w:pPr>
              <w:ind w:right="302"/>
              <w:jc w:val="right"/>
              <w:rPr>
                <w:rFonts w:ascii="Arial" w:eastAsia="Calibri" w:hAnsi="Arial" w:cs="Arial"/>
                <w:lang w:val="en-GB"/>
              </w:rPr>
            </w:pPr>
            <w:r w:rsidRPr="00A17FAA">
              <w:rPr>
                <w:rFonts w:ascii="Arial" w:eastAsia="Calibri" w:hAnsi="Arial" w:cs="Arial"/>
                <w:lang w:val="en-GB"/>
              </w:rPr>
              <w:t>5</w:t>
            </w:r>
          </w:p>
        </w:tc>
      </w:tr>
      <w:tr w:rsidR="00172412" w:rsidRPr="00A17FAA" w14:paraId="365D1434" w14:textId="77777777" w:rsidTr="00C12F5A">
        <w:trPr>
          <w:trHeight w:val="288"/>
          <w:jc w:val="center"/>
        </w:trPr>
        <w:tc>
          <w:tcPr>
            <w:tcW w:w="2547" w:type="dxa"/>
            <w:vAlign w:val="center"/>
          </w:tcPr>
          <w:p w14:paraId="36EE76A3" w14:textId="77777777" w:rsidR="00172412" w:rsidRPr="00A17FAA" w:rsidRDefault="00172412" w:rsidP="0069566D">
            <w:pPr>
              <w:jc w:val="center"/>
              <w:rPr>
                <w:rFonts w:ascii="Arial" w:eastAsia="Calibri" w:hAnsi="Arial" w:cs="Arial"/>
                <w:b/>
                <w:lang w:val="en-GB"/>
              </w:rPr>
            </w:pPr>
            <w:r w:rsidRPr="00A17FAA">
              <w:rPr>
                <w:rFonts w:ascii="Arial" w:eastAsia="Calibri" w:hAnsi="Arial" w:cs="Arial"/>
                <w:b/>
                <w:lang w:val="en-GB"/>
              </w:rPr>
              <w:t>TOTAL</w:t>
            </w:r>
          </w:p>
        </w:tc>
        <w:tc>
          <w:tcPr>
            <w:tcW w:w="2268" w:type="dxa"/>
            <w:vAlign w:val="center"/>
          </w:tcPr>
          <w:p w14:paraId="754A16E4" w14:textId="77777777" w:rsidR="00172412" w:rsidRPr="00A17FAA" w:rsidRDefault="00172412" w:rsidP="00ED1920">
            <w:pPr>
              <w:ind w:right="302"/>
              <w:jc w:val="right"/>
              <w:rPr>
                <w:rFonts w:ascii="Arial" w:eastAsia="Calibri" w:hAnsi="Arial" w:cs="Arial"/>
                <w:b/>
                <w:lang w:val="en-GB"/>
              </w:rPr>
            </w:pPr>
            <w:r w:rsidRPr="00A17FAA">
              <w:rPr>
                <w:rFonts w:ascii="Arial" w:eastAsia="Calibri" w:hAnsi="Arial" w:cs="Arial"/>
                <w:b/>
                <w:lang w:val="en-GB"/>
              </w:rPr>
              <w:t>426</w:t>
            </w:r>
          </w:p>
        </w:tc>
      </w:tr>
    </w:tbl>
    <w:p w14:paraId="2BDCCD9B" w14:textId="77777777" w:rsidR="00172412" w:rsidRPr="00A17FAA" w:rsidRDefault="00172412" w:rsidP="00172412">
      <w:pPr>
        <w:spacing w:after="160"/>
        <w:jc w:val="both"/>
        <w:rPr>
          <w:rFonts w:ascii="Arial" w:eastAsia="Calibri" w:hAnsi="Arial" w:cs="Arial"/>
          <w:lang w:val="en-GB"/>
        </w:rPr>
      </w:pPr>
      <w:r w:rsidRPr="00A17FAA">
        <w:rPr>
          <w:rFonts w:ascii="Arial" w:eastAsia="Calibri" w:hAnsi="Arial" w:cs="Arial"/>
          <w:lang w:val="en-GB"/>
        </w:rPr>
        <w:t>.</w:t>
      </w:r>
    </w:p>
    <w:p w14:paraId="669C5B30" w14:textId="5939C714" w:rsidR="0002027A" w:rsidRDefault="0002027A" w:rsidP="00172412">
      <w:pPr>
        <w:pStyle w:val="Footnote"/>
        <w:rPr>
          <w:rFonts w:eastAsia="Calibri"/>
          <w:lang w:val="en-GB"/>
        </w:rPr>
      </w:pPr>
      <w:r>
        <w:rPr>
          <w:rFonts w:eastAsia="Calibri"/>
          <w:lang w:val="en-GB"/>
        </w:rPr>
        <w:t>Note: PGDM-C = postgraduate diploma in management communications; CCC = crafting creative communications; FPM</w:t>
      </w:r>
      <w:r w:rsidR="006D6568">
        <w:rPr>
          <w:rFonts w:eastAsia="Calibri"/>
          <w:lang w:val="en-GB"/>
        </w:rPr>
        <w:t>-C</w:t>
      </w:r>
      <w:r>
        <w:rPr>
          <w:rFonts w:eastAsia="Calibri"/>
          <w:lang w:val="en-GB"/>
        </w:rPr>
        <w:t xml:space="preserve"> = </w:t>
      </w:r>
      <w:r w:rsidR="000D10A3">
        <w:rPr>
          <w:rFonts w:eastAsia="Calibri"/>
          <w:lang w:val="en-GB"/>
        </w:rPr>
        <w:t>fellow program in management communications</w:t>
      </w:r>
      <w:r>
        <w:rPr>
          <w:rFonts w:eastAsia="Calibri"/>
          <w:lang w:val="en-GB"/>
        </w:rPr>
        <w:t>.</w:t>
      </w:r>
    </w:p>
    <w:p w14:paraId="50C88E6C" w14:textId="3B3A8F8B" w:rsidR="00172412" w:rsidRPr="00A17FAA" w:rsidRDefault="00172412" w:rsidP="00172412">
      <w:pPr>
        <w:pStyle w:val="Footnote"/>
        <w:rPr>
          <w:rFonts w:eastAsia="Calibri"/>
          <w:lang w:val="en-GB"/>
        </w:rPr>
      </w:pPr>
      <w:r w:rsidRPr="00A17FAA">
        <w:rPr>
          <w:rFonts w:eastAsia="Calibri"/>
          <w:lang w:val="en-GB"/>
        </w:rPr>
        <w:t>Source: MICA</w:t>
      </w:r>
      <w:r w:rsidR="0002027A">
        <w:rPr>
          <w:rFonts w:eastAsia="Calibri"/>
          <w:lang w:val="en-GB"/>
        </w:rPr>
        <w:t>.</w:t>
      </w:r>
    </w:p>
    <w:p w14:paraId="390C9A47" w14:textId="77777777" w:rsidR="00172412" w:rsidRPr="00A17FAA" w:rsidRDefault="00172412" w:rsidP="00172412">
      <w:pPr>
        <w:pStyle w:val="ExhibitText"/>
        <w:rPr>
          <w:lang w:val="en-GB"/>
        </w:rPr>
      </w:pPr>
    </w:p>
    <w:p w14:paraId="338775DA" w14:textId="77777777" w:rsidR="00172412" w:rsidRPr="00A17FAA" w:rsidRDefault="00172412">
      <w:pPr>
        <w:spacing w:after="200" w:line="276" w:lineRule="auto"/>
        <w:rPr>
          <w:rFonts w:ascii="Arial" w:hAnsi="Arial" w:cs="Arial"/>
          <w:lang w:val="en-GB"/>
        </w:rPr>
      </w:pPr>
      <w:r w:rsidRPr="00A17FAA">
        <w:rPr>
          <w:lang w:val="en-GB"/>
        </w:rPr>
        <w:br w:type="page"/>
      </w:r>
    </w:p>
    <w:p w14:paraId="6EC100C9" w14:textId="77777777" w:rsidR="00172412" w:rsidRPr="00A17FAA" w:rsidRDefault="00172412" w:rsidP="00172412">
      <w:pPr>
        <w:pStyle w:val="ExhibitHeading"/>
        <w:rPr>
          <w:rFonts w:eastAsia="Calibri"/>
          <w:lang w:val="en-GB"/>
        </w:rPr>
      </w:pPr>
      <w:r w:rsidRPr="00A17FAA">
        <w:rPr>
          <w:rFonts w:eastAsia="Calibri"/>
          <w:lang w:val="en-GB"/>
        </w:rPr>
        <w:lastRenderedPageBreak/>
        <w:t>EXHIBIT 2: MAP OF THE MICA CAMPUS</w:t>
      </w:r>
    </w:p>
    <w:p w14:paraId="7D4821FE" w14:textId="77777777" w:rsidR="00172412" w:rsidRPr="00A17FAA" w:rsidRDefault="00172412" w:rsidP="00172412">
      <w:pPr>
        <w:pStyle w:val="ExhibitText"/>
        <w:rPr>
          <w:rFonts w:eastAsia="Calibri"/>
          <w:lang w:val="en-GB"/>
        </w:rPr>
      </w:pPr>
    </w:p>
    <w:p w14:paraId="534CFA98" w14:textId="77777777" w:rsidR="00172412" w:rsidRPr="00A17FAA" w:rsidRDefault="00172412" w:rsidP="00172412">
      <w:pPr>
        <w:spacing w:after="160"/>
        <w:jc w:val="center"/>
        <w:rPr>
          <w:rFonts w:ascii="Arial" w:eastAsia="Calibri" w:hAnsi="Arial" w:cs="Arial"/>
          <w:b/>
          <w:lang w:val="en-GB"/>
        </w:rPr>
      </w:pPr>
      <w:r w:rsidRPr="00A17FAA">
        <w:rPr>
          <w:rFonts w:ascii="Arial" w:eastAsia="Calibri" w:hAnsi="Arial" w:cs="Arial"/>
          <w:b/>
          <w:noProof/>
        </w:rPr>
        <mc:AlternateContent>
          <mc:Choice Requires="wps">
            <w:drawing>
              <wp:anchor distT="0" distB="0" distL="114300" distR="114300" simplePos="0" relativeHeight="251662336" behindDoc="0" locked="0" layoutInCell="1" allowOverlap="1" wp14:anchorId="6277FA09" wp14:editId="2FC02135">
                <wp:simplePos x="0" y="0"/>
                <wp:positionH relativeFrom="column">
                  <wp:posOffset>314325</wp:posOffset>
                </wp:positionH>
                <wp:positionV relativeFrom="paragraph">
                  <wp:posOffset>78435</wp:posOffset>
                </wp:positionV>
                <wp:extent cx="5295900" cy="7058889"/>
                <wp:effectExtent l="0" t="0" r="19050" b="27940"/>
                <wp:wrapNone/>
                <wp:docPr id="7" name="Rectangle 7"/>
                <wp:cNvGraphicFramePr/>
                <a:graphic xmlns:a="http://schemas.openxmlformats.org/drawingml/2006/main">
                  <a:graphicData uri="http://schemas.microsoft.com/office/word/2010/wordprocessingShape">
                    <wps:wsp>
                      <wps:cNvSpPr/>
                      <wps:spPr>
                        <a:xfrm>
                          <a:off x="0" y="0"/>
                          <a:ext cx="5295900" cy="7058889"/>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D1F3854" id="Rectangle 7" o:spid="_x0000_s1026" style="position:absolute;margin-left:24.75pt;margin-top:6.2pt;width:417pt;height:555.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" filled="f" strokecolor="windowText" strokeweight="1.5pt"/>
            </w:pict>
          </mc:Fallback>
        </mc:AlternateContent>
      </w:r>
      <w:r w:rsidRPr="00A17FAA">
        <w:rPr>
          <w:rFonts w:ascii="Arial" w:eastAsia="Calibri" w:hAnsi="Arial" w:cs="Arial"/>
          <w:b/>
          <w:noProof/>
        </w:rPr>
        <w:drawing>
          <wp:inline distT="0" distB="0" distL="0" distR="0" wp14:anchorId="78C6C458" wp14:editId="7C6758DB">
            <wp:extent cx="7098187" cy="5216948"/>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25541" cy="5237053"/>
                    </a:xfrm>
                    <a:prstGeom prst="rect">
                      <a:avLst/>
                    </a:prstGeom>
                  </pic:spPr>
                </pic:pic>
              </a:graphicData>
            </a:graphic>
          </wp:inline>
        </w:drawing>
      </w:r>
    </w:p>
    <w:p w14:paraId="4B3673A8" w14:textId="77777777" w:rsidR="00172412" w:rsidRPr="00A17FAA" w:rsidRDefault="00172412" w:rsidP="00172412">
      <w:pPr>
        <w:pStyle w:val="Footnote"/>
        <w:rPr>
          <w:rFonts w:eastAsia="Calibri"/>
          <w:lang w:val="en-GB"/>
        </w:rPr>
      </w:pPr>
    </w:p>
    <w:p w14:paraId="02FFD717" w14:textId="5534190A" w:rsidR="00172412" w:rsidRPr="00A17FAA" w:rsidRDefault="00172412" w:rsidP="00172412">
      <w:pPr>
        <w:pStyle w:val="Footnote"/>
        <w:rPr>
          <w:rFonts w:eastAsia="Calibri"/>
          <w:lang w:val="en-GB"/>
        </w:rPr>
      </w:pPr>
      <w:r w:rsidRPr="00A17FAA">
        <w:rPr>
          <w:rFonts w:eastAsia="Calibri"/>
          <w:lang w:val="en-GB"/>
        </w:rPr>
        <w:t xml:space="preserve">Note: </w:t>
      </w:r>
      <w:r w:rsidR="00651C4F">
        <w:rPr>
          <w:rFonts w:eastAsia="Calibri"/>
          <w:lang w:val="en-GB"/>
        </w:rPr>
        <w:t xml:space="preserve">Scale is </w:t>
      </w:r>
      <w:r w:rsidRPr="00A17FAA">
        <w:rPr>
          <w:rFonts w:eastAsia="Calibri"/>
          <w:lang w:val="en-GB"/>
        </w:rPr>
        <w:t>1:85,000</w:t>
      </w:r>
      <w:r w:rsidR="00BF1B3D">
        <w:rPr>
          <w:rFonts w:eastAsia="Calibri"/>
          <w:lang w:val="en-GB"/>
        </w:rPr>
        <w:t>.</w:t>
      </w:r>
    </w:p>
    <w:p w14:paraId="2BEB45C7" w14:textId="77777777" w:rsidR="00172412" w:rsidRPr="00A17FAA" w:rsidRDefault="00172412" w:rsidP="00172412">
      <w:pPr>
        <w:pStyle w:val="Footnote"/>
        <w:rPr>
          <w:rFonts w:eastAsia="Calibri"/>
          <w:lang w:val="en-GB"/>
        </w:rPr>
      </w:pPr>
      <w:r w:rsidRPr="00A17FAA">
        <w:rPr>
          <w:rFonts w:eastAsia="Calibri"/>
          <w:lang w:val="en-GB"/>
        </w:rPr>
        <w:t>Source: MICA.</w:t>
      </w:r>
    </w:p>
    <w:p w14:paraId="7BE0B484" w14:textId="7416486A" w:rsidR="00172412" w:rsidRPr="00A17FAA" w:rsidRDefault="00172412" w:rsidP="00172412">
      <w:pPr>
        <w:spacing w:after="160"/>
        <w:jc w:val="center"/>
        <w:rPr>
          <w:rFonts w:ascii="Arial" w:eastAsia="Calibri" w:hAnsi="Arial" w:cs="Arial"/>
          <w:b/>
          <w:noProof/>
          <w:lang w:val="en-GB"/>
        </w:rPr>
      </w:pPr>
      <w:r w:rsidRPr="00A17FAA">
        <w:rPr>
          <w:rFonts w:ascii="Arial" w:eastAsia="Calibri" w:hAnsi="Arial" w:cs="Arial"/>
          <w:b/>
          <w:noProof/>
          <w:lang w:val="en-GB"/>
        </w:rPr>
        <w:lastRenderedPageBreak/>
        <w:t xml:space="preserve">EXHIBIT 3: </w:t>
      </w:r>
      <w:r w:rsidR="00BD08B0">
        <w:rPr>
          <w:rFonts w:ascii="Arial" w:eastAsia="Calibri" w:hAnsi="Arial" w:cs="Arial"/>
          <w:b/>
          <w:noProof/>
          <w:lang w:val="en-GB"/>
        </w:rPr>
        <w:t>MEALTIMES</w:t>
      </w:r>
    </w:p>
    <w:tbl>
      <w:tblPr>
        <w:tblStyle w:val="TableGrid"/>
        <w:tblW w:w="0" w:type="auto"/>
        <w:jc w:val="center"/>
        <w:tblLook w:val="04A0" w:firstRow="1" w:lastRow="0" w:firstColumn="1" w:lastColumn="0" w:noHBand="0" w:noVBand="1"/>
      </w:tblPr>
      <w:tblGrid>
        <w:gridCol w:w="1260"/>
        <w:gridCol w:w="2431"/>
      </w:tblGrid>
      <w:tr w:rsidR="00172412" w:rsidRPr="00A17FAA" w14:paraId="13883233" w14:textId="77777777" w:rsidTr="00C12F5A">
        <w:trPr>
          <w:trHeight w:val="249"/>
          <w:jc w:val="center"/>
        </w:trPr>
        <w:tc>
          <w:tcPr>
            <w:tcW w:w="1260" w:type="dxa"/>
          </w:tcPr>
          <w:p w14:paraId="767A18E5" w14:textId="77777777" w:rsidR="00172412" w:rsidRPr="00A17FAA" w:rsidRDefault="00172412" w:rsidP="00172412">
            <w:pPr>
              <w:jc w:val="center"/>
              <w:rPr>
                <w:rFonts w:ascii="Arial" w:eastAsia="Calibri" w:hAnsi="Arial" w:cs="Arial"/>
                <w:b/>
                <w:noProof/>
                <w:lang w:val="en-GB"/>
              </w:rPr>
            </w:pPr>
            <w:r w:rsidRPr="00A17FAA">
              <w:rPr>
                <w:rFonts w:ascii="Arial" w:eastAsia="Calibri" w:hAnsi="Arial" w:cs="Arial"/>
                <w:b/>
                <w:noProof/>
                <w:lang w:val="en-GB"/>
              </w:rPr>
              <w:t>MEAL</w:t>
            </w:r>
          </w:p>
        </w:tc>
        <w:tc>
          <w:tcPr>
            <w:tcW w:w="2431" w:type="dxa"/>
          </w:tcPr>
          <w:p w14:paraId="451A0D97" w14:textId="170CC56C" w:rsidR="00172412" w:rsidRPr="00A17FAA" w:rsidRDefault="00BD08B0" w:rsidP="00172412">
            <w:pPr>
              <w:jc w:val="center"/>
              <w:rPr>
                <w:rFonts w:ascii="Arial" w:eastAsia="Calibri" w:hAnsi="Arial" w:cs="Arial"/>
                <w:b/>
                <w:noProof/>
                <w:lang w:val="en-GB"/>
              </w:rPr>
            </w:pPr>
            <w:r>
              <w:rPr>
                <w:rFonts w:ascii="Arial" w:eastAsia="Calibri" w:hAnsi="Arial" w:cs="Arial"/>
                <w:b/>
                <w:noProof/>
                <w:lang w:val="en-GB"/>
              </w:rPr>
              <w:t>TIME</w:t>
            </w:r>
          </w:p>
        </w:tc>
      </w:tr>
      <w:tr w:rsidR="00172412" w:rsidRPr="00A17FAA" w14:paraId="51F90A18" w14:textId="77777777" w:rsidTr="00C12F5A">
        <w:trPr>
          <w:trHeight w:val="234"/>
          <w:jc w:val="center"/>
        </w:trPr>
        <w:tc>
          <w:tcPr>
            <w:tcW w:w="1260" w:type="dxa"/>
            <w:vAlign w:val="center"/>
          </w:tcPr>
          <w:p w14:paraId="6AFA87EC" w14:textId="5E523B5B"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Breakfast</w:t>
            </w:r>
          </w:p>
        </w:tc>
        <w:tc>
          <w:tcPr>
            <w:tcW w:w="2431" w:type="dxa"/>
            <w:vAlign w:val="center"/>
          </w:tcPr>
          <w:p w14:paraId="283D47D2" w14:textId="702FFEB2" w:rsidR="00172412" w:rsidRPr="00A17FAA" w:rsidRDefault="00BD08B0" w:rsidP="00BF2428">
            <w:pPr>
              <w:jc w:val="center"/>
              <w:rPr>
                <w:rFonts w:ascii="Arial" w:eastAsia="Calibri" w:hAnsi="Arial" w:cs="Arial"/>
                <w:caps/>
                <w:noProof/>
                <w:lang w:val="en-GB"/>
              </w:rPr>
            </w:pPr>
            <w:r w:rsidRPr="00A17FAA">
              <w:rPr>
                <w:rFonts w:ascii="Arial" w:eastAsia="Calibri" w:hAnsi="Arial" w:cs="Arial"/>
                <w:noProof/>
                <w:lang w:val="en-GB"/>
              </w:rPr>
              <w:t xml:space="preserve">7:30 </w:t>
            </w:r>
            <w:r>
              <w:rPr>
                <w:rFonts w:ascii="Arial" w:eastAsia="Calibri" w:hAnsi="Arial" w:cs="Arial"/>
                <w:noProof/>
                <w:lang w:val="en-GB"/>
              </w:rPr>
              <w:t>a.m.</w:t>
            </w:r>
            <w:r w:rsidR="0052180E">
              <w:rPr>
                <w:rFonts w:ascii="Arial" w:eastAsia="Calibri" w:hAnsi="Arial" w:cs="Arial"/>
                <w:noProof/>
                <w:lang w:val="en-GB"/>
              </w:rPr>
              <w:t xml:space="preserve"> </w:t>
            </w:r>
            <w:r>
              <w:rPr>
                <w:rFonts w:ascii="Arial" w:eastAsia="Calibri" w:hAnsi="Arial" w:cs="Arial"/>
                <w:noProof/>
                <w:lang w:val="en-GB"/>
              </w:rPr>
              <w:t>–</w:t>
            </w:r>
            <w:r w:rsidR="0052180E">
              <w:rPr>
                <w:rFonts w:ascii="Arial" w:eastAsia="Calibri" w:hAnsi="Arial" w:cs="Arial"/>
                <w:noProof/>
                <w:lang w:val="en-GB"/>
              </w:rPr>
              <w:t xml:space="preserve"> </w:t>
            </w:r>
            <w:r w:rsidRPr="00A17FAA">
              <w:rPr>
                <w:rFonts w:ascii="Arial" w:eastAsia="Calibri" w:hAnsi="Arial" w:cs="Arial"/>
                <w:noProof/>
                <w:lang w:val="en-GB"/>
              </w:rPr>
              <w:t xml:space="preserve">9:30 </w:t>
            </w:r>
            <w:r>
              <w:rPr>
                <w:rFonts w:ascii="Arial" w:eastAsia="Calibri" w:hAnsi="Arial" w:cs="Arial"/>
                <w:noProof/>
                <w:lang w:val="en-GB"/>
              </w:rPr>
              <w:t>a.m.</w:t>
            </w:r>
          </w:p>
        </w:tc>
      </w:tr>
      <w:tr w:rsidR="00172412" w:rsidRPr="00A17FAA" w14:paraId="574801BE" w14:textId="77777777" w:rsidTr="00C12F5A">
        <w:trPr>
          <w:trHeight w:val="499"/>
          <w:jc w:val="center"/>
        </w:trPr>
        <w:tc>
          <w:tcPr>
            <w:tcW w:w="1260" w:type="dxa"/>
            <w:vAlign w:val="center"/>
          </w:tcPr>
          <w:p w14:paraId="5A052D82" w14:textId="2E71E468"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Lunch</w:t>
            </w:r>
          </w:p>
        </w:tc>
        <w:tc>
          <w:tcPr>
            <w:tcW w:w="2431" w:type="dxa"/>
            <w:vAlign w:val="center"/>
          </w:tcPr>
          <w:p w14:paraId="13AFB88F" w14:textId="62D27AB4" w:rsidR="00172412" w:rsidRPr="00A17FAA" w:rsidRDefault="00BD08B0" w:rsidP="00BF2428">
            <w:pPr>
              <w:jc w:val="center"/>
              <w:rPr>
                <w:rFonts w:ascii="Arial" w:eastAsia="Calibri" w:hAnsi="Arial" w:cs="Arial"/>
                <w:caps/>
                <w:noProof/>
                <w:lang w:val="en-GB"/>
              </w:rPr>
            </w:pPr>
            <w:r w:rsidRPr="00A17FAA">
              <w:rPr>
                <w:rFonts w:ascii="Arial" w:eastAsia="Calibri" w:hAnsi="Arial" w:cs="Arial"/>
                <w:noProof/>
                <w:lang w:val="en-GB"/>
              </w:rPr>
              <w:t>12:30 p</w:t>
            </w:r>
            <w:r>
              <w:rPr>
                <w:rFonts w:ascii="Arial" w:eastAsia="Calibri" w:hAnsi="Arial" w:cs="Arial"/>
                <w:noProof/>
                <w:lang w:val="en-GB"/>
              </w:rPr>
              <w:t>.</w:t>
            </w:r>
            <w:r w:rsidRPr="00A17FAA">
              <w:rPr>
                <w:rFonts w:ascii="Arial" w:eastAsia="Calibri" w:hAnsi="Arial" w:cs="Arial"/>
                <w:noProof/>
                <w:lang w:val="en-GB"/>
              </w:rPr>
              <w:t>m</w:t>
            </w:r>
            <w:r>
              <w:rPr>
                <w:rFonts w:ascii="Arial" w:eastAsia="Calibri" w:hAnsi="Arial" w:cs="Arial"/>
                <w:noProof/>
                <w:lang w:val="en-GB"/>
              </w:rPr>
              <w:t>.</w:t>
            </w:r>
            <w:r w:rsidR="0052180E">
              <w:rPr>
                <w:rFonts w:ascii="Arial" w:eastAsia="Calibri" w:hAnsi="Arial" w:cs="Arial"/>
                <w:noProof/>
                <w:lang w:val="en-GB"/>
              </w:rPr>
              <w:t xml:space="preserve"> </w:t>
            </w:r>
            <w:r>
              <w:rPr>
                <w:rFonts w:ascii="Arial" w:eastAsia="Calibri" w:hAnsi="Arial" w:cs="Arial"/>
                <w:noProof/>
                <w:lang w:val="en-GB"/>
              </w:rPr>
              <w:t>–</w:t>
            </w:r>
            <w:r w:rsidR="0052180E">
              <w:rPr>
                <w:rFonts w:ascii="Arial" w:eastAsia="Calibri" w:hAnsi="Arial" w:cs="Arial"/>
                <w:noProof/>
                <w:lang w:val="en-GB"/>
              </w:rPr>
              <w:t xml:space="preserve"> </w:t>
            </w:r>
            <w:r w:rsidRPr="00A17FAA">
              <w:rPr>
                <w:rFonts w:ascii="Arial" w:eastAsia="Calibri" w:hAnsi="Arial" w:cs="Arial"/>
                <w:noProof/>
                <w:lang w:val="en-GB"/>
              </w:rPr>
              <w:t>3:00 p</w:t>
            </w:r>
            <w:r>
              <w:rPr>
                <w:rFonts w:ascii="Arial" w:eastAsia="Calibri" w:hAnsi="Arial" w:cs="Arial"/>
                <w:noProof/>
                <w:lang w:val="en-GB"/>
              </w:rPr>
              <w:t>.</w:t>
            </w:r>
            <w:r w:rsidRPr="00A17FAA">
              <w:rPr>
                <w:rFonts w:ascii="Arial" w:eastAsia="Calibri" w:hAnsi="Arial" w:cs="Arial"/>
                <w:noProof/>
                <w:lang w:val="en-GB"/>
              </w:rPr>
              <w:t>m</w:t>
            </w:r>
            <w:r>
              <w:rPr>
                <w:rFonts w:ascii="Arial" w:eastAsia="Calibri" w:hAnsi="Arial" w:cs="Arial"/>
                <w:noProof/>
                <w:lang w:val="en-GB"/>
              </w:rPr>
              <w:t>.</w:t>
            </w:r>
          </w:p>
        </w:tc>
      </w:tr>
      <w:tr w:rsidR="00172412" w:rsidRPr="00A17FAA" w14:paraId="6460093C" w14:textId="77777777" w:rsidTr="00C12F5A">
        <w:trPr>
          <w:trHeight w:val="249"/>
          <w:jc w:val="center"/>
        </w:trPr>
        <w:tc>
          <w:tcPr>
            <w:tcW w:w="1260" w:type="dxa"/>
            <w:vAlign w:val="center"/>
          </w:tcPr>
          <w:p w14:paraId="0077ADEB" w14:textId="51494F42"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Snacks</w:t>
            </w:r>
          </w:p>
        </w:tc>
        <w:tc>
          <w:tcPr>
            <w:tcW w:w="2431" w:type="dxa"/>
            <w:vAlign w:val="center"/>
          </w:tcPr>
          <w:p w14:paraId="0A57C653" w14:textId="65C27C9E" w:rsidR="00172412" w:rsidRPr="00A17FAA" w:rsidRDefault="00BD08B0" w:rsidP="00BF2428">
            <w:pPr>
              <w:jc w:val="center"/>
              <w:rPr>
                <w:rFonts w:ascii="Arial" w:eastAsia="Calibri" w:hAnsi="Arial" w:cs="Arial"/>
                <w:caps/>
                <w:noProof/>
                <w:lang w:val="en-GB"/>
              </w:rPr>
            </w:pPr>
            <w:r w:rsidRPr="00A17FAA">
              <w:rPr>
                <w:rFonts w:ascii="Arial" w:eastAsia="Calibri" w:hAnsi="Arial" w:cs="Arial"/>
                <w:noProof/>
                <w:lang w:val="en-GB"/>
              </w:rPr>
              <w:t>5:00 p</w:t>
            </w:r>
            <w:r>
              <w:rPr>
                <w:rFonts w:ascii="Arial" w:eastAsia="Calibri" w:hAnsi="Arial" w:cs="Arial"/>
                <w:noProof/>
                <w:lang w:val="en-GB"/>
              </w:rPr>
              <w:t>.</w:t>
            </w:r>
            <w:r w:rsidRPr="00A17FAA">
              <w:rPr>
                <w:rFonts w:ascii="Arial" w:eastAsia="Calibri" w:hAnsi="Arial" w:cs="Arial"/>
                <w:noProof/>
                <w:lang w:val="en-GB"/>
              </w:rPr>
              <w:t>m</w:t>
            </w:r>
            <w:r>
              <w:rPr>
                <w:rFonts w:ascii="Arial" w:eastAsia="Calibri" w:hAnsi="Arial" w:cs="Arial"/>
                <w:noProof/>
                <w:lang w:val="en-GB"/>
              </w:rPr>
              <w:t>.</w:t>
            </w:r>
            <w:r w:rsidR="0052180E">
              <w:rPr>
                <w:rFonts w:ascii="Arial" w:eastAsia="Calibri" w:hAnsi="Arial" w:cs="Arial"/>
                <w:noProof/>
                <w:lang w:val="en-GB"/>
              </w:rPr>
              <w:t xml:space="preserve"> </w:t>
            </w:r>
            <w:r>
              <w:rPr>
                <w:rFonts w:ascii="Arial" w:eastAsia="Calibri" w:hAnsi="Arial" w:cs="Arial"/>
                <w:noProof/>
                <w:lang w:val="en-GB"/>
              </w:rPr>
              <w:t>–</w:t>
            </w:r>
            <w:r w:rsidR="0052180E">
              <w:rPr>
                <w:rFonts w:ascii="Arial" w:eastAsia="Calibri" w:hAnsi="Arial" w:cs="Arial"/>
                <w:noProof/>
                <w:lang w:val="en-GB"/>
              </w:rPr>
              <w:t xml:space="preserve"> </w:t>
            </w:r>
            <w:r w:rsidRPr="00A17FAA">
              <w:rPr>
                <w:rFonts w:ascii="Arial" w:eastAsia="Calibri" w:hAnsi="Arial" w:cs="Arial"/>
                <w:noProof/>
                <w:lang w:val="en-GB"/>
              </w:rPr>
              <w:t>6:00 p</w:t>
            </w:r>
            <w:r>
              <w:rPr>
                <w:rFonts w:ascii="Arial" w:eastAsia="Calibri" w:hAnsi="Arial" w:cs="Arial"/>
                <w:noProof/>
                <w:lang w:val="en-GB"/>
              </w:rPr>
              <w:t>.</w:t>
            </w:r>
            <w:r w:rsidRPr="00A17FAA">
              <w:rPr>
                <w:rFonts w:ascii="Arial" w:eastAsia="Calibri" w:hAnsi="Arial" w:cs="Arial"/>
                <w:noProof/>
                <w:lang w:val="en-GB"/>
              </w:rPr>
              <w:t>m</w:t>
            </w:r>
            <w:r>
              <w:rPr>
                <w:rFonts w:ascii="Arial" w:eastAsia="Calibri" w:hAnsi="Arial" w:cs="Arial"/>
                <w:noProof/>
                <w:lang w:val="en-GB"/>
              </w:rPr>
              <w:t>.</w:t>
            </w:r>
          </w:p>
        </w:tc>
      </w:tr>
      <w:tr w:rsidR="00172412" w:rsidRPr="00A17FAA" w14:paraId="1B5A5352" w14:textId="77777777" w:rsidTr="00C12F5A">
        <w:trPr>
          <w:trHeight w:val="484"/>
          <w:jc w:val="center"/>
        </w:trPr>
        <w:tc>
          <w:tcPr>
            <w:tcW w:w="1260" w:type="dxa"/>
            <w:vAlign w:val="center"/>
          </w:tcPr>
          <w:p w14:paraId="534F3925" w14:textId="368CA605"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Dinner</w:t>
            </w:r>
          </w:p>
        </w:tc>
        <w:tc>
          <w:tcPr>
            <w:tcW w:w="2431" w:type="dxa"/>
            <w:vAlign w:val="center"/>
          </w:tcPr>
          <w:p w14:paraId="215029A5" w14:textId="657E7BFB" w:rsidR="00172412" w:rsidRPr="00A17FAA" w:rsidRDefault="00BD08B0" w:rsidP="00BF2428">
            <w:pPr>
              <w:jc w:val="center"/>
              <w:rPr>
                <w:rFonts w:ascii="Arial" w:eastAsia="Calibri" w:hAnsi="Arial" w:cs="Arial"/>
                <w:caps/>
                <w:noProof/>
                <w:lang w:val="en-GB"/>
              </w:rPr>
            </w:pPr>
            <w:r w:rsidRPr="00A17FAA">
              <w:rPr>
                <w:rFonts w:ascii="Arial" w:eastAsia="Calibri" w:hAnsi="Arial" w:cs="Arial"/>
                <w:noProof/>
                <w:lang w:val="en-GB"/>
              </w:rPr>
              <w:t>8:00 p</w:t>
            </w:r>
            <w:r>
              <w:rPr>
                <w:rFonts w:ascii="Arial" w:eastAsia="Calibri" w:hAnsi="Arial" w:cs="Arial"/>
                <w:noProof/>
                <w:lang w:val="en-GB"/>
              </w:rPr>
              <w:t>.</w:t>
            </w:r>
            <w:r w:rsidRPr="00A17FAA">
              <w:rPr>
                <w:rFonts w:ascii="Arial" w:eastAsia="Calibri" w:hAnsi="Arial" w:cs="Arial"/>
                <w:noProof/>
                <w:lang w:val="en-GB"/>
              </w:rPr>
              <w:t>m</w:t>
            </w:r>
            <w:r>
              <w:rPr>
                <w:rFonts w:ascii="Arial" w:eastAsia="Calibri" w:hAnsi="Arial" w:cs="Arial"/>
                <w:noProof/>
                <w:lang w:val="en-GB"/>
              </w:rPr>
              <w:t>.</w:t>
            </w:r>
            <w:r w:rsidR="0052180E">
              <w:rPr>
                <w:rFonts w:ascii="Arial" w:eastAsia="Calibri" w:hAnsi="Arial" w:cs="Arial"/>
                <w:noProof/>
                <w:lang w:val="en-GB"/>
              </w:rPr>
              <w:t xml:space="preserve"> </w:t>
            </w:r>
            <w:r>
              <w:rPr>
                <w:rFonts w:ascii="Arial" w:eastAsia="Calibri" w:hAnsi="Arial" w:cs="Arial"/>
                <w:noProof/>
                <w:lang w:val="en-GB"/>
              </w:rPr>
              <w:t>–</w:t>
            </w:r>
            <w:r w:rsidR="0052180E">
              <w:rPr>
                <w:rFonts w:ascii="Arial" w:eastAsia="Calibri" w:hAnsi="Arial" w:cs="Arial"/>
                <w:noProof/>
                <w:lang w:val="en-GB"/>
              </w:rPr>
              <w:t xml:space="preserve"> </w:t>
            </w:r>
            <w:r w:rsidRPr="00A17FAA">
              <w:rPr>
                <w:rFonts w:ascii="Arial" w:eastAsia="Calibri" w:hAnsi="Arial" w:cs="Arial"/>
                <w:noProof/>
                <w:lang w:val="en-GB"/>
              </w:rPr>
              <w:t>10:00 p</w:t>
            </w:r>
            <w:r>
              <w:rPr>
                <w:rFonts w:ascii="Arial" w:eastAsia="Calibri" w:hAnsi="Arial" w:cs="Arial"/>
                <w:noProof/>
                <w:lang w:val="en-GB"/>
              </w:rPr>
              <w:t>.</w:t>
            </w:r>
            <w:r w:rsidRPr="00A17FAA">
              <w:rPr>
                <w:rFonts w:ascii="Arial" w:eastAsia="Calibri" w:hAnsi="Arial" w:cs="Arial"/>
                <w:noProof/>
                <w:lang w:val="en-GB"/>
              </w:rPr>
              <w:t>m</w:t>
            </w:r>
            <w:r>
              <w:rPr>
                <w:rFonts w:ascii="Arial" w:eastAsia="Calibri" w:hAnsi="Arial" w:cs="Arial"/>
                <w:noProof/>
                <w:lang w:val="en-GB"/>
              </w:rPr>
              <w:t>.</w:t>
            </w:r>
          </w:p>
        </w:tc>
      </w:tr>
    </w:tbl>
    <w:p w14:paraId="733B22FD" w14:textId="77777777" w:rsidR="00172412" w:rsidRPr="00A17FAA" w:rsidRDefault="00172412" w:rsidP="00ED1920">
      <w:pPr>
        <w:pStyle w:val="Footnote"/>
        <w:rPr>
          <w:rFonts w:eastAsia="Calibri"/>
          <w:noProof/>
          <w:lang w:val="en-GB"/>
        </w:rPr>
      </w:pPr>
    </w:p>
    <w:p w14:paraId="3EBA3893" w14:textId="77777777" w:rsidR="00172412" w:rsidRPr="00A17FAA" w:rsidRDefault="00172412" w:rsidP="00172412">
      <w:pPr>
        <w:pStyle w:val="Footnote"/>
        <w:rPr>
          <w:rFonts w:eastAsia="Calibri"/>
          <w:noProof/>
          <w:lang w:val="en-GB"/>
        </w:rPr>
      </w:pPr>
      <w:r w:rsidRPr="00A17FAA">
        <w:rPr>
          <w:rFonts w:eastAsia="Calibri"/>
          <w:noProof/>
          <w:lang w:val="en-GB"/>
        </w:rPr>
        <w:t xml:space="preserve">Source: </w:t>
      </w:r>
      <w:r w:rsidRPr="00A17FAA">
        <w:rPr>
          <w:rFonts w:eastAsia="Calibri"/>
          <w:lang w:val="en-GB"/>
        </w:rPr>
        <w:t>MICA</w:t>
      </w:r>
      <w:r w:rsidRPr="00A17FAA">
        <w:rPr>
          <w:rFonts w:eastAsia="Calibri"/>
          <w:noProof/>
          <w:lang w:val="en-GB"/>
        </w:rPr>
        <w:t>.</w:t>
      </w:r>
    </w:p>
    <w:p w14:paraId="09193234" w14:textId="77777777" w:rsidR="00172412" w:rsidRPr="00A17FAA" w:rsidRDefault="00172412" w:rsidP="00172412">
      <w:pPr>
        <w:pStyle w:val="ExhibitText"/>
        <w:rPr>
          <w:rFonts w:eastAsia="Calibri"/>
          <w:noProof/>
          <w:lang w:val="en-GB"/>
        </w:rPr>
      </w:pPr>
    </w:p>
    <w:p w14:paraId="26A79D5B" w14:textId="77777777" w:rsidR="00172412" w:rsidRPr="00A17FAA" w:rsidRDefault="00172412" w:rsidP="00172412">
      <w:pPr>
        <w:pStyle w:val="ExhibitText"/>
        <w:rPr>
          <w:rFonts w:eastAsia="Calibri"/>
          <w:noProof/>
          <w:lang w:val="en-GB"/>
        </w:rPr>
      </w:pPr>
    </w:p>
    <w:p w14:paraId="290661EE" w14:textId="43B3C2F3" w:rsidR="00FA5DBC" w:rsidRPr="00C12F5A" w:rsidRDefault="00172412" w:rsidP="00C12F5A">
      <w:pPr>
        <w:pStyle w:val="ExhibitHeading"/>
        <w:rPr>
          <w:rFonts w:eastAsia="Calibri"/>
        </w:rPr>
      </w:pPr>
      <w:r w:rsidRPr="00C12F5A">
        <w:rPr>
          <w:rFonts w:eastAsia="Calibri"/>
        </w:rPr>
        <w:t xml:space="preserve">EXHIBIT </w:t>
      </w:r>
      <w:r w:rsidR="00835753" w:rsidRPr="00835753">
        <w:rPr>
          <w:rFonts w:eastAsia="Calibri"/>
        </w:rPr>
        <w:t>4:</w:t>
      </w:r>
      <w:r w:rsidRPr="00C12F5A">
        <w:rPr>
          <w:rFonts w:eastAsia="Calibri"/>
        </w:rPr>
        <w:t xml:space="preserve"> </w:t>
      </w:r>
      <w:r w:rsidR="00FA5DBC" w:rsidRPr="00C12F5A">
        <w:rPr>
          <w:rFonts w:eastAsia="Calibri"/>
        </w:rPr>
        <w:t>Number</w:t>
      </w:r>
      <w:r w:rsidRPr="00C12F5A">
        <w:rPr>
          <w:rFonts w:eastAsia="Calibri"/>
        </w:rPr>
        <w:t xml:space="preserve"> OF PLATES CONSUMED DURING BREAKFAST</w:t>
      </w:r>
      <w:r w:rsidR="00FA5DBC" w:rsidRPr="00C12F5A">
        <w:rPr>
          <w:rFonts w:eastAsia="Calibri"/>
        </w:rPr>
        <w:t xml:space="preserve">, </w:t>
      </w:r>
    </w:p>
    <w:p w14:paraId="2D739A36" w14:textId="5435574B" w:rsidR="00FA5DBC" w:rsidRDefault="00172412" w:rsidP="00C12F5A">
      <w:pPr>
        <w:pStyle w:val="ExhibitHeading"/>
        <w:rPr>
          <w:rFonts w:eastAsia="Calibri"/>
          <w:noProof/>
          <w:lang w:val="en-GB"/>
        </w:rPr>
      </w:pPr>
      <w:r w:rsidRPr="00C12F5A">
        <w:rPr>
          <w:rFonts w:eastAsia="Calibri"/>
        </w:rPr>
        <w:t>JULY 26, 2018</w:t>
      </w:r>
      <w:r w:rsidR="0052180E">
        <w:rPr>
          <w:rFonts w:eastAsia="Calibri"/>
        </w:rPr>
        <w:t xml:space="preserve"> </w:t>
      </w:r>
      <w:r w:rsidR="00FA5DBC" w:rsidRPr="00C12F5A">
        <w:rPr>
          <w:rFonts w:eastAsia="Calibri"/>
        </w:rPr>
        <w:t>–</w:t>
      </w:r>
      <w:r w:rsidR="0052180E">
        <w:rPr>
          <w:rFonts w:eastAsia="Calibri"/>
        </w:rPr>
        <w:t xml:space="preserve"> </w:t>
      </w:r>
      <w:r w:rsidRPr="00C12F5A">
        <w:rPr>
          <w:rFonts w:eastAsia="Calibri"/>
        </w:rPr>
        <w:t>AUGUST 7,</w:t>
      </w:r>
      <w:r w:rsidRPr="00A17FAA">
        <w:rPr>
          <w:rFonts w:eastAsia="Calibri"/>
          <w:noProof/>
          <w:lang w:val="en-GB"/>
        </w:rPr>
        <w:t xml:space="preserve"> 2018</w:t>
      </w:r>
    </w:p>
    <w:p w14:paraId="2143CDAA" w14:textId="77777777" w:rsidR="00FA5DBC" w:rsidRPr="00A17FAA" w:rsidRDefault="00FA5DBC" w:rsidP="00C12F5A">
      <w:pPr>
        <w:pStyle w:val="ExhibitText"/>
        <w:rPr>
          <w:rFonts w:eastAsia="Calibri"/>
          <w:noProof/>
          <w:lang w:val="en-GB"/>
        </w:rPr>
      </w:pPr>
    </w:p>
    <w:tbl>
      <w:tblPr>
        <w:tblStyle w:val="TableGrid"/>
        <w:tblW w:w="3634" w:type="dxa"/>
        <w:jc w:val="center"/>
        <w:tblLook w:val="04A0" w:firstRow="1" w:lastRow="0" w:firstColumn="1" w:lastColumn="0" w:noHBand="0" w:noVBand="1"/>
      </w:tblPr>
      <w:tblGrid>
        <w:gridCol w:w="1791"/>
        <w:gridCol w:w="1843"/>
      </w:tblGrid>
      <w:tr w:rsidR="00172412" w:rsidRPr="00A17FAA" w14:paraId="6056EA32" w14:textId="77777777" w:rsidTr="00C12F5A">
        <w:trPr>
          <w:jc w:val="center"/>
        </w:trPr>
        <w:tc>
          <w:tcPr>
            <w:tcW w:w="1791" w:type="dxa"/>
          </w:tcPr>
          <w:p w14:paraId="187856C1" w14:textId="77777777" w:rsidR="00172412" w:rsidRPr="00A17FAA" w:rsidRDefault="00172412" w:rsidP="00172412">
            <w:pPr>
              <w:jc w:val="center"/>
              <w:rPr>
                <w:rFonts w:ascii="Arial" w:eastAsia="Calibri" w:hAnsi="Arial" w:cs="Arial"/>
                <w:b/>
                <w:noProof/>
                <w:lang w:val="en-GB"/>
              </w:rPr>
            </w:pPr>
            <w:r w:rsidRPr="00A17FAA">
              <w:rPr>
                <w:rFonts w:ascii="Arial" w:eastAsia="Calibri" w:hAnsi="Arial" w:cs="Arial"/>
                <w:b/>
                <w:noProof/>
                <w:lang w:val="en-GB"/>
              </w:rPr>
              <w:t>DATE</w:t>
            </w:r>
          </w:p>
        </w:tc>
        <w:tc>
          <w:tcPr>
            <w:tcW w:w="1843" w:type="dxa"/>
          </w:tcPr>
          <w:p w14:paraId="5BA4E7A1" w14:textId="77777777" w:rsidR="00172412" w:rsidRPr="00A17FAA" w:rsidRDefault="00172412" w:rsidP="00172412">
            <w:pPr>
              <w:jc w:val="center"/>
              <w:rPr>
                <w:rFonts w:ascii="Arial" w:eastAsia="Calibri" w:hAnsi="Arial" w:cs="Arial"/>
                <w:b/>
                <w:noProof/>
                <w:lang w:val="en-GB"/>
              </w:rPr>
            </w:pPr>
            <w:r w:rsidRPr="00A17FAA">
              <w:rPr>
                <w:rFonts w:ascii="Arial" w:eastAsia="Calibri" w:hAnsi="Arial" w:cs="Arial"/>
                <w:b/>
                <w:noProof/>
                <w:lang w:val="en-GB"/>
              </w:rPr>
              <w:t>NO. OF PLATES CONSUMED</w:t>
            </w:r>
          </w:p>
        </w:tc>
      </w:tr>
      <w:tr w:rsidR="00172412" w:rsidRPr="00A17FAA" w14:paraId="65A5B36B" w14:textId="77777777" w:rsidTr="00C12F5A">
        <w:trPr>
          <w:jc w:val="center"/>
        </w:trPr>
        <w:tc>
          <w:tcPr>
            <w:tcW w:w="1791" w:type="dxa"/>
          </w:tcPr>
          <w:p w14:paraId="016370C9" w14:textId="1C01684E"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July 26, 2018</w:t>
            </w:r>
          </w:p>
        </w:tc>
        <w:tc>
          <w:tcPr>
            <w:tcW w:w="1843" w:type="dxa"/>
            <w:vAlign w:val="bottom"/>
          </w:tcPr>
          <w:p w14:paraId="5EEA82B8"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80</w:t>
            </w:r>
          </w:p>
        </w:tc>
      </w:tr>
      <w:tr w:rsidR="00172412" w:rsidRPr="00A17FAA" w14:paraId="6BA1C0C2" w14:textId="77777777" w:rsidTr="00C12F5A">
        <w:trPr>
          <w:jc w:val="center"/>
        </w:trPr>
        <w:tc>
          <w:tcPr>
            <w:tcW w:w="1791" w:type="dxa"/>
          </w:tcPr>
          <w:p w14:paraId="20E10EBA" w14:textId="309C9C3C"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July 27, 2018</w:t>
            </w:r>
          </w:p>
        </w:tc>
        <w:tc>
          <w:tcPr>
            <w:tcW w:w="1843" w:type="dxa"/>
            <w:vAlign w:val="bottom"/>
          </w:tcPr>
          <w:p w14:paraId="74FEBCE6"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90</w:t>
            </w:r>
          </w:p>
        </w:tc>
      </w:tr>
      <w:tr w:rsidR="00172412" w:rsidRPr="00A17FAA" w14:paraId="2C88600B" w14:textId="77777777" w:rsidTr="00C12F5A">
        <w:trPr>
          <w:jc w:val="center"/>
        </w:trPr>
        <w:tc>
          <w:tcPr>
            <w:tcW w:w="1791" w:type="dxa"/>
          </w:tcPr>
          <w:p w14:paraId="376CC066" w14:textId="5E155667"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July 30, 2018</w:t>
            </w:r>
          </w:p>
        </w:tc>
        <w:tc>
          <w:tcPr>
            <w:tcW w:w="1843" w:type="dxa"/>
            <w:vAlign w:val="bottom"/>
          </w:tcPr>
          <w:p w14:paraId="621DCE83"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97</w:t>
            </w:r>
          </w:p>
        </w:tc>
      </w:tr>
      <w:tr w:rsidR="00172412" w:rsidRPr="00A17FAA" w14:paraId="7D3FDA49" w14:textId="77777777" w:rsidTr="00C12F5A">
        <w:trPr>
          <w:jc w:val="center"/>
        </w:trPr>
        <w:tc>
          <w:tcPr>
            <w:tcW w:w="1791" w:type="dxa"/>
          </w:tcPr>
          <w:p w14:paraId="06D9416B" w14:textId="72D8FBF9"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July 31, 2018</w:t>
            </w:r>
          </w:p>
        </w:tc>
        <w:tc>
          <w:tcPr>
            <w:tcW w:w="1843" w:type="dxa"/>
            <w:vAlign w:val="bottom"/>
          </w:tcPr>
          <w:p w14:paraId="57AF5AEB"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82</w:t>
            </w:r>
          </w:p>
        </w:tc>
      </w:tr>
      <w:tr w:rsidR="00172412" w:rsidRPr="00A17FAA" w14:paraId="7E4679D8" w14:textId="77777777" w:rsidTr="00C12F5A">
        <w:trPr>
          <w:jc w:val="center"/>
        </w:trPr>
        <w:tc>
          <w:tcPr>
            <w:tcW w:w="1791" w:type="dxa"/>
          </w:tcPr>
          <w:p w14:paraId="15A61876" w14:textId="15A057AA"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August 1, 2018</w:t>
            </w:r>
          </w:p>
        </w:tc>
        <w:tc>
          <w:tcPr>
            <w:tcW w:w="1843" w:type="dxa"/>
            <w:vAlign w:val="bottom"/>
          </w:tcPr>
          <w:p w14:paraId="200516C0"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75</w:t>
            </w:r>
          </w:p>
        </w:tc>
      </w:tr>
      <w:tr w:rsidR="00172412" w:rsidRPr="00A17FAA" w14:paraId="4AF2B6C6" w14:textId="77777777" w:rsidTr="00C12F5A">
        <w:trPr>
          <w:jc w:val="center"/>
        </w:trPr>
        <w:tc>
          <w:tcPr>
            <w:tcW w:w="1791" w:type="dxa"/>
          </w:tcPr>
          <w:p w14:paraId="70BD5937" w14:textId="671A9375"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August 2, 2018</w:t>
            </w:r>
          </w:p>
        </w:tc>
        <w:tc>
          <w:tcPr>
            <w:tcW w:w="1843" w:type="dxa"/>
            <w:vAlign w:val="bottom"/>
          </w:tcPr>
          <w:p w14:paraId="2B1475AA"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86</w:t>
            </w:r>
          </w:p>
        </w:tc>
      </w:tr>
      <w:tr w:rsidR="00172412" w:rsidRPr="00A17FAA" w14:paraId="487939E3" w14:textId="77777777" w:rsidTr="00C12F5A">
        <w:trPr>
          <w:jc w:val="center"/>
        </w:trPr>
        <w:tc>
          <w:tcPr>
            <w:tcW w:w="1791" w:type="dxa"/>
          </w:tcPr>
          <w:p w14:paraId="5C5AB6B9" w14:textId="3ADCBB0F"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August 3, 2018</w:t>
            </w:r>
          </w:p>
        </w:tc>
        <w:tc>
          <w:tcPr>
            <w:tcW w:w="1843" w:type="dxa"/>
            <w:vAlign w:val="bottom"/>
          </w:tcPr>
          <w:p w14:paraId="1F20CD85"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74</w:t>
            </w:r>
          </w:p>
        </w:tc>
      </w:tr>
      <w:tr w:rsidR="00172412" w:rsidRPr="00A17FAA" w14:paraId="4F805DB6" w14:textId="77777777" w:rsidTr="00C12F5A">
        <w:trPr>
          <w:jc w:val="center"/>
        </w:trPr>
        <w:tc>
          <w:tcPr>
            <w:tcW w:w="1791" w:type="dxa"/>
          </w:tcPr>
          <w:p w14:paraId="6DAE99BF" w14:textId="5E6E8A1D"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August 6, 2018</w:t>
            </w:r>
          </w:p>
        </w:tc>
        <w:tc>
          <w:tcPr>
            <w:tcW w:w="1843" w:type="dxa"/>
            <w:vAlign w:val="bottom"/>
          </w:tcPr>
          <w:p w14:paraId="5E4D1DE2"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87</w:t>
            </w:r>
          </w:p>
        </w:tc>
      </w:tr>
      <w:tr w:rsidR="00172412" w:rsidRPr="00A17FAA" w14:paraId="5B86162B" w14:textId="77777777" w:rsidTr="00C12F5A">
        <w:trPr>
          <w:jc w:val="center"/>
        </w:trPr>
        <w:tc>
          <w:tcPr>
            <w:tcW w:w="1791" w:type="dxa"/>
          </w:tcPr>
          <w:p w14:paraId="0A97FD91" w14:textId="37415837" w:rsidR="00172412" w:rsidRPr="00A17FAA" w:rsidRDefault="00FA5DBC" w:rsidP="00C12F5A">
            <w:pPr>
              <w:rPr>
                <w:rFonts w:ascii="Arial" w:eastAsia="Calibri" w:hAnsi="Arial" w:cs="Arial"/>
                <w:caps/>
                <w:noProof/>
                <w:lang w:val="en-GB"/>
              </w:rPr>
            </w:pPr>
            <w:r w:rsidRPr="00A17FAA">
              <w:rPr>
                <w:rFonts w:ascii="Arial" w:eastAsia="Calibri" w:hAnsi="Arial" w:cs="Arial"/>
                <w:noProof/>
                <w:lang w:val="en-GB"/>
              </w:rPr>
              <w:t>August 7, 2018</w:t>
            </w:r>
          </w:p>
        </w:tc>
        <w:tc>
          <w:tcPr>
            <w:tcW w:w="1843" w:type="dxa"/>
            <w:vAlign w:val="bottom"/>
          </w:tcPr>
          <w:p w14:paraId="03E74D1D" w14:textId="77777777" w:rsidR="00172412" w:rsidRPr="00A17FAA" w:rsidRDefault="00172412" w:rsidP="00ED1920">
            <w:pPr>
              <w:ind w:right="291"/>
              <w:jc w:val="right"/>
              <w:rPr>
                <w:rFonts w:ascii="Arial" w:eastAsia="Calibri" w:hAnsi="Arial" w:cs="Arial"/>
                <w:caps/>
                <w:noProof/>
                <w:lang w:val="en-GB"/>
              </w:rPr>
            </w:pPr>
            <w:r w:rsidRPr="00A17FAA">
              <w:rPr>
                <w:rFonts w:ascii="Arial" w:eastAsia="Calibri" w:hAnsi="Arial" w:cs="Arial"/>
                <w:caps/>
                <w:noProof/>
                <w:lang w:val="en-GB"/>
              </w:rPr>
              <w:t>85</w:t>
            </w:r>
          </w:p>
        </w:tc>
      </w:tr>
      <w:tr w:rsidR="00172412" w:rsidRPr="00A17FAA" w14:paraId="0C726B19" w14:textId="77777777" w:rsidTr="00C12F5A">
        <w:trPr>
          <w:jc w:val="center"/>
        </w:trPr>
        <w:tc>
          <w:tcPr>
            <w:tcW w:w="1791" w:type="dxa"/>
          </w:tcPr>
          <w:p w14:paraId="420D5825" w14:textId="77777777" w:rsidR="00172412" w:rsidRPr="00A17FAA" w:rsidRDefault="00172412" w:rsidP="00172412">
            <w:pPr>
              <w:jc w:val="center"/>
              <w:rPr>
                <w:rFonts w:ascii="Arial" w:eastAsia="Calibri" w:hAnsi="Arial" w:cs="Arial"/>
                <w:b/>
                <w:caps/>
                <w:noProof/>
                <w:lang w:val="en-GB"/>
              </w:rPr>
            </w:pPr>
            <w:r w:rsidRPr="00A17FAA">
              <w:rPr>
                <w:rFonts w:ascii="Arial" w:eastAsia="Calibri" w:hAnsi="Arial" w:cs="Arial"/>
                <w:b/>
                <w:caps/>
                <w:noProof/>
                <w:lang w:val="en-GB"/>
              </w:rPr>
              <w:t>Total Plates consumed</w:t>
            </w:r>
          </w:p>
        </w:tc>
        <w:tc>
          <w:tcPr>
            <w:tcW w:w="1843" w:type="dxa"/>
            <w:vAlign w:val="bottom"/>
          </w:tcPr>
          <w:p w14:paraId="14FB6C32" w14:textId="77777777" w:rsidR="00172412" w:rsidRPr="00A17FAA" w:rsidRDefault="00172412" w:rsidP="00ED1920">
            <w:pPr>
              <w:ind w:right="291"/>
              <w:jc w:val="right"/>
              <w:rPr>
                <w:rFonts w:ascii="Arial" w:eastAsia="Calibri" w:hAnsi="Arial" w:cs="Arial"/>
                <w:b/>
                <w:caps/>
                <w:noProof/>
                <w:lang w:val="en-GB"/>
              </w:rPr>
            </w:pPr>
            <w:r w:rsidRPr="00A17FAA">
              <w:rPr>
                <w:rFonts w:ascii="Arial" w:eastAsia="Calibri" w:hAnsi="Arial" w:cs="Arial"/>
                <w:b/>
                <w:caps/>
                <w:noProof/>
                <w:lang w:val="en-GB"/>
              </w:rPr>
              <w:t>756</w:t>
            </w:r>
          </w:p>
        </w:tc>
      </w:tr>
    </w:tbl>
    <w:p w14:paraId="1C8342A6" w14:textId="77777777" w:rsidR="00172412" w:rsidRPr="00A17FAA" w:rsidRDefault="00172412" w:rsidP="00ED1920">
      <w:pPr>
        <w:pStyle w:val="Footnote"/>
        <w:rPr>
          <w:rFonts w:eastAsia="Calibri"/>
          <w:noProof/>
          <w:lang w:val="en-GB"/>
        </w:rPr>
      </w:pPr>
    </w:p>
    <w:p w14:paraId="72A0A65B" w14:textId="0E34E150" w:rsidR="00172412" w:rsidRPr="00A17FAA" w:rsidRDefault="00172412" w:rsidP="00172412">
      <w:pPr>
        <w:pStyle w:val="Footnote"/>
        <w:rPr>
          <w:rFonts w:eastAsia="Calibri"/>
          <w:noProof/>
          <w:lang w:val="en-GB"/>
        </w:rPr>
      </w:pPr>
      <w:r w:rsidRPr="00A17FAA">
        <w:rPr>
          <w:rFonts w:eastAsia="Calibri"/>
          <w:noProof/>
          <w:lang w:val="en-GB"/>
        </w:rPr>
        <w:t xml:space="preserve">Note: </w:t>
      </w:r>
      <w:r w:rsidR="0052180E">
        <w:rPr>
          <w:rFonts w:eastAsia="Calibri"/>
          <w:noProof/>
          <w:lang w:val="en-GB"/>
        </w:rPr>
        <w:t>D</w:t>
      </w:r>
      <w:r w:rsidRPr="00A17FAA">
        <w:rPr>
          <w:rFonts w:eastAsia="Calibri"/>
          <w:noProof/>
          <w:lang w:val="en-GB"/>
        </w:rPr>
        <w:t>ata for Saturday and Sunday not provided in the table above</w:t>
      </w:r>
      <w:r w:rsidR="00FA5DBC">
        <w:rPr>
          <w:rFonts w:eastAsia="Calibri"/>
          <w:noProof/>
          <w:lang w:val="en-GB"/>
        </w:rPr>
        <w:t>.</w:t>
      </w:r>
    </w:p>
    <w:p w14:paraId="181AD8E9" w14:textId="42219AB5" w:rsidR="00172412" w:rsidRPr="00A17FAA" w:rsidRDefault="00172412" w:rsidP="00172412">
      <w:pPr>
        <w:pStyle w:val="Footnote"/>
        <w:rPr>
          <w:rFonts w:eastAsia="Calibri"/>
          <w:noProof/>
          <w:szCs w:val="22"/>
          <w:lang w:val="en-GB"/>
        </w:rPr>
      </w:pPr>
      <w:r w:rsidRPr="00A17FAA">
        <w:rPr>
          <w:rFonts w:eastAsia="Calibri"/>
          <w:noProof/>
          <w:szCs w:val="22"/>
          <w:lang w:val="en-GB"/>
        </w:rPr>
        <w:t xml:space="preserve">Source: Created by </w:t>
      </w:r>
      <w:r w:rsidR="00FA5DBC">
        <w:rPr>
          <w:rFonts w:eastAsia="Calibri"/>
          <w:noProof/>
          <w:szCs w:val="22"/>
          <w:lang w:val="en-GB"/>
        </w:rPr>
        <w:t xml:space="preserve">the </w:t>
      </w:r>
      <w:r w:rsidRPr="00A17FAA">
        <w:rPr>
          <w:rFonts w:eastAsia="Calibri"/>
          <w:noProof/>
          <w:szCs w:val="22"/>
          <w:lang w:val="en-GB"/>
        </w:rPr>
        <w:t>authors based on institution information.</w:t>
      </w:r>
    </w:p>
    <w:p w14:paraId="59003331" w14:textId="77777777" w:rsidR="00172412" w:rsidRPr="00A17FAA" w:rsidRDefault="00172412" w:rsidP="00172412">
      <w:pPr>
        <w:rPr>
          <w:rFonts w:ascii="Arial" w:eastAsia="Calibri" w:hAnsi="Arial" w:cs="Arial"/>
          <w:noProof/>
          <w:szCs w:val="22"/>
          <w:lang w:val="en-GB"/>
        </w:rPr>
      </w:pPr>
    </w:p>
    <w:p w14:paraId="77B8C2C1" w14:textId="77777777" w:rsidR="00172412" w:rsidRPr="00A17FAA" w:rsidRDefault="00172412" w:rsidP="00172412">
      <w:pPr>
        <w:rPr>
          <w:rFonts w:ascii="Arial" w:eastAsia="Calibri" w:hAnsi="Arial" w:cs="Arial"/>
          <w:noProof/>
          <w:szCs w:val="22"/>
          <w:lang w:val="en-GB"/>
        </w:rPr>
      </w:pPr>
    </w:p>
    <w:p w14:paraId="06144BCB" w14:textId="1DB47FC0" w:rsidR="00172412" w:rsidRPr="00A17FAA" w:rsidRDefault="00172412" w:rsidP="00172412">
      <w:pPr>
        <w:spacing w:after="160"/>
        <w:jc w:val="center"/>
        <w:rPr>
          <w:rFonts w:ascii="Arial" w:eastAsia="Calibri" w:hAnsi="Arial" w:cs="Arial"/>
          <w:b/>
          <w:noProof/>
          <w:lang w:val="en-GB"/>
        </w:rPr>
      </w:pPr>
      <w:r w:rsidRPr="00A17FAA">
        <w:rPr>
          <w:rFonts w:ascii="Arial" w:eastAsia="Calibri" w:hAnsi="Arial" w:cs="Arial"/>
          <w:b/>
          <w:noProof/>
          <w:lang w:val="en-GB"/>
        </w:rPr>
        <w:t>EXHIBIT 5: THE TOTAL NUMBER OF EMPLOYEES AT MICA IN 2018</w:t>
      </w:r>
    </w:p>
    <w:tbl>
      <w:tblPr>
        <w:tblStyle w:val="TableGrid"/>
        <w:tblW w:w="0" w:type="auto"/>
        <w:jc w:val="center"/>
        <w:tblLook w:val="04A0" w:firstRow="1" w:lastRow="0" w:firstColumn="1" w:lastColumn="0" w:noHBand="0" w:noVBand="1"/>
      </w:tblPr>
      <w:tblGrid>
        <w:gridCol w:w="2255"/>
        <w:gridCol w:w="1461"/>
        <w:gridCol w:w="3792"/>
      </w:tblGrid>
      <w:tr w:rsidR="00172412" w:rsidRPr="00A17FAA" w14:paraId="2FA8ED68" w14:textId="77777777" w:rsidTr="00C12F5A">
        <w:trPr>
          <w:jc w:val="center"/>
        </w:trPr>
        <w:tc>
          <w:tcPr>
            <w:tcW w:w="2255" w:type="dxa"/>
            <w:vAlign w:val="bottom"/>
          </w:tcPr>
          <w:p w14:paraId="53AC70F4" w14:textId="266961F7" w:rsidR="00172412" w:rsidRPr="00A17FAA" w:rsidRDefault="0034486A" w:rsidP="00C12F5A">
            <w:pPr>
              <w:pStyle w:val="ExhibitNumber"/>
              <w:rPr>
                <w:rFonts w:eastAsia="Calibri"/>
                <w:noProof/>
                <w:lang w:val="en-GB"/>
              </w:rPr>
            </w:pPr>
            <w:r w:rsidRPr="00A17FAA">
              <w:rPr>
                <w:rFonts w:eastAsia="Calibri"/>
                <w:noProof/>
                <w:lang w:val="en-GB"/>
              </w:rPr>
              <w:t>Employee</w:t>
            </w:r>
          </w:p>
        </w:tc>
        <w:tc>
          <w:tcPr>
            <w:tcW w:w="1461" w:type="dxa"/>
            <w:vAlign w:val="bottom"/>
          </w:tcPr>
          <w:p w14:paraId="1976220D" w14:textId="09F8D469" w:rsidR="00172412" w:rsidRPr="00A17FAA" w:rsidRDefault="0034486A" w:rsidP="00C12F5A">
            <w:pPr>
              <w:pStyle w:val="ExhibitNumber"/>
              <w:rPr>
                <w:rFonts w:eastAsia="Calibri"/>
                <w:noProof/>
                <w:lang w:val="en-GB"/>
              </w:rPr>
            </w:pPr>
            <w:r w:rsidRPr="00A17FAA">
              <w:rPr>
                <w:rFonts w:eastAsia="Calibri"/>
                <w:noProof/>
                <w:lang w:val="en-GB"/>
              </w:rPr>
              <w:t xml:space="preserve">No. </w:t>
            </w:r>
            <w:r>
              <w:rPr>
                <w:rFonts w:eastAsia="Calibri"/>
                <w:noProof/>
                <w:lang w:val="en-GB"/>
              </w:rPr>
              <w:t>o</w:t>
            </w:r>
            <w:r w:rsidRPr="00A17FAA">
              <w:rPr>
                <w:rFonts w:eastAsia="Calibri"/>
                <w:noProof/>
                <w:lang w:val="en-GB"/>
              </w:rPr>
              <w:t>f Employees</w:t>
            </w:r>
          </w:p>
        </w:tc>
        <w:tc>
          <w:tcPr>
            <w:tcW w:w="3792" w:type="dxa"/>
            <w:vAlign w:val="bottom"/>
          </w:tcPr>
          <w:p w14:paraId="6405054B" w14:textId="30959961" w:rsidR="00172412" w:rsidRPr="00A17FAA" w:rsidRDefault="0034486A" w:rsidP="0052180E">
            <w:pPr>
              <w:pStyle w:val="ExhibitNumber"/>
              <w:rPr>
                <w:rFonts w:eastAsia="Calibri"/>
                <w:noProof/>
                <w:lang w:val="en-GB"/>
              </w:rPr>
            </w:pPr>
            <w:r w:rsidRPr="00A17FAA">
              <w:rPr>
                <w:rFonts w:eastAsia="Calibri"/>
                <w:noProof/>
                <w:lang w:val="en-GB"/>
              </w:rPr>
              <w:t xml:space="preserve">Average No. </w:t>
            </w:r>
            <w:r>
              <w:rPr>
                <w:rFonts w:eastAsia="Calibri"/>
                <w:noProof/>
                <w:lang w:val="en-GB"/>
              </w:rPr>
              <w:t>of</w:t>
            </w:r>
            <w:r w:rsidRPr="00A17FAA">
              <w:rPr>
                <w:rFonts w:eastAsia="Calibri"/>
                <w:noProof/>
                <w:lang w:val="en-GB"/>
              </w:rPr>
              <w:t xml:space="preserve"> Employees Who </w:t>
            </w:r>
            <w:r w:rsidR="0052180E" w:rsidRPr="00A17FAA">
              <w:rPr>
                <w:rFonts w:eastAsia="Calibri"/>
                <w:noProof/>
                <w:lang w:val="en-GB"/>
              </w:rPr>
              <w:t>C</w:t>
            </w:r>
            <w:r w:rsidR="0052180E">
              <w:rPr>
                <w:rFonts w:eastAsia="Calibri"/>
                <w:noProof/>
                <w:lang w:val="en-GB"/>
              </w:rPr>
              <w:t>a</w:t>
            </w:r>
            <w:r w:rsidR="0052180E" w:rsidRPr="00A17FAA">
              <w:rPr>
                <w:rFonts w:eastAsia="Calibri"/>
                <w:noProof/>
                <w:lang w:val="en-GB"/>
              </w:rPr>
              <w:t xml:space="preserve">me </w:t>
            </w:r>
            <w:r>
              <w:rPr>
                <w:rFonts w:eastAsia="Calibri"/>
                <w:noProof/>
                <w:lang w:val="en-GB"/>
              </w:rPr>
              <w:t>to the</w:t>
            </w:r>
            <w:r w:rsidRPr="00A17FAA">
              <w:rPr>
                <w:rFonts w:eastAsia="Calibri"/>
                <w:noProof/>
                <w:lang w:val="en-GB"/>
              </w:rPr>
              <w:t xml:space="preserve"> Dining Hall </w:t>
            </w:r>
            <w:r>
              <w:rPr>
                <w:rFonts w:eastAsia="Calibri"/>
                <w:noProof/>
                <w:lang w:val="en-GB"/>
              </w:rPr>
              <w:t>for Lunch</w:t>
            </w:r>
          </w:p>
        </w:tc>
      </w:tr>
      <w:tr w:rsidR="00172412" w:rsidRPr="00A17FAA" w14:paraId="72F65DDB" w14:textId="77777777" w:rsidTr="00C12F5A">
        <w:trPr>
          <w:jc w:val="center"/>
        </w:trPr>
        <w:tc>
          <w:tcPr>
            <w:tcW w:w="2255" w:type="dxa"/>
          </w:tcPr>
          <w:p w14:paraId="7EA87C7A" w14:textId="42939CFE" w:rsidR="00172412" w:rsidRPr="00A17FAA" w:rsidRDefault="00FA5DBC" w:rsidP="00C12F5A">
            <w:pPr>
              <w:rPr>
                <w:rFonts w:ascii="Arial" w:eastAsia="Calibri" w:hAnsi="Arial" w:cs="Arial"/>
                <w:noProof/>
                <w:lang w:val="en-GB"/>
              </w:rPr>
            </w:pPr>
            <w:r w:rsidRPr="00A17FAA">
              <w:rPr>
                <w:rFonts w:ascii="Arial" w:eastAsia="Calibri" w:hAnsi="Arial" w:cs="Arial"/>
                <w:noProof/>
                <w:lang w:val="en-GB"/>
              </w:rPr>
              <w:t>Faculty</w:t>
            </w:r>
          </w:p>
        </w:tc>
        <w:tc>
          <w:tcPr>
            <w:tcW w:w="1461" w:type="dxa"/>
            <w:vAlign w:val="bottom"/>
          </w:tcPr>
          <w:p w14:paraId="20BC6263" w14:textId="77777777" w:rsidR="00172412" w:rsidRPr="00A17FAA" w:rsidRDefault="00172412" w:rsidP="00ED1920">
            <w:pPr>
              <w:ind w:right="283"/>
              <w:jc w:val="right"/>
              <w:rPr>
                <w:rFonts w:ascii="Arial" w:eastAsia="Calibri" w:hAnsi="Arial" w:cs="Arial"/>
                <w:noProof/>
                <w:lang w:val="en-GB"/>
              </w:rPr>
            </w:pPr>
            <w:r w:rsidRPr="00A17FAA">
              <w:rPr>
                <w:rFonts w:ascii="Arial" w:eastAsia="Calibri" w:hAnsi="Arial" w:cs="Arial"/>
                <w:noProof/>
                <w:lang w:val="en-GB"/>
              </w:rPr>
              <w:t>28</w:t>
            </w:r>
          </w:p>
        </w:tc>
        <w:tc>
          <w:tcPr>
            <w:tcW w:w="3792" w:type="dxa"/>
            <w:vAlign w:val="bottom"/>
          </w:tcPr>
          <w:p w14:paraId="7617326C" w14:textId="77777777" w:rsidR="00172412" w:rsidRPr="00A17FAA" w:rsidRDefault="00172412" w:rsidP="00ED1920">
            <w:pPr>
              <w:ind w:right="385"/>
              <w:jc w:val="right"/>
              <w:rPr>
                <w:rFonts w:ascii="Arial" w:eastAsia="Calibri" w:hAnsi="Arial" w:cs="Arial"/>
                <w:noProof/>
                <w:lang w:val="en-GB"/>
              </w:rPr>
            </w:pPr>
            <w:r w:rsidRPr="00A17FAA">
              <w:rPr>
                <w:rFonts w:ascii="Arial" w:eastAsia="Calibri" w:hAnsi="Arial" w:cs="Arial"/>
                <w:noProof/>
                <w:lang w:val="en-GB"/>
              </w:rPr>
              <w:t>10</w:t>
            </w:r>
          </w:p>
        </w:tc>
      </w:tr>
      <w:tr w:rsidR="00172412" w:rsidRPr="00A17FAA" w14:paraId="7B62F012" w14:textId="77777777" w:rsidTr="00C12F5A">
        <w:trPr>
          <w:jc w:val="center"/>
        </w:trPr>
        <w:tc>
          <w:tcPr>
            <w:tcW w:w="2255" w:type="dxa"/>
          </w:tcPr>
          <w:p w14:paraId="707B87E0" w14:textId="686E4252" w:rsidR="00172412" w:rsidRPr="00A17FAA" w:rsidRDefault="00FA5DBC" w:rsidP="00C12F5A">
            <w:pPr>
              <w:rPr>
                <w:rFonts w:ascii="Arial" w:eastAsia="Calibri" w:hAnsi="Arial" w:cs="Arial"/>
                <w:noProof/>
                <w:lang w:val="en-GB"/>
              </w:rPr>
            </w:pPr>
            <w:r>
              <w:rPr>
                <w:rFonts w:ascii="Arial" w:eastAsia="Calibri" w:hAnsi="Arial" w:cs="Arial"/>
                <w:noProof/>
                <w:lang w:val="en-GB"/>
              </w:rPr>
              <w:t>Non-academic</w:t>
            </w:r>
          </w:p>
        </w:tc>
        <w:tc>
          <w:tcPr>
            <w:tcW w:w="1461" w:type="dxa"/>
            <w:vAlign w:val="bottom"/>
          </w:tcPr>
          <w:p w14:paraId="4E189D2D" w14:textId="77777777" w:rsidR="00172412" w:rsidRPr="00A17FAA" w:rsidRDefault="00172412" w:rsidP="00ED1920">
            <w:pPr>
              <w:ind w:right="283"/>
              <w:jc w:val="right"/>
              <w:rPr>
                <w:rFonts w:ascii="Arial" w:eastAsia="Calibri" w:hAnsi="Arial" w:cs="Arial"/>
                <w:noProof/>
                <w:lang w:val="en-GB"/>
              </w:rPr>
            </w:pPr>
            <w:r w:rsidRPr="00A17FAA">
              <w:rPr>
                <w:rFonts w:ascii="Arial" w:eastAsia="Calibri" w:hAnsi="Arial" w:cs="Arial"/>
                <w:noProof/>
                <w:lang w:val="en-GB"/>
              </w:rPr>
              <w:t>44</w:t>
            </w:r>
          </w:p>
        </w:tc>
        <w:tc>
          <w:tcPr>
            <w:tcW w:w="3792" w:type="dxa"/>
            <w:vAlign w:val="bottom"/>
          </w:tcPr>
          <w:p w14:paraId="2152AA7B" w14:textId="77777777" w:rsidR="00172412" w:rsidRPr="00A17FAA" w:rsidRDefault="00172412" w:rsidP="00ED1920">
            <w:pPr>
              <w:ind w:right="385"/>
              <w:jc w:val="right"/>
              <w:rPr>
                <w:rFonts w:ascii="Arial" w:eastAsia="Calibri" w:hAnsi="Arial" w:cs="Arial"/>
                <w:noProof/>
                <w:lang w:val="en-GB"/>
              </w:rPr>
            </w:pPr>
            <w:r w:rsidRPr="00A17FAA">
              <w:rPr>
                <w:rFonts w:ascii="Arial" w:eastAsia="Calibri" w:hAnsi="Arial" w:cs="Arial"/>
                <w:noProof/>
                <w:lang w:val="en-GB"/>
              </w:rPr>
              <w:t>30</w:t>
            </w:r>
          </w:p>
        </w:tc>
      </w:tr>
      <w:tr w:rsidR="00172412" w:rsidRPr="00A17FAA" w14:paraId="23A940BC" w14:textId="77777777" w:rsidTr="00C12F5A">
        <w:trPr>
          <w:jc w:val="center"/>
        </w:trPr>
        <w:tc>
          <w:tcPr>
            <w:tcW w:w="2255" w:type="dxa"/>
          </w:tcPr>
          <w:p w14:paraId="1DA0D602" w14:textId="5A83DCD8" w:rsidR="00172412" w:rsidRPr="00A17FAA" w:rsidRDefault="00FA5DBC" w:rsidP="00C12F5A">
            <w:pPr>
              <w:rPr>
                <w:rFonts w:ascii="Arial" w:eastAsia="Calibri" w:hAnsi="Arial" w:cs="Arial"/>
                <w:noProof/>
                <w:lang w:val="en-GB"/>
              </w:rPr>
            </w:pPr>
            <w:r w:rsidRPr="00A17FAA">
              <w:rPr>
                <w:rFonts w:ascii="Arial" w:eastAsia="Calibri" w:hAnsi="Arial" w:cs="Arial"/>
                <w:noProof/>
                <w:lang w:val="en-GB"/>
              </w:rPr>
              <w:t>Research Associates &amp; Research Assistants</w:t>
            </w:r>
          </w:p>
        </w:tc>
        <w:tc>
          <w:tcPr>
            <w:tcW w:w="1461" w:type="dxa"/>
            <w:vAlign w:val="bottom"/>
          </w:tcPr>
          <w:p w14:paraId="3E3EBAC2" w14:textId="77777777" w:rsidR="00172412" w:rsidRPr="00A17FAA" w:rsidRDefault="00172412" w:rsidP="00ED1920">
            <w:pPr>
              <w:ind w:right="283"/>
              <w:jc w:val="right"/>
              <w:rPr>
                <w:rFonts w:ascii="Arial" w:eastAsia="Calibri" w:hAnsi="Arial" w:cs="Arial"/>
                <w:noProof/>
                <w:lang w:val="en-GB"/>
              </w:rPr>
            </w:pPr>
            <w:r w:rsidRPr="00A17FAA">
              <w:rPr>
                <w:rFonts w:ascii="Arial" w:eastAsia="Calibri" w:hAnsi="Arial" w:cs="Arial"/>
                <w:noProof/>
                <w:lang w:val="en-GB"/>
              </w:rPr>
              <w:t>26</w:t>
            </w:r>
          </w:p>
        </w:tc>
        <w:tc>
          <w:tcPr>
            <w:tcW w:w="3792" w:type="dxa"/>
            <w:vAlign w:val="bottom"/>
          </w:tcPr>
          <w:p w14:paraId="078F6884" w14:textId="77777777" w:rsidR="00172412" w:rsidRPr="00A17FAA" w:rsidRDefault="00172412" w:rsidP="00ED1920">
            <w:pPr>
              <w:ind w:right="385"/>
              <w:jc w:val="right"/>
              <w:rPr>
                <w:rFonts w:ascii="Arial" w:eastAsia="Calibri" w:hAnsi="Arial" w:cs="Arial"/>
                <w:noProof/>
                <w:lang w:val="en-GB"/>
              </w:rPr>
            </w:pPr>
            <w:r w:rsidRPr="00A17FAA">
              <w:rPr>
                <w:rFonts w:ascii="Arial" w:eastAsia="Calibri" w:hAnsi="Arial" w:cs="Arial"/>
                <w:noProof/>
                <w:lang w:val="en-GB"/>
              </w:rPr>
              <w:t>15</w:t>
            </w:r>
          </w:p>
        </w:tc>
      </w:tr>
      <w:tr w:rsidR="00172412" w:rsidRPr="00A17FAA" w14:paraId="5DC75438" w14:textId="77777777" w:rsidTr="00C12F5A">
        <w:trPr>
          <w:jc w:val="center"/>
        </w:trPr>
        <w:tc>
          <w:tcPr>
            <w:tcW w:w="2255" w:type="dxa"/>
          </w:tcPr>
          <w:p w14:paraId="2F25294A" w14:textId="77777777" w:rsidR="00172412" w:rsidRPr="00A17FAA" w:rsidRDefault="00172412" w:rsidP="00172412">
            <w:pPr>
              <w:jc w:val="center"/>
              <w:rPr>
                <w:rFonts w:ascii="Arial" w:eastAsia="Calibri" w:hAnsi="Arial" w:cs="Arial"/>
                <w:b/>
                <w:noProof/>
                <w:lang w:val="en-GB"/>
              </w:rPr>
            </w:pPr>
            <w:r w:rsidRPr="00A17FAA">
              <w:rPr>
                <w:rFonts w:ascii="Arial" w:eastAsia="Calibri" w:hAnsi="Arial" w:cs="Arial"/>
                <w:b/>
                <w:noProof/>
                <w:lang w:val="en-GB"/>
              </w:rPr>
              <w:t>TOTAL</w:t>
            </w:r>
          </w:p>
        </w:tc>
        <w:tc>
          <w:tcPr>
            <w:tcW w:w="1461" w:type="dxa"/>
            <w:vAlign w:val="bottom"/>
          </w:tcPr>
          <w:p w14:paraId="3FADD02D" w14:textId="77777777" w:rsidR="00172412" w:rsidRPr="00A17FAA" w:rsidRDefault="00172412" w:rsidP="00ED1920">
            <w:pPr>
              <w:ind w:right="283"/>
              <w:jc w:val="right"/>
              <w:rPr>
                <w:rFonts w:ascii="Arial" w:eastAsia="Calibri" w:hAnsi="Arial" w:cs="Arial"/>
                <w:b/>
                <w:noProof/>
                <w:lang w:val="en-GB"/>
              </w:rPr>
            </w:pPr>
            <w:r w:rsidRPr="00A17FAA">
              <w:rPr>
                <w:rFonts w:ascii="Arial" w:eastAsia="Calibri" w:hAnsi="Arial" w:cs="Arial"/>
                <w:b/>
                <w:noProof/>
                <w:lang w:val="en-GB"/>
              </w:rPr>
              <w:t>98</w:t>
            </w:r>
          </w:p>
        </w:tc>
        <w:tc>
          <w:tcPr>
            <w:tcW w:w="3792" w:type="dxa"/>
            <w:vAlign w:val="bottom"/>
          </w:tcPr>
          <w:p w14:paraId="0A183574" w14:textId="77777777" w:rsidR="00172412" w:rsidRPr="00A17FAA" w:rsidRDefault="00172412" w:rsidP="00ED1920">
            <w:pPr>
              <w:ind w:right="385"/>
              <w:jc w:val="right"/>
              <w:rPr>
                <w:rFonts w:ascii="Arial" w:eastAsia="Calibri" w:hAnsi="Arial" w:cs="Arial"/>
                <w:b/>
                <w:noProof/>
                <w:lang w:val="en-GB"/>
              </w:rPr>
            </w:pPr>
            <w:r w:rsidRPr="00A17FAA">
              <w:rPr>
                <w:rFonts w:ascii="Arial" w:eastAsia="Calibri" w:hAnsi="Arial" w:cs="Arial"/>
                <w:b/>
                <w:noProof/>
                <w:lang w:val="en-GB"/>
              </w:rPr>
              <w:t>55</w:t>
            </w:r>
          </w:p>
        </w:tc>
      </w:tr>
    </w:tbl>
    <w:p w14:paraId="42F6C135" w14:textId="77777777" w:rsidR="00172412" w:rsidRPr="00A17FAA" w:rsidRDefault="00172412" w:rsidP="00ED1920">
      <w:pPr>
        <w:pStyle w:val="Footnote"/>
        <w:rPr>
          <w:rFonts w:eastAsia="Calibri"/>
          <w:noProof/>
          <w:lang w:val="en-GB"/>
        </w:rPr>
      </w:pPr>
    </w:p>
    <w:p w14:paraId="0F5EF86E" w14:textId="55B56DC4" w:rsidR="00172412" w:rsidRPr="00A17FAA" w:rsidRDefault="00172412" w:rsidP="00172412">
      <w:pPr>
        <w:pStyle w:val="Footnote"/>
        <w:rPr>
          <w:rFonts w:eastAsia="Calibri"/>
          <w:noProof/>
          <w:lang w:val="en-GB"/>
        </w:rPr>
      </w:pPr>
      <w:r w:rsidRPr="00A17FAA">
        <w:rPr>
          <w:rFonts w:eastAsia="Calibri"/>
          <w:noProof/>
          <w:lang w:val="en-GB"/>
        </w:rPr>
        <w:t xml:space="preserve">Note: As </w:t>
      </w:r>
      <w:r w:rsidR="007A6D42">
        <w:rPr>
          <w:rFonts w:eastAsia="Calibri"/>
          <w:noProof/>
          <w:lang w:val="en-GB"/>
        </w:rPr>
        <w:t>of</w:t>
      </w:r>
      <w:r w:rsidRPr="00A17FAA">
        <w:rPr>
          <w:rFonts w:eastAsia="Calibri"/>
          <w:noProof/>
          <w:lang w:val="en-GB"/>
        </w:rPr>
        <w:t xml:space="preserve"> July 2018</w:t>
      </w:r>
      <w:r w:rsidR="001774BA">
        <w:rPr>
          <w:rFonts w:eastAsia="Calibri"/>
          <w:noProof/>
          <w:lang w:val="en-GB"/>
        </w:rPr>
        <w:t>.</w:t>
      </w:r>
    </w:p>
    <w:p w14:paraId="496D5633" w14:textId="0F897E77" w:rsidR="00172412" w:rsidRPr="00A17FAA" w:rsidRDefault="00172412" w:rsidP="00172412">
      <w:pPr>
        <w:pStyle w:val="Footnote"/>
        <w:rPr>
          <w:rFonts w:eastAsia="Calibri"/>
          <w:noProof/>
          <w:lang w:val="en-GB"/>
        </w:rPr>
      </w:pPr>
      <w:r w:rsidRPr="00A17FAA">
        <w:rPr>
          <w:rFonts w:eastAsia="Calibri"/>
          <w:noProof/>
          <w:lang w:val="en-GB"/>
        </w:rPr>
        <w:t xml:space="preserve">Source: Created by </w:t>
      </w:r>
      <w:r w:rsidR="007A6D42">
        <w:rPr>
          <w:rFonts w:eastAsia="Calibri"/>
          <w:noProof/>
          <w:lang w:val="en-GB"/>
        </w:rPr>
        <w:t xml:space="preserve">the </w:t>
      </w:r>
      <w:r w:rsidRPr="00A17FAA">
        <w:rPr>
          <w:rFonts w:eastAsia="Calibri"/>
          <w:noProof/>
          <w:lang w:val="en-GB"/>
        </w:rPr>
        <w:t>authors based on institution information.</w:t>
      </w:r>
    </w:p>
    <w:p w14:paraId="0290ABE3" w14:textId="77777777" w:rsidR="00172412" w:rsidRPr="00A17FAA" w:rsidRDefault="00172412" w:rsidP="00172412">
      <w:pPr>
        <w:spacing w:after="160"/>
        <w:jc w:val="center"/>
        <w:rPr>
          <w:rFonts w:ascii="Arial" w:eastAsia="Calibri" w:hAnsi="Arial" w:cs="Arial"/>
          <w:b/>
          <w:lang w:val="en-GB"/>
        </w:rPr>
      </w:pPr>
    </w:p>
    <w:p w14:paraId="031ED047" w14:textId="77777777" w:rsidR="00172412" w:rsidRPr="00A17FAA" w:rsidRDefault="00172412" w:rsidP="00172412">
      <w:pPr>
        <w:spacing w:after="160"/>
        <w:jc w:val="center"/>
        <w:rPr>
          <w:rFonts w:ascii="Arial" w:eastAsia="Calibri" w:hAnsi="Arial" w:cs="Arial"/>
          <w:b/>
          <w:lang w:val="en-GB"/>
        </w:rPr>
      </w:pPr>
    </w:p>
    <w:p w14:paraId="5028D8BC" w14:textId="77777777" w:rsidR="00172412" w:rsidRPr="00A17FAA" w:rsidRDefault="00172412" w:rsidP="00172412">
      <w:pPr>
        <w:spacing w:after="160"/>
        <w:jc w:val="center"/>
        <w:rPr>
          <w:rFonts w:ascii="Arial" w:eastAsia="Calibri" w:hAnsi="Arial" w:cs="Arial"/>
          <w:b/>
          <w:lang w:val="en-GB"/>
        </w:rPr>
      </w:pPr>
    </w:p>
    <w:p w14:paraId="4A0F83D3" w14:textId="77777777" w:rsidR="00172412" w:rsidRPr="00A17FAA" w:rsidRDefault="00172412" w:rsidP="00172412">
      <w:pPr>
        <w:spacing w:after="160"/>
        <w:jc w:val="center"/>
        <w:rPr>
          <w:rFonts w:ascii="Arial" w:eastAsia="Calibri" w:hAnsi="Arial" w:cs="Arial"/>
          <w:b/>
          <w:lang w:val="en-GB"/>
        </w:rPr>
      </w:pPr>
    </w:p>
    <w:p w14:paraId="50411E8D" w14:textId="77777777" w:rsidR="00172412" w:rsidRPr="00A17FAA" w:rsidRDefault="00172412" w:rsidP="00172412">
      <w:pPr>
        <w:spacing w:after="160"/>
        <w:jc w:val="center"/>
        <w:rPr>
          <w:rFonts w:ascii="Arial" w:eastAsia="Calibri" w:hAnsi="Arial" w:cs="Arial"/>
          <w:b/>
          <w:lang w:val="en-GB"/>
        </w:rPr>
      </w:pPr>
    </w:p>
    <w:p w14:paraId="76B06B07" w14:textId="7629F3A7" w:rsidR="00172412" w:rsidRDefault="00172412" w:rsidP="00F94DF3">
      <w:pPr>
        <w:pStyle w:val="ExhibitHeading"/>
        <w:rPr>
          <w:rFonts w:eastAsia="Calibri"/>
          <w:lang w:val="en-GB"/>
        </w:rPr>
      </w:pPr>
      <w:r w:rsidRPr="00A17FAA">
        <w:rPr>
          <w:rFonts w:eastAsia="Calibri"/>
          <w:lang w:val="en-GB"/>
        </w:rPr>
        <w:lastRenderedPageBreak/>
        <w:t xml:space="preserve">EXHIBIT 6: LAYOUT OF THE MAIN DINING HALL </w:t>
      </w:r>
    </w:p>
    <w:p w14:paraId="2BDE2E6A" w14:textId="77777777" w:rsidR="00387C4F" w:rsidRDefault="00387C4F" w:rsidP="00C12F5A">
      <w:pPr>
        <w:pStyle w:val="ExhibitText"/>
        <w:rPr>
          <w:rFonts w:eastAsia="Calibri"/>
          <w:lang w:val="en-GB"/>
        </w:rPr>
      </w:pPr>
    </w:p>
    <w:p w14:paraId="5693D4E2" w14:textId="21DF5F31" w:rsidR="0005503F" w:rsidRPr="00A17FAA" w:rsidRDefault="0064409C" w:rsidP="00172412">
      <w:pPr>
        <w:spacing w:after="160"/>
        <w:jc w:val="center"/>
        <w:rPr>
          <w:rFonts w:ascii="Arial" w:eastAsia="Calibri" w:hAnsi="Arial" w:cs="Arial"/>
          <w:b/>
          <w:lang w:val="en-GB"/>
        </w:rPr>
      </w:pPr>
      <w:r w:rsidRPr="0064409C">
        <w:rPr>
          <w:rFonts w:ascii="Arial" w:eastAsia="Calibri" w:hAnsi="Arial" w:cs="Arial"/>
          <w:b/>
          <w:noProof/>
        </w:rPr>
        <w:drawing>
          <wp:inline distT="0" distB="0" distL="0" distR="0" wp14:anchorId="791AE99B" wp14:editId="4BA88BD1">
            <wp:extent cx="5943600" cy="3265170"/>
            <wp:effectExtent l="5715"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5943600" cy="3265170"/>
                    </a:xfrm>
                    <a:prstGeom prst="rect">
                      <a:avLst/>
                    </a:prstGeom>
                  </pic:spPr>
                </pic:pic>
              </a:graphicData>
            </a:graphic>
          </wp:inline>
        </w:drawing>
      </w:r>
      <w:r w:rsidRPr="0064409C" w:rsidDel="0069566D">
        <w:rPr>
          <w:rFonts w:ascii="Arial" w:eastAsia="Calibri" w:hAnsi="Arial" w:cs="Arial"/>
          <w:b/>
          <w:lang w:val="en-GB"/>
        </w:rPr>
        <w:t xml:space="preserve"> </w:t>
      </w:r>
    </w:p>
    <w:p w14:paraId="6906E85F" w14:textId="78DDD157" w:rsidR="00172412" w:rsidRPr="00A17FAA" w:rsidRDefault="00172412" w:rsidP="00ED1920">
      <w:pPr>
        <w:pStyle w:val="Footnote"/>
        <w:rPr>
          <w:rFonts w:eastAsia="Calibri"/>
          <w:lang w:val="en-GB"/>
        </w:rPr>
      </w:pPr>
    </w:p>
    <w:p w14:paraId="490D7607" w14:textId="42755091" w:rsidR="00172412" w:rsidRPr="00A17FAA" w:rsidRDefault="00172412" w:rsidP="00172412">
      <w:pPr>
        <w:pStyle w:val="Footnote"/>
        <w:rPr>
          <w:rFonts w:eastAsia="Calibri"/>
          <w:lang w:val="en-GB"/>
        </w:rPr>
      </w:pPr>
      <w:r w:rsidRPr="00A17FAA">
        <w:rPr>
          <w:rFonts w:eastAsia="Calibri"/>
          <w:lang w:val="en-GB"/>
        </w:rPr>
        <w:t xml:space="preserve">Note: </w:t>
      </w:r>
      <w:r w:rsidR="0064409C">
        <w:rPr>
          <w:rFonts w:eastAsia="Calibri"/>
          <w:lang w:val="en-GB"/>
        </w:rPr>
        <w:t xml:space="preserve">Scale is </w:t>
      </w:r>
      <w:r w:rsidRPr="00A17FAA">
        <w:rPr>
          <w:rFonts w:eastAsia="Calibri"/>
          <w:lang w:val="en-GB"/>
        </w:rPr>
        <w:t>1:60</w:t>
      </w:r>
      <w:r w:rsidR="00F6549A">
        <w:rPr>
          <w:rFonts w:eastAsia="Calibri"/>
          <w:lang w:val="en-GB"/>
        </w:rPr>
        <w:t xml:space="preserve">; RA = </w:t>
      </w:r>
      <w:r w:rsidR="00FD7278">
        <w:rPr>
          <w:rFonts w:eastAsia="Calibri"/>
          <w:lang w:val="en-GB"/>
        </w:rPr>
        <w:t>Research Associates/Research Assistants</w:t>
      </w:r>
      <w:r w:rsidR="0052180E">
        <w:rPr>
          <w:rFonts w:eastAsia="Calibri"/>
          <w:lang w:val="en-GB"/>
        </w:rPr>
        <w:t>.</w:t>
      </w:r>
      <w:r w:rsidR="00F6549A">
        <w:rPr>
          <w:rFonts w:eastAsia="Calibri"/>
          <w:lang w:val="en-GB"/>
        </w:rPr>
        <w:t xml:space="preserve"> </w:t>
      </w:r>
    </w:p>
    <w:p w14:paraId="2475CB81" w14:textId="6721AB9D" w:rsidR="0005503F" w:rsidRDefault="00172412" w:rsidP="00172412">
      <w:pPr>
        <w:pStyle w:val="Footnote"/>
        <w:rPr>
          <w:rFonts w:eastAsia="Calibri"/>
          <w:noProof/>
          <w:szCs w:val="22"/>
          <w:lang w:val="en-GB"/>
        </w:rPr>
      </w:pPr>
      <w:r w:rsidRPr="00A17FAA">
        <w:rPr>
          <w:rFonts w:eastAsia="Calibri"/>
          <w:noProof/>
          <w:szCs w:val="22"/>
          <w:lang w:val="en-GB"/>
        </w:rPr>
        <w:t>Source: Created by</w:t>
      </w:r>
      <w:r w:rsidR="00387C4F">
        <w:rPr>
          <w:rFonts w:eastAsia="Calibri"/>
          <w:noProof/>
          <w:szCs w:val="22"/>
          <w:lang w:val="en-GB"/>
        </w:rPr>
        <w:t xml:space="preserve"> the</w:t>
      </w:r>
      <w:r w:rsidRPr="00A17FAA">
        <w:rPr>
          <w:rFonts w:eastAsia="Calibri"/>
          <w:noProof/>
          <w:szCs w:val="22"/>
          <w:lang w:val="en-GB"/>
        </w:rPr>
        <w:t xml:space="preserve"> authors.</w:t>
      </w:r>
    </w:p>
    <w:p w14:paraId="0EF43FFA" w14:textId="502DCB8E" w:rsidR="0005503F" w:rsidRDefault="0005503F">
      <w:pPr>
        <w:spacing w:after="200" w:line="276" w:lineRule="auto"/>
        <w:rPr>
          <w:rFonts w:ascii="Arial" w:eastAsia="Calibri" w:hAnsi="Arial" w:cs="Arial"/>
          <w:noProof/>
          <w:sz w:val="17"/>
          <w:szCs w:val="22"/>
          <w:lang w:val="en-GB"/>
        </w:rPr>
      </w:pPr>
      <w:r>
        <w:rPr>
          <w:rFonts w:eastAsia="Calibri"/>
          <w:noProof/>
          <w:szCs w:val="22"/>
          <w:lang w:val="en-GB"/>
        </w:rPr>
        <w:br w:type="page"/>
      </w:r>
    </w:p>
    <w:p w14:paraId="41BC95A5" w14:textId="14B717E7" w:rsidR="00172412" w:rsidRDefault="0005503F" w:rsidP="00C12F5A">
      <w:pPr>
        <w:pStyle w:val="ExhibitHeading"/>
        <w:rPr>
          <w:rFonts w:eastAsia="Calibri"/>
          <w:lang w:val="en-GB"/>
        </w:rPr>
      </w:pPr>
      <w:r>
        <w:rPr>
          <w:rFonts w:eastAsia="Calibri"/>
          <w:lang w:val="en-GB"/>
        </w:rPr>
        <w:lastRenderedPageBreak/>
        <w:t xml:space="preserve">exhibit </w:t>
      </w:r>
      <w:r w:rsidR="00246C6E">
        <w:rPr>
          <w:rFonts w:eastAsia="Calibri"/>
          <w:lang w:val="en-GB"/>
        </w:rPr>
        <w:t>7</w:t>
      </w:r>
      <w:r w:rsidR="002B62D3">
        <w:rPr>
          <w:rFonts w:eastAsia="Calibri"/>
          <w:lang w:val="en-GB"/>
        </w:rPr>
        <w:t>:</w:t>
      </w:r>
      <w:r>
        <w:rPr>
          <w:rFonts w:eastAsia="Calibri"/>
          <w:lang w:val="en-GB"/>
        </w:rPr>
        <w:t xml:space="preserve"> </w:t>
      </w:r>
      <w:r w:rsidR="002B62D3" w:rsidRPr="002B62D3">
        <w:rPr>
          <w:rFonts w:eastAsia="Calibri"/>
          <w:lang w:val="en-GB"/>
        </w:rPr>
        <w:t>Legend for the Dining Hall Layouts</w:t>
      </w:r>
    </w:p>
    <w:p w14:paraId="15F31DB0" w14:textId="77777777" w:rsidR="0005503F" w:rsidRPr="007A2193" w:rsidRDefault="0005503F" w:rsidP="00C12F5A">
      <w:pPr>
        <w:spacing w:after="160"/>
        <w:rPr>
          <w:rFonts w:ascii="Arial" w:eastAsia="Calibri" w:hAnsi="Arial" w:cs="Arial"/>
          <w:b/>
          <w:sz w:val="16"/>
          <w:szCs w:val="16"/>
          <w:lang w:val="en-GB"/>
        </w:rPr>
      </w:pPr>
    </w:p>
    <w:p w14:paraId="2AC6A542" w14:textId="30607316" w:rsidR="0005503F" w:rsidRPr="00A17FAA" w:rsidRDefault="00986436" w:rsidP="0005503F">
      <w:pPr>
        <w:pStyle w:val="ExhibitText"/>
        <w:jc w:val="center"/>
        <w:rPr>
          <w:rFonts w:eastAsia="Calibri"/>
          <w:lang w:val="en-GB"/>
        </w:rPr>
      </w:pPr>
      <w:r>
        <w:rPr>
          <w:noProof/>
        </w:rPr>
        <w:drawing>
          <wp:inline distT="0" distB="0" distL="0" distR="0" wp14:anchorId="62D3504F" wp14:editId="78F7CF32">
            <wp:extent cx="59436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3400"/>
                    </a:xfrm>
                    <a:prstGeom prst="rect">
                      <a:avLst/>
                    </a:prstGeom>
                  </pic:spPr>
                </pic:pic>
              </a:graphicData>
            </a:graphic>
          </wp:inline>
        </w:drawing>
      </w:r>
    </w:p>
    <w:p w14:paraId="21BE90EC" w14:textId="77777777" w:rsidR="0005503F" w:rsidRPr="007A2193" w:rsidRDefault="0005503F" w:rsidP="0005503F">
      <w:pPr>
        <w:pStyle w:val="Footnote"/>
        <w:rPr>
          <w:rFonts w:eastAsia="Calibri"/>
          <w:sz w:val="16"/>
          <w:szCs w:val="16"/>
          <w:lang w:val="en-GB"/>
        </w:rPr>
      </w:pPr>
    </w:p>
    <w:p w14:paraId="26CA6D33" w14:textId="77777777" w:rsidR="0005503F" w:rsidRPr="00A17FAA" w:rsidRDefault="0005503F" w:rsidP="0005503F">
      <w:pPr>
        <w:pStyle w:val="Footnote"/>
        <w:rPr>
          <w:rFonts w:eastAsia="Calibri"/>
          <w:lang w:val="en-GB"/>
        </w:rPr>
      </w:pPr>
      <w:r w:rsidRPr="00A17FAA">
        <w:rPr>
          <w:rFonts w:eastAsia="Calibri"/>
          <w:lang w:val="en-GB"/>
        </w:rPr>
        <w:t>Source: Created by authors based on institution information.</w:t>
      </w:r>
    </w:p>
    <w:p w14:paraId="618F01BA" w14:textId="77777777" w:rsidR="0005503F" w:rsidRPr="007A2193" w:rsidRDefault="0005503F" w:rsidP="00F94DF3">
      <w:pPr>
        <w:pStyle w:val="ExhibitText"/>
        <w:rPr>
          <w:rFonts w:eastAsia="Calibri"/>
          <w:noProof/>
          <w:sz w:val="14"/>
          <w:szCs w:val="14"/>
          <w:lang w:val="en-GB"/>
        </w:rPr>
      </w:pPr>
    </w:p>
    <w:p w14:paraId="4A0C21BB" w14:textId="77777777" w:rsidR="00F94DF3" w:rsidRPr="007A2193" w:rsidRDefault="00F94DF3" w:rsidP="00F94DF3">
      <w:pPr>
        <w:pStyle w:val="ExhibitText"/>
        <w:rPr>
          <w:rFonts w:eastAsia="Calibri"/>
          <w:noProof/>
          <w:sz w:val="14"/>
          <w:szCs w:val="14"/>
          <w:lang w:val="en-GB"/>
        </w:rPr>
      </w:pPr>
    </w:p>
    <w:p w14:paraId="4E76E0AB" w14:textId="0975A21C" w:rsidR="00F94DF3" w:rsidRDefault="00F94DF3" w:rsidP="00F94DF3">
      <w:pPr>
        <w:pStyle w:val="ExhibitHeading"/>
        <w:rPr>
          <w:rFonts w:eastAsia="Calibri"/>
        </w:rPr>
      </w:pPr>
      <w:r w:rsidRPr="00F94DF3">
        <w:rPr>
          <w:rFonts w:eastAsia="Calibri"/>
        </w:rPr>
        <w:t xml:space="preserve">EXHIBIT </w:t>
      </w:r>
      <w:r w:rsidR="00246C6E">
        <w:rPr>
          <w:rFonts w:eastAsia="Calibri"/>
        </w:rPr>
        <w:t>8</w:t>
      </w:r>
      <w:r w:rsidRPr="00F94DF3">
        <w:rPr>
          <w:rFonts w:eastAsia="Calibri"/>
        </w:rPr>
        <w:t>: LAYOUT OF THE EXTENDED DINING HALL</w:t>
      </w:r>
    </w:p>
    <w:p w14:paraId="00D8B430" w14:textId="77777777" w:rsidR="00B14E59" w:rsidRPr="007A2193" w:rsidRDefault="00B14E59" w:rsidP="00F94DF3">
      <w:pPr>
        <w:pStyle w:val="ExhibitHeading"/>
        <w:rPr>
          <w:rFonts w:eastAsia="Calibri"/>
          <w:sz w:val="14"/>
          <w:szCs w:val="14"/>
        </w:rPr>
      </w:pPr>
    </w:p>
    <w:p w14:paraId="2E2D94A7" w14:textId="1D99F0CD" w:rsidR="00F94DF3" w:rsidRDefault="00B14E59" w:rsidP="00F94DF3">
      <w:pPr>
        <w:pStyle w:val="ExhibitHeading"/>
        <w:rPr>
          <w:rFonts w:eastAsia="Calibri"/>
        </w:rPr>
      </w:pPr>
      <w:r>
        <w:rPr>
          <w:rFonts w:eastAsia="Calibri"/>
          <w:noProof/>
        </w:rPr>
        <w:drawing>
          <wp:inline distT="0" distB="0" distL="0" distR="0" wp14:anchorId="5364A6DD" wp14:editId="3051FD7D">
            <wp:extent cx="4024174" cy="3513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7525" cy="3525611"/>
                    </a:xfrm>
                    <a:prstGeom prst="rect">
                      <a:avLst/>
                    </a:prstGeom>
                    <a:noFill/>
                  </pic:spPr>
                </pic:pic>
              </a:graphicData>
            </a:graphic>
          </wp:inline>
        </w:drawing>
      </w:r>
    </w:p>
    <w:p w14:paraId="18137147" w14:textId="77777777" w:rsidR="00F94DF3" w:rsidRPr="007A2193" w:rsidRDefault="00F94DF3" w:rsidP="00172412">
      <w:pPr>
        <w:pStyle w:val="Footnote"/>
        <w:rPr>
          <w:rFonts w:eastAsia="Calibri"/>
          <w:sz w:val="14"/>
          <w:szCs w:val="14"/>
          <w:lang w:val="en-GB"/>
        </w:rPr>
      </w:pPr>
    </w:p>
    <w:p w14:paraId="3BFE64C7" w14:textId="69BFCF8D" w:rsidR="00172412" w:rsidRPr="00A17FAA" w:rsidRDefault="00172412" w:rsidP="00172412">
      <w:pPr>
        <w:pStyle w:val="Footnote"/>
        <w:rPr>
          <w:rFonts w:eastAsia="Calibri"/>
          <w:lang w:val="en-GB"/>
        </w:rPr>
      </w:pPr>
      <w:r w:rsidRPr="00A17FAA">
        <w:rPr>
          <w:rFonts w:eastAsia="Calibri"/>
          <w:lang w:val="en-GB"/>
        </w:rPr>
        <w:t>Note: Scale is 1:60</w:t>
      </w:r>
      <w:r w:rsidR="00BC0B32">
        <w:rPr>
          <w:rFonts w:eastAsia="Calibri"/>
          <w:lang w:val="en-GB"/>
        </w:rPr>
        <w:t>; s</w:t>
      </w:r>
      <w:r w:rsidR="00142C71">
        <w:rPr>
          <w:rFonts w:eastAsia="Calibri"/>
          <w:lang w:val="en-GB"/>
        </w:rPr>
        <w:t xml:space="preserve">ee Exhibit </w:t>
      </w:r>
      <w:r w:rsidR="00246C6E">
        <w:rPr>
          <w:rFonts w:eastAsia="Calibri"/>
          <w:lang w:val="en-GB"/>
        </w:rPr>
        <w:t xml:space="preserve">7 </w:t>
      </w:r>
      <w:r w:rsidR="00142C71">
        <w:rPr>
          <w:rFonts w:eastAsia="Calibri"/>
          <w:lang w:val="en-GB"/>
        </w:rPr>
        <w:t>for map legend.</w:t>
      </w:r>
    </w:p>
    <w:p w14:paraId="296CFCC3" w14:textId="074FD3C7" w:rsidR="00172412" w:rsidRPr="00A17FAA" w:rsidRDefault="00172412" w:rsidP="00172412">
      <w:pPr>
        <w:pStyle w:val="Footnote"/>
        <w:rPr>
          <w:rFonts w:eastAsia="Calibri"/>
          <w:noProof/>
          <w:szCs w:val="22"/>
          <w:lang w:val="en-GB"/>
        </w:rPr>
      </w:pPr>
      <w:r w:rsidRPr="00A17FAA">
        <w:rPr>
          <w:rFonts w:eastAsia="Calibri"/>
          <w:noProof/>
          <w:szCs w:val="22"/>
          <w:lang w:val="en-GB"/>
        </w:rPr>
        <w:t>Source: Created by</w:t>
      </w:r>
      <w:r w:rsidR="00142C71">
        <w:rPr>
          <w:rFonts w:eastAsia="Calibri"/>
          <w:noProof/>
          <w:szCs w:val="22"/>
          <w:lang w:val="en-GB"/>
        </w:rPr>
        <w:t xml:space="preserve"> the</w:t>
      </w:r>
      <w:r w:rsidRPr="00A17FAA">
        <w:rPr>
          <w:rFonts w:eastAsia="Calibri"/>
          <w:noProof/>
          <w:szCs w:val="22"/>
          <w:lang w:val="en-GB"/>
        </w:rPr>
        <w:t xml:space="preserve"> authors.</w:t>
      </w:r>
    </w:p>
    <w:p w14:paraId="6D04B323" w14:textId="17D4BB69" w:rsidR="00172412" w:rsidRDefault="00172412" w:rsidP="00C12F5A">
      <w:pPr>
        <w:pStyle w:val="ExhibitHeading"/>
        <w:rPr>
          <w:rFonts w:eastAsia="Calibri"/>
          <w:noProof/>
          <w:lang w:val="en-GB"/>
        </w:rPr>
      </w:pPr>
      <w:r w:rsidRPr="00A17FAA">
        <w:rPr>
          <w:rFonts w:eastAsia="Calibri"/>
          <w:noProof/>
          <w:lang w:val="en-GB"/>
        </w:rPr>
        <w:lastRenderedPageBreak/>
        <w:t xml:space="preserve">EXHIBIT </w:t>
      </w:r>
      <w:r w:rsidR="00246C6E">
        <w:rPr>
          <w:rFonts w:eastAsia="Calibri"/>
          <w:noProof/>
          <w:lang w:val="en-GB"/>
        </w:rPr>
        <w:t>9</w:t>
      </w:r>
      <w:r w:rsidRPr="00A17FAA">
        <w:rPr>
          <w:rFonts w:eastAsia="Calibri"/>
          <w:noProof/>
          <w:lang w:val="en-GB"/>
        </w:rPr>
        <w:t>: TOTAL SEATING CAPACITY IN THE MAIN DINING HALL</w:t>
      </w:r>
    </w:p>
    <w:p w14:paraId="68F017B3" w14:textId="77777777" w:rsidR="00B02CDD" w:rsidRPr="00A17FAA" w:rsidRDefault="00B02CDD" w:rsidP="00C12F5A">
      <w:pPr>
        <w:spacing w:after="160"/>
        <w:rPr>
          <w:rFonts w:ascii="Arial" w:eastAsia="Calibri" w:hAnsi="Arial" w:cs="Arial"/>
          <w:noProof/>
          <w:szCs w:val="22"/>
          <w:lang w:val="en-GB"/>
        </w:rPr>
      </w:pPr>
    </w:p>
    <w:tbl>
      <w:tblPr>
        <w:tblStyle w:val="TableGrid"/>
        <w:tblW w:w="0" w:type="auto"/>
        <w:jc w:val="center"/>
        <w:tblLook w:val="04A0" w:firstRow="1" w:lastRow="0" w:firstColumn="1" w:lastColumn="0" w:noHBand="0" w:noVBand="1"/>
      </w:tblPr>
      <w:tblGrid>
        <w:gridCol w:w="1525"/>
        <w:gridCol w:w="1350"/>
        <w:gridCol w:w="1260"/>
        <w:gridCol w:w="1710"/>
        <w:gridCol w:w="1080"/>
      </w:tblGrid>
      <w:tr w:rsidR="00172412" w:rsidRPr="00A17FAA" w14:paraId="0D0052A0" w14:textId="77777777" w:rsidTr="007A2193">
        <w:trPr>
          <w:jc w:val="center"/>
        </w:trPr>
        <w:tc>
          <w:tcPr>
            <w:tcW w:w="1525" w:type="dxa"/>
            <w:vAlign w:val="bottom"/>
          </w:tcPr>
          <w:p w14:paraId="68593CD9" w14:textId="77777777" w:rsidR="00172412" w:rsidRPr="00A17FAA" w:rsidRDefault="00172412" w:rsidP="00C12F5A">
            <w:pPr>
              <w:pStyle w:val="ExhibitNumber"/>
              <w:rPr>
                <w:rFonts w:eastAsia="Calibri"/>
                <w:lang w:val="en-GB"/>
              </w:rPr>
            </w:pPr>
            <w:r w:rsidRPr="00A17FAA">
              <w:rPr>
                <w:rFonts w:eastAsia="Calibri"/>
                <w:lang w:val="en-GB"/>
              </w:rPr>
              <w:t>Total Number of Tables</w:t>
            </w:r>
          </w:p>
        </w:tc>
        <w:tc>
          <w:tcPr>
            <w:tcW w:w="1350" w:type="dxa"/>
            <w:vAlign w:val="center"/>
          </w:tcPr>
          <w:p w14:paraId="428049D7" w14:textId="77777777" w:rsidR="00172412" w:rsidRPr="00A17FAA" w:rsidRDefault="00172412" w:rsidP="007A2193">
            <w:pPr>
              <w:pStyle w:val="ExhibitNumber"/>
              <w:rPr>
                <w:rFonts w:eastAsia="Calibri"/>
                <w:lang w:val="en-GB"/>
              </w:rPr>
            </w:pPr>
            <w:r w:rsidRPr="00A17FAA">
              <w:rPr>
                <w:rFonts w:eastAsia="Calibri"/>
                <w:lang w:val="en-GB"/>
              </w:rPr>
              <w:t>Sizes</w:t>
            </w:r>
          </w:p>
        </w:tc>
        <w:tc>
          <w:tcPr>
            <w:tcW w:w="1260" w:type="dxa"/>
            <w:vAlign w:val="center"/>
          </w:tcPr>
          <w:p w14:paraId="4E9DA45B" w14:textId="4EE9261E" w:rsidR="00172412" w:rsidRPr="00A17FAA" w:rsidRDefault="00172412" w:rsidP="007A2193">
            <w:pPr>
              <w:pStyle w:val="ExhibitNumber"/>
              <w:rPr>
                <w:rFonts w:eastAsia="Calibri"/>
                <w:lang w:val="en-GB"/>
              </w:rPr>
            </w:pPr>
            <w:r w:rsidRPr="00A17FAA">
              <w:rPr>
                <w:rFonts w:eastAsia="Calibri"/>
                <w:lang w:val="en-GB"/>
              </w:rPr>
              <w:t xml:space="preserve">Number of </w:t>
            </w:r>
            <w:r w:rsidR="00B130AF">
              <w:rPr>
                <w:rFonts w:eastAsia="Calibri"/>
                <w:lang w:val="en-GB"/>
              </w:rPr>
              <w:t>Tables</w:t>
            </w:r>
          </w:p>
        </w:tc>
        <w:tc>
          <w:tcPr>
            <w:tcW w:w="1710" w:type="dxa"/>
            <w:vAlign w:val="center"/>
          </w:tcPr>
          <w:p w14:paraId="10B71C71" w14:textId="7477BFC3" w:rsidR="00172412" w:rsidRPr="00A17FAA" w:rsidRDefault="00172412" w:rsidP="007A2193">
            <w:pPr>
              <w:pStyle w:val="ExhibitNumber"/>
              <w:rPr>
                <w:rFonts w:eastAsia="Calibri"/>
                <w:lang w:val="en-GB"/>
              </w:rPr>
            </w:pPr>
            <w:r w:rsidRPr="00A17FAA">
              <w:rPr>
                <w:rFonts w:eastAsia="Calibri"/>
                <w:lang w:val="en-GB"/>
              </w:rPr>
              <w:t xml:space="preserve">Number of </w:t>
            </w:r>
            <w:r w:rsidR="00B130AF">
              <w:rPr>
                <w:rFonts w:eastAsia="Calibri"/>
                <w:lang w:val="en-GB"/>
              </w:rPr>
              <w:t>Seats</w:t>
            </w:r>
            <w:r w:rsidR="00B130AF" w:rsidRPr="00A17FAA">
              <w:rPr>
                <w:rFonts w:eastAsia="Calibri"/>
                <w:lang w:val="en-GB"/>
              </w:rPr>
              <w:t xml:space="preserve"> </w:t>
            </w:r>
            <w:r w:rsidRPr="00A17FAA">
              <w:rPr>
                <w:rFonts w:eastAsia="Calibri"/>
                <w:lang w:val="en-GB"/>
              </w:rPr>
              <w:t xml:space="preserve">per </w:t>
            </w:r>
            <w:r w:rsidR="00B130AF">
              <w:rPr>
                <w:rFonts w:eastAsia="Calibri"/>
                <w:lang w:val="en-GB"/>
              </w:rPr>
              <w:t>Table</w:t>
            </w:r>
          </w:p>
        </w:tc>
        <w:tc>
          <w:tcPr>
            <w:tcW w:w="1080" w:type="dxa"/>
            <w:vAlign w:val="center"/>
          </w:tcPr>
          <w:p w14:paraId="5BCAC54F" w14:textId="77777777" w:rsidR="00172412" w:rsidRPr="00A17FAA" w:rsidRDefault="00172412" w:rsidP="007A2193">
            <w:pPr>
              <w:pStyle w:val="ExhibitNumber"/>
              <w:rPr>
                <w:rFonts w:eastAsia="Calibri"/>
                <w:lang w:val="en-GB"/>
              </w:rPr>
            </w:pPr>
            <w:r w:rsidRPr="00A17FAA">
              <w:rPr>
                <w:rFonts w:eastAsia="Calibri"/>
                <w:lang w:val="en-GB"/>
              </w:rPr>
              <w:t>Total</w:t>
            </w:r>
          </w:p>
        </w:tc>
      </w:tr>
      <w:tr w:rsidR="00172412" w:rsidRPr="00A17FAA" w14:paraId="0437161F" w14:textId="77777777" w:rsidTr="007A2193">
        <w:trPr>
          <w:trHeight w:val="260"/>
          <w:jc w:val="center"/>
        </w:trPr>
        <w:tc>
          <w:tcPr>
            <w:tcW w:w="1525" w:type="dxa"/>
            <w:vMerge w:val="restart"/>
            <w:vAlign w:val="center"/>
          </w:tcPr>
          <w:p w14:paraId="3717C187" w14:textId="77777777" w:rsidR="00172412" w:rsidRPr="00A17FAA" w:rsidRDefault="00172412" w:rsidP="007A2193">
            <w:pPr>
              <w:spacing w:line="276" w:lineRule="auto"/>
              <w:jc w:val="center"/>
              <w:rPr>
                <w:rFonts w:ascii="Arial" w:eastAsia="Calibri" w:hAnsi="Arial" w:cs="Arial"/>
                <w:caps/>
                <w:lang w:val="en-GB"/>
              </w:rPr>
            </w:pPr>
            <w:r w:rsidRPr="00A17FAA">
              <w:rPr>
                <w:rFonts w:ascii="Arial" w:eastAsia="Calibri" w:hAnsi="Arial" w:cs="Arial"/>
                <w:caps/>
                <w:lang w:val="en-GB"/>
              </w:rPr>
              <w:t>33</w:t>
            </w:r>
          </w:p>
        </w:tc>
        <w:tc>
          <w:tcPr>
            <w:tcW w:w="1350" w:type="dxa"/>
          </w:tcPr>
          <w:p w14:paraId="2568267F" w14:textId="572658ED" w:rsidR="00172412" w:rsidRPr="00A17FAA" w:rsidRDefault="00B130AF" w:rsidP="00C32B3C">
            <w:pPr>
              <w:spacing w:line="276" w:lineRule="auto"/>
              <w:jc w:val="center"/>
              <w:rPr>
                <w:rFonts w:ascii="Arial" w:eastAsia="Calibri" w:hAnsi="Arial" w:cs="Arial"/>
                <w:caps/>
                <w:lang w:val="en-GB"/>
              </w:rPr>
            </w:pPr>
            <w:r>
              <w:rPr>
                <w:rFonts w:ascii="Arial" w:eastAsia="Calibri" w:hAnsi="Arial" w:cs="Arial"/>
                <w:lang w:val="en-GB"/>
              </w:rPr>
              <w:t>Four-</w:t>
            </w:r>
            <w:r w:rsidR="00C32B3C">
              <w:rPr>
                <w:rFonts w:ascii="Arial" w:eastAsia="Calibri" w:hAnsi="Arial" w:cs="Arial"/>
                <w:lang w:val="en-GB"/>
              </w:rPr>
              <w:t>Seater</w:t>
            </w:r>
          </w:p>
        </w:tc>
        <w:tc>
          <w:tcPr>
            <w:tcW w:w="1260" w:type="dxa"/>
          </w:tcPr>
          <w:p w14:paraId="2799906F"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8</w:t>
            </w:r>
          </w:p>
        </w:tc>
        <w:tc>
          <w:tcPr>
            <w:tcW w:w="1710" w:type="dxa"/>
          </w:tcPr>
          <w:p w14:paraId="4946B1F0"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4</w:t>
            </w:r>
          </w:p>
        </w:tc>
        <w:tc>
          <w:tcPr>
            <w:tcW w:w="1080" w:type="dxa"/>
          </w:tcPr>
          <w:p w14:paraId="38252632"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32</w:t>
            </w:r>
          </w:p>
        </w:tc>
      </w:tr>
      <w:tr w:rsidR="00172412" w:rsidRPr="00A17FAA" w14:paraId="016C6D9A" w14:textId="77777777" w:rsidTr="007A2193">
        <w:trPr>
          <w:trHeight w:val="251"/>
          <w:jc w:val="center"/>
        </w:trPr>
        <w:tc>
          <w:tcPr>
            <w:tcW w:w="1525" w:type="dxa"/>
            <w:vMerge/>
          </w:tcPr>
          <w:p w14:paraId="50586174" w14:textId="77777777" w:rsidR="00172412" w:rsidRPr="00A17FAA" w:rsidRDefault="00172412" w:rsidP="00172412">
            <w:pPr>
              <w:spacing w:line="276" w:lineRule="auto"/>
              <w:jc w:val="center"/>
              <w:rPr>
                <w:rFonts w:ascii="Arial" w:eastAsia="Calibri" w:hAnsi="Arial" w:cs="Arial"/>
                <w:caps/>
                <w:lang w:val="en-GB"/>
              </w:rPr>
            </w:pPr>
          </w:p>
        </w:tc>
        <w:tc>
          <w:tcPr>
            <w:tcW w:w="1350" w:type="dxa"/>
          </w:tcPr>
          <w:p w14:paraId="699F6FD6" w14:textId="752E5542" w:rsidR="00172412" w:rsidRPr="00A17FAA" w:rsidRDefault="00B130AF" w:rsidP="00C32B3C">
            <w:pPr>
              <w:spacing w:line="276" w:lineRule="auto"/>
              <w:jc w:val="center"/>
              <w:rPr>
                <w:rFonts w:ascii="Arial" w:eastAsia="Calibri" w:hAnsi="Arial" w:cs="Arial"/>
                <w:caps/>
                <w:lang w:val="en-GB"/>
              </w:rPr>
            </w:pPr>
            <w:r>
              <w:rPr>
                <w:rFonts w:ascii="Arial" w:eastAsia="Calibri" w:hAnsi="Arial" w:cs="Arial"/>
                <w:lang w:val="en-GB"/>
              </w:rPr>
              <w:t>Six-</w:t>
            </w:r>
            <w:r w:rsidR="00C32B3C">
              <w:rPr>
                <w:rFonts w:ascii="Arial" w:eastAsia="Calibri" w:hAnsi="Arial" w:cs="Arial"/>
                <w:lang w:val="en-GB"/>
              </w:rPr>
              <w:t>Seater</w:t>
            </w:r>
          </w:p>
        </w:tc>
        <w:tc>
          <w:tcPr>
            <w:tcW w:w="1260" w:type="dxa"/>
          </w:tcPr>
          <w:p w14:paraId="249256A3"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25</w:t>
            </w:r>
          </w:p>
        </w:tc>
        <w:tc>
          <w:tcPr>
            <w:tcW w:w="1710" w:type="dxa"/>
          </w:tcPr>
          <w:p w14:paraId="1D12624A"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6</w:t>
            </w:r>
          </w:p>
        </w:tc>
        <w:tc>
          <w:tcPr>
            <w:tcW w:w="1080" w:type="dxa"/>
          </w:tcPr>
          <w:p w14:paraId="655177C3"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150</w:t>
            </w:r>
          </w:p>
        </w:tc>
      </w:tr>
      <w:tr w:rsidR="00172412" w:rsidRPr="00A17FAA" w14:paraId="256231D8" w14:textId="77777777" w:rsidTr="007A2193">
        <w:trPr>
          <w:trHeight w:val="170"/>
          <w:jc w:val="center"/>
        </w:trPr>
        <w:tc>
          <w:tcPr>
            <w:tcW w:w="5845" w:type="dxa"/>
            <w:gridSpan w:val="4"/>
            <w:vAlign w:val="center"/>
          </w:tcPr>
          <w:p w14:paraId="37B566CA" w14:textId="77777777" w:rsidR="00172412" w:rsidRPr="00A17FAA" w:rsidRDefault="00172412" w:rsidP="007A2193">
            <w:pPr>
              <w:spacing w:line="276" w:lineRule="auto"/>
              <w:rPr>
                <w:rFonts w:ascii="Arial" w:eastAsia="Calibri" w:hAnsi="Arial" w:cs="Arial"/>
                <w:b/>
                <w:caps/>
                <w:lang w:val="en-GB"/>
              </w:rPr>
            </w:pPr>
            <w:r w:rsidRPr="00A17FAA">
              <w:rPr>
                <w:rFonts w:ascii="Arial" w:eastAsia="Calibri" w:hAnsi="Arial" w:cs="Arial"/>
                <w:b/>
                <w:caps/>
                <w:lang w:val="en-GB"/>
              </w:rPr>
              <w:t>Total Seating Capacity</w:t>
            </w:r>
          </w:p>
        </w:tc>
        <w:tc>
          <w:tcPr>
            <w:tcW w:w="1080" w:type="dxa"/>
            <w:shd w:val="clear" w:color="auto" w:fill="auto"/>
          </w:tcPr>
          <w:p w14:paraId="453535EA" w14:textId="77777777" w:rsidR="00172412" w:rsidRPr="00A17FAA" w:rsidRDefault="00172412" w:rsidP="00BF2428">
            <w:pPr>
              <w:spacing w:line="276" w:lineRule="auto"/>
              <w:jc w:val="center"/>
              <w:rPr>
                <w:rFonts w:ascii="Arial" w:eastAsia="Calibri" w:hAnsi="Arial" w:cs="Arial"/>
                <w:b/>
                <w:caps/>
                <w:lang w:val="en-GB"/>
              </w:rPr>
            </w:pPr>
            <w:r w:rsidRPr="00A17FAA">
              <w:rPr>
                <w:rFonts w:ascii="Arial" w:eastAsia="Calibri" w:hAnsi="Arial" w:cs="Arial"/>
                <w:b/>
                <w:caps/>
                <w:lang w:val="en-GB"/>
              </w:rPr>
              <w:t>182</w:t>
            </w:r>
          </w:p>
        </w:tc>
      </w:tr>
    </w:tbl>
    <w:p w14:paraId="431EEB28" w14:textId="77777777" w:rsidR="00172412" w:rsidRPr="00A17FAA" w:rsidRDefault="00172412" w:rsidP="00ED1920">
      <w:pPr>
        <w:pStyle w:val="Footnote"/>
        <w:rPr>
          <w:rFonts w:eastAsia="Calibri"/>
          <w:noProof/>
          <w:lang w:val="en-GB"/>
        </w:rPr>
      </w:pPr>
    </w:p>
    <w:p w14:paraId="14304682" w14:textId="1F5CB19E" w:rsidR="00172412" w:rsidRPr="00A17FAA" w:rsidRDefault="00172412" w:rsidP="00172412">
      <w:pPr>
        <w:pStyle w:val="Footnote"/>
        <w:rPr>
          <w:rFonts w:eastAsia="Calibri"/>
          <w:noProof/>
          <w:lang w:val="en-GB"/>
        </w:rPr>
      </w:pPr>
      <w:r w:rsidRPr="00A17FAA">
        <w:rPr>
          <w:rFonts w:eastAsia="Calibri"/>
          <w:noProof/>
          <w:lang w:val="en-GB"/>
        </w:rPr>
        <w:t xml:space="preserve">Source: Created by </w:t>
      </w:r>
      <w:r w:rsidR="00B130AF">
        <w:rPr>
          <w:rFonts w:eastAsia="Calibri"/>
          <w:noProof/>
          <w:lang w:val="en-GB"/>
        </w:rPr>
        <w:t xml:space="preserve">the </w:t>
      </w:r>
      <w:r w:rsidRPr="00A17FAA">
        <w:rPr>
          <w:rFonts w:eastAsia="Calibri"/>
          <w:noProof/>
          <w:lang w:val="en-GB"/>
        </w:rPr>
        <w:t>authors.</w:t>
      </w:r>
    </w:p>
    <w:p w14:paraId="1D62E83C" w14:textId="3345CFA7" w:rsidR="00B02CDD" w:rsidRDefault="00B02CDD" w:rsidP="00F94DF3">
      <w:pPr>
        <w:pStyle w:val="ExhibitText"/>
        <w:rPr>
          <w:rFonts w:eastAsia="Calibri"/>
          <w:noProof/>
          <w:lang w:val="en-GB"/>
        </w:rPr>
      </w:pPr>
    </w:p>
    <w:p w14:paraId="183C117D" w14:textId="77777777" w:rsidR="00F94DF3" w:rsidRDefault="00F94DF3" w:rsidP="00F94DF3">
      <w:pPr>
        <w:pStyle w:val="ExhibitText"/>
        <w:rPr>
          <w:rFonts w:eastAsia="Calibri"/>
          <w:noProof/>
          <w:lang w:val="en-GB"/>
        </w:rPr>
      </w:pPr>
    </w:p>
    <w:p w14:paraId="44CD1381" w14:textId="7A3E7D5E" w:rsidR="00172412" w:rsidRPr="00A17FAA" w:rsidRDefault="00172412" w:rsidP="00172412">
      <w:pPr>
        <w:spacing w:after="160"/>
        <w:jc w:val="center"/>
        <w:rPr>
          <w:rFonts w:ascii="Arial" w:eastAsia="Calibri" w:hAnsi="Arial" w:cs="Arial"/>
          <w:b/>
          <w:noProof/>
          <w:lang w:val="en-GB"/>
        </w:rPr>
      </w:pPr>
      <w:r w:rsidRPr="00A17FAA">
        <w:rPr>
          <w:rFonts w:ascii="Arial" w:eastAsia="Calibri" w:hAnsi="Arial" w:cs="Arial"/>
          <w:b/>
          <w:noProof/>
          <w:lang w:val="en-GB"/>
        </w:rPr>
        <w:t xml:space="preserve">EXHIBIT </w:t>
      </w:r>
      <w:r w:rsidR="00246C6E">
        <w:rPr>
          <w:rFonts w:ascii="Arial" w:eastAsia="Calibri" w:hAnsi="Arial" w:cs="Arial"/>
          <w:b/>
          <w:noProof/>
          <w:lang w:val="en-GB"/>
        </w:rPr>
        <w:t>10</w:t>
      </w:r>
      <w:r w:rsidRPr="00A17FAA">
        <w:rPr>
          <w:rFonts w:ascii="Arial" w:eastAsia="Calibri" w:hAnsi="Arial" w:cs="Arial"/>
          <w:b/>
          <w:noProof/>
          <w:lang w:val="en-GB"/>
        </w:rPr>
        <w:t>: TOTAL SEATING CAPACITY IN THE EXTENDED DINING HALL</w:t>
      </w:r>
    </w:p>
    <w:tbl>
      <w:tblPr>
        <w:tblStyle w:val="TableGrid"/>
        <w:tblW w:w="0" w:type="auto"/>
        <w:jc w:val="center"/>
        <w:tblLook w:val="04A0" w:firstRow="1" w:lastRow="0" w:firstColumn="1" w:lastColumn="0" w:noHBand="0" w:noVBand="1"/>
      </w:tblPr>
      <w:tblGrid>
        <w:gridCol w:w="2439"/>
        <w:gridCol w:w="1428"/>
        <w:gridCol w:w="1906"/>
        <w:gridCol w:w="2750"/>
        <w:gridCol w:w="694"/>
      </w:tblGrid>
      <w:tr w:rsidR="00EF3A61" w:rsidRPr="00A17FAA" w14:paraId="4F3673B1" w14:textId="77777777" w:rsidTr="007A2193">
        <w:trPr>
          <w:trHeight w:val="332"/>
          <w:jc w:val="center"/>
        </w:trPr>
        <w:tc>
          <w:tcPr>
            <w:tcW w:w="0" w:type="auto"/>
            <w:vAlign w:val="bottom"/>
          </w:tcPr>
          <w:p w14:paraId="0A721C13" w14:textId="77777777" w:rsidR="00172412" w:rsidRPr="00A17FAA" w:rsidRDefault="00172412" w:rsidP="00C12F5A">
            <w:pPr>
              <w:pStyle w:val="ExhibitNumber"/>
              <w:rPr>
                <w:rFonts w:eastAsia="Calibri"/>
                <w:lang w:val="en-GB"/>
              </w:rPr>
            </w:pPr>
            <w:r w:rsidRPr="00A17FAA">
              <w:rPr>
                <w:rFonts w:eastAsia="Calibri"/>
                <w:lang w:val="en-GB"/>
              </w:rPr>
              <w:t>Total Number of Tables</w:t>
            </w:r>
          </w:p>
        </w:tc>
        <w:tc>
          <w:tcPr>
            <w:tcW w:w="0" w:type="auto"/>
            <w:vAlign w:val="bottom"/>
          </w:tcPr>
          <w:p w14:paraId="56ABC112" w14:textId="77777777" w:rsidR="00172412" w:rsidRPr="00A17FAA" w:rsidRDefault="00172412" w:rsidP="00C12F5A">
            <w:pPr>
              <w:pStyle w:val="ExhibitNumber"/>
              <w:rPr>
                <w:rFonts w:eastAsia="Calibri"/>
                <w:lang w:val="en-GB"/>
              </w:rPr>
            </w:pPr>
            <w:r w:rsidRPr="00A17FAA">
              <w:rPr>
                <w:rFonts w:eastAsia="Calibri"/>
                <w:lang w:val="en-GB"/>
              </w:rPr>
              <w:t>Sizes</w:t>
            </w:r>
          </w:p>
        </w:tc>
        <w:tc>
          <w:tcPr>
            <w:tcW w:w="0" w:type="auto"/>
            <w:vAlign w:val="bottom"/>
          </w:tcPr>
          <w:p w14:paraId="161AA3E9" w14:textId="15AF0F1F" w:rsidR="00172412" w:rsidRPr="00A17FAA" w:rsidRDefault="00172412" w:rsidP="00C12F5A">
            <w:pPr>
              <w:pStyle w:val="ExhibitNumber"/>
              <w:rPr>
                <w:rFonts w:eastAsia="Calibri"/>
                <w:lang w:val="en-GB"/>
              </w:rPr>
            </w:pPr>
            <w:r w:rsidRPr="00A17FAA">
              <w:rPr>
                <w:rFonts w:eastAsia="Calibri"/>
                <w:lang w:val="en-GB"/>
              </w:rPr>
              <w:t xml:space="preserve">Number of </w:t>
            </w:r>
            <w:r w:rsidR="00B02CDD">
              <w:rPr>
                <w:rFonts w:eastAsia="Calibri"/>
                <w:lang w:val="en-GB"/>
              </w:rPr>
              <w:t>Tables</w:t>
            </w:r>
          </w:p>
        </w:tc>
        <w:tc>
          <w:tcPr>
            <w:tcW w:w="0" w:type="auto"/>
            <w:shd w:val="clear" w:color="auto" w:fill="auto"/>
            <w:vAlign w:val="bottom"/>
          </w:tcPr>
          <w:p w14:paraId="170EE95B" w14:textId="789BC85F" w:rsidR="00172412" w:rsidRPr="00A17FAA" w:rsidRDefault="00172412" w:rsidP="00C12F5A">
            <w:pPr>
              <w:pStyle w:val="ExhibitNumber"/>
              <w:rPr>
                <w:rFonts w:eastAsia="Calibri"/>
                <w:lang w:val="en-GB"/>
              </w:rPr>
            </w:pPr>
            <w:r w:rsidRPr="00A17FAA">
              <w:rPr>
                <w:rFonts w:eastAsia="Calibri"/>
                <w:lang w:val="en-GB"/>
              </w:rPr>
              <w:t xml:space="preserve">Number of </w:t>
            </w:r>
            <w:r w:rsidR="00B02CDD">
              <w:rPr>
                <w:rFonts w:eastAsia="Calibri"/>
                <w:lang w:val="en-GB"/>
              </w:rPr>
              <w:t>Seats</w:t>
            </w:r>
            <w:r w:rsidRPr="00A17FAA">
              <w:rPr>
                <w:rFonts w:eastAsia="Calibri"/>
                <w:lang w:val="en-GB"/>
              </w:rPr>
              <w:t xml:space="preserve"> per </w:t>
            </w:r>
            <w:r w:rsidR="00B02CDD">
              <w:rPr>
                <w:rFonts w:eastAsia="Calibri"/>
                <w:lang w:val="en-GB"/>
              </w:rPr>
              <w:t>Table</w:t>
            </w:r>
          </w:p>
        </w:tc>
        <w:tc>
          <w:tcPr>
            <w:tcW w:w="0" w:type="auto"/>
            <w:shd w:val="clear" w:color="auto" w:fill="auto"/>
            <w:vAlign w:val="bottom"/>
          </w:tcPr>
          <w:p w14:paraId="321AF504" w14:textId="77777777" w:rsidR="00172412" w:rsidRPr="00A17FAA" w:rsidRDefault="00172412" w:rsidP="00C12F5A">
            <w:pPr>
              <w:pStyle w:val="ExhibitNumber"/>
              <w:rPr>
                <w:rFonts w:eastAsia="Calibri"/>
                <w:lang w:val="en-GB"/>
              </w:rPr>
            </w:pPr>
            <w:r w:rsidRPr="00A17FAA">
              <w:rPr>
                <w:rFonts w:eastAsia="Calibri"/>
                <w:lang w:val="en-GB"/>
              </w:rPr>
              <w:t>Total</w:t>
            </w:r>
          </w:p>
        </w:tc>
      </w:tr>
      <w:tr w:rsidR="00EF3A61" w:rsidRPr="00A17FAA" w14:paraId="3A0103DC" w14:textId="77777777" w:rsidTr="007A2193">
        <w:trPr>
          <w:jc w:val="center"/>
        </w:trPr>
        <w:tc>
          <w:tcPr>
            <w:tcW w:w="0" w:type="auto"/>
            <w:vMerge w:val="restart"/>
            <w:vAlign w:val="center"/>
          </w:tcPr>
          <w:p w14:paraId="30869785" w14:textId="77777777" w:rsidR="00172412" w:rsidRPr="00A17FAA" w:rsidRDefault="00172412" w:rsidP="007A2193">
            <w:pPr>
              <w:spacing w:line="276" w:lineRule="auto"/>
              <w:jc w:val="center"/>
              <w:rPr>
                <w:rFonts w:ascii="Arial" w:eastAsia="Calibri" w:hAnsi="Arial" w:cs="Arial"/>
                <w:caps/>
                <w:lang w:val="en-GB"/>
              </w:rPr>
            </w:pPr>
            <w:r w:rsidRPr="00A17FAA">
              <w:rPr>
                <w:rFonts w:ascii="Arial" w:eastAsia="Calibri" w:hAnsi="Arial" w:cs="Arial"/>
                <w:caps/>
                <w:lang w:val="en-GB"/>
              </w:rPr>
              <w:t>18</w:t>
            </w:r>
          </w:p>
        </w:tc>
        <w:tc>
          <w:tcPr>
            <w:tcW w:w="0" w:type="auto"/>
          </w:tcPr>
          <w:p w14:paraId="366F91D9" w14:textId="4A5C7755" w:rsidR="00172412" w:rsidRPr="00A17FAA" w:rsidRDefault="00EF3A61" w:rsidP="00C32B3C">
            <w:pPr>
              <w:spacing w:line="276" w:lineRule="auto"/>
              <w:jc w:val="center"/>
              <w:rPr>
                <w:rFonts w:ascii="Arial" w:eastAsia="Calibri" w:hAnsi="Arial" w:cs="Arial"/>
                <w:caps/>
                <w:lang w:val="en-GB"/>
              </w:rPr>
            </w:pPr>
            <w:r>
              <w:rPr>
                <w:rFonts w:ascii="Arial" w:eastAsia="Calibri" w:hAnsi="Arial" w:cs="Arial"/>
                <w:lang w:val="en-GB"/>
              </w:rPr>
              <w:t>Three</w:t>
            </w:r>
            <w:bookmarkStart w:id="1" w:name="_GoBack"/>
            <w:bookmarkEnd w:id="1"/>
            <w:r>
              <w:rPr>
                <w:rFonts w:ascii="Arial" w:eastAsia="Calibri" w:hAnsi="Arial" w:cs="Arial"/>
                <w:lang w:val="en-GB"/>
              </w:rPr>
              <w:t>-</w:t>
            </w:r>
            <w:r w:rsidR="00C32B3C">
              <w:rPr>
                <w:rFonts w:ascii="Arial" w:eastAsia="Calibri" w:hAnsi="Arial" w:cs="Arial"/>
                <w:lang w:val="en-GB"/>
              </w:rPr>
              <w:t>Seater</w:t>
            </w:r>
          </w:p>
        </w:tc>
        <w:tc>
          <w:tcPr>
            <w:tcW w:w="0" w:type="auto"/>
          </w:tcPr>
          <w:p w14:paraId="713B0513"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1</w:t>
            </w:r>
          </w:p>
        </w:tc>
        <w:tc>
          <w:tcPr>
            <w:tcW w:w="0" w:type="auto"/>
            <w:shd w:val="clear" w:color="auto" w:fill="auto"/>
          </w:tcPr>
          <w:p w14:paraId="003EA28B"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3</w:t>
            </w:r>
          </w:p>
        </w:tc>
        <w:tc>
          <w:tcPr>
            <w:tcW w:w="0" w:type="auto"/>
            <w:shd w:val="clear" w:color="auto" w:fill="auto"/>
          </w:tcPr>
          <w:p w14:paraId="7DEE4CB0"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3</w:t>
            </w:r>
          </w:p>
        </w:tc>
      </w:tr>
      <w:tr w:rsidR="00EF3A61" w:rsidRPr="00A17FAA" w14:paraId="238865C9" w14:textId="77777777" w:rsidTr="007A2193">
        <w:trPr>
          <w:jc w:val="center"/>
        </w:trPr>
        <w:tc>
          <w:tcPr>
            <w:tcW w:w="0" w:type="auto"/>
            <w:vMerge/>
          </w:tcPr>
          <w:p w14:paraId="53FDE3D1" w14:textId="77777777" w:rsidR="00172412" w:rsidRPr="00A17FAA" w:rsidRDefault="00172412" w:rsidP="00172412">
            <w:pPr>
              <w:spacing w:line="276" w:lineRule="auto"/>
              <w:jc w:val="center"/>
              <w:rPr>
                <w:rFonts w:ascii="Arial" w:eastAsia="Calibri" w:hAnsi="Arial" w:cs="Arial"/>
                <w:caps/>
                <w:lang w:val="en-GB"/>
              </w:rPr>
            </w:pPr>
          </w:p>
        </w:tc>
        <w:tc>
          <w:tcPr>
            <w:tcW w:w="0" w:type="auto"/>
          </w:tcPr>
          <w:p w14:paraId="4E199B0C" w14:textId="585ADF34" w:rsidR="00172412" w:rsidRPr="00A17FAA" w:rsidRDefault="00EF3A61" w:rsidP="00C32B3C">
            <w:pPr>
              <w:spacing w:line="276" w:lineRule="auto"/>
              <w:jc w:val="center"/>
              <w:rPr>
                <w:rFonts w:ascii="Arial" w:eastAsia="Calibri" w:hAnsi="Arial" w:cs="Arial"/>
                <w:caps/>
                <w:lang w:val="en-GB"/>
              </w:rPr>
            </w:pPr>
            <w:r>
              <w:rPr>
                <w:rFonts w:ascii="Arial" w:eastAsia="Calibri" w:hAnsi="Arial" w:cs="Arial"/>
                <w:lang w:val="en-GB"/>
              </w:rPr>
              <w:t>Four-</w:t>
            </w:r>
            <w:r w:rsidR="00C32B3C">
              <w:rPr>
                <w:rFonts w:ascii="Arial" w:eastAsia="Calibri" w:hAnsi="Arial" w:cs="Arial"/>
                <w:lang w:val="en-GB"/>
              </w:rPr>
              <w:t>Seaters</w:t>
            </w:r>
          </w:p>
        </w:tc>
        <w:tc>
          <w:tcPr>
            <w:tcW w:w="0" w:type="auto"/>
          </w:tcPr>
          <w:p w14:paraId="475DF832"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5</w:t>
            </w:r>
          </w:p>
        </w:tc>
        <w:tc>
          <w:tcPr>
            <w:tcW w:w="0" w:type="auto"/>
            <w:shd w:val="clear" w:color="auto" w:fill="auto"/>
          </w:tcPr>
          <w:p w14:paraId="7B077206"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4</w:t>
            </w:r>
          </w:p>
        </w:tc>
        <w:tc>
          <w:tcPr>
            <w:tcW w:w="0" w:type="auto"/>
            <w:shd w:val="clear" w:color="auto" w:fill="auto"/>
          </w:tcPr>
          <w:p w14:paraId="67AE448B"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20</w:t>
            </w:r>
          </w:p>
        </w:tc>
      </w:tr>
      <w:tr w:rsidR="00EF3A61" w:rsidRPr="00A17FAA" w14:paraId="307309C0" w14:textId="77777777" w:rsidTr="007A2193">
        <w:trPr>
          <w:jc w:val="center"/>
        </w:trPr>
        <w:tc>
          <w:tcPr>
            <w:tcW w:w="0" w:type="auto"/>
            <w:vMerge/>
          </w:tcPr>
          <w:p w14:paraId="42B588F7" w14:textId="77777777" w:rsidR="00172412" w:rsidRPr="00A17FAA" w:rsidRDefault="00172412" w:rsidP="00172412">
            <w:pPr>
              <w:spacing w:line="276" w:lineRule="auto"/>
              <w:jc w:val="center"/>
              <w:rPr>
                <w:rFonts w:ascii="Arial" w:eastAsia="Calibri" w:hAnsi="Arial" w:cs="Arial"/>
                <w:caps/>
                <w:lang w:val="en-GB"/>
              </w:rPr>
            </w:pPr>
          </w:p>
        </w:tc>
        <w:tc>
          <w:tcPr>
            <w:tcW w:w="0" w:type="auto"/>
          </w:tcPr>
          <w:p w14:paraId="4954475E" w14:textId="3131BA3D" w:rsidR="00172412" w:rsidRPr="00A17FAA" w:rsidRDefault="00EF3A61" w:rsidP="00C32B3C">
            <w:pPr>
              <w:spacing w:line="276" w:lineRule="auto"/>
              <w:jc w:val="center"/>
              <w:rPr>
                <w:rFonts w:ascii="Arial" w:eastAsia="Calibri" w:hAnsi="Arial" w:cs="Arial"/>
                <w:caps/>
                <w:lang w:val="en-GB"/>
              </w:rPr>
            </w:pPr>
            <w:r>
              <w:rPr>
                <w:rFonts w:ascii="Arial" w:eastAsia="Calibri" w:hAnsi="Arial" w:cs="Arial"/>
                <w:lang w:val="en-GB"/>
              </w:rPr>
              <w:t>Six-</w:t>
            </w:r>
            <w:r w:rsidR="00C32B3C">
              <w:rPr>
                <w:rFonts w:ascii="Arial" w:eastAsia="Calibri" w:hAnsi="Arial" w:cs="Arial"/>
                <w:lang w:val="en-GB"/>
              </w:rPr>
              <w:t>Seaters</w:t>
            </w:r>
          </w:p>
        </w:tc>
        <w:tc>
          <w:tcPr>
            <w:tcW w:w="0" w:type="auto"/>
          </w:tcPr>
          <w:p w14:paraId="4142C09B"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8</w:t>
            </w:r>
          </w:p>
        </w:tc>
        <w:tc>
          <w:tcPr>
            <w:tcW w:w="0" w:type="auto"/>
            <w:shd w:val="clear" w:color="auto" w:fill="auto"/>
          </w:tcPr>
          <w:p w14:paraId="38E3E3E2"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6</w:t>
            </w:r>
          </w:p>
        </w:tc>
        <w:tc>
          <w:tcPr>
            <w:tcW w:w="0" w:type="auto"/>
            <w:shd w:val="clear" w:color="auto" w:fill="auto"/>
          </w:tcPr>
          <w:p w14:paraId="19AA2C52"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48</w:t>
            </w:r>
          </w:p>
        </w:tc>
      </w:tr>
      <w:tr w:rsidR="00EF3A61" w:rsidRPr="00A17FAA" w14:paraId="47BDC1DE" w14:textId="77777777" w:rsidTr="007A2193">
        <w:trPr>
          <w:jc w:val="center"/>
        </w:trPr>
        <w:tc>
          <w:tcPr>
            <w:tcW w:w="0" w:type="auto"/>
            <w:vMerge/>
          </w:tcPr>
          <w:p w14:paraId="4849DAEC" w14:textId="77777777" w:rsidR="00172412" w:rsidRPr="00A17FAA" w:rsidRDefault="00172412" w:rsidP="00172412">
            <w:pPr>
              <w:spacing w:line="276" w:lineRule="auto"/>
              <w:jc w:val="center"/>
              <w:rPr>
                <w:rFonts w:ascii="Arial" w:eastAsia="Calibri" w:hAnsi="Arial" w:cs="Arial"/>
                <w:caps/>
                <w:lang w:val="en-GB"/>
              </w:rPr>
            </w:pPr>
          </w:p>
        </w:tc>
        <w:tc>
          <w:tcPr>
            <w:tcW w:w="0" w:type="auto"/>
          </w:tcPr>
          <w:p w14:paraId="54607736" w14:textId="5BC282A9" w:rsidR="00172412" w:rsidRPr="00A17FAA" w:rsidRDefault="00EF3A61" w:rsidP="00C32B3C">
            <w:pPr>
              <w:spacing w:line="276" w:lineRule="auto"/>
              <w:jc w:val="center"/>
              <w:rPr>
                <w:rFonts w:ascii="Arial" w:eastAsia="Calibri" w:hAnsi="Arial" w:cs="Arial"/>
                <w:caps/>
                <w:lang w:val="en-GB"/>
              </w:rPr>
            </w:pPr>
            <w:r>
              <w:rPr>
                <w:rFonts w:ascii="Arial" w:eastAsia="Calibri" w:hAnsi="Arial" w:cs="Arial"/>
                <w:lang w:val="en-GB"/>
              </w:rPr>
              <w:t>Eight-</w:t>
            </w:r>
            <w:r w:rsidR="00C32B3C">
              <w:rPr>
                <w:rFonts w:ascii="Arial" w:eastAsia="Calibri" w:hAnsi="Arial" w:cs="Arial"/>
                <w:lang w:val="en-GB"/>
              </w:rPr>
              <w:t>Seaters</w:t>
            </w:r>
          </w:p>
        </w:tc>
        <w:tc>
          <w:tcPr>
            <w:tcW w:w="0" w:type="auto"/>
          </w:tcPr>
          <w:p w14:paraId="13CA268A"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4</w:t>
            </w:r>
          </w:p>
        </w:tc>
        <w:tc>
          <w:tcPr>
            <w:tcW w:w="0" w:type="auto"/>
            <w:shd w:val="clear" w:color="auto" w:fill="auto"/>
          </w:tcPr>
          <w:p w14:paraId="4D354064"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8</w:t>
            </w:r>
          </w:p>
        </w:tc>
        <w:tc>
          <w:tcPr>
            <w:tcW w:w="0" w:type="auto"/>
            <w:shd w:val="clear" w:color="auto" w:fill="auto"/>
          </w:tcPr>
          <w:p w14:paraId="0EF42861" w14:textId="77777777" w:rsidR="00172412" w:rsidRPr="00A17FAA" w:rsidRDefault="00172412" w:rsidP="00BF2428">
            <w:pPr>
              <w:spacing w:line="276" w:lineRule="auto"/>
              <w:jc w:val="center"/>
              <w:rPr>
                <w:rFonts w:ascii="Arial" w:eastAsia="Calibri" w:hAnsi="Arial" w:cs="Arial"/>
                <w:caps/>
                <w:lang w:val="en-GB"/>
              </w:rPr>
            </w:pPr>
            <w:r w:rsidRPr="00A17FAA">
              <w:rPr>
                <w:rFonts w:ascii="Arial" w:eastAsia="Calibri" w:hAnsi="Arial" w:cs="Arial"/>
                <w:caps/>
                <w:lang w:val="en-GB"/>
              </w:rPr>
              <w:t>32</w:t>
            </w:r>
          </w:p>
        </w:tc>
      </w:tr>
      <w:tr w:rsidR="00172412" w:rsidRPr="00A17FAA" w14:paraId="38122378" w14:textId="77777777" w:rsidTr="007A2193">
        <w:trPr>
          <w:jc w:val="center"/>
        </w:trPr>
        <w:tc>
          <w:tcPr>
            <w:tcW w:w="0" w:type="auto"/>
            <w:gridSpan w:val="4"/>
            <w:vAlign w:val="center"/>
          </w:tcPr>
          <w:p w14:paraId="55C33711" w14:textId="77777777" w:rsidR="00172412" w:rsidRPr="00A17FAA" w:rsidRDefault="00172412" w:rsidP="007A2193">
            <w:pPr>
              <w:spacing w:line="276" w:lineRule="auto"/>
              <w:rPr>
                <w:rFonts w:ascii="Arial" w:eastAsia="Calibri" w:hAnsi="Arial" w:cs="Arial"/>
                <w:b/>
                <w:caps/>
                <w:lang w:val="en-GB"/>
              </w:rPr>
            </w:pPr>
            <w:r w:rsidRPr="00A17FAA">
              <w:rPr>
                <w:rFonts w:ascii="Arial" w:eastAsia="Calibri" w:hAnsi="Arial" w:cs="Arial"/>
                <w:b/>
                <w:caps/>
                <w:lang w:val="en-GB"/>
              </w:rPr>
              <w:t>Total Seating Capacity</w:t>
            </w:r>
          </w:p>
        </w:tc>
        <w:tc>
          <w:tcPr>
            <w:tcW w:w="0" w:type="auto"/>
            <w:shd w:val="clear" w:color="auto" w:fill="auto"/>
          </w:tcPr>
          <w:p w14:paraId="3D2463B6" w14:textId="77777777" w:rsidR="00172412" w:rsidRPr="00A17FAA" w:rsidRDefault="00172412" w:rsidP="00BF2428">
            <w:pPr>
              <w:spacing w:line="276" w:lineRule="auto"/>
              <w:jc w:val="center"/>
              <w:rPr>
                <w:rFonts w:ascii="Arial" w:eastAsia="Calibri" w:hAnsi="Arial" w:cs="Arial"/>
                <w:b/>
                <w:caps/>
                <w:lang w:val="en-GB"/>
              </w:rPr>
            </w:pPr>
            <w:r w:rsidRPr="00A17FAA">
              <w:rPr>
                <w:rFonts w:ascii="Arial" w:eastAsia="Calibri" w:hAnsi="Arial" w:cs="Arial"/>
                <w:b/>
                <w:caps/>
                <w:lang w:val="en-GB"/>
              </w:rPr>
              <w:t>103</w:t>
            </w:r>
          </w:p>
        </w:tc>
      </w:tr>
    </w:tbl>
    <w:p w14:paraId="2AE79114" w14:textId="77777777" w:rsidR="00172412" w:rsidRPr="00A17FAA" w:rsidRDefault="00172412" w:rsidP="00ED1920">
      <w:pPr>
        <w:pStyle w:val="Footnote"/>
        <w:rPr>
          <w:rFonts w:eastAsia="Calibri"/>
          <w:noProof/>
          <w:lang w:val="en-GB"/>
        </w:rPr>
      </w:pPr>
    </w:p>
    <w:p w14:paraId="10B587FB" w14:textId="292AE68C" w:rsidR="00172412" w:rsidRPr="00A17FAA" w:rsidRDefault="00172412" w:rsidP="00172412">
      <w:pPr>
        <w:pStyle w:val="Footnote"/>
        <w:rPr>
          <w:rFonts w:eastAsia="Calibri"/>
          <w:noProof/>
          <w:lang w:val="en-GB"/>
        </w:rPr>
      </w:pPr>
      <w:r w:rsidRPr="00A17FAA">
        <w:rPr>
          <w:rFonts w:eastAsia="Calibri"/>
          <w:noProof/>
          <w:lang w:val="en-GB"/>
        </w:rPr>
        <w:t xml:space="preserve">Source: Created by </w:t>
      </w:r>
      <w:r w:rsidR="00EF3A61">
        <w:rPr>
          <w:rFonts w:eastAsia="Calibri"/>
          <w:noProof/>
          <w:lang w:val="en-GB"/>
        </w:rPr>
        <w:t xml:space="preserve">the </w:t>
      </w:r>
      <w:r w:rsidRPr="00A17FAA">
        <w:rPr>
          <w:rFonts w:eastAsia="Calibri"/>
          <w:noProof/>
          <w:lang w:val="en-GB"/>
        </w:rPr>
        <w:t>authors.</w:t>
      </w:r>
    </w:p>
    <w:p w14:paraId="1F2E6840" w14:textId="77777777" w:rsidR="00172412" w:rsidRPr="00A17FAA" w:rsidRDefault="00172412" w:rsidP="00172412">
      <w:pPr>
        <w:pStyle w:val="ExhibitText"/>
        <w:rPr>
          <w:rFonts w:eastAsia="Calibri"/>
          <w:noProof/>
          <w:lang w:val="en-GB"/>
        </w:rPr>
      </w:pPr>
    </w:p>
    <w:p w14:paraId="52621E57" w14:textId="77777777" w:rsidR="00172412" w:rsidRPr="00A17FAA" w:rsidRDefault="00172412" w:rsidP="00172412">
      <w:pPr>
        <w:pStyle w:val="ExhibitText"/>
        <w:rPr>
          <w:rFonts w:eastAsia="Calibri"/>
          <w:noProof/>
          <w:lang w:val="en-GB"/>
        </w:rPr>
      </w:pPr>
    </w:p>
    <w:p w14:paraId="1932C733" w14:textId="501B78B1" w:rsidR="00172412" w:rsidRPr="00A17FAA" w:rsidRDefault="00172412" w:rsidP="00172412">
      <w:pPr>
        <w:spacing w:after="160"/>
        <w:jc w:val="center"/>
        <w:rPr>
          <w:rFonts w:ascii="Arial" w:eastAsia="Calibri" w:hAnsi="Arial" w:cs="Arial"/>
          <w:b/>
          <w:noProof/>
          <w:lang w:val="en-GB"/>
        </w:rPr>
      </w:pPr>
      <w:r w:rsidRPr="00A17FAA">
        <w:rPr>
          <w:rFonts w:eastAsia="Calibri"/>
          <w:b/>
          <w:noProof/>
          <w:sz w:val="22"/>
          <w:szCs w:val="22"/>
        </w:rPr>
        <w:drawing>
          <wp:anchor distT="0" distB="0" distL="114300" distR="114300" simplePos="0" relativeHeight="251659264" behindDoc="0" locked="0" layoutInCell="1" allowOverlap="1" wp14:anchorId="1A7C3C89" wp14:editId="3741340E">
            <wp:simplePos x="0" y="0"/>
            <wp:positionH relativeFrom="margin">
              <wp:posOffset>387985</wp:posOffset>
            </wp:positionH>
            <wp:positionV relativeFrom="paragraph">
              <wp:posOffset>220980</wp:posOffset>
            </wp:positionV>
            <wp:extent cx="4917440" cy="3403600"/>
            <wp:effectExtent l="0" t="0" r="0" b="6350"/>
            <wp:wrapTopAndBottom/>
            <wp:docPr id="4" name="Picture 4" descr="C:\Users\Sudiksha\Documents\MICA\MICA Dining Hall\Main Dining Hall Photo Black and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iksha\Documents\MICA\MICA Dining Hall\Main Dining Hall Photo Black and White.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17440"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7FAA">
        <w:rPr>
          <w:rFonts w:ascii="Arial" w:eastAsia="Calibri" w:hAnsi="Arial" w:cs="Arial"/>
          <w:b/>
          <w:noProof/>
          <w:lang w:val="en-GB"/>
        </w:rPr>
        <w:t xml:space="preserve">EXHIBIT </w:t>
      </w:r>
      <w:r w:rsidR="00246C6E" w:rsidRPr="00A17FAA">
        <w:rPr>
          <w:rFonts w:ascii="Arial" w:eastAsia="Calibri" w:hAnsi="Arial" w:cs="Arial"/>
          <w:b/>
          <w:noProof/>
          <w:lang w:val="en-GB"/>
        </w:rPr>
        <w:t>1</w:t>
      </w:r>
      <w:r w:rsidR="00246C6E">
        <w:rPr>
          <w:rFonts w:ascii="Arial" w:eastAsia="Calibri" w:hAnsi="Arial" w:cs="Arial"/>
          <w:b/>
          <w:noProof/>
          <w:lang w:val="en-GB"/>
        </w:rPr>
        <w:t>1</w:t>
      </w:r>
      <w:r w:rsidRPr="00A17FAA">
        <w:rPr>
          <w:rFonts w:ascii="Arial" w:eastAsia="Calibri" w:hAnsi="Arial" w:cs="Arial"/>
          <w:b/>
          <w:noProof/>
          <w:lang w:val="en-GB"/>
        </w:rPr>
        <w:t>: PHOTO OF THE MAIN DINING HALL</w:t>
      </w:r>
    </w:p>
    <w:p w14:paraId="4C10AFF7" w14:textId="77777777" w:rsidR="00172412" w:rsidRPr="00A17FAA" w:rsidRDefault="00172412" w:rsidP="00ED1920">
      <w:pPr>
        <w:pStyle w:val="Footnote"/>
        <w:rPr>
          <w:rFonts w:eastAsia="Calibri"/>
          <w:noProof/>
          <w:lang w:val="en-GB"/>
        </w:rPr>
      </w:pPr>
    </w:p>
    <w:p w14:paraId="373B78AA" w14:textId="77777777" w:rsidR="00172412" w:rsidRPr="00A17FAA" w:rsidRDefault="00172412" w:rsidP="00172412">
      <w:pPr>
        <w:pStyle w:val="Footnote"/>
        <w:rPr>
          <w:rFonts w:eastAsia="Calibri"/>
          <w:noProof/>
          <w:lang w:val="en-GB"/>
        </w:rPr>
      </w:pPr>
      <w:r w:rsidRPr="00A17FAA">
        <w:rPr>
          <w:rFonts w:eastAsia="Calibri"/>
          <w:noProof/>
          <w:lang w:val="en-GB"/>
        </w:rPr>
        <w:t>Source: MICA.</w:t>
      </w:r>
    </w:p>
    <w:p w14:paraId="7F90D4BD" w14:textId="066A4783" w:rsidR="00172412" w:rsidRDefault="00146A83" w:rsidP="00172412">
      <w:pPr>
        <w:spacing w:after="160"/>
        <w:jc w:val="center"/>
        <w:rPr>
          <w:rFonts w:ascii="Arial" w:eastAsia="Calibri" w:hAnsi="Arial" w:cs="Arial"/>
          <w:b/>
          <w:noProof/>
          <w:lang w:val="en-GB"/>
        </w:rPr>
      </w:pPr>
      <w:r w:rsidRPr="00A17FAA">
        <w:rPr>
          <w:rFonts w:eastAsia="Calibri"/>
          <w:b/>
          <w:noProof/>
          <w:sz w:val="22"/>
          <w:szCs w:val="22"/>
        </w:rPr>
        <w:lastRenderedPageBreak/>
        <w:drawing>
          <wp:anchor distT="0" distB="0" distL="114300" distR="114300" simplePos="0" relativeHeight="251660288" behindDoc="0" locked="0" layoutInCell="1" allowOverlap="1" wp14:anchorId="2F626F4C" wp14:editId="37105775">
            <wp:simplePos x="0" y="0"/>
            <wp:positionH relativeFrom="margin">
              <wp:posOffset>1257681</wp:posOffset>
            </wp:positionH>
            <wp:positionV relativeFrom="paragraph">
              <wp:posOffset>246380</wp:posOffset>
            </wp:positionV>
            <wp:extent cx="3474720" cy="2607310"/>
            <wp:effectExtent l="0" t="0" r="0" b="2540"/>
            <wp:wrapTopAndBottom/>
            <wp:docPr id="5" name="Picture 5" descr="C:\Users\Sudiksha\Documents\MICA\MICA Dining Hall\Extended Dining Hall Photo Black and 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iksha\Documents\MICA\MICA Dining Hall\Extended Dining Hall Photo Black and Whi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4720"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172412" w:rsidRPr="00A17FAA">
        <w:rPr>
          <w:rFonts w:ascii="Arial" w:eastAsia="Calibri" w:hAnsi="Arial" w:cs="Arial"/>
          <w:b/>
          <w:noProof/>
          <w:lang w:val="en-GB"/>
        </w:rPr>
        <w:t>EXHIBIT 1</w:t>
      </w:r>
      <w:r w:rsidR="00246C6E">
        <w:rPr>
          <w:rFonts w:ascii="Arial" w:eastAsia="Calibri" w:hAnsi="Arial" w:cs="Arial"/>
          <w:b/>
          <w:noProof/>
          <w:lang w:val="en-GB"/>
        </w:rPr>
        <w:t>2</w:t>
      </w:r>
      <w:r w:rsidR="00172412" w:rsidRPr="00A17FAA">
        <w:rPr>
          <w:rFonts w:ascii="Arial" w:eastAsia="Calibri" w:hAnsi="Arial" w:cs="Arial"/>
          <w:b/>
          <w:noProof/>
          <w:lang w:val="en-GB"/>
        </w:rPr>
        <w:t>: PHOTO OF THE EXTENDED DINING HALL</w:t>
      </w:r>
    </w:p>
    <w:p w14:paraId="723E65B2" w14:textId="77777777" w:rsidR="00172412" w:rsidRPr="00A17FAA" w:rsidRDefault="00172412" w:rsidP="00ED1920">
      <w:pPr>
        <w:pStyle w:val="Footnote"/>
        <w:rPr>
          <w:rFonts w:eastAsia="Calibri"/>
          <w:noProof/>
          <w:lang w:val="en-GB"/>
        </w:rPr>
      </w:pPr>
    </w:p>
    <w:p w14:paraId="5ED0546D" w14:textId="77777777" w:rsidR="00172412" w:rsidRPr="00A17FAA" w:rsidRDefault="00172412" w:rsidP="00172412">
      <w:pPr>
        <w:pStyle w:val="Footnote"/>
        <w:rPr>
          <w:rFonts w:eastAsia="Calibri"/>
          <w:noProof/>
          <w:lang w:val="en-GB"/>
        </w:rPr>
      </w:pPr>
      <w:r w:rsidRPr="00A17FAA">
        <w:rPr>
          <w:rFonts w:eastAsia="Calibri"/>
          <w:noProof/>
          <w:lang w:val="en-GB"/>
        </w:rPr>
        <w:t>Source: MICA.</w:t>
      </w:r>
    </w:p>
    <w:p w14:paraId="266B9AFC" w14:textId="77777777" w:rsidR="00172412" w:rsidRDefault="00172412" w:rsidP="00BC333F">
      <w:pPr>
        <w:pStyle w:val="ExhibitText"/>
        <w:rPr>
          <w:rFonts w:eastAsia="Calibri"/>
          <w:lang w:val="en-GB"/>
        </w:rPr>
      </w:pPr>
    </w:p>
    <w:p w14:paraId="0E20A842" w14:textId="77777777" w:rsidR="00BC333F" w:rsidRPr="00A17FAA" w:rsidRDefault="00BC333F" w:rsidP="00BC333F">
      <w:pPr>
        <w:pStyle w:val="ExhibitText"/>
        <w:rPr>
          <w:rFonts w:eastAsia="Calibri"/>
          <w:lang w:val="en-GB"/>
        </w:rPr>
      </w:pPr>
    </w:p>
    <w:p w14:paraId="09257B29" w14:textId="36461F04" w:rsidR="00172412" w:rsidRDefault="00172412" w:rsidP="00ED1920">
      <w:pPr>
        <w:pStyle w:val="ExhibitHeading"/>
        <w:keepNext/>
        <w:keepLines/>
        <w:rPr>
          <w:rFonts w:eastAsia="Calibri"/>
          <w:lang w:val="en-GB"/>
        </w:rPr>
      </w:pPr>
      <w:r w:rsidRPr="00A17FAA">
        <w:rPr>
          <w:rFonts w:eastAsia="Calibri"/>
          <w:lang w:val="en-GB"/>
        </w:rPr>
        <w:t xml:space="preserve">EXHIBIT </w:t>
      </w:r>
      <w:r w:rsidR="00246C6E" w:rsidRPr="00A17FAA">
        <w:rPr>
          <w:rFonts w:eastAsia="Calibri"/>
          <w:lang w:val="en-GB"/>
        </w:rPr>
        <w:t>1</w:t>
      </w:r>
      <w:r w:rsidR="00246C6E">
        <w:rPr>
          <w:rFonts w:eastAsia="Calibri"/>
          <w:lang w:val="en-GB"/>
        </w:rPr>
        <w:t>3</w:t>
      </w:r>
      <w:r w:rsidRPr="00A17FAA">
        <w:rPr>
          <w:rFonts w:eastAsia="Calibri"/>
          <w:lang w:val="en-GB"/>
        </w:rPr>
        <w:t>: LUNCH MENU</w:t>
      </w:r>
      <w:r w:rsidR="00146A83">
        <w:rPr>
          <w:rFonts w:eastAsia="Calibri"/>
          <w:lang w:val="en-GB"/>
        </w:rPr>
        <w:t xml:space="preserve">, </w:t>
      </w:r>
      <w:r w:rsidRPr="00A17FAA">
        <w:rPr>
          <w:rFonts w:eastAsia="Calibri"/>
          <w:lang w:val="en-GB"/>
        </w:rPr>
        <w:t>JULY 23, 2018</w:t>
      </w:r>
      <w:r w:rsidR="00C32B3C">
        <w:rPr>
          <w:rFonts w:eastAsia="Calibri"/>
          <w:lang w:val="en-GB"/>
        </w:rPr>
        <w:t xml:space="preserve"> </w:t>
      </w:r>
      <w:r w:rsidR="00146A83">
        <w:rPr>
          <w:rFonts w:eastAsia="Calibri"/>
          <w:lang w:val="en-GB"/>
        </w:rPr>
        <w:t>–</w:t>
      </w:r>
      <w:r w:rsidR="00C32B3C">
        <w:rPr>
          <w:rFonts w:eastAsia="Calibri"/>
          <w:lang w:val="en-GB"/>
        </w:rPr>
        <w:t xml:space="preserve"> </w:t>
      </w:r>
      <w:r w:rsidRPr="00A17FAA">
        <w:rPr>
          <w:rFonts w:eastAsia="Calibri"/>
          <w:lang w:val="en-GB"/>
        </w:rPr>
        <w:t>JULY 27, 2018</w:t>
      </w:r>
    </w:p>
    <w:p w14:paraId="15E3A959" w14:textId="77777777" w:rsidR="00BC333F" w:rsidRPr="00A17FAA" w:rsidRDefault="00BC333F" w:rsidP="00ED1920">
      <w:pPr>
        <w:pStyle w:val="Footnote"/>
        <w:keepNext/>
        <w:keepLines/>
        <w:rPr>
          <w:rFonts w:eastAsia="Calibri"/>
          <w:lang w:val="en-GB"/>
        </w:rPr>
      </w:pPr>
    </w:p>
    <w:tbl>
      <w:tblPr>
        <w:tblStyle w:val="TableGrid"/>
        <w:tblW w:w="9355" w:type="dxa"/>
        <w:tblLayout w:type="fixed"/>
        <w:tblLook w:val="04A0" w:firstRow="1" w:lastRow="0" w:firstColumn="1" w:lastColumn="0" w:noHBand="0" w:noVBand="1"/>
      </w:tblPr>
      <w:tblGrid>
        <w:gridCol w:w="1165"/>
        <w:gridCol w:w="1620"/>
        <w:gridCol w:w="1890"/>
        <w:gridCol w:w="1440"/>
        <w:gridCol w:w="1620"/>
        <w:gridCol w:w="1620"/>
      </w:tblGrid>
      <w:tr w:rsidR="00172412" w:rsidRPr="00A17FAA" w14:paraId="19DCF3A9" w14:textId="77777777" w:rsidTr="00BC333F">
        <w:trPr>
          <w:trHeight w:val="295"/>
        </w:trPr>
        <w:tc>
          <w:tcPr>
            <w:tcW w:w="1165" w:type="dxa"/>
          </w:tcPr>
          <w:p w14:paraId="7DF27D8D"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Day</w:t>
            </w:r>
          </w:p>
        </w:tc>
        <w:tc>
          <w:tcPr>
            <w:tcW w:w="1620" w:type="dxa"/>
          </w:tcPr>
          <w:p w14:paraId="5AC78A20" w14:textId="77777777" w:rsidR="00172412" w:rsidRPr="00A17FAA" w:rsidRDefault="00172412" w:rsidP="00ED1920">
            <w:pPr>
              <w:keepNext/>
              <w:keepLines/>
              <w:jc w:val="center"/>
              <w:rPr>
                <w:rFonts w:ascii="Arial" w:eastAsia="Calibri" w:hAnsi="Arial" w:cs="Arial"/>
                <w:caps/>
                <w:noProof/>
                <w:lang w:val="en-GB"/>
              </w:rPr>
            </w:pPr>
            <w:r w:rsidRPr="00A17FAA">
              <w:rPr>
                <w:rFonts w:ascii="Arial" w:eastAsia="Calibri" w:hAnsi="Arial" w:cs="Arial"/>
                <w:b/>
                <w:lang w:val="en-GB"/>
              </w:rPr>
              <w:t>Monday</w:t>
            </w:r>
          </w:p>
        </w:tc>
        <w:tc>
          <w:tcPr>
            <w:tcW w:w="1890" w:type="dxa"/>
          </w:tcPr>
          <w:p w14:paraId="340AC9DD" w14:textId="77777777" w:rsidR="00172412" w:rsidRPr="00A17FAA" w:rsidRDefault="00172412" w:rsidP="00ED1920">
            <w:pPr>
              <w:keepNext/>
              <w:keepLines/>
              <w:jc w:val="center"/>
              <w:rPr>
                <w:rFonts w:ascii="Arial" w:eastAsia="Calibri" w:hAnsi="Arial" w:cs="Arial"/>
                <w:caps/>
                <w:noProof/>
                <w:lang w:val="en-GB"/>
              </w:rPr>
            </w:pPr>
            <w:r w:rsidRPr="00A17FAA">
              <w:rPr>
                <w:rFonts w:ascii="Arial" w:eastAsia="Calibri" w:hAnsi="Arial" w:cs="Arial"/>
                <w:b/>
                <w:lang w:val="en-GB"/>
              </w:rPr>
              <w:t>Tuesday</w:t>
            </w:r>
          </w:p>
        </w:tc>
        <w:tc>
          <w:tcPr>
            <w:tcW w:w="1440" w:type="dxa"/>
          </w:tcPr>
          <w:p w14:paraId="1CEEEDC4" w14:textId="77777777" w:rsidR="00172412" w:rsidRPr="00A17FAA" w:rsidRDefault="00172412" w:rsidP="00ED1920">
            <w:pPr>
              <w:keepNext/>
              <w:keepLines/>
              <w:jc w:val="center"/>
              <w:rPr>
                <w:rFonts w:ascii="Arial" w:eastAsia="Calibri" w:hAnsi="Arial" w:cs="Arial"/>
                <w:caps/>
                <w:noProof/>
                <w:lang w:val="en-GB"/>
              </w:rPr>
            </w:pPr>
            <w:r w:rsidRPr="00A17FAA">
              <w:rPr>
                <w:rFonts w:ascii="Arial" w:eastAsia="Calibri" w:hAnsi="Arial" w:cs="Arial"/>
                <w:b/>
                <w:lang w:val="en-GB"/>
              </w:rPr>
              <w:t>Wednesday</w:t>
            </w:r>
          </w:p>
        </w:tc>
        <w:tc>
          <w:tcPr>
            <w:tcW w:w="1620" w:type="dxa"/>
          </w:tcPr>
          <w:p w14:paraId="152440D0" w14:textId="77777777" w:rsidR="00172412" w:rsidRPr="00A17FAA" w:rsidRDefault="00172412" w:rsidP="00ED1920">
            <w:pPr>
              <w:keepNext/>
              <w:keepLines/>
              <w:jc w:val="center"/>
              <w:rPr>
                <w:rFonts w:ascii="Arial" w:eastAsia="Calibri" w:hAnsi="Arial" w:cs="Arial"/>
                <w:caps/>
                <w:noProof/>
                <w:lang w:val="en-GB"/>
              </w:rPr>
            </w:pPr>
            <w:r w:rsidRPr="00A17FAA">
              <w:rPr>
                <w:rFonts w:ascii="Arial" w:eastAsia="Calibri" w:hAnsi="Arial" w:cs="Arial"/>
                <w:b/>
                <w:lang w:val="en-GB"/>
              </w:rPr>
              <w:t>Thursday</w:t>
            </w:r>
          </w:p>
        </w:tc>
        <w:tc>
          <w:tcPr>
            <w:tcW w:w="1620" w:type="dxa"/>
          </w:tcPr>
          <w:p w14:paraId="2AD71F6A" w14:textId="77777777" w:rsidR="00172412" w:rsidRPr="00A17FAA" w:rsidRDefault="00172412" w:rsidP="00ED1920">
            <w:pPr>
              <w:keepNext/>
              <w:keepLines/>
              <w:jc w:val="center"/>
              <w:rPr>
                <w:rFonts w:ascii="Arial" w:eastAsia="Calibri" w:hAnsi="Arial" w:cs="Arial"/>
                <w:caps/>
                <w:noProof/>
                <w:lang w:val="en-GB"/>
              </w:rPr>
            </w:pPr>
            <w:r w:rsidRPr="00A17FAA">
              <w:rPr>
                <w:rFonts w:ascii="Arial" w:eastAsia="Calibri" w:hAnsi="Arial" w:cs="Arial"/>
                <w:b/>
                <w:lang w:val="en-GB"/>
              </w:rPr>
              <w:t>Friday</w:t>
            </w:r>
          </w:p>
        </w:tc>
      </w:tr>
      <w:tr w:rsidR="00172412" w:rsidRPr="00A17FAA" w14:paraId="5BD036B3" w14:textId="77777777" w:rsidTr="00BC333F">
        <w:trPr>
          <w:trHeight w:val="582"/>
        </w:trPr>
        <w:tc>
          <w:tcPr>
            <w:tcW w:w="1165" w:type="dxa"/>
            <w:vAlign w:val="center"/>
          </w:tcPr>
          <w:p w14:paraId="4C7C5F2E"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Date</w:t>
            </w:r>
          </w:p>
        </w:tc>
        <w:tc>
          <w:tcPr>
            <w:tcW w:w="1620" w:type="dxa"/>
            <w:vAlign w:val="center"/>
          </w:tcPr>
          <w:p w14:paraId="5A5C37CF" w14:textId="5423B77A"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23-Jul-18</w:t>
            </w:r>
          </w:p>
        </w:tc>
        <w:tc>
          <w:tcPr>
            <w:tcW w:w="1890" w:type="dxa"/>
            <w:vAlign w:val="center"/>
          </w:tcPr>
          <w:p w14:paraId="1ED5E0B6"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24-Jul-18</w:t>
            </w:r>
          </w:p>
        </w:tc>
        <w:tc>
          <w:tcPr>
            <w:tcW w:w="1440" w:type="dxa"/>
            <w:vAlign w:val="center"/>
          </w:tcPr>
          <w:p w14:paraId="0E1A57CC"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25-Jul-18</w:t>
            </w:r>
          </w:p>
        </w:tc>
        <w:tc>
          <w:tcPr>
            <w:tcW w:w="1620" w:type="dxa"/>
            <w:vAlign w:val="center"/>
          </w:tcPr>
          <w:p w14:paraId="23A6F0FF"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26-Jul-18</w:t>
            </w:r>
          </w:p>
        </w:tc>
        <w:tc>
          <w:tcPr>
            <w:tcW w:w="1620" w:type="dxa"/>
            <w:vAlign w:val="center"/>
          </w:tcPr>
          <w:p w14:paraId="56782FD7"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27-Jul-18</w:t>
            </w:r>
          </w:p>
        </w:tc>
      </w:tr>
      <w:tr w:rsidR="00172412" w:rsidRPr="00A17FAA" w14:paraId="59394A3C" w14:textId="77777777" w:rsidTr="00BC333F">
        <w:trPr>
          <w:trHeight w:val="242"/>
        </w:trPr>
        <w:tc>
          <w:tcPr>
            <w:tcW w:w="1165" w:type="dxa"/>
            <w:vAlign w:val="center"/>
          </w:tcPr>
          <w:p w14:paraId="5DCF6AEF" w14:textId="77777777" w:rsidR="00172412" w:rsidRPr="00A17FAA" w:rsidRDefault="00172412" w:rsidP="00ED1920">
            <w:pPr>
              <w:keepNext/>
              <w:keepLines/>
              <w:rPr>
                <w:rFonts w:ascii="Arial" w:eastAsia="Calibri" w:hAnsi="Arial" w:cs="Arial"/>
                <w:b/>
                <w:caps/>
                <w:noProof/>
                <w:lang w:val="en-GB"/>
              </w:rPr>
            </w:pPr>
            <w:r w:rsidRPr="00A17FAA">
              <w:rPr>
                <w:rFonts w:ascii="Arial" w:eastAsia="Calibri" w:hAnsi="Arial" w:cs="Arial"/>
                <w:b/>
                <w:noProof/>
                <w:lang w:val="en-GB"/>
              </w:rPr>
              <w:t>Breakfast</w:t>
            </w:r>
          </w:p>
        </w:tc>
        <w:tc>
          <w:tcPr>
            <w:tcW w:w="1620" w:type="dxa"/>
            <w:vAlign w:val="center"/>
          </w:tcPr>
          <w:p w14:paraId="794640F7"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Gobi Paratha</w:t>
            </w:r>
          </w:p>
        </w:tc>
        <w:tc>
          <w:tcPr>
            <w:tcW w:w="1890" w:type="dxa"/>
            <w:vAlign w:val="center"/>
          </w:tcPr>
          <w:p w14:paraId="17374463"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Onion Paratha</w:t>
            </w:r>
          </w:p>
        </w:tc>
        <w:tc>
          <w:tcPr>
            <w:tcW w:w="1440" w:type="dxa"/>
            <w:vAlign w:val="center"/>
          </w:tcPr>
          <w:p w14:paraId="3E4738CC"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Poha</w:t>
            </w:r>
          </w:p>
        </w:tc>
        <w:tc>
          <w:tcPr>
            <w:tcW w:w="1620" w:type="dxa"/>
            <w:vAlign w:val="center"/>
          </w:tcPr>
          <w:p w14:paraId="4D5AB1BE"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Aloo Paratha</w:t>
            </w:r>
          </w:p>
        </w:tc>
        <w:tc>
          <w:tcPr>
            <w:tcW w:w="1620" w:type="dxa"/>
            <w:vAlign w:val="center"/>
          </w:tcPr>
          <w:p w14:paraId="2B619260"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Upma</w:t>
            </w:r>
          </w:p>
        </w:tc>
      </w:tr>
      <w:tr w:rsidR="00172412" w:rsidRPr="00A17FAA" w14:paraId="4AD632CE" w14:textId="77777777" w:rsidTr="00BC333F">
        <w:trPr>
          <w:trHeight w:val="276"/>
        </w:trPr>
        <w:tc>
          <w:tcPr>
            <w:tcW w:w="1165" w:type="dxa"/>
            <w:vMerge w:val="restart"/>
            <w:vAlign w:val="center"/>
          </w:tcPr>
          <w:p w14:paraId="05E1C614" w14:textId="77777777" w:rsidR="00172412" w:rsidRPr="00A17FAA" w:rsidRDefault="00172412" w:rsidP="00ED1920">
            <w:pPr>
              <w:keepNext/>
              <w:keepLines/>
              <w:rPr>
                <w:rFonts w:ascii="Arial" w:eastAsia="Calibri" w:hAnsi="Arial" w:cs="Arial"/>
                <w:caps/>
                <w:noProof/>
                <w:lang w:val="en-GB"/>
              </w:rPr>
            </w:pPr>
            <w:r w:rsidRPr="00A17FAA">
              <w:rPr>
                <w:rFonts w:ascii="Arial" w:eastAsia="Calibri" w:hAnsi="Arial" w:cs="Arial"/>
                <w:b/>
                <w:lang w:val="en-GB"/>
              </w:rPr>
              <w:t>Lunch</w:t>
            </w:r>
          </w:p>
        </w:tc>
        <w:tc>
          <w:tcPr>
            <w:tcW w:w="1620" w:type="dxa"/>
            <w:vAlign w:val="center"/>
          </w:tcPr>
          <w:p w14:paraId="41789E6B"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Bhindi Do Pyaza</w:t>
            </w:r>
          </w:p>
        </w:tc>
        <w:tc>
          <w:tcPr>
            <w:tcW w:w="1890" w:type="dxa"/>
            <w:vAlign w:val="center"/>
          </w:tcPr>
          <w:p w14:paraId="4B624EB4"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Paneer Makhanwala</w:t>
            </w:r>
          </w:p>
        </w:tc>
        <w:tc>
          <w:tcPr>
            <w:tcW w:w="1440" w:type="dxa"/>
            <w:vAlign w:val="center"/>
          </w:tcPr>
          <w:p w14:paraId="15723572"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Gobi</w:t>
            </w:r>
          </w:p>
        </w:tc>
        <w:tc>
          <w:tcPr>
            <w:tcW w:w="1620" w:type="dxa"/>
            <w:vAlign w:val="center"/>
          </w:tcPr>
          <w:p w14:paraId="59791906"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Paneer Bhurji</w:t>
            </w:r>
          </w:p>
        </w:tc>
        <w:tc>
          <w:tcPr>
            <w:tcW w:w="1620" w:type="dxa"/>
            <w:vAlign w:val="center"/>
          </w:tcPr>
          <w:p w14:paraId="15C1E761" w14:textId="77777777" w:rsidR="00172412" w:rsidRPr="00BC333F" w:rsidRDefault="00172412" w:rsidP="00ED1920">
            <w:pPr>
              <w:keepNext/>
              <w:keepLines/>
              <w:rPr>
                <w:rFonts w:ascii="Arial" w:eastAsia="Calibri" w:hAnsi="Arial" w:cs="Arial"/>
                <w:caps/>
                <w:noProof/>
                <w:sz w:val="18"/>
                <w:szCs w:val="18"/>
                <w:lang w:val="en-GB"/>
              </w:rPr>
            </w:pPr>
            <w:r w:rsidRPr="00BC333F">
              <w:rPr>
                <w:rFonts w:ascii="Arial" w:eastAsia="Calibri" w:hAnsi="Arial" w:cs="Arial"/>
                <w:sz w:val="18"/>
                <w:szCs w:val="18"/>
                <w:lang w:val="en-GB"/>
              </w:rPr>
              <w:t>Idli</w:t>
            </w:r>
          </w:p>
        </w:tc>
      </w:tr>
      <w:tr w:rsidR="00172412" w:rsidRPr="00A17FAA" w14:paraId="2352E10A" w14:textId="77777777" w:rsidTr="00BC333F">
        <w:trPr>
          <w:trHeight w:val="276"/>
        </w:trPr>
        <w:tc>
          <w:tcPr>
            <w:tcW w:w="1165" w:type="dxa"/>
            <w:vMerge/>
            <w:vAlign w:val="center"/>
          </w:tcPr>
          <w:p w14:paraId="1667D604"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288A0E61" w14:textId="77351F86"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Ghoogni</w:t>
            </w:r>
          </w:p>
        </w:tc>
        <w:tc>
          <w:tcPr>
            <w:tcW w:w="1890" w:type="dxa"/>
            <w:vAlign w:val="center"/>
          </w:tcPr>
          <w:p w14:paraId="5356582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Capsicum Masala</w:t>
            </w:r>
          </w:p>
        </w:tc>
        <w:tc>
          <w:tcPr>
            <w:tcW w:w="1440" w:type="dxa"/>
            <w:vAlign w:val="center"/>
          </w:tcPr>
          <w:p w14:paraId="3281DEB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Rajma Masala</w:t>
            </w:r>
          </w:p>
        </w:tc>
        <w:tc>
          <w:tcPr>
            <w:tcW w:w="1620" w:type="dxa"/>
            <w:vAlign w:val="center"/>
          </w:tcPr>
          <w:p w14:paraId="3B49CB94"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Kurkure Aloo</w:t>
            </w:r>
          </w:p>
        </w:tc>
        <w:tc>
          <w:tcPr>
            <w:tcW w:w="1620" w:type="dxa"/>
            <w:vAlign w:val="center"/>
          </w:tcPr>
          <w:p w14:paraId="1913AFFB"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Masala Dosa</w:t>
            </w:r>
          </w:p>
        </w:tc>
      </w:tr>
      <w:tr w:rsidR="00172412" w:rsidRPr="00A17FAA" w14:paraId="76595CF5" w14:textId="77777777" w:rsidTr="00BC333F">
        <w:trPr>
          <w:trHeight w:val="89"/>
        </w:trPr>
        <w:tc>
          <w:tcPr>
            <w:tcW w:w="1165" w:type="dxa"/>
            <w:vMerge/>
            <w:vAlign w:val="center"/>
          </w:tcPr>
          <w:p w14:paraId="3D900098"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58739764"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Toor Dal</w:t>
            </w:r>
          </w:p>
        </w:tc>
        <w:tc>
          <w:tcPr>
            <w:tcW w:w="1890" w:type="dxa"/>
            <w:vAlign w:val="center"/>
          </w:tcPr>
          <w:p w14:paraId="6583BEC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Dal Fry</w:t>
            </w:r>
          </w:p>
        </w:tc>
        <w:tc>
          <w:tcPr>
            <w:tcW w:w="1440" w:type="dxa"/>
            <w:vAlign w:val="center"/>
          </w:tcPr>
          <w:p w14:paraId="0A3BB8C2"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Masoor Dal</w:t>
            </w:r>
          </w:p>
        </w:tc>
        <w:tc>
          <w:tcPr>
            <w:tcW w:w="1620" w:type="dxa"/>
            <w:vAlign w:val="center"/>
          </w:tcPr>
          <w:p w14:paraId="302BAEB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Dal Makhani</w:t>
            </w:r>
          </w:p>
        </w:tc>
        <w:tc>
          <w:tcPr>
            <w:tcW w:w="1620" w:type="dxa"/>
            <w:vAlign w:val="center"/>
          </w:tcPr>
          <w:p w14:paraId="16DB4E59"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Sada Dosa</w:t>
            </w:r>
          </w:p>
        </w:tc>
      </w:tr>
      <w:tr w:rsidR="00172412" w:rsidRPr="00A17FAA" w14:paraId="0E025651" w14:textId="77777777" w:rsidTr="00BC333F">
        <w:trPr>
          <w:trHeight w:val="56"/>
        </w:trPr>
        <w:tc>
          <w:tcPr>
            <w:tcW w:w="1165" w:type="dxa"/>
            <w:vMerge/>
            <w:vAlign w:val="center"/>
          </w:tcPr>
          <w:p w14:paraId="5D501EC9"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65B9E18E"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Plain Rice</w:t>
            </w:r>
          </w:p>
        </w:tc>
        <w:tc>
          <w:tcPr>
            <w:tcW w:w="1890" w:type="dxa"/>
            <w:vAlign w:val="center"/>
          </w:tcPr>
          <w:p w14:paraId="270EEAF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Mint Rice</w:t>
            </w:r>
          </w:p>
        </w:tc>
        <w:tc>
          <w:tcPr>
            <w:tcW w:w="1440" w:type="dxa"/>
            <w:vAlign w:val="center"/>
          </w:tcPr>
          <w:p w14:paraId="0257D7A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Roti</w:t>
            </w:r>
          </w:p>
        </w:tc>
        <w:tc>
          <w:tcPr>
            <w:tcW w:w="1620" w:type="dxa"/>
            <w:vAlign w:val="center"/>
          </w:tcPr>
          <w:p w14:paraId="7EF9BD3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Tandoori Roti</w:t>
            </w:r>
          </w:p>
        </w:tc>
        <w:tc>
          <w:tcPr>
            <w:tcW w:w="1620" w:type="dxa"/>
            <w:vAlign w:val="center"/>
          </w:tcPr>
          <w:p w14:paraId="4DDC0D98"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Mysore Chutney</w:t>
            </w:r>
          </w:p>
        </w:tc>
      </w:tr>
      <w:tr w:rsidR="00172412" w:rsidRPr="00A17FAA" w14:paraId="7F5C6B8D" w14:textId="77777777" w:rsidTr="00BC333F">
        <w:trPr>
          <w:trHeight w:val="56"/>
        </w:trPr>
        <w:tc>
          <w:tcPr>
            <w:tcW w:w="1165" w:type="dxa"/>
            <w:vMerge/>
            <w:vAlign w:val="center"/>
          </w:tcPr>
          <w:p w14:paraId="0AB60997"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049AA71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Roti</w:t>
            </w:r>
          </w:p>
        </w:tc>
        <w:tc>
          <w:tcPr>
            <w:tcW w:w="1890" w:type="dxa"/>
            <w:vAlign w:val="center"/>
          </w:tcPr>
          <w:p w14:paraId="3C0A0BC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Roti</w:t>
            </w:r>
          </w:p>
        </w:tc>
        <w:tc>
          <w:tcPr>
            <w:tcW w:w="1440" w:type="dxa"/>
            <w:vAlign w:val="center"/>
          </w:tcPr>
          <w:p w14:paraId="6871CD7E"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Rice</w:t>
            </w:r>
          </w:p>
        </w:tc>
        <w:tc>
          <w:tcPr>
            <w:tcW w:w="1620" w:type="dxa"/>
            <w:vAlign w:val="center"/>
          </w:tcPr>
          <w:p w14:paraId="70E5479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Rice</w:t>
            </w:r>
          </w:p>
        </w:tc>
        <w:tc>
          <w:tcPr>
            <w:tcW w:w="1620" w:type="dxa"/>
            <w:vAlign w:val="center"/>
          </w:tcPr>
          <w:p w14:paraId="26F77BF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Coconut Chutney</w:t>
            </w:r>
          </w:p>
        </w:tc>
      </w:tr>
      <w:tr w:rsidR="00172412" w:rsidRPr="00A17FAA" w14:paraId="5EDA8459" w14:textId="77777777" w:rsidTr="00BC333F">
        <w:trPr>
          <w:trHeight w:val="62"/>
        </w:trPr>
        <w:tc>
          <w:tcPr>
            <w:tcW w:w="1165" w:type="dxa"/>
            <w:vMerge/>
            <w:vAlign w:val="center"/>
          </w:tcPr>
          <w:p w14:paraId="17970DD7"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18FAB046" w14:textId="3B20BFA9"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Papad/Pickle</w:t>
            </w:r>
          </w:p>
        </w:tc>
        <w:tc>
          <w:tcPr>
            <w:tcW w:w="1890" w:type="dxa"/>
            <w:vAlign w:val="center"/>
          </w:tcPr>
          <w:p w14:paraId="644925A0" w14:textId="7A19FD3B"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Pickle/Curd</w:t>
            </w:r>
          </w:p>
        </w:tc>
        <w:tc>
          <w:tcPr>
            <w:tcW w:w="1440" w:type="dxa"/>
            <w:vAlign w:val="center"/>
          </w:tcPr>
          <w:p w14:paraId="65354DCE" w14:textId="5214CBA6"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Papad/Pickle</w:t>
            </w:r>
          </w:p>
        </w:tc>
        <w:tc>
          <w:tcPr>
            <w:tcW w:w="1620" w:type="dxa"/>
            <w:vAlign w:val="center"/>
          </w:tcPr>
          <w:p w14:paraId="48F6BA24" w14:textId="02D58C08"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Papad/Pickle</w:t>
            </w:r>
          </w:p>
        </w:tc>
        <w:tc>
          <w:tcPr>
            <w:tcW w:w="1620" w:type="dxa"/>
            <w:vAlign w:val="center"/>
          </w:tcPr>
          <w:p w14:paraId="3C4FDCE8"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Sambar</w:t>
            </w:r>
          </w:p>
        </w:tc>
      </w:tr>
      <w:tr w:rsidR="00172412" w:rsidRPr="00A17FAA" w14:paraId="5D8714C6" w14:textId="77777777" w:rsidTr="00BC333F">
        <w:trPr>
          <w:trHeight w:val="107"/>
        </w:trPr>
        <w:tc>
          <w:tcPr>
            <w:tcW w:w="1165" w:type="dxa"/>
            <w:vMerge/>
            <w:vAlign w:val="center"/>
          </w:tcPr>
          <w:p w14:paraId="001442E5"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245708A2"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w:t>
            </w:r>
          </w:p>
        </w:tc>
        <w:tc>
          <w:tcPr>
            <w:tcW w:w="1890" w:type="dxa"/>
            <w:vAlign w:val="center"/>
          </w:tcPr>
          <w:p w14:paraId="39F30698"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Papad</w:t>
            </w:r>
          </w:p>
        </w:tc>
        <w:tc>
          <w:tcPr>
            <w:tcW w:w="1440" w:type="dxa"/>
            <w:vAlign w:val="center"/>
          </w:tcPr>
          <w:p w14:paraId="3B50D13B"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Curd</w:t>
            </w:r>
          </w:p>
        </w:tc>
        <w:tc>
          <w:tcPr>
            <w:tcW w:w="1620" w:type="dxa"/>
            <w:vAlign w:val="center"/>
          </w:tcPr>
          <w:p w14:paraId="2677A05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Curd</w:t>
            </w:r>
          </w:p>
        </w:tc>
        <w:tc>
          <w:tcPr>
            <w:tcW w:w="1620" w:type="dxa"/>
            <w:vAlign w:val="center"/>
          </w:tcPr>
          <w:p w14:paraId="5650317B"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Rasam</w:t>
            </w:r>
          </w:p>
        </w:tc>
      </w:tr>
      <w:tr w:rsidR="00172412" w:rsidRPr="00A17FAA" w14:paraId="000C8A3F" w14:textId="77777777" w:rsidTr="00BC333F">
        <w:trPr>
          <w:trHeight w:val="56"/>
        </w:trPr>
        <w:tc>
          <w:tcPr>
            <w:tcW w:w="1165" w:type="dxa"/>
            <w:vMerge/>
            <w:vAlign w:val="center"/>
          </w:tcPr>
          <w:p w14:paraId="2234C8A6" w14:textId="77777777" w:rsidR="00172412" w:rsidRPr="00A17FAA" w:rsidRDefault="00172412" w:rsidP="00ED1920">
            <w:pPr>
              <w:keepNext/>
              <w:keepLines/>
              <w:rPr>
                <w:rFonts w:ascii="Arial" w:eastAsia="Calibri" w:hAnsi="Arial" w:cs="Arial"/>
                <w:caps/>
                <w:lang w:val="en-GB"/>
              </w:rPr>
            </w:pPr>
          </w:p>
        </w:tc>
        <w:tc>
          <w:tcPr>
            <w:tcW w:w="1620" w:type="dxa"/>
            <w:vAlign w:val="center"/>
          </w:tcPr>
          <w:p w14:paraId="5E023E2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Curd</w:t>
            </w:r>
          </w:p>
        </w:tc>
        <w:tc>
          <w:tcPr>
            <w:tcW w:w="1890" w:type="dxa"/>
            <w:vAlign w:val="center"/>
          </w:tcPr>
          <w:p w14:paraId="1718353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w:t>
            </w:r>
          </w:p>
        </w:tc>
        <w:tc>
          <w:tcPr>
            <w:tcW w:w="1440" w:type="dxa"/>
            <w:vAlign w:val="center"/>
          </w:tcPr>
          <w:p w14:paraId="16BD6169"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w:t>
            </w:r>
          </w:p>
        </w:tc>
        <w:tc>
          <w:tcPr>
            <w:tcW w:w="1620" w:type="dxa"/>
            <w:vAlign w:val="center"/>
          </w:tcPr>
          <w:p w14:paraId="7A4EACFE" w14:textId="5569B186" w:rsidR="00172412" w:rsidRPr="00BC333F" w:rsidRDefault="00146A83"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Buttermilk</w:t>
            </w:r>
          </w:p>
        </w:tc>
        <w:tc>
          <w:tcPr>
            <w:tcW w:w="1620" w:type="dxa"/>
            <w:vAlign w:val="center"/>
          </w:tcPr>
          <w:p w14:paraId="374F80CA" w14:textId="72657CC0"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Salad/Pickle</w:t>
            </w:r>
          </w:p>
        </w:tc>
      </w:tr>
      <w:tr w:rsidR="00172412" w:rsidRPr="00A17FAA" w14:paraId="1303603C" w14:textId="77777777" w:rsidTr="00BC333F">
        <w:trPr>
          <w:trHeight w:val="276"/>
        </w:trPr>
        <w:tc>
          <w:tcPr>
            <w:tcW w:w="1165" w:type="dxa"/>
            <w:vAlign w:val="center"/>
          </w:tcPr>
          <w:p w14:paraId="7C204396" w14:textId="77777777" w:rsidR="00172412" w:rsidRPr="00A17FAA" w:rsidRDefault="00172412" w:rsidP="00ED1920">
            <w:pPr>
              <w:keepNext/>
              <w:keepLines/>
              <w:rPr>
                <w:rFonts w:ascii="Arial" w:eastAsia="Calibri" w:hAnsi="Arial" w:cs="Arial"/>
                <w:b/>
                <w:caps/>
                <w:lang w:val="en-GB"/>
              </w:rPr>
            </w:pPr>
            <w:r w:rsidRPr="00A17FAA">
              <w:rPr>
                <w:rFonts w:ascii="Arial" w:eastAsia="Calibri" w:hAnsi="Arial" w:cs="Arial"/>
                <w:b/>
                <w:lang w:val="en-GB"/>
              </w:rPr>
              <w:t>Snacks</w:t>
            </w:r>
          </w:p>
        </w:tc>
        <w:tc>
          <w:tcPr>
            <w:tcW w:w="1620" w:type="dxa"/>
            <w:vAlign w:val="center"/>
          </w:tcPr>
          <w:p w14:paraId="7CCDD43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Spring Rolls</w:t>
            </w:r>
          </w:p>
        </w:tc>
        <w:tc>
          <w:tcPr>
            <w:tcW w:w="1890" w:type="dxa"/>
            <w:vAlign w:val="center"/>
          </w:tcPr>
          <w:p w14:paraId="7F5434A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Dahi Vada</w:t>
            </w:r>
          </w:p>
        </w:tc>
        <w:tc>
          <w:tcPr>
            <w:tcW w:w="1440" w:type="dxa"/>
            <w:vAlign w:val="center"/>
          </w:tcPr>
          <w:p w14:paraId="5C74B452"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Samosa</w:t>
            </w:r>
          </w:p>
        </w:tc>
        <w:tc>
          <w:tcPr>
            <w:tcW w:w="1620" w:type="dxa"/>
            <w:vAlign w:val="center"/>
          </w:tcPr>
          <w:p w14:paraId="04369CE9"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Bhel</w:t>
            </w:r>
          </w:p>
        </w:tc>
        <w:tc>
          <w:tcPr>
            <w:tcW w:w="1620" w:type="dxa"/>
            <w:vAlign w:val="center"/>
          </w:tcPr>
          <w:p w14:paraId="3E2E586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Aloo Matar Grilled Sandwich</w:t>
            </w:r>
          </w:p>
        </w:tc>
      </w:tr>
      <w:tr w:rsidR="00172412" w:rsidRPr="00A17FAA" w14:paraId="4AC7FD4E" w14:textId="77777777" w:rsidTr="00BC333F">
        <w:trPr>
          <w:trHeight w:val="276"/>
        </w:trPr>
        <w:tc>
          <w:tcPr>
            <w:tcW w:w="1165" w:type="dxa"/>
            <w:vMerge w:val="restart"/>
            <w:vAlign w:val="center"/>
          </w:tcPr>
          <w:p w14:paraId="038FA356" w14:textId="77777777" w:rsidR="00172412" w:rsidRPr="00A17FAA" w:rsidRDefault="00172412" w:rsidP="00ED1920">
            <w:pPr>
              <w:keepNext/>
              <w:keepLines/>
              <w:rPr>
                <w:rFonts w:ascii="Arial" w:eastAsia="Calibri" w:hAnsi="Arial" w:cs="Arial"/>
                <w:b/>
                <w:caps/>
                <w:lang w:val="en-GB"/>
              </w:rPr>
            </w:pPr>
            <w:r w:rsidRPr="00A17FAA">
              <w:rPr>
                <w:rFonts w:ascii="Arial" w:eastAsia="Calibri" w:hAnsi="Arial" w:cs="Arial"/>
                <w:b/>
                <w:lang w:val="en-GB"/>
              </w:rPr>
              <w:t>Dinner</w:t>
            </w:r>
          </w:p>
        </w:tc>
        <w:tc>
          <w:tcPr>
            <w:tcW w:w="1620" w:type="dxa"/>
            <w:vAlign w:val="center"/>
          </w:tcPr>
          <w:p w14:paraId="3879BCE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Saada Bati</w:t>
            </w:r>
          </w:p>
        </w:tc>
        <w:tc>
          <w:tcPr>
            <w:tcW w:w="1890" w:type="dxa"/>
            <w:vAlign w:val="center"/>
          </w:tcPr>
          <w:p w14:paraId="3151FA7C"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Aloo Paratha</w:t>
            </w:r>
          </w:p>
        </w:tc>
        <w:tc>
          <w:tcPr>
            <w:tcW w:w="1440" w:type="dxa"/>
            <w:vAlign w:val="center"/>
          </w:tcPr>
          <w:p w14:paraId="310342D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Sweet Corn Soup</w:t>
            </w:r>
          </w:p>
        </w:tc>
        <w:tc>
          <w:tcPr>
            <w:tcW w:w="1620" w:type="dxa"/>
            <w:vAlign w:val="center"/>
          </w:tcPr>
          <w:p w14:paraId="6527D2C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Pindi Chole</w:t>
            </w:r>
          </w:p>
        </w:tc>
        <w:tc>
          <w:tcPr>
            <w:tcW w:w="1620" w:type="dxa"/>
            <w:vAlign w:val="center"/>
          </w:tcPr>
          <w:p w14:paraId="43CDD743" w14:textId="52CC3860"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 xml:space="preserve">Vegetable Hot </w:t>
            </w:r>
            <w:r w:rsidR="00914253" w:rsidRPr="00BC333F">
              <w:rPr>
                <w:rFonts w:ascii="Arial" w:eastAsia="Calibri" w:hAnsi="Arial" w:cs="Arial"/>
                <w:sz w:val="18"/>
                <w:szCs w:val="18"/>
                <w:lang w:val="en-GB"/>
              </w:rPr>
              <w:t xml:space="preserve">and </w:t>
            </w:r>
            <w:r w:rsidRPr="00BC333F">
              <w:rPr>
                <w:rFonts w:ascii="Arial" w:eastAsia="Calibri" w:hAnsi="Arial" w:cs="Arial"/>
                <w:sz w:val="18"/>
                <w:szCs w:val="18"/>
                <w:lang w:val="en-GB"/>
              </w:rPr>
              <w:t>Sour Soup</w:t>
            </w:r>
          </w:p>
        </w:tc>
      </w:tr>
      <w:tr w:rsidR="00172412" w:rsidRPr="00A17FAA" w14:paraId="548F6B1A" w14:textId="77777777" w:rsidTr="00BC333F">
        <w:trPr>
          <w:trHeight w:val="276"/>
        </w:trPr>
        <w:tc>
          <w:tcPr>
            <w:tcW w:w="1165" w:type="dxa"/>
            <w:vMerge/>
          </w:tcPr>
          <w:p w14:paraId="754D7C9D"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38B286BA"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Masala Bati</w:t>
            </w:r>
          </w:p>
        </w:tc>
        <w:tc>
          <w:tcPr>
            <w:tcW w:w="1890" w:type="dxa"/>
            <w:vAlign w:val="center"/>
          </w:tcPr>
          <w:p w14:paraId="33E7526E" w14:textId="3A6FC118"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 xml:space="preserve">Tomato Chutney </w:t>
            </w:r>
            <w:r w:rsidR="00C32B3C">
              <w:rPr>
                <w:rFonts w:ascii="Arial" w:eastAsia="Calibri" w:hAnsi="Arial" w:cs="Arial"/>
                <w:sz w:val="18"/>
                <w:szCs w:val="18"/>
                <w:lang w:val="en-GB"/>
              </w:rPr>
              <w:t>a</w:t>
            </w:r>
            <w:r w:rsidR="00C32B3C" w:rsidRPr="00BC333F">
              <w:rPr>
                <w:rFonts w:ascii="Arial" w:eastAsia="Calibri" w:hAnsi="Arial" w:cs="Arial"/>
                <w:sz w:val="18"/>
                <w:szCs w:val="18"/>
                <w:lang w:val="en-GB"/>
              </w:rPr>
              <w:t xml:space="preserve">nd </w:t>
            </w:r>
            <w:r w:rsidRPr="00BC333F">
              <w:rPr>
                <w:rFonts w:ascii="Arial" w:eastAsia="Calibri" w:hAnsi="Arial" w:cs="Arial"/>
                <w:sz w:val="18"/>
                <w:szCs w:val="18"/>
                <w:lang w:val="en-GB"/>
              </w:rPr>
              <w:t>Dhaniya Chutney</w:t>
            </w:r>
          </w:p>
        </w:tc>
        <w:tc>
          <w:tcPr>
            <w:tcW w:w="1440" w:type="dxa"/>
            <w:vAlign w:val="center"/>
          </w:tcPr>
          <w:p w14:paraId="4C521D07"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Kadhai Chicken</w:t>
            </w:r>
          </w:p>
        </w:tc>
        <w:tc>
          <w:tcPr>
            <w:tcW w:w="1620" w:type="dxa"/>
            <w:vAlign w:val="center"/>
          </w:tcPr>
          <w:p w14:paraId="053071E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Mixed Vegetable Rice</w:t>
            </w:r>
          </w:p>
        </w:tc>
        <w:tc>
          <w:tcPr>
            <w:tcW w:w="1620" w:type="dxa"/>
            <w:vAlign w:val="center"/>
          </w:tcPr>
          <w:p w14:paraId="2E8F8FE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Egg Biryani</w:t>
            </w:r>
          </w:p>
        </w:tc>
      </w:tr>
      <w:tr w:rsidR="00172412" w:rsidRPr="00A17FAA" w14:paraId="4F147995" w14:textId="77777777" w:rsidTr="00BC333F">
        <w:trPr>
          <w:trHeight w:val="276"/>
        </w:trPr>
        <w:tc>
          <w:tcPr>
            <w:tcW w:w="1165" w:type="dxa"/>
            <w:vMerge/>
          </w:tcPr>
          <w:p w14:paraId="1D0C9F69"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084C464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Panchrangi Daal</w:t>
            </w:r>
          </w:p>
        </w:tc>
        <w:tc>
          <w:tcPr>
            <w:tcW w:w="1890" w:type="dxa"/>
            <w:vAlign w:val="center"/>
          </w:tcPr>
          <w:p w14:paraId="712FED8C"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Lehsun Daal</w:t>
            </w:r>
          </w:p>
        </w:tc>
        <w:tc>
          <w:tcPr>
            <w:tcW w:w="1440" w:type="dxa"/>
            <w:vAlign w:val="center"/>
          </w:tcPr>
          <w:p w14:paraId="56B90E1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Kadhai Paneer</w:t>
            </w:r>
          </w:p>
        </w:tc>
        <w:tc>
          <w:tcPr>
            <w:tcW w:w="1620" w:type="dxa"/>
            <w:vAlign w:val="center"/>
          </w:tcPr>
          <w:p w14:paraId="145D85E9"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Poori</w:t>
            </w:r>
          </w:p>
        </w:tc>
        <w:tc>
          <w:tcPr>
            <w:tcW w:w="1620" w:type="dxa"/>
            <w:vAlign w:val="center"/>
          </w:tcPr>
          <w:p w14:paraId="62E6E60D" w14:textId="79CFE4BC"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Veg</w:t>
            </w:r>
            <w:r w:rsidR="00914253" w:rsidRPr="00BC333F">
              <w:rPr>
                <w:rFonts w:ascii="Arial" w:eastAsia="Calibri" w:hAnsi="Arial" w:cs="Arial"/>
                <w:sz w:val="18"/>
                <w:szCs w:val="18"/>
                <w:lang w:val="en-GB"/>
              </w:rPr>
              <w:t>etable</w:t>
            </w:r>
            <w:r w:rsidRPr="00BC333F">
              <w:rPr>
                <w:rFonts w:ascii="Arial" w:eastAsia="Calibri" w:hAnsi="Arial" w:cs="Arial"/>
                <w:sz w:val="18"/>
                <w:szCs w:val="18"/>
                <w:lang w:val="en-GB"/>
              </w:rPr>
              <w:t xml:space="preserve"> Biryani</w:t>
            </w:r>
          </w:p>
        </w:tc>
      </w:tr>
      <w:tr w:rsidR="00172412" w:rsidRPr="00A17FAA" w14:paraId="5D5A29AE" w14:textId="77777777" w:rsidTr="00BC333F">
        <w:trPr>
          <w:trHeight w:val="116"/>
        </w:trPr>
        <w:tc>
          <w:tcPr>
            <w:tcW w:w="1165" w:type="dxa"/>
            <w:vMerge/>
          </w:tcPr>
          <w:p w14:paraId="5F892271"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2AFB36AC"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Gatte Ki Sabji</w:t>
            </w:r>
          </w:p>
        </w:tc>
        <w:tc>
          <w:tcPr>
            <w:tcW w:w="1890" w:type="dxa"/>
            <w:vAlign w:val="center"/>
          </w:tcPr>
          <w:p w14:paraId="026D345D"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Jeera Rice</w:t>
            </w:r>
          </w:p>
        </w:tc>
        <w:tc>
          <w:tcPr>
            <w:tcW w:w="1440" w:type="dxa"/>
            <w:vAlign w:val="center"/>
          </w:tcPr>
          <w:p w14:paraId="327E7907"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Dal Fry</w:t>
            </w:r>
          </w:p>
        </w:tc>
        <w:tc>
          <w:tcPr>
            <w:tcW w:w="1620" w:type="dxa"/>
            <w:vAlign w:val="center"/>
          </w:tcPr>
          <w:p w14:paraId="38F5BF9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Cucumber Salad</w:t>
            </w:r>
          </w:p>
        </w:tc>
        <w:tc>
          <w:tcPr>
            <w:tcW w:w="1620" w:type="dxa"/>
            <w:vAlign w:val="center"/>
          </w:tcPr>
          <w:p w14:paraId="46C3B742"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Vegetable Curry</w:t>
            </w:r>
          </w:p>
        </w:tc>
      </w:tr>
      <w:tr w:rsidR="00172412" w:rsidRPr="00A17FAA" w14:paraId="0100E316" w14:textId="77777777" w:rsidTr="00BC333F">
        <w:trPr>
          <w:trHeight w:val="170"/>
        </w:trPr>
        <w:tc>
          <w:tcPr>
            <w:tcW w:w="1165" w:type="dxa"/>
            <w:vMerge/>
          </w:tcPr>
          <w:p w14:paraId="66FDD5B8"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32FCE80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Makai Ki Roti</w:t>
            </w:r>
          </w:p>
        </w:tc>
        <w:tc>
          <w:tcPr>
            <w:tcW w:w="1890" w:type="dxa"/>
            <w:vAlign w:val="center"/>
          </w:tcPr>
          <w:p w14:paraId="2B5F56BA"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Papad</w:t>
            </w:r>
          </w:p>
        </w:tc>
        <w:tc>
          <w:tcPr>
            <w:tcW w:w="1440" w:type="dxa"/>
            <w:vAlign w:val="center"/>
          </w:tcPr>
          <w:p w14:paraId="038ED7CB"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Tandoori Roti</w:t>
            </w:r>
          </w:p>
        </w:tc>
        <w:tc>
          <w:tcPr>
            <w:tcW w:w="1620" w:type="dxa"/>
            <w:vAlign w:val="center"/>
          </w:tcPr>
          <w:p w14:paraId="19F93F65"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Kadhi</w:t>
            </w:r>
          </w:p>
        </w:tc>
        <w:tc>
          <w:tcPr>
            <w:tcW w:w="1620" w:type="dxa"/>
            <w:vAlign w:val="center"/>
          </w:tcPr>
          <w:p w14:paraId="0A01C57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Egg Curry</w:t>
            </w:r>
          </w:p>
        </w:tc>
      </w:tr>
      <w:tr w:rsidR="00172412" w:rsidRPr="00A17FAA" w14:paraId="0E670F8D" w14:textId="77777777" w:rsidTr="00BC333F">
        <w:trPr>
          <w:trHeight w:val="134"/>
        </w:trPr>
        <w:tc>
          <w:tcPr>
            <w:tcW w:w="1165" w:type="dxa"/>
            <w:vMerge/>
          </w:tcPr>
          <w:p w14:paraId="1A1484B5"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2033D2B2" w14:textId="77777777" w:rsidR="00172412" w:rsidRPr="00BC333F" w:rsidRDefault="00172412" w:rsidP="00ED1920">
            <w:pPr>
              <w:keepNext/>
              <w:keepLines/>
              <w:rPr>
                <w:rFonts w:ascii="Arial" w:eastAsia="Calibri" w:hAnsi="Arial" w:cs="Arial"/>
                <w:caps/>
                <w:sz w:val="18"/>
                <w:szCs w:val="18"/>
                <w:lang w:val="en-GB"/>
              </w:rPr>
            </w:pPr>
          </w:p>
        </w:tc>
        <w:tc>
          <w:tcPr>
            <w:tcW w:w="1890" w:type="dxa"/>
            <w:vAlign w:val="center"/>
          </w:tcPr>
          <w:p w14:paraId="7F26CBD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Plain Rice</w:t>
            </w:r>
          </w:p>
        </w:tc>
        <w:tc>
          <w:tcPr>
            <w:tcW w:w="1440" w:type="dxa"/>
            <w:vAlign w:val="center"/>
          </w:tcPr>
          <w:p w14:paraId="0E660E9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Plain Rice</w:t>
            </w:r>
          </w:p>
        </w:tc>
        <w:tc>
          <w:tcPr>
            <w:tcW w:w="1620" w:type="dxa"/>
            <w:vAlign w:val="center"/>
          </w:tcPr>
          <w:p w14:paraId="7C4BA507"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Pickle</w:t>
            </w:r>
          </w:p>
        </w:tc>
        <w:tc>
          <w:tcPr>
            <w:tcW w:w="1620" w:type="dxa"/>
            <w:vAlign w:val="center"/>
          </w:tcPr>
          <w:p w14:paraId="7D06F161"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w:t>
            </w:r>
          </w:p>
        </w:tc>
      </w:tr>
      <w:tr w:rsidR="00172412" w:rsidRPr="00A17FAA" w14:paraId="2B447EE8" w14:textId="77777777" w:rsidTr="00BC333F">
        <w:trPr>
          <w:trHeight w:val="98"/>
        </w:trPr>
        <w:tc>
          <w:tcPr>
            <w:tcW w:w="1165" w:type="dxa"/>
            <w:vMerge/>
          </w:tcPr>
          <w:p w14:paraId="22CC4AB3"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125A6A87" w14:textId="77777777" w:rsidR="00172412" w:rsidRPr="00BC333F" w:rsidRDefault="00172412" w:rsidP="00ED1920">
            <w:pPr>
              <w:keepNext/>
              <w:keepLines/>
              <w:rPr>
                <w:rFonts w:ascii="Arial" w:eastAsia="Calibri" w:hAnsi="Arial" w:cs="Arial"/>
                <w:caps/>
                <w:sz w:val="18"/>
                <w:szCs w:val="18"/>
                <w:lang w:val="en-GB"/>
              </w:rPr>
            </w:pPr>
          </w:p>
        </w:tc>
        <w:tc>
          <w:tcPr>
            <w:tcW w:w="1890" w:type="dxa"/>
            <w:vAlign w:val="center"/>
          </w:tcPr>
          <w:p w14:paraId="31B58B0B"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Pickle</w:t>
            </w:r>
          </w:p>
        </w:tc>
        <w:tc>
          <w:tcPr>
            <w:tcW w:w="1440" w:type="dxa"/>
            <w:vAlign w:val="center"/>
          </w:tcPr>
          <w:p w14:paraId="1CA40236"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Curd</w:t>
            </w:r>
          </w:p>
        </w:tc>
        <w:tc>
          <w:tcPr>
            <w:tcW w:w="1620" w:type="dxa"/>
            <w:vAlign w:val="center"/>
          </w:tcPr>
          <w:p w14:paraId="5AF58398"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Boondi Raita</w:t>
            </w:r>
          </w:p>
        </w:tc>
        <w:tc>
          <w:tcPr>
            <w:tcW w:w="1620" w:type="dxa"/>
            <w:vAlign w:val="center"/>
          </w:tcPr>
          <w:p w14:paraId="17C63DFB"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Papad</w:t>
            </w:r>
          </w:p>
        </w:tc>
      </w:tr>
      <w:tr w:rsidR="00172412" w:rsidRPr="00A17FAA" w14:paraId="7A836F41" w14:textId="77777777" w:rsidTr="00BC333F">
        <w:trPr>
          <w:trHeight w:val="56"/>
        </w:trPr>
        <w:tc>
          <w:tcPr>
            <w:tcW w:w="1165" w:type="dxa"/>
            <w:vMerge/>
          </w:tcPr>
          <w:p w14:paraId="7DC55103"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15C1CBEA" w14:textId="77777777" w:rsidR="00172412" w:rsidRPr="00BC333F" w:rsidRDefault="00172412" w:rsidP="00ED1920">
            <w:pPr>
              <w:keepNext/>
              <w:keepLines/>
              <w:rPr>
                <w:rFonts w:ascii="Arial" w:eastAsia="Calibri" w:hAnsi="Arial" w:cs="Arial"/>
                <w:caps/>
                <w:sz w:val="18"/>
                <w:szCs w:val="18"/>
                <w:lang w:val="en-GB"/>
              </w:rPr>
            </w:pPr>
          </w:p>
        </w:tc>
        <w:tc>
          <w:tcPr>
            <w:tcW w:w="1890" w:type="dxa"/>
            <w:vAlign w:val="center"/>
          </w:tcPr>
          <w:p w14:paraId="46B8922B" w14:textId="77777777" w:rsidR="00172412" w:rsidRPr="00BC333F" w:rsidRDefault="00172412" w:rsidP="00ED1920">
            <w:pPr>
              <w:keepNext/>
              <w:keepLines/>
              <w:rPr>
                <w:rFonts w:ascii="Arial" w:eastAsia="Calibri" w:hAnsi="Arial" w:cs="Arial"/>
                <w:caps/>
                <w:sz w:val="18"/>
                <w:szCs w:val="18"/>
                <w:lang w:val="en-GB"/>
              </w:rPr>
            </w:pPr>
          </w:p>
        </w:tc>
        <w:tc>
          <w:tcPr>
            <w:tcW w:w="1440" w:type="dxa"/>
            <w:vAlign w:val="center"/>
          </w:tcPr>
          <w:p w14:paraId="31CC645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w:t>
            </w:r>
          </w:p>
        </w:tc>
        <w:tc>
          <w:tcPr>
            <w:tcW w:w="1620" w:type="dxa"/>
            <w:vAlign w:val="center"/>
          </w:tcPr>
          <w:p w14:paraId="093367CF"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Salad</w:t>
            </w:r>
          </w:p>
        </w:tc>
        <w:tc>
          <w:tcPr>
            <w:tcW w:w="1620" w:type="dxa"/>
            <w:vAlign w:val="center"/>
          </w:tcPr>
          <w:p w14:paraId="142214C4" w14:textId="77777777" w:rsidR="00172412" w:rsidRPr="00BC333F" w:rsidRDefault="00172412" w:rsidP="00ED1920">
            <w:pPr>
              <w:keepNext/>
              <w:keepLines/>
              <w:rPr>
                <w:rFonts w:ascii="Arial" w:eastAsia="Calibri" w:hAnsi="Arial" w:cs="Arial"/>
                <w:caps/>
                <w:sz w:val="18"/>
                <w:szCs w:val="18"/>
                <w:lang w:val="en-GB"/>
              </w:rPr>
            </w:pPr>
          </w:p>
        </w:tc>
      </w:tr>
      <w:tr w:rsidR="00172412" w:rsidRPr="00A17FAA" w14:paraId="60581045" w14:textId="77777777" w:rsidTr="00BC333F">
        <w:trPr>
          <w:trHeight w:val="107"/>
        </w:trPr>
        <w:tc>
          <w:tcPr>
            <w:tcW w:w="1165" w:type="dxa"/>
            <w:vMerge/>
          </w:tcPr>
          <w:p w14:paraId="1F4FF877" w14:textId="77777777" w:rsidR="00172412" w:rsidRPr="00A17FAA" w:rsidRDefault="00172412" w:rsidP="00ED1920">
            <w:pPr>
              <w:keepNext/>
              <w:keepLines/>
              <w:jc w:val="center"/>
              <w:rPr>
                <w:rFonts w:ascii="Arial" w:eastAsia="Calibri" w:hAnsi="Arial" w:cs="Arial"/>
                <w:caps/>
                <w:lang w:val="en-GB"/>
              </w:rPr>
            </w:pPr>
          </w:p>
        </w:tc>
        <w:tc>
          <w:tcPr>
            <w:tcW w:w="1620" w:type="dxa"/>
            <w:vAlign w:val="center"/>
          </w:tcPr>
          <w:p w14:paraId="59FBBDC7"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Churma</w:t>
            </w:r>
          </w:p>
        </w:tc>
        <w:tc>
          <w:tcPr>
            <w:tcW w:w="1890" w:type="dxa"/>
            <w:vAlign w:val="center"/>
          </w:tcPr>
          <w:p w14:paraId="29AC5F40"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Lassi</w:t>
            </w:r>
          </w:p>
        </w:tc>
        <w:tc>
          <w:tcPr>
            <w:tcW w:w="1440" w:type="dxa"/>
            <w:vAlign w:val="center"/>
          </w:tcPr>
          <w:p w14:paraId="54CED990" w14:textId="7F9B8B6B"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Ice C</w:t>
            </w:r>
            <w:r w:rsidR="00146A83" w:rsidRPr="00BC333F">
              <w:rPr>
                <w:rFonts w:ascii="Arial" w:eastAsia="Calibri" w:hAnsi="Arial" w:cs="Arial"/>
                <w:sz w:val="18"/>
                <w:szCs w:val="18"/>
                <w:lang w:val="en-GB"/>
              </w:rPr>
              <w:t>ream</w:t>
            </w:r>
          </w:p>
        </w:tc>
        <w:tc>
          <w:tcPr>
            <w:tcW w:w="1620" w:type="dxa"/>
            <w:vAlign w:val="center"/>
          </w:tcPr>
          <w:p w14:paraId="1E7D55D0"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Rasgulla</w:t>
            </w:r>
          </w:p>
        </w:tc>
        <w:tc>
          <w:tcPr>
            <w:tcW w:w="1620" w:type="dxa"/>
            <w:vAlign w:val="center"/>
          </w:tcPr>
          <w:p w14:paraId="4951C0A3" w14:textId="77777777" w:rsidR="00172412" w:rsidRPr="00BC333F" w:rsidRDefault="00172412" w:rsidP="00ED1920">
            <w:pPr>
              <w:keepNext/>
              <w:keepLines/>
              <w:rPr>
                <w:rFonts w:ascii="Arial" w:eastAsia="Calibri" w:hAnsi="Arial" w:cs="Arial"/>
                <w:caps/>
                <w:sz w:val="18"/>
                <w:szCs w:val="18"/>
                <w:lang w:val="en-GB"/>
              </w:rPr>
            </w:pPr>
            <w:r w:rsidRPr="00BC333F">
              <w:rPr>
                <w:rFonts w:ascii="Arial" w:eastAsia="Calibri" w:hAnsi="Arial" w:cs="Arial"/>
                <w:sz w:val="18"/>
                <w:szCs w:val="18"/>
                <w:lang w:val="en-GB"/>
              </w:rPr>
              <w:t>Sprite/Coke</w:t>
            </w:r>
          </w:p>
        </w:tc>
      </w:tr>
    </w:tbl>
    <w:p w14:paraId="2D7505DA" w14:textId="77777777" w:rsidR="00172412" w:rsidRPr="00A17FAA" w:rsidRDefault="00172412" w:rsidP="00ED1920">
      <w:pPr>
        <w:pStyle w:val="Footnote"/>
        <w:rPr>
          <w:rFonts w:eastAsia="Calibri"/>
          <w:noProof/>
          <w:lang w:val="en-GB"/>
        </w:rPr>
      </w:pPr>
    </w:p>
    <w:p w14:paraId="366597E5" w14:textId="031D5A4D" w:rsidR="00172412" w:rsidRPr="00BC333F" w:rsidRDefault="00172412" w:rsidP="00ED1920">
      <w:pPr>
        <w:pStyle w:val="Footnote"/>
        <w:keepNext/>
        <w:keepLines/>
        <w:rPr>
          <w:rFonts w:eastAsia="Calibri"/>
          <w:noProof/>
          <w:lang w:val="en-GB"/>
        </w:rPr>
      </w:pPr>
      <w:r w:rsidRPr="00A17FAA">
        <w:rPr>
          <w:rFonts w:eastAsia="Calibri"/>
          <w:noProof/>
          <w:lang w:val="en-GB"/>
        </w:rPr>
        <w:t>Source: MICA.</w:t>
      </w:r>
      <w:r w:rsidRPr="00A17FAA">
        <w:rPr>
          <w:rFonts w:eastAsia="Calibri"/>
          <w:b/>
          <w:szCs w:val="22"/>
          <w:lang w:val="en-GB"/>
        </w:rPr>
        <w:br w:type="page"/>
      </w:r>
    </w:p>
    <w:p w14:paraId="7280FD7C" w14:textId="6C4F8C8F" w:rsidR="00172412" w:rsidRDefault="00172412" w:rsidP="00ED1920">
      <w:pPr>
        <w:keepNext/>
        <w:keepLines/>
        <w:jc w:val="center"/>
        <w:rPr>
          <w:rFonts w:ascii="Arial" w:eastAsia="Calibri" w:hAnsi="Arial" w:cs="Arial"/>
          <w:b/>
          <w:szCs w:val="22"/>
          <w:lang w:val="en-GB"/>
        </w:rPr>
      </w:pPr>
      <w:r w:rsidRPr="00A17FAA">
        <w:rPr>
          <w:rFonts w:ascii="Arial" w:eastAsia="Calibri" w:hAnsi="Arial" w:cs="Arial"/>
          <w:b/>
          <w:szCs w:val="22"/>
          <w:lang w:val="en-GB"/>
        </w:rPr>
        <w:lastRenderedPageBreak/>
        <w:t xml:space="preserve">EXHIBIT </w:t>
      </w:r>
      <w:r w:rsidR="00246C6E" w:rsidRPr="00A17FAA">
        <w:rPr>
          <w:rFonts w:ascii="Arial" w:eastAsia="Calibri" w:hAnsi="Arial" w:cs="Arial"/>
          <w:b/>
          <w:szCs w:val="22"/>
          <w:lang w:val="en-GB"/>
        </w:rPr>
        <w:t>1</w:t>
      </w:r>
      <w:r w:rsidR="00246C6E">
        <w:rPr>
          <w:rFonts w:ascii="Arial" w:eastAsia="Calibri" w:hAnsi="Arial" w:cs="Arial"/>
          <w:b/>
          <w:szCs w:val="22"/>
          <w:lang w:val="en-GB"/>
        </w:rPr>
        <w:t>4</w:t>
      </w:r>
      <w:r w:rsidRPr="00A17FAA">
        <w:rPr>
          <w:rFonts w:ascii="Arial" w:eastAsia="Calibri" w:hAnsi="Arial" w:cs="Arial"/>
          <w:b/>
          <w:szCs w:val="22"/>
          <w:lang w:val="en-GB"/>
        </w:rPr>
        <w:t xml:space="preserve">: CHRONOLOGY OF EVENTS AT </w:t>
      </w:r>
      <w:r w:rsidR="00BC0B32">
        <w:rPr>
          <w:rFonts w:ascii="Arial" w:eastAsia="Calibri" w:hAnsi="Arial" w:cs="Arial"/>
          <w:b/>
          <w:szCs w:val="22"/>
          <w:lang w:val="en-GB"/>
        </w:rPr>
        <w:t xml:space="preserve">THE </w:t>
      </w:r>
      <w:r w:rsidRPr="00A17FAA">
        <w:rPr>
          <w:rFonts w:ascii="Arial" w:eastAsia="Calibri" w:hAnsi="Arial" w:cs="Arial"/>
          <w:b/>
          <w:szCs w:val="22"/>
          <w:lang w:val="en-GB"/>
        </w:rPr>
        <w:t>DINING HALL</w:t>
      </w:r>
      <w:r w:rsidR="00914253">
        <w:rPr>
          <w:rFonts w:ascii="Arial" w:eastAsia="Calibri" w:hAnsi="Arial" w:cs="Arial"/>
          <w:b/>
          <w:szCs w:val="22"/>
          <w:lang w:val="en-GB"/>
        </w:rPr>
        <w:t xml:space="preserve">, </w:t>
      </w:r>
      <w:r w:rsidRPr="00A17FAA">
        <w:rPr>
          <w:rFonts w:ascii="Arial" w:eastAsia="Calibri" w:hAnsi="Arial" w:cs="Arial"/>
          <w:b/>
          <w:szCs w:val="22"/>
          <w:lang w:val="en-GB"/>
        </w:rPr>
        <w:t>JULY 27</w:t>
      </w:r>
      <w:r w:rsidR="004A6419">
        <w:rPr>
          <w:rFonts w:ascii="Arial" w:eastAsia="Calibri" w:hAnsi="Arial" w:cs="Arial"/>
          <w:b/>
          <w:szCs w:val="22"/>
          <w:lang w:val="en-GB"/>
        </w:rPr>
        <w:t>, 2018</w:t>
      </w:r>
      <w:r w:rsidR="00C32B3C">
        <w:rPr>
          <w:rFonts w:ascii="Arial" w:eastAsia="Calibri" w:hAnsi="Arial" w:cs="Arial"/>
          <w:b/>
          <w:szCs w:val="22"/>
          <w:lang w:val="en-GB"/>
        </w:rPr>
        <w:t xml:space="preserve"> </w:t>
      </w:r>
      <w:r w:rsidR="00914253">
        <w:rPr>
          <w:rFonts w:ascii="Arial" w:eastAsia="Calibri" w:hAnsi="Arial" w:cs="Arial"/>
          <w:b/>
          <w:szCs w:val="22"/>
          <w:lang w:val="en-GB"/>
        </w:rPr>
        <w:t>–</w:t>
      </w:r>
      <w:r w:rsidR="00C32B3C">
        <w:rPr>
          <w:rFonts w:ascii="Arial" w:eastAsia="Calibri" w:hAnsi="Arial" w:cs="Arial"/>
          <w:b/>
          <w:szCs w:val="22"/>
          <w:lang w:val="en-GB"/>
        </w:rPr>
        <w:t xml:space="preserve"> </w:t>
      </w:r>
      <w:r w:rsidRPr="00A17FAA">
        <w:rPr>
          <w:rFonts w:ascii="Arial" w:eastAsia="Calibri" w:hAnsi="Arial" w:cs="Arial"/>
          <w:b/>
          <w:szCs w:val="22"/>
          <w:lang w:val="en-GB"/>
        </w:rPr>
        <w:t>AUGUST 7</w:t>
      </w:r>
      <w:r w:rsidR="00914253">
        <w:rPr>
          <w:rFonts w:ascii="Arial" w:eastAsia="Calibri" w:hAnsi="Arial" w:cs="Arial"/>
          <w:b/>
          <w:szCs w:val="22"/>
          <w:lang w:val="en-GB"/>
        </w:rPr>
        <w:t xml:space="preserve">, </w:t>
      </w:r>
      <w:r w:rsidRPr="00A17FAA">
        <w:rPr>
          <w:rFonts w:ascii="Arial" w:eastAsia="Calibri" w:hAnsi="Arial" w:cs="Arial"/>
          <w:b/>
          <w:szCs w:val="22"/>
          <w:lang w:val="en-GB"/>
        </w:rPr>
        <w:t>2018</w:t>
      </w:r>
    </w:p>
    <w:p w14:paraId="2F13FD74" w14:textId="77777777" w:rsidR="00246C6E" w:rsidRPr="00ED1920" w:rsidRDefault="00246C6E" w:rsidP="00ED1920">
      <w:pPr>
        <w:keepNext/>
        <w:keepLines/>
        <w:jc w:val="center"/>
        <w:rPr>
          <w:rFonts w:ascii="Arial" w:eastAsia="Calibri" w:hAnsi="Arial" w:cs="Arial"/>
          <w:b/>
          <w:sz w:val="4"/>
          <w:szCs w:val="4"/>
          <w:lang w:val="en-GB"/>
        </w:rPr>
      </w:pPr>
    </w:p>
    <w:tbl>
      <w:tblPr>
        <w:tblStyle w:val="TableGrid"/>
        <w:tblW w:w="0" w:type="auto"/>
        <w:tblLook w:val="04A0" w:firstRow="1" w:lastRow="0" w:firstColumn="1" w:lastColumn="0" w:noHBand="0" w:noVBand="1"/>
      </w:tblPr>
      <w:tblGrid>
        <w:gridCol w:w="1615"/>
        <w:gridCol w:w="7735"/>
      </w:tblGrid>
      <w:tr w:rsidR="00172412" w:rsidRPr="00A17FAA" w14:paraId="16778B2B" w14:textId="77777777" w:rsidTr="00C12F5A">
        <w:tc>
          <w:tcPr>
            <w:tcW w:w="1615" w:type="dxa"/>
            <w:vAlign w:val="center"/>
          </w:tcPr>
          <w:p w14:paraId="59898152" w14:textId="77777777" w:rsidR="00172412" w:rsidRPr="00A17FAA" w:rsidRDefault="008D5061" w:rsidP="00ED1920">
            <w:pPr>
              <w:keepNext/>
              <w:keepLines/>
              <w:spacing w:line="276" w:lineRule="auto"/>
              <w:jc w:val="center"/>
              <w:rPr>
                <w:rFonts w:ascii="Arial" w:eastAsia="Calibri" w:hAnsi="Arial" w:cs="Arial"/>
                <w:b/>
                <w:caps/>
                <w:lang w:val="en-GB"/>
              </w:rPr>
            </w:pPr>
            <w:r w:rsidRPr="00A17FAA">
              <w:rPr>
                <w:rFonts w:ascii="Arial" w:eastAsia="Calibri" w:hAnsi="Arial" w:cs="Arial"/>
                <w:b/>
                <w:lang w:val="en-GB"/>
              </w:rPr>
              <w:t>Time</w:t>
            </w:r>
          </w:p>
        </w:tc>
        <w:tc>
          <w:tcPr>
            <w:tcW w:w="7735" w:type="dxa"/>
            <w:vAlign w:val="center"/>
          </w:tcPr>
          <w:p w14:paraId="0B33099F" w14:textId="06F512EF" w:rsidR="00172412" w:rsidRPr="00A17FAA" w:rsidRDefault="008D5061" w:rsidP="00ED1920">
            <w:pPr>
              <w:keepNext/>
              <w:keepLines/>
              <w:spacing w:line="276" w:lineRule="auto"/>
              <w:jc w:val="center"/>
              <w:rPr>
                <w:rFonts w:ascii="Arial" w:eastAsia="Calibri" w:hAnsi="Arial" w:cs="Arial"/>
                <w:b/>
                <w:caps/>
                <w:lang w:val="en-GB"/>
              </w:rPr>
            </w:pPr>
            <w:r w:rsidRPr="00A17FAA">
              <w:rPr>
                <w:rFonts w:ascii="Arial" w:eastAsia="Calibri" w:hAnsi="Arial" w:cs="Arial"/>
                <w:b/>
                <w:lang w:val="en-GB"/>
              </w:rPr>
              <w:t>Observations</w:t>
            </w:r>
          </w:p>
          <w:p w14:paraId="4004E2A4" w14:textId="48F94BAD" w:rsidR="00172412" w:rsidRPr="00A17FAA" w:rsidRDefault="008D5061" w:rsidP="00ED1920">
            <w:pPr>
              <w:keepNext/>
              <w:keepLines/>
              <w:spacing w:line="276" w:lineRule="auto"/>
              <w:jc w:val="center"/>
              <w:rPr>
                <w:rFonts w:ascii="Arial" w:eastAsia="Calibri" w:hAnsi="Arial" w:cs="Arial"/>
                <w:b/>
                <w:caps/>
                <w:lang w:val="en-GB"/>
              </w:rPr>
            </w:pPr>
            <w:r w:rsidRPr="00A17FAA">
              <w:rPr>
                <w:rFonts w:ascii="Arial" w:eastAsia="Calibri" w:hAnsi="Arial" w:cs="Arial"/>
                <w:lang w:val="en-GB"/>
              </w:rPr>
              <w:t>(</w:t>
            </w:r>
            <w:r w:rsidR="004A6419">
              <w:rPr>
                <w:rFonts w:ascii="Arial" w:eastAsia="Calibri" w:hAnsi="Arial" w:cs="Arial"/>
                <w:sz w:val="18"/>
                <w:szCs w:val="18"/>
                <w:lang w:val="en-GB"/>
              </w:rPr>
              <w:t>T</w:t>
            </w:r>
            <w:r w:rsidR="004A6419" w:rsidRPr="00A17FAA">
              <w:rPr>
                <w:rFonts w:ascii="Arial" w:eastAsia="Calibri" w:hAnsi="Arial" w:cs="Arial"/>
                <w:sz w:val="18"/>
                <w:szCs w:val="18"/>
                <w:lang w:val="en-GB"/>
              </w:rPr>
              <w:t xml:space="preserve">he counts of the queue lengths at each </w:t>
            </w:r>
            <w:r w:rsidR="004A6419">
              <w:rPr>
                <w:rFonts w:ascii="Arial" w:eastAsia="Calibri" w:hAnsi="Arial" w:cs="Arial"/>
                <w:sz w:val="18"/>
                <w:szCs w:val="18"/>
                <w:lang w:val="en-GB"/>
              </w:rPr>
              <w:t>service counter</w:t>
            </w:r>
            <w:r w:rsidR="004A6419" w:rsidRPr="00A17FAA">
              <w:rPr>
                <w:rFonts w:ascii="Arial" w:eastAsia="Calibri" w:hAnsi="Arial" w:cs="Arial"/>
                <w:sz w:val="18"/>
                <w:szCs w:val="18"/>
                <w:lang w:val="en-GB"/>
              </w:rPr>
              <w:t xml:space="preserve"> </w:t>
            </w:r>
            <w:r w:rsidR="00C32B3C">
              <w:rPr>
                <w:rFonts w:ascii="Arial" w:eastAsia="Calibri" w:hAnsi="Arial" w:cs="Arial"/>
                <w:sz w:val="18"/>
                <w:szCs w:val="18"/>
                <w:lang w:val="en-GB"/>
              </w:rPr>
              <w:t>were</w:t>
            </w:r>
            <w:r w:rsidR="00C32B3C" w:rsidRPr="00A17FAA">
              <w:rPr>
                <w:rFonts w:ascii="Arial" w:eastAsia="Calibri" w:hAnsi="Arial" w:cs="Arial"/>
                <w:sz w:val="18"/>
                <w:szCs w:val="18"/>
                <w:lang w:val="en-GB"/>
              </w:rPr>
              <w:t xml:space="preserve"> </w:t>
            </w:r>
            <w:r w:rsidR="004A6419" w:rsidRPr="00A17FAA">
              <w:rPr>
                <w:rFonts w:ascii="Arial" w:eastAsia="Calibri" w:hAnsi="Arial" w:cs="Arial"/>
                <w:sz w:val="18"/>
                <w:szCs w:val="18"/>
                <w:lang w:val="en-GB"/>
              </w:rPr>
              <w:t>an average of the study period</w:t>
            </w:r>
            <w:r w:rsidR="004A6419">
              <w:rPr>
                <w:rFonts w:ascii="Arial" w:eastAsia="Calibri" w:hAnsi="Arial" w:cs="Arial"/>
                <w:sz w:val="18"/>
                <w:szCs w:val="18"/>
                <w:lang w:val="en-GB"/>
              </w:rPr>
              <w:t>.</w:t>
            </w:r>
            <w:r w:rsidRPr="00A17FAA">
              <w:rPr>
                <w:rFonts w:ascii="Arial" w:eastAsia="Calibri" w:hAnsi="Arial" w:cs="Arial"/>
                <w:lang w:val="en-GB"/>
              </w:rPr>
              <w:t>)</w:t>
            </w:r>
          </w:p>
        </w:tc>
      </w:tr>
      <w:tr w:rsidR="00172412" w:rsidRPr="00A17FAA" w14:paraId="6E6722D4" w14:textId="77777777" w:rsidTr="005074A1">
        <w:tc>
          <w:tcPr>
            <w:tcW w:w="1615" w:type="dxa"/>
          </w:tcPr>
          <w:p w14:paraId="03229F15" w14:textId="7C47B126"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12:25 </w:t>
            </w:r>
            <w:r w:rsidR="006D22CB">
              <w:rPr>
                <w:rFonts w:ascii="Arial" w:eastAsia="Calibri" w:hAnsi="Arial" w:cs="Arial"/>
                <w:lang w:val="en-GB"/>
              </w:rPr>
              <w:t>p.m.</w:t>
            </w:r>
          </w:p>
        </w:tc>
        <w:tc>
          <w:tcPr>
            <w:tcW w:w="7735" w:type="dxa"/>
          </w:tcPr>
          <w:p w14:paraId="623D8D6B" w14:textId="1E34D30F"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First person came in</w:t>
            </w:r>
            <w:r w:rsidR="00C32B3C">
              <w:rPr>
                <w:rFonts w:ascii="Arial" w:eastAsia="Calibri" w:hAnsi="Arial" w:cs="Arial"/>
                <w:lang w:val="en-GB"/>
              </w:rPr>
              <w:t>.</w:t>
            </w:r>
            <w:r w:rsidRPr="00A17FAA">
              <w:rPr>
                <w:rFonts w:ascii="Arial" w:eastAsia="Calibri" w:hAnsi="Arial" w:cs="Arial"/>
                <w:lang w:val="en-GB"/>
              </w:rPr>
              <w:t xml:space="preserve"> </w:t>
            </w:r>
          </w:p>
        </w:tc>
      </w:tr>
      <w:tr w:rsidR="00172412" w:rsidRPr="00A17FAA" w14:paraId="274C27F9" w14:textId="77777777" w:rsidTr="005074A1">
        <w:tc>
          <w:tcPr>
            <w:tcW w:w="1615" w:type="dxa"/>
          </w:tcPr>
          <w:p w14:paraId="05B01183" w14:textId="65ED4E6F"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12:30 </w:t>
            </w:r>
            <w:r w:rsidR="006D22CB">
              <w:rPr>
                <w:rFonts w:ascii="Arial" w:eastAsia="Calibri" w:hAnsi="Arial" w:cs="Arial"/>
                <w:lang w:val="en-GB"/>
              </w:rPr>
              <w:t>p.m.</w:t>
            </w:r>
          </w:p>
        </w:tc>
        <w:tc>
          <w:tcPr>
            <w:tcW w:w="7735" w:type="dxa"/>
          </w:tcPr>
          <w:p w14:paraId="4E9C70AF" w14:textId="6B91B665"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People slowly started to come in</w:t>
            </w:r>
            <w:r w:rsidR="00C32B3C">
              <w:rPr>
                <w:rFonts w:ascii="Arial" w:eastAsia="Calibri" w:hAnsi="Arial" w:cs="Arial"/>
                <w:lang w:val="en-GB"/>
              </w:rPr>
              <w:t>.</w:t>
            </w:r>
            <w:r w:rsidRPr="00A17FAA">
              <w:rPr>
                <w:rFonts w:ascii="Arial" w:eastAsia="Calibri" w:hAnsi="Arial" w:cs="Arial"/>
                <w:lang w:val="en-GB"/>
              </w:rPr>
              <w:t xml:space="preserve"> </w:t>
            </w:r>
          </w:p>
          <w:p w14:paraId="629BB5D9" w14:textId="1F919F08"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Pr>
                <w:rFonts w:ascii="Arial" w:eastAsia="Calibri" w:hAnsi="Arial" w:cs="Arial"/>
                <w:lang w:val="en-GB"/>
              </w:rPr>
              <w:t>:</w:t>
            </w:r>
            <w:r w:rsidRPr="00A17FAA">
              <w:rPr>
                <w:rFonts w:ascii="Arial" w:eastAsia="Calibri" w:hAnsi="Arial" w:cs="Arial"/>
                <w:lang w:val="en-GB"/>
              </w:rPr>
              <w:t xml:space="preserve"> </w:t>
            </w:r>
          </w:p>
          <w:p w14:paraId="0A9C4297" w14:textId="5E0431DA"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Service counter 1</w:t>
            </w:r>
            <w:r w:rsidR="008D5061" w:rsidRPr="00A17FAA" w:rsidDel="00100102">
              <w:rPr>
                <w:rFonts w:ascii="Arial" w:eastAsia="Calibri" w:hAnsi="Arial" w:cs="Arial"/>
                <w:vertAlign w:val="superscript"/>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2</w:t>
            </w:r>
          </w:p>
          <w:p w14:paraId="27B35EE4" w14:textId="19BF601F"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Service counter</w:t>
            </w:r>
            <w:r w:rsidR="008D5061" w:rsidRPr="00A17FAA">
              <w:rPr>
                <w:rFonts w:ascii="Arial" w:eastAsia="Calibri" w:hAnsi="Arial" w:cs="Arial"/>
                <w:lang w:val="en-GB"/>
              </w:rPr>
              <w:t xml:space="preserve"> 2</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5</w:t>
            </w:r>
          </w:p>
        </w:tc>
      </w:tr>
      <w:tr w:rsidR="00172412" w:rsidRPr="00A17FAA" w14:paraId="0657711F" w14:textId="77777777" w:rsidTr="005074A1">
        <w:tc>
          <w:tcPr>
            <w:tcW w:w="1615" w:type="dxa"/>
          </w:tcPr>
          <w:p w14:paraId="2FA63873" w14:textId="25B066E0"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12:45 </w:t>
            </w:r>
            <w:r w:rsidR="006D22CB">
              <w:rPr>
                <w:rFonts w:ascii="Arial" w:eastAsia="Calibri" w:hAnsi="Arial" w:cs="Arial"/>
                <w:lang w:val="en-GB"/>
              </w:rPr>
              <w:t>p.m.</w:t>
            </w:r>
          </w:p>
        </w:tc>
        <w:tc>
          <w:tcPr>
            <w:tcW w:w="7735" w:type="dxa"/>
          </w:tcPr>
          <w:p w14:paraId="16D06813" w14:textId="500F39A0"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People started to stream in</w:t>
            </w:r>
            <w:r w:rsidR="00C32B3C">
              <w:rPr>
                <w:rFonts w:ascii="Arial" w:eastAsia="Calibri" w:hAnsi="Arial" w:cs="Arial"/>
                <w:lang w:val="en-GB"/>
              </w:rPr>
              <w:t>.</w:t>
            </w:r>
          </w:p>
          <w:p w14:paraId="543561A4" w14:textId="73228F8E"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The kitchen staff started setting up service counter 3</w:t>
            </w:r>
            <w:r w:rsidR="00C32B3C">
              <w:rPr>
                <w:rFonts w:ascii="Arial" w:eastAsia="Calibri" w:hAnsi="Arial" w:cs="Arial"/>
                <w:lang w:val="en-GB"/>
              </w:rPr>
              <w:t>.</w:t>
            </w:r>
            <w:r w:rsidRPr="00A17FAA">
              <w:rPr>
                <w:rFonts w:ascii="Arial" w:eastAsia="Calibri" w:hAnsi="Arial" w:cs="Arial"/>
                <w:lang w:val="en-GB"/>
              </w:rPr>
              <w:t xml:space="preserve"> </w:t>
            </w:r>
          </w:p>
          <w:p w14:paraId="1EEFA806" w14:textId="03D7B09B"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Pr>
                <w:rFonts w:ascii="Arial" w:eastAsia="Calibri" w:hAnsi="Arial" w:cs="Arial"/>
                <w:lang w:val="en-GB"/>
              </w:rPr>
              <w:t>:</w:t>
            </w:r>
            <w:r w:rsidRPr="00A17FAA">
              <w:rPr>
                <w:rFonts w:ascii="Arial" w:eastAsia="Calibri" w:hAnsi="Arial" w:cs="Arial"/>
                <w:lang w:val="en-GB"/>
              </w:rPr>
              <w:t xml:space="preserve"> </w:t>
            </w:r>
          </w:p>
          <w:p w14:paraId="6B0DA0AE" w14:textId="6ADAC111"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1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12</w:t>
            </w:r>
          </w:p>
          <w:p w14:paraId="04DA1D63" w14:textId="43C6B43B"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12</w:t>
            </w:r>
          </w:p>
          <w:p w14:paraId="3EA62147" w14:textId="4241BF6D"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Service counter</w:t>
            </w:r>
            <w:r w:rsidRPr="00A17FAA">
              <w:rPr>
                <w:rFonts w:ascii="Arial" w:eastAsia="Calibri" w:hAnsi="Arial" w:cs="Arial"/>
                <w:lang w:val="en-GB"/>
              </w:rPr>
              <w:t xml:space="preserve"> </w:t>
            </w:r>
            <w:r w:rsidR="008D5061" w:rsidRPr="00A17FAA">
              <w:rPr>
                <w:rFonts w:ascii="Arial" w:eastAsia="Calibri" w:hAnsi="Arial" w:cs="Arial"/>
                <w:lang w:val="en-GB"/>
              </w:rPr>
              <w:t>3</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8</w:t>
            </w:r>
          </w:p>
        </w:tc>
      </w:tr>
      <w:tr w:rsidR="00172412" w:rsidRPr="00A17FAA" w14:paraId="642E7175" w14:textId="77777777" w:rsidTr="005074A1">
        <w:tc>
          <w:tcPr>
            <w:tcW w:w="1615" w:type="dxa"/>
          </w:tcPr>
          <w:p w14:paraId="639B5AF2" w14:textId="615B57A5"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12:50 </w:t>
            </w:r>
            <w:r w:rsidR="006D22CB">
              <w:rPr>
                <w:rFonts w:ascii="Arial" w:eastAsia="Calibri" w:hAnsi="Arial" w:cs="Arial"/>
                <w:lang w:val="en-GB"/>
              </w:rPr>
              <w:t>p.m.</w:t>
            </w:r>
          </w:p>
        </w:tc>
        <w:tc>
          <w:tcPr>
            <w:tcW w:w="7735" w:type="dxa"/>
          </w:tcPr>
          <w:p w14:paraId="59FCE7F4" w14:textId="0FEA3206"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Service counters were constantly being refilled</w:t>
            </w:r>
            <w:r w:rsidR="00C32B3C">
              <w:rPr>
                <w:rFonts w:ascii="Arial" w:eastAsia="Calibri" w:hAnsi="Arial" w:cs="Arial"/>
                <w:lang w:val="en-GB"/>
              </w:rPr>
              <w:t>.</w:t>
            </w:r>
            <w:r w:rsidR="00A17FAA">
              <w:rPr>
                <w:rFonts w:ascii="Arial" w:eastAsia="Calibri" w:hAnsi="Arial" w:cs="Arial"/>
                <w:lang w:val="en-GB"/>
              </w:rPr>
              <w:t xml:space="preserve"> </w:t>
            </w:r>
          </w:p>
          <w:p w14:paraId="565B6703" w14:textId="32236560"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Pr>
                <w:rFonts w:ascii="Arial" w:eastAsia="Calibri" w:hAnsi="Arial" w:cs="Arial"/>
                <w:lang w:val="en-GB"/>
              </w:rPr>
              <w:t>:</w:t>
            </w:r>
            <w:r w:rsidRPr="00A17FAA">
              <w:rPr>
                <w:rFonts w:ascii="Arial" w:eastAsia="Calibri" w:hAnsi="Arial" w:cs="Arial"/>
                <w:lang w:val="en-GB"/>
              </w:rPr>
              <w:t xml:space="preserve"> </w:t>
            </w:r>
          </w:p>
          <w:p w14:paraId="0B8BC319" w14:textId="1FE46997"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1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20</w:t>
            </w:r>
          </w:p>
          <w:p w14:paraId="0BC843DE" w14:textId="4DCFD620"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15</w:t>
            </w:r>
          </w:p>
          <w:p w14:paraId="1CE04E74" w14:textId="125322FA"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10</w:t>
            </w:r>
          </w:p>
        </w:tc>
      </w:tr>
      <w:tr w:rsidR="00172412" w:rsidRPr="00A17FAA" w14:paraId="1245C72D" w14:textId="77777777" w:rsidTr="005074A1">
        <w:tc>
          <w:tcPr>
            <w:tcW w:w="1615" w:type="dxa"/>
          </w:tcPr>
          <w:p w14:paraId="64C393FB" w14:textId="65B3A49D"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12:55 </w:t>
            </w:r>
            <w:r w:rsidR="006D22CB">
              <w:rPr>
                <w:rFonts w:ascii="Arial" w:eastAsia="Calibri" w:hAnsi="Arial" w:cs="Arial"/>
                <w:lang w:val="en-GB"/>
              </w:rPr>
              <w:t>p.m.</w:t>
            </w:r>
          </w:p>
        </w:tc>
        <w:tc>
          <w:tcPr>
            <w:tcW w:w="7735" w:type="dxa"/>
          </w:tcPr>
          <w:p w14:paraId="3E10F567" w14:textId="268DD856"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More people started to come in</w:t>
            </w:r>
            <w:r w:rsidR="00C32B3C">
              <w:rPr>
                <w:rFonts w:ascii="Arial" w:eastAsia="Calibri" w:hAnsi="Arial" w:cs="Arial"/>
                <w:lang w:val="en-GB"/>
              </w:rPr>
              <w:t>.</w:t>
            </w:r>
            <w:r w:rsidRPr="00A17FAA">
              <w:rPr>
                <w:rFonts w:ascii="Arial" w:eastAsia="Calibri" w:hAnsi="Arial" w:cs="Arial"/>
                <w:lang w:val="en-GB"/>
              </w:rPr>
              <w:t xml:space="preserve"> </w:t>
            </w:r>
          </w:p>
          <w:p w14:paraId="2BA33581" w14:textId="2AB13203" w:rsidR="00172412" w:rsidRPr="00A17FAA" w:rsidRDefault="00BC0B32" w:rsidP="00ED1920">
            <w:pPr>
              <w:keepNext/>
              <w:keepLines/>
              <w:numPr>
                <w:ilvl w:val="0"/>
                <w:numId w:val="40"/>
              </w:numPr>
              <w:spacing w:line="276" w:lineRule="auto"/>
              <w:contextualSpacing/>
              <w:jc w:val="both"/>
              <w:rPr>
                <w:rFonts w:ascii="Arial" w:eastAsia="Calibri" w:hAnsi="Arial" w:cs="Arial"/>
                <w:caps/>
                <w:lang w:val="en-GB"/>
              </w:rPr>
            </w:pPr>
            <w:r>
              <w:rPr>
                <w:rFonts w:ascii="Arial" w:eastAsia="Calibri" w:hAnsi="Arial" w:cs="Arial"/>
                <w:lang w:val="en-GB"/>
              </w:rPr>
              <w:t>Eleven</w:t>
            </w:r>
            <w:r w:rsidR="004A6419" w:rsidRPr="00A17FAA">
              <w:rPr>
                <w:rFonts w:ascii="Arial" w:eastAsia="Calibri" w:hAnsi="Arial" w:cs="Arial"/>
                <w:lang w:val="en-GB"/>
              </w:rPr>
              <w:t xml:space="preserve"> bags were occupying seats</w:t>
            </w:r>
            <w:r w:rsidR="00C32B3C">
              <w:rPr>
                <w:rFonts w:ascii="Arial" w:eastAsia="Calibri" w:hAnsi="Arial" w:cs="Arial"/>
                <w:lang w:val="en-GB"/>
              </w:rPr>
              <w:t>.</w:t>
            </w:r>
          </w:p>
          <w:p w14:paraId="2F485B79" w14:textId="23B884D0"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Pr>
                <w:rFonts w:ascii="Arial" w:eastAsia="Calibri" w:hAnsi="Arial" w:cs="Arial"/>
                <w:lang w:val="en-GB"/>
              </w:rPr>
              <w:t>:</w:t>
            </w:r>
            <w:r w:rsidRPr="00A17FAA">
              <w:rPr>
                <w:rFonts w:ascii="Arial" w:eastAsia="Calibri" w:hAnsi="Arial" w:cs="Arial"/>
                <w:lang w:val="en-GB"/>
              </w:rPr>
              <w:t xml:space="preserve"> </w:t>
            </w:r>
          </w:p>
          <w:p w14:paraId="05EA00FC" w14:textId="587EA6DD"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1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17</w:t>
            </w:r>
          </w:p>
          <w:p w14:paraId="7D3476B8" w14:textId="5863D9A6"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13</w:t>
            </w:r>
          </w:p>
          <w:p w14:paraId="60BB735E" w14:textId="18FEDED1" w:rsidR="00172412" w:rsidRPr="00A17FAA" w:rsidRDefault="004A641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10</w:t>
            </w:r>
          </w:p>
        </w:tc>
      </w:tr>
      <w:tr w:rsidR="00172412" w:rsidRPr="00A17FAA" w14:paraId="2FE26CE7" w14:textId="77777777" w:rsidTr="005074A1">
        <w:tc>
          <w:tcPr>
            <w:tcW w:w="1615" w:type="dxa"/>
          </w:tcPr>
          <w:p w14:paraId="19F6BDA6" w14:textId="2321E6FF"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1:00 </w:t>
            </w:r>
            <w:r w:rsidR="006D22CB">
              <w:rPr>
                <w:rFonts w:ascii="Arial" w:eastAsia="Calibri" w:hAnsi="Arial" w:cs="Arial"/>
                <w:lang w:val="en-GB"/>
              </w:rPr>
              <w:t>p.m.</w:t>
            </w:r>
          </w:p>
        </w:tc>
        <w:tc>
          <w:tcPr>
            <w:tcW w:w="7735" w:type="dxa"/>
          </w:tcPr>
          <w:p w14:paraId="29D65AE7" w14:textId="1ED8F907"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Faculty, staff</w:t>
            </w:r>
            <w:r>
              <w:rPr>
                <w:rFonts w:ascii="Arial" w:eastAsia="Calibri" w:hAnsi="Arial" w:cs="Arial"/>
                <w:lang w:val="en-GB"/>
              </w:rPr>
              <w:t>,</w:t>
            </w:r>
            <w:r w:rsidRPr="00A17FAA">
              <w:rPr>
                <w:rFonts w:ascii="Arial" w:eastAsia="Calibri" w:hAnsi="Arial" w:cs="Arial"/>
                <w:lang w:val="en-GB"/>
              </w:rPr>
              <w:t xml:space="preserve"> and </w:t>
            </w:r>
            <w:r w:rsidR="00CE3801">
              <w:rPr>
                <w:rFonts w:ascii="Arial" w:eastAsia="Calibri" w:hAnsi="Arial" w:cs="Arial"/>
                <w:lang w:val="en-GB"/>
              </w:rPr>
              <w:t>RA</w:t>
            </w:r>
            <w:r w:rsidRPr="00A17FAA">
              <w:rPr>
                <w:rFonts w:ascii="Arial" w:eastAsia="Calibri" w:hAnsi="Arial" w:cs="Arial"/>
                <w:lang w:val="en-GB"/>
              </w:rPr>
              <w:t>s came in</w:t>
            </w:r>
            <w:r w:rsidR="00C32B3C">
              <w:rPr>
                <w:rFonts w:ascii="Arial" w:eastAsia="Calibri" w:hAnsi="Arial" w:cs="Arial"/>
                <w:lang w:val="en-GB"/>
              </w:rPr>
              <w:t>.</w:t>
            </w:r>
            <w:r w:rsidRPr="00A17FAA">
              <w:rPr>
                <w:rFonts w:ascii="Arial" w:eastAsia="Calibri" w:hAnsi="Arial" w:cs="Arial"/>
                <w:lang w:val="en-GB"/>
              </w:rPr>
              <w:t xml:space="preserve"> </w:t>
            </w:r>
          </w:p>
          <w:p w14:paraId="1F6A2257" w14:textId="5231D4B2"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In the extended dining hall, staff occupied the </w:t>
            </w:r>
            <w:r w:rsidR="00F81B92">
              <w:rPr>
                <w:rFonts w:ascii="Arial" w:eastAsia="Calibri" w:hAnsi="Arial" w:cs="Arial"/>
                <w:lang w:val="en-GB"/>
              </w:rPr>
              <w:t>six-seater</w:t>
            </w:r>
            <w:r w:rsidRPr="00A17FAA">
              <w:rPr>
                <w:rFonts w:ascii="Arial" w:eastAsia="Calibri" w:hAnsi="Arial" w:cs="Arial"/>
                <w:lang w:val="en-GB"/>
              </w:rPr>
              <w:t xml:space="preserve"> table</w:t>
            </w:r>
            <w:r w:rsidR="00F81B92">
              <w:rPr>
                <w:rFonts w:ascii="Arial" w:eastAsia="Calibri" w:hAnsi="Arial" w:cs="Arial"/>
                <w:lang w:val="en-GB"/>
              </w:rPr>
              <w:t>,</w:t>
            </w:r>
            <w:r w:rsidRPr="00A17FAA">
              <w:rPr>
                <w:rFonts w:ascii="Arial" w:eastAsia="Calibri" w:hAnsi="Arial" w:cs="Arial"/>
                <w:lang w:val="en-GB"/>
              </w:rPr>
              <w:t xml:space="preserve"> and </w:t>
            </w:r>
            <w:r w:rsidR="00F81B92">
              <w:rPr>
                <w:rFonts w:ascii="Arial" w:eastAsia="Calibri" w:hAnsi="Arial" w:cs="Arial"/>
                <w:lang w:val="en-GB"/>
              </w:rPr>
              <w:t xml:space="preserve">one six-seater </w:t>
            </w:r>
            <w:r w:rsidRPr="00A17FAA">
              <w:rPr>
                <w:rFonts w:ascii="Arial" w:eastAsia="Calibri" w:hAnsi="Arial" w:cs="Arial"/>
                <w:lang w:val="en-GB"/>
              </w:rPr>
              <w:t>table was occupied by students</w:t>
            </w:r>
            <w:r w:rsidR="00C32B3C">
              <w:rPr>
                <w:rFonts w:ascii="Arial" w:eastAsia="Calibri" w:hAnsi="Arial" w:cs="Arial"/>
                <w:lang w:val="en-GB"/>
              </w:rPr>
              <w:t>.</w:t>
            </w:r>
            <w:r w:rsidRPr="00A17FAA">
              <w:rPr>
                <w:rFonts w:ascii="Arial" w:eastAsia="Calibri" w:hAnsi="Arial" w:cs="Arial"/>
                <w:lang w:val="en-GB"/>
              </w:rPr>
              <w:t xml:space="preserve"> </w:t>
            </w:r>
          </w:p>
          <w:p w14:paraId="45B435F4" w14:textId="5CB999B6" w:rsidR="00172412" w:rsidRPr="00A17FAA" w:rsidRDefault="00BC0B32" w:rsidP="00ED1920">
            <w:pPr>
              <w:keepNext/>
              <w:keepLines/>
              <w:numPr>
                <w:ilvl w:val="0"/>
                <w:numId w:val="40"/>
              </w:numPr>
              <w:spacing w:line="276" w:lineRule="auto"/>
              <w:contextualSpacing/>
              <w:jc w:val="both"/>
              <w:rPr>
                <w:rFonts w:ascii="Arial" w:eastAsia="Calibri" w:hAnsi="Arial" w:cs="Arial"/>
                <w:caps/>
                <w:lang w:val="en-GB"/>
              </w:rPr>
            </w:pPr>
            <w:r>
              <w:rPr>
                <w:rFonts w:ascii="Arial" w:eastAsia="Calibri" w:hAnsi="Arial" w:cs="Arial"/>
                <w:lang w:val="en-GB"/>
              </w:rPr>
              <w:t>Twenty-five</w:t>
            </w:r>
            <w:r w:rsidR="004A6419" w:rsidRPr="00A17FAA">
              <w:rPr>
                <w:rFonts w:ascii="Arial" w:eastAsia="Calibri" w:hAnsi="Arial" w:cs="Arial"/>
                <w:lang w:val="en-GB"/>
              </w:rPr>
              <w:t xml:space="preserve"> bags were occupying seats</w:t>
            </w:r>
            <w:r w:rsidR="00C32B3C">
              <w:rPr>
                <w:rFonts w:ascii="Arial" w:eastAsia="Calibri" w:hAnsi="Arial" w:cs="Arial"/>
                <w:lang w:val="en-GB"/>
              </w:rPr>
              <w:t>.</w:t>
            </w:r>
            <w:r w:rsidR="004A6419" w:rsidRPr="00A17FAA">
              <w:rPr>
                <w:rFonts w:ascii="Arial" w:eastAsia="Calibri" w:hAnsi="Arial" w:cs="Arial"/>
                <w:lang w:val="en-GB"/>
              </w:rPr>
              <w:t xml:space="preserve"> </w:t>
            </w:r>
          </w:p>
          <w:p w14:paraId="2D869D05" w14:textId="0D8ACDC0"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sidR="00F81B92">
              <w:rPr>
                <w:rFonts w:ascii="Arial" w:eastAsia="Calibri" w:hAnsi="Arial" w:cs="Arial"/>
                <w:lang w:val="en-GB"/>
              </w:rPr>
              <w:t>:</w:t>
            </w:r>
            <w:r w:rsidRPr="00A17FAA">
              <w:rPr>
                <w:rFonts w:ascii="Arial" w:eastAsia="Calibri" w:hAnsi="Arial" w:cs="Arial"/>
                <w:lang w:val="en-GB"/>
              </w:rPr>
              <w:t xml:space="preserve"> </w:t>
            </w:r>
          </w:p>
          <w:p w14:paraId="20429851" w14:textId="0ED40DE1" w:rsidR="00172412" w:rsidRPr="00A17FAA" w:rsidRDefault="00F81B92"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1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14</w:t>
            </w:r>
          </w:p>
          <w:p w14:paraId="35DA2A8D" w14:textId="52248DC1" w:rsidR="00172412" w:rsidRPr="00A17FAA" w:rsidRDefault="00F81B92"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13</w:t>
            </w:r>
          </w:p>
          <w:p w14:paraId="0D9F35DF" w14:textId="5BE400A9" w:rsidR="00172412" w:rsidRPr="00A17FAA" w:rsidRDefault="00F81B92"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7</w:t>
            </w:r>
          </w:p>
        </w:tc>
      </w:tr>
      <w:tr w:rsidR="00172412" w:rsidRPr="00A17FAA" w14:paraId="70FC9840" w14:textId="77777777" w:rsidTr="005074A1">
        <w:tc>
          <w:tcPr>
            <w:tcW w:w="1615" w:type="dxa"/>
          </w:tcPr>
          <w:p w14:paraId="1C7898EF" w14:textId="74B8838F"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1:05 </w:t>
            </w:r>
            <w:r w:rsidR="006D22CB">
              <w:rPr>
                <w:rFonts w:ascii="Arial" w:eastAsia="Calibri" w:hAnsi="Arial" w:cs="Arial"/>
                <w:lang w:val="en-GB"/>
              </w:rPr>
              <w:t>p.m.</w:t>
            </w:r>
          </w:p>
        </w:tc>
        <w:tc>
          <w:tcPr>
            <w:tcW w:w="7735" w:type="dxa"/>
          </w:tcPr>
          <w:p w14:paraId="598FD972" w14:textId="574ACE48" w:rsidR="00172412" w:rsidRPr="00A17FAA" w:rsidRDefault="006F6F69" w:rsidP="00ED1920">
            <w:pPr>
              <w:keepNext/>
              <w:keepLines/>
              <w:numPr>
                <w:ilvl w:val="0"/>
                <w:numId w:val="40"/>
              </w:numPr>
              <w:spacing w:line="276" w:lineRule="auto"/>
              <w:contextualSpacing/>
              <w:jc w:val="both"/>
              <w:rPr>
                <w:rFonts w:ascii="Arial" w:eastAsia="Calibri" w:hAnsi="Arial" w:cs="Arial"/>
                <w:caps/>
                <w:lang w:val="en-GB"/>
              </w:rPr>
            </w:pPr>
            <w:r>
              <w:rPr>
                <w:rFonts w:ascii="Arial" w:eastAsia="Calibri" w:hAnsi="Arial" w:cs="Arial"/>
                <w:lang w:val="en-GB"/>
              </w:rPr>
              <w:t>Two six-seater</w:t>
            </w:r>
            <w:r w:rsidR="004A6419" w:rsidRPr="00A17FAA">
              <w:rPr>
                <w:rFonts w:ascii="Arial" w:eastAsia="Calibri" w:hAnsi="Arial" w:cs="Arial"/>
                <w:lang w:val="en-GB"/>
              </w:rPr>
              <w:t xml:space="preserve"> tables were occupied in the extended dining hall</w:t>
            </w:r>
            <w:r w:rsidR="00C32B3C">
              <w:rPr>
                <w:rFonts w:ascii="Arial" w:eastAsia="Calibri" w:hAnsi="Arial" w:cs="Arial"/>
                <w:lang w:val="en-GB"/>
              </w:rPr>
              <w:t>.</w:t>
            </w:r>
          </w:p>
          <w:p w14:paraId="7E95D555" w14:textId="6BD880F6" w:rsidR="00172412" w:rsidRPr="00A17FAA" w:rsidRDefault="00F679B9" w:rsidP="00ED1920">
            <w:pPr>
              <w:keepNext/>
              <w:keepLines/>
              <w:numPr>
                <w:ilvl w:val="0"/>
                <w:numId w:val="40"/>
              </w:numPr>
              <w:spacing w:line="276" w:lineRule="auto"/>
              <w:contextualSpacing/>
              <w:jc w:val="both"/>
              <w:rPr>
                <w:rFonts w:ascii="Arial" w:eastAsia="Calibri" w:hAnsi="Arial" w:cs="Arial"/>
                <w:caps/>
                <w:lang w:val="en-GB"/>
              </w:rPr>
            </w:pPr>
            <w:r>
              <w:rPr>
                <w:rFonts w:ascii="Arial" w:eastAsia="Calibri" w:hAnsi="Arial" w:cs="Arial"/>
                <w:lang w:val="en-GB"/>
              </w:rPr>
              <w:t>Traffic</w:t>
            </w:r>
            <w:r w:rsidR="004A6419" w:rsidRPr="00A17FAA">
              <w:rPr>
                <w:rFonts w:ascii="Arial" w:eastAsia="Calibri" w:hAnsi="Arial" w:cs="Arial"/>
                <w:lang w:val="en-GB"/>
              </w:rPr>
              <w:t xml:space="preserve"> in the dining hall</w:t>
            </w:r>
            <w:r w:rsidR="00BC0B32">
              <w:rPr>
                <w:rFonts w:ascii="Arial" w:eastAsia="Calibri" w:hAnsi="Arial" w:cs="Arial"/>
                <w:lang w:val="en-GB"/>
              </w:rPr>
              <w:t xml:space="preserve"> was</w:t>
            </w:r>
            <w:r>
              <w:rPr>
                <w:rFonts w:ascii="Arial" w:eastAsia="Calibri" w:hAnsi="Arial" w:cs="Arial"/>
                <w:lang w:val="en-GB"/>
              </w:rPr>
              <w:t xml:space="preserve"> reduced</w:t>
            </w:r>
            <w:r w:rsidR="00C32B3C">
              <w:rPr>
                <w:rFonts w:ascii="Arial" w:eastAsia="Calibri" w:hAnsi="Arial" w:cs="Arial"/>
                <w:lang w:val="en-GB"/>
              </w:rPr>
              <w:t>.</w:t>
            </w:r>
          </w:p>
          <w:p w14:paraId="552625CC" w14:textId="1A50AB21" w:rsidR="00172412" w:rsidRPr="00A17FAA" w:rsidRDefault="004A6419" w:rsidP="00ED1920">
            <w:pPr>
              <w:keepNext/>
              <w:keepLines/>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sidRPr="00A17FAA">
              <w:rPr>
                <w:rFonts w:ascii="Arial" w:eastAsia="Calibri" w:hAnsi="Arial" w:cs="Arial"/>
                <w:lang w:val="en-GB"/>
              </w:rPr>
              <w:t xml:space="preserve"> </w:t>
            </w:r>
          </w:p>
          <w:p w14:paraId="3384F022" w14:textId="0F11366D" w:rsidR="00172412" w:rsidRPr="00A17FAA" w:rsidRDefault="00F679B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Service counter</w:t>
            </w:r>
            <w:r w:rsidRPr="00A17FAA">
              <w:rPr>
                <w:rFonts w:ascii="Arial" w:eastAsia="Calibri" w:hAnsi="Arial" w:cs="Arial"/>
                <w:lang w:val="en-GB"/>
              </w:rPr>
              <w:t xml:space="preserve"> </w:t>
            </w:r>
            <w:r w:rsidR="008D5061" w:rsidRPr="00A17FAA">
              <w:rPr>
                <w:rFonts w:ascii="Arial" w:eastAsia="Calibri" w:hAnsi="Arial" w:cs="Arial"/>
                <w:lang w:val="en-GB"/>
              </w:rPr>
              <w:t>1</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11</w:t>
            </w:r>
          </w:p>
          <w:p w14:paraId="0DFD06D8" w14:textId="2261B35D" w:rsidR="00172412" w:rsidRPr="00A17FAA" w:rsidRDefault="00F679B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11</w:t>
            </w:r>
          </w:p>
          <w:p w14:paraId="3EFC52AD" w14:textId="192AC05E" w:rsidR="00172412" w:rsidRPr="00A17FAA" w:rsidRDefault="00F679B9" w:rsidP="00ED1920">
            <w:pPr>
              <w:keepNext/>
              <w:keepLines/>
              <w:numPr>
                <w:ilvl w:val="3"/>
                <w:numId w:val="40"/>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4</w:t>
            </w:r>
          </w:p>
        </w:tc>
      </w:tr>
      <w:tr w:rsidR="00172412" w:rsidRPr="00A17FAA" w14:paraId="7CE3D7FB" w14:textId="77777777" w:rsidTr="005074A1">
        <w:tc>
          <w:tcPr>
            <w:tcW w:w="1615" w:type="dxa"/>
          </w:tcPr>
          <w:p w14:paraId="2569D48D" w14:textId="182297DD" w:rsidR="00172412" w:rsidRPr="00A17FAA" w:rsidRDefault="008D5061" w:rsidP="00ED1920">
            <w:pPr>
              <w:keepNext/>
              <w:keepLines/>
              <w:spacing w:line="276" w:lineRule="auto"/>
              <w:jc w:val="center"/>
              <w:rPr>
                <w:rFonts w:ascii="Arial" w:eastAsia="Calibri" w:hAnsi="Arial" w:cs="Arial"/>
                <w:caps/>
                <w:lang w:val="en-GB"/>
              </w:rPr>
            </w:pPr>
            <w:r w:rsidRPr="00A17FAA">
              <w:rPr>
                <w:rFonts w:ascii="Arial" w:eastAsia="Calibri" w:hAnsi="Arial" w:cs="Arial"/>
                <w:lang w:val="en-GB"/>
              </w:rPr>
              <w:t xml:space="preserve">1:10 </w:t>
            </w:r>
            <w:r w:rsidR="006D22CB">
              <w:rPr>
                <w:rFonts w:ascii="Arial" w:eastAsia="Calibri" w:hAnsi="Arial" w:cs="Arial"/>
                <w:lang w:val="en-GB"/>
              </w:rPr>
              <w:t>p.m.</w:t>
            </w:r>
          </w:p>
        </w:tc>
        <w:tc>
          <w:tcPr>
            <w:tcW w:w="7735" w:type="dxa"/>
          </w:tcPr>
          <w:p w14:paraId="680BDE17" w14:textId="6BD85147" w:rsidR="00172412" w:rsidRPr="00A17FAA" w:rsidRDefault="00F679B9" w:rsidP="00ED1920">
            <w:pPr>
              <w:keepNext/>
              <w:keepLines/>
              <w:numPr>
                <w:ilvl w:val="0"/>
                <w:numId w:val="41"/>
              </w:numPr>
              <w:spacing w:line="276" w:lineRule="auto"/>
              <w:contextualSpacing/>
              <w:jc w:val="both"/>
              <w:rPr>
                <w:rFonts w:ascii="Arial" w:eastAsia="Calibri" w:hAnsi="Arial" w:cs="Arial"/>
                <w:caps/>
                <w:lang w:val="en-GB"/>
              </w:rPr>
            </w:pPr>
            <w:r>
              <w:rPr>
                <w:rFonts w:ascii="Arial" w:eastAsia="Calibri" w:hAnsi="Arial" w:cs="Arial"/>
                <w:lang w:val="en-GB"/>
              </w:rPr>
              <w:t>CCC certificate program</w:t>
            </w:r>
            <w:r w:rsidRPr="00A17FAA">
              <w:rPr>
                <w:rFonts w:ascii="Arial" w:eastAsia="Calibri" w:hAnsi="Arial" w:cs="Arial"/>
                <w:lang w:val="en-GB"/>
              </w:rPr>
              <w:t xml:space="preserve"> </w:t>
            </w:r>
            <w:r w:rsidR="004A6419" w:rsidRPr="00A17FAA">
              <w:rPr>
                <w:rFonts w:ascii="Arial" w:eastAsia="Calibri" w:hAnsi="Arial" w:cs="Arial"/>
                <w:lang w:val="en-GB"/>
              </w:rPr>
              <w:t>students started coming in</w:t>
            </w:r>
            <w:r w:rsidR="00C32B3C">
              <w:rPr>
                <w:rFonts w:ascii="Arial" w:eastAsia="Calibri" w:hAnsi="Arial" w:cs="Arial"/>
                <w:lang w:val="en-GB"/>
              </w:rPr>
              <w:t>.</w:t>
            </w:r>
          </w:p>
          <w:p w14:paraId="2A541364" w14:textId="1E2F0B89" w:rsidR="00172412" w:rsidRPr="00A17FAA" w:rsidRDefault="004A6419" w:rsidP="00ED1920">
            <w:pPr>
              <w:keepNext/>
              <w:keepLines/>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 queue</w:t>
            </w:r>
            <w:r w:rsidR="00F679B9">
              <w:rPr>
                <w:rFonts w:ascii="Arial" w:eastAsia="Calibri" w:hAnsi="Arial" w:cs="Arial"/>
                <w:lang w:val="en-GB"/>
              </w:rPr>
              <w:t>s:</w:t>
            </w:r>
            <w:r w:rsidRPr="00A17FAA">
              <w:rPr>
                <w:rFonts w:ascii="Arial" w:eastAsia="Calibri" w:hAnsi="Arial" w:cs="Arial"/>
                <w:lang w:val="en-GB"/>
              </w:rPr>
              <w:t xml:space="preserve"> </w:t>
            </w:r>
          </w:p>
          <w:p w14:paraId="7678A08B" w14:textId="6F3052B9" w:rsidR="00172412" w:rsidRPr="00A17FAA" w:rsidRDefault="00F679B9" w:rsidP="00ED1920">
            <w:pPr>
              <w:keepNext/>
              <w:keepLines/>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1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8</w:t>
            </w:r>
          </w:p>
          <w:p w14:paraId="0CB3DDB3" w14:textId="2BE27241" w:rsidR="00172412" w:rsidRPr="00A17FAA" w:rsidRDefault="00F679B9" w:rsidP="00ED1920">
            <w:pPr>
              <w:keepNext/>
              <w:keepLines/>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7</w:t>
            </w:r>
          </w:p>
          <w:p w14:paraId="6B4CD066" w14:textId="2945F983" w:rsidR="00172412" w:rsidRPr="00A17FAA" w:rsidRDefault="00F679B9" w:rsidP="00ED1920">
            <w:pPr>
              <w:keepNext/>
              <w:keepLines/>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2</w:t>
            </w:r>
          </w:p>
        </w:tc>
      </w:tr>
    </w:tbl>
    <w:p w14:paraId="41A3BC4F" w14:textId="04D63878" w:rsidR="00F94DF3" w:rsidRDefault="00F94DF3" w:rsidP="00F94DF3">
      <w:pPr>
        <w:pStyle w:val="ExhibitHeading"/>
        <w:rPr>
          <w:rFonts w:eastAsia="Calibri"/>
          <w:lang w:val="en-GB"/>
        </w:rPr>
      </w:pPr>
      <w:r>
        <w:rPr>
          <w:rFonts w:eastAsia="Calibri"/>
          <w:lang w:val="en-GB"/>
        </w:rPr>
        <w:lastRenderedPageBreak/>
        <w:t xml:space="preserve">EXHIBIT </w:t>
      </w:r>
      <w:r w:rsidR="00246C6E">
        <w:rPr>
          <w:rFonts w:eastAsia="Calibri"/>
          <w:lang w:val="en-GB"/>
        </w:rPr>
        <w:t xml:space="preserve">14 </w:t>
      </w:r>
      <w:r w:rsidR="00C32B3C">
        <w:rPr>
          <w:rFonts w:eastAsia="Calibri"/>
          <w:lang w:val="en-GB"/>
        </w:rPr>
        <w:t>(</w:t>
      </w:r>
      <w:r>
        <w:rPr>
          <w:rFonts w:eastAsia="Calibri"/>
          <w:lang w:val="en-GB"/>
        </w:rPr>
        <w:t>CONTINUED</w:t>
      </w:r>
      <w:r w:rsidR="00C32B3C">
        <w:rPr>
          <w:rFonts w:eastAsia="Calibri"/>
          <w:lang w:val="en-GB"/>
        </w:rPr>
        <w:t>)</w:t>
      </w:r>
    </w:p>
    <w:p w14:paraId="4C15917F" w14:textId="77777777" w:rsidR="00F94DF3" w:rsidRDefault="00F94DF3" w:rsidP="00F94DF3">
      <w:pPr>
        <w:pStyle w:val="ExhibitText"/>
        <w:rPr>
          <w:rFonts w:eastAsia="Calibri"/>
          <w:lang w:val="en-GB"/>
        </w:rPr>
      </w:pPr>
    </w:p>
    <w:tbl>
      <w:tblPr>
        <w:tblStyle w:val="TableGrid"/>
        <w:tblW w:w="0" w:type="auto"/>
        <w:tblLook w:val="04A0" w:firstRow="1" w:lastRow="0" w:firstColumn="1" w:lastColumn="0" w:noHBand="0" w:noVBand="1"/>
      </w:tblPr>
      <w:tblGrid>
        <w:gridCol w:w="1615"/>
        <w:gridCol w:w="7735"/>
      </w:tblGrid>
      <w:tr w:rsidR="00172412" w:rsidRPr="00A17FAA" w14:paraId="5E31A56A" w14:textId="77777777" w:rsidTr="005074A1">
        <w:tc>
          <w:tcPr>
            <w:tcW w:w="1615" w:type="dxa"/>
          </w:tcPr>
          <w:p w14:paraId="4BE1ACFF" w14:textId="7C81DE85" w:rsidR="00172412" w:rsidRPr="00A17FAA" w:rsidRDefault="008D5061" w:rsidP="00172412">
            <w:pPr>
              <w:spacing w:line="276" w:lineRule="auto"/>
              <w:jc w:val="center"/>
              <w:rPr>
                <w:rFonts w:ascii="Arial" w:eastAsia="Calibri" w:hAnsi="Arial" w:cs="Arial"/>
                <w:caps/>
                <w:lang w:val="en-GB"/>
              </w:rPr>
            </w:pPr>
            <w:r w:rsidRPr="00A17FAA">
              <w:rPr>
                <w:rFonts w:ascii="Arial" w:eastAsia="Calibri" w:hAnsi="Arial" w:cs="Arial"/>
                <w:lang w:val="en-GB"/>
              </w:rPr>
              <w:t xml:space="preserve">1:15 </w:t>
            </w:r>
            <w:r w:rsidR="006D22CB">
              <w:rPr>
                <w:rFonts w:ascii="Arial" w:eastAsia="Calibri" w:hAnsi="Arial" w:cs="Arial"/>
                <w:lang w:val="en-GB"/>
              </w:rPr>
              <w:t>p.m.</w:t>
            </w:r>
          </w:p>
        </w:tc>
        <w:tc>
          <w:tcPr>
            <w:tcW w:w="7735" w:type="dxa"/>
          </w:tcPr>
          <w:p w14:paraId="2BB6935F" w14:textId="4A29DAD1" w:rsidR="00172412" w:rsidRPr="00A17FAA" w:rsidRDefault="009C0680" w:rsidP="00172412">
            <w:pPr>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Service counter 3 </w:t>
            </w:r>
            <w:r w:rsidR="00BC0B32">
              <w:rPr>
                <w:rFonts w:ascii="Arial" w:eastAsia="Calibri" w:hAnsi="Arial" w:cs="Arial"/>
                <w:lang w:val="en-GB"/>
              </w:rPr>
              <w:t>was</w:t>
            </w:r>
            <w:r w:rsidRPr="00A17FAA">
              <w:rPr>
                <w:rFonts w:ascii="Arial" w:eastAsia="Calibri" w:hAnsi="Arial" w:cs="Arial"/>
                <w:lang w:val="en-GB"/>
              </w:rPr>
              <w:t xml:space="preserve"> still operational</w:t>
            </w:r>
            <w:r w:rsidR="00C32B3C">
              <w:rPr>
                <w:rFonts w:ascii="Arial" w:eastAsia="Calibri" w:hAnsi="Arial" w:cs="Arial"/>
                <w:lang w:val="en-GB"/>
              </w:rPr>
              <w:t>.</w:t>
            </w:r>
          </w:p>
          <w:p w14:paraId="16406A19" w14:textId="06FADD29" w:rsidR="00172412" w:rsidRPr="00A17FAA" w:rsidRDefault="009C0680" w:rsidP="00172412">
            <w:pPr>
              <w:numPr>
                <w:ilvl w:val="0"/>
                <w:numId w:val="40"/>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Number of people standing in the service counter </w:t>
            </w:r>
            <w:r>
              <w:rPr>
                <w:rFonts w:ascii="Arial" w:eastAsia="Calibri" w:hAnsi="Arial" w:cs="Arial"/>
                <w:lang w:val="en-GB"/>
              </w:rPr>
              <w:t>queues:</w:t>
            </w:r>
            <w:r w:rsidRPr="00A17FAA">
              <w:rPr>
                <w:rFonts w:ascii="Arial" w:eastAsia="Calibri" w:hAnsi="Arial" w:cs="Arial"/>
                <w:lang w:val="en-GB"/>
              </w:rPr>
              <w:t xml:space="preserve"> </w:t>
            </w:r>
          </w:p>
          <w:p w14:paraId="4032F89B" w14:textId="61033334" w:rsidR="00172412" w:rsidRPr="00A17FAA" w:rsidRDefault="009C0680" w:rsidP="00172412">
            <w:pPr>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1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3</w:t>
            </w:r>
          </w:p>
          <w:p w14:paraId="7E781CA2" w14:textId="52D02C67" w:rsidR="00172412" w:rsidRPr="00A17FAA" w:rsidRDefault="009C0680" w:rsidP="00172412">
            <w:pPr>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2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5</w:t>
            </w:r>
          </w:p>
          <w:p w14:paraId="60EF7A3F" w14:textId="17445572" w:rsidR="00172412" w:rsidRPr="00A17FAA" w:rsidRDefault="009C0680" w:rsidP="00172412">
            <w:pPr>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0</w:t>
            </w:r>
          </w:p>
        </w:tc>
      </w:tr>
      <w:tr w:rsidR="00172412" w:rsidRPr="00A17FAA" w14:paraId="180B8854" w14:textId="77777777" w:rsidTr="005074A1">
        <w:tc>
          <w:tcPr>
            <w:tcW w:w="1615" w:type="dxa"/>
          </w:tcPr>
          <w:p w14:paraId="31A3CE3E" w14:textId="338EAAB7" w:rsidR="00172412" w:rsidRPr="00A17FAA" w:rsidRDefault="008D5061" w:rsidP="00172412">
            <w:pPr>
              <w:spacing w:line="276" w:lineRule="auto"/>
              <w:jc w:val="center"/>
              <w:rPr>
                <w:rFonts w:ascii="Arial" w:eastAsia="Calibri" w:hAnsi="Arial" w:cs="Arial"/>
                <w:caps/>
                <w:lang w:val="en-GB"/>
              </w:rPr>
            </w:pPr>
            <w:r w:rsidRPr="00A17FAA">
              <w:rPr>
                <w:rFonts w:ascii="Arial" w:eastAsia="Calibri" w:hAnsi="Arial" w:cs="Arial"/>
                <w:lang w:val="en-GB"/>
              </w:rPr>
              <w:t xml:space="preserve">1:20 </w:t>
            </w:r>
            <w:r w:rsidR="006D22CB">
              <w:rPr>
                <w:rFonts w:ascii="Arial" w:eastAsia="Calibri" w:hAnsi="Arial" w:cs="Arial"/>
                <w:lang w:val="en-GB"/>
              </w:rPr>
              <w:t>p.m.</w:t>
            </w:r>
          </w:p>
        </w:tc>
        <w:tc>
          <w:tcPr>
            <w:tcW w:w="7735" w:type="dxa"/>
          </w:tcPr>
          <w:p w14:paraId="742BE83A" w14:textId="03380015" w:rsidR="00172412" w:rsidRPr="00A17FAA" w:rsidRDefault="009C0680" w:rsidP="00172412">
            <w:pPr>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Number of people standing in the service counter</w:t>
            </w:r>
            <w:r w:rsidR="00354A0C">
              <w:rPr>
                <w:rFonts w:ascii="Arial" w:eastAsia="Calibri" w:hAnsi="Arial" w:cs="Arial"/>
                <w:lang w:val="en-GB"/>
              </w:rPr>
              <w:t xml:space="preserve"> queues:</w:t>
            </w:r>
          </w:p>
          <w:p w14:paraId="5378F2C1" w14:textId="1667D1B1" w:rsidR="00172412" w:rsidRPr="00A17FAA" w:rsidRDefault="00004298" w:rsidP="00172412">
            <w:pPr>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Service counter</w:t>
            </w:r>
            <w:r w:rsidRPr="00A17FAA">
              <w:rPr>
                <w:rFonts w:ascii="Arial" w:eastAsia="Calibri" w:hAnsi="Arial" w:cs="Arial"/>
                <w:lang w:val="en-GB"/>
              </w:rPr>
              <w:t xml:space="preserve"> </w:t>
            </w:r>
            <w:r w:rsidR="008D5061" w:rsidRPr="00A17FAA">
              <w:rPr>
                <w:rFonts w:ascii="Arial" w:eastAsia="Calibri" w:hAnsi="Arial" w:cs="Arial"/>
                <w:lang w:val="en-GB"/>
              </w:rPr>
              <w:t>1</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3</w:t>
            </w:r>
          </w:p>
          <w:p w14:paraId="6205AF5A" w14:textId="27E41F4A" w:rsidR="00172412" w:rsidRPr="00A17FAA" w:rsidRDefault="00004298" w:rsidP="00172412">
            <w:pPr>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Service counter</w:t>
            </w:r>
            <w:r w:rsidRPr="00A17FAA">
              <w:rPr>
                <w:rFonts w:ascii="Arial" w:eastAsia="Calibri" w:hAnsi="Arial" w:cs="Arial"/>
                <w:lang w:val="en-GB"/>
              </w:rPr>
              <w:t xml:space="preserve"> </w:t>
            </w:r>
            <w:r w:rsidR="008D5061" w:rsidRPr="00A17FAA">
              <w:rPr>
                <w:rFonts w:ascii="Arial" w:eastAsia="Calibri" w:hAnsi="Arial" w:cs="Arial"/>
                <w:lang w:val="en-GB"/>
              </w:rPr>
              <w:t>2</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3</w:t>
            </w:r>
          </w:p>
          <w:p w14:paraId="0F24F65A" w14:textId="759115E6" w:rsidR="00172412" w:rsidRPr="00A17FAA" w:rsidRDefault="00004298" w:rsidP="00172412">
            <w:pPr>
              <w:numPr>
                <w:ilvl w:val="3"/>
                <w:numId w:val="41"/>
              </w:numPr>
              <w:spacing w:line="276" w:lineRule="auto"/>
              <w:contextualSpacing/>
              <w:jc w:val="both"/>
              <w:rPr>
                <w:rFonts w:ascii="Arial" w:eastAsia="Calibri" w:hAnsi="Arial" w:cs="Arial"/>
                <w:caps/>
                <w:lang w:val="en-GB"/>
              </w:rPr>
            </w:pPr>
            <w:r>
              <w:rPr>
                <w:rFonts w:ascii="Arial" w:eastAsia="Calibri" w:hAnsi="Arial" w:cs="Arial"/>
                <w:lang w:val="en-GB"/>
              </w:rPr>
              <w:t xml:space="preserve">Service counter 3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0</w:t>
            </w:r>
          </w:p>
        </w:tc>
      </w:tr>
      <w:tr w:rsidR="00172412" w:rsidRPr="00A17FAA" w14:paraId="26FBBB04" w14:textId="77777777" w:rsidTr="005074A1">
        <w:tc>
          <w:tcPr>
            <w:tcW w:w="1615" w:type="dxa"/>
          </w:tcPr>
          <w:p w14:paraId="0D79C9BF" w14:textId="5A020559" w:rsidR="00172412" w:rsidRPr="00A17FAA" w:rsidRDefault="008D5061" w:rsidP="00172412">
            <w:pPr>
              <w:spacing w:line="276" w:lineRule="auto"/>
              <w:jc w:val="center"/>
              <w:rPr>
                <w:rFonts w:ascii="Arial" w:eastAsia="Calibri" w:hAnsi="Arial" w:cs="Arial"/>
                <w:caps/>
                <w:lang w:val="en-GB"/>
              </w:rPr>
            </w:pPr>
            <w:r w:rsidRPr="00A17FAA">
              <w:rPr>
                <w:rFonts w:ascii="Arial" w:eastAsia="Calibri" w:hAnsi="Arial" w:cs="Arial"/>
                <w:lang w:val="en-GB"/>
              </w:rPr>
              <w:t xml:space="preserve">1:25 </w:t>
            </w:r>
            <w:r w:rsidR="006D22CB">
              <w:rPr>
                <w:rFonts w:ascii="Arial" w:eastAsia="Calibri" w:hAnsi="Arial" w:cs="Arial"/>
                <w:lang w:val="en-GB"/>
              </w:rPr>
              <w:t>p.m.</w:t>
            </w:r>
          </w:p>
        </w:tc>
        <w:tc>
          <w:tcPr>
            <w:tcW w:w="7735" w:type="dxa"/>
          </w:tcPr>
          <w:p w14:paraId="143D65F4" w14:textId="42BC70DF" w:rsidR="00172412" w:rsidRPr="00A17FAA" w:rsidRDefault="009C0680" w:rsidP="00172412">
            <w:pPr>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Service counter 3 </w:t>
            </w:r>
            <w:r w:rsidR="00BC0B32">
              <w:rPr>
                <w:rFonts w:ascii="Arial" w:eastAsia="Calibri" w:hAnsi="Arial" w:cs="Arial"/>
                <w:lang w:val="en-GB"/>
              </w:rPr>
              <w:t>was</w:t>
            </w:r>
            <w:r w:rsidRPr="00A17FAA">
              <w:rPr>
                <w:rFonts w:ascii="Arial" w:eastAsia="Calibri" w:hAnsi="Arial" w:cs="Arial"/>
                <w:lang w:val="en-GB"/>
              </w:rPr>
              <w:t xml:space="preserve"> closed</w:t>
            </w:r>
            <w:r w:rsidR="00BC0B32">
              <w:rPr>
                <w:rFonts w:ascii="Arial" w:eastAsia="Calibri" w:hAnsi="Arial" w:cs="Arial"/>
                <w:lang w:val="en-GB"/>
              </w:rPr>
              <w:t>,</w:t>
            </w:r>
            <w:r w:rsidRPr="00A17FAA">
              <w:rPr>
                <w:rFonts w:ascii="Arial" w:eastAsia="Calibri" w:hAnsi="Arial" w:cs="Arial"/>
                <w:lang w:val="en-GB"/>
              </w:rPr>
              <w:t xml:space="preserve"> as </w:t>
            </w:r>
            <w:r w:rsidR="00BC0B32">
              <w:rPr>
                <w:rFonts w:ascii="Arial" w:eastAsia="Calibri" w:hAnsi="Arial" w:cs="Arial"/>
                <w:lang w:val="en-GB"/>
              </w:rPr>
              <w:t>things had quieted down</w:t>
            </w:r>
            <w:r w:rsidR="00C32B3C">
              <w:rPr>
                <w:rFonts w:ascii="Arial" w:eastAsia="Calibri" w:hAnsi="Arial" w:cs="Arial"/>
                <w:lang w:val="en-GB"/>
              </w:rPr>
              <w:t>.</w:t>
            </w:r>
          </w:p>
          <w:p w14:paraId="127CF2A6" w14:textId="56FC0750" w:rsidR="00172412" w:rsidRPr="00A17FAA" w:rsidRDefault="009C0680" w:rsidP="00172412">
            <w:pPr>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Number of people standing in the service counter queue </w:t>
            </w:r>
          </w:p>
          <w:p w14:paraId="5E7575D6" w14:textId="29410C8A" w:rsidR="00172412" w:rsidRPr="00A17FAA" w:rsidRDefault="00C32B3C" w:rsidP="00C32B3C">
            <w:pPr>
              <w:numPr>
                <w:ilvl w:val="3"/>
                <w:numId w:val="41"/>
              </w:numPr>
              <w:spacing w:line="276" w:lineRule="auto"/>
              <w:contextualSpacing/>
              <w:jc w:val="both"/>
              <w:rPr>
                <w:rFonts w:ascii="Arial" w:eastAsia="Calibri" w:hAnsi="Arial" w:cs="Arial"/>
                <w:caps/>
                <w:lang w:val="en-GB"/>
              </w:rPr>
            </w:pPr>
            <w:r w:rsidRPr="00C32B3C">
              <w:rPr>
                <w:rFonts w:ascii="Arial" w:eastAsia="Calibri" w:hAnsi="Arial" w:cs="Arial"/>
                <w:lang w:val="en-GB"/>
              </w:rPr>
              <w:t>Service counter</w:t>
            </w:r>
            <w:r w:rsidR="008D5061" w:rsidRPr="00A17FAA">
              <w:rPr>
                <w:rFonts w:ascii="Arial" w:eastAsia="Calibri" w:hAnsi="Arial" w:cs="Arial"/>
                <w:lang w:val="en-GB"/>
              </w:rPr>
              <w:t xml:space="preserve"> 1</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2</w:t>
            </w:r>
          </w:p>
          <w:p w14:paraId="5B368109" w14:textId="3F8AE5C5" w:rsidR="00172412" w:rsidRPr="00A17FAA" w:rsidRDefault="00C32B3C" w:rsidP="00C32B3C">
            <w:pPr>
              <w:numPr>
                <w:ilvl w:val="3"/>
                <w:numId w:val="41"/>
              </w:numPr>
              <w:spacing w:line="276" w:lineRule="auto"/>
              <w:contextualSpacing/>
              <w:jc w:val="both"/>
              <w:rPr>
                <w:rFonts w:ascii="Arial" w:eastAsia="Calibri" w:hAnsi="Arial" w:cs="Arial"/>
                <w:caps/>
                <w:lang w:val="en-GB"/>
              </w:rPr>
            </w:pPr>
            <w:r w:rsidRPr="00C32B3C">
              <w:rPr>
                <w:rFonts w:ascii="Arial" w:eastAsia="Calibri" w:hAnsi="Arial" w:cs="Arial"/>
                <w:lang w:val="en-GB"/>
              </w:rPr>
              <w:t>Service counter</w:t>
            </w:r>
            <w:r w:rsidR="008D5061" w:rsidRPr="00A17FAA">
              <w:rPr>
                <w:rFonts w:ascii="Arial" w:eastAsia="Calibri" w:hAnsi="Arial" w:cs="Arial"/>
                <w:lang w:val="en-GB"/>
              </w:rPr>
              <w:t xml:space="preserve"> 2</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3</w:t>
            </w:r>
          </w:p>
          <w:p w14:paraId="55011E7E" w14:textId="4E9D9606" w:rsidR="00172412" w:rsidRPr="00A17FAA" w:rsidRDefault="00C32B3C" w:rsidP="00C32B3C">
            <w:pPr>
              <w:numPr>
                <w:ilvl w:val="3"/>
                <w:numId w:val="41"/>
              </w:numPr>
              <w:spacing w:line="276" w:lineRule="auto"/>
              <w:contextualSpacing/>
              <w:jc w:val="both"/>
              <w:rPr>
                <w:rFonts w:ascii="Arial" w:eastAsia="Calibri" w:hAnsi="Arial" w:cs="Arial"/>
                <w:caps/>
                <w:lang w:val="en-GB"/>
              </w:rPr>
            </w:pPr>
            <w:r w:rsidRPr="00C32B3C">
              <w:rPr>
                <w:rFonts w:ascii="Arial" w:eastAsia="Calibri" w:hAnsi="Arial" w:cs="Arial"/>
                <w:lang w:val="en-GB"/>
              </w:rPr>
              <w:t>Service counter</w:t>
            </w:r>
            <w:r w:rsidR="008D5061" w:rsidRPr="00A17FAA">
              <w:rPr>
                <w:rFonts w:ascii="Arial" w:eastAsia="Calibri" w:hAnsi="Arial" w:cs="Arial"/>
                <w:lang w:val="en-GB"/>
              </w:rPr>
              <w:t xml:space="preserve"> 3</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0</w:t>
            </w:r>
          </w:p>
        </w:tc>
      </w:tr>
      <w:tr w:rsidR="00172412" w:rsidRPr="00A17FAA" w14:paraId="38412DB4" w14:textId="77777777" w:rsidTr="005074A1">
        <w:tc>
          <w:tcPr>
            <w:tcW w:w="1615" w:type="dxa"/>
          </w:tcPr>
          <w:p w14:paraId="224249DE" w14:textId="0E914DC2" w:rsidR="00172412" w:rsidRPr="00A17FAA" w:rsidRDefault="008D5061" w:rsidP="000C4AB0">
            <w:pPr>
              <w:spacing w:line="276" w:lineRule="auto"/>
              <w:jc w:val="center"/>
              <w:rPr>
                <w:rFonts w:ascii="Arial" w:eastAsia="Calibri" w:hAnsi="Arial" w:cs="Arial"/>
                <w:caps/>
                <w:lang w:val="en-GB"/>
              </w:rPr>
            </w:pPr>
            <w:r w:rsidRPr="00A17FAA">
              <w:rPr>
                <w:rFonts w:ascii="Arial" w:eastAsia="Calibri" w:hAnsi="Arial" w:cs="Arial"/>
                <w:lang w:val="en-GB"/>
              </w:rPr>
              <w:t>1:30</w:t>
            </w:r>
            <w:r w:rsidR="006D22CB">
              <w:rPr>
                <w:rFonts w:ascii="Arial" w:eastAsia="Calibri" w:hAnsi="Arial" w:cs="Arial"/>
                <w:lang w:val="en-GB"/>
              </w:rPr>
              <w:t xml:space="preserve"> p.m.</w:t>
            </w:r>
          </w:p>
        </w:tc>
        <w:tc>
          <w:tcPr>
            <w:tcW w:w="7735" w:type="dxa"/>
          </w:tcPr>
          <w:p w14:paraId="64189314" w14:textId="7760BC54" w:rsidR="00172412" w:rsidRPr="00A17FAA" w:rsidRDefault="00C32B3C" w:rsidP="00172412">
            <w:pPr>
              <w:numPr>
                <w:ilvl w:val="0"/>
                <w:numId w:val="41"/>
              </w:numPr>
              <w:spacing w:line="276" w:lineRule="auto"/>
              <w:contextualSpacing/>
              <w:jc w:val="both"/>
              <w:rPr>
                <w:rFonts w:ascii="Arial" w:eastAsia="Calibri" w:hAnsi="Arial" w:cs="Arial"/>
                <w:caps/>
                <w:lang w:val="en-GB"/>
              </w:rPr>
            </w:pPr>
            <w:r>
              <w:rPr>
                <w:rFonts w:ascii="Arial" w:eastAsia="Calibri" w:hAnsi="Arial" w:cs="Arial"/>
                <w:lang w:val="en-GB"/>
              </w:rPr>
              <w:t>There was n</w:t>
            </w:r>
            <w:r w:rsidRPr="00A17FAA">
              <w:rPr>
                <w:rFonts w:ascii="Arial" w:eastAsia="Calibri" w:hAnsi="Arial" w:cs="Arial"/>
                <w:lang w:val="en-GB"/>
              </w:rPr>
              <w:t xml:space="preserve">o </w:t>
            </w:r>
            <w:r w:rsidR="009C0680" w:rsidRPr="00A17FAA">
              <w:rPr>
                <w:rFonts w:ascii="Arial" w:eastAsia="Calibri" w:hAnsi="Arial" w:cs="Arial"/>
                <w:lang w:val="en-GB"/>
              </w:rPr>
              <w:t>rush</w:t>
            </w:r>
            <w:r w:rsidR="00BC0B32">
              <w:rPr>
                <w:rFonts w:ascii="Arial" w:eastAsia="Calibri" w:hAnsi="Arial" w:cs="Arial"/>
                <w:lang w:val="en-GB"/>
              </w:rPr>
              <w:t>,</w:t>
            </w:r>
            <w:r w:rsidR="009C0680" w:rsidRPr="00A17FAA">
              <w:rPr>
                <w:rFonts w:ascii="Arial" w:eastAsia="Calibri" w:hAnsi="Arial" w:cs="Arial"/>
                <w:lang w:val="en-GB"/>
              </w:rPr>
              <w:t xml:space="preserve"> and tables </w:t>
            </w:r>
            <w:r w:rsidR="00BC0B32">
              <w:rPr>
                <w:rFonts w:ascii="Arial" w:eastAsia="Calibri" w:hAnsi="Arial" w:cs="Arial"/>
                <w:lang w:val="en-GB"/>
              </w:rPr>
              <w:t>were</w:t>
            </w:r>
            <w:r w:rsidR="009C0680" w:rsidRPr="00A17FAA">
              <w:rPr>
                <w:rFonts w:ascii="Arial" w:eastAsia="Calibri" w:hAnsi="Arial" w:cs="Arial"/>
                <w:lang w:val="en-GB"/>
              </w:rPr>
              <w:t xml:space="preserve"> empty</w:t>
            </w:r>
            <w:r>
              <w:rPr>
                <w:rFonts w:ascii="Arial" w:eastAsia="Calibri" w:hAnsi="Arial" w:cs="Arial"/>
                <w:lang w:val="en-GB"/>
              </w:rPr>
              <w:t>.</w:t>
            </w:r>
            <w:r w:rsidR="009C0680" w:rsidRPr="00A17FAA">
              <w:rPr>
                <w:rFonts w:ascii="Arial" w:eastAsia="Calibri" w:hAnsi="Arial" w:cs="Arial"/>
                <w:lang w:val="en-GB"/>
              </w:rPr>
              <w:t xml:space="preserve"> </w:t>
            </w:r>
          </w:p>
          <w:p w14:paraId="1DCF4068" w14:textId="0418179F" w:rsidR="00172412" w:rsidRPr="00A17FAA" w:rsidRDefault="009C0680" w:rsidP="00172412">
            <w:pPr>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The second door </w:t>
            </w:r>
            <w:r w:rsidR="00BC0B32">
              <w:rPr>
                <w:rFonts w:ascii="Arial" w:eastAsia="Calibri" w:hAnsi="Arial" w:cs="Arial"/>
                <w:lang w:val="en-GB"/>
              </w:rPr>
              <w:t>was</w:t>
            </w:r>
            <w:r w:rsidRPr="00A17FAA">
              <w:rPr>
                <w:rFonts w:ascii="Arial" w:eastAsia="Calibri" w:hAnsi="Arial" w:cs="Arial"/>
                <w:lang w:val="en-GB"/>
              </w:rPr>
              <w:t xml:space="preserve"> closed</w:t>
            </w:r>
            <w:r w:rsidR="00C32B3C">
              <w:rPr>
                <w:rFonts w:ascii="Arial" w:eastAsia="Calibri" w:hAnsi="Arial" w:cs="Arial"/>
                <w:lang w:val="en-GB"/>
              </w:rPr>
              <w:t>.</w:t>
            </w:r>
          </w:p>
          <w:p w14:paraId="32E69CF7" w14:textId="02F5BBCE" w:rsidR="00172412" w:rsidRPr="00A17FAA" w:rsidRDefault="009C0680" w:rsidP="00172412">
            <w:pPr>
              <w:numPr>
                <w:ilvl w:val="0"/>
                <w:numId w:val="41"/>
              </w:numPr>
              <w:spacing w:line="276" w:lineRule="auto"/>
              <w:contextualSpacing/>
              <w:jc w:val="both"/>
              <w:rPr>
                <w:rFonts w:ascii="Arial" w:eastAsia="Calibri" w:hAnsi="Arial" w:cs="Arial"/>
                <w:caps/>
                <w:lang w:val="en-GB"/>
              </w:rPr>
            </w:pPr>
            <w:r w:rsidRPr="00A17FAA">
              <w:rPr>
                <w:rFonts w:ascii="Arial" w:eastAsia="Calibri" w:hAnsi="Arial" w:cs="Arial"/>
                <w:lang w:val="en-GB"/>
              </w:rPr>
              <w:t xml:space="preserve">Number of people standing in the service counter queue </w:t>
            </w:r>
          </w:p>
          <w:p w14:paraId="542078A3" w14:textId="5525CCD7" w:rsidR="00172412" w:rsidRPr="00A17FAA" w:rsidRDefault="00C32B3C" w:rsidP="00C32B3C">
            <w:pPr>
              <w:numPr>
                <w:ilvl w:val="3"/>
                <w:numId w:val="41"/>
              </w:numPr>
              <w:spacing w:line="276" w:lineRule="auto"/>
              <w:contextualSpacing/>
              <w:jc w:val="both"/>
              <w:rPr>
                <w:rFonts w:ascii="Arial" w:eastAsia="Calibri" w:hAnsi="Arial" w:cs="Arial"/>
                <w:caps/>
                <w:lang w:val="en-GB"/>
              </w:rPr>
            </w:pPr>
            <w:r w:rsidRPr="00C32B3C">
              <w:rPr>
                <w:rFonts w:ascii="Arial" w:eastAsia="Calibri" w:hAnsi="Arial" w:cs="Arial"/>
                <w:lang w:val="en-GB"/>
              </w:rPr>
              <w:t>Service counter</w:t>
            </w:r>
            <w:r w:rsidR="008D5061" w:rsidRPr="00A17FAA">
              <w:rPr>
                <w:rFonts w:ascii="Arial" w:eastAsia="Calibri" w:hAnsi="Arial" w:cs="Arial"/>
                <w:lang w:val="en-GB"/>
              </w:rPr>
              <w:t xml:space="preserve"> 1</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3</w:t>
            </w:r>
          </w:p>
          <w:p w14:paraId="7CC0D4EF" w14:textId="2630245B" w:rsidR="00172412" w:rsidRPr="00A17FAA" w:rsidRDefault="00C32B3C" w:rsidP="00C32B3C">
            <w:pPr>
              <w:numPr>
                <w:ilvl w:val="3"/>
                <w:numId w:val="41"/>
              </w:numPr>
              <w:spacing w:line="276" w:lineRule="auto"/>
              <w:contextualSpacing/>
              <w:jc w:val="both"/>
              <w:rPr>
                <w:rFonts w:ascii="Arial" w:eastAsia="Calibri" w:hAnsi="Arial" w:cs="Arial"/>
                <w:caps/>
                <w:lang w:val="en-GB"/>
              </w:rPr>
            </w:pPr>
            <w:r w:rsidRPr="00C32B3C">
              <w:rPr>
                <w:rFonts w:ascii="Arial" w:eastAsia="Calibri" w:hAnsi="Arial" w:cs="Arial"/>
                <w:lang w:val="en-GB"/>
              </w:rPr>
              <w:t>Service counter</w:t>
            </w:r>
            <w:r w:rsidR="008D5061" w:rsidRPr="00A17FAA">
              <w:rPr>
                <w:rFonts w:ascii="Arial" w:eastAsia="Calibri" w:hAnsi="Arial" w:cs="Arial"/>
                <w:lang w:val="en-GB"/>
              </w:rPr>
              <w:t xml:space="preserve"> 2</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2</w:t>
            </w:r>
          </w:p>
          <w:p w14:paraId="0CB5DF38" w14:textId="1FEF7F24" w:rsidR="00172412" w:rsidRPr="00A17FAA" w:rsidRDefault="00C32B3C" w:rsidP="00C32B3C">
            <w:pPr>
              <w:numPr>
                <w:ilvl w:val="3"/>
                <w:numId w:val="41"/>
              </w:numPr>
              <w:spacing w:line="276" w:lineRule="auto"/>
              <w:contextualSpacing/>
              <w:jc w:val="both"/>
              <w:rPr>
                <w:rFonts w:ascii="Arial" w:eastAsia="Calibri" w:hAnsi="Arial" w:cs="Arial"/>
                <w:caps/>
                <w:lang w:val="en-GB"/>
              </w:rPr>
            </w:pPr>
            <w:r w:rsidRPr="00C32B3C">
              <w:rPr>
                <w:rFonts w:ascii="Arial" w:eastAsia="Calibri" w:hAnsi="Arial" w:cs="Arial"/>
                <w:lang w:val="en-GB"/>
              </w:rPr>
              <w:t>Service counter</w:t>
            </w:r>
            <w:r w:rsidR="008D5061" w:rsidRPr="00A17FAA">
              <w:rPr>
                <w:rFonts w:ascii="Arial" w:eastAsia="Calibri" w:hAnsi="Arial" w:cs="Arial"/>
                <w:lang w:val="en-GB"/>
              </w:rPr>
              <w:t xml:space="preserve"> 3</w:t>
            </w:r>
            <w:r>
              <w:rPr>
                <w:rFonts w:ascii="Arial" w:eastAsia="Calibri" w:hAnsi="Arial" w:cs="Arial"/>
                <w:lang w:val="en-GB"/>
              </w:rPr>
              <w:t xml:space="preserve"> </w:t>
            </w:r>
            <w:r w:rsidR="008D5061" w:rsidRPr="00A17FAA">
              <w:rPr>
                <w:rFonts w:ascii="Arial" w:eastAsia="Calibri" w:hAnsi="Arial" w:cs="Arial"/>
                <w:lang w:val="en-GB"/>
              </w:rPr>
              <w:t>=</w:t>
            </w:r>
            <w:r>
              <w:rPr>
                <w:rFonts w:ascii="Arial" w:eastAsia="Calibri" w:hAnsi="Arial" w:cs="Arial"/>
                <w:lang w:val="en-GB"/>
              </w:rPr>
              <w:t xml:space="preserve"> </w:t>
            </w:r>
            <w:r w:rsidR="008D5061" w:rsidRPr="00A17FAA">
              <w:rPr>
                <w:rFonts w:ascii="Arial" w:eastAsia="Calibri" w:hAnsi="Arial" w:cs="Arial"/>
                <w:lang w:val="en-GB"/>
              </w:rPr>
              <w:t>0</w:t>
            </w:r>
          </w:p>
        </w:tc>
      </w:tr>
    </w:tbl>
    <w:p w14:paraId="7B760CA5" w14:textId="77777777" w:rsidR="00FB28BA" w:rsidRDefault="00FB28BA" w:rsidP="008D5061">
      <w:pPr>
        <w:pStyle w:val="Footnote"/>
        <w:rPr>
          <w:rFonts w:eastAsia="Calibri"/>
          <w:noProof/>
          <w:lang w:val="en-GB"/>
        </w:rPr>
      </w:pPr>
    </w:p>
    <w:p w14:paraId="20CC1E3B" w14:textId="46FA8009" w:rsidR="00FB28BA" w:rsidRDefault="00FB28BA" w:rsidP="008D5061">
      <w:pPr>
        <w:pStyle w:val="Footnote"/>
        <w:rPr>
          <w:rFonts w:eastAsia="Calibri"/>
          <w:noProof/>
          <w:lang w:val="en-GB"/>
        </w:rPr>
      </w:pPr>
      <w:r>
        <w:rPr>
          <w:rFonts w:eastAsia="Calibri"/>
          <w:noProof/>
          <w:lang w:val="en-GB"/>
        </w:rPr>
        <w:t xml:space="preserve">Note: RAs = </w:t>
      </w:r>
      <w:r w:rsidR="006F6F69">
        <w:rPr>
          <w:rFonts w:eastAsia="Calibri"/>
          <w:noProof/>
          <w:lang w:val="en-GB"/>
        </w:rPr>
        <w:t>Research Associates/Research Assistants</w:t>
      </w:r>
    </w:p>
    <w:p w14:paraId="3BBDE234" w14:textId="32E89C97" w:rsidR="00172412" w:rsidRPr="00A17FAA" w:rsidRDefault="00172412" w:rsidP="008D5061">
      <w:pPr>
        <w:pStyle w:val="Footnote"/>
        <w:rPr>
          <w:rFonts w:eastAsia="Calibri"/>
          <w:noProof/>
          <w:lang w:val="en-GB"/>
        </w:rPr>
      </w:pPr>
      <w:r w:rsidRPr="00A17FAA">
        <w:rPr>
          <w:rFonts w:eastAsia="Calibri"/>
          <w:noProof/>
          <w:lang w:val="en-GB"/>
        </w:rPr>
        <w:t xml:space="preserve">Source: Created by </w:t>
      </w:r>
      <w:r w:rsidR="00BC0B32">
        <w:rPr>
          <w:rFonts w:eastAsia="Calibri"/>
          <w:noProof/>
          <w:lang w:val="en-GB"/>
        </w:rPr>
        <w:t xml:space="preserve">the </w:t>
      </w:r>
      <w:r w:rsidRPr="00A17FAA">
        <w:rPr>
          <w:rFonts w:eastAsia="Calibri"/>
          <w:noProof/>
          <w:lang w:val="en-GB"/>
        </w:rPr>
        <w:t>authors</w:t>
      </w:r>
      <w:r w:rsidR="008D5061" w:rsidRPr="00A17FAA">
        <w:rPr>
          <w:rFonts w:eastAsia="Calibri"/>
          <w:noProof/>
          <w:lang w:val="en-GB"/>
        </w:rPr>
        <w:t>.</w:t>
      </w:r>
    </w:p>
    <w:p w14:paraId="15D3DAD3" w14:textId="77777777" w:rsidR="00F94DF3" w:rsidRDefault="00F94DF3" w:rsidP="00F94DF3">
      <w:pPr>
        <w:pStyle w:val="ExhibitText"/>
      </w:pPr>
    </w:p>
    <w:p w14:paraId="03A4F5F3" w14:textId="0D3B2A1B" w:rsidR="00465348" w:rsidRDefault="009C0680" w:rsidP="00C12F5A">
      <w:pPr>
        <w:pStyle w:val="ExhibitHeading"/>
        <w:rPr>
          <w:lang w:val="en-GB"/>
        </w:rPr>
      </w:pPr>
      <w:r>
        <w:rPr>
          <w:lang w:val="en-GB"/>
        </w:rPr>
        <w:t xml:space="preserve">exhibit </w:t>
      </w:r>
      <w:r w:rsidR="00246C6E">
        <w:rPr>
          <w:lang w:val="en-GB"/>
        </w:rPr>
        <w:t>15</w:t>
      </w:r>
      <w:r>
        <w:rPr>
          <w:lang w:val="en-GB"/>
        </w:rPr>
        <w:t xml:space="preserve">: </w:t>
      </w:r>
      <w:r w:rsidR="00467997">
        <w:rPr>
          <w:lang w:val="en-GB"/>
        </w:rPr>
        <w:t>proposed budget</w:t>
      </w:r>
    </w:p>
    <w:p w14:paraId="07853161" w14:textId="77777777" w:rsidR="00F94DF3" w:rsidRPr="00F94DF3" w:rsidRDefault="00F94DF3" w:rsidP="00F94DF3">
      <w:pPr>
        <w:pStyle w:val="ExhibitText"/>
        <w:rPr>
          <w:sz w:val="16"/>
          <w:szCs w:val="16"/>
          <w:lang w:val="en-GB"/>
        </w:rPr>
      </w:pPr>
    </w:p>
    <w:p w14:paraId="1BC3FD21" w14:textId="689EE32F" w:rsidR="00F94DF3" w:rsidRDefault="00F94DF3" w:rsidP="00F94DF3">
      <w:pPr>
        <w:pStyle w:val="ExhibitText"/>
        <w:jc w:val="center"/>
        <w:rPr>
          <w:lang w:val="en-GB"/>
        </w:rPr>
      </w:pPr>
      <w:r>
        <w:rPr>
          <w:noProof/>
        </w:rPr>
        <w:drawing>
          <wp:inline distT="0" distB="0" distL="0" distR="0" wp14:anchorId="327E6A00" wp14:editId="5E3392CF">
            <wp:extent cx="5252314" cy="282199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9183" cy="2852551"/>
                    </a:xfrm>
                    <a:prstGeom prst="rect">
                      <a:avLst/>
                    </a:prstGeom>
                  </pic:spPr>
                </pic:pic>
              </a:graphicData>
            </a:graphic>
          </wp:inline>
        </w:drawing>
      </w:r>
    </w:p>
    <w:p w14:paraId="7B93EB22" w14:textId="77777777" w:rsidR="00F94DF3" w:rsidRPr="00F94DF3" w:rsidRDefault="00F94DF3" w:rsidP="00F94DF3">
      <w:pPr>
        <w:pStyle w:val="ExhibitText"/>
        <w:rPr>
          <w:sz w:val="16"/>
          <w:szCs w:val="16"/>
          <w:lang w:val="en-GB"/>
        </w:rPr>
      </w:pPr>
    </w:p>
    <w:p w14:paraId="47C8E384" w14:textId="2CFA9499" w:rsidR="00F94DF3" w:rsidRPr="00A17FAA" w:rsidRDefault="00F94DF3" w:rsidP="00F94DF3">
      <w:pPr>
        <w:pStyle w:val="Footnote"/>
        <w:rPr>
          <w:lang w:val="en-GB"/>
        </w:rPr>
      </w:pPr>
      <w:r>
        <w:rPr>
          <w:lang w:val="en-GB"/>
        </w:rPr>
        <w:t>Source: Created by the authors.</w:t>
      </w:r>
    </w:p>
    <w:sectPr w:rsidR="00F94DF3" w:rsidRPr="00A17FAA" w:rsidSect="00751E0B">
      <w:headerReference w:type="default" r:id="rId19"/>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95A710" w16cid:durableId="201E3E5E"/>
  <w16cid:commentId w16cid:paraId="2AC80FC5" w16cid:durableId="201E3E5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A20DD" w14:textId="77777777" w:rsidR="00AA1D09" w:rsidRDefault="00AA1D09" w:rsidP="00D75295">
      <w:r>
        <w:separator/>
      </w:r>
    </w:p>
  </w:endnote>
  <w:endnote w:type="continuationSeparator" w:id="0">
    <w:p w14:paraId="5E58ACF2" w14:textId="77777777" w:rsidR="00AA1D09" w:rsidRDefault="00AA1D09"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5390A" w14:textId="77777777" w:rsidR="00AA1D09" w:rsidRDefault="00AA1D09" w:rsidP="00D75295">
      <w:r>
        <w:separator/>
      </w:r>
    </w:p>
  </w:footnote>
  <w:footnote w:type="continuationSeparator" w:id="0">
    <w:p w14:paraId="63F62258" w14:textId="77777777" w:rsidR="00AA1D09" w:rsidRDefault="00AA1D09" w:rsidP="00D75295">
      <w:r>
        <w:continuationSeparator/>
      </w:r>
    </w:p>
  </w:footnote>
  <w:footnote w:id="1">
    <w:p w14:paraId="2263F8A9" w14:textId="5CCBD6AD" w:rsidR="00AA1D09" w:rsidRPr="00C12F5A" w:rsidRDefault="00AA1D09">
      <w:pPr>
        <w:pStyle w:val="FootnoteText"/>
        <w:rPr>
          <w:rFonts w:ascii="Arial" w:hAnsi="Arial" w:cs="Arial"/>
          <w:sz w:val="17"/>
          <w:szCs w:val="17"/>
          <w:lang w:val="en-CA"/>
        </w:rPr>
      </w:pPr>
      <w:r w:rsidRPr="00AB6BAC">
        <w:rPr>
          <w:rStyle w:val="FootnoteReference"/>
          <w:rFonts w:ascii="Arial" w:hAnsi="Arial" w:cs="Arial"/>
          <w:sz w:val="17"/>
          <w:szCs w:val="17"/>
        </w:rPr>
        <w:footnoteRef/>
      </w:r>
      <w:r w:rsidRPr="00AB6BAC">
        <w:rPr>
          <w:rFonts w:ascii="Arial" w:hAnsi="Arial" w:cs="Arial"/>
          <w:sz w:val="17"/>
          <w:szCs w:val="17"/>
        </w:rPr>
        <w:t xml:space="preserve"> </w:t>
      </w:r>
      <w:r w:rsidRPr="00AB6BAC">
        <w:rPr>
          <w:rFonts w:ascii="Arial" w:hAnsi="Arial" w:cs="Arial"/>
          <w:sz w:val="17"/>
          <w:szCs w:val="17"/>
          <w:lang w:val="en-CA"/>
        </w:rPr>
        <w:t>₹ = INR = Indian rupee; US$1 = ₹</w:t>
      </w:r>
      <w:r>
        <w:rPr>
          <w:rFonts w:ascii="Arial" w:hAnsi="Arial" w:cs="Arial"/>
          <w:sz w:val="17"/>
          <w:szCs w:val="17"/>
          <w:lang w:val="en-CA"/>
        </w:rPr>
        <w:t>68.63 on August 7</w:t>
      </w:r>
      <w:r w:rsidRPr="00AB6BAC">
        <w:rPr>
          <w:rFonts w:ascii="Arial" w:hAnsi="Arial" w:cs="Arial"/>
          <w:sz w:val="17"/>
          <w:szCs w:val="17"/>
          <w:lang w:val="en-CA"/>
        </w:rPr>
        <w:t>, 2018.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C1BFA" w14:textId="00E5C200" w:rsidR="00AA1D09" w:rsidRPr="00C92CC4" w:rsidRDefault="00AA1D09"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7A2193">
      <w:rPr>
        <w:rFonts w:ascii="Arial" w:hAnsi="Arial"/>
        <w:b/>
        <w:noProof/>
      </w:rPr>
      <w:t>3</w:t>
    </w:r>
    <w:r>
      <w:rPr>
        <w:rFonts w:ascii="Arial" w:hAnsi="Arial"/>
        <w:b/>
      </w:rPr>
      <w:fldChar w:fldCharType="end"/>
    </w:r>
    <w:r w:rsidR="007A2193">
      <w:rPr>
        <w:rFonts w:ascii="Arial" w:hAnsi="Arial"/>
        <w:b/>
      </w:rPr>
      <w:tab/>
      <w:t>9B19D001</w:t>
    </w:r>
  </w:p>
  <w:p w14:paraId="1D9A1985" w14:textId="77777777" w:rsidR="00AA1D09" w:rsidRDefault="00AA1D09" w:rsidP="00D13667">
    <w:pPr>
      <w:pStyle w:val="Header"/>
      <w:tabs>
        <w:tab w:val="clear" w:pos="4680"/>
      </w:tabs>
      <w:rPr>
        <w:sz w:val="18"/>
        <w:szCs w:val="18"/>
      </w:rPr>
    </w:pPr>
  </w:p>
  <w:p w14:paraId="3BD1B2AC" w14:textId="77777777" w:rsidR="00AA1D09" w:rsidRPr="00C92CC4" w:rsidRDefault="00AA1D09"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651397"/>
    <w:multiLevelType w:val="hybridMultilevel"/>
    <w:tmpl w:val="5A169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89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7"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76250E"/>
    <w:multiLevelType w:val="hybridMultilevel"/>
    <w:tmpl w:val="667C1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89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4"/>
  </w:num>
  <w:num w:numId="3">
    <w:abstractNumId w:val="32"/>
  </w:num>
  <w:num w:numId="4">
    <w:abstractNumId w:val="14"/>
  </w:num>
  <w:num w:numId="5">
    <w:abstractNumId w:val="26"/>
  </w:num>
  <w:num w:numId="6">
    <w:abstractNumId w:val="30"/>
  </w:num>
  <w:num w:numId="7">
    <w:abstractNumId w:val="23"/>
  </w:num>
  <w:num w:numId="8">
    <w:abstractNumId w:val="31"/>
  </w:num>
  <w:num w:numId="9">
    <w:abstractNumId w:val="11"/>
  </w:num>
  <w:num w:numId="10">
    <w:abstractNumId w:val="18"/>
  </w:num>
  <w:num w:numId="11">
    <w:abstractNumId w:val="12"/>
  </w:num>
  <w:num w:numId="12">
    <w:abstractNumId w:val="36"/>
  </w:num>
  <w:num w:numId="13">
    <w:abstractNumId w:val="15"/>
  </w:num>
  <w:num w:numId="14">
    <w:abstractNumId w:val="29"/>
  </w:num>
  <w:num w:numId="15">
    <w:abstractNumId w:val="37"/>
  </w:num>
  <w:num w:numId="16">
    <w:abstractNumId w:val="17"/>
  </w:num>
  <w:num w:numId="17">
    <w:abstractNumId w:val="25"/>
  </w:num>
  <w:num w:numId="18">
    <w:abstractNumId w:val="16"/>
  </w:num>
  <w:num w:numId="19">
    <w:abstractNumId w:val="21"/>
  </w:num>
  <w:num w:numId="20">
    <w:abstractNumId w:val="35"/>
  </w:num>
  <w:num w:numId="21">
    <w:abstractNumId w:val="27"/>
  </w:num>
  <w:num w:numId="22">
    <w:abstractNumId w:val="28"/>
  </w:num>
  <w:num w:numId="23">
    <w:abstractNumId w:val="10"/>
  </w:num>
  <w:num w:numId="24">
    <w:abstractNumId w:val="13"/>
  </w:num>
  <w:num w:numId="25">
    <w:abstractNumId w:val="39"/>
  </w:num>
  <w:num w:numId="26">
    <w:abstractNumId w:val="40"/>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3"/>
  </w:num>
  <w:num w:numId="39">
    <w:abstractNumId w:val="24"/>
  </w:num>
  <w:num w:numId="40">
    <w:abstractNumId w:val="20"/>
  </w:num>
  <w:num w:numId="41">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AD6"/>
    <w:rsid w:val="00004298"/>
    <w:rsid w:val="00013360"/>
    <w:rsid w:val="00015E5E"/>
    <w:rsid w:val="00016759"/>
    <w:rsid w:val="0002027A"/>
    <w:rsid w:val="000216CE"/>
    <w:rsid w:val="00024ED4"/>
    <w:rsid w:val="00025DC7"/>
    <w:rsid w:val="00031369"/>
    <w:rsid w:val="00035F09"/>
    <w:rsid w:val="0004120D"/>
    <w:rsid w:val="00044ECC"/>
    <w:rsid w:val="000531D3"/>
    <w:rsid w:val="0005503F"/>
    <w:rsid w:val="0005646B"/>
    <w:rsid w:val="00070244"/>
    <w:rsid w:val="0008102D"/>
    <w:rsid w:val="0009205A"/>
    <w:rsid w:val="00094C0E"/>
    <w:rsid w:val="000A734A"/>
    <w:rsid w:val="000B7419"/>
    <w:rsid w:val="000C4AB0"/>
    <w:rsid w:val="000C7355"/>
    <w:rsid w:val="000D10A3"/>
    <w:rsid w:val="000D303C"/>
    <w:rsid w:val="000D3813"/>
    <w:rsid w:val="000D7091"/>
    <w:rsid w:val="000F0C22"/>
    <w:rsid w:val="000F6B09"/>
    <w:rsid w:val="000F6FDC"/>
    <w:rsid w:val="00104567"/>
    <w:rsid w:val="00104916"/>
    <w:rsid w:val="00104AA7"/>
    <w:rsid w:val="0012732D"/>
    <w:rsid w:val="00142C71"/>
    <w:rsid w:val="00143F25"/>
    <w:rsid w:val="00144709"/>
    <w:rsid w:val="00146A83"/>
    <w:rsid w:val="00150662"/>
    <w:rsid w:val="00152682"/>
    <w:rsid w:val="00154FC9"/>
    <w:rsid w:val="00162D13"/>
    <w:rsid w:val="001719D3"/>
    <w:rsid w:val="00172412"/>
    <w:rsid w:val="001774BA"/>
    <w:rsid w:val="001812C7"/>
    <w:rsid w:val="00191259"/>
    <w:rsid w:val="0019241A"/>
    <w:rsid w:val="00196630"/>
    <w:rsid w:val="001A22D1"/>
    <w:rsid w:val="001A752D"/>
    <w:rsid w:val="001A757E"/>
    <w:rsid w:val="001B3AA3"/>
    <w:rsid w:val="001B5032"/>
    <w:rsid w:val="001C7777"/>
    <w:rsid w:val="001E364F"/>
    <w:rsid w:val="001E41A4"/>
    <w:rsid w:val="001F4222"/>
    <w:rsid w:val="00203AA1"/>
    <w:rsid w:val="0020560F"/>
    <w:rsid w:val="002130A9"/>
    <w:rsid w:val="00213E98"/>
    <w:rsid w:val="00225C75"/>
    <w:rsid w:val="00227CBE"/>
    <w:rsid w:val="0023081A"/>
    <w:rsid w:val="00246C6E"/>
    <w:rsid w:val="00266233"/>
    <w:rsid w:val="00266904"/>
    <w:rsid w:val="00270484"/>
    <w:rsid w:val="002B1F21"/>
    <w:rsid w:val="002B62D3"/>
    <w:rsid w:val="002C524A"/>
    <w:rsid w:val="002F460C"/>
    <w:rsid w:val="002F48D6"/>
    <w:rsid w:val="002F7F0C"/>
    <w:rsid w:val="0030257B"/>
    <w:rsid w:val="00317391"/>
    <w:rsid w:val="00326216"/>
    <w:rsid w:val="00330AB9"/>
    <w:rsid w:val="003359EB"/>
    <w:rsid w:val="00336580"/>
    <w:rsid w:val="00336C31"/>
    <w:rsid w:val="0034486A"/>
    <w:rsid w:val="00354899"/>
    <w:rsid w:val="00354A0C"/>
    <w:rsid w:val="00355FD6"/>
    <w:rsid w:val="00364A5C"/>
    <w:rsid w:val="00373FB1"/>
    <w:rsid w:val="00381235"/>
    <w:rsid w:val="00387C4F"/>
    <w:rsid w:val="00396C76"/>
    <w:rsid w:val="00397BDA"/>
    <w:rsid w:val="003B30D8"/>
    <w:rsid w:val="003B7EF2"/>
    <w:rsid w:val="003C3FA4"/>
    <w:rsid w:val="003D0BA1"/>
    <w:rsid w:val="003D23F8"/>
    <w:rsid w:val="003E3029"/>
    <w:rsid w:val="003F260C"/>
    <w:rsid w:val="003F2B0C"/>
    <w:rsid w:val="003F798F"/>
    <w:rsid w:val="00401DBA"/>
    <w:rsid w:val="004105B2"/>
    <w:rsid w:val="00412648"/>
    <w:rsid w:val="00412900"/>
    <w:rsid w:val="004221E4"/>
    <w:rsid w:val="0042329B"/>
    <w:rsid w:val="004273F8"/>
    <w:rsid w:val="004355A3"/>
    <w:rsid w:val="00446546"/>
    <w:rsid w:val="00452769"/>
    <w:rsid w:val="00465348"/>
    <w:rsid w:val="00467997"/>
    <w:rsid w:val="00476A8D"/>
    <w:rsid w:val="004859BB"/>
    <w:rsid w:val="004A6419"/>
    <w:rsid w:val="004B0F5F"/>
    <w:rsid w:val="004B1CCB"/>
    <w:rsid w:val="004B632F"/>
    <w:rsid w:val="004B7463"/>
    <w:rsid w:val="004C22D0"/>
    <w:rsid w:val="004C47A7"/>
    <w:rsid w:val="004D3FB1"/>
    <w:rsid w:val="004D6F21"/>
    <w:rsid w:val="004D73A5"/>
    <w:rsid w:val="004F2036"/>
    <w:rsid w:val="005036A4"/>
    <w:rsid w:val="0050503E"/>
    <w:rsid w:val="005074A1"/>
    <w:rsid w:val="005160F1"/>
    <w:rsid w:val="0052180E"/>
    <w:rsid w:val="00524BA4"/>
    <w:rsid w:val="00524F2F"/>
    <w:rsid w:val="00527E5C"/>
    <w:rsid w:val="00532CF5"/>
    <w:rsid w:val="00544065"/>
    <w:rsid w:val="005528CB"/>
    <w:rsid w:val="00566771"/>
    <w:rsid w:val="00581E2E"/>
    <w:rsid w:val="0058392E"/>
    <w:rsid w:val="00584F15"/>
    <w:rsid w:val="00593E6A"/>
    <w:rsid w:val="0059514B"/>
    <w:rsid w:val="005A0FBB"/>
    <w:rsid w:val="005A1B0F"/>
    <w:rsid w:val="005D14A4"/>
    <w:rsid w:val="006037CC"/>
    <w:rsid w:val="006163F7"/>
    <w:rsid w:val="00616C2C"/>
    <w:rsid w:val="00627C63"/>
    <w:rsid w:val="0063350B"/>
    <w:rsid w:val="0064409C"/>
    <w:rsid w:val="00651490"/>
    <w:rsid w:val="00651C4F"/>
    <w:rsid w:val="00652606"/>
    <w:rsid w:val="006569E5"/>
    <w:rsid w:val="006714D7"/>
    <w:rsid w:val="0069384E"/>
    <w:rsid w:val="006946EE"/>
    <w:rsid w:val="0069566D"/>
    <w:rsid w:val="006A48BE"/>
    <w:rsid w:val="006A58A9"/>
    <w:rsid w:val="006A606D"/>
    <w:rsid w:val="006C0371"/>
    <w:rsid w:val="006C08B6"/>
    <w:rsid w:val="006C0B1A"/>
    <w:rsid w:val="006C6065"/>
    <w:rsid w:val="006C7F9F"/>
    <w:rsid w:val="006D17A5"/>
    <w:rsid w:val="006D1B9E"/>
    <w:rsid w:val="006D22CB"/>
    <w:rsid w:val="006D635C"/>
    <w:rsid w:val="006D6568"/>
    <w:rsid w:val="006E2F6D"/>
    <w:rsid w:val="006E58F6"/>
    <w:rsid w:val="006E77E1"/>
    <w:rsid w:val="006F131D"/>
    <w:rsid w:val="006F6F69"/>
    <w:rsid w:val="00711642"/>
    <w:rsid w:val="00736E51"/>
    <w:rsid w:val="007507C6"/>
    <w:rsid w:val="00751E0B"/>
    <w:rsid w:val="00752BCD"/>
    <w:rsid w:val="00760DD3"/>
    <w:rsid w:val="00765080"/>
    <w:rsid w:val="00766DA1"/>
    <w:rsid w:val="007754A2"/>
    <w:rsid w:val="00780D94"/>
    <w:rsid w:val="007866A6"/>
    <w:rsid w:val="007A130D"/>
    <w:rsid w:val="007A1E46"/>
    <w:rsid w:val="007A2193"/>
    <w:rsid w:val="007A6D42"/>
    <w:rsid w:val="007B33D2"/>
    <w:rsid w:val="007B5301"/>
    <w:rsid w:val="007D1A2D"/>
    <w:rsid w:val="007D4102"/>
    <w:rsid w:val="007E03F9"/>
    <w:rsid w:val="007E1850"/>
    <w:rsid w:val="007F19AB"/>
    <w:rsid w:val="007F43B7"/>
    <w:rsid w:val="00821FFC"/>
    <w:rsid w:val="00822B49"/>
    <w:rsid w:val="00826397"/>
    <w:rsid w:val="008271CA"/>
    <w:rsid w:val="00835753"/>
    <w:rsid w:val="008467D5"/>
    <w:rsid w:val="008A23F4"/>
    <w:rsid w:val="008A4DC4"/>
    <w:rsid w:val="008B438C"/>
    <w:rsid w:val="008D06CA"/>
    <w:rsid w:val="008D3A46"/>
    <w:rsid w:val="008D5061"/>
    <w:rsid w:val="008D6C2A"/>
    <w:rsid w:val="008F1A76"/>
    <w:rsid w:val="00902716"/>
    <w:rsid w:val="009067A4"/>
    <w:rsid w:val="00906F4A"/>
    <w:rsid w:val="00914253"/>
    <w:rsid w:val="00930885"/>
    <w:rsid w:val="009314B6"/>
    <w:rsid w:val="00933D68"/>
    <w:rsid w:val="009340DB"/>
    <w:rsid w:val="00940436"/>
    <w:rsid w:val="0094618C"/>
    <w:rsid w:val="0095684B"/>
    <w:rsid w:val="00965055"/>
    <w:rsid w:val="00972498"/>
    <w:rsid w:val="0097481F"/>
    <w:rsid w:val="00974CC6"/>
    <w:rsid w:val="00975B3C"/>
    <w:rsid w:val="00976AD4"/>
    <w:rsid w:val="00986436"/>
    <w:rsid w:val="00994AA3"/>
    <w:rsid w:val="00995547"/>
    <w:rsid w:val="00996022"/>
    <w:rsid w:val="00996A5A"/>
    <w:rsid w:val="009A2C50"/>
    <w:rsid w:val="009A312F"/>
    <w:rsid w:val="009A5348"/>
    <w:rsid w:val="009B0AB7"/>
    <w:rsid w:val="009B52CC"/>
    <w:rsid w:val="009C0680"/>
    <w:rsid w:val="009C76D5"/>
    <w:rsid w:val="009F7AA4"/>
    <w:rsid w:val="00A10AD7"/>
    <w:rsid w:val="00A17FAA"/>
    <w:rsid w:val="00A3183B"/>
    <w:rsid w:val="00A42917"/>
    <w:rsid w:val="00A559DB"/>
    <w:rsid w:val="00A569EA"/>
    <w:rsid w:val="00A767BD"/>
    <w:rsid w:val="00AA15AF"/>
    <w:rsid w:val="00AA1D09"/>
    <w:rsid w:val="00AB6BAC"/>
    <w:rsid w:val="00AC60B9"/>
    <w:rsid w:val="00AF35FC"/>
    <w:rsid w:val="00AF5556"/>
    <w:rsid w:val="00B02CDD"/>
    <w:rsid w:val="00B03639"/>
    <w:rsid w:val="00B0652A"/>
    <w:rsid w:val="00B10D22"/>
    <w:rsid w:val="00B130AF"/>
    <w:rsid w:val="00B14E59"/>
    <w:rsid w:val="00B27A59"/>
    <w:rsid w:val="00B36F58"/>
    <w:rsid w:val="00B37FF1"/>
    <w:rsid w:val="00B40937"/>
    <w:rsid w:val="00B423EF"/>
    <w:rsid w:val="00B453DE"/>
    <w:rsid w:val="00B46351"/>
    <w:rsid w:val="00B52968"/>
    <w:rsid w:val="00B6107B"/>
    <w:rsid w:val="00B72597"/>
    <w:rsid w:val="00B901F9"/>
    <w:rsid w:val="00BA74E4"/>
    <w:rsid w:val="00BC0B32"/>
    <w:rsid w:val="00BC333F"/>
    <w:rsid w:val="00BC3C73"/>
    <w:rsid w:val="00BD08B0"/>
    <w:rsid w:val="00BD0923"/>
    <w:rsid w:val="00BD4347"/>
    <w:rsid w:val="00BD6EFB"/>
    <w:rsid w:val="00BE29DB"/>
    <w:rsid w:val="00BF1B3D"/>
    <w:rsid w:val="00BF2428"/>
    <w:rsid w:val="00C12F5A"/>
    <w:rsid w:val="00C1584D"/>
    <w:rsid w:val="00C15BE2"/>
    <w:rsid w:val="00C32B3C"/>
    <w:rsid w:val="00C3447F"/>
    <w:rsid w:val="00C4341C"/>
    <w:rsid w:val="00C5273F"/>
    <w:rsid w:val="00C62070"/>
    <w:rsid w:val="00C65DE1"/>
    <w:rsid w:val="00C67102"/>
    <w:rsid w:val="00C72694"/>
    <w:rsid w:val="00C73EE6"/>
    <w:rsid w:val="00C75ACA"/>
    <w:rsid w:val="00C81491"/>
    <w:rsid w:val="00C81676"/>
    <w:rsid w:val="00C85C5D"/>
    <w:rsid w:val="00C86FEC"/>
    <w:rsid w:val="00C90858"/>
    <w:rsid w:val="00C92CC4"/>
    <w:rsid w:val="00CA0AFB"/>
    <w:rsid w:val="00CA2CE1"/>
    <w:rsid w:val="00CA3976"/>
    <w:rsid w:val="00CA50E3"/>
    <w:rsid w:val="00CA757B"/>
    <w:rsid w:val="00CB5B38"/>
    <w:rsid w:val="00CC1787"/>
    <w:rsid w:val="00CC182C"/>
    <w:rsid w:val="00CD0824"/>
    <w:rsid w:val="00CD2908"/>
    <w:rsid w:val="00CD70C0"/>
    <w:rsid w:val="00CE3801"/>
    <w:rsid w:val="00CF13D2"/>
    <w:rsid w:val="00D02BCF"/>
    <w:rsid w:val="00D03A82"/>
    <w:rsid w:val="00D07814"/>
    <w:rsid w:val="00D10B90"/>
    <w:rsid w:val="00D13667"/>
    <w:rsid w:val="00D15344"/>
    <w:rsid w:val="00D160FF"/>
    <w:rsid w:val="00D23F57"/>
    <w:rsid w:val="00D31BEC"/>
    <w:rsid w:val="00D40B9D"/>
    <w:rsid w:val="00D5584A"/>
    <w:rsid w:val="00D60A52"/>
    <w:rsid w:val="00D60B37"/>
    <w:rsid w:val="00D62F0E"/>
    <w:rsid w:val="00D63150"/>
    <w:rsid w:val="00D636BA"/>
    <w:rsid w:val="00D64A32"/>
    <w:rsid w:val="00D64EFC"/>
    <w:rsid w:val="00D72555"/>
    <w:rsid w:val="00D75295"/>
    <w:rsid w:val="00D76CE9"/>
    <w:rsid w:val="00D97F12"/>
    <w:rsid w:val="00DA6095"/>
    <w:rsid w:val="00DA6BC1"/>
    <w:rsid w:val="00DB42E7"/>
    <w:rsid w:val="00DC17A0"/>
    <w:rsid w:val="00DE01A6"/>
    <w:rsid w:val="00DE7A98"/>
    <w:rsid w:val="00DF220B"/>
    <w:rsid w:val="00DF32C2"/>
    <w:rsid w:val="00DF32E7"/>
    <w:rsid w:val="00E354FA"/>
    <w:rsid w:val="00E471A7"/>
    <w:rsid w:val="00E635CF"/>
    <w:rsid w:val="00E63BAC"/>
    <w:rsid w:val="00E70A4F"/>
    <w:rsid w:val="00E71670"/>
    <w:rsid w:val="00E8189D"/>
    <w:rsid w:val="00E82BA1"/>
    <w:rsid w:val="00EA4393"/>
    <w:rsid w:val="00EB304C"/>
    <w:rsid w:val="00EC6E0A"/>
    <w:rsid w:val="00ED11B7"/>
    <w:rsid w:val="00ED1920"/>
    <w:rsid w:val="00ED4E18"/>
    <w:rsid w:val="00EE1E04"/>
    <w:rsid w:val="00EE1F37"/>
    <w:rsid w:val="00EF3A61"/>
    <w:rsid w:val="00F0159C"/>
    <w:rsid w:val="00F105B7"/>
    <w:rsid w:val="00F11481"/>
    <w:rsid w:val="00F13220"/>
    <w:rsid w:val="00F17A21"/>
    <w:rsid w:val="00F31F61"/>
    <w:rsid w:val="00F335F7"/>
    <w:rsid w:val="00F37B27"/>
    <w:rsid w:val="00F45161"/>
    <w:rsid w:val="00F46556"/>
    <w:rsid w:val="00F50E91"/>
    <w:rsid w:val="00F57D29"/>
    <w:rsid w:val="00F6456E"/>
    <w:rsid w:val="00F6549A"/>
    <w:rsid w:val="00F679B9"/>
    <w:rsid w:val="00F81B92"/>
    <w:rsid w:val="00F83616"/>
    <w:rsid w:val="00F85BFA"/>
    <w:rsid w:val="00F91DA5"/>
    <w:rsid w:val="00F93BC3"/>
    <w:rsid w:val="00F94DF3"/>
    <w:rsid w:val="00F96201"/>
    <w:rsid w:val="00FA5DBC"/>
    <w:rsid w:val="00FB28BA"/>
    <w:rsid w:val="00FC700A"/>
    <w:rsid w:val="00FD0B18"/>
    <w:rsid w:val="00FD199B"/>
    <w:rsid w:val="00FD2FAD"/>
    <w:rsid w:val="00FD7278"/>
    <w:rsid w:val="00FE714F"/>
    <w:rsid w:val="00FF4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B1CD545"/>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microsoft.com/office/2016/09/relationships/commentsIds" Target="commentsId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iveypubs.my.salesforce.com/0031J00001S2fi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iveypubs.my.salesforce.com/003A0000025xN5y"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606F2AC-F73C-44C8-B4A6-9AA357E3A2E4}">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001F290-27EE-4041-9B05-95D52EBB026E}">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9629D9-316B-4E2C-A0B0-4BB1C6AD2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4371</Words>
  <Characters>24917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29230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Martinali, Sara</cp:lastModifiedBy>
  <cp:revision>2</cp:revision>
  <cp:lastPrinted>2015-03-04T20:34:00Z</cp:lastPrinted>
  <dcterms:created xsi:type="dcterms:W3CDTF">2019-03-04T14:19:00Z</dcterms:created>
  <dcterms:modified xsi:type="dcterms:W3CDTF">2019-03-04T14:19:00Z</dcterms:modified>
</cp:coreProperties>
</file>