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0"/>
        <w:gridCol w:w="264"/>
        <w:gridCol w:w="4688"/>
      </w:tblGrid>
      <w:tr w:rsidR="001A63E5" w:rsidRPr="001A63E5" w14:paraId="6978B71F" w14:textId="77777777" w:rsidTr="004F071F">
        <w:trPr>
          <w:trHeight w:val="990"/>
        </w:trPr>
        <w:tc>
          <w:tcPr>
            <w:tcW w:w="4320" w:type="dxa"/>
            <w:tcBorders>
              <w:top w:val="nil"/>
              <w:left w:val="nil"/>
              <w:bottom w:val="nil"/>
              <w:right w:val="nil"/>
            </w:tcBorders>
            <w:tcMar>
              <w:left w:w="0" w:type="dxa"/>
              <w:right w:w="115" w:type="dxa"/>
            </w:tcMar>
            <w:vAlign w:val="center"/>
          </w:tcPr>
          <w:p w14:paraId="41A0B587" w14:textId="77777777" w:rsidR="001A63E5" w:rsidRPr="001A63E5" w:rsidRDefault="001A63E5" w:rsidP="004F071F">
            <w:pPr>
              <w:tabs>
                <w:tab w:val="left" w:pos="0"/>
                <w:tab w:val="right" w:pos="9360"/>
              </w:tabs>
              <w:rPr>
                <w:rFonts w:ascii="IveyVHWLogos" w:eastAsia="SimSun" w:hAnsi="IveyVHWLogos"/>
                <w:sz w:val="44"/>
                <w:szCs w:val="44"/>
                <w:lang w:val="en-GB"/>
              </w:rPr>
            </w:pPr>
            <w:r w:rsidRPr="001A63E5">
              <w:rPr>
                <w:noProof/>
              </w:rPr>
              <w:drawing>
                <wp:inline distT="0" distB="0" distL="0" distR="0" wp14:anchorId="57160929" wp14:editId="036A4F20">
                  <wp:extent cx="2576195" cy="548640"/>
                  <wp:effectExtent l="0" t="0" r="0" b="3810"/>
                  <wp:docPr id="3" name="Picture 3" descr="Publishi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shing-Logo"/>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576195" cy="548640"/>
                          </a:xfrm>
                          <a:prstGeom prst="rect">
                            <a:avLst/>
                          </a:prstGeom>
                          <a:noFill/>
                          <a:ln>
                            <a:noFill/>
                          </a:ln>
                        </pic:spPr>
                      </pic:pic>
                    </a:graphicData>
                  </a:graphic>
                </wp:inline>
              </w:drawing>
            </w:r>
          </w:p>
        </w:tc>
        <w:tc>
          <w:tcPr>
            <w:tcW w:w="270" w:type="dxa"/>
            <w:tcBorders>
              <w:top w:val="nil"/>
              <w:left w:val="nil"/>
              <w:bottom w:val="nil"/>
              <w:right w:val="nil"/>
            </w:tcBorders>
          </w:tcPr>
          <w:p w14:paraId="4D60C433" w14:textId="77777777" w:rsidR="001A63E5" w:rsidRPr="001A63E5" w:rsidRDefault="001A63E5" w:rsidP="004F071F">
            <w:pPr>
              <w:tabs>
                <w:tab w:val="left" w:pos="0"/>
                <w:tab w:val="right" w:pos="9360"/>
              </w:tabs>
              <w:rPr>
                <w:rFonts w:ascii="IveyVHWLogos" w:eastAsia="SimSun" w:hAnsi="IveyVHWLogos"/>
                <w:sz w:val="16"/>
                <w:szCs w:val="16"/>
                <w:lang w:val="en-GB"/>
              </w:rPr>
            </w:pPr>
          </w:p>
        </w:tc>
        <w:tc>
          <w:tcPr>
            <w:tcW w:w="4878" w:type="dxa"/>
            <w:tcBorders>
              <w:top w:val="nil"/>
              <w:left w:val="nil"/>
              <w:bottom w:val="nil"/>
              <w:right w:val="nil"/>
            </w:tcBorders>
            <w:vAlign w:val="center"/>
          </w:tcPr>
          <w:p w14:paraId="1453AF4C" w14:textId="77777777" w:rsidR="001A63E5" w:rsidRPr="001A63E5" w:rsidRDefault="001A63E5" w:rsidP="004F071F">
            <w:pPr>
              <w:tabs>
                <w:tab w:val="left" w:pos="0"/>
                <w:tab w:val="right" w:pos="9360"/>
              </w:tabs>
              <w:jc w:val="right"/>
              <w:rPr>
                <w:rFonts w:ascii="IveyVHWLogos" w:eastAsia="SimSun" w:hAnsi="IveyVHWLogos"/>
                <w:sz w:val="44"/>
                <w:szCs w:val="44"/>
                <w:lang w:val="en-GB"/>
              </w:rPr>
            </w:pPr>
            <w:r w:rsidRPr="001A63E5">
              <w:rPr>
                <w:noProof/>
              </w:rPr>
              <w:drawing>
                <wp:anchor distT="0" distB="0" distL="114300" distR="114300" simplePos="0" relativeHeight="251659264" behindDoc="1" locked="0" layoutInCell="1" allowOverlap="1" wp14:anchorId="206A4150" wp14:editId="275866DE">
                  <wp:simplePos x="3888105" y="795020"/>
                  <wp:positionH relativeFrom="margin">
                    <wp:align>right</wp:align>
                  </wp:positionH>
                  <wp:positionV relativeFrom="margin">
                    <wp:align>top</wp:align>
                  </wp:positionV>
                  <wp:extent cx="2035175" cy="73279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BS primary horizontal signature-02.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035175" cy="732790"/>
                          </a:xfrm>
                          <a:prstGeom prst="rect">
                            <a:avLst/>
                          </a:prstGeom>
                        </pic:spPr>
                      </pic:pic>
                    </a:graphicData>
                  </a:graphic>
                  <wp14:sizeRelH relativeFrom="margin">
                    <wp14:pctWidth>0</wp14:pctWidth>
                  </wp14:sizeRelH>
                  <wp14:sizeRelV relativeFrom="margin">
                    <wp14:pctHeight>0</wp14:pctHeight>
                  </wp14:sizeRelV>
                </wp:anchor>
              </w:drawing>
            </w:r>
          </w:p>
        </w:tc>
      </w:tr>
    </w:tbl>
    <w:p w14:paraId="38F822E1" w14:textId="77777777" w:rsidR="004053B1" w:rsidRPr="001A63E5" w:rsidRDefault="004053B1" w:rsidP="00C02410">
      <w:pPr>
        <w:pBdr>
          <w:bottom w:val="single" w:sz="18" w:space="1" w:color="auto"/>
        </w:pBdr>
        <w:tabs>
          <w:tab w:val="left" w:pos="-1440"/>
          <w:tab w:val="left" w:pos="-720"/>
          <w:tab w:val="left" w:pos="1"/>
        </w:tabs>
        <w:jc w:val="both"/>
        <w:rPr>
          <w:rFonts w:ascii="Arial" w:hAnsi="Arial"/>
          <w:b/>
          <w:sz w:val="2"/>
          <w:szCs w:val="2"/>
          <w:lang w:val="en-GB"/>
        </w:rPr>
      </w:pPr>
    </w:p>
    <w:p w14:paraId="61BBD9A0" w14:textId="17FC3F6B" w:rsidR="00C02410" w:rsidRPr="001A63E5" w:rsidRDefault="001A63E5" w:rsidP="00C02410">
      <w:pPr>
        <w:pStyle w:val="ProductNumber"/>
        <w:rPr>
          <w:lang w:val="en-GB"/>
        </w:rPr>
      </w:pPr>
      <w:r w:rsidRPr="001A63E5">
        <w:rPr>
          <w:lang w:val="en-GB"/>
        </w:rPr>
        <w:t>9B19M</w:t>
      </w:r>
      <w:r w:rsidR="009E186B">
        <w:rPr>
          <w:lang w:val="en-GB"/>
        </w:rPr>
        <w:t>030</w:t>
      </w:r>
    </w:p>
    <w:p w14:paraId="4E057522" w14:textId="7A113CB1" w:rsidR="00D75295" w:rsidRPr="001A63E5" w:rsidRDefault="00D75295" w:rsidP="00D75295">
      <w:pPr>
        <w:jc w:val="right"/>
        <w:rPr>
          <w:rFonts w:ascii="Arial" w:hAnsi="Arial"/>
          <w:b/>
          <w:lang w:val="en-GB"/>
        </w:rPr>
      </w:pPr>
    </w:p>
    <w:p w14:paraId="02524312" w14:textId="77777777" w:rsidR="001901C0" w:rsidRPr="001A63E5" w:rsidRDefault="001901C0" w:rsidP="00D75295">
      <w:pPr>
        <w:jc w:val="right"/>
        <w:rPr>
          <w:rFonts w:ascii="Arial" w:hAnsi="Arial"/>
          <w:b/>
          <w:lang w:val="en-GB"/>
        </w:rPr>
      </w:pPr>
    </w:p>
    <w:p w14:paraId="2F03D26A" w14:textId="33A969E5" w:rsidR="00013360" w:rsidRPr="001A63E5" w:rsidRDefault="004053B1" w:rsidP="00013360">
      <w:pPr>
        <w:pStyle w:val="CaseTitle"/>
        <w:spacing w:after="0" w:line="240" w:lineRule="auto"/>
        <w:rPr>
          <w:sz w:val="20"/>
          <w:szCs w:val="20"/>
          <w:lang w:val="en-GB"/>
        </w:rPr>
      </w:pPr>
      <w:r w:rsidRPr="001A63E5">
        <w:rPr>
          <w:lang w:val="en-GB"/>
        </w:rPr>
        <w:t>FNB CODEFEST: FOSTERING corporate INNOVATION THROUGH IN-HOUSE HACKATHONS</w:t>
      </w:r>
    </w:p>
    <w:p w14:paraId="40ABF6FD" w14:textId="77777777" w:rsidR="00CA3976" w:rsidRPr="001A63E5" w:rsidRDefault="00CA3976" w:rsidP="00013360">
      <w:pPr>
        <w:pStyle w:val="CaseTitle"/>
        <w:spacing w:after="0" w:line="240" w:lineRule="auto"/>
        <w:rPr>
          <w:sz w:val="20"/>
          <w:szCs w:val="20"/>
          <w:lang w:val="en-GB"/>
        </w:rPr>
      </w:pPr>
    </w:p>
    <w:p w14:paraId="202F1085" w14:textId="77777777" w:rsidR="00013360" w:rsidRPr="001A63E5" w:rsidRDefault="00013360" w:rsidP="00013360">
      <w:pPr>
        <w:pStyle w:val="CaseTitle"/>
        <w:spacing w:after="0" w:line="240" w:lineRule="auto"/>
        <w:rPr>
          <w:sz w:val="20"/>
          <w:szCs w:val="20"/>
          <w:lang w:val="en-GB"/>
        </w:rPr>
      </w:pPr>
    </w:p>
    <w:p w14:paraId="58B0C73F" w14:textId="3EAA4312" w:rsidR="00086B26" w:rsidRPr="001A63E5" w:rsidRDefault="004053B1" w:rsidP="00086B26">
      <w:pPr>
        <w:pStyle w:val="StyleCopyrightStatementAfter0ptBottomSinglesolidline1"/>
        <w:rPr>
          <w:lang w:val="en-GB"/>
        </w:rPr>
      </w:pPr>
      <w:r w:rsidRPr="001A63E5">
        <w:rPr>
          <w:lang w:val="en-GB"/>
        </w:rPr>
        <w:tab/>
        <w:t xml:space="preserve">Jeff Yu-Jen Chen </w:t>
      </w:r>
      <w:r w:rsidRPr="001A63E5">
        <w:rPr>
          <w:color w:val="auto"/>
          <w:lang w:val="en-GB"/>
        </w:rPr>
        <w:t xml:space="preserve">and </w:t>
      </w:r>
      <w:hyperlink r:id="rId10" w:history="1">
        <w:r w:rsidRPr="001A63E5">
          <w:rPr>
            <w:rStyle w:val="Hyperlink"/>
            <w:color w:val="auto"/>
            <w:u w:val="none"/>
            <w:lang w:val="en-GB"/>
          </w:rPr>
          <w:t>Caren Scheepers</w:t>
        </w:r>
      </w:hyperlink>
      <w:r w:rsidR="00ED7922" w:rsidRPr="001A63E5">
        <w:rPr>
          <w:rFonts w:cs="Arial"/>
          <w:color w:val="auto"/>
          <w:szCs w:val="16"/>
          <w:lang w:val="en-GB"/>
        </w:rPr>
        <w:t xml:space="preserve"> </w:t>
      </w:r>
      <w:r w:rsidR="00086B26" w:rsidRPr="001A63E5">
        <w:rPr>
          <w:color w:val="auto"/>
          <w:lang w:val="en-GB"/>
        </w:rPr>
        <w:t xml:space="preserve">wrote this </w:t>
      </w:r>
      <w:r w:rsidR="00086B26" w:rsidRPr="001A63E5">
        <w:rPr>
          <w:lang w:val="en-GB"/>
        </w:rPr>
        <w:t>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1A63E5" w:rsidRDefault="00086B26" w:rsidP="00086B26">
      <w:pPr>
        <w:pStyle w:val="StyleCopyrightStatementAfter0ptBottomSinglesolidline1"/>
        <w:rPr>
          <w:lang w:val="en-GB"/>
        </w:rPr>
      </w:pPr>
    </w:p>
    <w:p w14:paraId="4DCE6FCF" w14:textId="77777777" w:rsidR="001A63E5" w:rsidRPr="001A63E5" w:rsidRDefault="001A63E5" w:rsidP="001A63E5">
      <w:pPr>
        <w:pStyle w:val="StyleStyleCopyrightStatementAfter0ptBottomSinglesolid"/>
        <w:rPr>
          <w:rFonts w:cs="Arial"/>
          <w:color w:val="FFFFFF" w:themeColor="background1"/>
          <w:szCs w:val="16"/>
          <w:lang w:val="en-GB"/>
        </w:rPr>
      </w:pPr>
      <w:r w:rsidRPr="001A63E5">
        <w:rPr>
          <w:rFonts w:cs="Arial"/>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1A63E5">
        <w:rPr>
          <w:rFonts w:cs="Arial"/>
          <w:color w:val="FFFFFF" w:themeColor="background1"/>
          <w:szCs w:val="16"/>
          <w:lang w:val="en-GB"/>
        </w:rPr>
        <w:t>i1v2e5y5pubs</w:t>
      </w:r>
    </w:p>
    <w:p w14:paraId="4F2E83A3" w14:textId="77777777" w:rsidR="001A63E5" w:rsidRPr="001A63E5" w:rsidRDefault="001A63E5" w:rsidP="001A63E5">
      <w:pPr>
        <w:pStyle w:val="StyleStyleCopyrightStatementAfter0ptBottomSinglesolid"/>
        <w:rPr>
          <w:rFonts w:cs="Arial"/>
          <w:color w:val="FFFFFF" w:themeColor="background1"/>
          <w:szCs w:val="16"/>
          <w:lang w:val="en-GB"/>
        </w:rPr>
      </w:pPr>
    </w:p>
    <w:p w14:paraId="3922E14F" w14:textId="0D43D6E1" w:rsidR="00751E0B" w:rsidRPr="001A63E5" w:rsidRDefault="001A63E5" w:rsidP="00A323B0">
      <w:pPr>
        <w:pStyle w:val="StyleStyleCopyrightStatementAfter0ptBottomSinglesolid"/>
        <w:rPr>
          <w:rFonts w:cs="Arial"/>
          <w:color w:val="FFFFFF" w:themeColor="background1"/>
          <w:szCs w:val="16"/>
          <w:lang w:val="en-GB"/>
        </w:rPr>
      </w:pPr>
      <w:r w:rsidRPr="001A63E5">
        <w:rPr>
          <w:rFonts w:cs="Arial"/>
          <w:iCs w:val="0"/>
          <w:color w:val="auto"/>
          <w:szCs w:val="16"/>
          <w:lang w:val="en-GB"/>
        </w:rPr>
        <w:t>Copyright © 2019, Ivey Business School Foundation</w:t>
      </w:r>
      <w:r w:rsidR="00A323B0" w:rsidRPr="001A63E5">
        <w:rPr>
          <w:rFonts w:cs="Arial"/>
          <w:iCs w:val="0"/>
          <w:color w:val="auto"/>
          <w:szCs w:val="16"/>
          <w:lang w:val="en-GB"/>
        </w:rPr>
        <w:tab/>
      </w:r>
      <w:r w:rsidR="00A43111" w:rsidRPr="001A63E5">
        <w:rPr>
          <w:rFonts w:cs="Arial"/>
          <w:iCs w:val="0"/>
          <w:color w:val="auto"/>
          <w:szCs w:val="16"/>
          <w:lang w:val="en-GB"/>
        </w:rPr>
        <w:t>Version: 2019-0</w:t>
      </w:r>
      <w:r w:rsidR="00994396">
        <w:rPr>
          <w:rFonts w:cs="Arial"/>
          <w:iCs w:val="0"/>
          <w:color w:val="auto"/>
          <w:szCs w:val="16"/>
          <w:lang w:val="en-GB"/>
        </w:rPr>
        <w:t>5</w:t>
      </w:r>
      <w:r w:rsidRPr="001A63E5">
        <w:rPr>
          <w:rFonts w:cs="Arial"/>
          <w:iCs w:val="0"/>
          <w:color w:val="auto"/>
          <w:szCs w:val="16"/>
          <w:lang w:val="en-GB"/>
        </w:rPr>
        <w:t>-</w:t>
      </w:r>
      <w:r w:rsidR="00C9663B">
        <w:rPr>
          <w:rFonts w:cs="Arial"/>
          <w:iCs w:val="0"/>
          <w:color w:val="auto"/>
          <w:szCs w:val="16"/>
          <w:lang w:val="en-GB"/>
        </w:rPr>
        <w:t>1</w:t>
      </w:r>
      <w:r w:rsidR="00994396">
        <w:rPr>
          <w:rFonts w:cs="Arial"/>
          <w:iCs w:val="0"/>
          <w:color w:val="auto"/>
          <w:szCs w:val="16"/>
          <w:lang w:val="en-GB"/>
        </w:rPr>
        <w:t>3</w:t>
      </w:r>
    </w:p>
    <w:p w14:paraId="0A2A54E4" w14:textId="77777777" w:rsidR="00751E0B" w:rsidRPr="001A63E5" w:rsidRDefault="00751E0B" w:rsidP="00751E0B">
      <w:pPr>
        <w:pStyle w:val="StyleCopyrightStatementAfter0ptBottomSinglesolidline1"/>
        <w:rPr>
          <w:rFonts w:ascii="Times New Roman" w:hAnsi="Times New Roman"/>
          <w:sz w:val="20"/>
          <w:lang w:val="en-GB"/>
        </w:rPr>
      </w:pPr>
    </w:p>
    <w:p w14:paraId="2C183161" w14:textId="77777777" w:rsidR="00B87DC0" w:rsidRPr="001A63E5" w:rsidRDefault="00B87DC0" w:rsidP="004053B1">
      <w:pPr>
        <w:pStyle w:val="BodyTextMain"/>
        <w:rPr>
          <w:sz w:val="20"/>
          <w:szCs w:val="20"/>
          <w:lang w:val="en-GB"/>
        </w:rPr>
      </w:pPr>
    </w:p>
    <w:p w14:paraId="5DCCE4F7" w14:textId="1E9F1AD8" w:rsidR="00994396" w:rsidRPr="00994396" w:rsidRDefault="00994396" w:rsidP="00994396">
      <w:pPr>
        <w:pStyle w:val="BodyTextMain"/>
        <w:rPr>
          <w:rFonts w:eastAsia="Calibri"/>
        </w:rPr>
      </w:pPr>
      <w:r w:rsidRPr="00994396">
        <w:rPr>
          <w:rFonts w:eastAsia="Calibri"/>
        </w:rPr>
        <w:t>First National Bank (FNB)</w:t>
      </w:r>
      <w:r>
        <w:rPr>
          <w:rStyle w:val="FootnoteReference"/>
          <w:rFonts w:eastAsia="Calibri"/>
        </w:rPr>
        <w:footnoteReference w:id="1"/>
      </w:r>
      <w:r w:rsidRPr="00994396">
        <w:rPr>
          <w:rFonts w:eastAsia="Calibri"/>
        </w:rPr>
        <w:t xml:space="preserve"> was part of the FirstRand Group (FirstRand), which also included Wesbank, Rand Merchant Bank (RMB), and Ashburton. In March 2015, a group of likeminded FNB intrapreneurs and Peter Alkema, chief information officer (CIO) of Business Banking at FNB, started an internal hackathon event known as codeFest. The very first FNB codeFest event was a humble start—less than 100 developers gathered for 24 hours to work on the latest technology, most of which was not sponsored by business, and thus did not make it to live production. The event gradually flourished into a noteworthy initiative within the organization. Not only had the event received the active support from Jacques Celliers, the chief executive officer (CEO) appointed in 2014; but Roger Jardine, the FirstRand chairman appointed in 2018, had also been praising the importance of the event and declared that codeFest was a key element in the group’s innovation program. </w:t>
      </w:r>
    </w:p>
    <w:p w14:paraId="1878C98D" w14:textId="77777777" w:rsidR="00994396" w:rsidRPr="00994396" w:rsidRDefault="00994396" w:rsidP="00994396">
      <w:pPr>
        <w:pStyle w:val="BodyTextMain"/>
        <w:rPr>
          <w:rFonts w:eastAsia="Calibri"/>
        </w:rPr>
      </w:pPr>
    </w:p>
    <w:p w14:paraId="6CD8D653" w14:textId="10BC5767" w:rsidR="00994396" w:rsidRPr="00994396" w:rsidRDefault="00994396" w:rsidP="00994396">
      <w:pPr>
        <w:pStyle w:val="BodyTextMain"/>
        <w:rPr>
          <w:rFonts w:eastAsia="Calibri"/>
          <w:spacing w:val="-4"/>
          <w:kern w:val="22"/>
        </w:rPr>
      </w:pPr>
      <w:r w:rsidRPr="00994396">
        <w:rPr>
          <w:rFonts w:eastAsia="Calibri"/>
          <w:spacing w:val="-4"/>
          <w:kern w:val="22"/>
        </w:rPr>
        <w:t>FirstRand’s owner-manager culture meant that “intrapreneurship” was encouraged; employees were encouraged to think like entrepreneurs while running and improving the company’s operations, products and services. The owner-manager culture also meant that an event like codeFest was destined to become well-established, but it took hard work to mobilize a team, get it off the ground, and position it for long-term success. CodeFest had started as an internal hackathon but had evolved into a week-long coding and innovation extravaganza where business and information technology (IT) worked closely to solve strategic problems. On Friday, May 18, 2018, Alkema was about to attend the very first meeting held by the codeFest 2019 organizing committee as a guest in preparation for the upcoming codeFest event in April 2019. What should he advise the committee to ensure that his peers would experience a greater success even without his direct involvement?</w:t>
      </w:r>
    </w:p>
    <w:p w14:paraId="5DF1259E" w14:textId="77777777" w:rsidR="004053B1" w:rsidRPr="001A63E5" w:rsidRDefault="004053B1" w:rsidP="004053B1">
      <w:pPr>
        <w:pStyle w:val="BodyTextMain"/>
        <w:rPr>
          <w:lang w:val="en-GB"/>
        </w:rPr>
      </w:pPr>
    </w:p>
    <w:p w14:paraId="073CF7CB" w14:textId="77777777" w:rsidR="004053B1" w:rsidRPr="001A63E5" w:rsidRDefault="004053B1" w:rsidP="004053B1">
      <w:pPr>
        <w:pStyle w:val="BodyTextMain"/>
        <w:rPr>
          <w:lang w:val="en-GB"/>
        </w:rPr>
      </w:pPr>
    </w:p>
    <w:p w14:paraId="0AFEBA7E" w14:textId="77777777" w:rsidR="004053B1" w:rsidRPr="001A63E5" w:rsidRDefault="004053B1" w:rsidP="004053B1">
      <w:pPr>
        <w:pStyle w:val="Casehead1"/>
        <w:rPr>
          <w:lang w:val="en-GB"/>
        </w:rPr>
      </w:pPr>
      <w:r w:rsidRPr="001A63E5">
        <w:rPr>
          <w:lang w:val="en-GB"/>
        </w:rPr>
        <w:t>BACKGROUND</w:t>
      </w:r>
    </w:p>
    <w:p w14:paraId="48FACE9C" w14:textId="77777777" w:rsidR="004053B1" w:rsidRPr="001A63E5" w:rsidRDefault="004053B1" w:rsidP="004053B1">
      <w:pPr>
        <w:pStyle w:val="BodyTextMain"/>
        <w:rPr>
          <w:lang w:val="en-GB"/>
        </w:rPr>
      </w:pPr>
    </w:p>
    <w:p w14:paraId="69453C27" w14:textId="41FB2050" w:rsidR="004053B1" w:rsidRPr="001A63E5" w:rsidRDefault="004053B1" w:rsidP="004053B1">
      <w:pPr>
        <w:pStyle w:val="BodyTextMain"/>
        <w:rPr>
          <w:lang w:val="en-GB"/>
        </w:rPr>
      </w:pPr>
      <w:r w:rsidRPr="001A63E5">
        <w:rPr>
          <w:lang w:val="en-GB"/>
        </w:rPr>
        <w:t xml:space="preserve">FNB </w:t>
      </w:r>
      <w:r w:rsidR="004103C6" w:rsidRPr="001A63E5">
        <w:rPr>
          <w:lang w:val="en-GB"/>
        </w:rPr>
        <w:t>was</w:t>
      </w:r>
      <w:r w:rsidRPr="001A63E5">
        <w:rPr>
          <w:lang w:val="en-GB"/>
        </w:rPr>
        <w:t xml:space="preserve"> one of the so-called </w:t>
      </w:r>
      <w:r w:rsidR="004103C6" w:rsidRPr="001A63E5">
        <w:rPr>
          <w:lang w:val="en-GB"/>
        </w:rPr>
        <w:t>“</w:t>
      </w:r>
      <w:r w:rsidRPr="001A63E5">
        <w:rPr>
          <w:lang w:val="en-GB"/>
        </w:rPr>
        <w:t>Big Four</w:t>
      </w:r>
      <w:r w:rsidR="004103C6" w:rsidRPr="001A63E5">
        <w:rPr>
          <w:lang w:val="en-GB"/>
        </w:rPr>
        <w:t>”</w:t>
      </w:r>
      <w:r w:rsidRPr="001A63E5">
        <w:rPr>
          <w:lang w:val="en-GB"/>
        </w:rPr>
        <w:t xml:space="preserve"> banks that dominate</w:t>
      </w:r>
      <w:r w:rsidR="004103C6" w:rsidRPr="001A63E5">
        <w:rPr>
          <w:lang w:val="en-GB"/>
        </w:rPr>
        <w:t>d</w:t>
      </w:r>
      <w:r w:rsidRPr="001A63E5">
        <w:rPr>
          <w:lang w:val="en-GB"/>
        </w:rPr>
        <w:t xml:space="preserve"> the industry in </w:t>
      </w:r>
      <w:r w:rsidR="00C9663B">
        <w:rPr>
          <w:lang w:val="en-GB"/>
        </w:rPr>
        <w:t>South Africa. FNB’s financial results were positive</w:t>
      </w:r>
      <w:r w:rsidRPr="001A63E5">
        <w:rPr>
          <w:lang w:val="en-GB"/>
        </w:rPr>
        <w:t xml:space="preserve"> for the year ended June 2018</w:t>
      </w:r>
      <w:r w:rsidR="00C9663B">
        <w:rPr>
          <w:lang w:val="en-GB"/>
        </w:rPr>
        <w:t>.</w:t>
      </w:r>
      <w:r w:rsidRPr="001A63E5">
        <w:rPr>
          <w:lang w:val="en-GB"/>
        </w:rPr>
        <w:t xml:space="preserve"> The organi</w:t>
      </w:r>
      <w:r w:rsidR="004103C6" w:rsidRPr="001A63E5">
        <w:rPr>
          <w:lang w:val="en-GB"/>
        </w:rPr>
        <w:t>z</w:t>
      </w:r>
      <w:r w:rsidRPr="001A63E5">
        <w:rPr>
          <w:lang w:val="en-GB"/>
        </w:rPr>
        <w:t xml:space="preserve">ation </w:t>
      </w:r>
      <w:r w:rsidR="00005C3F" w:rsidRPr="001A63E5">
        <w:rPr>
          <w:lang w:val="en-GB"/>
        </w:rPr>
        <w:t xml:space="preserve">had </w:t>
      </w:r>
      <w:r w:rsidRPr="001A63E5">
        <w:rPr>
          <w:lang w:val="en-GB"/>
        </w:rPr>
        <w:t>gr</w:t>
      </w:r>
      <w:r w:rsidR="00005C3F" w:rsidRPr="001A63E5">
        <w:rPr>
          <w:lang w:val="en-GB"/>
        </w:rPr>
        <w:t>own</w:t>
      </w:r>
      <w:r w:rsidRPr="001A63E5">
        <w:rPr>
          <w:lang w:val="en-GB"/>
        </w:rPr>
        <w:t xml:space="preserve"> its pre-tax profits </w:t>
      </w:r>
      <w:r w:rsidRPr="001A63E5">
        <w:rPr>
          <w:lang w:val="en-GB"/>
        </w:rPr>
        <w:lastRenderedPageBreak/>
        <w:t>15</w:t>
      </w:r>
      <w:r w:rsidR="00005C3F" w:rsidRPr="001A63E5">
        <w:rPr>
          <w:lang w:val="en-GB"/>
        </w:rPr>
        <w:t xml:space="preserve"> per cent,</w:t>
      </w:r>
      <w:r w:rsidRPr="001A63E5">
        <w:rPr>
          <w:lang w:val="en-GB"/>
        </w:rPr>
        <w:t xml:space="preserve"> from R18.6 billion</w:t>
      </w:r>
      <w:r w:rsidR="00A15429" w:rsidRPr="001A63E5">
        <w:rPr>
          <w:rStyle w:val="FootnoteReference"/>
          <w:lang w:val="en-GB"/>
        </w:rPr>
        <w:footnoteReference w:id="2"/>
      </w:r>
      <w:r w:rsidRPr="001A63E5">
        <w:rPr>
          <w:lang w:val="en-GB"/>
        </w:rPr>
        <w:t xml:space="preserve"> (</w:t>
      </w:r>
      <w:r w:rsidR="004103C6" w:rsidRPr="001A63E5">
        <w:rPr>
          <w:lang w:val="en-GB"/>
        </w:rPr>
        <w:t xml:space="preserve">about </w:t>
      </w:r>
      <w:r w:rsidRPr="001A63E5">
        <w:rPr>
          <w:lang w:val="en-GB"/>
        </w:rPr>
        <w:t>US</w:t>
      </w:r>
      <w:r w:rsidR="004103C6" w:rsidRPr="001A63E5">
        <w:rPr>
          <w:lang w:val="en-GB"/>
        </w:rPr>
        <w:t>$</w:t>
      </w:r>
      <w:r w:rsidRPr="001A63E5">
        <w:rPr>
          <w:lang w:val="en-GB"/>
        </w:rPr>
        <w:t>1.39 billion) in 2017 to R21.4 billion (</w:t>
      </w:r>
      <w:r w:rsidR="00005C3F" w:rsidRPr="001A63E5">
        <w:rPr>
          <w:lang w:val="en-GB"/>
        </w:rPr>
        <w:t xml:space="preserve">about </w:t>
      </w:r>
      <w:r w:rsidRPr="001A63E5">
        <w:rPr>
          <w:lang w:val="en-GB"/>
        </w:rPr>
        <w:t>US</w:t>
      </w:r>
      <w:r w:rsidR="004103C6" w:rsidRPr="001A63E5">
        <w:rPr>
          <w:lang w:val="en-GB"/>
        </w:rPr>
        <w:t>$</w:t>
      </w:r>
      <w:r w:rsidRPr="001A63E5">
        <w:rPr>
          <w:lang w:val="en-GB"/>
        </w:rPr>
        <w:t>1.</w:t>
      </w:r>
      <w:r w:rsidR="00E560F9" w:rsidRPr="001A63E5">
        <w:rPr>
          <w:lang w:val="en-GB"/>
        </w:rPr>
        <w:t>60</w:t>
      </w:r>
      <w:r w:rsidR="00E560F9">
        <w:rPr>
          <w:lang w:val="en-GB"/>
        </w:rPr>
        <w:t> </w:t>
      </w:r>
      <w:r w:rsidRPr="001A63E5">
        <w:rPr>
          <w:lang w:val="en-GB"/>
        </w:rPr>
        <w:t xml:space="preserve">billion). </w:t>
      </w:r>
      <w:r w:rsidR="00E560F9">
        <w:rPr>
          <w:lang w:val="en-GB"/>
        </w:rPr>
        <w:t>It had achieved a</w:t>
      </w:r>
      <w:r w:rsidR="00E560F9" w:rsidRPr="001A63E5">
        <w:rPr>
          <w:lang w:val="en-GB"/>
        </w:rPr>
        <w:t xml:space="preserve"> </w:t>
      </w:r>
      <w:r w:rsidRPr="001A63E5">
        <w:rPr>
          <w:lang w:val="en-GB"/>
        </w:rPr>
        <w:t>return on equity of 40.7</w:t>
      </w:r>
      <w:r w:rsidR="00005C3F" w:rsidRPr="001A63E5">
        <w:rPr>
          <w:lang w:val="en-GB"/>
        </w:rPr>
        <w:t xml:space="preserve"> per cent</w:t>
      </w:r>
      <w:r w:rsidRPr="001A63E5">
        <w:rPr>
          <w:lang w:val="en-GB"/>
        </w:rPr>
        <w:t>, up from 36.9</w:t>
      </w:r>
      <w:r w:rsidR="00005C3F" w:rsidRPr="001A63E5">
        <w:rPr>
          <w:lang w:val="en-GB"/>
        </w:rPr>
        <w:t xml:space="preserve"> per cent</w:t>
      </w:r>
      <w:r w:rsidRPr="001A63E5">
        <w:rPr>
          <w:lang w:val="en-GB"/>
        </w:rPr>
        <w:t xml:space="preserve"> in the previous year</w:t>
      </w:r>
      <w:r w:rsidR="00005C3F" w:rsidRPr="001A63E5">
        <w:rPr>
          <w:lang w:val="en-GB"/>
        </w:rPr>
        <w:t>.</w:t>
      </w:r>
      <w:r w:rsidRPr="001A63E5">
        <w:rPr>
          <w:vertAlign w:val="superscript"/>
          <w:lang w:val="en-GB"/>
        </w:rPr>
        <w:footnoteReference w:id="3"/>
      </w:r>
      <w:r w:rsidRPr="001A63E5">
        <w:rPr>
          <w:lang w:val="en-GB"/>
        </w:rPr>
        <w:t xml:space="preserve"> FirstRand’s dedication to its corporate innovation was also recogni</w:t>
      </w:r>
      <w:r w:rsidR="00E560F9">
        <w:rPr>
          <w:lang w:val="en-GB"/>
        </w:rPr>
        <w:t>z</w:t>
      </w:r>
      <w:r w:rsidRPr="001A63E5">
        <w:rPr>
          <w:lang w:val="en-GB"/>
        </w:rPr>
        <w:t>ed within the industry</w:t>
      </w:r>
      <w:bookmarkStart w:id="0" w:name="_Hlk520037165"/>
      <w:r w:rsidRPr="001A63E5">
        <w:rPr>
          <w:lang w:val="en-GB"/>
        </w:rPr>
        <w:t xml:space="preserve">. FNB was voted Most Innovative African Bank at the 2016 and 2017 African </w:t>
      </w:r>
      <w:proofErr w:type="spellStart"/>
      <w:r w:rsidRPr="001A63E5">
        <w:rPr>
          <w:lang w:val="en-GB"/>
        </w:rPr>
        <w:t>FinTech</w:t>
      </w:r>
      <w:proofErr w:type="spellEnd"/>
      <w:r w:rsidRPr="001A63E5">
        <w:rPr>
          <w:lang w:val="en-GB"/>
        </w:rPr>
        <w:t xml:space="preserve"> Awards</w:t>
      </w:r>
      <w:r w:rsidRPr="001A63E5">
        <w:rPr>
          <w:vertAlign w:val="superscript"/>
          <w:lang w:val="en-GB"/>
        </w:rPr>
        <w:footnoteReference w:id="4"/>
      </w:r>
      <w:r w:rsidRPr="001A63E5">
        <w:rPr>
          <w:lang w:val="en-GB"/>
        </w:rPr>
        <w:t xml:space="preserve"> and named Best Digital Bank in South Africa in the </w:t>
      </w:r>
      <w:proofErr w:type="spellStart"/>
      <w:r w:rsidRPr="001A63E5">
        <w:rPr>
          <w:lang w:val="en-GB"/>
        </w:rPr>
        <w:t>Columinate</w:t>
      </w:r>
      <w:proofErr w:type="spellEnd"/>
      <w:r w:rsidRPr="001A63E5">
        <w:rPr>
          <w:lang w:val="en-GB"/>
        </w:rPr>
        <w:t xml:space="preserve"> 2018 </w:t>
      </w:r>
      <w:proofErr w:type="spellStart"/>
      <w:r w:rsidR="00E560F9" w:rsidRPr="001A63E5">
        <w:rPr>
          <w:lang w:val="en-GB"/>
        </w:rPr>
        <w:t>S</w:t>
      </w:r>
      <w:r w:rsidR="00E560F9">
        <w:rPr>
          <w:lang w:val="en-GB"/>
        </w:rPr>
        <w:t>I</w:t>
      </w:r>
      <w:r w:rsidR="00E560F9" w:rsidRPr="001A63E5">
        <w:rPr>
          <w:lang w:val="en-GB"/>
        </w:rPr>
        <w:t>T</w:t>
      </w:r>
      <w:r w:rsidR="00E560F9">
        <w:rPr>
          <w:lang w:val="en-GB"/>
        </w:rPr>
        <w:t>E</w:t>
      </w:r>
      <w:r w:rsidR="00E560F9" w:rsidRPr="001A63E5">
        <w:rPr>
          <w:lang w:val="en-GB"/>
        </w:rPr>
        <w:t>isfaction</w:t>
      </w:r>
      <w:proofErr w:type="spellEnd"/>
      <w:r w:rsidR="00E560F9" w:rsidRPr="001A63E5">
        <w:rPr>
          <w:lang w:val="en-GB"/>
        </w:rPr>
        <w:t xml:space="preserve"> </w:t>
      </w:r>
      <w:r w:rsidRPr="001A63E5">
        <w:rPr>
          <w:lang w:val="en-GB"/>
        </w:rPr>
        <w:t>report</w:t>
      </w:r>
      <w:bookmarkEnd w:id="0"/>
      <w:r w:rsidR="005332B7" w:rsidRPr="001A63E5">
        <w:rPr>
          <w:lang w:val="en-GB"/>
        </w:rPr>
        <w:t>.</w:t>
      </w:r>
      <w:r w:rsidRPr="001A63E5">
        <w:rPr>
          <w:vertAlign w:val="superscript"/>
          <w:lang w:val="en-GB"/>
        </w:rPr>
        <w:footnoteReference w:id="5"/>
      </w:r>
    </w:p>
    <w:p w14:paraId="20219B58" w14:textId="77777777" w:rsidR="004053B1" w:rsidRPr="00994396" w:rsidRDefault="004053B1" w:rsidP="00994396">
      <w:pPr>
        <w:pStyle w:val="BodyTextMain"/>
      </w:pPr>
    </w:p>
    <w:p w14:paraId="445141CE" w14:textId="17A1347C" w:rsidR="004053B1" w:rsidRPr="001A63E5" w:rsidRDefault="004053B1" w:rsidP="004053B1">
      <w:pPr>
        <w:pStyle w:val="BodyTextMain"/>
        <w:rPr>
          <w:lang w:val="en-GB"/>
        </w:rPr>
      </w:pPr>
      <w:r w:rsidRPr="001A63E5">
        <w:rPr>
          <w:lang w:val="en-GB"/>
        </w:rPr>
        <w:t xml:space="preserve">Under the leadership of Michael </w:t>
      </w:r>
      <w:proofErr w:type="spellStart"/>
      <w:r w:rsidRPr="001A63E5">
        <w:rPr>
          <w:lang w:val="en-GB"/>
        </w:rPr>
        <w:t>Jordaan</w:t>
      </w:r>
      <w:proofErr w:type="spellEnd"/>
      <w:r w:rsidRPr="001A63E5">
        <w:rPr>
          <w:lang w:val="en-GB"/>
        </w:rPr>
        <w:t xml:space="preserve">, </w:t>
      </w:r>
      <w:r w:rsidR="00940191" w:rsidRPr="001A63E5">
        <w:rPr>
          <w:lang w:val="en-GB"/>
        </w:rPr>
        <w:t>chief executive officer (</w:t>
      </w:r>
      <w:r w:rsidRPr="001A63E5">
        <w:rPr>
          <w:lang w:val="en-GB"/>
        </w:rPr>
        <w:t>CEO</w:t>
      </w:r>
      <w:r w:rsidR="00940191" w:rsidRPr="001A63E5">
        <w:rPr>
          <w:lang w:val="en-GB"/>
        </w:rPr>
        <w:t>)</w:t>
      </w:r>
      <w:r w:rsidRPr="001A63E5">
        <w:rPr>
          <w:lang w:val="en-GB"/>
        </w:rPr>
        <w:t xml:space="preserve"> from 2004 to 2013, the bank had devoted substantial effort to elevating its corporate innovation. </w:t>
      </w:r>
      <w:proofErr w:type="spellStart"/>
      <w:r w:rsidRPr="001A63E5">
        <w:rPr>
          <w:lang w:val="en-GB"/>
        </w:rPr>
        <w:t>Jordaan’s</w:t>
      </w:r>
      <w:proofErr w:type="spellEnd"/>
      <w:r w:rsidRPr="001A63E5">
        <w:rPr>
          <w:lang w:val="en-GB"/>
        </w:rPr>
        <w:t xml:space="preserve"> successor and the current CEO</w:t>
      </w:r>
      <w:r w:rsidR="00940191" w:rsidRPr="001A63E5">
        <w:rPr>
          <w:lang w:val="en-GB"/>
        </w:rPr>
        <w:t>,</w:t>
      </w:r>
      <w:r w:rsidRPr="001A63E5">
        <w:rPr>
          <w:lang w:val="en-GB"/>
        </w:rPr>
        <w:t xml:space="preserve"> Jacques </w:t>
      </w:r>
      <w:proofErr w:type="spellStart"/>
      <w:r w:rsidRPr="001A63E5">
        <w:rPr>
          <w:lang w:val="en-GB"/>
        </w:rPr>
        <w:t>Celliers</w:t>
      </w:r>
      <w:proofErr w:type="spellEnd"/>
      <w:r w:rsidR="00940191" w:rsidRPr="001A63E5">
        <w:rPr>
          <w:lang w:val="en-GB"/>
        </w:rPr>
        <w:t>,</w:t>
      </w:r>
      <w:r w:rsidRPr="001A63E5">
        <w:rPr>
          <w:lang w:val="en-GB"/>
        </w:rPr>
        <w:t xml:space="preserve"> retained the enthusiasm for innovation-driven growth. To cultivate intr</w:t>
      </w:r>
      <w:r w:rsidR="004A4F3F" w:rsidRPr="001A63E5">
        <w:rPr>
          <w:lang w:val="en-GB"/>
        </w:rPr>
        <w:t>a</w:t>
      </w:r>
      <w:r w:rsidRPr="001A63E5">
        <w:rPr>
          <w:lang w:val="en-GB"/>
        </w:rPr>
        <w:t>preneurship, he hosted innovation competitions, inviting employees to conceptuali</w:t>
      </w:r>
      <w:r w:rsidR="00940191" w:rsidRPr="001A63E5">
        <w:rPr>
          <w:lang w:val="en-GB"/>
        </w:rPr>
        <w:t>ze</w:t>
      </w:r>
      <w:r w:rsidRPr="001A63E5">
        <w:rPr>
          <w:lang w:val="en-GB"/>
        </w:rPr>
        <w:t xml:space="preserve"> and implement the most innovative idea during the course of a year. The competition leveraged private open innovation principles by tapping into employees’ enthusiasm, expertise</w:t>
      </w:r>
      <w:r w:rsidR="00940191" w:rsidRPr="001A63E5">
        <w:rPr>
          <w:lang w:val="en-GB"/>
        </w:rPr>
        <w:t>,</w:t>
      </w:r>
      <w:r w:rsidRPr="001A63E5">
        <w:rPr>
          <w:lang w:val="en-GB"/>
        </w:rPr>
        <w:t xml:space="preserve"> and tactic knowledge. Between 2004 and 2018</w:t>
      </w:r>
      <w:r w:rsidR="00940191" w:rsidRPr="001A63E5">
        <w:rPr>
          <w:lang w:val="en-GB"/>
        </w:rPr>
        <w:t xml:space="preserve">, </w:t>
      </w:r>
      <w:r w:rsidRPr="001A63E5">
        <w:rPr>
          <w:lang w:val="en-GB"/>
        </w:rPr>
        <w:t>prize money awarded to winners of this corporate innovation initiative totalled R54.5 million</w:t>
      </w:r>
      <w:r w:rsidRPr="001A63E5">
        <w:rPr>
          <w:vertAlign w:val="superscript"/>
          <w:lang w:val="en-GB"/>
        </w:rPr>
        <w:footnoteReference w:id="6"/>
      </w:r>
      <w:r w:rsidRPr="001A63E5">
        <w:rPr>
          <w:lang w:val="en-GB"/>
        </w:rPr>
        <w:t xml:space="preserve"> (a</w:t>
      </w:r>
      <w:r w:rsidR="00940191" w:rsidRPr="001A63E5">
        <w:rPr>
          <w:lang w:val="en-GB"/>
        </w:rPr>
        <w:t>bout</w:t>
      </w:r>
      <w:r w:rsidRPr="001A63E5">
        <w:rPr>
          <w:lang w:val="en-GB"/>
        </w:rPr>
        <w:t xml:space="preserve"> US</w:t>
      </w:r>
      <w:r w:rsidR="00940191" w:rsidRPr="001A63E5">
        <w:rPr>
          <w:lang w:val="en-GB"/>
        </w:rPr>
        <w:t>$</w:t>
      </w:r>
      <w:r w:rsidRPr="001A63E5">
        <w:rPr>
          <w:lang w:val="en-GB"/>
        </w:rPr>
        <w:t>4.06 million</w:t>
      </w:r>
      <w:r w:rsidRPr="001A63E5">
        <w:rPr>
          <w:lang w:val="en-GB" w:eastAsia="en-ZA"/>
        </w:rPr>
        <w:t xml:space="preserve">). </w:t>
      </w:r>
      <w:r w:rsidRPr="001A63E5">
        <w:rPr>
          <w:lang w:val="en-GB"/>
        </w:rPr>
        <w:t xml:space="preserve">   </w:t>
      </w:r>
    </w:p>
    <w:p w14:paraId="7C565692" w14:textId="77777777" w:rsidR="004053B1" w:rsidRPr="00994396" w:rsidRDefault="004053B1" w:rsidP="00994396">
      <w:pPr>
        <w:pStyle w:val="BodyTextMain"/>
      </w:pPr>
    </w:p>
    <w:p w14:paraId="17441DF8" w14:textId="4F47A37B" w:rsidR="004053B1" w:rsidRPr="001A63E5" w:rsidRDefault="004053B1" w:rsidP="004053B1">
      <w:pPr>
        <w:pStyle w:val="BodyTextMain"/>
        <w:rPr>
          <w:lang w:val="en-GB"/>
        </w:rPr>
      </w:pPr>
      <w:proofErr w:type="spellStart"/>
      <w:r w:rsidRPr="001A63E5">
        <w:rPr>
          <w:lang w:val="en-GB"/>
        </w:rPr>
        <w:t>Celliers</w:t>
      </w:r>
      <w:proofErr w:type="spellEnd"/>
      <w:r w:rsidRPr="001A63E5">
        <w:rPr>
          <w:lang w:val="en-GB"/>
        </w:rPr>
        <w:t xml:space="preserve"> explained that FNB’s centre of gravity had shifted in recent years, so that </w:t>
      </w:r>
      <w:r w:rsidR="00940191" w:rsidRPr="001A63E5">
        <w:rPr>
          <w:lang w:val="en-GB"/>
        </w:rPr>
        <w:t>its</w:t>
      </w:r>
      <w:r w:rsidRPr="001A63E5">
        <w:rPr>
          <w:lang w:val="en-GB"/>
        </w:rPr>
        <w:t xml:space="preserve"> entire purpose was the digital platform</w:t>
      </w:r>
      <w:r w:rsidR="00940191" w:rsidRPr="001A63E5">
        <w:rPr>
          <w:lang w:val="en-GB"/>
        </w:rPr>
        <w:t>.</w:t>
      </w:r>
      <w:r w:rsidRPr="001A63E5">
        <w:rPr>
          <w:vertAlign w:val="superscript"/>
          <w:lang w:val="en-GB"/>
        </w:rPr>
        <w:footnoteReference w:id="7"/>
      </w:r>
      <w:r w:rsidRPr="001A63E5">
        <w:rPr>
          <w:lang w:val="en-GB"/>
        </w:rPr>
        <w:t xml:space="preserve"> He believed that the bank’s 180-year legacy and large scale had been an advantage in competing for tech-savvy customers against new arrivals intending to upend the banking sector</w:t>
      </w:r>
      <w:r w:rsidR="00940191" w:rsidRPr="001A63E5">
        <w:rPr>
          <w:lang w:val="en-GB"/>
        </w:rPr>
        <w:t>.</w:t>
      </w:r>
      <w:r w:rsidRPr="001A63E5">
        <w:rPr>
          <w:vertAlign w:val="superscript"/>
          <w:lang w:val="en-GB"/>
        </w:rPr>
        <w:footnoteReference w:id="8"/>
      </w:r>
      <w:r w:rsidRPr="001A63E5">
        <w:rPr>
          <w:lang w:val="en-GB"/>
        </w:rPr>
        <w:t xml:space="preserve"> Despite firmly acknowledging that the journey of corporate innovation </w:t>
      </w:r>
      <w:r w:rsidR="00A91635" w:rsidRPr="001A63E5">
        <w:rPr>
          <w:lang w:val="en-GB"/>
        </w:rPr>
        <w:t>had to</w:t>
      </w:r>
      <w:r w:rsidRPr="001A63E5">
        <w:rPr>
          <w:lang w:val="en-GB"/>
        </w:rPr>
        <w:t xml:space="preserve"> be deeply rooted in enhancing customer-centricity and delivering world-class customer experience, FNB also appreciated the pivotal role of </w:t>
      </w:r>
      <w:proofErr w:type="spellStart"/>
      <w:r w:rsidRPr="001A63E5">
        <w:rPr>
          <w:lang w:val="en-GB"/>
        </w:rPr>
        <w:t>intrapreneurial</w:t>
      </w:r>
      <w:proofErr w:type="spellEnd"/>
      <w:r w:rsidRPr="001A63E5">
        <w:rPr>
          <w:lang w:val="en-GB"/>
        </w:rPr>
        <w:t xml:space="preserve"> employees. Evidence of a commitment to this belief was </w:t>
      </w:r>
      <w:proofErr w:type="spellStart"/>
      <w:r w:rsidRPr="001A63E5">
        <w:rPr>
          <w:lang w:val="en-GB"/>
        </w:rPr>
        <w:t>Celliers</w:t>
      </w:r>
      <w:proofErr w:type="spellEnd"/>
      <w:r w:rsidRPr="001A63E5">
        <w:rPr>
          <w:lang w:val="en-GB"/>
        </w:rPr>
        <w:t xml:space="preserve"> award</w:t>
      </w:r>
      <w:r w:rsidR="004A4F3F" w:rsidRPr="001A63E5">
        <w:rPr>
          <w:lang w:val="en-GB"/>
        </w:rPr>
        <w:t>ing</w:t>
      </w:r>
      <w:r w:rsidRPr="001A63E5">
        <w:rPr>
          <w:lang w:val="en-GB"/>
        </w:rPr>
        <w:t xml:space="preserve"> </w:t>
      </w:r>
      <w:r w:rsidR="00E560F9">
        <w:rPr>
          <w:lang w:val="en-GB"/>
        </w:rPr>
        <w:t xml:space="preserve">of </w:t>
      </w:r>
      <w:r w:rsidRPr="001A63E5">
        <w:rPr>
          <w:lang w:val="en-GB"/>
        </w:rPr>
        <w:t>R10.</w:t>
      </w:r>
      <w:r w:rsidR="00E560F9" w:rsidRPr="001A63E5">
        <w:rPr>
          <w:lang w:val="en-GB"/>
        </w:rPr>
        <w:t>5</w:t>
      </w:r>
      <w:r w:rsidR="00E560F9">
        <w:rPr>
          <w:lang w:val="en-GB"/>
        </w:rPr>
        <w:t> </w:t>
      </w:r>
      <w:r w:rsidRPr="001A63E5">
        <w:rPr>
          <w:lang w:val="en-GB"/>
        </w:rPr>
        <w:t>million (US</w:t>
      </w:r>
      <w:r w:rsidR="004A4F3F" w:rsidRPr="001A63E5">
        <w:rPr>
          <w:lang w:val="en-GB"/>
        </w:rPr>
        <w:t>$</w:t>
      </w:r>
      <w:r w:rsidRPr="001A63E5">
        <w:rPr>
          <w:lang w:val="en-GB"/>
        </w:rPr>
        <w:t xml:space="preserve">0.78 million) to </w:t>
      </w:r>
      <w:r w:rsidR="004A4F3F" w:rsidRPr="001A63E5">
        <w:rPr>
          <w:lang w:val="en-GB"/>
        </w:rPr>
        <w:t>the bank’s</w:t>
      </w:r>
      <w:r w:rsidRPr="001A63E5">
        <w:rPr>
          <w:lang w:val="en-GB"/>
        </w:rPr>
        <w:t xml:space="preserve"> most innovative employees in November 2017</w:t>
      </w:r>
      <w:r w:rsidR="004A4F3F" w:rsidRPr="001A63E5">
        <w:rPr>
          <w:lang w:val="en-GB"/>
        </w:rPr>
        <w:t>.</w:t>
      </w:r>
      <w:r w:rsidRPr="001A63E5">
        <w:rPr>
          <w:vertAlign w:val="superscript"/>
          <w:lang w:val="en-GB"/>
        </w:rPr>
        <w:footnoteReference w:id="9"/>
      </w:r>
      <w:r w:rsidRPr="001A63E5">
        <w:rPr>
          <w:lang w:val="en-GB"/>
        </w:rPr>
        <w:t xml:space="preserve"> </w:t>
      </w:r>
      <w:proofErr w:type="spellStart"/>
      <w:r w:rsidRPr="001A63E5">
        <w:rPr>
          <w:lang w:val="en-GB"/>
        </w:rPr>
        <w:t>Jordaan</w:t>
      </w:r>
      <w:proofErr w:type="spellEnd"/>
      <w:r w:rsidRPr="001A63E5">
        <w:rPr>
          <w:lang w:val="en-GB"/>
        </w:rPr>
        <w:t xml:space="preserve"> himself had highlighted on numerous occasions that “recognising employees who have done good work, especially in front of their peers, was important</w:t>
      </w:r>
      <w:r w:rsidR="004A4F3F" w:rsidRPr="001A63E5">
        <w:rPr>
          <w:lang w:val="en-GB"/>
        </w:rPr>
        <w:t>.</w:t>
      </w:r>
      <w:r w:rsidRPr="001A63E5">
        <w:rPr>
          <w:lang w:val="en-GB"/>
        </w:rPr>
        <w:t>”</w:t>
      </w:r>
      <w:r w:rsidRPr="001A63E5">
        <w:rPr>
          <w:vertAlign w:val="superscript"/>
          <w:lang w:val="en-GB"/>
        </w:rPr>
        <w:footnoteReference w:id="10"/>
      </w:r>
      <w:r w:rsidRPr="001A63E5">
        <w:rPr>
          <w:lang w:val="en-GB"/>
        </w:rPr>
        <w:t xml:space="preserve"> </w:t>
      </w:r>
    </w:p>
    <w:p w14:paraId="2B3E818C" w14:textId="77777777" w:rsidR="004053B1" w:rsidRPr="00994396" w:rsidRDefault="004053B1" w:rsidP="00994396">
      <w:pPr>
        <w:pStyle w:val="BodyTextMain"/>
      </w:pPr>
    </w:p>
    <w:p w14:paraId="17FC9228" w14:textId="3EEE6D41" w:rsidR="004053B1" w:rsidRPr="001A63E5" w:rsidRDefault="004053B1" w:rsidP="004053B1">
      <w:pPr>
        <w:pStyle w:val="BodyTextMain"/>
        <w:rPr>
          <w:lang w:val="en-GB"/>
        </w:rPr>
      </w:pPr>
      <w:proofErr w:type="spellStart"/>
      <w:r w:rsidRPr="001A63E5">
        <w:rPr>
          <w:lang w:val="en-GB"/>
        </w:rPr>
        <w:t>Celliers</w:t>
      </w:r>
      <w:proofErr w:type="spellEnd"/>
      <w:r w:rsidRPr="001A63E5">
        <w:rPr>
          <w:lang w:val="en-GB"/>
        </w:rPr>
        <w:t>’ headline contribution to FNB’s strategic innovation came in March 2015, with his endorsement of an open innovation initiative in the form of a collaborative hackathon. Branded “codeFest</w:t>
      </w:r>
      <w:r w:rsidR="002E7136" w:rsidRPr="001A63E5">
        <w:rPr>
          <w:lang w:val="en-GB"/>
        </w:rPr>
        <w:t>,</w:t>
      </w:r>
      <w:r w:rsidRPr="001A63E5">
        <w:rPr>
          <w:lang w:val="en-GB"/>
        </w:rPr>
        <w:t>” th</w:t>
      </w:r>
      <w:r w:rsidR="004A4F3F" w:rsidRPr="001A63E5">
        <w:rPr>
          <w:lang w:val="en-GB"/>
        </w:rPr>
        <w:t>e initiative</w:t>
      </w:r>
      <w:r w:rsidRPr="001A63E5">
        <w:rPr>
          <w:lang w:val="en-GB"/>
        </w:rPr>
        <w:t xml:space="preserve"> brought together coders, analysts, executives</w:t>
      </w:r>
      <w:r w:rsidR="004A4F3F" w:rsidRPr="001A63E5">
        <w:rPr>
          <w:lang w:val="en-GB"/>
        </w:rPr>
        <w:t>,</w:t>
      </w:r>
      <w:r w:rsidRPr="001A63E5">
        <w:rPr>
          <w:lang w:val="en-GB"/>
        </w:rPr>
        <w:t xml:space="preserve"> and a variety of other experts at FNB. The one-day event took workers out of their ordinary work environments to gather and develop digital solutions to enhance the competitiveness of the business</w:t>
      </w:r>
      <w:r w:rsidR="004A4F3F" w:rsidRPr="001A63E5">
        <w:rPr>
          <w:lang w:val="en-GB"/>
        </w:rPr>
        <w:t>.</w:t>
      </w:r>
      <w:r w:rsidRPr="001A63E5">
        <w:rPr>
          <w:vertAlign w:val="superscript"/>
          <w:lang w:val="en-GB"/>
        </w:rPr>
        <w:footnoteReference w:id="11"/>
      </w:r>
      <w:r w:rsidRPr="001A63E5">
        <w:rPr>
          <w:lang w:val="en-GB"/>
        </w:rPr>
        <w:t xml:space="preserve">  </w:t>
      </w:r>
    </w:p>
    <w:p w14:paraId="4F7FC825" w14:textId="77777777" w:rsidR="004053B1" w:rsidRPr="00994396" w:rsidRDefault="004053B1" w:rsidP="00994396">
      <w:pPr>
        <w:pStyle w:val="BodyTextMain"/>
      </w:pPr>
    </w:p>
    <w:p w14:paraId="7ECADB92" w14:textId="77777777" w:rsidR="004053B1" w:rsidRPr="00994396" w:rsidRDefault="004053B1" w:rsidP="00994396">
      <w:pPr>
        <w:pStyle w:val="BodyTextMain"/>
      </w:pPr>
    </w:p>
    <w:p w14:paraId="742E1572" w14:textId="0C3388CE" w:rsidR="004053B1" w:rsidRPr="001A63E5" w:rsidRDefault="004053B1" w:rsidP="00994396">
      <w:pPr>
        <w:pStyle w:val="Casehead1"/>
        <w:keepNext/>
        <w:rPr>
          <w:lang w:val="en-GB"/>
        </w:rPr>
      </w:pPr>
      <w:r w:rsidRPr="001A63E5">
        <w:rPr>
          <w:lang w:val="en-GB"/>
        </w:rPr>
        <w:lastRenderedPageBreak/>
        <w:t>CodeFEST</w:t>
      </w:r>
      <w:r w:rsidR="004A4F3F" w:rsidRPr="001A63E5">
        <w:rPr>
          <w:lang w:val="en-GB"/>
        </w:rPr>
        <w:t>:</w:t>
      </w:r>
      <w:r w:rsidRPr="001A63E5">
        <w:rPr>
          <w:lang w:val="en-GB"/>
        </w:rPr>
        <w:t xml:space="preserve"> CREATINg the RIGHT Environment to Attract INtr</w:t>
      </w:r>
      <w:r w:rsidR="004A4F3F" w:rsidRPr="001A63E5">
        <w:rPr>
          <w:lang w:val="en-GB"/>
        </w:rPr>
        <w:t>A</w:t>
      </w:r>
      <w:r w:rsidRPr="001A63E5">
        <w:rPr>
          <w:lang w:val="en-GB"/>
        </w:rPr>
        <w:t>preneurs</w:t>
      </w:r>
    </w:p>
    <w:p w14:paraId="26F9A6BC" w14:textId="77777777" w:rsidR="004053B1" w:rsidRPr="00994396" w:rsidRDefault="004053B1" w:rsidP="00994396">
      <w:pPr>
        <w:pStyle w:val="BodyTextMain"/>
        <w:keepNext/>
      </w:pPr>
    </w:p>
    <w:p w14:paraId="6E8F632F" w14:textId="299D9983" w:rsidR="00994396" w:rsidRDefault="00994396" w:rsidP="00994396">
      <w:pPr>
        <w:pStyle w:val="BodyTextMain"/>
        <w:keepNext/>
        <w:rPr>
          <w:rFonts w:eastAsia="Calibri"/>
        </w:rPr>
      </w:pPr>
      <w:r w:rsidRPr="00994396">
        <w:rPr>
          <w:rFonts w:eastAsia="Calibri"/>
        </w:rPr>
        <w:t>Alkema</w:t>
      </w:r>
      <w:r>
        <w:rPr>
          <w:rFonts w:eastAsia="Calibri"/>
        </w:rPr>
        <w:t xml:space="preserve"> </w:t>
      </w:r>
      <w:r w:rsidRPr="00994396">
        <w:rPr>
          <w:rFonts w:eastAsia="Calibri"/>
        </w:rPr>
        <w:t>was part of FirstRand’s IT leadership team and he helped to nurture codeFest from its inception.</w:t>
      </w:r>
      <w:r w:rsidRPr="00994396">
        <w:rPr>
          <w:rFonts w:eastAsia="Calibri"/>
          <w:vertAlign w:val="superscript"/>
          <w:lang w:val="en-GB"/>
        </w:rPr>
        <w:footnoteReference w:id="12"/>
      </w:r>
      <w:r w:rsidRPr="00994396">
        <w:rPr>
          <w:rFonts w:eastAsia="Calibri"/>
        </w:rPr>
        <w:t xml:space="preserve"> The committee members for the codeFest events typically consisted of FirstRand employees with diverse backgrounds of different seniority. The members were connected by the common desire of making a meaningful difference in the organization, and the diversity allowed the committee to come up with innovate solutions and find resources to overcome hurdles.</w:t>
      </w:r>
    </w:p>
    <w:p w14:paraId="72B8AF05" w14:textId="77777777" w:rsidR="00994396" w:rsidRPr="00994396" w:rsidRDefault="00994396" w:rsidP="00994396">
      <w:pPr>
        <w:pStyle w:val="BodyTextMain"/>
        <w:rPr>
          <w:rFonts w:eastAsia="Calibri"/>
        </w:rPr>
      </w:pPr>
    </w:p>
    <w:p w14:paraId="4F073B97" w14:textId="20C4EF9D" w:rsidR="004053B1" w:rsidRPr="001A63E5" w:rsidRDefault="004053B1" w:rsidP="004053B1">
      <w:pPr>
        <w:pStyle w:val="BodyTextMain"/>
        <w:rPr>
          <w:lang w:val="en-GB"/>
        </w:rPr>
      </w:pPr>
      <w:r w:rsidRPr="001A63E5">
        <w:rPr>
          <w:lang w:val="en-GB"/>
        </w:rPr>
        <w:t>Alke</w:t>
      </w:r>
      <w:r w:rsidR="00722826" w:rsidRPr="001A63E5">
        <w:rPr>
          <w:lang w:val="en-GB"/>
        </w:rPr>
        <w:t>m</w:t>
      </w:r>
      <w:r w:rsidRPr="001A63E5">
        <w:rPr>
          <w:lang w:val="en-GB"/>
        </w:rPr>
        <w:t>a’s challenge was not to recreate the traditional hackathon</w:t>
      </w:r>
      <w:r w:rsidR="00904FC2" w:rsidRPr="001A63E5">
        <w:rPr>
          <w:lang w:val="en-GB"/>
        </w:rPr>
        <w:t>,</w:t>
      </w:r>
      <w:r w:rsidRPr="001A63E5">
        <w:rPr>
          <w:vertAlign w:val="superscript"/>
          <w:lang w:val="en-GB"/>
        </w:rPr>
        <w:footnoteReference w:id="13"/>
      </w:r>
      <w:r w:rsidRPr="001A63E5">
        <w:rPr>
          <w:lang w:val="en-GB"/>
        </w:rPr>
        <w:t xml:space="preserve"> but to construct a novel setting where like-minded individuals could gather and develop something that other divisions of FirstRand could adapt</w:t>
      </w:r>
      <w:r w:rsidR="002E7136" w:rsidRPr="001A63E5">
        <w:rPr>
          <w:lang w:val="en-GB"/>
        </w:rPr>
        <w:t>, working with</w:t>
      </w:r>
      <w:r w:rsidRPr="001A63E5">
        <w:rPr>
          <w:lang w:val="en-GB"/>
        </w:rPr>
        <w:t xml:space="preserve"> what </w:t>
      </w:r>
      <w:r w:rsidR="002E7136" w:rsidRPr="001A63E5">
        <w:rPr>
          <w:lang w:val="en-GB"/>
        </w:rPr>
        <w:t xml:space="preserve">had </w:t>
      </w:r>
      <w:r w:rsidRPr="001A63E5">
        <w:rPr>
          <w:lang w:val="en-GB"/>
        </w:rPr>
        <w:t>started as a potential idea specific to FNB. He believed that inclusivity would produce the best results, knowing that ideas flourish</w:t>
      </w:r>
      <w:r w:rsidR="00662AD6" w:rsidRPr="001A63E5">
        <w:rPr>
          <w:lang w:val="en-GB"/>
        </w:rPr>
        <w:t>ed</w:t>
      </w:r>
      <w:r w:rsidRPr="001A63E5">
        <w:rPr>
          <w:lang w:val="en-GB"/>
        </w:rPr>
        <w:t xml:space="preserve"> when they were shared and became richer as more contributions were </w:t>
      </w:r>
      <w:r w:rsidR="00662AD6" w:rsidRPr="001A63E5">
        <w:rPr>
          <w:lang w:val="en-GB"/>
        </w:rPr>
        <w:t>made</w:t>
      </w:r>
      <w:r w:rsidRPr="001A63E5">
        <w:rPr>
          <w:lang w:val="en-GB"/>
        </w:rPr>
        <w:t>. His vision was not a think tank, but a platform to develop tangible, workable solutions through a process of sharing, challenging</w:t>
      </w:r>
      <w:r w:rsidR="00662AD6" w:rsidRPr="001A63E5">
        <w:rPr>
          <w:lang w:val="en-GB"/>
        </w:rPr>
        <w:t>,</w:t>
      </w:r>
      <w:r w:rsidRPr="001A63E5">
        <w:rPr>
          <w:lang w:val="en-GB"/>
        </w:rPr>
        <w:t xml:space="preserve"> and championing multiple contributions for the ultimate purpose of improving the business in a meaningful way. Success would require that each team undertake its own tasks, but in an atmosphere of enterprise thinking, </w:t>
      </w:r>
      <w:r w:rsidR="0076120C">
        <w:rPr>
          <w:lang w:val="en-GB"/>
        </w:rPr>
        <w:t xml:space="preserve">and that </w:t>
      </w:r>
      <w:r w:rsidRPr="001A63E5">
        <w:rPr>
          <w:lang w:val="en-GB"/>
        </w:rPr>
        <w:t>synergies between teams</w:t>
      </w:r>
      <w:r w:rsidR="0076120C">
        <w:rPr>
          <w:lang w:val="en-GB"/>
        </w:rPr>
        <w:t xml:space="preserve"> be fostered</w:t>
      </w:r>
      <w:r w:rsidRPr="001A63E5">
        <w:rPr>
          <w:lang w:val="en-GB"/>
        </w:rPr>
        <w:t>, which require</w:t>
      </w:r>
      <w:r w:rsidR="00662AD6" w:rsidRPr="001A63E5">
        <w:rPr>
          <w:lang w:val="en-GB"/>
        </w:rPr>
        <w:t>d</w:t>
      </w:r>
      <w:r w:rsidRPr="001A63E5">
        <w:rPr>
          <w:lang w:val="en-GB"/>
        </w:rPr>
        <w:t xml:space="preserve"> an agile </w:t>
      </w:r>
      <w:proofErr w:type="spellStart"/>
      <w:r w:rsidRPr="001A63E5">
        <w:rPr>
          <w:lang w:val="en-GB"/>
        </w:rPr>
        <w:t>mindset</w:t>
      </w:r>
      <w:proofErr w:type="spellEnd"/>
      <w:r w:rsidRPr="001A63E5">
        <w:rPr>
          <w:lang w:val="en-GB"/>
        </w:rPr>
        <w:t>. Alkema knew the hackathon ha</w:t>
      </w:r>
      <w:r w:rsidR="00662AD6" w:rsidRPr="001A63E5">
        <w:rPr>
          <w:lang w:val="en-GB"/>
        </w:rPr>
        <w:t>d</w:t>
      </w:r>
      <w:r w:rsidRPr="001A63E5">
        <w:rPr>
          <w:lang w:val="en-GB"/>
        </w:rPr>
        <w:t xml:space="preserve"> to be a structured, inclusive</w:t>
      </w:r>
      <w:r w:rsidR="00662AD6" w:rsidRPr="001A63E5">
        <w:rPr>
          <w:lang w:val="en-GB"/>
        </w:rPr>
        <w:t>,</w:t>
      </w:r>
      <w:r w:rsidRPr="001A63E5">
        <w:rPr>
          <w:lang w:val="en-GB"/>
        </w:rPr>
        <w:t xml:space="preserve"> and well-managed eve</w:t>
      </w:r>
      <w:r w:rsidR="00662AD6" w:rsidRPr="001A63E5">
        <w:rPr>
          <w:lang w:val="en-GB"/>
        </w:rPr>
        <w:t>n</w:t>
      </w:r>
      <w:r w:rsidRPr="001A63E5">
        <w:rPr>
          <w:lang w:val="en-GB"/>
        </w:rPr>
        <w:t>t</w:t>
      </w:r>
      <w:r w:rsidR="0076120C">
        <w:rPr>
          <w:lang w:val="en-GB"/>
        </w:rPr>
        <w:t xml:space="preserve"> that,</w:t>
      </w:r>
      <w:r w:rsidRPr="001A63E5">
        <w:rPr>
          <w:lang w:val="en-GB"/>
        </w:rPr>
        <w:t xml:space="preserve"> at the same time</w:t>
      </w:r>
      <w:r w:rsidR="0076120C">
        <w:rPr>
          <w:lang w:val="en-GB"/>
        </w:rPr>
        <w:t>,</w:t>
      </w:r>
      <w:r w:rsidRPr="001A63E5">
        <w:rPr>
          <w:lang w:val="en-GB"/>
        </w:rPr>
        <w:t xml:space="preserve"> allow</w:t>
      </w:r>
      <w:r w:rsidR="0076120C">
        <w:rPr>
          <w:lang w:val="en-GB"/>
        </w:rPr>
        <w:t>ed</w:t>
      </w:r>
      <w:r w:rsidRPr="001A63E5">
        <w:rPr>
          <w:lang w:val="en-GB"/>
        </w:rPr>
        <w:t xml:space="preserve"> stakeholders </w:t>
      </w:r>
      <w:r w:rsidR="00662AD6" w:rsidRPr="001A63E5">
        <w:rPr>
          <w:lang w:val="en-GB"/>
        </w:rPr>
        <w:t xml:space="preserve">a </w:t>
      </w:r>
      <w:r w:rsidRPr="001A63E5">
        <w:rPr>
          <w:lang w:val="en-GB"/>
        </w:rPr>
        <w:t xml:space="preserve">certain level of autonomy </w:t>
      </w:r>
      <w:r w:rsidR="0076120C">
        <w:rPr>
          <w:lang w:val="en-GB"/>
        </w:rPr>
        <w:t>for</w:t>
      </w:r>
      <w:r w:rsidR="0076120C" w:rsidRPr="001A63E5">
        <w:rPr>
          <w:lang w:val="en-GB"/>
        </w:rPr>
        <w:t xml:space="preserve"> </w:t>
      </w:r>
      <w:r w:rsidRPr="001A63E5">
        <w:rPr>
          <w:lang w:val="en-GB"/>
        </w:rPr>
        <w:t>co-</w:t>
      </w:r>
      <w:r w:rsidR="0076120C">
        <w:rPr>
          <w:lang w:val="en-GB"/>
        </w:rPr>
        <w:t>creation.</w:t>
      </w:r>
    </w:p>
    <w:p w14:paraId="6385EDAA" w14:textId="77777777" w:rsidR="004053B1" w:rsidRPr="00676DE8" w:rsidRDefault="004053B1" w:rsidP="004053B1">
      <w:pPr>
        <w:pStyle w:val="BodyTextMain"/>
        <w:rPr>
          <w:sz w:val="18"/>
          <w:szCs w:val="18"/>
          <w:lang w:val="en-GB"/>
        </w:rPr>
      </w:pPr>
    </w:p>
    <w:p w14:paraId="23FB7C7C" w14:textId="16698869" w:rsidR="004053B1" w:rsidRPr="001A63E5" w:rsidRDefault="004053B1" w:rsidP="004053B1">
      <w:pPr>
        <w:pStyle w:val="BodyTextMain"/>
        <w:rPr>
          <w:lang w:val="en-GB"/>
        </w:rPr>
      </w:pPr>
      <w:r w:rsidRPr="001A63E5">
        <w:rPr>
          <w:lang w:val="en-GB"/>
        </w:rPr>
        <w:t>For the inaugural codeFest in 2015, Alke</w:t>
      </w:r>
      <w:r w:rsidR="00722826" w:rsidRPr="001A63E5">
        <w:rPr>
          <w:lang w:val="en-GB"/>
        </w:rPr>
        <w:t>m</w:t>
      </w:r>
      <w:r w:rsidRPr="001A63E5">
        <w:rPr>
          <w:lang w:val="en-GB"/>
        </w:rPr>
        <w:t xml:space="preserve">a </w:t>
      </w:r>
      <w:r w:rsidR="002E7136" w:rsidRPr="001A63E5">
        <w:rPr>
          <w:lang w:val="en-GB"/>
        </w:rPr>
        <w:t>had been</w:t>
      </w:r>
      <w:r w:rsidRPr="001A63E5">
        <w:rPr>
          <w:lang w:val="en-GB"/>
        </w:rPr>
        <w:t xml:space="preserve"> well aware that he was testing the waters with an unproven model in South Africa. He admitted this meant relying heavily on his </w:t>
      </w:r>
      <w:r w:rsidR="008042F7" w:rsidRPr="001A63E5">
        <w:rPr>
          <w:lang w:val="en-GB"/>
        </w:rPr>
        <w:t>instinct</w:t>
      </w:r>
      <w:r w:rsidR="0076120C">
        <w:rPr>
          <w:lang w:val="en-GB"/>
        </w:rPr>
        <w:t>, which suggested</w:t>
      </w:r>
      <w:r w:rsidRPr="001A63E5">
        <w:rPr>
          <w:lang w:val="en-GB"/>
        </w:rPr>
        <w:t xml:space="preserve"> that the success of the event rested on its ability to catch the attention and spark the enthusiasm of developers. </w:t>
      </w:r>
      <w:r w:rsidR="0076120C">
        <w:rPr>
          <w:lang w:val="en-GB"/>
        </w:rPr>
        <w:t>A</w:t>
      </w:r>
      <w:r w:rsidR="0076120C" w:rsidRPr="001A63E5">
        <w:rPr>
          <w:lang w:val="en-GB"/>
        </w:rPr>
        <w:t xml:space="preserve">s with any potential disruption, </w:t>
      </w:r>
      <w:r w:rsidR="0076120C">
        <w:rPr>
          <w:lang w:val="en-GB"/>
        </w:rPr>
        <w:t>t</w:t>
      </w:r>
      <w:r w:rsidR="0076120C" w:rsidRPr="001A63E5">
        <w:rPr>
          <w:lang w:val="en-GB"/>
        </w:rPr>
        <w:t xml:space="preserve">his </w:t>
      </w:r>
      <w:r w:rsidRPr="001A63E5">
        <w:rPr>
          <w:lang w:val="en-GB"/>
        </w:rPr>
        <w:t xml:space="preserve">demanded moving </w:t>
      </w:r>
      <w:r w:rsidR="00904FC2" w:rsidRPr="001A63E5">
        <w:rPr>
          <w:lang w:val="en-GB"/>
        </w:rPr>
        <w:t>quickly</w:t>
      </w:r>
      <w:r w:rsidRPr="001A63E5">
        <w:rPr>
          <w:lang w:val="en-GB"/>
        </w:rPr>
        <w:t xml:space="preserve">. In particular, he wanted as short a time as possible between announcing the event and putting it on. </w:t>
      </w:r>
    </w:p>
    <w:p w14:paraId="01E35FD7" w14:textId="77777777" w:rsidR="004053B1" w:rsidRPr="00676DE8" w:rsidRDefault="004053B1" w:rsidP="004053B1">
      <w:pPr>
        <w:pStyle w:val="BodyTextMain"/>
        <w:rPr>
          <w:sz w:val="18"/>
          <w:szCs w:val="18"/>
          <w:lang w:val="en-GB"/>
        </w:rPr>
      </w:pPr>
    </w:p>
    <w:p w14:paraId="0720CEFB" w14:textId="77777777" w:rsidR="004053B1" w:rsidRPr="00676DE8" w:rsidRDefault="004053B1" w:rsidP="004053B1">
      <w:pPr>
        <w:pStyle w:val="BodyTextMain"/>
        <w:rPr>
          <w:sz w:val="18"/>
          <w:szCs w:val="18"/>
          <w:lang w:val="en-GB"/>
        </w:rPr>
      </w:pPr>
    </w:p>
    <w:p w14:paraId="0AE076D4" w14:textId="49FC561C" w:rsidR="004053B1" w:rsidRPr="001A63E5" w:rsidRDefault="004053B1" w:rsidP="004053B1">
      <w:pPr>
        <w:pStyle w:val="Casehead1"/>
        <w:rPr>
          <w:lang w:val="en-GB"/>
        </w:rPr>
      </w:pPr>
      <w:r w:rsidRPr="001A63E5">
        <w:rPr>
          <w:lang w:val="en-GB"/>
        </w:rPr>
        <w:t xml:space="preserve">Corporate innovation </w:t>
      </w:r>
      <w:r w:rsidR="008042F7" w:rsidRPr="001A63E5">
        <w:rPr>
          <w:lang w:val="en-GB"/>
        </w:rPr>
        <w:t>through</w:t>
      </w:r>
      <w:r w:rsidRPr="001A63E5">
        <w:rPr>
          <w:lang w:val="en-GB"/>
        </w:rPr>
        <w:t xml:space="preserve"> agility without chaos</w:t>
      </w:r>
    </w:p>
    <w:p w14:paraId="603B4D93" w14:textId="77777777" w:rsidR="004053B1" w:rsidRPr="00676DE8" w:rsidRDefault="004053B1" w:rsidP="004053B1">
      <w:pPr>
        <w:pStyle w:val="BodyTextMain"/>
        <w:rPr>
          <w:sz w:val="18"/>
          <w:szCs w:val="18"/>
          <w:lang w:val="en-GB"/>
        </w:rPr>
      </w:pPr>
    </w:p>
    <w:p w14:paraId="5E1BF7D4" w14:textId="2AAC189A" w:rsidR="004053B1" w:rsidRPr="001A63E5" w:rsidRDefault="004053B1" w:rsidP="004053B1">
      <w:pPr>
        <w:pStyle w:val="BodyTextMain"/>
        <w:rPr>
          <w:lang w:val="en-GB"/>
        </w:rPr>
      </w:pPr>
      <w:r w:rsidRPr="001A63E5">
        <w:rPr>
          <w:lang w:val="en-GB"/>
        </w:rPr>
        <w:t xml:space="preserve">Alkema’s “just do it, don’t wait” </w:t>
      </w:r>
      <w:proofErr w:type="spellStart"/>
      <w:r w:rsidRPr="001A63E5">
        <w:rPr>
          <w:lang w:val="en-GB"/>
        </w:rPr>
        <w:t>mindset</w:t>
      </w:r>
      <w:proofErr w:type="spellEnd"/>
      <w:r w:rsidRPr="001A63E5">
        <w:rPr>
          <w:lang w:val="en-GB"/>
        </w:rPr>
        <w:t xml:space="preserve"> was tested by the need to secure management buy-in to a project that in many ways challenged the traditional rhythms of banking. In any corporate environment</w:t>
      </w:r>
      <w:r w:rsidR="008042F7" w:rsidRPr="001A63E5">
        <w:rPr>
          <w:lang w:val="en-GB"/>
        </w:rPr>
        <w:t>—</w:t>
      </w:r>
      <w:r w:rsidRPr="001A63E5">
        <w:rPr>
          <w:lang w:val="en-GB"/>
        </w:rPr>
        <w:t>and particularly in the retail banking sector</w:t>
      </w:r>
      <w:r w:rsidR="008042F7" w:rsidRPr="001A63E5">
        <w:rPr>
          <w:lang w:val="en-GB"/>
        </w:rPr>
        <w:t>—</w:t>
      </w:r>
      <w:r w:rsidRPr="001A63E5">
        <w:rPr>
          <w:lang w:val="en-GB"/>
        </w:rPr>
        <w:t>structure, common repetitive tasks</w:t>
      </w:r>
      <w:r w:rsidR="008042F7" w:rsidRPr="001A63E5">
        <w:rPr>
          <w:lang w:val="en-GB"/>
        </w:rPr>
        <w:t>,</w:t>
      </w:r>
      <w:r w:rsidRPr="001A63E5">
        <w:rPr>
          <w:lang w:val="en-GB"/>
        </w:rPr>
        <w:t xml:space="preserve"> and consistency were keystones of a smooth and efficient operation. The speed and unpredictability of an agile venture would need to operate within </w:t>
      </w:r>
      <w:r w:rsidR="00220DBC" w:rsidRPr="001A63E5">
        <w:rPr>
          <w:lang w:val="en-GB"/>
        </w:rPr>
        <w:t>a</w:t>
      </w:r>
      <w:r w:rsidRPr="001A63E5">
        <w:rPr>
          <w:lang w:val="en-GB"/>
        </w:rPr>
        <w:t xml:space="preserve"> broader framework that provided management with guardrails. </w:t>
      </w:r>
      <w:r w:rsidR="00A43111" w:rsidRPr="001A63E5">
        <w:rPr>
          <w:lang w:val="en-GB"/>
        </w:rPr>
        <w:t>The upshot was that agility was</w:t>
      </w:r>
      <w:r w:rsidRPr="001A63E5">
        <w:rPr>
          <w:lang w:val="en-GB"/>
        </w:rPr>
        <w:t xml:space="preserve"> </w:t>
      </w:r>
      <w:r w:rsidR="00220DBC" w:rsidRPr="001A63E5">
        <w:rPr>
          <w:lang w:val="en-GB"/>
        </w:rPr>
        <w:t xml:space="preserve">already </w:t>
      </w:r>
      <w:r w:rsidRPr="001A63E5">
        <w:rPr>
          <w:lang w:val="en-GB"/>
        </w:rPr>
        <w:t>happening in different pockets with</w:t>
      </w:r>
      <w:r w:rsidR="00220DBC" w:rsidRPr="001A63E5">
        <w:rPr>
          <w:lang w:val="en-GB"/>
        </w:rPr>
        <w:t>in</w:t>
      </w:r>
      <w:r w:rsidRPr="001A63E5">
        <w:rPr>
          <w:lang w:val="en-GB"/>
        </w:rPr>
        <w:t xml:space="preserve"> FNB</w:t>
      </w:r>
      <w:r w:rsidR="0076120C">
        <w:rPr>
          <w:lang w:val="en-GB"/>
        </w:rPr>
        <w:t>;</w:t>
      </w:r>
      <w:r w:rsidRPr="001A63E5">
        <w:rPr>
          <w:lang w:val="en-GB"/>
        </w:rPr>
        <w:t xml:space="preserve"> therefore these stakeholders would be fairly accustom</w:t>
      </w:r>
      <w:r w:rsidR="00A43111" w:rsidRPr="001A63E5">
        <w:rPr>
          <w:lang w:val="en-GB"/>
        </w:rPr>
        <w:t>ed</w:t>
      </w:r>
      <w:r w:rsidRPr="001A63E5">
        <w:rPr>
          <w:lang w:val="en-GB"/>
        </w:rPr>
        <w:t xml:space="preserve"> to </w:t>
      </w:r>
      <w:r w:rsidR="0076120C">
        <w:rPr>
          <w:lang w:val="en-GB"/>
        </w:rPr>
        <w:t>the</w:t>
      </w:r>
      <w:r w:rsidR="0076120C" w:rsidRPr="001A63E5">
        <w:rPr>
          <w:lang w:val="en-GB"/>
        </w:rPr>
        <w:t xml:space="preserve"> </w:t>
      </w:r>
      <w:r w:rsidRPr="001A63E5">
        <w:rPr>
          <w:lang w:val="en-GB"/>
        </w:rPr>
        <w:t xml:space="preserve">agile style of </w:t>
      </w:r>
      <w:r w:rsidR="0076120C">
        <w:rPr>
          <w:lang w:val="en-GB"/>
        </w:rPr>
        <w:t xml:space="preserve">a </w:t>
      </w:r>
      <w:r w:rsidRPr="001A63E5">
        <w:rPr>
          <w:lang w:val="en-GB"/>
        </w:rPr>
        <w:t>hackathon event. In the case of codeFest, Alkema embraced the principles of agile manifesto</w:t>
      </w:r>
      <w:r w:rsidRPr="001A63E5">
        <w:rPr>
          <w:vertAlign w:val="superscript"/>
          <w:lang w:val="en-GB"/>
        </w:rPr>
        <w:footnoteReference w:id="14"/>
      </w:r>
      <w:r w:rsidRPr="001A63E5">
        <w:rPr>
          <w:lang w:val="en-GB"/>
        </w:rPr>
        <w:t xml:space="preserve"> and ensured the organizing team was able to respond to change</w:t>
      </w:r>
      <w:r w:rsidR="00220DBC" w:rsidRPr="001A63E5">
        <w:rPr>
          <w:lang w:val="en-GB"/>
        </w:rPr>
        <w:t>,</w:t>
      </w:r>
      <w:r w:rsidRPr="001A63E5">
        <w:rPr>
          <w:lang w:val="en-GB"/>
        </w:rPr>
        <w:t xml:space="preserve"> rather than following a plan</w:t>
      </w:r>
      <w:r w:rsidR="00220DBC" w:rsidRPr="001A63E5">
        <w:rPr>
          <w:lang w:val="en-GB"/>
        </w:rPr>
        <w:t>.</w:t>
      </w:r>
      <w:r w:rsidRPr="001A63E5">
        <w:rPr>
          <w:vertAlign w:val="superscript"/>
          <w:lang w:val="en-GB"/>
        </w:rPr>
        <w:footnoteReference w:id="15"/>
      </w:r>
      <w:r w:rsidRPr="001A63E5">
        <w:rPr>
          <w:lang w:val="en-GB"/>
        </w:rPr>
        <w:t xml:space="preserve"> The organizing team </w:t>
      </w:r>
      <w:r w:rsidR="00220DBC" w:rsidRPr="001A63E5">
        <w:rPr>
          <w:lang w:val="en-GB"/>
        </w:rPr>
        <w:t>for</w:t>
      </w:r>
      <w:r w:rsidRPr="001A63E5">
        <w:rPr>
          <w:lang w:val="en-GB"/>
        </w:rPr>
        <w:t xml:space="preserve"> codeFest w</w:t>
      </w:r>
      <w:r w:rsidR="00220DBC" w:rsidRPr="001A63E5">
        <w:rPr>
          <w:lang w:val="en-GB"/>
        </w:rPr>
        <w:t>as</w:t>
      </w:r>
      <w:r w:rsidRPr="001A63E5">
        <w:rPr>
          <w:lang w:val="en-GB"/>
        </w:rPr>
        <w:t xml:space="preserve"> in fact a group of like-minded volunteers. Each member of this self-organi</w:t>
      </w:r>
      <w:r w:rsidR="00220DBC" w:rsidRPr="001A63E5">
        <w:rPr>
          <w:lang w:val="en-GB"/>
        </w:rPr>
        <w:t>z</w:t>
      </w:r>
      <w:r w:rsidRPr="001A63E5">
        <w:rPr>
          <w:lang w:val="en-GB"/>
        </w:rPr>
        <w:t>ing</w:t>
      </w:r>
      <w:r w:rsidR="00A42A9B" w:rsidRPr="001A63E5">
        <w:rPr>
          <w:lang w:val="en-GB"/>
        </w:rPr>
        <w:t xml:space="preserve"> team</w:t>
      </w:r>
      <w:r w:rsidRPr="001A63E5">
        <w:rPr>
          <w:lang w:val="en-GB"/>
        </w:rPr>
        <w:t xml:space="preserve"> was empowered to exercise </w:t>
      </w:r>
      <w:r w:rsidR="00A43111" w:rsidRPr="001A63E5">
        <w:rPr>
          <w:lang w:val="en-GB"/>
        </w:rPr>
        <w:t xml:space="preserve">a </w:t>
      </w:r>
      <w:r w:rsidRPr="001A63E5">
        <w:rPr>
          <w:lang w:val="en-GB"/>
        </w:rPr>
        <w:t xml:space="preserve">certain degree of freedom to ensure their tasks could be executed </w:t>
      </w:r>
      <w:r w:rsidR="0076120C">
        <w:rPr>
          <w:lang w:val="en-GB"/>
        </w:rPr>
        <w:t xml:space="preserve">in a </w:t>
      </w:r>
      <w:r w:rsidRPr="001A63E5">
        <w:rPr>
          <w:lang w:val="en-GB"/>
        </w:rPr>
        <w:t xml:space="preserve">timely </w:t>
      </w:r>
      <w:r w:rsidR="0076120C">
        <w:rPr>
          <w:lang w:val="en-GB"/>
        </w:rPr>
        <w:t xml:space="preserve">fashion </w:t>
      </w:r>
      <w:r w:rsidRPr="001A63E5">
        <w:rPr>
          <w:lang w:val="en-GB"/>
        </w:rPr>
        <w:t xml:space="preserve">and </w:t>
      </w:r>
      <w:r w:rsidR="00220DBC" w:rsidRPr="001A63E5">
        <w:rPr>
          <w:lang w:val="en-GB"/>
        </w:rPr>
        <w:t xml:space="preserve">were </w:t>
      </w:r>
      <w:r w:rsidRPr="001A63E5">
        <w:rPr>
          <w:lang w:val="en-GB"/>
        </w:rPr>
        <w:t xml:space="preserve">of good quality. </w:t>
      </w:r>
    </w:p>
    <w:p w14:paraId="71FF5F19" w14:textId="77777777" w:rsidR="004053B1" w:rsidRPr="00676DE8" w:rsidRDefault="004053B1" w:rsidP="004053B1">
      <w:pPr>
        <w:pStyle w:val="BodyTextMain"/>
        <w:rPr>
          <w:sz w:val="18"/>
          <w:szCs w:val="18"/>
          <w:lang w:val="en-GB"/>
        </w:rPr>
      </w:pPr>
    </w:p>
    <w:p w14:paraId="6CF02F2D" w14:textId="2738A20A" w:rsidR="004053B1" w:rsidRPr="001A63E5" w:rsidRDefault="004053B1" w:rsidP="004053B1">
      <w:pPr>
        <w:pStyle w:val="BodyTextMain"/>
        <w:rPr>
          <w:lang w:val="en-GB"/>
        </w:rPr>
      </w:pPr>
      <w:r w:rsidRPr="001A63E5">
        <w:rPr>
          <w:lang w:val="en-GB"/>
        </w:rPr>
        <w:t>One challenge of the c</w:t>
      </w:r>
      <w:r w:rsidR="00A43111" w:rsidRPr="001A63E5">
        <w:rPr>
          <w:lang w:val="en-GB"/>
        </w:rPr>
        <w:t xml:space="preserve">odeFest project </w:t>
      </w:r>
      <w:r w:rsidR="006D34AE" w:rsidRPr="001A63E5">
        <w:rPr>
          <w:lang w:val="en-GB"/>
        </w:rPr>
        <w:t>where</w:t>
      </w:r>
      <w:r w:rsidR="00A43111" w:rsidRPr="001A63E5">
        <w:rPr>
          <w:lang w:val="en-GB"/>
        </w:rPr>
        <w:t xml:space="preserve"> Alke</w:t>
      </w:r>
      <w:r w:rsidR="00722826" w:rsidRPr="001A63E5">
        <w:rPr>
          <w:lang w:val="en-GB"/>
        </w:rPr>
        <w:t>m</w:t>
      </w:r>
      <w:r w:rsidR="00A43111" w:rsidRPr="001A63E5">
        <w:rPr>
          <w:lang w:val="en-GB"/>
        </w:rPr>
        <w:t>a felt</w:t>
      </w:r>
      <w:r w:rsidRPr="001A63E5">
        <w:rPr>
          <w:lang w:val="en-GB"/>
        </w:rPr>
        <w:t xml:space="preserve"> well versed was assembling the right project team to make it happen. As always, he applied the adage that “if you want to go fast, go alone; if you want to go far, go together</w:t>
      </w:r>
      <w:r w:rsidR="00220DBC" w:rsidRPr="001A63E5">
        <w:rPr>
          <w:lang w:val="en-GB"/>
        </w:rPr>
        <w:t>.</w:t>
      </w:r>
      <w:r w:rsidRPr="001A63E5">
        <w:rPr>
          <w:lang w:val="en-GB"/>
        </w:rPr>
        <w:t xml:space="preserve">” His intention for any event or business was “to have people around you who are far brighter than you are,” which informed the sourcing of talent from various divisions and fields across the FNB group. Alkema </w:t>
      </w:r>
      <w:r w:rsidR="00220DBC" w:rsidRPr="001A63E5">
        <w:rPr>
          <w:lang w:val="en-GB"/>
        </w:rPr>
        <w:t xml:space="preserve">first </w:t>
      </w:r>
      <w:r w:rsidRPr="001A63E5">
        <w:rPr>
          <w:lang w:val="en-GB"/>
        </w:rPr>
        <w:t>had to sell the vision to them and then empower them.</w:t>
      </w:r>
      <w:r w:rsidR="00A42A9B" w:rsidRPr="001A63E5">
        <w:rPr>
          <w:lang w:val="en-GB"/>
        </w:rPr>
        <w:t xml:space="preserve"> He feared the possibility </w:t>
      </w:r>
      <w:r w:rsidR="00A42A9B" w:rsidRPr="001A63E5">
        <w:rPr>
          <w:lang w:val="en-GB"/>
        </w:rPr>
        <w:lastRenderedPageBreak/>
        <w:t>of the team losing excitement, as the many cogs of a large corporate machine often turned slower than one would like</w:t>
      </w:r>
      <w:r w:rsidR="001A63E5" w:rsidRPr="001A63E5">
        <w:rPr>
          <w:lang w:val="en-GB"/>
        </w:rPr>
        <w:t>.</w:t>
      </w:r>
      <w:r w:rsidRPr="001A63E5">
        <w:rPr>
          <w:lang w:val="en-GB"/>
        </w:rPr>
        <w:t xml:space="preserve"> To ensure the team could execute the vision effectively without losing momentum, he encouraged all team members to exercise effective communication and empathy as well as to celebrate small successes and envision the overall impact of their mission. </w:t>
      </w:r>
    </w:p>
    <w:p w14:paraId="3F923EE9" w14:textId="77777777" w:rsidR="00904FC2" w:rsidRPr="00676DE8" w:rsidRDefault="00904FC2" w:rsidP="004053B1">
      <w:pPr>
        <w:pStyle w:val="BodyTextMain"/>
        <w:rPr>
          <w:sz w:val="14"/>
          <w:szCs w:val="14"/>
          <w:lang w:val="en-GB"/>
        </w:rPr>
      </w:pPr>
    </w:p>
    <w:p w14:paraId="68844742" w14:textId="77777777" w:rsidR="00904FC2" w:rsidRPr="00676DE8" w:rsidRDefault="00904FC2" w:rsidP="004053B1">
      <w:pPr>
        <w:pStyle w:val="BodyTextMain"/>
        <w:rPr>
          <w:sz w:val="14"/>
          <w:szCs w:val="14"/>
          <w:lang w:val="en-GB"/>
        </w:rPr>
      </w:pPr>
    </w:p>
    <w:p w14:paraId="48BC0325" w14:textId="77777777" w:rsidR="004053B1" w:rsidRPr="001A63E5" w:rsidRDefault="004053B1" w:rsidP="004053B1">
      <w:pPr>
        <w:pStyle w:val="Casehead1"/>
        <w:rPr>
          <w:lang w:val="en-GB"/>
        </w:rPr>
      </w:pPr>
      <w:r w:rsidRPr="001A63E5">
        <w:rPr>
          <w:lang w:val="en-GB"/>
        </w:rPr>
        <w:t>Getting codeFest off the ground</w:t>
      </w:r>
    </w:p>
    <w:p w14:paraId="6FD18B30" w14:textId="77777777" w:rsidR="004053B1" w:rsidRPr="00676DE8" w:rsidRDefault="004053B1" w:rsidP="004053B1">
      <w:pPr>
        <w:pStyle w:val="BodyTextMain"/>
        <w:rPr>
          <w:sz w:val="14"/>
          <w:szCs w:val="14"/>
          <w:lang w:val="en-GB"/>
        </w:rPr>
      </w:pPr>
    </w:p>
    <w:p w14:paraId="54D5AE17" w14:textId="40901646" w:rsidR="004053B1" w:rsidRPr="001A63E5" w:rsidRDefault="004053B1" w:rsidP="004053B1">
      <w:pPr>
        <w:pStyle w:val="BodyTextMain"/>
        <w:rPr>
          <w:lang w:val="en-GB"/>
        </w:rPr>
      </w:pPr>
      <w:r w:rsidRPr="001A63E5">
        <w:rPr>
          <w:lang w:val="en-GB"/>
        </w:rPr>
        <w:t xml:space="preserve">Alkema wanted agility front and centre, but within well-managed, co-located development parameters. He believed that </w:t>
      </w:r>
      <w:r w:rsidR="006D34AE" w:rsidRPr="001A63E5">
        <w:rPr>
          <w:lang w:val="en-GB"/>
        </w:rPr>
        <w:t xml:space="preserve">the </w:t>
      </w:r>
      <w:r w:rsidRPr="001A63E5">
        <w:rPr>
          <w:lang w:val="en-GB"/>
        </w:rPr>
        <w:t>agile principles adopted by codeFest included (1) an organi</w:t>
      </w:r>
      <w:r w:rsidR="006D34AE" w:rsidRPr="001A63E5">
        <w:rPr>
          <w:lang w:val="en-GB"/>
        </w:rPr>
        <w:t>zed</w:t>
      </w:r>
      <w:r w:rsidRPr="001A63E5">
        <w:rPr>
          <w:lang w:val="en-GB"/>
        </w:rPr>
        <w:t xml:space="preserve"> approach to working, (2) IT technique, (3) </w:t>
      </w:r>
      <w:r w:rsidR="006D34AE" w:rsidRPr="001A63E5">
        <w:rPr>
          <w:lang w:val="en-GB"/>
        </w:rPr>
        <w:t xml:space="preserve">the </w:t>
      </w:r>
      <w:r w:rsidRPr="001A63E5">
        <w:rPr>
          <w:lang w:val="en-GB"/>
        </w:rPr>
        <w:t>integration of ideas and technology platforms</w:t>
      </w:r>
      <w:r w:rsidR="006D34AE" w:rsidRPr="001A63E5">
        <w:rPr>
          <w:lang w:val="en-GB"/>
        </w:rPr>
        <w:t>,</w:t>
      </w:r>
      <w:r w:rsidRPr="001A63E5">
        <w:rPr>
          <w:lang w:val="en-GB"/>
        </w:rPr>
        <w:t xml:space="preserve"> and (4) the co-location of multi-functional tech</w:t>
      </w:r>
      <w:r w:rsidR="0025187D" w:rsidRPr="001A63E5">
        <w:rPr>
          <w:lang w:val="en-GB"/>
        </w:rPr>
        <w:t>nological experts</w:t>
      </w:r>
      <w:r w:rsidRPr="001A63E5">
        <w:rPr>
          <w:lang w:val="en-GB"/>
        </w:rPr>
        <w:t>. Moreover, he understood that the event ha</w:t>
      </w:r>
      <w:r w:rsidR="006D34AE" w:rsidRPr="001A63E5">
        <w:rPr>
          <w:lang w:val="en-GB"/>
        </w:rPr>
        <w:t>d</w:t>
      </w:r>
      <w:r w:rsidRPr="001A63E5">
        <w:rPr>
          <w:lang w:val="en-GB"/>
        </w:rPr>
        <w:t xml:space="preserve"> to be fun and exciting </w:t>
      </w:r>
      <w:r w:rsidR="0025187D" w:rsidRPr="001A63E5">
        <w:rPr>
          <w:lang w:val="en-GB"/>
        </w:rPr>
        <w:t xml:space="preserve">in order </w:t>
      </w:r>
      <w:r w:rsidRPr="001A63E5">
        <w:rPr>
          <w:lang w:val="en-GB"/>
        </w:rPr>
        <w:t>to create a memorable experience for all participants</w:t>
      </w:r>
      <w:r w:rsidR="0025187D" w:rsidRPr="001A63E5">
        <w:rPr>
          <w:lang w:val="en-GB"/>
        </w:rPr>
        <w:t>,</w:t>
      </w:r>
      <w:r w:rsidRPr="001A63E5">
        <w:rPr>
          <w:lang w:val="en-GB"/>
        </w:rPr>
        <w:t xml:space="preserve"> so that the</w:t>
      </w:r>
      <w:r w:rsidR="0025187D" w:rsidRPr="001A63E5">
        <w:rPr>
          <w:lang w:val="en-GB"/>
        </w:rPr>
        <w:t>y</w:t>
      </w:r>
      <w:r w:rsidRPr="001A63E5">
        <w:rPr>
          <w:lang w:val="en-GB"/>
        </w:rPr>
        <w:t xml:space="preserve"> could become the agents to attract more stakeholders </w:t>
      </w:r>
      <w:r w:rsidR="0025187D" w:rsidRPr="001A63E5">
        <w:rPr>
          <w:lang w:val="en-GB"/>
        </w:rPr>
        <w:t>in</w:t>
      </w:r>
      <w:r w:rsidRPr="001A63E5">
        <w:rPr>
          <w:lang w:val="en-GB"/>
        </w:rPr>
        <w:t xml:space="preserve"> the years to come. Furthermore, the logistics had to be painless for the participants.</w:t>
      </w:r>
    </w:p>
    <w:p w14:paraId="248499B9" w14:textId="77777777" w:rsidR="004053B1" w:rsidRPr="001A63E5" w:rsidRDefault="004053B1" w:rsidP="004053B1">
      <w:pPr>
        <w:pStyle w:val="BodyTextMain"/>
        <w:rPr>
          <w:sz w:val="18"/>
          <w:szCs w:val="18"/>
          <w:lang w:val="en-GB"/>
        </w:rPr>
      </w:pPr>
    </w:p>
    <w:p w14:paraId="0E0A213B" w14:textId="792F07BC" w:rsidR="004053B1" w:rsidRPr="001A63E5" w:rsidRDefault="004053B1" w:rsidP="004053B1">
      <w:pPr>
        <w:pStyle w:val="BodyTextMain"/>
        <w:rPr>
          <w:spacing w:val="-2"/>
          <w:kern w:val="22"/>
          <w:lang w:val="en-GB"/>
        </w:rPr>
      </w:pPr>
      <w:r w:rsidRPr="001A63E5">
        <w:rPr>
          <w:spacing w:val="-2"/>
          <w:kern w:val="22"/>
          <w:lang w:val="en-GB"/>
        </w:rPr>
        <w:t>Beyond his organi</w:t>
      </w:r>
      <w:r w:rsidR="0025187D" w:rsidRPr="001A63E5">
        <w:rPr>
          <w:spacing w:val="-2"/>
          <w:kern w:val="22"/>
          <w:lang w:val="en-GB"/>
        </w:rPr>
        <w:t>z</w:t>
      </w:r>
      <w:r w:rsidRPr="001A63E5">
        <w:rPr>
          <w:spacing w:val="-2"/>
          <w:kern w:val="22"/>
          <w:lang w:val="en-GB"/>
        </w:rPr>
        <w:t>ing team, Alke</w:t>
      </w:r>
      <w:r w:rsidR="00722826" w:rsidRPr="001A63E5">
        <w:rPr>
          <w:spacing w:val="-2"/>
          <w:kern w:val="22"/>
          <w:lang w:val="en-GB"/>
        </w:rPr>
        <w:t>m</w:t>
      </w:r>
      <w:r w:rsidRPr="001A63E5">
        <w:rPr>
          <w:spacing w:val="-2"/>
          <w:kern w:val="22"/>
          <w:lang w:val="en-GB"/>
        </w:rPr>
        <w:t>a wanted codeFest to be a multi-dimensional collaboration. Irrespective of gender, race, age, job function</w:t>
      </w:r>
      <w:r w:rsidR="0025187D" w:rsidRPr="001A63E5">
        <w:rPr>
          <w:spacing w:val="-2"/>
          <w:kern w:val="22"/>
          <w:lang w:val="en-GB"/>
        </w:rPr>
        <w:t>,</w:t>
      </w:r>
      <w:r w:rsidRPr="001A63E5">
        <w:rPr>
          <w:spacing w:val="-2"/>
          <w:kern w:val="22"/>
          <w:lang w:val="en-GB"/>
        </w:rPr>
        <w:t xml:space="preserve"> and seniority, the event aimed to encourage a diverse group of </w:t>
      </w:r>
      <w:proofErr w:type="spellStart"/>
      <w:r w:rsidRPr="001A63E5">
        <w:rPr>
          <w:spacing w:val="-2"/>
          <w:kern w:val="22"/>
          <w:lang w:val="en-GB"/>
        </w:rPr>
        <w:t>intrapreneurs</w:t>
      </w:r>
      <w:proofErr w:type="spellEnd"/>
      <w:r w:rsidRPr="001A63E5">
        <w:rPr>
          <w:spacing w:val="-2"/>
          <w:kern w:val="22"/>
          <w:lang w:val="en-GB"/>
        </w:rPr>
        <w:t xml:space="preserve"> to self-assemble into agile teams. The codeFest organizing team leveraged both formal and informal organi</w:t>
      </w:r>
      <w:r w:rsidR="0025187D" w:rsidRPr="001A63E5">
        <w:rPr>
          <w:spacing w:val="-2"/>
          <w:kern w:val="22"/>
          <w:lang w:val="en-GB"/>
        </w:rPr>
        <w:t>z</w:t>
      </w:r>
      <w:r w:rsidRPr="001A63E5">
        <w:rPr>
          <w:spacing w:val="-2"/>
          <w:kern w:val="22"/>
          <w:lang w:val="en-GB"/>
        </w:rPr>
        <w:t xml:space="preserve">ation elements to advertise codeFest. </w:t>
      </w:r>
      <w:r w:rsidR="0025187D" w:rsidRPr="001A63E5">
        <w:rPr>
          <w:spacing w:val="-2"/>
          <w:kern w:val="22"/>
          <w:lang w:val="en-GB"/>
        </w:rPr>
        <w:t>The team had to think c</w:t>
      </w:r>
      <w:r w:rsidRPr="001A63E5">
        <w:rPr>
          <w:spacing w:val="-2"/>
          <w:kern w:val="22"/>
          <w:lang w:val="en-GB"/>
        </w:rPr>
        <w:t>areful</w:t>
      </w:r>
      <w:r w:rsidR="0025187D" w:rsidRPr="001A63E5">
        <w:rPr>
          <w:spacing w:val="-2"/>
          <w:kern w:val="22"/>
          <w:lang w:val="en-GB"/>
        </w:rPr>
        <w:t>ly</w:t>
      </w:r>
      <w:r w:rsidRPr="001A63E5">
        <w:rPr>
          <w:spacing w:val="-2"/>
          <w:kern w:val="22"/>
          <w:lang w:val="en-GB"/>
        </w:rPr>
        <w:t xml:space="preserve"> </w:t>
      </w:r>
      <w:r w:rsidR="0025187D" w:rsidRPr="001A63E5">
        <w:rPr>
          <w:spacing w:val="-2"/>
          <w:kern w:val="22"/>
          <w:lang w:val="en-GB"/>
        </w:rPr>
        <w:t>about</w:t>
      </w:r>
      <w:r w:rsidRPr="001A63E5">
        <w:rPr>
          <w:spacing w:val="-2"/>
          <w:kern w:val="22"/>
          <w:lang w:val="en-GB"/>
        </w:rPr>
        <w:t xml:space="preserve"> which channels to use </w:t>
      </w:r>
      <w:r w:rsidR="0025187D" w:rsidRPr="001A63E5">
        <w:rPr>
          <w:spacing w:val="-2"/>
          <w:kern w:val="22"/>
          <w:lang w:val="en-GB"/>
        </w:rPr>
        <w:t xml:space="preserve">in order </w:t>
      </w:r>
      <w:r w:rsidRPr="001A63E5">
        <w:rPr>
          <w:spacing w:val="-2"/>
          <w:kern w:val="22"/>
          <w:lang w:val="en-GB"/>
        </w:rPr>
        <w:t>to communicate the right message to the desired audience efficiently</w:t>
      </w:r>
      <w:r w:rsidR="0076120C">
        <w:rPr>
          <w:spacing w:val="-2"/>
          <w:kern w:val="22"/>
          <w:lang w:val="en-GB"/>
        </w:rPr>
        <w:t xml:space="preserve"> to</w:t>
      </w:r>
      <w:r w:rsidRPr="001A63E5">
        <w:rPr>
          <w:spacing w:val="-2"/>
          <w:kern w:val="22"/>
          <w:lang w:val="en-GB"/>
        </w:rPr>
        <w:t xml:space="preserve"> attract participation and support. CodeFest had to be cool, sharp, edgy</w:t>
      </w:r>
      <w:r w:rsidR="0025187D" w:rsidRPr="001A63E5">
        <w:rPr>
          <w:spacing w:val="-2"/>
          <w:kern w:val="22"/>
          <w:lang w:val="en-GB"/>
        </w:rPr>
        <w:t>,</w:t>
      </w:r>
      <w:r w:rsidRPr="001A63E5">
        <w:rPr>
          <w:spacing w:val="-2"/>
          <w:kern w:val="22"/>
          <w:lang w:val="en-GB"/>
        </w:rPr>
        <w:t xml:space="preserve"> and slick, attracting </w:t>
      </w:r>
      <w:r w:rsidR="0025187D" w:rsidRPr="001A63E5">
        <w:rPr>
          <w:spacing w:val="-2"/>
          <w:kern w:val="22"/>
          <w:lang w:val="en-GB"/>
        </w:rPr>
        <w:t>technological experts</w:t>
      </w:r>
      <w:r w:rsidRPr="001A63E5">
        <w:rPr>
          <w:spacing w:val="-2"/>
          <w:kern w:val="22"/>
          <w:lang w:val="en-GB"/>
        </w:rPr>
        <w:t xml:space="preserve"> to a tech-savvy environment while staying true to the corporate image of FNB. Word of mouth was identified as essential, both in its traditional form and its modern, electronic incarnation of social media. </w:t>
      </w:r>
      <w:r w:rsidR="0025187D" w:rsidRPr="001A63E5">
        <w:rPr>
          <w:spacing w:val="-2"/>
          <w:kern w:val="22"/>
          <w:lang w:val="en-GB"/>
        </w:rPr>
        <w:t>Word of mouth was always a</w:t>
      </w:r>
      <w:r w:rsidRPr="001A63E5">
        <w:rPr>
          <w:spacing w:val="-2"/>
          <w:kern w:val="22"/>
          <w:lang w:val="en-GB"/>
        </w:rPr>
        <w:t xml:space="preserve">n important channel through which to attract the right people, </w:t>
      </w:r>
      <w:r w:rsidR="0025187D" w:rsidRPr="001A63E5">
        <w:rPr>
          <w:spacing w:val="-2"/>
          <w:kern w:val="22"/>
          <w:lang w:val="en-GB"/>
        </w:rPr>
        <w:t xml:space="preserve">as </w:t>
      </w:r>
      <w:r w:rsidR="0076120C" w:rsidRPr="001A63E5">
        <w:rPr>
          <w:spacing w:val="-2"/>
          <w:kern w:val="22"/>
          <w:lang w:val="en-GB"/>
        </w:rPr>
        <w:t>w</w:t>
      </w:r>
      <w:r w:rsidR="0076120C">
        <w:rPr>
          <w:spacing w:val="-2"/>
          <w:kern w:val="22"/>
          <w:lang w:val="en-GB"/>
        </w:rPr>
        <w:t>ere</w:t>
      </w:r>
      <w:r w:rsidR="0076120C" w:rsidRPr="001A63E5">
        <w:rPr>
          <w:spacing w:val="-2"/>
          <w:kern w:val="22"/>
          <w:lang w:val="en-GB"/>
        </w:rPr>
        <w:t xml:space="preserve"> </w:t>
      </w:r>
      <w:r w:rsidRPr="001A63E5">
        <w:rPr>
          <w:spacing w:val="-2"/>
          <w:kern w:val="22"/>
          <w:lang w:val="en-GB"/>
        </w:rPr>
        <w:t>its electronic counterpart, social media</w:t>
      </w:r>
      <w:r w:rsidR="0025187D" w:rsidRPr="001A63E5">
        <w:rPr>
          <w:spacing w:val="-2"/>
          <w:kern w:val="22"/>
          <w:lang w:val="en-GB"/>
        </w:rPr>
        <w:t>,</w:t>
      </w:r>
      <w:r w:rsidRPr="001A63E5">
        <w:rPr>
          <w:spacing w:val="-2"/>
          <w:kern w:val="22"/>
          <w:lang w:val="en-GB"/>
        </w:rPr>
        <w:t xml:space="preserve"> </w:t>
      </w:r>
      <w:r w:rsidR="0076120C">
        <w:rPr>
          <w:spacing w:val="-2"/>
          <w:kern w:val="22"/>
          <w:lang w:val="en-GB"/>
        </w:rPr>
        <w:t>and</w:t>
      </w:r>
      <w:r w:rsidRPr="001A63E5">
        <w:rPr>
          <w:spacing w:val="-2"/>
          <w:kern w:val="22"/>
          <w:lang w:val="en-GB"/>
        </w:rPr>
        <w:t xml:space="preserve"> the traditional corporate communication channels. Concerted effort was also invested to educate senior managers and executives concerning </w:t>
      </w:r>
      <w:r w:rsidR="0025187D" w:rsidRPr="001A63E5">
        <w:rPr>
          <w:spacing w:val="-2"/>
          <w:kern w:val="22"/>
          <w:lang w:val="en-GB"/>
        </w:rPr>
        <w:t xml:space="preserve">both </w:t>
      </w:r>
      <w:r w:rsidRPr="001A63E5">
        <w:rPr>
          <w:spacing w:val="-2"/>
          <w:kern w:val="22"/>
          <w:lang w:val="en-GB"/>
        </w:rPr>
        <w:t>the potential impact of this initiative a</w:t>
      </w:r>
      <w:r w:rsidR="0025187D" w:rsidRPr="001A63E5">
        <w:rPr>
          <w:spacing w:val="-2"/>
          <w:kern w:val="22"/>
          <w:lang w:val="en-GB"/>
        </w:rPr>
        <w:t>nd</w:t>
      </w:r>
      <w:r w:rsidRPr="001A63E5">
        <w:rPr>
          <w:spacing w:val="-2"/>
          <w:kern w:val="22"/>
          <w:lang w:val="en-GB"/>
        </w:rPr>
        <w:t xml:space="preserve"> the importance of their involvement and support. Alkema pointed out, “The art-of-possibility was essentially the underpinning motto of codeFest. The initiative would only be able to accomplish the seemingly impossible goals if more people appreciated and envisioned the possibility this initiative could create</w:t>
      </w:r>
      <w:r w:rsidR="0025187D" w:rsidRPr="001A63E5">
        <w:rPr>
          <w:spacing w:val="-2"/>
          <w:kern w:val="22"/>
          <w:lang w:val="en-GB"/>
        </w:rPr>
        <w:t>.</w:t>
      </w:r>
      <w:r w:rsidRPr="001A63E5">
        <w:rPr>
          <w:spacing w:val="-2"/>
          <w:kern w:val="22"/>
          <w:lang w:val="en-GB"/>
        </w:rPr>
        <w:t xml:space="preserve">”  </w:t>
      </w:r>
    </w:p>
    <w:p w14:paraId="35A991CD" w14:textId="77777777" w:rsidR="004053B1" w:rsidRPr="001A63E5" w:rsidRDefault="004053B1" w:rsidP="004053B1">
      <w:pPr>
        <w:pStyle w:val="BodyTextMain"/>
        <w:rPr>
          <w:sz w:val="18"/>
          <w:szCs w:val="18"/>
          <w:lang w:val="en-GB"/>
        </w:rPr>
      </w:pPr>
    </w:p>
    <w:p w14:paraId="454B363F" w14:textId="2DABB020" w:rsidR="004053B1" w:rsidRPr="001A63E5" w:rsidRDefault="004053B1" w:rsidP="004053B1">
      <w:pPr>
        <w:pStyle w:val="BodyTextMain"/>
        <w:rPr>
          <w:lang w:val="en-GB"/>
        </w:rPr>
      </w:pPr>
      <w:r w:rsidRPr="001A63E5">
        <w:rPr>
          <w:lang w:val="en-GB"/>
        </w:rPr>
        <w:t xml:space="preserve">Like-minded participants were encouraged to self-organize into project teams and </w:t>
      </w:r>
      <w:r w:rsidR="008F45C0" w:rsidRPr="001A63E5">
        <w:rPr>
          <w:lang w:val="en-GB"/>
        </w:rPr>
        <w:t xml:space="preserve">were </w:t>
      </w:r>
      <w:r w:rsidRPr="001A63E5">
        <w:rPr>
          <w:lang w:val="en-GB"/>
        </w:rPr>
        <w:t xml:space="preserve">registered on the codeFest portal. Just </w:t>
      </w:r>
      <w:r w:rsidR="008F45C0" w:rsidRPr="001A63E5">
        <w:rPr>
          <w:lang w:val="en-GB"/>
        </w:rPr>
        <w:t>over</w:t>
      </w:r>
      <w:r w:rsidRPr="001A63E5">
        <w:rPr>
          <w:lang w:val="en-GB"/>
        </w:rPr>
        <w:t xml:space="preserve"> a month prior </w:t>
      </w:r>
      <w:r w:rsidR="008F45C0" w:rsidRPr="001A63E5">
        <w:rPr>
          <w:lang w:val="en-GB"/>
        </w:rPr>
        <w:t xml:space="preserve">to </w:t>
      </w:r>
      <w:r w:rsidRPr="001A63E5">
        <w:rPr>
          <w:lang w:val="en-GB"/>
        </w:rPr>
        <w:t>the main event, instructions were given to all project teams</w:t>
      </w:r>
      <w:r w:rsidR="008F45C0" w:rsidRPr="001A63E5">
        <w:rPr>
          <w:lang w:val="en-GB"/>
        </w:rPr>
        <w:t>,</w:t>
      </w:r>
      <w:r w:rsidRPr="001A63E5">
        <w:rPr>
          <w:lang w:val="en-GB"/>
        </w:rPr>
        <w:t xml:space="preserve"> and </w:t>
      </w:r>
      <w:r w:rsidR="008F45C0" w:rsidRPr="001A63E5">
        <w:rPr>
          <w:lang w:val="en-GB"/>
        </w:rPr>
        <w:t xml:space="preserve">team </w:t>
      </w:r>
      <w:r w:rsidRPr="001A63E5">
        <w:rPr>
          <w:lang w:val="en-GB"/>
        </w:rPr>
        <w:t xml:space="preserve">representatives were invited to pitch their ideas on “Day 0” to a group of panel members consisting predominantly of FNB executives. The collective institutional knowledge on the panel was to ensure that the goals of </w:t>
      </w:r>
      <w:r w:rsidR="008F45C0" w:rsidRPr="001A63E5">
        <w:rPr>
          <w:lang w:val="en-GB"/>
        </w:rPr>
        <w:t xml:space="preserve">the </w:t>
      </w:r>
      <w:proofErr w:type="spellStart"/>
      <w:r w:rsidRPr="001A63E5">
        <w:rPr>
          <w:lang w:val="en-GB"/>
        </w:rPr>
        <w:t>intrap</w:t>
      </w:r>
      <w:r w:rsidR="00137F04">
        <w:rPr>
          <w:lang w:val="en-GB"/>
        </w:rPr>
        <w:t>r</w:t>
      </w:r>
      <w:r w:rsidRPr="001A63E5">
        <w:rPr>
          <w:lang w:val="en-GB"/>
        </w:rPr>
        <w:t>eneurial</w:t>
      </w:r>
      <w:proofErr w:type="spellEnd"/>
      <w:r w:rsidRPr="001A63E5">
        <w:rPr>
          <w:lang w:val="en-GB"/>
        </w:rPr>
        <w:t xml:space="preserve"> ideas were aligned with the corporate objectives and that the targeted outcomes could effectively address the “jobs to be done” </w:t>
      </w:r>
      <w:r w:rsidR="0057372A">
        <w:rPr>
          <w:lang w:val="en-GB"/>
        </w:rPr>
        <w:t>for</w:t>
      </w:r>
      <w:r w:rsidRPr="001A63E5">
        <w:rPr>
          <w:lang w:val="en-GB"/>
        </w:rPr>
        <w:t xml:space="preserve"> the FNB customer. Panellists were requested to be constructive and open-minded. Participants were informed that the objectives of “Day 0” were to assist them </w:t>
      </w:r>
      <w:r w:rsidR="008F45C0" w:rsidRPr="001A63E5">
        <w:rPr>
          <w:lang w:val="en-GB"/>
        </w:rPr>
        <w:t>in</w:t>
      </w:r>
      <w:r w:rsidRPr="001A63E5">
        <w:rPr>
          <w:lang w:val="en-GB"/>
        </w:rPr>
        <w:t xml:space="preserve"> strengthen</w:t>
      </w:r>
      <w:r w:rsidR="008F45C0" w:rsidRPr="001A63E5">
        <w:rPr>
          <w:lang w:val="en-GB"/>
        </w:rPr>
        <w:t>ing</w:t>
      </w:r>
      <w:r w:rsidRPr="001A63E5">
        <w:rPr>
          <w:lang w:val="en-GB"/>
        </w:rPr>
        <w:t xml:space="preserve"> their business cases and to explore collaboration with other</w:t>
      </w:r>
      <w:r w:rsidR="008F45C0" w:rsidRPr="001A63E5">
        <w:rPr>
          <w:lang w:val="en-GB"/>
        </w:rPr>
        <w:t>,</w:t>
      </w:r>
      <w:r w:rsidRPr="001A63E5">
        <w:rPr>
          <w:lang w:val="en-GB"/>
        </w:rPr>
        <w:t xml:space="preserve"> similar initiatives in FNB and leverage expertise from other FNB employees who were previously unknown to the</w:t>
      </w:r>
      <w:r w:rsidR="008F45C0" w:rsidRPr="001A63E5">
        <w:rPr>
          <w:lang w:val="en-GB"/>
        </w:rPr>
        <w:t>m</w:t>
      </w:r>
      <w:r w:rsidRPr="001A63E5">
        <w:rPr>
          <w:lang w:val="en-GB"/>
        </w:rPr>
        <w:t xml:space="preserve">.   </w:t>
      </w:r>
    </w:p>
    <w:p w14:paraId="716CE161" w14:textId="77777777" w:rsidR="004053B1" w:rsidRPr="00676DE8" w:rsidRDefault="004053B1" w:rsidP="004053B1">
      <w:pPr>
        <w:pStyle w:val="BodyTextMain"/>
        <w:rPr>
          <w:sz w:val="14"/>
          <w:szCs w:val="14"/>
          <w:lang w:val="en-GB"/>
        </w:rPr>
      </w:pPr>
    </w:p>
    <w:p w14:paraId="10B12FBB" w14:textId="77777777" w:rsidR="004053B1" w:rsidRPr="00676DE8" w:rsidRDefault="004053B1" w:rsidP="004053B1">
      <w:pPr>
        <w:pStyle w:val="BodyTextMain"/>
        <w:rPr>
          <w:sz w:val="14"/>
          <w:szCs w:val="14"/>
          <w:lang w:val="en-GB"/>
        </w:rPr>
      </w:pPr>
    </w:p>
    <w:p w14:paraId="790F45EA" w14:textId="77777777" w:rsidR="004053B1" w:rsidRPr="001A63E5" w:rsidRDefault="004053B1" w:rsidP="004053B1">
      <w:pPr>
        <w:pStyle w:val="Casehead1"/>
        <w:rPr>
          <w:lang w:val="en-GB"/>
        </w:rPr>
      </w:pPr>
      <w:r w:rsidRPr="001A63E5">
        <w:rPr>
          <w:lang w:val="en-GB"/>
        </w:rPr>
        <w:t>Leveraging both formal and informal organization elements</w:t>
      </w:r>
    </w:p>
    <w:p w14:paraId="59FA0FA0" w14:textId="77777777" w:rsidR="004053B1" w:rsidRPr="00676DE8" w:rsidRDefault="004053B1" w:rsidP="004053B1">
      <w:pPr>
        <w:pStyle w:val="BodyTextMain"/>
        <w:rPr>
          <w:sz w:val="14"/>
          <w:szCs w:val="14"/>
          <w:lang w:val="en-GB"/>
        </w:rPr>
      </w:pPr>
    </w:p>
    <w:p w14:paraId="6936636F" w14:textId="5B135516" w:rsidR="004053B1" w:rsidRPr="001A63E5" w:rsidRDefault="004053B1" w:rsidP="004053B1">
      <w:pPr>
        <w:pStyle w:val="BodyTextMain"/>
        <w:rPr>
          <w:lang w:val="en-GB"/>
        </w:rPr>
      </w:pPr>
      <w:r w:rsidRPr="001A63E5">
        <w:rPr>
          <w:lang w:val="en-GB"/>
        </w:rPr>
        <w:t>Formal organi</w:t>
      </w:r>
      <w:r w:rsidR="008F45C0" w:rsidRPr="001A63E5">
        <w:rPr>
          <w:lang w:val="en-GB"/>
        </w:rPr>
        <w:t>z</w:t>
      </w:r>
      <w:r w:rsidRPr="001A63E5">
        <w:rPr>
          <w:lang w:val="en-GB"/>
        </w:rPr>
        <w:t xml:space="preserve">ation elements started with securing the buy-in of management, which was followed by discussions with </w:t>
      </w:r>
      <w:r w:rsidR="008F45C0" w:rsidRPr="001A63E5">
        <w:rPr>
          <w:lang w:val="en-GB"/>
        </w:rPr>
        <w:t xml:space="preserve">the </w:t>
      </w:r>
      <w:r w:rsidRPr="001A63E5">
        <w:rPr>
          <w:lang w:val="en-GB"/>
        </w:rPr>
        <w:t>procurement departments of FNB’s current top suppliers. Alkema’s team invited these parties to participate in codeFest. Given the audience, it was critical to have the latest thinking and technology available. These relationships were highly formali</w:t>
      </w:r>
      <w:r w:rsidR="008F45C0" w:rsidRPr="001A63E5">
        <w:rPr>
          <w:lang w:val="en-GB"/>
        </w:rPr>
        <w:t>zed</w:t>
      </w:r>
      <w:r w:rsidRPr="001A63E5">
        <w:rPr>
          <w:lang w:val="en-GB"/>
        </w:rPr>
        <w:t xml:space="preserve">, involving negotiations on duties and responsibilities as well as other legal necessities such as non-disclosure agreements and devices </w:t>
      </w:r>
      <w:r w:rsidR="008F45C0" w:rsidRPr="001A63E5">
        <w:rPr>
          <w:lang w:val="en-GB"/>
        </w:rPr>
        <w:t>for</w:t>
      </w:r>
      <w:r w:rsidRPr="001A63E5">
        <w:rPr>
          <w:lang w:val="en-GB"/>
        </w:rPr>
        <w:t xml:space="preserve"> manag</w:t>
      </w:r>
      <w:r w:rsidR="008F45C0" w:rsidRPr="001A63E5">
        <w:rPr>
          <w:lang w:val="en-GB"/>
        </w:rPr>
        <w:t>ing</w:t>
      </w:r>
      <w:r w:rsidRPr="001A63E5">
        <w:rPr>
          <w:lang w:val="en-GB"/>
        </w:rPr>
        <w:t xml:space="preserve"> other potential risks. </w:t>
      </w:r>
    </w:p>
    <w:p w14:paraId="66919242" w14:textId="77777777" w:rsidR="004053B1" w:rsidRPr="00676DE8" w:rsidRDefault="004053B1" w:rsidP="004053B1">
      <w:pPr>
        <w:pStyle w:val="BodyTextMain"/>
        <w:rPr>
          <w:sz w:val="14"/>
          <w:szCs w:val="14"/>
          <w:lang w:val="en-GB"/>
        </w:rPr>
      </w:pPr>
    </w:p>
    <w:p w14:paraId="79A4CE42" w14:textId="36A37DEC" w:rsidR="004053B1" w:rsidRPr="001A63E5" w:rsidRDefault="004053B1" w:rsidP="004053B1">
      <w:pPr>
        <w:pStyle w:val="BodyTextMain"/>
        <w:rPr>
          <w:lang w:val="en-GB"/>
        </w:rPr>
      </w:pPr>
      <w:r w:rsidRPr="001A63E5">
        <w:rPr>
          <w:lang w:val="en-GB"/>
        </w:rPr>
        <w:t xml:space="preserve">The event itself would need largely to be </w:t>
      </w:r>
      <w:r w:rsidR="00C9663B">
        <w:rPr>
          <w:lang w:val="en-GB"/>
        </w:rPr>
        <w:t>separated</w:t>
      </w:r>
      <w:r w:rsidRPr="001A63E5">
        <w:rPr>
          <w:lang w:val="en-GB"/>
        </w:rPr>
        <w:t xml:space="preserve"> from this level of formality. </w:t>
      </w:r>
      <w:proofErr w:type="spellStart"/>
      <w:r w:rsidR="008F45C0" w:rsidRPr="001A63E5">
        <w:rPr>
          <w:lang w:val="en-GB"/>
        </w:rPr>
        <w:t>C</w:t>
      </w:r>
      <w:r w:rsidRPr="001A63E5">
        <w:rPr>
          <w:lang w:val="en-GB"/>
        </w:rPr>
        <w:t>odeFest’s</w:t>
      </w:r>
      <w:proofErr w:type="spellEnd"/>
      <w:r w:rsidRPr="001A63E5">
        <w:rPr>
          <w:lang w:val="en-GB"/>
        </w:rPr>
        <w:t xml:space="preserve"> success rested on a high degree of informality</w:t>
      </w:r>
      <w:r w:rsidR="00DD3F10" w:rsidRPr="001A63E5">
        <w:rPr>
          <w:lang w:val="en-GB"/>
        </w:rPr>
        <w:t>—</w:t>
      </w:r>
      <w:r w:rsidRPr="001A63E5">
        <w:rPr>
          <w:lang w:val="en-GB"/>
        </w:rPr>
        <w:t xml:space="preserve">even quirkiness and edginess. It </w:t>
      </w:r>
      <w:r w:rsidR="00DD3F10" w:rsidRPr="001A63E5">
        <w:rPr>
          <w:lang w:val="en-GB"/>
        </w:rPr>
        <w:t>had</w:t>
      </w:r>
      <w:r w:rsidRPr="001A63E5">
        <w:rPr>
          <w:lang w:val="en-GB"/>
        </w:rPr>
        <w:t xml:space="preserve"> to not </w:t>
      </w:r>
      <w:r w:rsidR="00DD3F10" w:rsidRPr="001A63E5">
        <w:rPr>
          <w:lang w:val="en-GB"/>
        </w:rPr>
        <w:t>only</w:t>
      </w:r>
      <w:r w:rsidRPr="001A63E5">
        <w:rPr>
          <w:lang w:val="en-GB"/>
        </w:rPr>
        <w:t xml:space="preserve"> accommodate but </w:t>
      </w:r>
      <w:r w:rsidR="00DD3F10" w:rsidRPr="001A63E5">
        <w:rPr>
          <w:lang w:val="en-GB"/>
        </w:rPr>
        <w:t xml:space="preserve">also </w:t>
      </w:r>
      <w:r w:rsidRPr="001A63E5">
        <w:rPr>
          <w:lang w:val="en-GB"/>
        </w:rPr>
        <w:lastRenderedPageBreak/>
        <w:t>inspire the creativ</w:t>
      </w:r>
      <w:r w:rsidR="00DD3F10" w:rsidRPr="001A63E5">
        <w:rPr>
          <w:lang w:val="en-GB"/>
        </w:rPr>
        <w:t>ity</w:t>
      </w:r>
      <w:r w:rsidRPr="001A63E5">
        <w:rPr>
          <w:lang w:val="en-GB"/>
        </w:rPr>
        <w:t xml:space="preserve"> and enthusiasm of </w:t>
      </w:r>
      <w:proofErr w:type="spellStart"/>
      <w:r w:rsidRPr="001A63E5">
        <w:rPr>
          <w:lang w:val="en-GB"/>
        </w:rPr>
        <w:t>intrapreneurs</w:t>
      </w:r>
      <w:proofErr w:type="spellEnd"/>
      <w:r w:rsidRPr="001A63E5">
        <w:rPr>
          <w:lang w:val="en-GB"/>
        </w:rPr>
        <w:t xml:space="preserve"> from across FirstRand, largely</w:t>
      </w:r>
      <w:r w:rsidR="00DD3F10" w:rsidRPr="001A63E5">
        <w:rPr>
          <w:lang w:val="en-GB"/>
        </w:rPr>
        <w:t>—</w:t>
      </w:r>
      <w:r w:rsidRPr="001A63E5">
        <w:rPr>
          <w:lang w:val="en-GB"/>
        </w:rPr>
        <w:t>but by no means exclusively</w:t>
      </w:r>
      <w:r w:rsidR="00DD3F10" w:rsidRPr="001A63E5">
        <w:rPr>
          <w:lang w:val="en-GB"/>
        </w:rPr>
        <w:t>—</w:t>
      </w:r>
      <w:r w:rsidRPr="001A63E5">
        <w:rPr>
          <w:lang w:val="en-GB"/>
        </w:rPr>
        <w:t xml:space="preserve">with IT </w:t>
      </w:r>
      <w:r w:rsidR="00A42A9B" w:rsidRPr="001A63E5">
        <w:rPr>
          <w:lang w:val="en-GB"/>
        </w:rPr>
        <w:t>professionals</w:t>
      </w:r>
      <w:r w:rsidRPr="001A63E5">
        <w:rPr>
          <w:lang w:val="en-GB"/>
        </w:rPr>
        <w:t xml:space="preserve">. In addition to being a platform to enable nascent ideas to become minimum viable products, </w:t>
      </w:r>
      <w:r w:rsidR="00730C91" w:rsidRPr="001A63E5">
        <w:rPr>
          <w:lang w:val="en-GB"/>
        </w:rPr>
        <w:t>codeFest</w:t>
      </w:r>
      <w:r w:rsidRPr="001A63E5">
        <w:rPr>
          <w:lang w:val="en-GB"/>
        </w:rPr>
        <w:t xml:space="preserve"> was designed to become a symbol to all employees </w:t>
      </w:r>
      <w:r w:rsidR="00730C91" w:rsidRPr="001A63E5">
        <w:rPr>
          <w:lang w:val="en-GB"/>
        </w:rPr>
        <w:t>of</w:t>
      </w:r>
      <w:r w:rsidRPr="001A63E5">
        <w:rPr>
          <w:lang w:val="en-GB"/>
        </w:rPr>
        <w:t xml:space="preserve"> the bank</w:t>
      </w:r>
      <w:r w:rsidR="00730C91" w:rsidRPr="001A63E5">
        <w:rPr>
          <w:lang w:val="en-GB"/>
        </w:rPr>
        <w:t>’s</w:t>
      </w:r>
      <w:r w:rsidRPr="001A63E5">
        <w:rPr>
          <w:lang w:val="en-GB"/>
        </w:rPr>
        <w:t xml:space="preserve"> belie</w:t>
      </w:r>
      <w:r w:rsidR="00730C91" w:rsidRPr="001A63E5">
        <w:rPr>
          <w:lang w:val="en-GB"/>
        </w:rPr>
        <w:t>f</w:t>
      </w:r>
      <w:r w:rsidRPr="001A63E5">
        <w:rPr>
          <w:lang w:val="en-GB"/>
        </w:rPr>
        <w:t xml:space="preserve"> in exploring the “art of possibility</w:t>
      </w:r>
      <w:r w:rsidR="00730C91" w:rsidRPr="001A63E5">
        <w:rPr>
          <w:lang w:val="en-GB"/>
        </w:rPr>
        <w:t>.</w:t>
      </w:r>
      <w:r w:rsidRPr="001A63E5">
        <w:rPr>
          <w:lang w:val="en-GB"/>
        </w:rPr>
        <w:t xml:space="preserve">” </w:t>
      </w:r>
    </w:p>
    <w:p w14:paraId="4289A37A" w14:textId="77777777" w:rsidR="004053B1" w:rsidRPr="00676DE8" w:rsidRDefault="004053B1" w:rsidP="004053B1">
      <w:pPr>
        <w:pStyle w:val="BodyTextMain"/>
        <w:rPr>
          <w:sz w:val="14"/>
          <w:szCs w:val="14"/>
          <w:lang w:val="en-GB"/>
        </w:rPr>
      </w:pPr>
    </w:p>
    <w:p w14:paraId="35514F92" w14:textId="7B5E2C6D" w:rsidR="004053B1" w:rsidRDefault="004053B1" w:rsidP="004053B1">
      <w:pPr>
        <w:pStyle w:val="BodyTextMain"/>
        <w:rPr>
          <w:iCs/>
          <w:lang w:val="en-GB"/>
        </w:rPr>
      </w:pPr>
      <w:r w:rsidRPr="001A63E5">
        <w:rPr>
          <w:bCs/>
          <w:szCs w:val="26"/>
          <w:lang w:val="en-GB"/>
        </w:rPr>
        <w:t xml:space="preserve">Aneesa </w:t>
      </w:r>
      <w:proofErr w:type="spellStart"/>
      <w:r w:rsidRPr="001A63E5">
        <w:rPr>
          <w:bCs/>
          <w:szCs w:val="26"/>
          <w:lang w:val="en-GB"/>
        </w:rPr>
        <w:t>Razak</w:t>
      </w:r>
      <w:proofErr w:type="spellEnd"/>
      <w:r w:rsidR="00E75F86" w:rsidRPr="001A63E5">
        <w:rPr>
          <w:bCs/>
          <w:szCs w:val="26"/>
          <w:lang w:val="en-GB"/>
        </w:rPr>
        <w:t>,</w:t>
      </w:r>
      <w:r w:rsidR="00E75F86" w:rsidRPr="0057372A">
        <w:rPr>
          <w:bCs/>
          <w:szCs w:val="26"/>
          <w:lang w:val="en-GB"/>
        </w:rPr>
        <w:t xml:space="preserve"> </w:t>
      </w:r>
      <w:r w:rsidR="00730C91" w:rsidRPr="001A63E5">
        <w:rPr>
          <w:bCs/>
          <w:szCs w:val="26"/>
          <w:lang w:val="en-GB"/>
        </w:rPr>
        <w:t>chief operating officer</w:t>
      </w:r>
      <w:r w:rsidRPr="001A63E5">
        <w:rPr>
          <w:bCs/>
          <w:iCs/>
          <w:lang w:val="en-GB"/>
        </w:rPr>
        <w:t xml:space="preserve"> of FNB Cash Investments</w:t>
      </w:r>
      <w:r w:rsidR="00730C91" w:rsidRPr="001A63E5">
        <w:rPr>
          <w:bCs/>
          <w:iCs/>
          <w:lang w:val="en-GB"/>
        </w:rPr>
        <w:t>,</w:t>
      </w:r>
      <w:r w:rsidRPr="001A63E5">
        <w:rPr>
          <w:bCs/>
          <w:iCs/>
          <w:lang w:val="en-GB"/>
        </w:rPr>
        <w:t xml:space="preserve"> emphasi</w:t>
      </w:r>
      <w:r w:rsidR="00730C91" w:rsidRPr="001A63E5">
        <w:rPr>
          <w:bCs/>
          <w:iCs/>
          <w:lang w:val="en-GB"/>
        </w:rPr>
        <w:t>zed</w:t>
      </w:r>
      <w:r w:rsidRPr="001A63E5">
        <w:rPr>
          <w:bCs/>
          <w:iCs/>
          <w:lang w:val="en-GB"/>
        </w:rPr>
        <w:t xml:space="preserve"> the importance </w:t>
      </w:r>
      <w:r w:rsidR="00730C91" w:rsidRPr="001A63E5">
        <w:rPr>
          <w:bCs/>
          <w:iCs/>
          <w:lang w:val="en-GB"/>
        </w:rPr>
        <w:t>of</w:t>
      </w:r>
      <w:r w:rsidRPr="001A63E5">
        <w:rPr>
          <w:bCs/>
          <w:iCs/>
          <w:lang w:val="en-GB"/>
        </w:rPr>
        <w:t xml:space="preserve"> the output from codeFest be</w:t>
      </w:r>
      <w:r w:rsidR="00730C91" w:rsidRPr="001A63E5">
        <w:rPr>
          <w:bCs/>
          <w:iCs/>
          <w:lang w:val="en-GB"/>
        </w:rPr>
        <w:t>ing</w:t>
      </w:r>
      <w:r w:rsidRPr="001A63E5">
        <w:rPr>
          <w:bCs/>
          <w:iCs/>
          <w:lang w:val="en-GB"/>
        </w:rPr>
        <w:t xml:space="preserve"> more than just technologically impressive</w:t>
      </w:r>
      <w:r w:rsidR="00730C91" w:rsidRPr="001A63E5">
        <w:rPr>
          <w:lang w:val="en-GB"/>
        </w:rPr>
        <w:t>—</w:t>
      </w:r>
      <w:r w:rsidRPr="001A63E5">
        <w:rPr>
          <w:bCs/>
          <w:iCs/>
          <w:lang w:val="en-GB"/>
        </w:rPr>
        <w:t xml:space="preserve">it </w:t>
      </w:r>
      <w:r w:rsidR="00730C91" w:rsidRPr="001A63E5">
        <w:rPr>
          <w:bCs/>
          <w:iCs/>
          <w:lang w:val="en-GB"/>
        </w:rPr>
        <w:t xml:space="preserve">also </w:t>
      </w:r>
      <w:r w:rsidRPr="001A63E5">
        <w:rPr>
          <w:bCs/>
          <w:iCs/>
          <w:lang w:val="en-GB"/>
        </w:rPr>
        <w:t>had</w:t>
      </w:r>
      <w:r w:rsidR="00730C91" w:rsidRPr="001A63E5">
        <w:rPr>
          <w:bCs/>
          <w:iCs/>
          <w:lang w:val="en-GB"/>
        </w:rPr>
        <w:t xml:space="preserve"> to have</w:t>
      </w:r>
      <w:r w:rsidRPr="001A63E5">
        <w:rPr>
          <w:bCs/>
          <w:iCs/>
          <w:lang w:val="en-GB"/>
        </w:rPr>
        <w:t xml:space="preserve"> commercial impact in line with the bank’s goals and strategies. B</w:t>
      </w:r>
      <w:r w:rsidRPr="001A63E5">
        <w:rPr>
          <w:iCs/>
          <w:lang w:val="en-GB"/>
        </w:rPr>
        <w:t xml:space="preserve">etween business </w:t>
      </w:r>
      <w:r w:rsidR="00A42A9B" w:rsidRPr="001A63E5">
        <w:rPr>
          <w:iCs/>
          <w:lang w:val="en-GB"/>
        </w:rPr>
        <w:t xml:space="preserve">employees </w:t>
      </w:r>
      <w:r w:rsidRPr="001A63E5">
        <w:rPr>
          <w:iCs/>
          <w:lang w:val="en-GB"/>
        </w:rPr>
        <w:t xml:space="preserve">and the technology employees, it was a collaborative effort. </w:t>
      </w:r>
      <w:r w:rsidR="00A42A9B" w:rsidRPr="001A63E5">
        <w:rPr>
          <w:iCs/>
          <w:lang w:val="en-GB"/>
        </w:rPr>
        <w:t>The effort on the part of both the business and the employees was equal, and the bank was amazed to see what codeFest had achieved.</w:t>
      </w:r>
    </w:p>
    <w:p w14:paraId="5AAEB4F3" w14:textId="77777777" w:rsidR="00994396" w:rsidRPr="001A63E5" w:rsidRDefault="00994396" w:rsidP="004053B1">
      <w:pPr>
        <w:pStyle w:val="BodyTextMain"/>
        <w:rPr>
          <w:lang w:val="en-GB"/>
        </w:rPr>
      </w:pPr>
    </w:p>
    <w:p w14:paraId="70E8E10F" w14:textId="49F2C3C1" w:rsidR="004053B1" w:rsidRPr="001A63E5" w:rsidRDefault="004053B1" w:rsidP="004053B1">
      <w:pPr>
        <w:pStyle w:val="BodyTextMain"/>
        <w:rPr>
          <w:lang w:val="en-GB"/>
        </w:rPr>
      </w:pPr>
      <w:r w:rsidRPr="001A63E5">
        <w:rPr>
          <w:lang w:val="en-GB"/>
        </w:rPr>
        <w:t>From its origins in 2015 as a one-day event, codeFest had grown to cover six days, plus Day 0 before the event proper. Participants were judged on seven criteria: (1) excellence, (2) efficiency, (3) usefulness, (4) usability, (5) novelty, (6) collaboration</w:t>
      </w:r>
      <w:r w:rsidR="00DD2BEA" w:rsidRPr="001A63E5">
        <w:rPr>
          <w:lang w:val="en-GB"/>
        </w:rPr>
        <w:t>,</w:t>
      </w:r>
      <w:r w:rsidRPr="001A63E5">
        <w:rPr>
          <w:lang w:val="en-GB"/>
        </w:rPr>
        <w:t xml:space="preserve"> and (7) relevance. After building their solutions during an intensive day-and-night prototyping phase, all participants were given the opportunity to vote on the prototypes. This was intended to </w:t>
      </w:r>
      <w:r w:rsidR="00E75F86">
        <w:rPr>
          <w:lang w:val="en-GB"/>
        </w:rPr>
        <w:t xml:space="preserve">allow them to </w:t>
      </w:r>
      <w:r w:rsidRPr="001A63E5">
        <w:rPr>
          <w:lang w:val="en-GB"/>
        </w:rPr>
        <w:t xml:space="preserve">share not just knowledge, but </w:t>
      </w:r>
      <w:r w:rsidR="00DD2BEA" w:rsidRPr="001A63E5">
        <w:rPr>
          <w:lang w:val="en-GB"/>
        </w:rPr>
        <w:t xml:space="preserve">also </w:t>
      </w:r>
      <w:r w:rsidRPr="001A63E5">
        <w:rPr>
          <w:lang w:val="en-GB"/>
        </w:rPr>
        <w:t>spirit and enthusiasm</w:t>
      </w:r>
      <w:r w:rsidR="00A42A9B" w:rsidRPr="001A63E5">
        <w:rPr>
          <w:lang w:val="en-GB"/>
        </w:rPr>
        <w:t xml:space="preserve"> for innovation</w:t>
      </w:r>
      <w:r w:rsidRPr="001A63E5">
        <w:rPr>
          <w:lang w:val="en-GB"/>
        </w:rPr>
        <w:t>. The top six teams were adjudicated by a panel consisting of executives championing the business areas most relevant to the solutions, as well as a handful of leading industry thinkers. The top project teams were also nominated for FNB’s in-house innovation competition</w:t>
      </w:r>
      <w:r w:rsidR="00DD2BEA" w:rsidRPr="001A63E5">
        <w:rPr>
          <w:lang w:val="en-GB"/>
        </w:rPr>
        <w:t>.</w:t>
      </w:r>
      <w:r w:rsidRPr="001A63E5">
        <w:rPr>
          <w:vertAlign w:val="superscript"/>
          <w:lang w:val="en-GB"/>
        </w:rPr>
        <w:footnoteReference w:id="16"/>
      </w:r>
      <w:r w:rsidRPr="001A63E5">
        <w:rPr>
          <w:lang w:val="en-GB"/>
        </w:rPr>
        <w:t xml:space="preserve"> </w:t>
      </w:r>
    </w:p>
    <w:p w14:paraId="310EE773" w14:textId="77777777" w:rsidR="004053B1" w:rsidRPr="001A63E5" w:rsidRDefault="004053B1" w:rsidP="004053B1">
      <w:pPr>
        <w:pStyle w:val="BodyTextMain"/>
        <w:rPr>
          <w:sz w:val="18"/>
          <w:szCs w:val="18"/>
          <w:lang w:val="en-GB"/>
        </w:rPr>
      </w:pPr>
    </w:p>
    <w:p w14:paraId="23D1E8F1" w14:textId="66DB4822" w:rsidR="004053B1" w:rsidRPr="001A63E5" w:rsidRDefault="004053B1" w:rsidP="004053B1">
      <w:pPr>
        <w:pStyle w:val="BodyTextMain"/>
        <w:rPr>
          <w:lang w:val="en-GB"/>
        </w:rPr>
      </w:pPr>
      <w:r w:rsidRPr="001A63E5">
        <w:rPr>
          <w:lang w:val="en-GB"/>
        </w:rPr>
        <w:t>Although successful participants would likely see career and financial reward as an outcome, codeFest itself did not provide monetary incentives to participants. Alkema knew that other sources of motivation would attract the attention and efforts of the right people. The sense of making a meaningful contribution to the organi</w:t>
      </w:r>
      <w:r w:rsidR="00DD2BEA" w:rsidRPr="001A63E5">
        <w:rPr>
          <w:lang w:val="en-GB"/>
        </w:rPr>
        <w:t>z</w:t>
      </w:r>
      <w:r w:rsidRPr="001A63E5">
        <w:rPr>
          <w:lang w:val="en-GB"/>
        </w:rPr>
        <w:t xml:space="preserve">ation and the stimulation of working on a challenge with like-minded colleagues was enough </w:t>
      </w:r>
      <w:r w:rsidR="00DD2BEA" w:rsidRPr="001A63E5">
        <w:rPr>
          <w:lang w:val="en-GB"/>
        </w:rPr>
        <w:t xml:space="preserve">reward </w:t>
      </w:r>
      <w:r w:rsidRPr="001A63E5">
        <w:rPr>
          <w:lang w:val="en-GB"/>
        </w:rPr>
        <w:t>for many. Throughout the event</w:t>
      </w:r>
      <w:r w:rsidR="00DD2BEA" w:rsidRPr="001A63E5">
        <w:rPr>
          <w:lang w:val="en-GB"/>
        </w:rPr>
        <w:t>,</w:t>
      </w:r>
      <w:r w:rsidRPr="001A63E5">
        <w:rPr>
          <w:lang w:val="en-GB"/>
        </w:rPr>
        <w:t xml:space="preserve"> Alkema and his team were present on the floor of the conference hall, engaging with teams, offering suggestions</w:t>
      </w:r>
      <w:r w:rsidR="00DD2BEA" w:rsidRPr="001A63E5">
        <w:rPr>
          <w:lang w:val="en-GB"/>
        </w:rPr>
        <w:t>,</w:t>
      </w:r>
      <w:r w:rsidRPr="001A63E5">
        <w:rPr>
          <w:lang w:val="en-GB"/>
        </w:rPr>
        <w:t xml:space="preserve"> and recogni</w:t>
      </w:r>
      <w:r w:rsidR="00DD2BEA" w:rsidRPr="001A63E5">
        <w:rPr>
          <w:lang w:val="en-GB"/>
        </w:rPr>
        <w:t>z</w:t>
      </w:r>
      <w:r w:rsidRPr="001A63E5">
        <w:rPr>
          <w:lang w:val="en-GB"/>
        </w:rPr>
        <w:t xml:space="preserve">ing the hard work. On occasions, including some evenings, </w:t>
      </w:r>
      <w:proofErr w:type="spellStart"/>
      <w:r w:rsidRPr="001A63E5">
        <w:rPr>
          <w:lang w:val="en-GB"/>
        </w:rPr>
        <w:t>Celliers</w:t>
      </w:r>
      <w:proofErr w:type="spellEnd"/>
      <w:r w:rsidRPr="001A63E5">
        <w:rPr>
          <w:lang w:val="en-GB"/>
        </w:rPr>
        <w:t xml:space="preserve"> also dropped in to greet the participants personally and showcased some of the prototypes to his executive team and family members. This personal touch from the CEO was well</w:t>
      </w:r>
      <w:r w:rsidR="00DD2BEA" w:rsidRPr="001A63E5">
        <w:rPr>
          <w:lang w:val="en-GB"/>
        </w:rPr>
        <w:t xml:space="preserve"> </w:t>
      </w:r>
      <w:r w:rsidRPr="001A63E5">
        <w:rPr>
          <w:lang w:val="en-GB"/>
        </w:rPr>
        <w:t xml:space="preserve">received.  </w:t>
      </w:r>
    </w:p>
    <w:p w14:paraId="46E227F0" w14:textId="77777777" w:rsidR="004053B1" w:rsidRPr="001A63E5" w:rsidRDefault="004053B1" w:rsidP="004053B1">
      <w:pPr>
        <w:pStyle w:val="BodyTextMain"/>
        <w:rPr>
          <w:sz w:val="14"/>
          <w:szCs w:val="14"/>
          <w:lang w:val="en-GB"/>
        </w:rPr>
      </w:pPr>
    </w:p>
    <w:p w14:paraId="693B9041" w14:textId="056B27FB" w:rsidR="00DB651D" w:rsidRPr="001A63E5" w:rsidRDefault="004053B1" w:rsidP="004053B1">
      <w:pPr>
        <w:pStyle w:val="BodyTextMain"/>
        <w:rPr>
          <w:lang w:val="en-GB"/>
        </w:rPr>
      </w:pPr>
      <w:r w:rsidRPr="001A63E5">
        <w:rPr>
          <w:lang w:val="en-GB"/>
        </w:rPr>
        <w:t>A strong marker of success for codeFest was that more than 65</w:t>
      </w:r>
      <w:r w:rsidR="00DD2BEA" w:rsidRPr="001A63E5">
        <w:rPr>
          <w:lang w:val="en-GB"/>
        </w:rPr>
        <w:t xml:space="preserve"> per cent</w:t>
      </w:r>
      <w:r w:rsidRPr="001A63E5">
        <w:rPr>
          <w:lang w:val="en-GB"/>
        </w:rPr>
        <w:t xml:space="preserve"> of the concepts were adopted by executives for further development. Some of the teams remained involved throughout the end-to-end innovation pipeline. Stacey-Lee Bolon, Innovations </w:t>
      </w:r>
      <w:r w:rsidR="00DD2BEA" w:rsidRPr="001A63E5">
        <w:rPr>
          <w:lang w:val="en-GB"/>
        </w:rPr>
        <w:t>m</w:t>
      </w:r>
      <w:r w:rsidRPr="001A63E5">
        <w:rPr>
          <w:lang w:val="en-GB"/>
        </w:rPr>
        <w:t>anager of FNB Business Banking, highlighted why codeFest was a winning formula to her</w:t>
      </w:r>
      <w:r w:rsidR="00DD2BEA" w:rsidRPr="001A63E5">
        <w:rPr>
          <w:lang w:val="en-GB"/>
        </w:rPr>
        <w:t>:</w:t>
      </w:r>
      <w:r w:rsidRPr="001A63E5">
        <w:rPr>
          <w:lang w:val="en-GB"/>
        </w:rPr>
        <w:t xml:space="preserve"> She felt that </w:t>
      </w:r>
      <w:r w:rsidR="0057372A">
        <w:rPr>
          <w:lang w:val="en-GB"/>
        </w:rPr>
        <w:t>c</w:t>
      </w:r>
      <w:r w:rsidRPr="001A63E5">
        <w:rPr>
          <w:lang w:val="en-GB"/>
        </w:rPr>
        <w:t xml:space="preserve">odeFest had served as a vital component of FNB’s internal Innovations program. The platform offered FNB the opportunity to further inspire a culture of innovation in its talent and to continue pioneering innovation within financial services. </w:t>
      </w:r>
      <w:r w:rsidR="00E805FE" w:rsidRPr="001A63E5">
        <w:rPr>
          <w:lang w:val="en-GB"/>
        </w:rPr>
        <w:t xml:space="preserve">Bolon explained, </w:t>
      </w:r>
      <w:r w:rsidR="00E75F86">
        <w:rPr>
          <w:lang w:val="en-GB"/>
        </w:rPr>
        <w:t>“</w:t>
      </w:r>
      <w:r w:rsidR="00E75F86" w:rsidRPr="001A63E5">
        <w:rPr>
          <w:lang w:val="en-GB"/>
        </w:rPr>
        <w:t>CodeFest allowed for innovative ideas to be realised through collaboration of our top technologists by working together in a creative and unique envir</w:t>
      </w:r>
      <w:r w:rsidR="00E75F86">
        <w:rPr>
          <w:lang w:val="en-GB"/>
        </w:rPr>
        <w:t xml:space="preserve">onment to prototype disruptive </w:t>
      </w:r>
      <w:proofErr w:type="spellStart"/>
      <w:r w:rsidR="00E75F86">
        <w:rPr>
          <w:lang w:val="en-GB"/>
        </w:rPr>
        <w:t>FinT</w:t>
      </w:r>
      <w:r w:rsidR="00E75F86" w:rsidRPr="001A63E5">
        <w:rPr>
          <w:lang w:val="en-GB"/>
        </w:rPr>
        <w:t>ech</w:t>
      </w:r>
      <w:proofErr w:type="spellEnd"/>
      <w:r w:rsidR="00E75F86" w:rsidRPr="001A63E5">
        <w:rPr>
          <w:lang w:val="en-GB"/>
        </w:rPr>
        <w:t xml:space="preserve"> and test implementation appetite within the organization.</w:t>
      </w:r>
      <w:r w:rsidR="00E75F86">
        <w:rPr>
          <w:lang w:val="en-GB"/>
        </w:rPr>
        <w:t>”</w:t>
      </w:r>
    </w:p>
    <w:p w14:paraId="6D22F97A" w14:textId="29132252" w:rsidR="004053B1" w:rsidRPr="0057372A" w:rsidRDefault="004053B1" w:rsidP="0057372A">
      <w:pPr>
        <w:pStyle w:val="BodyTextMain"/>
      </w:pPr>
    </w:p>
    <w:p w14:paraId="613C8916" w14:textId="41F0C5A6" w:rsidR="004053B1" w:rsidRPr="001A63E5" w:rsidRDefault="004053B1" w:rsidP="004053B1">
      <w:pPr>
        <w:pStyle w:val="BodyTextMain"/>
        <w:rPr>
          <w:lang w:val="en-GB"/>
        </w:rPr>
      </w:pPr>
      <w:r w:rsidRPr="001A63E5">
        <w:rPr>
          <w:lang w:val="en-GB"/>
        </w:rPr>
        <w:t>From a single-day event with 100 participants</w:t>
      </w:r>
      <w:r w:rsidR="00E75F86">
        <w:rPr>
          <w:lang w:val="en-GB"/>
        </w:rPr>
        <w:t>,</w:t>
      </w:r>
      <w:r w:rsidRPr="001A63E5">
        <w:rPr>
          <w:lang w:val="en-GB"/>
        </w:rPr>
        <w:t xml:space="preserve"> </w:t>
      </w:r>
      <w:r w:rsidR="00E75F86">
        <w:rPr>
          <w:lang w:val="en-GB"/>
        </w:rPr>
        <w:t>codeFest had grown by</w:t>
      </w:r>
      <w:r w:rsidRPr="001A63E5">
        <w:rPr>
          <w:lang w:val="en-GB"/>
        </w:rPr>
        <w:t xml:space="preserve"> 2016 </w:t>
      </w:r>
      <w:r w:rsidR="00E75F86">
        <w:rPr>
          <w:lang w:val="en-GB"/>
        </w:rPr>
        <w:t>to</w:t>
      </w:r>
      <w:r w:rsidRPr="001A63E5">
        <w:rPr>
          <w:lang w:val="en-GB"/>
        </w:rPr>
        <w:t xml:space="preserve"> boast</w:t>
      </w:r>
      <w:r w:rsidR="00E75F86">
        <w:rPr>
          <w:lang w:val="en-GB"/>
        </w:rPr>
        <w:t xml:space="preserve"> </w:t>
      </w:r>
      <w:r w:rsidRPr="001A63E5">
        <w:rPr>
          <w:lang w:val="en-GB"/>
        </w:rPr>
        <w:t xml:space="preserve">over 250 participants (many of whom had taken annual leave to be there) in a six-day extravaganza of agility and innovation. Alkema understood </w:t>
      </w:r>
      <w:r w:rsidR="00A87F54" w:rsidRPr="001A63E5">
        <w:rPr>
          <w:lang w:val="en-GB"/>
        </w:rPr>
        <w:t xml:space="preserve">that </w:t>
      </w:r>
      <w:r w:rsidRPr="001A63E5">
        <w:rPr>
          <w:lang w:val="en-GB"/>
        </w:rPr>
        <w:t xml:space="preserve">one implication of the longer format was the need for new ways to nourish energy levels, especially </w:t>
      </w:r>
      <w:r w:rsidR="00A87F54" w:rsidRPr="001A63E5">
        <w:rPr>
          <w:lang w:val="en-GB"/>
        </w:rPr>
        <w:t>during</w:t>
      </w:r>
      <w:r w:rsidRPr="001A63E5">
        <w:rPr>
          <w:lang w:val="en-GB"/>
        </w:rPr>
        <w:t xml:space="preserve"> the late-night sessions. The team addressed this with the injection of a number of innovative ideas. Apart from endless coffee, delicious meals, healthy snacks</w:t>
      </w:r>
      <w:r w:rsidR="00A87F54" w:rsidRPr="001A63E5">
        <w:rPr>
          <w:lang w:val="en-GB"/>
        </w:rPr>
        <w:t>,</w:t>
      </w:r>
      <w:r w:rsidRPr="001A63E5">
        <w:rPr>
          <w:lang w:val="en-GB"/>
        </w:rPr>
        <w:t xml:space="preserve"> and junk food, pop-up fun competitions, silent disco, comedian shows, mid-night massage</w:t>
      </w:r>
      <w:r w:rsidR="00A87F54" w:rsidRPr="001A63E5">
        <w:rPr>
          <w:lang w:val="en-GB"/>
        </w:rPr>
        <w:t>s,</w:t>
      </w:r>
      <w:r w:rsidRPr="001A63E5">
        <w:rPr>
          <w:lang w:val="en-GB"/>
        </w:rPr>
        <w:t xml:space="preserve"> and surprise visits by celebrities and executives were among some of the elements that aimed at lifting the spirits of participants. </w:t>
      </w:r>
    </w:p>
    <w:p w14:paraId="6A63F8EA" w14:textId="77777777" w:rsidR="004053B1" w:rsidRPr="001A63E5" w:rsidRDefault="004053B1" w:rsidP="004053B1">
      <w:pPr>
        <w:pStyle w:val="BodyTextMain"/>
        <w:rPr>
          <w:sz w:val="14"/>
          <w:szCs w:val="14"/>
          <w:lang w:val="en-GB"/>
        </w:rPr>
      </w:pPr>
    </w:p>
    <w:p w14:paraId="185126BD" w14:textId="4CDB38C9" w:rsidR="004053B1" w:rsidRDefault="004053B1" w:rsidP="004053B1">
      <w:pPr>
        <w:pStyle w:val="BodyTextMain"/>
        <w:rPr>
          <w:lang w:val="en-GB"/>
        </w:rPr>
      </w:pPr>
      <w:r w:rsidRPr="001A63E5">
        <w:rPr>
          <w:lang w:val="en-GB"/>
        </w:rPr>
        <w:t xml:space="preserve">Mia </w:t>
      </w:r>
      <w:proofErr w:type="spellStart"/>
      <w:r w:rsidRPr="001A63E5">
        <w:rPr>
          <w:lang w:val="en-GB"/>
        </w:rPr>
        <w:t>Cloete</w:t>
      </w:r>
      <w:proofErr w:type="spellEnd"/>
      <w:r w:rsidRPr="001A63E5">
        <w:rPr>
          <w:lang w:val="en-GB"/>
        </w:rPr>
        <w:t xml:space="preserve">, who </w:t>
      </w:r>
      <w:r w:rsidR="00AF7236" w:rsidRPr="001A63E5">
        <w:rPr>
          <w:lang w:val="en-GB"/>
        </w:rPr>
        <w:t>was</w:t>
      </w:r>
      <w:r w:rsidR="00A87F54" w:rsidRPr="001A63E5">
        <w:rPr>
          <w:lang w:val="en-GB"/>
        </w:rPr>
        <w:t xml:space="preserve"> </w:t>
      </w:r>
      <w:r w:rsidRPr="001A63E5">
        <w:rPr>
          <w:lang w:val="en-GB"/>
        </w:rPr>
        <w:t>serv</w:t>
      </w:r>
      <w:r w:rsidR="00AF7236" w:rsidRPr="001A63E5">
        <w:rPr>
          <w:lang w:val="en-GB"/>
        </w:rPr>
        <w:t>ing</w:t>
      </w:r>
      <w:r w:rsidRPr="001A63E5">
        <w:rPr>
          <w:lang w:val="en-GB"/>
        </w:rPr>
        <w:t xml:space="preserve"> as </w:t>
      </w:r>
      <w:r w:rsidR="00A87F54" w:rsidRPr="001A63E5">
        <w:rPr>
          <w:lang w:val="en-GB"/>
        </w:rPr>
        <w:t>s</w:t>
      </w:r>
      <w:r w:rsidRPr="001A63E5">
        <w:rPr>
          <w:lang w:val="en-GB"/>
        </w:rPr>
        <w:t xml:space="preserve">ales </w:t>
      </w:r>
      <w:r w:rsidR="00A87F54" w:rsidRPr="001A63E5">
        <w:rPr>
          <w:lang w:val="en-GB"/>
        </w:rPr>
        <w:t>a</w:t>
      </w:r>
      <w:r w:rsidRPr="001A63E5">
        <w:rPr>
          <w:lang w:val="en-GB"/>
        </w:rPr>
        <w:t xml:space="preserve">nalyst for FNB Cash Investments when she participated </w:t>
      </w:r>
      <w:r w:rsidR="00A87F54" w:rsidRPr="001A63E5">
        <w:rPr>
          <w:lang w:val="en-GB"/>
        </w:rPr>
        <w:t xml:space="preserve">in </w:t>
      </w:r>
      <w:r w:rsidRPr="001A63E5">
        <w:rPr>
          <w:lang w:val="en-GB"/>
        </w:rPr>
        <w:t xml:space="preserve">the 2016 codeFest, shared </w:t>
      </w:r>
      <w:r w:rsidR="002E7E2A" w:rsidRPr="001A63E5">
        <w:rPr>
          <w:lang w:val="en-GB"/>
        </w:rPr>
        <w:t xml:space="preserve">Alkema’s </w:t>
      </w:r>
      <w:r w:rsidRPr="001A63E5">
        <w:rPr>
          <w:lang w:val="en-GB"/>
        </w:rPr>
        <w:t xml:space="preserve">sentiment </w:t>
      </w:r>
      <w:r w:rsidR="00E75F86">
        <w:rPr>
          <w:lang w:val="en-GB"/>
        </w:rPr>
        <w:t>about</w:t>
      </w:r>
      <w:r w:rsidR="00E75F86" w:rsidRPr="001A63E5">
        <w:rPr>
          <w:lang w:val="en-GB"/>
        </w:rPr>
        <w:t xml:space="preserve"> </w:t>
      </w:r>
      <w:r w:rsidRPr="001A63E5">
        <w:rPr>
          <w:lang w:val="en-GB"/>
        </w:rPr>
        <w:t>speed</w:t>
      </w:r>
      <w:r w:rsidR="00AF7236" w:rsidRPr="001A63E5">
        <w:rPr>
          <w:lang w:val="en-GB"/>
        </w:rPr>
        <w:t>,</w:t>
      </w:r>
      <w:r w:rsidRPr="001A63E5">
        <w:rPr>
          <w:lang w:val="en-GB"/>
        </w:rPr>
        <w:t xml:space="preserve"> and extended her excitement to </w:t>
      </w:r>
      <w:proofErr w:type="spellStart"/>
      <w:r w:rsidRPr="001A63E5">
        <w:rPr>
          <w:lang w:val="en-GB"/>
        </w:rPr>
        <w:t>codeFest</w:t>
      </w:r>
      <w:r w:rsidR="00AF7236" w:rsidRPr="001A63E5">
        <w:rPr>
          <w:lang w:val="en-GB"/>
        </w:rPr>
        <w:t>’</w:t>
      </w:r>
      <w:r w:rsidRPr="001A63E5">
        <w:rPr>
          <w:lang w:val="en-GB"/>
        </w:rPr>
        <w:t>s</w:t>
      </w:r>
      <w:proofErr w:type="spellEnd"/>
      <w:r w:rsidRPr="001A63E5">
        <w:rPr>
          <w:lang w:val="en-GB"/>
        </w:rPr>
        <w:t xml:space="preserve"> networking </w:t>
      </w:r>
      <w:r w:rsidRPr="001A63E5">
        <w:rPr>
          <w:lang w:val="en-GB"/>
        </w:rPr>
        <w:lastRenderedPageBreak/>
        <w:t xml:space="preserve">capacity. She led an innovation project that </w:t>
      </w:r>
      <w:r w:rsidR="002E7E2A" w:rsidRPr="001A63E5">
        <w:rPr>
          <w:lang w:val="en-GB"/>
        </w:rPr>
        <w:t>she</w:t>
      </w:r>
      <w:r w:rsidRPr="001A63E5">
        <w:rPr>
          <w:lang w:val="en-GB"/>
        </w:rPr>
        <w:t xml:space="preserve"> wanted to move forward faster, and it helped to do so at a codeFest marathon. </w:t>
      </w:r>
      <w:r w:rsidR="00DD2BEA" w:rsidRPr="001A63E5">
        <w:rPr>
          <w:lang w:val="en-GB"/>
        </w:rPr>
        <w:t>C</w:t>
      </w:r>
      <w:r w:rsidRPr="001A63E5">
        <w:rPr>
          <w:lang w:val="en-GB"/>
        </w:rPr>
        <w:t xml:space="preserve">odeFest not only gave </w:t>
      </w:r>
      <w:r w:rsidR="004A26D1" w:rsidRPr="001A63E5">
        <w:rPr>
          <w:lang w:val="en-GB"/>
        </w:rPr>
        <w:t>participants</w:t>
      </w:r>
      <w:r w:rsidRPr="001A63E5">
        <w:rPr>
          <w:lang w:val="en-GB"/>
        </w:rPr>
        <w:t xml:space="preserve"> 24 hours of focused planning and 48 hours of uninterrupted programming time, but </w:t>
      </w:r>
      <w:r w:rsidR="004A26D1" w:rsidRPr="001A63E5">
        <w:rPr>
          <w:lang w:val="en-GB"/>
        </w:rPr>
        <w:t>also exposed</w:t>
      </w:r>
      <w:r w:rsidRPr="001A63E5">
        <w:rPr>
          <w:lang w:val="en-GB"/>
        </w:rPr>
        <w:t xml:space="preserve"> the project to key business stakeholders for further implementation afterwards. </w:t>
      </w:r>
      <w:proofErr w:type="spellStart"/>
      <w:r w:rsidR="004A26D1" w:rsidRPr="001A63E5">
        <w:rPr>
          <w:lang w:val="en-GB"/>
        </w:rPr>
        <w:t>Cloete</w:t>
      </w:r>
      <w:proofErr w:type="spellEnd"/>
      <w:r w:rsidRPr="001A63E5">
        <w:rPr>
          <w:lang w:val="en-GB"/>
        </w:rPr>
        <w:t xml:space="preserve"> also highlighted that the surprise elements introduced </w:t>
      </w:r>
      <w:r w:rsidR="004A26D1" w:rsidRPr="001A63E5">
        <w:rPr>
          <w:lang w:val="en-GB"/>
        </w:rPr>
        <w:t>during</w:t>
      </w:r>
      <w:r w:rsidRPr="001A63E5">
        <w:rPr>
          <w:lang w:val="en-GB"/>
        </w:rPr>
        <w:t xml:space="preserve"> codeFest definitely assisted her </w:t>
      </w:r>
      <w:r w:rsidR="004A26D1" w:rsidRPr="001A63E5">
        <w:rPr>
          <w:lang w:val="en-GB"/>
        </w:rPr>
        <w:t xml:space="preserve">and her </w:t>
      </w:r>
      <w:r w:rsidRPr="001A63E5">
        <w:rPr>
          <w:lang w:val="en-GB"/>
        </w:rPr>
        <w:t xml:space="preserve">project team </w:t>
      </w:r>
      <w:r w:rsidR="004A26D1" w:rsidRPr="001A63E5">
        <w:rPr>
          <w:lang w:val="en-GB"/>
        </w:rPr>
        <w:t>in</w:t>
      </w:r>
      <w:r w:rsidRPr="001A63E5">
        <w:rPr>
          <w:lang w:val="en-GB"/>
        </w:rPr>
        <w:t xml:space="preserve"> </w:t>
      </w:r>
      <w:r w:rsidR="004A26D1" w:rsidRPr="001A63E5">
        <w:rPr>
          <w:lang w:val="en-GB"/>
        </w:rPr>
        <w:t>maintaining</w:t>
      </w:r>
      <w:r w:rsidRPr="001A63E5">
        <w:rPr>
          <w:lang w:val="en-GB"/>
        </w:rPr>
        <w:t xml:space="preserve"> positivity during those highly intense days.</w:t>
      </w:r>
    </w:p>
    <w:p w14:paraId="6D9AE9CB" w14:textId="77777777" w:rsidR="00E75F86" w:rsidRDefault="00E75F86" w:rsidP="004053B1">
      <w:pPr>
        <w:pStyle w:val="BodyTextMain"/>
        <w:rPr>
          <w:lang w:val="en-GB"/>
        </w:rPr>
      </w:pPr>
    </w:p>
    <w:p w14:paraId="6B080E19" w14:textId="77777777" w:rsidR="00E75F86" w:rsidRPr="001A63E5" w:rsidRDefault="00E75F86" w:rsidP="004053B1">
      <w:pPr>
        <w:pStyle w:val="BodyTextMain"/>
        <w:rPr>
          <w:lang w:val="en-GB"/>
        </w:rPr>
      </w:pPr>
    </w:p>
    <w:p w14:paraId="6F311FE1" w14:textId="14AB5298" w:rsidR="004053B1" w:rsidRPr="001A63E5" w:rsidRDefault="004053B1" w:rsidP="004053B1">
      <w:pPr>
        <w:pStyle w:val="Casehead1"/>
        <w:rPr>
          <w:lang w:val="en-GB" w:eastAsia="en-ZA"/>
        </w:rPr>
      </w:pPr>
      <w:r w:rsidRPr="001A63E5">
        <w:rPr>
          <w:lang w:val="en-GB" w:eastAsia="en-ZA"/>
        </w:rPr>
        <w:t>Self</w:t>
      </w:r>
      <w:r w:rsidR="00722826" w:rsidRPr="001A63E5">
        <w:rPr>
          <w:lang w:val="en-GB" w:eastAsia="en-ZA"/>
        </w:rPr>
        <w:t>-</w:t>
      </w:r>
      <w:r w:rsidRPr="001A63E5">
        <w:rPr>
          <w:lang w:val="en-GB" w:eastAsia="en-ZA"/>
        </w:rPr>
        <w:t xml:space="preserve">disruption: Why organizations </w:t>
      </w:r>
      <w:r w:rsidR="00722826" w:rsidRPr="001A63E5">
        <w:rPr>
          <w:lang w:val="en-GB" w:eastAsia="en-ZA"/>
        </w:rPr>
        <w:t>were</w:t>
      </w:r>
      <w:r w:rsidRPr="001A63E5">
        <w:rPr>
          <w:lang w:val="en-GB" w:eastAsia="en-ZA"/>
        </w:rPr>
        <w:t xml:space="preserve"> urged to make the effort</w:t>
      </w:r>
    </w:p>
    <w:p w14:paraId="4AA0E2F7" w14:textId="77777777" w:rsidR="004053B1" w:rsidRPr="001A63E5" w:rsidRDefault="004053B1" w:rsidP="004053B1">
      <w:pPr>
        <w:pStyle w:val="BodyTextMain"/>
        <w:rPr>
          <w:lang w:val="en-GB"/>
        </w:rPr>
      </w:pPr>
    </w:p>
    <w:p w14:paraId="192FEAAF" w14:textId="1BDA6B38" w:rsidR="004053B1" w:rsidRPr="001A63E5" w:rsidRDefault="004053B1" w:rsidP="004053B1">
      <w:pPr>
        <w:pStyle w:val="BodyTextMain"/>
        <w:rPr>
          <w:lang w:val="en-GB"/>
        </w:rPr>
      </w:pPr>
      <w:r w:rsidRPr="001A63E5">
        <w:rPr>
          <w:lang w:val="en-GB"/>
        </w:rPr>
        <w:t xml:space="preserve">“Disrupt or be disrupted” </w:t>
      </w:r>
      <w:r w:rsidR="00722826" w:rsidRPr="001A63E5">
        <w:rPr>
          <w:lang w:val="en-GB"/>
        </w:rPr>
        <w:t xml:space="preserve">had </w:t>
      </w:r>
      <w:r w:rsidRPr="001A63E5">
        <w:rPr>
          <w:lang w:val="en-GB"/>
        </w:rPr>
        <w:t xml:space="preserve">sounded like something of a vague threat just a few years ago. Today, it was rightly an everyday part </w:t>
      </w:r>
      <w:r w:rsidR="00A43111" w:rsidRPr="001A63E5">
        <w:rPr>
          <w:lang w:val="en-GB"/>
        </w:rPr>
        <w:t xml:space="preserve">of the </w:t>
      </w:r>
      <w:r w:rsidRPr="001A63E5">
        <w:rPr>
          <w:lang w:val="en-GB"/>
        </w:rPr>
        <w:t>business lexicon, and a clear and present danger for organi</w:t>
      </w:r>
      <w:r w:rsidR="00722826" w:rsidRPr="001A63E5">
        <w:rPr>
          <w:lang w:val="en-GB"/>
        </w:rPr>
        <w:t>z</w:t>
      </w:r>
      <w:r w:rsidRPr="001A63E5">
        <w:rPr>
          <w:lang w:val="en-GB"/>
        </w:rPr>
        <w:t>ations unprepared or unwilling to self-disrupt regularly. However, self-disruption for its own sake was wasteful at best and destructive at wor</w:t>
      </w:r>
      <w:r w:rsidR="00722826" w:rsidRPr="001A63E5">
        <w:rPr>
          <w:lang w:val="en-GB"/>
        </w:rPr>
        <w:t>st</w:t>
      </w:r>
      <w:r w:rsidRPr="001A63E5">
        <w:rPr>
          <w:lang w:val="en-GB"/>
        </w:rPr>
        <w:t xml:space="preserve">. Bolon pointed out, “Large organisations require mechanisms to attract, inspire and retain top talent by allowing them the opportunity to showcase their disruptive tech ideas and position themselves to better deliver disruptive, industry-leading, customer-centric products and services.” Of course, investigating and critiquing were early steps. The pain point was often in refining and implementing ideas that brought disruption. It was not uncommon for disruptive thinking to be limited to pockets of </w:t>
      </w:r>
      <w:r w:rsidR="00722826" w:rsidRPr="001A63E5">
        <w:rPr>
          <w:lang w:val="en-GB"/>
        </w:rPr>
        <w:t>an</w:t>
      </w:r>
      <w:r w:rsidRPr="001A63E5">
        <w:rPr>
          <w:lang w:val="en-GB"/>
        </w:rPr>
        <w:t xml:space="preserve"> organi</w:t>
      </w:r>
      <w:r w:rsidR="00722826" w:rsidRPr="001A63E5">
        <w:rPr>
          <w:lang w:val="en-GB"/>
        </w:rPr>
        <w:t>z</w:t>
      </w:r>
      <w:r w:rsidRPr="001A63E5">
        <w:rPr>
          <w:lang w:val="en-GB"/>
        </w:rPr>
        <w:t xml:space="preserve">ation, unable to spread enough to gain traction. </w:t>
      </w:r>
    </w:p>
    <w:p w14:paraId="5E4B03F4" w14:textId="77777777" w:rsidR="004053B1" w:rsidRPr="00676DE8" w:rsidRDefault="004053B1" w:rsidP="004053B1">
      <w:pPr>
        <w:pStyle w:val="BodyTextMain"/>
        <w:rPr>
          <w:sz w:val="18"/>
          <w:szCs w:val="18"/>
          <w:lang w:val="en-GB"/>
        </w:rPr>
      </w:pPr>
    </w:p>
    <w:p w14:paraId="7EE3934F" w14:textId="3DD7AA2E" w:rsidR="004053B1" w:rsidRPr="001A63E5" w:rsidRDefault="00A43111" w:rsidP="00C9663B">
      <w:pPr>
        <w:pStyle w:val="BodyTextMain"/>
        <w:rPr>
          <w:iCs/>
          <w:shd w:val="clear" w:color="auto" w:fill="FFFFFF"/>
          <w:lang w:val="en-GB"/>
        </w:rPr>
      </w:pPr>
      <w:r w:rsidRPr="001A63E5">
        <w:rPr>
          <w:lang w:val="en-GB"/>
        </w:rPr>
        <w:t>Alkema cited</w:t>
      </w:r>
      <w:r w:rsidR="004053B1" w:rsidRPr="001A63E5">
        <w:rPr>
          <w:lang w:val="en-GB"/>
        </w:rPr>
        <w:t xml:space="preserve"> </w:t>
      </w:r>
      <w:r w:rsidR="00722826" w:rsidRPr="001A63E5">
        <w:rPr>
          <w:lang w:val="en-GB"/>
        </w:rPr>
        <w:t xml:space="preserve">Eastman </w:t>
      </w:r>
      <w:r w:rsidR="004053B1" w:rsidRPr="001A63E5">
        <w:rPr>
          <w:lang w:val="en-GB"/>
        </w:rPr>
        <w:t>Kodak</w:t>
      </w:r>
      <w:r w:rsidR="00722826" w:rsidRPr="001A63E5">
        <w:rPr>
          <w:lang w:val="en-GB"/>
        </w:rPr>
        <w:t xml:space="preserve"> Company</w:t>
      </w:r>
      <w:r w:rsidR="004053B1" w:rsidRPr="001A63E5">
        <w:rPr>
          <w:lang w:val="en-GB"/>
        </w:rPr>
        <w:t xml:space="preserve"> as </w:t>
      </w:r>
      <w:r w:rsidR="00722826" w:rsidRPr="001A63E5">
        <w:rPr>
          <w:lang w:val="en-GB"/>
        </w:rPr>
        <w:t>an</w:t>
      </w:r>
      <w:r w:rsidR="004053B1" w:rsidRPr="001A63E5">
        <w:rPr>
          <w:lang w:val="en-GB"/>
        </w:rPr>
        <w:t xml:space="preserve"> iconic example of a business that </w:t>
      </w:r>
      <w:r w:rsidR="00722826" w:rsidRPr="001A63E5">
        <w:rPr>
          <w:lang w:val="en-GB"/>
        </w:rPr>
        <w:t xml:space="preserve">had </w:t>
      </w:r>
      <w:r w:rsidR="004053B1" w:rsidRPr="001A63E5">
        <w:rPr>
          <w:lang w:val="en-GB"/>
        </w:rPr>
        <w:t xml:space="preserve">found itself unable to self-disrupt and </w:t>
      </w:r>
      <w:r w:rsidR="00D67431" w:rsidRPr="001A63E5">
        <w:rPr>
          <w:lang w:val="en-GB"/>
        </w:rPr>
        <w:t xml:space="preserve">had </w:t>
      </w:r>
      <w:r w:rsidR="004053B1" w:rsidRPr="001A63E5">
        <w:rPr>
          <w:lang w:val="en-GB"/>
        </w:rPr>
        <w:t>paid the price. It lacked the stakeholder support it needed to change at the high pace required with the advent of digital cameras and social media. By 2012</w:t>
      </w:r>
      <w:r w:rsidR="00E03296" w:rsidRPr="001A63E5">
        <w:rPr>
          <w:lang w:val="en-GB"/>
        </w:rPr>
        <w:t>,</w:t>
      </w:r>
      <w:r w:rsidR="004053B1" w:rsidRPr="001A63E5">
        <w:rPr>
          <w:lang w:val="en-GB"/>
        </w:rPr>
        <w:t xml:space="preserve"> the one-time giant of photography</w:t>
      </w:r>
      <w:r w:rsidR="00722826" w:rsidRPr="001A63E5">
        <w:rPr>
          <w:lang w:val="en-GB"/>
        </w:rPr>
        <w:t>—</w:t>
      </w:r>
      <w:r w:rsidR="004053B1" w:rsidRPr="001A63E5">
        <w:rPr>
          <w:lang w:val="en-GB"/>
        </w:rPr>
        <w:t>eponymous with its product in the same way Kleenex, Hoover</w:t>
      </w:r>
      <w:r w:rsidR="00E03296" w:rsidRPr="001A63E5">
        <w:rPr>
          <w:lang w:val="en-GB"/>
        </w:rPr>
        <w:t>,</w:t>
      </w:r>
      <w:r w:rsidR="004053B1" w:rsidRPr="001A63E5">
        <w:rPr>
          <w:lang w:val="en-GB"/>
        </w:rPr>
        <w:t xml:space="preserve"> and Google were </w:t>
      </w:r>
      <w:r w:rsidR="00D67431" w:rsidRPr="001A63E5">
        <w:rPr>
          <w:lang w:val="en-GB"/>
        </w:rPr>
        <w:t>with</w:t>
      </w:r>
      <w:r w:rsidR="004053B1" w:rsidRPr="001A63E5">
        <w:rPr>
          <w:lang w:val="en-GB"/>
        </w:rPr>
        <w:t xml:space="preserve"> theirs</w:t>
      </w:r>
      <w:r w:rsidR="00E03296" w:rsidRPr="001A63E5">
        <w:rPr>
          <w:lang w:val="en-GB"/>
        </w:rPr>
        <w:t>—</w:t>
      </w:r>
      <w:r w:rsidR="004053B1" w:rsidRPr="001A63E5">
        <w:rPr>
          <w:lang w:val="en-GB"/>
        </w:rPr>
        <w:t>was bankrupt, disrupted by digital cameras and the likes of Instagram. The solution to this, according to Alkema, was to investigate disruptive innovation from both sides</w:t>
      </w:r>
      <w:r w:rsidR="00E03296" w:rsidRPr="001A63E5">
        <w:rPr>
          <w:lang w:val="en-GB"/>
        </w:rPr>
        <w:t>,</w:t>
      </w:r>
      <w:r w:rsidR="004053B1" w:rsidRPr="001A63E5">
        <w:rPr>
          <w:lang w:val="en-GB"/>
        </w:rPr>
        <w:t xml:space="preserve"> that is, </w:t>
      </w:r>
      <w:r w:rsidR="00E03296" w:rsidRPr="001A63E5">
        <w:rPr>
          <w:lang w:val="en-GB"/>
        </w:rPr>
        <w:t xml:space="preserve">as </w:t>
      </w:r>
      <w:r w:rsidR="004053B1" w:rsidRPr="001A63E5">
        <w:rPr>
          <w:lang w:val="en-GB"/>
        </w:rPr>
        <w:t xml:space="preserve">both the disruptor and the disrupted. Large, highly structured multinationals </w:t>
      </w:r>
      <w:r w:rsidR="00E03296" w:rsidRPr="001A63E5">
        <w:rPr>
          <w:lang w:val="en-GB"/>
        </w:rPr>
        <w:t>could</w:t>
      </w:r>
      <w:r w:rsidR="004053B1" w:rsidRPr="001A63E5">
        <w:rPr>
          <w:lang w:val="en-GB"/>
        </w:rPr>
        <w:t xml:space="preserve"> struggle here with their potential inability to be agile while maintaining the structural integrity of the business. Alke</w:t>
      </w:r>
      <w:r w:rsidR="00722826" w:rsidRPr="001A63E5">
        <w:rPr>
          <w:lang w:val="en-GB"/>
        </w:rPr>
        <w:t>m</w:t>
      </w:r>
      <w:r w:rsidR="004053B1" w:rsidRPr="001A63E5">
        <w:rPr>
          <w:lang w:val="en-GB"/>
        </w:rPr>
        <w:t xml:space="preserve">a highlighted </w:t>
      </w:r>
      <w:r w:rsidR="00137F04">
        <w:rPr>
          <w:lang w:val="en-GB"/>
        </w:rPr>
        <w:t>that i</w:t>
      </w:r>
      <w:r w:rsidR="00137F04" w:rsidRPr="001A63E5">
        <w:rPr>
          <w:lang w:val="en-GB"/>
        </w:rPr>
        <w:t>nherent in this</w:t>
      </w:r>
      <w:r w:rsidR="00137F04">
        <w:rPr>
          <w:lang w:val="en-GB"/>
        </w:rPr>
        <w:t xml:space="preserve"> solution was</w:t>
      </w:r>
      <w:r w:rsidR="00137F04" w:rsidRPr="001A63E5">
        <w:rPr>
          <w:lang w:val="en-GB"/>
        </w:rPr>
        <w:t xml:space="preserve"> </w:t>
      </w:r>
      <w:r w:rsidR="004053B1" w:rsidRPr="001A63E5">
        <w:rPr>
          <w:lang w:val="en-GB"/>
        </w:rPr>
        <w:t xml:space="preserve">the ability to be self-critical and </w:t>
      </w:r>
      <w:r w:rsidR="00E03296" w:rsidRPr="001A63E5">
        <w:rPr>
          <w:lang w:val="en-GB"/>
        </w:rPr>
        <w:t xml:space="preserve">to </w:t>
      </w:r>
      <w:r w:rsidR="004053B1" w:rsidRPr="001A63E5">
        <w:rPr>
          <w:lang w:val="en-GB"/>
        </w:rPr>
        <w:t xml:space="preserve">evaluate </w:t>
      </w:r>
      <w:r w:rsidR="00137F04">
        <w:rPr>
          <w:lang w:val="en-GB"/>
        </w:rPr>
        <w:t>the</w:t>
      </w:r>
      <w:r w:rsidR="00137F04" w:rsidRPr="001A63E5">
        <w:rPr>
          <w:lang w:val="en-GB"/>
        </w:rPr>
        <w:t xml:space="preserve"> </w:t>
      </w:r>
      <w:r w:rsidR="004053B1" w:rsidRPr="001A63E5">
        <w:rPr>
          <w:lang w:val="en-GB"/>
        </w:rPr>
        <w:t xml:space="preserve">business through the eyes of outside stakeholders. How did your client see you? Did the service you offered look good to your IT staff but </w:t>
      </w:r>
      <w:r w:rsidR="00137F04" w:rsidRPr="001A63E5">
        <w:rPr>
          <w:lang w:val="en-GB"/>
        </w:rPr>
        <w:t>le</w:t>
      </w:r>
      <w:r w:rsidR="00137F04">
        <w:rPr>
          <w:lang w:val="en-GB"/>
        </w:rPr>
        <w:t>ave</w:t>
      </w:r>
      <w:r w:rsidR="00137F04" w:rsidRPr="001A63E5">
        <w:rPr>
          <w:lang w:val="en-GB"/>
        </w:rPr>
        <w:t xml:space="preserve"> </w:t>
      </w:r>
      <w:r w:rsidR="004053B1" w:rsidRPr="001A63E5">
        <w:rPr>
          <w:lang w:val="en-GB"/>
        </w:rPr>
        <w:t xml:space="preserve">your client base confused? Would a more user-friendly and agile competitor persuade your customers that </w:t>
      </w:r>
      <w:r w:rsidR="00B14096" w:rsidRPr="001A63E5">
        <w:rPr>
          <w:lang w:val="en-GB"/>
        </w:rPr>
        <w:t>its</w:t>
      </w:r>
      <w:r w:rsidR="004053B1" w:rsidRPr="001A63E5">
        <w:rPr>
          <w:lang w:val="en-GB"/>
        </w:rPr>
        <w:t xml:space="preserve"> offering </w:t>
      </w:r>
      <w:r w:rsidR="00137F04">
        <w:rPr>
          <w:lang w:val="en-GB"/>
        </w:rPr>
        <w:t>wa</w:t>
      </w:r>
      <w:r w:rsidR="00137F04" w:rsidRPr="001A63E5">
        <w:rPr>
          <w:lang w:val="en-GB"/>
        </w:rPr>
        <w:t xml:space="preserve">s </w:t>
      </w:r>
      <w:r w:rsidR="004053B1" w:rsidRPr="001A63E5">
        <w:rPr>
          <w:lang w:val="en-GB"/>
        </w:rPr>
        <w:t>simpler, more efficient</w:t>
      </w:r>
      <w:r w:rsidR="00B14096" w:rsidRPr="001A63E5">
        <w:rPr>
          <w:lang w:val="en-GB"/>
        </w:rPr>
        <w:t>,</w:t>
      </w:r>
      <w:r w:rsidR="004053B1" w:rsidRPr="001A63E5">
        <w:rPr>
          <w:lang w:val="en-GB"/>
        </w:rPr>
        <w:t xml:space="preserve"> and better value? </w:t>
      </w:r>
      <w:r w:rsidR="004053B1" w:rsidRPr="00C9663B">
        <w:rPr>
          <w:iCs/>
          <w:lang w:val="en-GB"/>
        </w:rPr>
        <w:t xml:space="preserve">On the topic of disruption, </w:t>
      </w:r>
      <w:proofErr w:type="spellStart"/>
      <w:r w:rsidR="004053B1" w:rsidRPr="00C9663B">
        <w:rPr>
          <w:bCs/>
          <w:iCs/>
          <w:lang w:val="en-GB"/>
        </w:rPr>
        <w:t>Lezanne</w:t>
      </w:r>
      <w:proofErr w:type="spellEnd"/>
      <w:r w:rsidR="004053B1" w:rsidRPr="00C9663B">
        <w:rPr>
          <w:bCs/>
          <w:iCs/>
          <w:lang w:val="en-GB"/>
        </w:rPr>
        <w:t xml:space="preserve"> Human,</w:t>
      </w:r>
      <w:r w:rsidR="004053B1" w:rsidRPr="00C9663B">
        <w:rPr>
          <w:iCs/>
          <w:lang w:val="en-GB"/>
        </w:rPr>
        <w:t> CEO</w:t>
      </w:r>
      <w:r w:rsidR="00B14096" w:rsidRPr="00C9663B">
        <w:rPr>
          <w:iCs/>
          <w:lang w:val="en-GB"/>
        </w:rPr>
        <w:t xml:space="preserve"> of</w:t>
      </w:r>
      <w:r w:rsidR="004053B1" w:rsidRPr="00C9663B">
        <w:rPr>
          <w:iCs/>
          <w:lang w:val="en-GB"/>
        </w:rPr>
        <w:t xml:space="preserve"> FNB Cash Investments</w:t>
      </w:r>
      <w:r w:rsidR="00B14096" w:rsidRPr="00C9663B">
        <w:rPr>
          <w:iCs/>
          <w:lang w:val="en-GB"/>
        </w:rPr>
        <w:t>,</w:t>
      </w:r>
      <w:r w:rsidR="004053B1" w:rsidRPr="00C9663B">
        <w:rPr>
          <w:iCs/>
          <w:lang w:val="en-GB"/>
        </w:rPr>
        <w:t xml:space="preserve"> stated, “What we were doing at codeFest was absolutely at the core of what we wanted to do as a business and should be doing as a business. In fact, I would love us to do this on a daily basis</w:t>
      </w:r>
      <w:r w:rsidR="00B14096" w:rsidRPr="00C9663B">
        <w:rPr>
          <w:lang w:val="en-GB"/>
        </w:rPr>
        <w:t>—</w:t>
      </w:r>
      <w:r w:rsidR="004053B1" w:rsidRPr="00C9663B">
        <w:rPr>
          <w:iCs/>
          <w:lang w:val="en-GB"/>
        </w:rPr>
        <w:t>get all</w:t>
      </w:r>
      <w:r w:rsidR="004053B1" w:rsidRPr="001A63E5">
        <w:rPr>
          <w:iCs/>
          <w:shd w:val="clear" w:color="auto" w:fill="FFFFFF"/>
          <w:lang w:val="en-GB"/>
        </w:rPr>
        <w:t xml:space="preserve"> </w:t>
      </w:r>
      <w:r w:rsidR="004053B1" w:rsidRPr="00C9663B">
        <w:rPr>
          <w:iCs/>
          <w:lang w:val="en-GB"/>
        </w:rPr>
        <w:t>our techie teams like this together the whole time.”</w:t>
      </w:r>
      <w:r w:rsidR="004053B1" w:rsidRPr="001A63E5">
        <w:rPr>
          <w:iCs/>
          <w:lang w:val="en-GB"/>
        </w:rPr>
        <w:t> </w:t>
      </w:r>
    </w:p>
    <w:p w14:paraId="7B973E93" w14:textId="77777777" w:rsidR="004053B1" w:rsidRPr="00676DE8" w:rsidRDefault="004053B1" w:rsidP="00C9663B">
      <w:pPr>
        <w:pStyle w:val="BodyTextMain"/>
        <w:rPr>
          <w:sz w:val="18"/>
          <w:szCs w:val="18"/>
          <w:lang w:val="en-GB"/>
        </w:rPr>
      </w:pPr>
    </w:p>
    <w:p w14:paraId="7448776C" w14:textId="7AA67A3B" w:rsidR="004053B1" w:rsidRPr="001A63E5" w:rsidRDefault="00A43111" w:rsidP="004053B1">
      <w:pPr>
        <w:pStyle w:val="BodyTextMain"/>
        <w:rPr>
          <w:color w:val="1F497D"/>
          <w:spacing w:val="-2"/>
          <w:kern w:val="22"/>
          <w:lang w:val="en-GB"/>
        </w:rPr>
      </w:pPr>
      <w:proofErr w:type="spellStart"/>
      <w:r w:rsidRPr="001A63E5">
        <w:rPr>
          <w:spacing w:val="-2"/>
          <w:kern w:val="22"/>
          <w:lang w:val="en-GB"/>
        </w:rPr>
        <w:t>Cloete</w:t>
      </w:r>
      <w:proofErr w:type="spellEnd"/>
      <w:r w:rsidRPr="001A63E5">
        <w:rPr>
          <w:spacing w:val="-2"/>
          <w:kern w:val="22"/>
          <w:lang w:val="en-GB"/>
        </w:rPr>
        <w:t xml:space="preserve"> </w:t>
      </w:r>
      <w:r w:rsidR="00B14096" w:rsidRPr="001A63E5">
        <w:rPr>
          <w:spacing w:val="-2"/>
          <w:kern w:val="22"/>
          <w:lang w:val="en-GB"/>
        </w:rPr>
        <w:t>had</w:t>
      </w:r>
      <w:r w:rsidR="004053B1" w:rsidRPr="001A63E5">
        <w:rPr>
          <w:spacing w:val="-2"/>
          <w:kern w:val="22"/>
          <w:lang w:val="en-GB"/>
        </w:rPr>
        <w:t xml:space="preserve"> little doubt that codeFest </w:t>
      </w:r>
      <w:r w:rsidR="00B14096" w:rsidRPr="001A63E5">
        <w:rPr>
          <w:spacing w:val="-2"/>
          <w:kern w:val="22"/>
          <w:lang w:val="en-GB"/>
        </w:rPr>
        <w:t xml:space="preserve">had </w:t>
      </w:r>
      <w:r w:rsidR="004053B1" w:rsidRPr="001A63E5">
        <w:rPr>
          <w:spacing w:val="-2"/>
          <w:kern w:val="22"/>
          <w:lang w:val="en-GB"/>
        </w:rPr>
        <w:t xml:space="preserve">succeeded in converting disruptive intention into disruptive action: A key metric that </w:t>
      </w:r>
      <w:r w:rsidR="00B14096" w:rsidRPr="001A63E5">
        <w:rPr>
          <w:spacing w:val="-2"/>
          <w:kern w:val="22"/>
          <w:lang w:val="en-GB"/>
        </w:rPr>
        <w:t>s</w:t>
      </w:r>
      <w:r w:rsidR="004053B1" w:rsidRPr="001A63E5">
        <w:rPr>
          <w:spacing w:val="-2"/>
          <w:kern w:val="22"/>
          <w:lang w:val="en-GB"/>
        </w:rPr>
        <w:t xml:space="preserve">he </w:t>
      </w:r>
      <w:r w:rsidR="00B14096" w:rsidRPr="001A63E5">
        <w:rPr>
          <w:spacing w:val="-2"/>
          <w:kern w:val="22"/>
          <w:lang w:val="en-GB"/>
        </w:rPr>
        <w:t>believed</w:t>
      </w:r>
      <w:r w:rsidR="004053B1" w:rsidRPr="001A63E5">
        <w:rPr>
          <w:spacing w:val="-2"/>
          <w:kern w:val="22"/>
          <w:lang w:val="en-GB"/>
        </w:rPr>
        <w:t xml:space="preserve"> made codeFest 2016 successful was the fact that the winning project </w:t>
      </w:r>
      <w:r w:rsidR="00B14096" w:rsidRPr="001A63E5">
        <w:rPr>
          <w:spacing w:val="-2"/>
          <w:kern w:val="22"/>
          <w:lang w:val="en-GB"/>
        </w:rPr>
        <w:t>was</w:t>
      </w:r>
      <w:r w:rsidR="004053B1" w:rsidRPr="001A63E5">
        <w:rPr>
          <w:spacing w:val="-2"/>
          <w:kern w:val="22"/>
          <w:lang w:val="en-GB"/>
        </w:rPr>
        <w:t xml:space="preserve"> implemented in the bank afterwards. It was inspirational to see that the team followed through on something that </w:t>
      </w:r>
      <w:r w:rsidR="00B14096" w:rsidRPr="001A63E5">
        <w:rPr>
          <w:spacing w:val="-2"/>
          <w:kern w:val="22"/>
          <w:lang w:val="en-GB"/>
        </w:rPr>
        <w:t xml:space="preserve">had </w:t>
      </w:r>
      <w:r w:rsidR="004053B1" w:rsidRPr="001A63E5">
        <w:rPr>
          <w:spacing w:val="-2"/>
          <w:kern w:val="22"/>
          <w:lang w:val="en-GB"/>
        </w:rPr>
        <w:t xml:space="preserve">started so small. </w:t>
      </w:r>
      <w:r w:rsidR="00722826" w:rsidRPr="001A63E5">
        <w:rPr>
          <w:spacing w:val="-2"/>
          <w:kern w:val="22"/>
          <w:lang w:val="en-GB"/>
        </w:rPr>
        <w:t>C</w:t>
      </w:r>
      <w:r w:rsidR="004053B1" w:rsidRPr="001A63E5">
        <w:rPr>
          <w:spacing w:val="-2"/>
          <w:kern w:val="22"/>
          <w:lang w:val="en-GB"/>
        </w:rPr>
        <w:t>odeFest also drove the adoption of innovative thinking among attendees</w:t>
      </w:r>
      <w:r w:rsidR="00B14096" w:rsidRPr="001A63E5">
        <w:rPr>
          <w:spacing w:val="-2"/>
          <w:kern w:val="22"/>
          <w:lang w:val="en-GB"/>
        </w:rPr>
        <w:t>—</w:t>
      </w:r>
      <w:r w:rsidR="004053B1" w:rsidRPr="001A63E5">
        <w:rPr>
          <w:spacing w:val="-2"/>
          <w:kern w:val="22"/>
          <w:lang w:val="en-GB"/>
        </w:rPr>
        <w:t>whether they were participants or just day visitors</w:t>
      </w:r>
      <w:r w:rsidR="00B14096" w:rsidRPr="001A63E5">
        <w:rPr>
          <w:spacing w:val="-2"/>
          <w:kern w:val="22"/>
          <w:lang w:val="en-GB"/>
        </w:rPr>
        <w:t>—and this</w:t>
      </w:r>
      <w:r w:rsidR="004053B1" w:rsidRPr="001A63E5">
        <w:rPr>
          <w:spacing w:val="-2"/>
          <w:kern w:val="22"/>
          <w:lang w:val="en-GB"/>
        </w:rPr>
        <w:t xml:space="preserve"> sparked new solutions in other parts of the business.</w:t>
      </w:r>
    </w:p>
    <w:p w14:paraId="1B1A6B57" w14:textId="77777777" w:rsidR="004053B1" w:rsidRPr="00676DE8" w:rsidRDefault="004053B1" w:rsidP="004053B1">
      <w:pPr>
        <w:pStyle w:val="BodyTextMain"/>
        <w:rPr>
          <w:sz w:val="14"/>
          <w:szCs w:val="14"/>
          <w:lang w:val="en-GB"/>
        </w:rPr>
      </w:pPr>
    </w:p>
    <w:p w14:paraId="5F949AE1" w14:textId="19CD43EF" w:rsidR="004053B1" w:rsidRPr="001A63E5" w:rsidRDefault="004053B1" w:rsidP="004053B1">
      <w:pPr>
        <w:pStyle w:val="BodyTextMain"/>
        <w:rPr>
          <w:lang w:val="en-GB"/>
        </w:rPr>
      </w:pPr>
      <w:r w:rsidRPr="001A63E5">
        <w:rPr>
          <w:lang w:val="en-GB"/>
        </w:rPr>
        <w:t xml:space="preserve">Alkema advocated </w:t>
      </w:r>
      <w:r w:rsidR="00B14096" w:rsidRPr="001A63E5">
        <w:rPr>
          <w:lang w:val="en-GB"/>
        </w:rPr>
        <w:t xml:space="preserve">the belief </w:t>
      </w:r>
      <w:r w:rsidRPr="001A63E5">
        <w:rPr>
          <w:lang w:val="en-GB"/>
        </w:rPr>
        <w:t xml:space="preserve">that successful banks of today and tomorrow operated as inherently disruptive companies: asset-light, combining micro services into a larger platform, and constantly evaluating how they delivered their services to their customers. While hugely proud of codeFest as a platform for disruption, he was under no illusion that it was sufficient as the totality of FNB’s disruptive energies. He argued that at </w:t>
      </w:r>
      <w:r w:rsidR="00B14096" w:rsidRPr="001A63E5">
        <w:rPr>
          <w:lang w:val="en-GB"/>
        </w:rPr>
        <w:t xml:space="preserve">the </w:t>
      </w:r>
      <w:r w:rsidRPr="001A63E5">
        <w:rPr>
          <w:lang w:val="en-GB"/>
        </w:rPr>
        <w:t>board level</w:t>
      </w:r>
      <w:r w:rsidR="00B14096" w:rsidRPr="001A63E5">
        <w:rPr>
          <w:lang w:val="en-GB"/>
        </w:rPr>
        <w:t>,</w:t>
      </w:r>
      <w:r w:rsidRPr="001A63E5">
        <w:rPr>
          <w:lang w:val="en-GB"/>
        </w:rPr>
        <w:t xml:space="preserve"> the company should be strategic in cannibali</w:t>
      </w:r>
      <w:r w:rsidR="00B14096" w:rsidRPr="001A63E5">
        <w:rPr>
          <w:lang w:val="en-GB"/>
        </w:rPr>
        <w:t>z</w:t>
      </w:r>
      <w:r w:rsidRPr="001A63E5">
        <w:rPr>
          <w:lang w:val="en-GB"/>
        </w:rPr>
        <w:t xml:space="preserve">ing parts of its business for the sake of progress, and that all the way from </w:t>
      </w:r>
      <w:r w:rsidR="00B14096" w:rsidRPr="001A63E5">
        <w:rPr>
          <w:lang w:val="en-GB"/>
        </w:rPr>
        <w:t xml:space="preserve">the </w:t>
      </w:r>
      <w:r w:rsidRPr="001A63E5">
        <w:rPr>
          <w:lang w:val="en-GB"/>
        </w:rPr>
        <w:t xml:space="preserve">C-suite to junior staff, an environment that encouraged collaborative intrapreneurship </w:t>
      </w:r>
      <w:r w:rsidR="00B14096" w:rsidRPr="001A63E5">
        <w:rPr>
          <w:lang w:val="en-GB"/>
        </w:rPr>
        <w:t>was</w:t>
      </w:r>
      <w:r w:rsidRPr="001A63E5">
        <w:rPr>
          <w:lang w:val="en-GB"/>
        </w:rPr>
        <w:t xml:space="preserve"> a foundation for disruption.  </w:t>
      </w:r>
    </w:p>
    <w:p w14:paraId="7ED5B955" w14:textId="77777777" w:rsidR="004053B1" w:rsidRPr="00676DE8" w:rsidRDefault="004053B1" w:rsidP="00676DE8">
      <w:pPr>
        <w:pStyle w:val="BodyTextMain"/>
        <w:rPr>
          <w:sz w:val="14"/>
          <w:szCs w:val="14"/>
          <w:lang w:val="en-GB"/>
        </w:rPr>
      </w:pPr>
    </w:p>
    <w:p w14:paraId="69DA7DD1" w14:textId="77777777" w:rsidR="00A2611C" w:rsidRPr="00676DE8" w:rsidRDefault="00A2611C" w:rsidP="00676DE8">
      <w:pPr>
        <w:pStyle w:val="BodyTextMain"/>
        <w:rPr>
          <w:sz w:val="14"/>
          <w:szCs w:val="14"/>
          <w:lang w:val="en-GB"/>
        </w:rPr>
      </w:pPr>
    </w:p>
    <w:p w14:paraId="3A8EACC4" w14:textId="77777777" w:rsidR="004053B1" w:rsidRPr="001A63E5" w:rsidRDefault="004053B1" w:rsidP="0057372A">
      <w:pPr>
        <w:pStyle w:val="Casehead1"/>
        <w:keepNext/>
        <w:keepLines/>
        <w:rPr>
          <w:lang w:val="en-GB"/>
        </w:rPr>
      </w:pPr>
      <w:r w:rsidRPr="001A63E5">
        <w:rPr>
          <w:lang w:val="en-GB"/>
        </w:rPr>
        <w:lastRenderedPageBreak/>
        <w:t>GOING FORWARD</w:t>
      </w:r>
    </w:p>
    <w:p w14:paraId="0E86B8F1" w14:textId="77777777" w:rsidR="004053B1" w:rsidRPr="00994396" w:rsidRDefault="004053B1" w:rsidP="00994396">
      <w:pPr>
        <w:pStyle w:val="BodyTextMain"/>
      </w:pPr>
      <w:bookmarkStart w:id="2" w:name="_GoBack"/>
      <w:bookmarkEnd w:id="2"/>
    </w:p>
    <w:p w14:paraId="6171B1F1" w14:textId="041CE48E" w:rsidR="004053B1" w:rsidRDefault="004053B1" w:rsidP="0057372A">
      <w:pPr>
        <w:pStyle w:val="BodyTextMain"/>
        <w:keepNext/>
        <w:keepLines/>
        <w:rPr>
          <w:lang w:val="en-GB"/>
        </w:rPr>
      </w:pPr>
      <w:r w:rsidRPr="001A63E5">
        <w:rPr>
          <w:lang w:val="en-GB"/>
        </w:rPr>
        <w:t>Alkema suggested that all South African companies encourage their staff to exercise critical thinking and question the status quo. Leaders should motivate their organi</w:t>
      </w:r>
      <w:r w:rsidR="00B14096" w:rsidRPr="001A63E5">
        <w:rPr>
          <w:lang w:val="en-GB"/>
        </w:rPr>
        <w:t>z</w:t>
      </w:r>
      <w:r w:rsidRPr="001A63E5">
        <w:rPr>
          <w:lang w:val="en-GB"/>
        </w:rPr>
        <w:t>ations to constantly ponder questions such as</w:t>
      </w:r>
      <w:r w:rsidR="00B14096" w:rsidRPr="001A63E5">
        <w:rPr>
          <w:lang w:val="en-GB"/>
        </w:rPr>
        <w:t>,</w:t>
      </w:r>
      <w:r w:rsidRPr="001A63E5">
        <w:rPr>
          <w:lang w:val="en-GB"/>
        </w:rPr>
        <w:t xml:space="preserve"> “In three to five years from now, what will the business landscape look like and what will customers demand?”; “How can my organi</w:t>
      </w:r>
      <w:r w:rsidR="00B14096" w:rsidRPr="001A63E5">
        <w:rPr>
          <w:lang w:val="en-GB"/>
        </w:rPr>
        <w:t>z</w:t>
      </w:r>
      <w:r w:rsidRPr="001A63E5">
        <w:rPr>
          <w:lang w:val="en-GB"/>
        </w:rPr>
        <w:t xml:space="preserve">ation maximize its competitiveness with minimal effort and reduced risks?”; and “Who should we collaborate with to get there?” </w:t>
      </w:r>
    </w:p>
    <w:p w14:paraId="6183E710" w14:textId="77777777" w:rsidR="00137F04" w:rsidRPr="00994396" w:rsidRDefault="00137F04" w:rsidP="00994396">
      <w:pPr>
        <w:pStyle w:val="BodyTextMain"/>
      </w:pPr>
    </w:p>
    <w:p w14:paraId="43D0A75C" w14:textId="7B9C24EB" w:rsidR="004053B1" w:rsidRDefault="004053B1" w:rsidP="004053B1">
      <w:pPr>
        <w:pStyle w:val="BodyTextMain"/>
        <w:rPr>
          <w:lang w:val="en-GB"/>
        </w:rPr>
      </w:pPr>
      <w:r w:rsidRPr="001A63E5">
        <w:rPr>
          <w:lang w:val="en-GB"/>
        </w:rPr>
        <w:t xml:space="preserve">These efforts </w:t>
      </w:r>
      <w:r w:rsidR="00B14096" w:rsidRPr="001A63E5">
        <w:rPr>
          <w:lang w:val="en-GB"/>
        </w:rPr>
        <w:t>required</w:t>
      </w:r>
      <w:r w:rsidRPr="001A63E5">
        <w:rPr>
          <w:lang w:val="en-GB"/>
        </w:rPr>
        <w:t xml:space="preserve"> full cogni</w:t>
      </w:r>
      <w:r w:rsidR="00A2611C" w:rsidRPr="001A63E5">
        <w:rPr>
          <w:lang w:val="en-GB"/>
        </w:rPr>
        <w:t>z</w:t>
      </w:r>
      <w:r w:rsidRPr="001A63E5">
        <w:rPr>
          <w:lang w:val="en-GB"/>
        </w:rPr>
        <w:t>ance of the challenge of turning peripheral innovation into core innovation. Essential to moving innovation from the edges to the heart of the organi</w:t>
      </w:r>
      <w:r w:rsidR="00B14096" w:rsidRPr="001A63E5">
        <w:rPr>
          <w:lang w:val="en-GB"/>
        </w:rPr>
        <w:t>z</w:t>
      </w:r>
      <w:r w:rsidRPr="001A63E5">
        <w:rPr>
          <w:lang w:val="en-GB"/>
        </w:rPr>
        <w:t>ation was staff training. Traditionally conducted in the form of rote learning, unlocking the true value of innovation required company-wide training that coaxe</w:t>
      </w:r>
      <w:r w:rsidR="00B14096" w:rsidRPr="001A63E5">
        <w:rPr>
          <w:lang w:val="en-GB"/>
        </w:rPr>
        <w:t>d</w:t>
      </w:r>
      <w:r w:rsidRPr="001A63E5">
        <w:rPr>
          <w:lang w:val="en-GB"/>
        </w:rPr>
        <w:t xml:space="preserve"> staff out of their daily routines and demonstrated the capacity for technology and disruption to change the game for customers. </w:t>
      </w:r>
    </w:p>
    <w:p w14:paraId="7B60A292" w14:textId="77777777" w:rsidR="00994396" w:rsidRPr="001A63E5" w:rsidRDefault="00994396" w:rsidP="004053B1">
      <w:pPr>
        <w:pStyle w:val="BodyTextMain"/>
        <w:rPr>
          <w:lang w:val="en-GB"/>
        </w:rPr>
      </w:pPr>
    </w:p>
    <w:p w14:paraId="0B29A4AF" w14:textId="77777777" w:rsidR="00994396" w:rsidRPr="00994396" w:rsidRDefault="00994396" w:rsidP="00994396">
      <w:pPr>
        <w:pStyle w:val="BodyTextMain"/>
        <w:rPr>
          <w:rFonts w:eastAsia="Calibri"/>
        </w:rPr>
      </w:pPr>
      <w:r w:rsidRPr="00994396">
        <w:rPr>
          <w:rFonts w:eastAsia="Calibri"/>
        </w:rPr>
        <w:t>CodeFest enabled like-minded employees to envision the art of possibility and to translate concepts into business reality; however, without integrating codeFest with complementary interventions to catalyze sustainable and systemic self-disruption, the impact would be stifled. In order for more operating units from FirstRand to buy into codeFest, the 2019 had to combine multiple tools, continuing and building on the agile philosophy. The momentum of advocacy could be driven by leveraging prior codeFest attendees to advocate the vision to their peers, forging more and stronger partnerships with senior executives across FirstRand, and heeding lessons learned from prior years to improve weaker components of the event. As Alkema sat with the organizing committee, he wondered what features of codeFest he should encourage the committee to make improvements on and what improvements. What novelties could be introduced to take the event to the next level?</w:t>
      </w:r>
    </w:p>
    <w:p w14:paraId="6B2B558F" w14:textId="77777777" w:rsidR="004053B1" w:rsidRPr="001A63E5" w:rsidRDefault="004053B1" w:rsidP="004053B1">
      <w:pPr>
        <w:pStyle w:val="BodyTextMain"/>
        <w:rPr>
          <w:sz w:val="20"/>
          <w:szCs w:val="20"/>
          <w:lang w:val="en-GB"/>
        </w:rPr>
      </w:pPr>
    </w:p>
    <w:sectPr w:rsidR="004053B1" w:rsidRPr="001A63E5" w:rsidSect="00751E0B">
      <w:headerReference w:type="default" r:id="rId11"/>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FED546" w16cid:durableId="204865FF"/>
  <w16cid:commentId w16cid:paraId="57A2387A" w16cid:durableId="20486600"/>
  <w16cid:commentId w16cid:paraId="01AA5B7A" w16cid:durableId="20486601"/>
  <w16cid:commentId w16cid:paraId="18817F7D" w16cid:durableId="20486602"/>
  <w16cid:commentId w16cid:paraId="345F3C77" w16cid:durableId="20486603"/>
  <w16cid:commentId w16cid:paraId="481609EE" w16cid:durableId="20486604"/>
  <w16cid:commentId w16cid:paraId="39A29DFA" w16cid:durableId="20486605"/>
  <w16cid:commentId w16cid:paraId="44934DD9" w16cid:durableId="20486606"/>
  <w16cid:commentId w16cid:paraId="5F8862E6" w16cid:durableId="20486607"/>
  <w16cid:commentId w16cid:paraId="638FACCD" w16cid:durableId="20486608"/>
  <w16cid:commentId w16cid:paraId="1C3B5B28" w16cid:durableId="20486609"/>
  <w16cid:commentId w16cid:paraId="78775A42" w16cid:durableId="2048660A"/>
  <w16cid:commentId w16cid:paraId="791C76E5" w16cid:durableId="2048660B"/>
  <w16cid:commentId w16cid:paraId="7F8E2C94" w16cid:durableId="2048660C"/>
  <w16cid:commentId w16cid:paraId="30B1CD61" w16cid:durableId="2048660D"/>
  <w16cid:commentId w16cid:paraId="2ED84062" w16cid:durableId="2048660E"/>
  <w16cid:commentId w16cid:paraId="17AB83B8" w16cid:durableId="2048660F"/>
  <w16cid:commentId w16cid:paraId="0019015F" w16cid:durableId="20486610"/>
  <w16cid:commentId w16cid:paraId="2F08291E" w16cid:durableId="20486611"/>
  <w16cid:commentId w16cid:paraId="6EBF9601" w16cid:durableId="20489267"/>
  <w16cid:commentId w16cid:paraId="6A342374" w16cid:durableId="20486612"/>
  <w16cid:commentId w16cid:paraId="68458666" w16cid:durableId="20486613"/>
  <w16cid:commentId w16cid:paraId="0E2EF9F2" w16cid:durableId="20486614"/>
  <w16cid:commentId w16cid:paraId="03E8B85C" w16cid:durableId="20486615"/>
  <w16cid:commentId w16cid:paraId="4EDB9908" w16cid:durableId="20486616"/>
  <w16cid:commentId w16cid:paraId="268DD0EB" w16cid:durableId="20486617"/>
  <w16cid:commentId w16cid:paraId="51AAC008" w16cid:durableId="20486618"/>
  <w16cid:commentId w16cid:paraId="0B7765A4" w16cid:durableId="2048661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5E29BE" w14:textId="77777777" w:rsidR="00453822" w:rsidRDefault="00453822" w:rsidP="00D75295">
      <w:r>
        <w:separator/>
      </w:r>
    </w:p>
  </w:endnote>
  <w:endnote w:type="continuationSeparator" w:id="0">
    <w:p w14:paraId="51C0F445" w14:textId="77777777" w:rsidR="00453822" w:rsidRDefault="0045382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10609060101010101"/>
    <w:charset w:val="86"/>
    <w:family w:val="modern"/>
    <w:pitch w:val="fixed"/>
    <w:sig w:usb0="800002BF" w:usb1="38CF7CFA" w:usb2="00000016" w:usb3="00000000" w:csb0="00040001" w:csb1="00000000"/>
  </w:font>
  <w:font w:name="IveyVHWLogos">
    <w:altName w:val="Courier New"/>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0BA387" w14:textId="77777777" w:rsidR="00453822" w:rsidRDefault="00453822" w:rsidP="00D75295">
      <w:r>
        <w:separator/>
      </w:r>
    </w:p>
  </w:footnote>
  <w:footnote w:type="continuationSeparator" w:id="0">
    <w:p w14:paraId="127AAA44" w14:textId="77777777" w:rsidR="00453822" w:rsidRDefault="00453822" w:rsidP="00D75295">
      <w:r>
        <w:continuationSeparator/>
      </w:r>
    </w:p>
  </w:footnote>
  <w:footnote w:id="1">
    <w:p w14:paraId="58D59D1F" w14:textId="1F6F6D2F" w:rsidR="00994396" w:rsidRDefault="00994396" w:rsidP="00994396">
      <w:pPr>
        <w:pStyle w:val="Footnote"/>
      </w:pPr>
      <w:r>
        <w:rPr>
          <w:rStyle w:val="FootnoteReference"/>
        </w:rPr>
        <w:footnoteRef/>
      </w:r>
      <w:r>
        <w:t xml:space="preserve"> </w:t>
      </w:r>
      <w:r w:rsidRPr="00994396">
        <w:rPr>
          <w:rFonts w:eastAsia="Calibri"/>
          <w:lang w:val="en-ZA"/>
        </w:rPr>
        <w:t>The case writers attended Day 0: Ideation Day of codeFest (September 1, 2016)</w:t>
      </w:r>
      <w:r>
        <w:rPr>
          <w:rFonts w:eastAsia="Calibri"/>
          <w:lang w:val="en-ZA"/>
        </w:rPr>
        <w:t>,</w:t>
      </w:r>
      <w:r w:rsidRPr="00994396">
        <w:rPr>
          <w:rFonts w:eastAsia="Calibri"/>
          <w:lang w:val="en-ZA"/>
        </w:rPr>
        <w:t xml:space="preserve"> and experienced the </w:t>
      </w:r>
      <w:r>
        <w:rPr>
          <w:rFonts w:eastAsia="Calibri"/>
          <w:lang w:val="en-ZA"/>
        </w:rPr>
        <w:t>six-day codeFest main event starting on</w:t>
      </w:r>
      <w:r w:rsidRPr="00994396">
        <w:rPr>
          <w:rFonts w:eastAsia="Calibri"/>
          <w:lang w:val="en-ZA"/>
        </w:rPr>
        <w:t xml:space="preserve"> September 20, 2016</w:t>
      </w:r>
      <w:r>
        <w:rPr>
          <w:rFonts w:eastAsia="Calibri"/>
          <w:lang w:val="en-ZA"/>
        </w:rPr>
        <w:t xml:space="preserve">. </w:t>
      </w:r>
      <w:r w:rsidRPr="00994396">
        <w:rPr>
          <w:rFonts w:eastAsia="Calibri"/>
          <w:lang w:val="en-ZA"/>
        </w:rPr>
        <w:t xml:space="preserve">For more </w:t>
      </w:r>
      <w:r w:rsidRPr="00994396">
        <w:rPr>
          <w:rFonts w:eastAsia="Calibri"/>
        </w:rPr>
        <w:t xml:space="preserve">information, see: “FNB Codefest: Ideation Day,” Peter Alkema, September 20, 2016, accessed July 31 2019, </w:t>
      </w:r>
      <w:hyperlink r:id="rId1" w:history="1">
        <w:r w:rsidRPr="00994396">
          <w:rPr>
            <w:rFonts w:eastAsia="Calibri"/>
          </w:rPr>
          <w:t>www.peteralkema.com/fnb-codefest-ideation-day/</w:t>
        </w:r>
      </w:hyperlink>
      <w:r w:rsidRPr="00994396">
        <w:rPr>
          <w:rFonts w:eastAsia="Calibri"/>
        </w:rPr>
        <w:t>.</w:t>
      </w:r>
    </w:p>
  </w:footnote>
  <w:footnote w:id="2">
    <w:p w14:paraId="603CA0F2" w14:textId="63920F12" w:rsidR="006D34AE" w:rsidRPr="00A20590" w:rsidRDefault="006D34AE" w:rsidP="00A20590">
      <w:pPr>
        <w:pStyle w:val="Footnote"/>
        <w:rPr>
          <w:lang w:val="en-CA"/>
        </w:rPr>
      </w:pPr>
      <w:r>
        <w:rPr>
          <w:rStyle w:val="FootnoteReference"/>
        </w:rPr>
        <w:footnoteRef/>
      </w:r>
      <w:r>
        <w:t xml:space="preserve"> </w:t>
      </w:r>
      <w:r>
        <w:rPr>
          <w:lang w:val="en-CA"/>
        </w:rPr>
        <w:t xml:space="preserve">R = ZAR = South African rand; R1 = US$0.07883 on June 1, 2018.  </w:t>
      </w:r>
    </w:p>
  </w:footnote>
  <w:footnote w:id="3">
    <w:p w14:paraId="01B311D2" w14:textId="264E522A" w:rsidR="006D34AE" w:rsidRPr="004053B1" w:rsidRDefault="006D34AE" w:rsidP="004053B1">
      <w:pPr>
        <w:pStyle w:val="Footnote"/>
      </w:pPr>
      <w:r w:rsidRPr="00EE6E95">
        <w:rPr>
          <w:rStyle w:val="FootnoteReference"/>
        </w:rPr>
        <w:footnoteRef/>
      </w:r>
      <w:r w:rsidRPr="00EE6E95">
        <w:t xml:space="preserve"> </w:t>
      </w:r>
      <w:r>
        <w:t>Staff Writer</w:t>
      </w:r>
      <w:r w:rsidRPr="00EE6E95">
        <w:t xml:space="preserve">, “FirstRand </w:t>
      </w:r>
      <w:r>
        <w:t>B</w:t>
      </w:r>
      <w:r w:rsidRPr="00EE6E95">
        <w:t xml:space="preserve">oosts </w:t>
      </w:r>
      <w:r>
        <w:t>P</w:t>
      </w:r>
      <w:r w:rsidRPr="00EE6E95">
        <w:t xml:space="preserve">rofits as FNB </w:t>
      </w:r>
      <w:r>
        <w:t>P</w:t>
      </w:r>
      <w:r w:rsidRPr="00EE6E95">
        <w:t xml:space="preserve">asses 8.1 </w:t>
      </w:r>
      <w:r>
        <w:t>M</w:t>
      </w:r>
      <w:r w:rsidRPr="00EE6E95">
        <w:t xml:space="preserve">illion </w:t>
      </w:r>
      <w:r>
        <w:t>C</w:t>
      </w:r>
      <w:r w:rsidRPr="00EE6E95">
        <w:t>ustomers</w:t>
      </w:r>
      <w:r>
        <w:t>,</w:t>
      </w:r>
      <w:r w:rsidRPr="00EE6E95">
        <w:t xml:space="preserve">” </w:t>
      </w:r>
      <w:r>
        <w:t xml:space="preserve">Business Tech, </w:t>
      </w:r>
      <w:r w:rsidRPr="004053B1">
        <w:t xml:space="preserve">September </w:t>
      </w:r>
      <w:r>
        <w:t xml:space="preserve">6, </w:t>
      </w:r>
      <w:r w:rsidRPr="004053B1">
        <w:t>2018</w:t>
      </w:r>
      <w:r>
        <w:t xml:space="preserve">, </w:t>
      </w:r>
      <w:r w:rsidRPr="004B757F">
        <w:t>accessed</w:t>
      </w:r>
      <w:r w:rsidRPr="006E3B14">
        <w:t xml:space="preserve"> </w:t>
      </w:r>
      <w:r w:rsidR="00A42A9B" w:rsidRPr="00A42A9B">
        <w:t>July 31 2019</w:t>
      </w:r>
      <w:r w:rsidRPr="004B757F">
        <w:t>,</w:t>
      </w:r>
      <w:r w:rsidRPr="004053B1">
        <w:t xml:space="preserve"> </w:t>
      </w:r>
      <w:hyperlink r:id="rId2" w:history="1">
        <w:r w:rsidRPr="004053B1">
          <w:t>https://businesstech.co.za/news/general/269679/firstrand-boosts-profits-as-fnb-passes-8-1-million-customers/</w:t>
        </w:r>
      </w:hyperlink>
      <w:r>
        <w:t>.</w:t>
      </w:r>
    </w:p>
  </w:footnote>
  <w:footnote w:id="4">
    <w:p w14:paraId="4DBF632E" w14:textId="6C47924B" w:rsidR="006D34AE" w:rsidRPr="004053B1" w:rsidRDefault="006D34AE" w:rsidP="004053B1">
      <w:pPr>
        <w:pStyle w:val="Footnote"/>
      </w:pPr>
      <w:r w:rsidRPr="004053B1">
        <w:rPr>
          <w:rStyle w:val="FootnoteReference"/>
        </w:rPr>
        <w:footnoteRef/>
      </w:r>
      <w:r>
        <w:t xml:space="preserve"> Staff Reporter</w:t>
      </w:r>
      <w:r w:rsidRPr="004053B1">
        <w:t xml:space="preserve">, “FNB </w:t>
      </w:r>
      <w:r>
        <w:t>O</w:t>
      </w:r>
      <w:r w:rsidRPr="004053B1">
        <w:t xml:space="preserve">nce </w:t>
      </w:r>
      <w:r>
        <w:t>A</w:t>
      </w:r>
      <w:r w:rsidRPr="004053B1">
        <w:t xml:space="preserve">gain </w:t>
      </w:r>
      <w:r>
        <w:t>D</w:t>
      </w:r>
      <w:r w:rsidRPr="004053B1">
        <w:t xml:space="preserve">eclared The Most Innovative African Bank at African </w:t>
      </w:r>
      <w:proofErr w:type="spellStart"/>
      <w:r w:rsidRPr="004053B1">
        <w:t>FinTech</w:t>
      </w:r>
      <w:proofErr w:type="spellEnd"/>
      <w:r w:rsidRPr="004053B1">
        <w:t xml:space="preserve"> Awards</w:t>
      </w:r>
      <w:r>
        <w:t>,</w:t>
      </w:r>
      <w:r w:rsidRPr="004053B1">
        <w:t xml:space="preserve">” </w:t>
      </w:r>
      <w:r w:rsidRPr="00A20590">
        <w:rPr>
          <w:i/>
        </w:rPr>
        <w:t>Business Report</w:t>
      </w:r>
      <w:r>
        <w:t xml:space="preserve">, </w:t>
      </w:r>
      <w:r w:rsidRPr="004053B1">
        <w:t xml:space="preserve">October 13, 2017, </w:t>
      </w:r>
      <w:r>
        <w:t xml:space="preserve">accessed </w:t>
      </w:r>
      <w:r w:rsidR="00A42A9B" w:rsidRPr="00A42A9B">
        <w:t>July 31 2019</w:t>
      </w:r>
      <w:r>
        <w:t xml:space="preserve">, </w:t>
      </w:r>
      <w:hyperlink r:id="rId3" w:history="1">
        <w:r w:rsidR="00C9663B">
          <w:rPr>
            <w:rStyle w:val="Hyperlink"/>
            <w:color w:val="auto"/>
            <w:u w:val="none"/>
          </w:rPr>
          <w:t>www</w:t>
        </w:r>
        <w:r w:rsidRPr="004053B1">
          <w:rPr>
            <w:rStyle w:val="Hyperlink"/>
            <w:color w:val="auto"/>
            <w:u w:val="none"/>
          </w:rPr>
          <w:t>.iol.co.za/business-report/fnb-once-again-declared-the-most-innovative-african-bank-at-african-fintech-awards-11568687</w:t>
        </w:r>
      </w:hyperlink>
      <w:r>
        <w:rPr>
          <w:rStyle w:val="Hyperlink"/>
          <w:color w:val="auto"/>
          <w:u w:val="none"/>
        </w:rPr>
        <w:t>.</w:t>
      </w:r>
    </w:p>
  </w:footnote>
  <w:footnote w:id="5">
    <w:p w14:paraId="424CB6E7" w14:textId="543B0101" w:rsidR="006D34AE" w:rsidRPr="004053B1" w:rsidRDefault="006D34AE" w:rsidP="004053B1">
      <w:pPr>
        <w:pStyle w:val="Footnote"/>
      </w:pPr>
      <w:r w:rsidRPr="004053B1">
        <w:rPr>
          <w:rStyle w:val="FootnoteReference"/>
        </w:rPr>
        <w:footnoteRef/>
      </w:r>
      <w:r>
        <w:t xml:space="preserve"> Staff Reporter</w:t>
      </w:r>
      <w:r w:rsidRPr="004053B1">
        <w:t xml:space="preserve">, “FNB </w:t>
      </w:r>
      <w:r>
        <w:t>N</w:t>
      </w:r>
      <w:r w:rsidRPr="004053B1">
        <w:t xml:space="preserve">amed the </w:t>
      </w:r>
      <w:r>
        <w:t>‘B</w:t>
      </w:r>
      <w:r w:rsidRPr="004053B1">
        <w:t xml:space="preserve">est </w:t>
      </w:r>
      <w:r>
        <w:t>D</w:t>
      </w:r>
      <w:r w:rsidRPr="004053B1">
        <w:t xml:space="preserve">igital </w:t>
      </w:r>
      <w:r>
        <w:t>B</w:t>
      </w:r>
      <w:r w:rsidRPr="004053B1">
        <w:t>ank in SA</w:t>
      </w:r>
      <w:r>
        <w:t>,</w:t>
      </w:r>
      <w:r w:rsidRPr="004053B1">
        <w:t>'”</w:t>
      </w:r>
      <w:r>
        <w:t xml:space="preserve"> </w:t>
      </w:r>
      <w:r w:rsidRPr="00A20590">
        <w:rPr>
          <w:i/>
        </w:rPr>
        <w:t>Business Report</w:t>
      </w:r>
      <w:r>
        <w:t>,</w:t>
      </w:r>
      <w:r w:rsidRPr="004053B1">
        <w:t xml:space="preserve"> June 25</w:t>
      </w:r>
      <w:r>
        <w:t>,</w:t>
      </w:r>
      <w:r w:rsidRPr="004053B1">
        <w:t xml:space="preserve"> 2018, </w:t>
      </w:r>
      <w:r>
        <w:t>accessed</w:t>
      </w:r>
      <w:r w:rsidR="00A42A9B">
        <w:t xml:space="preserve"> </w:t>
      </w:r>
      <w:r w:rsidR="00A42A9B" w:rsidRPr="00A42A9B">
        <w:t>July 31 2019</w:t>
      </w:r>
      <w:r>
        <w:t xml:space="preserve">, </w:t>
      </w:r>
      <w:hyperlink r:id="rId4" w:history="1">
        <w:r w:rsidR="00C9663B">
          <w:rPr>
            <w:rStyle w:val="Hyperlink"/>
            <w:color w:val="auto"/>
            <w:u w:val="none"/>
          </w:rPr>
          <w:t>www</w:t>
        </w:r>
        <w:r w:rsidRPr="004053B1">
          <w:rPr>
            <w:rStyle w:val="Hyperlink"/>
            <w:color w:val="auto"/>
            <w:u w:val="none"/>
          </w:rPr>
          <w:t>.iol.co.za/business-report/companies/fnb-named-the-best-digital-bank-in-sa-15677712</w:t>
        </w:r>
      </w:hyperlink>
      <w:r>
        <w:rPr>
          <w:rStyle w:val="Hyperlink"/>
          <w:color w:val="auto"/>
          <w:u w:val="none"/>
        </w:rPr>
        <w:t>.</w:t>
      </w:r>
    </w:p>
  </w:footnote>
  <w:footnote w:id="6">
    <w:p w14:paraId="14118893" w14:textId="4FC9EF72" w:rsidR="006D34AE" w:rsidRPr="004053B1" w:rsidRDefault="006D34AE" w:rsidP="004053B1">
      <w:pPr>
        <w:pStyle w:val="Footnote"/>
      </w:pPr>
      <w:r w:rsidRPr="004053B1">
        <w:rPr>
          <w:rStyle w:val="FootnoteReference"/>
        </w:rPr>
        <w:footnoteRef/>
      </w:r>
      <w:r w:rsidRPr="004053B1">
        <w:t xml:space="preserve"> </w:t>
      </w:r>
      <w:r>
        <w:t>Staff Writer</w:t>
      </w:r>
      <w:r w:rsidRPr="004053B1">
        <w:t xml:space="preserve">, “FNB </w:t>
      </w:r>
      <w:r>
        <w:t>A</w:t>
      </w:r>
      <w:r w:rsidRPr="004053B1">
        <w:t xml:space="preserve">wards R10.5m to </w:t>
      </w:r>
      <w:r>
        <w:t>I</w:t>
      </w:r>
      <w:r w:rsidRPr="004053B1">
        <w:t xml:space="preserve">nnovative </w:t>
      </w:r>
      <w:r>
        <w:t>E</w:t>
      </w:r>
      <w:r w:rsidRPr="004053B1">
        <w:t>mployees</w:t>
      </w:r>
      <w:r>
        <w:t>,</w:t>
      </w:r>
      <w:r w:rsidRPr="004053B1">
        <w:t xml:space="preserve">” </w:t>
      </w:r>
      <w:proofErr w:type="spellStart"/>
      <w:r>
        <w:t>ITWeb</w:t>
      </w:r>
      <w:proofErr w:type="spellEnd"/>
      <w:r>
        <w:t xml:space="preserve">, </w:t>
      </w:r>
      <w:r w:rsidRPr="004053B1">
        <w:t>November 28</w:t>
      </w:r>
      <w:r>
        <w:t>,</w:t>
      </w:r>
      <w:r w:rsidRPr="004053B1">
        <w:t xml:space="preserve"> 2017</w:t>
      </w:r>
      <w:r>
        <w:t>, accessed</w:t>
      </w:r>
      <w:r w:rsidR="00A42A9B">
        <w:t xml:space="preserve"> </w:t>
      </w:r>
      <w:r w:rsidR="00A42A9B" w:rsidRPr="00A42A9B">
        <w:t>July 31 2019</w:t>
      </w:r>
      <w:r>
        <w:t>,</w:t>
      </w:r>
      <w:r w:rsidRPr="004053B1">
        <w:t xml:space="preserve"> </w:t>
      </w:r>
      <w:hyperlink r:id="rId5" w:history="1">
        <w:r w:rsidR="00C9663B">
          <w:rPr>
            <w:rStyle w:val="Hyperlink"/>
            <w:color w:val="auto"/>
            <w:u w:val="none"/>
          </w:rPr>
          <w:t>www</w:t>
        </w:r>
        <w:r w:rsidRPr="004053B1">
          <w:rPr>
            <w:rStyle w:val="Hyperlink"/>
            <w:color w:val="auto"/>
            <w:u w:val="none"/>
          </w:rPr>
          <w:t>.itweb.co.za/content/zKWEBb7yy9K7mRjO</w:t>
        </w:r>
      </w:hyperlink>
      <w:r>
        <w:rPr>
          <w:rStyle w:val="Hyperlink"/>
          <w:color w:val="auto"/>
          <w:u w:val="none"/>
        </w:rPr>
        <w:t>.</w:t>
      </w:r>
    </w:p>
  </w:footnote>
  <w:footnote w:id="7">
    <w:p w14:paraId="48888F70" w14:textId="76022028" w:rsidR="006D34AE" w:rsidRPr="001A63E5" w:rsidRDefault="006D34AE" w:rsidP="004053B1">
      <w:pPr>
        <w:pStyle w:val="Footnote"/>
        <w:rPr>
          <w:spacing w:val="-4"/>
          <w:kern w:val="17"/>
        </w:rPr>
      </w:pPr>
      <w:r w:rsidRPr="001A63E5">
        <w:rPr>
          <w:rStyle w:val="FootnoteReference"/>
          <w:spacing w:val="-4"/>
          <w:kern w:val="17"/>
        </w:rPr>
        <w:footnoteRef/>
      </w:r>
      <w:r w:rsidRPr="001A63E5">
        <w:rPr>
          <w:spacing w:val="-4"/>
          <w:kern w:val="17"/>
        </w:rPr>
        <w:t xml:space="preserve"> </w:t>
      </w:r>
      <w:bookmarkStart w:id="1" w:name="_Hlk520037476"/>
      <w:r w:rsidRPr="001A63E5">
        <w:rPr>
          <w:spacing w:val="-4"/>
          <w:kern w:val="17"/>
        </w:rPr>
        <w:t xml:space="preserve">Jan Cronje, “FNB CEO: It’s Not </w:t>
      </w:r>
      <w:proofErr w:type="gramStart"/>
      <w:r w:rsidRPr="001A63E5">
        <w:rPr>
          <w:spacing w:val="-4"/>
          <w:kern w:val="17"/>
        </w:rPr>
        <w:t>About</w:t>
      </w:r>
      <w:proofErr w:type="gramEnd"/>
      <w:r w:rsidRPr="001A63E5">
        <w:rPr>
          <w:spacing w:val="-4"/>
          <w:kern w:val="17"/>
        </w:rPr>
        <w:t xml:space="preserve"> the Tech, Its [sic] About Hearts and Minds,” fin24, March 7, 2018, accessed </w:t>
      </w:r>
      <w:r w:rsidR="00A42A9B" w:rsidRPr="001A63E5">
        <w:rPr>
          <w:spacing w:val="-4"/>
          <w:kern w:val="17"/>
        </w:rPr>
        <w:t>July 31 2019</w:t>
      </w:r>
      <w:r w:rsidR="001A63E5" w:rsidRPr="001A63E5">
        <w:rPr>
          <w:spacing w:val="-4"/>
          <w:kern w:val="17"/>
        </w:rPr>
        <w:t>, </w:t>
      </w:r>
      <w:r w:rsidR="00C9663B">
        <w:rPr>
          <w:spacing w:val="-4"/>
          <w:kern w:val="17"/>
        </w:rPr>
        <w:t>www</w:t>
      </w:r>
      <w:r w:rsidR="00D30A19" w:rsidRPr="00D30A19">
        <w:rPr>
          <w:spacing w:val="-4"/>
          <w:kern w:val="17"/>
        </w:rPr>
        <w:t>.fin24.com/Companies/Financial-Services/fnb-ceo-its-not-about-the-tech-its-about-hearts-and-minds-20180307</w:t>
      </w:r>
      <w:bookmarkEnd w:id="1"/>
      <w:r w:rsidRPr="001A63E5">
        <w:rPr>
          <w:rStyle w:val="Hyperlink"/>
          <w:color w:val="auto"/>
          <w:spacing w:val="-4"/>
          <w:kern w:val="17"/>
          <w:u w:val="none"/>
        </w:rPr>
        <w:t>.</w:t>
      </w:r>
    </w:p>
  </w:footnote>
  <w:footnote w:id="8">
    <w:p w14:paraId="39F394C7" w14:textId="2748DFE7" w:rsidR="006D34AE" w:rsidRPr="004053B1" w:rsidRDefault="006D34AE" w:rsidP="004053B1">
      <w:pPr>
        <w:pStyle w:val="Footnote"/>
      </w:pPr>
      <w:r w:rsidRPr="004053B1">
        <w:rPr>
          <w:rStyle w:val="FootnoteReference"/>
        </w:rPr>
        <w:footnoteRef/>
      </w:r>
      <w:r w:rsidRPr="004053B1">
        <w:t xml:space="preserve"> </w:t>
      </w:r>
      <w:r>
        <w:t xml:space="preserve">Staff Writer, </w:t>
      </w:r>
      <w:r w:rsidRPr="004053B1">
        <w:t xml:space="preserve">“6 </w:t>
      </w:r>
      <w:r>
        <w:t>N</w:t>
      </w:r>
      <w:r w:rsidRPr="004053B1">
        <w:t xml:space="preserve">ew </w:t>
      </w:r>
      <w:r>
        <w:t>B</w:t>
      </w:r>
      <w:r w:rsidRPr="004053B1">
        <w:t xml:space="preserve">anks </w:t>
      </w:r>
      <w:r>
        <w:t>L</w:t>
      </w:r>
      <w:r w:rsidRPr="004053B1">
        <w:t xml:space="preserve">aunching in South Africa </w:t>
      </w:r>
      <w:r>
        <w:t>S</w:t>
      </w:r>
      <w:r w:rsidRPr="004053B1">
        <w:t>oon</w:t>
      </w:r>
      <w:r>
        <w:t>,</w:t>
      </w:r>
      <w:r w:rsidRPr="004053B1">
        <w:t>” Business Tech</w:t>
      </w:r>
      <w:r>
        <w:t>,</w:t>
      </w:r>
      <w:r w:rsidRPr="004053B1">
        <w:t xml:space="preserve"> July 23</w:t>
      </w:r>
      <w:r>
        <w:t>,</w:t>
      </w:r>
      <w:r w:rsidRPr="004053B1">
        <w:t xml:space="preserve"> 2018</w:t>
      </w:r>
      <w:r>
        <w:t xml:space="preserve">, accessed </w:t>
      </w:r>
      <w:r w:rsidR="00A42A9B" w:rsidRPr="00A42A9B">
        <w:t>July 31 2019</w:t>
      </w:r>
      <w:r>
        <w:t>,</w:t>
      </w:r>
      <w:r w:rsidRPr="004053B1">
        <w:t xml:space="preserve"> </w:t>
      </w:r>
      <w:hyperlink r:id="rId6" w:history="1">
        <w:r w:rsidRPr="004053B1">
          <w:rPr>
            <w:rStyle w:val="Hyperlink"/>
            <w:color w:val="auto"/>
            <w:u w:val="none"/>
          </w:rPr>
          <w:t>https://businesstech.co.za/news/banking/260077/6-new-banks-launching-in-south-africa-soon/</w:t>
        </w:r>
      </w:hyperlink>
      <w:r>
        <w:rPr>
          <w:rStyle w:val="Hyperlink"/>
          <w:color w:val="auto"/>
          <w:u w:val="none"/>
        </w:rPr>
        <w:t>.</w:t>
      </w:r>
    </w:p>
  </w:footnote>
  <w:footnote w:id="9">
    <w:p w14:paraId="509F6F02" w14:textId="31C2579E" w:rsidR="006D34AE" w:rsidRPr="004053B1" w:rsidRDefault="006D34AE" w:rsidP="004053B1">
      <w:pPr>
        <w:pStyle w:val="Footnote"/>
      </w:pPr>
      <w:r w:rsidRPr="004053B1">
        <w:rPr>
          <w:rStyle w:val="FootnoteReference"/>
        </w:rPr>
        <w:footnoteRef/>
      </w:r>
      <w:r w:rsidRPr="004053B1">
        <w:t xml:space="preserve"> “</w:t>
      </w:r>
      <w:hyperlink r:id="rId7" w:history="1">
        <w:r w:rsidRPr="004053B1">
          <w:t xml:space="preserve">FNB </w:t>
        </w:r>
        <w:r>
          <w:t>A</w:t>
        </w:r>
        <w:r w:rsidRPr="004053B1">
          <w:t xml:space="preserve">wards R10.5 </w:t>
        </w:r>
        <w:r>
          <w:t>M</w:t>
        </w:r>
        <w:r w:rsidRPr="004053B1">
          <w:t xml:space="preserve">illion to </w:t>
        </w:r>
        <w:r>
          <w:t>E</w:t>
        </w:r>
        <w:r w:rsidRPr="004053B1">
          <w:t>mployees at FNB Innovators Awards</w:t>
        </w:r>
      </w:hyperlink>
      <w:r>
        <w:t>,”</w:t>
      </w:r>
      <w:r w:rsidRPr="004053B1">
        <w:t xml:space="preserve"> IT News Africa, November 29, 2017</w:t>
      </w:r>
      <w:r>
        <w:t xml:space="preserve">, accessed </w:t>
      </w:r>
      <w:r w:rsidR="00A42A9B" w:rsidRPr="00A42A9B">
        <w:t>July 31 2019</w:t>
      </w:r>
      <w:r w:rsidR="001E4A12">
        <w:t>,</w:t>
      </w:r>
      <w:r w:rsidR="001E4A12" w:rsidRPr="004053B1">
        <w:t xml:space="preserve"> </w:t>
      </w:r>
      <w:hyperlink r:id="rId8" w:history="1">
        <w:r w:rsidRPr="004053B1">
          <w:rPr>
            <w:rStyle w:val="Hyperlink"/>
            <w:color w:val="auto"/>
            <w:u w:val="none"/>
          </w:rPr>
          <w:t>www.itnewsafrica.com/2017/11/fnb-awards-r10-5-million-to-employees-at-fnb-innovators-awards/</w:t>
        </w:r>
      </w:hyperlink>
      <w:r>
        <w:rPr>
          <w:rStyle w:val="Hyperlink"/>
          <w:color w:val="auto"/>
          <w:u w:val="none"/>
        </w:rPr>
        <w:t>.</w:t>
      </w:r>
    </w:p>
  </w:footnote>
  <w:footnote w:id="10">
    <w:p w14:paraId="0F727BF7" w14:textId="5B116F6C" w:rsidR="006D34AE" w:rsidRPr="004053B1" w:rsidRDefault="006D34AE" w:rsidP="004053B1">
      <w:pPr>
        <w:pStyle w:val="Footnote"/>
      </w:pPr>
      <w:r w:rsidRPr="004053B1">
        <w:rPr>
          <w:rStyle w:val="FootnoteReference"/>
        </w:rPr>
        <w:footnoteRef/>
      </w:r>
      <w:r w:rsidRPr="004053B1">
        <w:t xml:space="preserve"> </w:t>
      </w:r>
      <w:r>
        <w:t xml:space="preserve">Lauren Kate </w:t>
      </w:r>
      <w:r w:rsidRPr="004053B1">
        <w:t xml:space="preserve">Rawlins, “Five </w:t>
      </w:r>
      <w:r>
        <w:t>T</w:t>
      </w:r>
      <w:r w:rsidRPr="004053B1">
        <w:t xml:space="preserve">hings Michael </w:t>
      </w:r>
      <w:proofErr w:type="spellStart"/>
      <w:r w:rsidRPr="004053B1">
        <w:t>Jordaan</w:t>
      </w:r>
      <w:proofErr w:type="spellEnd"/>
      <w:r w:rsidRPr="004053B1">
        <w:t xml:space="preserve"> </w:t>
      </w:r>
      <w:r>
        <w:t>L</w:t>
      </w:r>
      <w:r w:rsidRPr="004053B1">
        <w:t xml:space="preserve">earnt </w:t>
      </w:r>
      <w:proofErr w:type="gramStart"/>
      <w:r>
        <w:t>A</w:t>
      </w:r>
      <w:r w:rsidRPr="004053B1">
        <w:t>bout</w:t>
      </w:r>
      <w:proofErr w:type="gramEnd"/>
      <w:r w:rsidRPr="004053B1">
        <w:t xml:space="preserve"> </w:t>
      </w:r>
      <w:r>
        <w:t>I</w:t>
      </w:r>
      <w:r w:rsidRPr="004053B1">
        <w:t>nnovation while at FNB</w:t>
      </w:r>
      <w:r>
        <w:t>,</w:t>
      </w:r>
      <w:r w:rsidRPr="004053B1">
        <w:t xml:space="preserve">” </w:t>
      </w:r>
      <w:proofErr w:type="spellStart"/>
      <w:r>
        <w:t>ITWeb</w:t>
      </w:r>
      <w:proofErr w:type="spellEnd"/>
      <w:r>
        <w:t xml:space="preserve">, </w:t>
      </w:r>
      <w:r w:rsidRPr="004053B1">
        <w:t>June 30</w:t>
      </w:r>
      <w:r>
        <w:t>,</w:t>
      </w:r>
      <w:r w:rsidRPr="004053B1">
        <w:t xml:space="preserve"> 2017</w:t>
      </w:r>
      <w:r>
        <w:t xml:space="preserve">, accessed </w:t>
      </w:r>
      <w:r w:rsidR="00A42A9B" w:rsidRPr="00A42A9B">
        <w:t>July 31 2019</w:t>
      </w:r>
      <w:r>
        <w:t>,</w:t>
      </w:r>
      <w:r w:rsidRPr="004053B1">
        <w:t xml:space="preserve"> </w:t>
      </w:r>
      <w:hyperlink r:id="rId9" w:history="1">
        <w:r w:rsidR="00C9663B">
          <w:rPr>
            <w:rStyle w:val="Hyperlink"/>
            <w:color w:val="auto"/>
            <w:u w:val="none"/>
          </w:rPr>
          <w:t>www</w:t>
        </w:r>
        <w:r w:rsidRPr="004053B1">
          <w:rPr>
            <w:rStyle w:val="Hyperlink"/>
            <w:color w:val="auto"/>
            <w:u w:val="none"/>
          </w:rPr>
          <w:t>.itweb.co.za/content/mraYAyqob54MJ38N</w:t>
        </w:r>
      </w:hyperlink>
      <w:r>
        <w:rPr>
          <w:rStyle w:val="Hyperlink"/>
          <w:color w:val="auto"/>
          <w:u w:val="none"/>
        </w:rPr>
        <w:t>.</w:t>
      </w:r>
    </w:p>
  </w:footnote>
  <w:footnote w:id="11">
    <w:p w14:paraId="360A7D36" w14:textId="54B206F6" w:rsidR="006D34AE" w:rsidRPr="004053B1" w:rsidRDefault="006D34AE" w:rsidP="004053B1">
      <w:pPr>
        <w:pStyle w:val="Footnote"/>
      </w:pPr>
      <w:r w:rsidRPr="004053B1">
        <w:rPr>
          <w:rStyle w:val="FootnoteReference"/>
        </w:rPr>
        <w:footnoteRef/>
      </w:r>
      <w:r w:rsidRPr="004053B1">
        <w:t xml:space="preserve"> </w:t>
      </w:r>
      <w:r>
        <w:t xml:space="preserve">Matthew </w:t>
      </w:r>
      <w:r w:rsidRPr="004053B1">
        <w:t xml:space="preserve">Alexander, “FNB codeFest </w:t>
      </w:r>
      <w:r>
        <w:t>K</w:t>
      </w:r>
      <w:r w:rsidRPr="004053B1">
        <w:t>icks off in Johannesburg</w:t>
      </w:r>
      <w:r>
        <w:t>,</w:t>
      </w:r>
      <w:r w:rsidRPr="004053B1">
        <w:t xml:space="preserve">” </w:t>
      </w:r>
      <w:proofErr w:type="spellStart"/>
      <w:r>
        <w:t>Memeburn</w:t>
      </w:r>
      <w:proofErr w:type="spellEnd"/>
      <w:r>
        <w:t xml:space="preserve">, </w:t>
      </w:r>
      <w:r w:rsidRPr="004053B1">
        <w:t>October 6</w:t>
      </w:r>
      <w:r>
        <w:t>,</w:t>
      </w:r>
      <w:r w:rsidRPr="004053B1">
        <w:t xml:space="preserve"> 2016</w:t>
      </w:r>
      <w:r>
        <w:t xml:space="preserve">, accessed </w:t>
      </w:r>
      <w:r w:rsidR="00A42A9B" w:rsidRPr="00A42A9B">
        <w:t>July 31 2019</w:t>
      </w:r>
      <w:r>
        <w:t>,</w:t>
      </w:r>
      <w:r w:rsidRPr="004053B1">
        <w:t xml:space="preserve"> </w:t>
      </w:r>
      <w:hyperlink r:id="rId10" w:history="1">
        <w:r w:rsidRPr="004053B1">
          <w:rPr>
            <w:rStyle w:val="Hyperlink"/>
            <w:color w:val="auto"/>
            <w:u w:val="none"/>
          </w:rPr>
          <w:t>https://memeburn.com/2016/10/annual-fnb-codefest/</w:t>
        </w:r>
      </w:hyperlink>
      <w:r>
        <w:rPr>
          <w:rStyle w:val="Hyperlink"/>
          <w:color w:val="auto"/>
          <w:u w:val="none"/>
        </w:rPr>
        <w:t>.</w:t>
      </w:r>
    </w:p>
  </w:footnote>
  <w:footnote w:id="12">
    <w:p w14:paraId="4AE5D0E6" w14:textId="77777777" w:rsidR="00994396" w:rsidRPr="00446C74" w:rsidRDefault="00994396" w:rsidP="00994396">
      <w:pPr>
        <w:pStyle w:val="Footnote"/>
        <w:rPr>
          <w:i/>
        </w:rPr>
      </w:pPr>
      <w:r w:rsidRPr="00446C74">
        <w:rPr>
          <w:rStyle w:val="FootnoteReference"/>
        </w:rPr>
        <w:footnoteRef/>
      </w:r>
      <w:r w:rsidRPr="00446C74">
        <w:t xml:space="preserve"> </w:t>
      </w:r>
      <w:r>
        <w:t>“</w:t>
      </w:r>
      <w:r w:rsidRPr="00446C74">
        <w:t>Peter Alkema</w:t>
      </w:r>
      <w:r>
        <w:t>:</w:t>
      </w:r>
      <w:r w:rsidRPr="00446C74">
        <w:t xml:space="preserve"> IT Leadership Insights,</w:t>
      </w:r>
      <w:r>
        <w:t>” Peter Alkema, accessed</w:t>
      </w:r>
      <w:r w:rsidRPr="00A42A9B">
        <w:t xml:space="preserve"> July 31 2019</w:t>
      </w:r>
      <w:r>
        <w:t>,</w:t>
      </w:r>
      <w:r w:rsidRPr="00446C74">
        <w:t xml:space="preserve"> </w:t>
      </w:r>
      <w:r>
        <w:t>www</w:t>
      </w:r>
      <w:r w:rsidRPr="001A63E5">
        <w:t>.peteralkema.com/about-peter/</w:t>
      </w:r>
      <w:r>
        <w:t>.</w:t>
      </w:r>
    </w:p>
  </w:footnote>
  <w:footnote w:id="13">
    <w:p w14:paraId="7A6FE9EB" w14:textId="63922842" w:rsidR="006D34AE" w:rsidRPr="004053B1" w:rsidRDefault="006D34AE" w:rsidP="00A20590">
      <w:pPr>
        <w:pStyle w:val="Footnote"/>
        <w:rPr>
          <w:rStyle w:val="FootnoteChar"/>
        </w:rPr>
      </w:pPr>
      <w:r w:rsidRPr="00446C74">
        <w:rPr>
          <w:rStyle w:val="FootnoteReference"/>
        </w:rPr>
        <w:footnoteRef/>
      </w:r>
      <w:r w:rsidRPr="00446C74">
        <w:t xml:space="preserve"> </w:t>
      </w:r>
      <w:r>
        <w:t xml:space="preserve">Joshua </w:t>
      </w:r>
      <w:proofErr w:type="spellStart"/>
      <w:r w:rsidRPr="00446C74">
        <w:t>Tauberer</w:t>
      </w:r>
      <w:proofErr w:type="spellEnd"/>
      <w:r>
        <w:t>, “</w:t>
      </w:r>
      <w:r w:rsidRPr="00446C74">
        <w:t xml:space="preserve">How to </w:t>
      </w:r>
      <w:r>
        <w:t>R</w:t>
      </w:r>
      <w:r w:rsidRPr="00446C74">
        <w:t xml:space="preserve">un a </w:t>
      </w:r>
      <w:r>
        <w:rPr>
          <w:rStyle w:val="FootnoteChar"/>
        </w:rPr>
        <w:t>S</w:t>
      </w:r>
      <w:r w:rsidRPr="004053B1">
        <w:rPr>
          <w:rStyle w:val="FootnoteChar"/>
        </w:rPr>
        <w:t>uccessful Hackathon,</w:t>
      </w:r>
      <w:r>
        <w:rPr>
          <w:rStyle w:val="FootnoteChar"/>
        </w:rPr>
        <w:t>”</w:t>
      </w:r>
      <w:r w:rsidRPr="004053B1">
        <w:rPr>
          <w:rStyle w:val="FootnoteChar"/>
        </w:rPr>
        <w:t xml:space="preserve"> </w:t>
      </w:r>
      <w:proofErr w:type="spellStart"/>
      <w:r>
        <w:rPr>
          <w:rStyle w:val="FootnoteChar"/>
        </w:rPr>
        <w:t>Hackathon.guide</w:t>
      </w:r>
      <w:proofErr w:type="spellEnd"/>
      <w:r>
        <w:rPr>
          <w:rStyle w:val="FootnoteChar"/>
        </w:rPr>
        <w:t xml:space="preserve">, </w:t>
      </w:r>
      <w:r w:rsidRPr="004053B1">
        <w:rPr>
          <w:rStyle w:val="FootnoteChar"/>
        </w:rPr>
        <w:t xml:space="preserve">under Creative Commons License, accessed July </w:t>
      </w:r>
      <w:r>
        <w:rPr>
          <w:rStyle w:val="FootnoteChar"/>
        </w:rPr>
        <w:t xml:space="preserve">22, </w:t>
      </w:r>
      <w:r w:rsidRPr="004053B1">
        <w:rPr>
          <w:rStyle w:val="FootnoteChar"/>
        </w:rPr>
        <w:t xml:space="preserve">2018, </w:t>
      </w:r>
      <w:hyperlink r:id="rId11" w:history="1">
        <w:r w:rsidRPr="004053B1">
          <w:rPr>
            <w:rStyle w:val="FootnoteChar"/>
          </w:rPr>
          <w:t>https://hackathon.guide/</w:t>
        </w:r>
      </w:hyperlink>
      <w:r>
        <w:rPr>
          <w:rStyle w:val="FootnoteChar"/>
        </w:rPr>
        <w:t>.</w:t>
      </w:r>
      <w:r w:rsidRPr="004053B1">
        <w:rPr>
          <w:rStyle w:val="FootnoteChar"/>
        </w:rPr>
        <w:t xml:space="preserve"> </w:t>
      </w:r>
    </w:p>
  </w:footnote>
  <w:footnote w:id="14">
    <w:p w14:paraId="326DD0E3" w14:textId="07A812CE" w:rsidR="006D34AE" w:rsidRPr="004053B1" w:rsidRDefault="006D34AE" w:rsidP="00A20590">
      <w:pPr>
        <w:pStyle w:val="Footnote"/>
        <w:rPr>
          <w:rStyle w:val="FootnoteChar"/>
        </w:rPr>
      </w:pPr>
      <w:r w:rsidRPr="00446C74">
        <w:rPr>
          <w:rStyle w:val="FootnoteReference"/>
        </w:rPr>
        <w:footnoteRef/>
      </w:r>
      <w:r w:rsidRPr="00446C74">
        <w:rPr>
          <w:lang w:val="en-ZA"/>
        </w:rPr>
        <w:t xml:space="preserve"> </w:t>
      </w:r>
      <w:r>
        <w:rPr>
          <w:lang w:val="en-ZA"/>
        </w:rPr>
        <w:t>“</w:t>
      </w:r>
      <w:r w:rsidRPr="00446C74">
        <w:rPr>
          <w:lang w:val="en-ZA"/>
        </w:rPr>
        <w:t>Manifesto for Agile Software Development,</w:t>
      </w:r>
      <w:r>
        <w:rPr>
          <w:lang w:val="en-ZA"/>
        </w:rPr>
        <w:t>”</w:t>
      </w:r>
      <w:r w:rsidRPr="00446C74">
        <w:rPr>
          <w:lang w:val="en-ZA"/>
        </w:rPr>
        <w:t xml:space="preserve"> </w:t>
      </w:r>
      <w:r>
        <w:rPr>
          <w:lang w:val="en-ZA"/>
        </w:rPr>
        <w:t xml:space="preserve">Agile Manifesto, </w:t>
      </w:r>
      <w:r w:rsidRPr="004053B1">
        <w:rPr>
          <w:rStyle w:val="FootnoteChar"/>
        </w:rPr>
        <w:t xml:space="preserve">2001, </w:t>
      </w:r>
      <w:r w:rsidR="001A63E5">
        <w:rPr>
          <w:rStyle w:val="FootnoteChar"/>
        </w:rPr>
        <w:t>accessed July</w:t>
      </w:r>
      <w:r w:rsidR="00A42A9B" w:rsidRPr="00A42A9B">
        <w:rPr>
          <w:rStyle w:val="FootnoteChar"/>
        </w:rPr>
        <w:t xml:space="preserve"> 31 2019</w:t>
      </w:r>
      <w:r>
        <w:rPr>
          <w:rStyle w:val="FootnoteChar"/>
        </w:rPr>
        <w:t xml:space="preserve">, </w:t>
      </w:r>
      <w:hyperlink r:id="rId12" w:history="1">
        <w:r w:rsidRPr="004053B1">
          <w:rPr>
            <w:rStyle w:val="FootnoteChar"/>
          </w:rPr>
          <w:t>http://agilemanifesto.org/</w:t>
        </w:r>
      </w:hyperlink>
      <w:r>
        <w:rPr>
          <w:rStyle w:val="FootnoteChar"/>
        </w:rPr>
        <w:t>.</w:t>
      </w:r>
      <w:r w:rsidRPr="004053B1">
        <w:rPr>
          <w:rStyle w:val="FootnoteChar"/>
        </w:rPr>
        <w:t xml:space="preserve"> </w:t>
      </w:r>
    </w:p>
  </w:footnote>
  <w:footnote w:id="15">
    <w:p w14:paraId="39F35953" w14:textId="60C749BB" w:rsidR="006D34AE" w:rsidRPr="004053B1" w:rsidRDefault="006D34AE" w:rsidP="00A20590">
      <w:pPr>
        <w:pStyle w:val="Footnote"/>
        <w:rPr>
          <w:rStyle w:val="FootnoteChar"/>
        </w:rPr>
      </w:pPr>
      <w:r w:rsidRPr="00446C74">
        <w:rPr>
          <w:rStyle w:val="FootnoteReference"/>
        </w:rPr>
        <w:footnoteRef/>
      </w:r>
      <w:r w:rsidRPr="00446C74">
        <w:t xml:space="preserve"> Darrell K. Rigby, Jeff Sutherland</w:t>
      </w:r>
      <w:r>
        <w:t>,</w:t>
      </w:r>
      <w:r w:rsidRPr="00446C74">
        <w:t xml:space="preserve"> and </w:t>
      </w:r>
      <w:proofErr w:type="spellStart"/>
      <w:r w:rsidRPr="00446C74">
        <w:t>Hirotaka</w:t>
      </w:r>
      <w:proofErr w:type="spellEnd"/>
      <w:r w:rsidRPr="00446C74">
        <w:t xml:space="preserve"> Takeuchi, </w:t>
      </w:r>
      <w:r w:rsidRPr="004053B1">
        <w:rPr>
          <w:rStyle w:val="FootnoteChar"/>
        </w:rPr>
        <w:t>“The Secret History of Agile Innovation</w:t>
      </w:r>
      <w:r>
        <w:rPr>
          <w:rStyle w:val="FootnoteChar"/>
        </w:rPr>
        <w:t>,</w:t>
      </w:r>
      <w:r w:rsidRPr="004053B1">
        <w:rPr>
          <w:rStyle w:val="FootnoteChar"/>
        </w:rPr>
        <w:t xml:space="preserve">” </w:t>
      </w:r>
      <w:r w:rsidRPr="00A20590">
        <w:rPr>
          <w:rStyle w:val="FootnoteChar"/>
          <w:i/>
        </w:rPr>
        <w:t>Harvard Business Review</w:t>
      </w:r>
      <w:r>
        <w:rPr>
          <w:rStyle w:val="FootnoteChar"/>
        </w:rPr>
        <w:t>,</w:t>
      </w:r>
      <w:r w:rsidRPr="004053B1">
        <w:rPr>
          <w:rStyle w:val="FootnoteChar"/>
        </w:rPr>
        <w:t xml:space="preserve"> April 20, 2016</w:t>
      </w:r>
      <w:r>
        <w:rPr>
          <w:rStyle w:val="FootnoteChar"/>
        </w:rPr>
        <w:t>, Available from Ivey Publishing, product no. H02RBB.</w:t>
      </w:r>
    </w:p>
  </w:footnote>
  <w:footnote w:id="16">
    <w:p w14:paraId="47B69C38" w14:textId="3A087B78" w:rsidR="006D34AE" w:rsidRPr="004053B1" w:rsidRDefault="006D34AE" w:rsidP="00A20590">
      <w:pPr>
        <w:pStyle w:val="Footnote"/>
        <w:rPr>
          <w:rStyle w:val="FootnoteChar"/>
        </w:rPr>
      </w:pPr>
      <w:r w:rsidRPr="00EE6E95">
        <w:rPr>
          <w:rStyle w:val="FootnoteReference"/>
        </w:rPr>
        <w:footnoteRef/>
      </w:r>
      <w:r w:rsidRPr="00EE6E95">
        <w:t xml:space="preserve"> </w:t>
      </w:r>
      <w:r w:rsidR="00DD2BEA">
        <w:t>Staff Writer</w:t>
      </w:r>
      <w:r w:rsidRPr="00EE6E95">
        <w:rPr>
          <w:lang w:val="en-ZA"/>
        </w:rPr>
        <w:t>, “</w:t>
      </w:r>
      <w:r w:rsidRPr="00EE6E95">
        <w:t xml:space="preserve">FNB </w:t>
      </w:r>
      <w:r w:rsidR="00DD2BEA">
        <w:t>A</w:t>
      </w:r>
      <w:r w:rsidRPr="00EE6E95">
        <w:t xml:space="preserve">wards R10.5m to </w:t>
      </w:r>
      <w:r w:rsidR="00DD2BEA">
        <w:rPr>
          <w:rStyle w:val="FootnoteChar"/>
        </w:rPr>
        <w:t>I</w:t>
      </w:r>
      <w:r w:rsidRPr="004053B1">
        <w:rPr>
          <w:rStyle w:val="FootnoteChar"/>
        </w:rPr>
        <w:t xml:space="preserve">nnovative </w:t>
      </w:r>
      <w:r w:rsidR="00DD2BEA">
        <w:rPr>
          <w:rStyle w:val="FootnoteChar"/>
        </w:rPr>
        <w:t>E</w:t>
      </w:r>
      <w:r w:rsidRPr="004053B1">
        <w:rPr>
          <w:rStyle w:val="FootnoteChar"/>
        </w:rPr>
        <w:t>mployees</w:t>
      </w:r>
      <w:r w:rsidR="00DD2BEA">
        <w:rPr>
          <w:rStyle w:val="FootnoteChar"/>
        </w:rPr>
        <w:t>,</w:t>
      </w:r>
      <w:r w:rsidRPr="004053B1">
        <w:rPr>
          <w:rStyle w:val="FootnoteChar"/>
        </w:rPr>
        <w:t xml:space="preserve">” </w:t>
      </w:r>
      <w:r w:rsidR="00DD2BEA">
        <w:rPr>
          <w:rStyle w:val="FootnoteChar"/>
        </w:rPr>
        <w:t>op. cit.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0B579C34" w:rsidR="006D34AE" w:rsidRPr="00C92CC4" w:rsidRDefault="006D34AE"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94396">
      <w:rPr>
        <w:rFonts w:ascii="Arial" w:hAnsi="Arial"/>
        <w:b/>
        <w:noProof/>
      </w:rPr>
      <w:t>7</w:t>
    </w:r>
    <w:r>
      <w:rPr>
        <w:rFonts w:ascii="Arial" w:hAnsi="Arial"/>
        <w:b/>
      </w:rPr>
      <w:fldChar w:fldCharType="end"/>
    </w:r>
    <w:r>
      <w:rPr>
        <w:rFonts w:ascii="Arial" w:hAnsi="Arial"/>
        <w:b/>
      </w:rPr>
      <w:tab/>
    </w:r>
    <w:r w:rsidR="009E186B">
      <w:rPr>
        <w:rFonts w:ascii="Arial" w:hAnsi="Arial"/>
        <w:b/>
      </w:rPr>
      <w:t>9B19M030</w:t>
    </w:r>
  </w:p>
  <w:p w14:paraId="2B53C0A0" w14:textId="77777777" w:rsidR="006D34AE" w:rsidRDefault="006D34AE" w:rsidP="00D13667">
    <w:pPr>
      <w:pStyle w:val="Header"/>
      <w:tabs>
        <w:tab w:val="clear" w:pos="4680"/>
      </w:tabs>
      <w:rPr>
        <w:sz w:val="18"/>
        <w:szCs w:val="18"/>
      </w:rPr>
    </w:pPr>
  </w:p>
  <w:p w14:paraId="47119730" w14:textId="77777777" w:rsidR="006D34AE" w:rsidRPr="00C92CC4" w:rsidRDefault="006D34AE"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5C3F"/>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B0A84"/>
    <w:rsid w:val="000D2A2F"/>
    <w:rsid w:val="000D7091"/>
    <w:rsid w:val="000F0C22"/>
    <w:rsid w:val="000F6B09"/>
    <w:rsid w:val="000F6FDC"/>
    <w:rsid w:val="00104567"/>
    <w:rsid w:val="00104916"/>
    <w:rsid w:val="00104AA7"/>
    <w:rsid w:val="0012732D"/>
    <w:rsid w:val="00137F04"/>
    <w:rsid w:val="00143F25"/>
    <w:rsid w:val="00152682"/>
    <w:rsid w:val="00154FC9"/>
    <w:rsid w:val="001901C0"/>
    <w:rsid w:val="0019241A"/>
    <w:rsid w:val="00192A18"/>
    <w:rsid w:val="001A22D1"/>
    <w:rsid w:val="001A63E5"/>
    <w:rsid w:val="001A752D"/>
    <w:rsid w:val="001A757E"/>
    <w:rsid w:val="001B5032"/>
    <w:rsid w:val="001C7777"/>
    <w:rsid w:val="001D344B"/>
    <w:rsid w:val="001E364F"/>
    <w:rsid w:val="001E4A12"/>
    <w:rsid w:val="001F4222"/>
    <w:rsid w:val="00203AA1"/>
    <w:rsid w:val="00213E98"/>
    <w:rsid w:val="00220DBC"/>
    <w:rsid w:val="00230150"/>
    <w:rsid w:val="0023081A"/>
    <w:rsid w:val="00233111"/>
    <w:rsid w:val="0025187D"/>
    <w:rsid w:val="00265FA8"/>
    <w:rsid w:val="002B40FF"/>
    <w:rsid w:val="002C4E29"/>
    <w:rsid w:val="002E7136"/>
    <w:rsid w:val="002E7E2A"/>
    <w:rsid w:val="002F460C"/>
    <w:rsid w:val="002F48D6"/>
    <w:rsid w:val="00317391"/>
    <w:rsid w:val="00326216"/>
    <w:rsid w:val="00336580"/>
    <w:rsid w:val="00354899"/>
    <w:rsid w:val="00355FD6"/>
    <w:rsid w:val="00360492"/>
    <w:rsid w:val="00364A5C"/>
    <w:rsid w:val="00373FB1"/>
    <w:rsid w:val="00396C76"/>
    <w:rsid w:val="003B30D8"/>
    <w:rsid w:val="003B7EF2"/>
    <w:rsid w:val="003C3FA4"/>
    <w:rsid w:val="003D0BA1"/>
    <w:rsid w:val="003F2B0C"/>
    <w:rsid w:val="004053B1"/>
    <w:rsid w:val="004103C6"/>
    <w:rsid w:val="004105B2"/>
    <w:rsid w:val="0041145A"/>
    <w:rsid w:val="00412900"/>
    <w:rsid w:val="004221E4"/>
    <w:rsid w:val="004273F8"/>
    <w:rsid w:val="00427FB2"/>
    <w:rsid w:val="004355A3"/>
    <w:rsid w:val="00446546"/>
    <w:rsid w:val="00452769"/>
    <w:rsid w:val="00453822"/>
    <w:rsid w:val="00454FA7"/>
    <w:rsid w:val="00465348"/>
    <w:rsid w:val="004979A5"/>
    <w:rsid w:val="004A25E0"/>
    <w:rsid w:val="004A26D1"/>
    <w:rsid w:val="004A4F3F"/>
    <w:rsid w:val="004B1CCB"/>
    <w:rsid w:val="004B632F"/>
    <w:rsid w:val="004B757F"/>
    <w:rsid w:val="004D3FB1"/>
    <w:rsid w:val="004D6F21"/>
    <w:rsid w:val="004D73A5"/>
    <w:rsid w:val="00501393"/>
    <w:rsid w:val="005160F1"/>
    <w:rsid w:val="00524F2F"/>
    <w:rsid w:val="00527E5C"/>
    <w:rsid w:val="00532CF5"/>
    <w:rsid w:val="005332B7"/>
    <w:rsid w:val="005528CB"/>
    <w:rsid w:val="00566771"/>
    <w:rsid w:val="0057372A"/>
    <w:rsid w:val="00581E2E"/>
    <w:rsid w:val="00584F15"/>
    <w:rsid w:val="0059514B"/>
    <w:rsid w:val="005A1B0F"/>
    <w:rsid w:val="005B4CE6"/>
    <w:rsid w:val="005B5EFE"/>
    <w:rsid w:val="006163F7"/>
    <w:rsid w:val="00627C63"/>
    <w:rsid w:val="0063350B"/>
    <w:rsid w:val="00652606"/>
    <w:rsid w:val="00662AD6"/>
    <w:rsid w:val="00676DE8"/>
    <w:rsid w:val="006946EE"/>
    <w:rsid w:val="006A58A9"/>
    <w:rsid w:val="006A606D"/>
    <w:rsid w:val="006C0371"/>
    <w:rsid w:val="006C08B6"/>
    <w:rsid w:val="006C0B1A"/>
    <w:rsid w:val="006C6065"/>
    <w:rsid w:val="006C7F9F"/>
    <w:rsid w:val="006D34AE"/>
    <w:rsid w:val="006E2F6D"/>
    <w:rsid w:val="006E3B14"/>
    <w:rsid w:val="006E58F6"/>
    <w:rsid w:val="006E77E1"/>
    <w:rsid w:val="006F131D"/>
    <w:rsid w:val="00711642"/>
    <w:rsid w:val="00722826"/>
    <w:rsid w:val="00730C91"/>
    <w:rsid w:val="007507C6"/>
    <w:rsid w:val="00751E0B"/>
    <w:rsid w:val="00752BCD"/>
    <w:rsid w:val="0076120C"/>
    <w:rsid w:val="00766DA1"/>
    <w:rsid w:val="00780D94"/>
    <w:rsid w:val="007866A6"/>
    <w:rsid w:val="007A130D"/>
    <w:rsid w:val="007D1A2D"/>
    <w:rsid w:val="007D32E6"/>
    <w:rsid w:val="007D4102"/>
    <w:rsid w:val="007E54A7"/>
    <w:rsid w:val="007F43B7"/>
    <w:rsid w:val="007F7901"/>
    <w:rsid w:val="0080045F"/>
    <w:rsid w:val="008042F7"/>
    <w:rsid w:val="00821FFC"/>
    <w:rsid w:val="008271CA"/>
    <w:rsid w:val="008467D5"/>
    <w:rsid w:val="008A4DC4"/>
    <w:rsid w:val="008B438C"/>
    <w:rsid w:val="008D06CA"/>
    <w:rsid w:val="008D3A46"/>
    <w:rsid w:val="008F2385"/>
    <w:rsid w:val="008F45C0"/>
    <w:rsid w:val="00904FC2"/>
    <w:rsid w:val="009067A4"/>
    <w:rsid w:val="00930885"/>
    <w:rsid w:val="00933D68"/>
    <w:rsid w:val="009340DB"/>
    <w:rsid w:val="00940191"/>
    <w:rsid w:val="0094618C"/>
    <w:rsid w:val="0095684B"/>
    <w:rsid w:val="00972498"/>
    <w:rsid w:val="0097481F"/>
    <w:rsid w:val="00974CC6"/>
    <w:rsid w:val="00976AD4"/>
    <w:rsid w:val="00994396"/>
    <w:rsid w:val="00995547"/>
    <w:rsid w:val="009A312F"/>
    <w:rsid w:val="009A5348"/>
    <w:rsid w:val="009B0AB7"/>
    <w:rsid w:val="009C76D5"/>
    <w:rsid w:val="009D6935"/>
    <w:rsid w:val="009E10D3"/>
    <w:rsid w:val="009E186B"/>
    <w:rsid w:val="009F4DC7"/>
    <w:rsid w:val="009F7AA4"/>
    <w:rsid w:val="00A10AD7"/>
    <w:rsid w:val="00A15429"/>
    <w:rsid w:val="00A20590"/>
    <w:rsid w:val="00A2611C"/>
    <w:rsid w:val="00A323B0"/>
    <w:rsid w:val="00A42A9B"/>
    <w:rsid w:val="00A43111"/>
    <w:rsid w:val="00A559DB"/>
    <w:rsid w:val="00A569EA"/>
    <w:rsid w:val="00A676A0"/>
    <w:rsid w:val="00A81371"/>
    <w:rsid w:val="00A87F54"/>
    <w:rsid w:val="00A91635"/>
    <w:rsid w:val="00AE6EAA"/>
    <w:rsid w:val="00AF35FC"/>
    <w:rsid w:val="00AF5556"/>
    <w:rsid w:val="00AF7236"/>
    <w:rsid w:val="00B03639"/>
    <w:rsid w:val="00B0652A"/>
    <w:rsid w:val="00B14096"/>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9663B"/>
    <w:rsid w:val="00CA0AFB"/>
    <w:rsid w:val="00CA2CE1"/>
    <w:rsid w:val="00CA3976"/>
    <w:rsid w:val="00CA50E3"/>
    <w:rsid w:val="00CA757B"/>
    <w:rsid w:val="00CC1787"/>
    <w:rsid w:val="00CC182C"/>
    <w:rsid w:val="00CD0824"/>
    <w:rsid w:val="00CD2908"/>
    <w:rsid w:val="00D03A82"/>
    <w:rsid w:val="00D13667"/>
    <w:rsid w:val="00D15344"/>
    <w:rsid w:val="00D23F57"/>
    <w:rsid w:val="00D30A19"/>
    <w:rsid w:val="00D31BEC"/>
    <w:rsid w:val="00D45664"/>
    <w:rsid w:val="00D63150"/>
    <w:rsid w:val="00D636BA"/>
    <w:rsid w:val="00D64A32"/>
    <w:rsid w:val="00D64EFC"/>
    <w:rsid w:val="00D67431"/>
    <w:rsid w:val="00D748DC"/>
    <w:rsid w:val="00D75295"/>
    <w:rsid w:val="00D76CE9"/>
    <w:rsid w:val="00D97F12"/>
    <w:rsid w:val="00DA6095"/>
    <w:rsid w:val="00DB42E7"/>
    <w:rsid w:val="00DB651D"/>
    <w:rsid w:val="00DC09D8"/>
    <w:rsid w:val="00DD2BEA"/>
    <w:rsid w:val="00DD3F10"/>
    <w:rsid w:val="00DE01A6"/>
    <w:rsid w:val="00DE7A98"/>
    <w:rsid w:val="00DF32C2"/>
    <w:rsid w:val="00E03296"/>
    <w:rsid w:val="00E471A7"/>
    <w:rsid w:val="00E560F9"/>
    <w:rsid w:val="00E635CF"/>
    <w:rsid w:val="00E75F86"/>
    <w:rsid w:val="00E805FE"/>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
    <w:name w:val="Unresolved Mention"/>
    <w:basedOn w:val="DefaultParagraphFont"/>
    <w:uiPriority w:val="99"/>
    <w:semiHidden/>
    <w:unhideWhenUsed/>
    <w:rsid w:val="00A42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iveypubs.my.salesforce.com/003A000001CqpVS" TargetMode="External"/><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8" Type="http://schemas.openxmlformats.org/officeDocument/2006/relationships/hyperlink" Target="http://www.itnewsafrica.com/2017/11/fnb-awards-r10-5-million-to-employees-at-fnb-innovators-awards/" TargetMode="External"/><Relationship Id="rId3" Type="http://schemas.openxmlformats.org/officeDocument/2006/relationships/hyperlink" Target="https://www.iol.co.za/business-report/fnb-once-again-declared-the-most-innovative-african-bank-at-african-fintech-awards-11568687" TargetMode="External"/><Relationship Id="rId7" Type="http://schemas.openxmlformats.org/officeDocument/2006/relationships/hyperlink" Target="http://www.itnewsafrica.com/2017/11/fnb-awards-r10-5-million-to-employees-at-fnb-innovators-awards/" TargetMode="External"/><Relationship Id="rId12" Type="http://schemas.openxmlformats.org/officeDocument/2006/relationships/hyperlink" Target="http://agilemanifesto.org/" TargetMode="External"/><Relationship Id="rId2" Type="http://schemas.openxmlformats.org/officeDocument/2006/relationships/hyperlink" Target="https://businesstech.co.za/news/general/269679/firstrand-boosts-profits-as-fnb-passes-8-1-million-customers/" TargetMode="External"/><Relationship Id="rId1" Type="http://schemas.openxmlformats.org/officeDocument/2006/relationships/hyperlink" Target="https://www.peteralkema.com/fnb-codefest-ideation-day/" TargetMode="External"/><Relationship Id="rId6" Type="http://schemas.openxmlformats.org/officeDocument/2006/relationships/hyperlink" Target="https://businesstech.co.za/news/banking/260077/6-new-banks-launching-in-south-africa-soon/" TargetMode="External"/><Relationship Id="rId11" Type="http://schemas.openxmlformats.org/officeDocument/2006/relationships/hyperlink" Target="https://hackathon.guide/" TargetMode="External"/><Relationship Id="rId5" Type="http://schemas.openxmlformats.org/officeDocument/2006/relationships/hyperlink" Target="https://www.itweb.co.za/content/zKWEBb7yy9K7mRjO" TargetMode="External"/><Relationship Id="rId10" Type="http://schemas.openxmlformats.org/officeDocument/2006/relationships/hyperlink" Target="https://memeburn.com/2016/10/annual-fnb-codefest/" TargetMode="External"/><Relationship Id="rId4" Type="http://schemas.openxmlformats.org/officeDocument/2006/relationships/hyperlink" Target="https://www.iol.co.za/business-report/companies/fnb-named-the-best-digital-bank-in-sa-15677712" TargetMode="External"/><Relationship Id="rId9" Type="http://schemas.openxmlformats.org/officeDocument/2006/relationships/hyperlink" Target="https://www.itweb.co.za/content/mraYAyqob54MJ38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62EF74E-8DAB-439E-8993-6ED142C0A895}">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186E4B2-E2C8-4DEA-9501-81E65353975D}">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9B4CA-864C-44CC-B580-07E2FFD2D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3627</Words>
  <Characters>20675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5</cp:revision>
  <cp:lastPrinted>2015-03-04T21:34:00Z</cp:lastPrinted>
  <dcterms:created xsi:type="dcterms:W3CDTF">2019-04-15T13:04:00Z</dcterms:created>
  <dcterms:modified xsi:type="dcterms:W3CDTF">2019-05-13T15:08:00Z</dcterms:modified>
</cp:coreProperties>
</file>