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BA777" w14:textId="549AABA6" w:rsidR="002E0A1D" w:rsidRPr="007E1601" w:rsidRDefault="00F215C7" w:rsidP="00C02410">
      <w:pPr>
        <w:pBdr>
          <w:bottom w:val="single" w:sz="18" w:space="1" w:color="auto"/>
        </w:pBdr>
        <w:tabs>
          <w:tab w:val="left" w:pos="-1440"/>
          <w:tab w:val="left" w:pos="-720"/>
          <w:tab w:val="left" w:pos="1"/>
        </w:tabs>
        <w:jc w:val="both"/>
        <w:rPr>
          <w:rFonts w:ascii="Arial" w:hAnsi="Arial"/>
          <w:b/>
          <w:noProof/>
          <w:sz w:val="24"/>
          <w:lang w:val="en-CA" w:eastAsia="en-CA"/>
        </w:rPr>
      </w:pPr>
      <w:r w:rsidRPr="00F215C7">
        <w:rPr>
          <w:rFonts w:ascii="Arial" w:hAnsi="Arial"/>
          <w:b/>
          <w:noProof/>
          <w:sz w:val="24"/>
          <w:lang w:val="en-CA" w:eastAsia="en-CA"/>
        </w:rPr>
        <w:drawing>
          <wp:inline distT="0" distB="0" distL="0" distR="0" wp14:anchorId="0A78F2E9" wp14:editId="5D0B7D7B">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D2DFE9B" w:rsidR="00C02410" w:rsidRPr="007E1601" w:rsidRDefault="00D874E9" w:rsidP="00C02410">
      <w:pPr>
        <w:pStyle w:val="ProductNumber"/>
        <w:rPr>
          <w:lang w:val="en-CA"/>
        </w:rPr>
      </w:pPr>
      <w:r w:rsidRPr="007E1601">
        <w:rPr>
          <w:lang w:val="en-CA"/>
        </w:rPr>
        <w:t>9B19M</w:t>
      </w:r>
      <w:r w:rsidR="00F215C7">
        <w:rPr>
          <w:lang w:val="en-CA"/>
        </w:rPr>
        <w:t>092</w:t>
      </w:r>
    </w:p>
    <w:p w14:paraId="4E057522" w14:textId="7A113CB1" w:rsidR="00D75295" w:rsidRPr="007E1601" w:rsidRDefault="00D75295" w:rsidP="00D75295">
      <w:pPr>
        <w:jc w:val="right"/>
        <w:rPr>
          <w:rFonts w:ascii="Arial" w:hAnsi="Arial"/>
          <w:b/>
          <w:lang w:val="en-CA"/>
        </w:rPr>
      </w:pPr>
    </w:p>
    <w:p w14:paraId="02524312" w14:textId="77777777" w:rsidR="001901C0" w:rsidRPr="007E1601" w:rsidRDefault="001901C0" w:rsidP="00D75295">
      <w:pPr>
        <w:jc w:val="right"/>
        <w:rPr>
          <w:rFonts w:ascii="Arial" w:hAnsi="Arial"/>
          <w:b/>
          <w:lang w:val="en-CA"/>
        </w:rPr>
      </w:pPr>
    </w:p>
    <w:p w14:paraId="2F03D26A" w14:textId="481B0CCF" w:rsidR="002C77B7" w:rsidRPr="007E1601" w:rsidRDefault="00D874E9" w:rsidP="00013360">
      <w:pPr>
        <w:pStyle w:val="CaseTitle"/>
        <w:spacing w:after="0" w:line="240" w:lineRule="auto"/>
        <w:rPr>
          <w:sz w:val="20"/>
          <w:szCs w:val="20"/>
          <w:lang w:val="en-CA"/>
        </w:rPr>
      </w:pPr>
      <w:r w:rsidRPr="007E1601">
        <w:rPr>
          <w:lang w:val="en-CA"/>
        </w:rPr>
        <w:t>CARLOS GHOSN: HERO OR VILLAIN</w:t>
      </w:r>
      <w:r w:rsidR="006769B1" w:rsidRPr="007E1601">
        <w:rPr>
          <w:lang w:val="en-CA"/>
        </w:rPr>
        <w:t>?</w:t>
      </w:r>
      <w:r w:rsidR="002C77B7" w:rsidRPr="007E1601">
        <w:rPr>
          <w:vertAlign w:val="superscript"/>
          <w:lang w:val="en-CA"/>
        </w:rPr>
        <w:endnoteReference w:id="1"/>
      </w:r>
    </w:p>
    <w:p w14:paraId="40ABF6FD" w14:textId="77777777" w:rsidR="002C77B7" w:rsidRPr="007E1601" w:rsidRDefault="002C77B7" w:rsidP="00013360">
      <w:pPr>
        <w:pStyle w:val="CaseTitle"/>
        <w:spacing w:after="0" w:line="240" w:lineRule="auto"/>
        <w:rPr>
          <w:sz w:val="20"/>
          <w:szCs w:val="20"/>
          <w:lang w:val="en-CA"/>
        </w:rPr>
      </w:pPr>
    </w:p>
    <w:p w14:paraId="202F1085" w14:textId="77777777" w:rsidR="002C77B7" w:rsidRPr="007E1601" w:rsidRDefault="002C77B7" w:rsidP="00013360">
      <w:pPr>
        <w:pStyle w:val="CaseTitle"/>
        <w:spacing w:after="0" w:line="240" w:lineRule="auto"/>
        <w:rPr>
          <w:sz w:val="20"/>
          <w:szCs w:val="20"/>
          <w:lang w:val="en-CA"/>
        </w:rPr>
      </w:pPr>
    </w:p>
    <w:p w14:paraId="58B0C73F" w14:textId="56805A56" w:rsidR="002C77B7" w:rsidRPr="007E1601" w:rsidRDefault="002C77B7" w:rsidP="00086B26">
      <w:pPr>
        <w:pStyle w:val="StyleCopyrightStatementAfter0ptBottomSinglesolidline1"/>
        <w:rPr>
          <w:lang w:val="en-CA"/>
        </w:rPr>
      </w:pPr>
      <w:r w:rsidRPr="007E1601">
        <w:rPr>
          <w:lang w:val="en-CA"/>
        </w:rPr>
        <w:t>Andrea Santiago and Fernando Martin Roxas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0D9C0CE" w:rsidR="002C77B7" w:rsidRDefault="002C77B7" w:rsidP="00086B26">
      <w:pPr>
        <w:pStyle w:val="StyleCopyrightStatementAfter0ptBottomSinglesolidline1"/>
        <w:rPr>
          <w:lang w:val="en-CA"/>
        </w:rPr>
      </w:pPr>
    </w:p>
    <w:p w14:paraId="5A7B50E0" w14:textId="77777777" w:rsidR="00F215C7" w:rsidRDefault="00F215C7" w:rsidP="00F215C7">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5A1488A" w14:textId="77777777" w:rsidR="00F215C7" w:rsidRDefault="00F215C7" w:rsidP="00F215C7">
      <w:pPr>
        <w:pStyle w:val="StyleStyleCopyrightStatementAfter0ptBottomSinglesolid"/>
        <w:rPr>
          <w:rFonts w:cs="Arial"/>
          <w:color w:val="FFFFFF" w:themeColor="background1"/>
          <w:szCs w:val="16"/>
        </w:rPr>
      </w:pPr>
    </w:p>
    <w:p w14:paraId="3922E14F" w14:textId="5BD65924" w:rsidR="002C77B7" w:rsidRPr="00F215C7" w:rsidRDefault="00F215C7"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2C77B7" w:rsidRPr="007E1601">
        <w:rPr>
          <w:rFonts w:cs="Arial"/>
          <w:iCs w:val="0"/>
          <w:color w:val="auto"/>
          <w:szCs w:val="16"/>
          <w:lang w:val="en-CA"/>
        </w:rPr>
        <w:tab/>
        <w:t>Version: 2019-0</w:t>
      </w:r>
      <w:r w:rsidR="00BF77C8" w:rsidRPr="007E1601">
        <w:rPr>
          <w:rFonts w:cs="Arial"/>
          <w:iCs w:val="0"/>
          <w:color w:val="auto"/>
          <w:szCs w:val="16"/>
          <w:lang w:val="en-CA"/>
        </w:rPr>
        <w:t>8</w:t>
      </w:r>
      <w:r w:rsidR="002C77B7" w:rsidRPr="007E1601">
        <w:rPr>
          <w:rFonts w:cs="Arial"/>
          <w:iCs w:val="0"/>
          <w:color w:val="auto"/>
          <w:szCs w:val="16"/>
          <w:lang w:val="en-CA"/>
        </w:rPr>
        <w:t>-</w:t>
      </w:r>
      <w:r w:rsidR="007E1601" w:rsidRPr="007E1601">
        <w:rPr>
          <w:rFonts w:cs="Arial"/>
          <w:iCs w:val="0"/>
          <w:color w:val="auto"/>
          <w:szCs w:val="16"/>
          <w:lang w:val="en-CA"/>
        </w:rPr>
        <w:t>2</w:t>
      </w:r>
      <w:r>
        <w:rPr>
          <w:rFonts w:cs="Arial"/>
          <w:iCs w:val="0"/>
          <w:color w:val="auto"/>
          <w:szCs w:val="16"/>
          <w:lang w:val="en-CA"/>
        </w:rPr>
        <w:t>6</w:t>
      </w:r>
    </w:p>
    <w:p w14:paraId="0A2A54E4" w14:textId="0ADD2621" w:rsidR="002C77B7" w:rsidRPr="007E1601" w:rsidRDefault="002C77B7" w:rsidP="00751E0B">
      <w:pPr>
        <w:pStyle w:val="StyleCopyrightStatementAfter0ptBottomSinglesolidline1"/>
        <w:rPr>
          <w:rFonts w:ascii="Times New Roman" w:hAnsi="Times New Roman"/>
          <w:sz w:val="20"/>
          <w:lang w:val="en-CA"/>
        </w:rPr>
      </w:pPr>
    </w:p>
    <w:p w14:paraId="610C8333" w14:textId="381212BF" w:rsidR="002C77B7" w:rsidRPr="007E1601" w:rsidRDefault="002C77B7" w:rsidP="00751E0B">
      <w:pPr>
        <w:pStyle w:val="StyleCopyrightStatementAfter0ptBottomSinglesolidline1"/>
        <w:rPr>
          <w:rFonts w:ascii="Times New Roman" w:hAnsi="Times New Roman"/>
          <w:sz w:val="20"/>
          <w:lang w:val="en-CA"/>
        </w:rPr>
      </w:pPr>
    </w:p>
    <w:p w14:paraId="4E63B1CA" w14:textId="0A6D6777" w:rsidR="002C77B7" w:rsidRPr="007E1601" w:rsidRDefault="002C77B7" w:rsidP="00D874E9">
      <w:pPr>
        <w:jc w:val="both"/>
        <w:rPr>
          <w:rFonts w:eastAsia="Calibri"/>
          <w:spacing w:val="-2"/>
          <w:kern w:val="22"/>
          <w:sz w:val="22"/>
          <w:szCs w:val="22"/>
          <w:lang w:val="en-CA"/>
        </w:rPr>
      </w:pPr>
      <w:r w:rsidRPr="007E1601">
        <w:rPr>
          <w:rFonts w:eastAsia="Calibri"/>
          <w:spacing w:val="-2"/>
          <w:kern w:val="22"/>
          <w:sz w:val="22"/>
          <w:szCs w:val="22"/>
          <w:lang w:val="en-CA"/>
        </w:rPr>
        <w:t>For the third time in seven weeks, Carlos Ghosn, multiply awarded chairperson of Groupe Renault (Renault), Nissan Motor Co. Ltd. (Nissan), and Mitsubishi Motors (Mitsubishi), was arrested and detained by Tokyo district public prosecutors—this time on the grounds of breach of trust. Instead of greeting 2019 in one of his luxurious homes in Beirut, Brazil, or France, Ghosn found himself in a five-square-metre detention cell in Tokyo, Japan. It was a fate that 64-year-old Ghosn had not expected.</w:t>
      </w:r>
      <w:r w:rsidRPr="007E1601">
        <w:rPr>
          <w:rFonts w:eastAsia="Calibri"/>
          <w:spacing w:val="-2"/>
          <w:kern w:val="22"/>
          <w:sz w:val="22"/>
          <w:szCs w:val="22"/>
          <w:vertAlign w:val="superscript"/>
          <w:lang w:val="en-CA"/>
        </w:rPr>
        <w:endnoteReference w:id="2"/>
      </w:r>
      <w:r w:rsidRPr="007E1601">
        <w:rPr>
          <w:rFonts w:eastAsia="Calibri"/>
          <w:spacing w:val="-2"/>
          <w:kern w:val="22"/>
          <w:sz w:val="22"/>
          <w:szCs w:val="22"/>
          <w:lang w:val="en-CA"/>
        </w:rPr>
        <w:t xml:space="preserve"> In 2017, the three companies had produced 10 million cars, making the alliance one of the largest automakers in the world.</w:t>
      </w:r>
      <w:r w:rsidRPr="007E1601">
        <w:rPr>
          <w:rFonts w:eastAsia="Calibri"/>
          <w:spacing w:val="-2"/>
          <w:kern w:val="22"/>
          <w:sz w:val="22"/>
          <w:szCs w:val="22"/>
          <w:vertAlign w:val="superscript"/>
          <w:lang w:val="en-CA"/>
        </w:rPr>
        <w:endnoteReference w:id="3"/>
      </w:r>
      <w:r w:rsidR="00583125">
        <w:rPr>
          <w:rFonts w:eastAsia="Calibri"/>
          <w:spacing w:val="-2"/>
          <w:kern w:val="22"/>
          <w:sz w:val="22"/>
          <w:szCs w:val="22"/>
          <w:lang w:val="en-CA"/>
        </w:rPr>
        <w:t xml:space="preserve"> Ghosn was responsible for the turnaround of Nissan in the late 1990s, and he was also featured in comic books due to his popularity. He had</w:t>
      </w:r>
      <w:r w:rsidR="00583125" w:rsidRPr="007E1601">
        <w:rPr>
          <w:rFonts w:eastAsia="Calibri"/>
          <w:spacing w:val="-2"/>
          <w:kern w:val="22"/>
          <w:sz w:val="22"/>
          <w:szCs w:val="22"/>
          <w:lang w:val="en-CA"/>
        </w:rPr>
        <w:t xml:space="preserve"> been preparing an implementation plan that would cement</w:t>
      </w:r>
      <w:r w:rsidR="00DB27F1">
        <w:rPr>
          <w:rFonts w:eastAsia="Calibri"/>
          <w:spacing w:val="-2"/>
          <w:kern w:val="22"/>
          <w:sz w:val="22"/>
          <w:szCs w:val="22"/>
          <w:lang w:val="en-CA"/>
        </w:rPr>
        <w:t>, in 2019,</w:t>
      </w:r>
      <w:r w:rsidR="00583125" w:rsidRPr="007E1601">
        <w:rPr>
          <w:rFonts w:eastAsia="Calibri"/>
          <w:spacing w:val="-2"/>
          <w:kern w:val="22"/>
          <w:sz w:val="22"/>
          <w:szCs w:val="22"/>
          <w:lang w:val="en-CA"/>
        </w:rPr>
        <w:t xml:space="preserve"> the alliance among the three automotive firms into a holding company structure that would make him the overall chair.</w:t>
      </w:r>
    </w:p>
    <w:p w14:paraId="61A86879" w14:textId="77777777" w:rsidR="002C77B7" w:rsidRPr="007E1601" w:rsidRDefault="002C77B7" w:rsidP="00D874E9">
      <w:pPr>
        <w:jc w:val="both"/>
        <w:rPr>
          <w:rFonts w:eastAsia="Calibri"/>
          <w:spacing w:val="-2"/>
          <w:kern w:val="22"/>
          <w:sz w:val="14"/>
          <w:szCs w:val="14"/>
          <w:lang w:val="en-CA"/>
        </w:rPr>
      </w:pPr>
    </w:p>
    <w:p w14:paraId="14BCDED9" w14:textId="40B8DD87" w:rsidR="002C77B7" w:rsidRPr="007E1601" w:rsidRDefault="002C77B7" w:rsidP="00D874E9">
      <w:pPr>
        <w:jc w:val="both"/>
        <w:rPr>
          <w:rFonts w:eastAsia="Calibri"/>
          <w:spacing w:val="-2"/>
          <w:kern w:val="22"/>
          <w:sz w:val="22"/>
          <w:szCs w:val="22"/>
          <w:lang w:val="en-CA"/>
        </w:rPr>
      </w:pPr>
      <w:r w:rsidRPr="007E1601">
        <w:rPr>
          <w:rFonts w:eastAsia="Calibri"/>
          <w:spacing w:val="-2"/>
          <w:kern w:val="22"/>
          <w:sz w:val="22"/>
          <w:szCs w:val="22"/>
          <w:lang w:val="en-CA"/>
        </w:rPr>
        <w:t xml:space="preserve">The </w:t>
      </w:r>
      <w:r w:rsidR="00583125">
        <w:rPr>
          <w:rFonts w:eastAsia="Calibri"/>
          <w:spacing w:val="-2"/>
          <w:kern w:val="22"/>
          <w:sz w:val="22"/>
          <w:szCs w:val="22"/>
          <w:lang w:val="en-CA"/>
        </w:rPr>
        <w:t xml:space="preserve">2019 </w:t>
      </w:r>
      <w:r w:rsidRPr="007E1601">
        <w:rPr>
          <w:rFonts w:eastAsia="Calibri"/>
          <w:spacing w:val="-2"/>
          <w:kern w:val="22"/>
          <w:sz w:val="22"/>
          <w:szCs w:val="22"/>
          <w:lang w:val="en-CA"/>
        </w:rPr>
        <w:t>arrest and subsequent indictment of Ghosn, a Brazilian-born French citizen with Lebanese blood, triggered a great uneasiness among all of the companies’ shareholders and was reflected in erratic trading.</w:t>
      </w:r>
      <w:r w:rsidRPr="007E1601">
        <w:rPr>
          <w:rFonts w:eastAsia="Calibri"/>
          <w:spacing w:val="-2"/>
          <w:kern w:val="22"/>
          <w:sz w:val="22"/>
          <w:szCs w:val="22"/>
          <w:vertAlign w:val="superscript"/>
          <w:lang w:val="en-CA"/>
        </w:rPr>
        <w:endnoteReference w:id="4"/>
      </w:r>
      <w:r w:rsidRPr="007E1601">
        <w:rPr>
          <w:rFonts w:eastAsia="Calibri"/>
          <w:spacing w:val="-2"/>
          <w:kern w:val="22"/>
          <w:sz w:val="22"/>
          <w:szCs w:val="22"/>
          <w:lang w:val="en-CA"/>
        </w:rPr>
        <w:t xml:space="preserve"> It threatened a formula that would have allowed each of the three companies to gain ground in the automotive industry,</w:t>
      </w:r>
      <w:r w:rsidRPr="007E1601">
        <w:rPr>
          <w:rFonts w:eastAsia="Calibri"/>
          <w:spacing w:val="-2"/>
          <w:kern w:val="22"/>
          <w:sz w:val="22"/>
          <w:szCs w:val="22"/>
          <w:vertAlign w:val="superscript"/>
          <w:lang w:val="en-CA"/>
        </w:rPr>
        <w:endnoteReference w:id="5"/>
      </w:r>
      <w:r w:rsidRPr="007E1601">
        <w:rPr>
          <w:rFonts w:eastAsia="Calibri"/>
          <w:spacing w:val="-2"/>
          <w:kern w:val="22"/>
          <w:sz w:val="22"/>
          <w:szCs w:val="22"/>
          <w:lang w:val="en-CA"/>
        </w:rPr>
        <w:t xml:space="preserve"> even though Mitsubishi was a late entrant to the alliance and implementation plans were still afoot. The indictment raised many questions about corporate governance reforms in Japan that Prime Minister Shinzo Abe had been instituting since 2010. It challenged the relationships not only between Japan and France, which had a vested interest in Renault, but also between the nations in which Ghosn had grown up: Brazil and Lebanon.</w:t>
      </w:r>
      <w:r w:rsidRPr="007E1601">
        <w:rPr>
          <w:rFonts w:eastAsia="Calibri"/>
          <w:spacing w:val="-2"/>
          <w:kern w:val="22"/>
          <w:sz w:val="22"/>
          <w:szCs w:val="22"/>
          <w:vertAlign w:val="superscript"/>
          <w:lang w:val="en-CA"/>
        </w:rPr>
        <w:endnoteReference w:id="6"/>
      </w:r>
      <w:r w:rsidRPr="007E1601">
        <w:rPr>
          <w:rFonts w:eastAsia="Calibri"/>
          <w:spacing w:val="-2"/>
          <w:kern w:val="22"/>
          <w:sz w:val="22"/>
          <w:szCs w:val="22"/>
          <w:lang w:val="en-CA"/>
        </w:rPr>
        <w:t xml:space="preserve"> Ghosn was not only the celebrated </w:t>
      </w:r>
      <w:r w:rsidRPr="007E1601">
        <w:rPr>
          <w:rFonts w:eastAsia="Calibri"/>
          <w:i/>
          <w:spacing w:val="-2"/>
          <w:kern w:val="22"/>
          <w:sz w:val="22"/>
          <w:szCs w:val="22"/>
          <w:lang w:val="en-CA"/>
        </w:rPr>
        <w:t>gaijin,</w:t>
      </w:r>
      <w:r w:rsidRPr="007E1601">
        <w:rPr>
          <w:rFonts w:eastAsia="Calibri"/>
          <w:spacing w:val="-2"/>
          <w:kern w:val="22"/>
          <w:sz w:val="22"/>
          <w:szCs w:val="22"/>
          <w:lang w:val="en-CA"/>
        </w:rPr>
        <w:t xml:space="preserve"> or foreigner, who defied Japan’s long-term employment and </w:t>
      </w:r>
      <w:r w:rsidRPr="007E1601">
        <w:rPr>
          <w:rFonts w:eastAsia="Calibri"/>
          <w:i/>
          <w:spacing w:val="-2"/>
          <w:kern w:val="22"/>
          <w:sz w:val="22"/>
          <w:szCs w:val="22"/>
          <w:lang w:val="en-CA"/>
        </w:rPr>
        <w:t xml:space="preserve">keiretsu </w:t>
      </w:r>
      <w:r w:rsidRPr="007E1601">
        <w:rPr>
          <w:rFonts w:eastAsia="Calibri"/>
          <w:spacing w:val="-2"/>
          <w:kern w:val="22"/>
          <w:sz w:val="22"/>
          <w:szCs w:val="22"/>
          <w:lang w:val="en-CA"/>
        </w:rPr>
        <w:t>(informal company group) system, but he was also an international figure who rubbed elbows with government leaders, especially where automotive companies were located.</w:t>
      </w:r>
      <w:r w:rsidRPr="007E1601">
        <w:rPr>
          <w:rFonts w:eastAsia="Calibri"/>
          <w:spacing w:val="-2"/>
          <w:kern w:val="22"/>
          <w:sz w:val="22"/>
          <w:szCs w:val="22"/>
          <w:vertAlign w:val="superscript"/>
          <w:lang w:val="en-CA"/>
        </w:rPr>
        <w:endnoteReference w:id="7"/>
      </w:r>
    </w:p>
    <w:p w14:paraId="2CBDEC19" w14:textId="77777777" w:rsidR="002C77B7" w:rsidRPr="007E1601" w:rsidRDefault="002C77B7" w:rsidP="00D874E9">
      <w:pPr>
        <w:jc w:val="both"/>
        <w:rPr>
          <w:rFonts w:eastAsia="Calibri"/>
          <w:color w:val="000000"/>
          <w:sz w:val="14"/>
          <w:szCs w:val="14"/>
          <w:lang w:val="en-CA"/>
        </w:rPr>
      </w:pPr>
    </w:p>
    <w:p w14:paraId="0D173694" w14:textId="0F3A4D91"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lastRenderedPageBreak/>
        <w:t xml:space="preserve">Relationships were uncertain. </w:t>
      </w:r>
      <w:r w:rsidRPr="007E1601">
        <w:rPr>
          <w:rFonts w:eastAsia="Calibri"/>
          <w:sz w:val="22"/>
          <w:szCs w:val="22"/>
          <w:lang w:val="en-CA"/>
        </w:rPr>
        <w:t>What could Nissan do in its corporate governance structure to restore investor trust a</w:t>
      </w:r>
      <w:r w:rsidRPr="007E1601">
        <w:rPr>
          <w:rFonts w:eastAsia="Calibri"/>
          <w:color w:val="000000"/>
          <w:sz w:val="22"/>
          <w:szCs w:val="22"/>
          <w:lang w:val="en-CA"/>
        </w:rPr>
        <w:t xml:space="preserve">nd prevent </w:t>
      </w:r>
      <w:r w:rsidRPr="007E1601">
        <w:rPr>
          <w:rFonts w:eastAsia="Calibri"/>
          <w:sz w:val="22"/>
          <w:szCs w:val="22"/>
          <w:lang w:val="en-CA"/>
        </w:rPr>
        <w:t xml:space="preserve">the recurrence of another Ghosn scandal? </w:t>
      </w:r>
      <w:r w:rsidRPr="007E1601">
        <w:rPr>
          <w:rFonts w:eastAsia="Calibri"/>
          <w:color w:val="000000"/>
          <w:sz w:val="22"/>
          <w:szCs w:val="22"/>
          <w:lang w:val="en-CA"/>
        </w:rPr>
        <w:t>What would happen to the alliance between Nissan, Renault, and Mitsubishi?</w:t>
      </w:r>
      <w:r w:rsidRPr="007E1601">
        <w:rPr>
          <w:rFonts w:eastAsia="Calibri"/>
          <w:color w:val="000000"/>
          <w:sz w:val="22"/>
          <w:szCs w:val="22"/>
          <w:vertAlign w:val="superscript"/>
          <w:lang w:val="en-CA"/>
        </w:rPr>
        <w:endnoteReference w:id="8"/>
      </w:r>
    </w:p>
    <w:p w14:paraId="4E9587C8" w14:textId="77777777" w:rsidR="002C77B7" w:rsidRPr="007E1601" w:rsidRDefault="002C77B7" w:rsidP="00D874E9">
      <w:pPr>
        <w:jc w:val="both"/>
        <w:rPr>
          <w:rFonts w:eastAsia="Calibri"/>
          <w:spacing w:val="-2"/>
          <w:kern w:val="22"/>
          <w:sz w:val="14"/>
          <w:szCs w:val="14"/>
          <w:lang w:val="en-CA"/>
        </w:rPr>
      </w:pPr>
    </w:p>
    <w:p w14:paraId="5986F073" w14:textId="77777777" w:rsidR="002C77B7" w:rsidRPr="007E1601" w:rsidRDefault="002C77B7" w:rsidP="00D874E9">
      <w:pPr>
        <w:jc w:val="both"/>
        <w:rPr>
          <w:rFonts w:eastAsia="Calibri"/>
          <w:spacing w:val="-2"/>
          <w:kern w:val="22"/>
          <w:sz w:val="14"/>
          <w:szCs w:val="14"/>
          <w:lang w:val="en-CA"/>
        </w:rPr>
      </w:pPr>
    </w:p>
    <w:p w14:paraId="28C36217" w14:textId="77777777" w:rsidR="002C77B7" w:rsidRPr="007E1601" w:rsidRDefault="002C77B7" w:rsidP="00D874E9">
      <w:pPr>
        <w:jc w:val="both"/>
        <w:rPr>
          <w:rFonts w:ascii="Arial" w:eastAsia="Calibri" w:hAnsi="Arial" w:cs="Arial"/>
          <w:b/>
          <w:caps/>
          <w:spacing w:val="-2"/>
          <w:kern w:val="22"/>
          <w:lang w:val="en-CA"/>
        </w:rPr>
      </w:pPr>
      <w:r w:rsidRPr="007E1601">
        <w:rPr>
          <w:rFonts w:ascii="Arial" w:eastAsia="Calibri" w:hAnsi="Arial" w:cs="Arial"/>
          <w:b/>
          <w:caps/>
          <w:spacing w:val="-2"/>
          <w:kern w:val="22"/>
          <w:lang w:val="en-CA"/>
        </w:rPr>
        <w:t>The Birth of the Alliance and the Role of Carlos Ghosn</w:t>
      </w:r>
    </w:p>
    <w:p w14:paraId="6A96DEED" w14:textId="77777777" w:rsidR="002C77B7" w:rsidRPr="007E1601" w:rsidRDefault="002C77B7" w:rsidP="00D874E9">
      <w:pPr>
        <w:jc w:val="both"/>
        <w:rPr>
          <w:rFonts w:eastAsia="Calibri"/>
          <w:spacing w:val="-2"/>
          <w:kern w:val="22"/>
          <w:sz w:val="14"/>
          <w:szCs w:val="14"/>
          <w:lang w:val="en-CA"/>
        </w:rPr>
      </w:pPr>
    </w:p>
    <w:p w14:paraId="38F30A62" w14:textId="16758398" w:rsidR="002C77B7" w:rsidRPr="007E1601" w:rsidRDefault="002C77B7" w:rsidP="00D874E9">
      <w:pPr>
        <w:jc w:val="both"/>
        <w:rPr>
          <w:rFonts w:eastAsia="Calibri"/>
          <w:spacing w:val="-2"/>
          <w:kern w:val="22"/>
          <w:sz w:val="22"/>
          <w:szCs w:val="22"/>
          <w:lang w:val="en-CA"/>
        </w:rPr>
      </w:pPr>
      <w:r w:rsidRPr="007E1601">
        <w:rPr>
          <w:rFonts w:eastAsia="Calibri"/>
          <w:spacing w:val="-2"/>
          <w:kern w:val="22"/>
          <w:sz w:val="22"/>
          <w:szCs w:val="22"/>
          <w:lang w:val="en-CA"/>
        </w:rPr>
        <w:t>Century-old Nissan was the largest manufacturer of electric vehicles by 2018. However, the stellar performance of the company would not have been possible had it not been able to overcome the financial hurdles of the 1990s.</w:t>
      </w:r>
      <w:r w:rsidRPr="007E1601">
        <w:rPr>
          <w:rFonts w:eastAsia="Calibri"/>
          <w:spacing w:val="-2"/>
          <w:kern w:val="22"/>
          <w:sz w:val="22"/>
          <w:szCs w:val="22"/>
          <w:vertAlign w:val="superscript"/>
          <w:lang w:val="en-CA"/>
        </w:rPr>
        <w:endnoteReference w:id="9"/>
      </w:r>
      <w:r w:rsidRPr="007E1601">
        <w:rPr>
          <w:rFonts w:eastAsia="Calibri"/>
          <w:spacing w:val="-2"/>
          <w:kern w:val="22"/>
          <w:sz w:val="22"/>
          <w:szCs w:val="22"/>
          <w:lang w:val="en-CA"/>
        </w:rPr>
        <w:t xml:space="preserve"> Nissan sought out partners that included Daimler Chrysler and Renault, but it was the latter that Nissan partnered with. In 1999, Renault purchased a 36.8 per cent stake in the company. Renault then assigned Ghosn to help revive the firm. Yoshikazu Hanawa, the president of Nissan at that time, agreed on the condition that Ghosn would come in as a Nissan and not as a Renault executive.</w:t>
      </w:r>
      <w:r w:rsidRPr="007E1601">
        <w:rPr>
          <w:rFonts w:eastAsia="Calibri"/>
          <w:spacing w:val="-2"/>
          <w:kern w:val="22"/>
          <w:sz w:val="22"/>
          <w:szCs w:val="22"/>
          <w:vertAlign w:val="superscript"/>
          <w:lang w:val="en-CA"/>
        </w:rPr>
        <w:endnoteReference w:id="10"/>
      </w:r>
      <w:r w:rsidRPr="007E1601">
        <w:rPr>
          <w:rFonts w:eastAsia="Calibri"/>
          <w:spacing w:val="-2"/>
          <w:kern w:val="22"/>
          <w:sz w:val="22"/>
          <w:szCs w:val="22"/>
          <w:lang w:val="en-CA"/>
        </w:rPr>
        <w:t xml:space="preserve"> Ghosn recalled, </w:t>
      </w:r>
    </w:p>
    <w:p w14:paraId="224266E9" w14:textId="7F55684B" w:rsidR="002C77B7" w:rsidRPr="007E1601" w:rsidRDefault="002C77B7" w:rsidP="0022687E">
      <w:pPr>
        <w:ind w:left="720"/>
        <w:jc w:val="both"/>
        <w:rPr>
          <w:rFonts w:eastAsia="Calibri"/>
          <w:spacing w:val="-2"/>
          <w:kern w:val="22"/>
          <w:sz w:val="22"/>
          <w:szCs w:val="22"/>
          <w:lang w:val="en-CA"/>
        </w:rPr>
      </w:pPr>
      <w:r w:rsidRPr="007E1601">
        <w:rPr>
          <w:rFonts w:eastAsia="Calibri"/>
          <w:spacing w:val="-2"/>
          <w:kern w:val="22"/>
          <w:sz w:val="22"/>
          <w:szCs w:val="22"/>
          <w:lang w:val="en-CA"/>
        </w:rPr>
        <w:t>At the time, Nissan was in a desperate situation. The company’s share of the Japanese market had been steadily falling for 26 years. Financially, it had been in the red for seven of the eight years through 1999. Interest-bearing debt was more than 2 trillion yen (</w:t>
      </w:r>
      <w:r w:rsidR="00583125">
        <w:rPr>
          <w:rFonts w:eastAsia="Calibri"/>
          <w:spacing w:val="-2"/>
          <w:kern w:val="22"/>
          <w:sz w:val="22"/>
          <w:szCs w:val="22"/>
          <w:lang w:val="en-CA"/>
        </w:rPr>
        <w:t>US</w:t>
      </w:r>
      <w:r w:rsidRPr="007E1601">
        <w:rPr>
          <w:rFonts w:eastAsia="Calibri"/>
          <w:spacing w:val="-2"/>
          <w:kern w:val="22"/>
          <w:sz w:val="22"/>
          <w:szCs w:val="22"/>
          <w:lang w:val="en-CA"/>
        </w:rPr>
        <w:t>$17 billion at current rates). Because of this, the release of new models had slowed almost to a stop.</w:t>
      </w:r>
      <w:r w:rsidRPr="007E1601">
        <w:rPr>
          <w:rFonts w:eastAsia="Calibri"/>
          <w:spacing w:val="-2"/>
          <w:kern w:val="22"/>
          <w:sz w:val="22"/>
          <w:szCs w:val="22"/>
          <w:vertAlign w:val="superscript"/>
          <w:lang w:val="en-CA"/>
        </w:rPr>
        <w:endnoteReference w:id="11"/>
      </w:r>
    </w:p>
    <w:p w14:paraId="6872C0B9" w14:textId="77777777" w:rsidR="002C77B7" w:rsidRPr="007E1601" w:rsidRDefault="002C77B7" w:rsidP="00D874E9">
      <w:pPr>
        <w:jc w:val="both"/>
        <w:rPr>
          <w:rFonts w:eastAsia="Calibri"/>
          <w:spacing w:val="-2"/>
          <w:kern w:val="22"/>
          <w:sz w:val="14"/>
          <w:szCs w:val="14"/>
          <w:lang w:val="en-CA"/>
        </w:rPr>
      </w:pPr>
    </w:p>
    <w:p w14:paraId="15586F5F" w14:textId="2ED4C274"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Despite the predictions of doomsayers, profit margins improved within three years, and obligations to creditors were halved under the leadership of Ghosn.</w:t>
      </w:r>
      <w:r w:rsidRPr="007E1601">
        <w:rPr>
          <w:rFonts w:eastAsia="Calibri"/>
          <w:sz w:val="22"/>
          <w:szCs w:val="22"/>
          <w:vertAlign w:val="superscript"/>
          <w:lang w:val="en-CA"/>
        </w:rPr>
        <w:endnoteReference w:id="12"/>
      </w:r>
      <w:r w:rsidRPr="007E1601">
        <w:rPr>
          <w:rFonts w:eastAsia="Calibri"/>
          <w:color w:val="000000"/>
          <w:sz w:val="22"/>
          <w:szCs w:val="22"/>
          <w:lang w:val="en-CA"/>
        </w:rPr>
        <w:t xml:space="preserve"> From chief operations officer (COO), Ghosn assumed the presidency in 2000 and the chief executive officer (CEO) position in 2001.</w:t>
      </w:r>
      <w:r w:rsidRPr="007E1601">
        <w:rPr>
          <w:rFonts w:eastAsia="Calibri"/>
          <w:color w:val="000000"/>
          <w:sz w:val="22"/>
          <w:szCs w:val="22"/>
          <w:vertAlign w:val="superscript"/>
          <w:lang w:val="en-CA"/>
        </w:rPr>
        <w:endnoteReference w:id="13"/>
      </w:r>
      <w:r w:rsidRPr="007E1601">
        <w:rPr>
          <w:rFonts w:eastAsia="Calibri"/>
          <w:color w:val="000000"/>
          <w:sz w:val="22"/>
          <w:szCs w:val="22"/>
          <w:lang w:val="en-CA"/>
        </w:rPr>
        <w:t xml:space="preserve"> The year after, Renault’s stake at Nissan increased to 44.4 per cent, while the latter gained a non-voting 15 per cent equity share of Renault. At this point, Renault-Ni</w:t>
      </w:r>
      <w:r w:rsidR="00583125">
        <w:rPr>
          <w:rFonts w:eastAsia="Calibri"/>
          <w:color w:val="000000"/>
          <w:sz w:val="22"/>
          <w:szCs w:val="22"/>
          <w:lang w:val="en-CA"/>
        </w:rPr>
        <w:t>ssan BV was formed to manage this</w:t>
      </w:r>
      <w:r w:rsidRPr="007E1601">
        <w:rPr>
          <w:rFonts w:eastAsia="Calibri"/>
          <w:color w:val="000000"/>
          <w:sz w:val="22"/>
          <w:szCs w:val="22"/>
          <w:lang w:val="en-CA"/>
        </w:rPr>
        <w:t xml:space="preserve"> alliance. In 2010, the stake of Renault in Nissan was lowered by 1 per cent</w:t>
      </w:r>
      <w:bookmarkStart w:id="0" w:name="_Hlk536808295"/>
      <w:r w:rsidRPr="007E1601">
        <w:rPr>
          <w:rFonts w:eastAsia="Calibri"/>
          <w:color w:val="000000"/>
          <w:sz w:val="22"/>
          <w:szCs w:val="22"/>
          <w:lang w:val="en-CA"/>
        </w:rPr>
        <w:t>.</w:t>
      </w:r>
      <w:r w:rsidRPr="007E1601">
        <w:rPr>
          <w:rFonts w:eastAsia="Calibri"/>
          <w:color w:val="000000"/>
          <w:sz w:val="22"/>
          <w:szCs w:val="22"/>
          <w:vertAlign w:val="superscript"/>
          <w:lang w:val="en-CA"/>
        </w:rPr>
        <w:endnoteReference w:id="14"/>
      </w:r>
      <w:bookmarkEnd w:id="0"/>
      <w:r w:rsidRPr="007E1601">
        <w:rPr>
          <w:rFonts w:eastAsia="Calibri"/>
          <w:color w:val="000000"/>
          <w:sz w:val="22"/>
          <w:szCs w:val="22"/>
          <w:lang w:val="en-CA"/>
        </w:rPr>
        <w:t xml:space="preserve">  </w:t>
      </w:r>
    </w:p>
    <w:p w14:paraId="7CB55425" w14:textId="77777777" w:rsidR="002C77B7" w:rsidRPr="007E1601" w:rsidRDefault="002C77B7" w:rsidP="00D874E9">
      <w:pPr>
        <w:jc w:val="both"/>
        <w:rPr>
          <w:rFonts w:eastAsia="Calibri"/>
          <w:color w:val="000000"/>
          <w:sz w:val="14"/>
          <w:szCs w:val="14"/>
          <w:lang w:val="en-CA"/>
        </w:rPr>
      </w:pPr>
    </w:p>
    <w:p w14:paraId="5369F7F7" w14:textId="067AFC0D" w:rsidR="002C77B7" w:rsidRPr="007E1601" w:rsidRDefault="002C77B7" w:rsidP="00D874E9">
      <w:pPr>
        <w:jc w:val="both"/>
        <w:rPr>
          <w:rFonts w:eastAsia="Calibri"/>
          <w:color w:val="000000"/>
          <w:spacing w:val="-4"/>
          <w:kern w:val="22"/>
          <w:sz w:val="22"/>
          <w:szCs w:val="22"/>
          <w:lang w:val="en-CA"/>
        </w:rPr>
      </w:pPr>
      <w:r w:rsidRPr="007E1601">
        <w:rPr>
          <w:rFonts w:eastAsia="Calibri"/>
          <w:color w:val="000000"/>
          <w:spacing w:val="-4"/>
          <w:kern w:val="22"/>
          <w:sz w:val="22"/>
          <w:szCs w:val="22"/>
          <w:lang w:val="en-CA"/>
        </w:rPr>
        <w:t>The cross holding between Nissan and Renault allowed the two auto-manufacturing firms to operate separately, with different sets of boards, yet gain from manufacturing and distribution synergies.</w:t>
      </w:r>
      <w:r w:rsidRPr="007E1601">
        <w:rPr>
          <w:rFonts w:eastAsia="Calibri"/>
          <w:color w:val="000000"/>
          <w:spacing w:val="-4"/>
          <w:kern w:val="22"/>
          <w:sz w:val="22"/>
          <w:szCs w:val="22"/>
          <w:vertAlign w:val="superscript"/>
          <w:lang w:val="en-CA"/>
        </w:rPr>
        <w:endnoteReference w:id="15"/>
      </w:r>
      <w:r w:rsidRPr="007E1601">
        <w:rPr>
          <w:rFonts w:eastAsia="Calibri"/>
          <w:color w:val="000000"/>
          <w:spacing w:val="-4"/>
          <w:kern w:val="22"/>
          <w:sz w:val="22"/>
          <w:szCs w:val="22"/>
          <w:lang w:val="en-CA"/>
        </w:rPr>
        <w:t xml:space="preserve"> Further, the two firms shared in common their research into building electric, hybrid, and self-autonomous vehicles. That strong alliance brought forth even more conquests for the two companies, both together and alone. There was a venture with Germany-based Daimler AG, makers of the Mercedes Benz, Dongfeng Motor Group in China, and Russian automaker, AvtoVAZ. A proposed tie-up with General Motors in 2006 did not materialize.</w:t>
      </w:r>
      <w:r w:rsidRPr="007E1601">
        <w:rPr>
          <w:rFonts w:eastAsia="Calibri"/>
          <w:color w:val="000000"/>
          <w:spacing w:val="-4"/>
          <w:kern w:val="22"/>
          <w:sz w:val="22"/>
          <w:szCs w:val="22"/>
          <w:vertAlign w:val="superscript"/>
          <w:lang w:val="en-CA"/>
        </w:rPr>
        <w:endnoteReference w:id="16"/>
      </w:r>
    </w:p>
    <w:p w14:paraId="235AA78F" w14:textId="77777777" w:rsidR="002C77B7" w:rsidRPr="007E1601" w:rsidRDefault="002C77B7" w:rsidP="00D874E9">
      <w:pPr>
        <w:jc w:val="both"/>
        <w:rPr>
          <w:rFonts w:eastAsia="Calibri"/>
          <w:color w:val="000000"/>
          <w:sz w:val="14"/>
          <w:szCs w:val="14"/>
          <w:lang w:val="en-CA"/>
        </w:rPr>
      </w:pPr>
    </w:p>
    <w:p w14:paraId="67DAD0D8" w14:textId="54430AFB"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Meanwhile, in 2015, the French government enacted the Florange Act, which effectively granted equity owners of two years or more double voting rights.</w:t>
      </w:r>
      <w:r w:rsidRPr="007E1601">
        <w:rPr>
          <w:rFonts w:eastAsia="Calibri"/>
          <w:color w:val="000000"/>
          <w:sz w:val="22"/>
          <w:szCs w:val="22"/>
          <w:vertAlign w:val="superscript"/>
          <w:lang w:val="en-CA"/>
        </w:rPr>
        <w:endnoteReference w:id="17"/>
      </w:r>
      <w:r w:rsidRPr="007E1601">
        <w:rPr>
          <w:rFonts w:eastAsia="Calibri"/>
          <w:color w:val="000000"/>
          <w:sz w:val="22"/>
          <w:szCs w:val="22"/>
          <w:lang w:val="en-CA"/>
        </w:rPr>
        <w:t xml:space="preserve"> The Renault board succeeded in limiting the rights of the French government, which owned 15 per cent of the company. Under a Restated Alliance Master Agreement, Nissan would be allowed to increase its holdings in Renault if the French government interfered in Nissan’s business decisions. The move served to protect the interests of Renault and Nissan and had the effect of further strengthening trust between the two companies.</w:t>
      </w:r>
      <w:r w:rsidRPr="007E1601">
        <w:rPr>
          <w:rFonts w:eastAsia="Calibri"/>
          <w:color w:val="000000"/>
          <w:sz w:val="22"/>
          <w:szCs w:val="22"/>
          <w:vertAlign w:val="superscript"/>
          <w:lang w:val="en-CA"/>
        </w:rPr>
        <w:endnoteReference w:id="18"/>
      </w:r>
      <w:r w:rsidRPr="007E1601">
        <w:rPr>
          <w:rFonts w:eastAsia="Calibri"/>
          <w:color w:val="000000"/>
          <w:sz w:val="22"/>
          <w:szCs w:val="22"/>
          <w:lang w:val="en-CA"/>
        </w:rPr>
        <w:t xml:space="preserve">  </w:t>
      </w:r>
    </w:p>
    <w:p w14:paraId="508ADBA3" w14:textId="77777777" w:rsidR="002C77B7" w:rsidRPr="007E1601" w:rsidRDefault="002C77B7" w:rsidP="00D874E9">
      <w:pPr>
        <w:jc w:val="both"/>
        <w:rPr>
          <w:rFonts w:eastAsia="Calibri"/>
          <w:color w:val="000000"/>
          <w:sz w:val="14"/>
          <w:szCs w:val="14"/>
          <w:lang w:val="en-CA"/>
        </w:rPr>
      </w:pPr>
    </w:p>
    <w:p w14:paraId="7A18EF00" w14:textId="573FEFAE"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In 2016, Nissan purchased a 34 per cent interest in financially troubled and scandal-riddled, Mitsubishi, and Nissan-Mitsubishi BV was formed the year after.</w:t>
      </w:r>
      <w:r w:rsidRPr="007E1601">
        <w:rPr>
          <w:rFonts w:eastAsia="Calibri"/>
          <w:color w:val="000000"/>
          <w:sz w:val="22"/>
          <w:szCs w:val="22"/>
          <w:vertAlign w:val="superscript"/>
          <w:lang w:val="en-CA"/>
        </w:rPr>
        <w:endnoteReference w:id="19"/>
      </w:r>
      <w:r w:rsidRPr="007E1601">
        <w:rPr>
          <w:rFonts w:eastAsia="Calibri"/>
          <w:color w:val="000000"/>
          <w:sz w:val="22"/>
          <w:szCs w:val="22"/>
          <w:lang w:val="en-CA"/>
        </w:rPr>
        <w:t xml:space="preserve"> Almost immediately, Mitsubishi </w:t>
      </w:r>
      <w:r w:rsidR="00583125">
        <w:rPr>
          <w:rFonts w:eastAsia="Calibri"/>
          <w:color w:val="000000"/>
          <w:sz w:val="22"/>
          <w:szCs w:val="22"/>
          <w:lang w:val="en-CA"/>
        </w:rPr>
        <w:t>improved</w:t>
      </w:r>
      <w:r w:rsidRPr="007E1601">
        <w:rPr>
          <w:rFonts w:eastAsia="Calibri"/>
          <w:color w:val="000000"/>
          <w:sz w:val="22"/>
          <w:szCs w:val="22"/>
          <w:lang w:val="en-CA"/>
        </w:rPr>
        <w:t xml:space="preserve"> financially, turning losses into profits, </w:t>
      </w:r>
      <w:r w:rsidR="00583125">
        <w:rPr>
          <w:rFonts w:eastAsia="Calibri"/>
          <w:color w:val="000000"/>
          <w:sz w:val="22"/>
          <w:szCs w:val="22"/>
          <w:lang w:val="en-CA"/>
        </w:rPr>
        <w:t>benefitting</w:t>
      </w:r>
      <w:r w:rsidRPr="007E1601">
        <w:rPr>
          <w:rFonts w:eastAsia="Calibri"/>
          <w:color w:val="000000"/>
          <w:sz w:val="22"/>
          <w:szCs w:val="22"/>
          <w:lang w:val="en-CA"/>
        </w:rPr>
        <w:t xml:space="preserve"> from the management expertise of Nissan-assigned executives and shared </w:t>
      </w:r>
      <w:r w:rsidRPr="007E1601">
        <w:rPr>
          <w:rFonts w:eastAsia="Calibri"/>
          <w:color w:val="000000"/>
          <w:sz w:val="22"/>
          <w:szCs w:val="22"/>
          <w:lang w:val="en-CA"/>
        </w:rPr>
        <w:lastRenderedPageBreak/>
        <w:t>operations under the leadership of Ghosn, who was named chair of the Mitsubishi board in that year</w:t>
      </w:r>
      <w:bookmarkStart w:id="1" w:name="_Hlk536807042"/>
      <w:r w:rsidRPr="007E1601">
        <w:rPr>
          <w:rFonts w:eastAsia="Calibri"/>
          <w:color w:val="000000"/>
          <w:sz w:val="22"/>
          <w:szCs w:val="22"/>
          <w:lang w:val="en-CA"/>
        </w:rPr>
        <w:t>.</w:t>
      </w:r>
      <w:bookmarkEnd w:id="1"/>
      <w:r w:rsidRPr="007E1601">
        <w:rPr>
          <w:rFonts w:eastAsia="Calibri"/>
          <w:color w:val="000000"/>
          <w:sz w:val="22"/>
          <w:szCs w:val="22"/>
          <w:lang w:val="en-CA"/>
        </w:rPr>
        <w:t xml:space="preserve"> The tripartite alliance produced and sold 10 million cars annually</w:t>
      </w:r>
      <w:r w:rsidRPr="007E1601">
        <w:rPr>
          <w:rFonts w:eastAsia="Calibri"/>
          <w:color w:val="000000"/>
          <w:sz w:val="22"/>
          <w:szCs w:val="22"/>
          <w:vertAlign w:val="superscript"/>
          <w:lang w:val="en-CA"/>
        </w:rPr>
        <w:endnoteReference w:id="20"/>
      </w:r>
      <w:r w:rsidRPr="007E1601">
        <w:rPr>
          <w:rFonts w:eastAsia="Calibri"/>
          <w:color w:val="000000"/>
          <w:sz w:val="22"/>
          <w:szCs w:val="22"/>
          <w:lang w:val="en-CA"/>
        </w:rPr>
        <w:t xml:space="preserve"> (see Exhibit 1</w:t>
      </w:r>
      <w:r w:rsidR="00583125">
        <w:rPr>
          <w:rFonts w:eastAsia="Calibri"/>
          <w:color w:val="000000"/>
          <w:sz w:val="22"/>
          <w:szCs w:val="22"/>
          <w:lang w:val="en-CA"/>
        </w:rPr>
        <w:t xml:space="preserve"> for the state of the relationship as of January 2019</w:t>
      </w:r>
      <w:r w:rsidRPr="007E1601">
        <w:rPr>
          <w:rFonts w:eastAsia="Calibri"/>
          <w:color w:val="000000"/>
          <w:sz w:val="22"/>
          <w:szCs w:val="22"/>
          <w:lang w:val="en-CA"/>
        </w:rPr>
        <w:t>).</w:t>
      </w:r>
    </w:p>
    <w:p w14:paraId="2995DDB2" w14:textId="77777777" w:rsidR="002C77B7" w:rsidRPr="007E1601" w:rsidRDefault="002C77B7" w:rsidP="00D874E9">
      <w:pPr>
        <w:jc w:val="both"/>
        <w:rPr>
          <w:rFonts w:eastAsia="Calibri"/>
          <w:spacing w:val="-2"/>
          <w:kern w:val="22"/>
          <w:sz w:val="14"/>
          <w:szCs w:val="14"/>
          <w:lang w:val="en-CA"/>
        </w:rPr>
      </w:pPr>
    </w:p>
    <w:p w14:paraId="7566B187" w14:textId="77777777" w:rsidR="002C77B7" w:rsidRPr="007E1601" w:rsidRDefault="002C77B7" w:rsidP="00D874E9">
      <w:pPr>
        <w:jc w:val="both"/>
        <w:rPr>
          <w:rFonts w:eastAsia="Calibri"/>
          <w:spacing w:val="-2"/>
          <w:kern w:val="22"/>
          <w:sz w:val="14"/>
          <w:szCs w:val="14"/>
          <w:lang w:val="en-CA"/>
        </w:rPr>
      </w:pPr>
    </w:p>
    <w:p w14:paraId="7FB58D43" w14:textId="77777777" w:rsidR="002C77B7" w:rsidRPr="007E1601" w:rsidRDefault="002C77B7" w:rsidP="00D874E9">
      <w:pPr>
        <w:jc w:val="both"/>
        <w:rPr>
          <w:rFonts w:ascii="Arial" w:eastAsia="Calibri" w:hAnsi="Arial" w:cs="Arial"/>
          <w:b/>
          <w:caps/>
          <w:spacing w:val="-2"/>
          <w:kern w:val="22"/>
          <w:lang w:val="en-CA"/>
        </w:rPr>
      </w:pPr>
      <w:r w:rsidRPr="007E1601">
        <w:rPr>
          <w:rFonts w:ascii="Arial" w:eastAsia="Calibri" w:hAnsi="Arial" w:cs="Arial"/>
          <w:b/>
          <w:caps/>
          <w:spacing w:val="-2"/>
          <w:kern w:val="22"/>
          <w:lang w:val="en-CA"/>
        </w:rPr>
        <w:t xml:space="preserve">Carlos Ghosn, the Celebrated Hero, at Nissan </w:t>
      </w:r>
    </w:p>
    <w:p w14:paraId="72F9420A" w14:textId="77777777" w:rsidR="002C77B7" w:rsidRPr="007E1601" w:rsidRDefault="002C77B7" w:rsidP="00D874E9">
      <w:pPr>
        <w:jc w:val="both"/>
        <w:rPr>
          <w:rFonts w:eastAsia="Calibri"/>
          <w:color w:val="000000"/>
          <w:sz w:val="14"/>
          <w:szCs w:val="14"/>
          <w:lang w:val="en-CA"/>
        </w:rPr>
      </w:pPr>
    </w:p>
    <w:p w14:paraId="5F677FD4" w14:textId="1F68B873" w:rsidR="002C77B7" w:rsidRPr="007E1601" w:rsidRDefault="002C77B7" w:rsidP="00D874E9">
      <w:pPr>
        <w:jc w:val="both"/>
        <w:rPr>
          <w:rFonts w:eastAsia="Calibri"/>
          <w:color w:val="000000"/>
          <w:spacing w:val="-4"/>
          <w:kern w:val="22"/>
          <w:sz w:val="22"/>
          <w:szCs w:val="22"/>
          <w:lang w:val="en-CA"/>
        </w:rPr>
      </w:pPr>
      <w:r w:rsidRPr="007E1601">
        <w:rPr>
          <w:rFonts w:eastAsia="Calibri"/>
          <w:color w:val="000000"/>
          <w:spacing w:val="-4"/>
          <w:kern w:val="22"/>
          <w:sz w:val="22"/>
          <w:szCs w:val="22"/>
          <w:lang w:val="en-CA"/>
        </w:rPr>
        <w:t xml:space="preserve">Ghosn’s entry into the automotive industry was fortuitous. Encouraged by his sister, Ghosn joined French tire maker Michelin soon after graduating from </w:t>
      </w:r>
      <w:r w:rsidR="00583125">
        <w:rPr>
          <w:rFonts w:eastAsia="Calibri"/>
          <w:color w:val="000000"/>
          <w:spacing w:val="-4"/>
          <w:kern w:val="22"/>
          <w:sz w:val="22"/>
          <w:szCs w:val="22"/>
          <w:lang w:val="en-CA"/>
        </w:rPr>
        <w:t xml:space="preserve">the </w:t>
      </w:r>
      <w:r w:rsidR="00583125" w:rsidRPr="00583125">
        <w:rPr>
          <w:rFonts w:eastAsia="Calibri"/>
          <w:color w:val="000000"/>
          <w:spacing w:val="-4"/>
          <w:kern w:val="22"/>
          <w:sz w:val="22"/>
          <w:szCs w:val="22"/>
          <w:lang w:val="en-CA"/>
        </w:rPr>
        <w:t>É</w:t>
      </w:r>
      <w:r w:rsidRPr="007E1601">
        <w:rPr>
          <w:rFonts w:eastAsia="Calibri"/>
          <w:color w:val="000000"/>
          <w:spacing w:val="-4"/>
          <w:kern w:val="22"/>
          <w:sz w:val="22"/>
          <w:szCs w:val="22"/>
          <w:lang w:val="en-CA"/>
        </w:rPr>
        <w:t>cole Polytechnique. He started from the factory floor, rose to become a plant manager, and then was assigned by the co-owner of the family business, to manage the company’s Brazilian plant. His successful turnaround of operations led to his assignment as CEO of the North American division. Again, Ghosn was able to revive the business by acquiring Uniroyal Goodrich</w:t>
      </w:r>
      <w:r w:rsidR="00DB27F1">
        <w:rPr>
          <w:rFonts w:eastAsia="Calibri"/>
          <w:color w:val="000000"/>
          <w:spacing w:val="-4"/>
          <w:kern w:val="22"/>
          <w:sz w:val="22"/>
          <w:szCs w:val="22"/>
          <w:lang w:val="en-CA"/>
        </w:rPr>
        <w:t xml:space="preserve"> in the 1990s</w:t>
      </w:r>
      <w:r w:rsidRPr="007E1601">
        <w:rPr>
          <w:rFonts w:eastAsia="Calibri"/>
          <w:color w:val="000000"/>
          <w:spacing w:val="-4"/>
          <w:kern w:val="22"/>
          <w:sz w:val="22"/>
          <w:szCs w:val="22"/>
          <w:lang w:val="en-CA"/>
        </w:rPr>
        <w:t>.</w:t>
      </w:r>
      <w:r w:rsidRPr="007E1601">
        <w:rPr>
          <w:rFonts w:eastAsia="Calibri"/>
          <w:spacing w:val="-4"/>
          <w:kern w:val="22"/>
          <w:sz w:val="22"/>
          <w:szCs w:val="22"/>
          <w:vertAlign w:val="superscript"/>
          <w:lang w:val="en-CA"/>
        </w:rPr>
        <w:endnoteReference w:id="21"/>
      </w:r>
    </w:p>
    <w:p w14:paraId="209FCE25" w14:textId="77777777" w:rsidR="002C77B7" w:rsidRPr="007E1601" w:rsidRDefault="002C77B7" w:rsidP="00D874E9">
      <w:pPr>
        <w:jc w:val="both"/>
        <w:rPr>
          <w:rFonts w:eastAsia="Calibri"/>
          <w:color w:val="000000"/>
          <w:sz w:val="14"/>
          <w:szCs w:val="14"/>
          <w:lang w:val="en-CA"/>
        </w:rPr>
      </w:pPr>
    </w:p>
    <w:p w14:paraId="2DB42B06" w14:textId="2D9DD37C" w:rsidR="002C77B7" w:rsidRPr="007E1601" w:rsidRDefault="00583125" w:rsidP="00D874E9">
      <w:pPr>
        <w:jc w:val="both"/>
        <w:rPr>
          <w:rFonts w:eastAsia="Calibri"/>
          <w:color w:val="000000"/>
          <w:sz w:val="22"/>
          <w:szCs w:val="22"/>
          <w:lang w:val="en-CA"/>
        </w:rPr>
      </w:pPr>
      <w:r>
        <w:rPr>
          <w:rFonts w:eastAsia="Calibri"/>
          <w:color w:val="000000"/>
          <w:sz w:val="22"/>
          <w:szCs w:val="22"/>
          <w:lang w:val="en-CA"/>
        </w:rPr>
        <w:t>In 1996</w:t>
      </w:r>
      <w:r w:rsidR="002C77B7" w:rsidRPr="007E1601">
        <w:rPr>
          <w:rFonts w:eastAsia="Calibri"/>
          <w:color w:val="000000"/>
          <w:sz w:val="22"/>
          <w:szCs w:val="22"/>
          <w:lang w:val="en-CA"/>
        </w:rPr>
        <w:t>, Ghosn was recruited by Renault. Realizing he would never assume the top position at Michelin—it being a family business—he moved to financially troubled Renault in 1996.</w:t>
      </w:r>
      <w:r w:rsidR="002C77B7" w:rsidRPr="007E1601">
        <w:rPr>
          <w:rFonts w:eastAsia="Calibri"/>
          <w:color w:val="000000"/>
          <w:sz w:val="22"/>
          <w:szCs w:val="22"/>
          <w:vertAlign w:val="superscript"/>
          <w:lang w:val="en-CA"/>
        </w:rPr>
        <w:endnoteReference w:id="22"/>
      </w:r>
      <w:r w:rsidR="002C77B7" w:rsidRPr="007E1601">
        <w:rPr>
          <w:rFonts w:eastAsia="Calibri"/>
          <w:color w:val="000000"/>
          <w:sz w:val="22"/>
          <w:szCs w:val="22"/>
          <w:lang w:val="en-CA"/>
        </w:rPr>
        <w:t xml:space="preserve"> He was appointed executive </w:t>
      </w:r>
      <w:r w:rsidR="008B54D4" w:rsidRPr="007E1601">
        <w:rPr>
          <w:rFonts w:eastAsia="Calibri"/>
          <w:color w:val="000000"/>
          <w:sz w:val="22"/>
          <w:szCs w:val="22"/>
          <w:lang w:val="en-CA"/>
        </w:rPr>
        <w:t>vice-</w:t>
      </w:r>
      <w:r w:rsidR="002C77B7" w:rsidRPr="007E1601">
        <w:rPr>
          <w:rFonts w:eastAsia="Calibri"/>
          <w:color w:val="000000"/>
          <w:sz w:val="22"/>
          <w:szCs w:val="22"/>
          <w:lang w:val="en-CA"/>
        </w:rPr>
        <w:t>president and, in that capacity, began to restructure the operations of the French carmaker, which had been suffering from the merger with Volvo. In the process of restructuring Renault, Ghosn gained the moniker of “Le Cost Killer” for his strategy of cutting costs. When Renault purchased a substantial stake in Nissan in 1999, Ghosn was assigned to revitalize the firm.</w:t>
      </w:r>
      <w:r w:rsidR="002C77B7" w:rsidRPr="007E1601">
        <w:rPr>
          <w:rFonts w:eastAsia="Calibri"/>
          <w:color w:val="000000"/>
          <w:sz w:val="22"/>
          <w:szCs w:val="22"/>
          <w:vertAlign w:val="superscript"/>
          <w:lang w:val="en-CA"/>
        </w:rPr>
        <w:endnoteReference w:id="23"/>
      </w:r>
    </w:p>
    <w:p w14:paraId="73E346E4" w14:textId="77777777" w:rsidR="002C77B7" w:rsidRPr="007E1601" w:rsidRDefault="002C77B7" w:rsidP="00D874E9">
      <w:pPr>
        <w:jc w:val="both"/>
        <w:rPr>
          <w:rFonts w:eastAsia="Calibri"/>
          <w:color w:val="000000"/>
          <w:sz w:val="14"/>
          <w:szCs w:val="14"/>
          <w:lang w:val="en-CA"/>
        </w:rPr>
      </w:pPr>
    </w:p>
    <w:p w14:paraId="71237E21" w14:textId="095129CD" w:rsidR="002C77B7" w:rsidRPr="007E1601" w:rsidRDefault="002C77B7" w:rsidP="00D874E9">
      <w:pPr>
        <w:jc w:val="both"/>
        <w:rPr>
          <w:rFonts w:eastAsia="Calibri"/>
          <w:color w:val="000000"/>
          <w:spacing w:val="-2"/>
          <w:kern w:val="22"/>
          <w:sz w:val="22"/>
          <w:szCs w:val="22"/>
          <w:lang w:val="en-CA"/>
        </w:rPr>
      </w:pPr>
      <w:r w:rsidRPr="007E1601">
        <w:rPr>
          <w:rFonts w:eastAsia="Calibri"/>
          <w:color w:val="000000"/>
          <w:spacing w:val="-2"/>
          <w:kern w:val="22"/>
          <w:sz w:val="22"/>
          <w:szCs w:val="22"/>
          <w:lang w:val="en-CA"/>
        </w:rPr>
        <w:t>The rehabilitation of Nissan came in phases. The first phase was dubbed Nissan’s Revival Plan.</w:t>
      </w:r>
      <w:r w:rsidRPr="007E1601">
        <w:rPr>
          <w:rFonts w:eastAsia="Calibri"/>
          <w:color w:val="000000"/>
          <w:spacing w:val="-2"/>
          <w:kern w:val="22"/>
          <w:sz w:val="22"/>
          <w:szCs w:val="22"/>
          <w:vertAlign w:val="superscript"/>
          <w:lang w:val="en-CA"/>
        </w:rPr>
        <w:endnoteReference w:id="24"/>
      </w:r>
      <w:r w:rsidRPr="007E1601">
        <w:rPr>
          <w:rFonts w:eastAsia="Calibri"/>
          <w:color w:val="000000"/>
          <w:spacing w:val="-2"/>
          <w:kern w:val="22"/>
          <w:sz w:val="22"/>
          <w:szCs w:val="22"/>
          <w:lang w:val="en-CA"/>
        </w:rPr>
        <w:t xml:space="preserve"> At this time, the 43-year-old Ghosn was bold and determined. “I asked for trust and backed it up by saying that if we did not return to profit after a year, I would resign, as would my executive committee,” he had declared in front of Nissan employees.</w:t>
      </w:r>
      <w:r w:rsidRPr="007E1601">
        <w:rPr>
          <w:rFonts w:eastAsia="Calibri"/>
          <w:color w:val="000000"/>
          <w:spacing w:val="-2"/>
          <w:kern w:val="22"/>
          <w:sz w:val="22"/>
          <w:szCs w:val="22"/>
          <w:vertAlign w:val="superscript"/>
          <w:lang w:val="en-CA"/>
        </w:rPr>
        <w:endnoteReference w:id="25"/>
      </w:r>
      <w:r w:rsidRPr="007E1601">
        <w:rPr>
          <w:rFonts w:eastAsia="Calibri"/>
          <w:color w:val="000000"/>
          <w:spacing w:val="-2"/>
          <w:kern w:val="22"/>
          <w:sz w:val="22"/>
          <w:szCs w:val="22"/>
          <w:lang w:val="en-CA"/>
        </w:rPr>
        <w:t xml:space="preserve"> He formed cross-functional teams to identify solutions and then introduced changes that were considered un-Japanese</w:t>
      </w:r>
      <w:bookmarkStart w:id="3" w:name="_Hlk536806460"/>
      <w:r w:rsidRPr="007E1601">
        <w:rPr>
          <w:rFonts w:eastAsia="Calibri"/>
          <w:color w:val="000000"/>
          <w:spacing w:val="-2"/>
          <w:kern w:val="22"/>
          <w:sz w:val="22"/>
          <w:szCs w:val="22"/>
          <w:lang w:val="en-CA"/>
        </w:rPr>
        <w:t>.</w:t>
      </w:r>
      <w:bookmarkEnd w:id="3"/>
      <w:r w:rsidRPr="007E1601">
        <w:rPr>
          <w:rFonts w:eastAsia="Calibri"/>
          <w:color w:val="000000"/>
          <w:spacing w:val="-2"/>
          <w:kern w:val="22"/>
          <w:sz w:val="22"/>
          <w:szCs w:val="22"/>
          <w:lang w:val="en-CA"/>
        </w:rPr>
        <w:t xml:space="preserve"> Instead of favouring seniority and lifelong employment, the new president of Nissan closed unprofitable plants and terminated the employment of 21,000 personnel.</w:t>
      </w:r>
      <w:r w:rsidRPr="007E1601">
        <w:rPr>
          <w:rFonts w:eastAsia="Calibri"/>
          <w:spacing w:val="-2"/>
          <w:kern w:val="22"/>
          <w:sz w:val="22"/>
          <w:szCs w:val="22"/>
          <w:vertAlign w:val="superscript"/>
          <w:lang w:val="en-CA"/>
        </w:rPr>
        <w:endnoteReference w:id="26"/>
      </w:r>
      <w:r w:rsidRPr="007E1601">
        <w:rPr>
          <w:rFonts w:eastAsia="Calibri"/>
          <w:color w:val="000000"/>
          <w:spacing w:val="-2"/>
          <w:kern w:val="22"/>
          <w:sz w:val="22"/>
          <w:szCs w:val="22"/>
          <w:lang w:val="en-CA"/>
        </w:rPr>
        <w:t xml:space="preserve"> He then shifted to a merit-based system that disregarded age, gender, and nationality and brought in foreign managers—initially, about 30 executives from Renault, most of whom he handpicked. Ghosn also challenged the keiretsu and awarded contracts based on terms favourable to the company.</w:t>
      </w:r>
      <w:r w:rsidRPr="007E1601">
        <w:rPr>
          <w:rFonts w:eastAsia="Calibri"/>
          <w:spacing w:val="-2"/>
          <w:kern w:val="22"/>
          <w:sz w:val="22"/>
          <w:szCs w:val="22"/>
          <w:vertAlign w:val="superscript"/>
          <w:lang w:val="en-CA"/>
        </w:rPr>
        <w:endnoteReference w:id="27"/>
      </w:r>
    </w:p>
    <w:p w14:paraId="79AAA801" w14:textId="77777777" w:rsidR="002C77B7" w:rsidRPr="007E1601" w:rsidRDefault="002C77B7" w:rsidP="00D874E9">
      <w:pPr>
        <w:jc w:val="both"/>
        <w:rPr>
          <w:rFonts w:eastAsia="Calibri"/>
          <w:color w:val="000000"/>
          <w:sz w:val="14"/>
          <w:szCs w:val="14"/>
          <w:lang w:val="en-CA"/>
        </w:rPr>
      </w:pPr>
    </w:p>
    <w:p w14:paraId="22FC1D7C" w14:textId="09BD663B" w:rsidR="002C77B7" w:rsidRPr="007E1601" w:rsidRDefault="002C77B7" w:rsidP="00D874E9">
      <w:pPr>
        <w:jc w:val="both"/>
        <w:rPr>
          <w:rFonts w:eastAsia="Calibri"/>
          <w:color w:val="000000"/>
          <w:spacing w:val="-2"/>
          <w:kern w:val="22"/>
          <w:sz w:val="22"/>
          <w:szCs w:val="22"/>
          <w:lang w:val="en-CA"/>
        </w:rPr>
      </w:pPr>
      <w:r w:rsidRPr="007E1601">
        <w:rPr>
          <w:rFonts w:eastAsia="Calibri"/>
          <w:color w:val="000000"/>
          <w:spacing w:val="-2"/>
          <w:kern w:val="22"/>
          <w:sz w:val="22"/>
          <w:szCs w:val="22"/>
          <w:lang w:val="en-CA"/>
        </w:rPr>
        <w:t>Nissan began to see some changes in profitability in the immediate years that followed, and Ghosn did not have to resign as he had promised to do if things did not work out. In 2001, Ghosn was named Nissan’s CEO.</w:t>
      </w:r>
      <w:r w:rsidRPr="007E1601">
        <w:rPr>
          <w:rFonts w:eastAsia="Calibri"/>
          <w:color w:val="000000"/>
          <w:spacing w:val="-2"/>
          <w:kern w:val="22"/>
          <w:sz w:val="22"/>
          <w:szCs w:val="22"/>
          <w:vertAlign w:val="superscript"/>
          <w:lang w:val="en-CA"/>
        </w:rPr>
        <w:endnoteReference w:id="28"/>
      </w:r>
      <w:r w:rsidRPr="007E1601">
        <w:rPr>
          <w:rFonts w:eastAsia="Calibri"/>
          <w:color w:val="000000"/>
          <w:spacing w:val="-2"/>
          <w:kern w:val="22"/>
          <w:sz w:val="22"/>
          <w:szCs w:val="22"/>
          <w:lang w:val="en-CA"/>
        </w:rPr>
        <w:t xml:space="preserve"> He then entered the second phase of the rehabilitation, referred to as the Nissan 180 plan. The Nissan 180 goals were to increase sales by one million units, increase operating margins by at least 8 per cent, and reduce interest-bearing debt to zero by 2015. The company achieved its one million sales goal</w:t>
      </w:r>
      <w:r w:rsidRPr="007E1601">
        <w:rPr>
          <w:rFonts w:eastAsia="Calibri"/>
          <w:color w:val="000000"/>
          <w:spacing w:val="-2"/>
          <w:kern w:val="22"/>
          <w:sz w:val="22"/>
          <w:szCs w:val="22"/>
          <w:vertAlign w:val="superscript"/>
          <w:lang w:val="en-CA"/>
        </w:rPr>
        <w:endnoteReference w:id="29"/>
      </w:r>
      <w:r w:rsidRPr="007E1601">
        <w:rPr>
          <w:rFonts w:eastAsia="Calibri"/>
          <w:color w:val="000000"/>
          <w:spacing w:val="-2"/>
          <w:kern w:val="22"/>
          <w:sz w:val="22"/>
          <w:szCs w:val="22"/>
          <w:lang w:val="en-CA"/>
        </w:rPr>
        <w:t xml:space="preserve"> (see Exhibit 2).</w:t>
      </w:r>
    </w:p>
    <w:p w14:paraId="3D03DFE9" w14:textId="77777777" w:rsidR="002C77B7" w:rsidRPr="007E1601" w:rsidRDefault="002C77B7" w:rsidP="00D874E9">
      <w:pPr>
        <w:jc w:val="both"/>
        <w:rPr>
          <w:rFonts w:eastAsia="Calibri"/>
          <w:color w:val="000000"/>
          <w:sz w:val="14"/>
          <w:szCs w:val="14"/>
          <w:lang w:val="en-CA"/>
        </w:rPr>
      </w:pPr>
    </w:p>
    <w:p w14:paraId="58B1BA85" w14:textId="4207A739"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In 2005, Ghosn was appointed president and CEO of Renault, making him the first CEO to lead two Fortune 500 companies</w:t>
      </w:r>
      <w:bookmarkStart w:id="5" w:name="_Hlk536807017"/>
      <w:r w:rsidRPr="007E1601">
        <w:rPr>
          <w:rFonts w:eastAsia="Calibri"/>
          <w:color w:val="000000"/>
          <w:sz w:val="22"/>
          <w:szCs w:val="22"/>
          <w:lang w:val="en-CA"/>
        </w:rPr>
        <w:t>.</w:t>
      </w:r>
      <w:r w:rsidRPr="007E1601">
        <w:rPr>
          <w:rFonts w:eastAsia="Calibri"/>
          <w:color w:val="000000"/>
          <w:sz w:val="22"/>
          <w:szCs w:val="22"/>
          <w:vertAlign w:val="superscript"/>
          <w:lang w:val="en-CA"/>
        </w:rPr>
        <w:endnoteReference w:id="30"/>
      </w:r>
      <w:bookmarkEnd w:id="5"/>
      <w:r w:rsidRPr="007E1601">
        <w:rPr>
          <w:rFonts w:eastAsia="Calibri"/>
          <w:color w:val="000000"/>
          <w:sz w:val="22"/>
          <w:szCs w:val="22"/>
          <w:lang w:val="en-CA"/>
        </w:rPr>
        <w:t xml:space="preserve"> As Renault CEO, he also became the default head of Renault-Nissan BV.</w:t>
      </w:r>
      <w:r w:rsidRPr="007E1601">
        <w:rPr>
          <w:rFonts w:eastAsia="Calibri"/>
          <w:color w:val="000000"/>
          <w:sz w:val="22"/>
          <w:szCs w:val="22"/>
          <w:vertAlign w:val="superscript"/>
          <w:lang w:val="en-CA"/>
        </w:rPr>
        <w:endnoteReference w:id="31"/>
      </w:r>
      <w:r w:rsidRPr="007E1601">
        <w:rPr>
          <w:rFonts w:eastAsia="Calibri"/>
          <w:color w:val="000000"/>
          <w:sz w:val="22"/>
          <w:szCs w:val="22"/>
          <w:lang w:val="en-CA"/>
        </w:rPr>
        <w:t xml:space="preserve"> The appointment required him to shuttle back and forth between France and Japan and resulted in him wearing different hats; however, Ghosn believed that it allowed him to strengthen the ties between the two firms.</w:t>
      </w:r>
      <w:r w:rsidRPr="007E1601">
        <w:rPr>
          <w:rFonts w:eastAsia="Calibri"/>
          <w:color w:val="000000"/>
          <w:sz w:val="22"/>
          <w:szCs w:val="22"/>
          <w:vertAlign w:val="superscript"/>
          <w:lang w:val="en-CA"/>
        </w:rPr>
        <w:endnoteReference w:id="32"/>
      </w:r>
      <w:r w:rsidRPr="007E1601">
        <w:rPr>
          <w:rFonts w:eastAsia="Calibri"/>
          <w:color w:val="000000"/>
          <w:sz w:val="22"/>
          <w:szCs w:val="22"/>
          <w:lang w:val="en-CA"/>
        </w:rPr>
        <w:t xml:space="preserve"> </w:t>
      </w:r>
    </w:p>
    <w:p w14:paraId="354D6818" w14:textId="77777777" w:rsidR="002C77B7" w:rsidRPr="007E1601" w:rsidRDefault="002C77B7" w:rsidP="00D874E9">
      <w:pPr>
        <w:jc w:val="both"/>
        <w:rPr>
          <w:rFonts w:eastAsia="Calibri"/>
          <w:color w:val="000000"/>
          <w:sz w:val="14"/>
          <w:szCs w:val="14"/>
          <w:lang w:val="en-CA"/>
        </w:rPr>
      </w:pPr>
    </w:p>
    <w:p w14:paraId="759F2A25" w14:textId="330FA1EF"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Meanwhile, at Nissan, the company proceeded to enter its medium-term plan, called Nissan Value-Up. The two-year plan aimed at sustaining performance by further enhancing the company’s product line.</w:t>
      </w:r>
      <w:r w:rsidRPr="007E1601">
        <w:rPr>
          <w:rFonts w:eastAsia="Calibri"/>
          <w:color w:val="000000"/>
          <w:sz w:val="22"/>
          <w:szCs w:val="22"/>
          <w:vertAlign w:val="superscript"/>
          <w:lang w:val="en-CA"/>
        </w:rPr>
        <w:endnoteReference w:id="33"/>
      </w:r>
      <w:r w:rsidRPr="007E1601">
        <w:rPr>
          <w:rFonts w:eastAsia="Calibri"/>
          <w:color w:val="000000"/>
          <w:sz w:val="22"/>
          <w:szCs w:val="22"/>
          <w:lang w:val="en-CA"/>
        </w:rPr>
        <w:t xml:space="preserve"> This was followed </w:t>
      </w:r>
      <w:r w:rsidRPr="007E1601">
        <w:rPr>
          <w:rFonts w:eastAsia="Calibri"/>
          <w:color w:val="000000"/>
          <w:sz w:val="22"/>
          <w:szCs w:val="22"/>
          <w:lang w:val="en-CA"/>
        </w:rPr>
        <w:lastRenderedPageBreak/>
        <w:t>by GT 2012, a five-year plan that focused on long-term performance through growth and trust. However, the plans were suspended due to the economic turmoil brought about by the bankruptcy of Lehman Brothers in 2008.</w:t>
      </w:r>
      <w:r w:rsidRPr="007E1601">
        <w:rPr>
          <w:rFonts w:eastAsia="Calibri"/>
          <w:color w:val="000000"/>
          <w:sz w:val="22"/>
          <w:szCs w:val="22"/>
          <w:vertAlign w:val="superscript"/>
          <w:lang w:val="en-CA"/>
        </w:rPr>
        <w:endnoteReference w:id="34"/>
      </w:r>
    </w:p>
    <w:p w14:paraId="7620CDF1" w14:textId="77777777" w:rsidR="002C77B7" w:rsidRPr="007E1601" w:rsidRDefault="002C77B7" w:rsidP="00D874E9">
      <w:pPr>
        <w:jc w:val="both"/>
        <w:rPr>
          <w:rFonts w:eastAsia="Calibri"/>
          <w:color w:val="000000"/>
          <w:sz w:val="14"/>
          <w:szCs w:val="14"/>
          <w:lang w:val="en-CA"/>
        </w:rPr>
      </w:pPr>
    </w:p>
    <w:p w14:paraId="6389842B" w14:textId="1921D232"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In response, Ghosn, who had become president, CEO, and chairperson of Nissan, declared the company in crisis and moved to a recovery plan. Belt-tightening moves were undertaken to conserve cash, including a reduction in managers’ salaries and the suspension of dividends</w:t>
      </w:r>
      <w:r w:rsidRPr="007E1601">
        <w:rPr>
          <w:rFonts w:eastAsia="Calibri"/>
          <w:color w:val="000000"/>
          <w:sz w:val="22"/>
          <w:szCs w:val="22"/>
          <w:vertAlign w:val="superscript"/>
          <w:lang w:val="en-CA"/>
        </w:rPr>
        <w:endnoteReference w:id="35"/>
      </w:r>
      <w:r w:rsidRPr="007E1601">
        <w:rPr>
          <w:rFonts w:eastAsia="Calibri"/>
          <w:color w:val="000000"/>
          <w:sz w:val="22"/>
          <w:szCs w:val="22"/>
          <w:lang w:val="en-CA"/>
        </w:rPr>
        <w:t xml:space="preserve"> (see Exhibit 3). However, one investment that Ghosn continued to pursue was the development of battery-powered vehicles. As a result, LEAF, the first mass produced electric car, was launched in 2010. By then, he was president, CEO, and chairperson of Renault as well.</w:t>
      </w:r>
      <w:r w:rsidRPr="007E1601">
        <w:rPr>
          <w:rFonts w:eastAsia="Calibri"/>
          <w:color w:val="000000"/>
          <w:sz w:val="22"/>
          <w:szCs w:val="22"/>
          <w:vertAlign w:val="superscript"/>
          <w:lang w:val="en-CA"/>
        </w:rPr>
        <w:endnoteReference w:id="36"/>
      </w:r>
    </w:p>
    <w:p w14:paraId="2DA05BEF" w14:textId="77777777" w:rsidR="002C77B7" w:rsidRPr="007E1601" w:rsidRDefault="002C77B7" w:rsidP="00D874E9">
      <w:pPr>
        <w:jc w:val="both"/>
        <w:rPr>
          <w:rFonts w:eastAsia="Calibri"/>
          <w:color w:val="000000"/>
          <w:sz w:val="14"/>
          <w:szCs w:val="14"/>
          <w:lang w:val="en-CA"/>
        </w:rPr>
      </w:pPr>
    </w:p>
    <w:p w14:paraId="7BF3B264" w14:textId="6B08BED8" w:rsidR="002C77B7" w:rsidRPr="007E1601" w:rsidRDefault="002C77B7" w:rsidP="00D874E9">
      <w:pPr>
        <w:jc w:val="both"/>
        <w:rPr>
          <w:rFonts w:eastAsia="Calibri"/>
          <w:color w:val="000000"/>
          <w:spacing w:val="-2"/>
          <w:kern w:val="22"/>
          <w:sz w:val="22"/>
          <w:szCs w:val="22"/>
          <w:lang w:val="en-CA"/>
        </w:rPr>
      </w:pPr>
      <w:r w:rsidRPr="007E1601">
        <w:rPr>
          <w:rFonts w:eastAsia="Calibri"/>
          <w:color w:val="000000"/>
          <w:spacing w:val="-2"/>
          <w:kern w:val="22"/>
          <w:sz w:val="22"/>
          <w:szCs w:val="22"/>
          <w:lang w:val="en-CA"/>
        </w:rPr>
        <w:t>The recovery of Nissan was interrupted by the March 2011 earthquake, which affected Nissan’s facilities, among others. Immediately after this event, Ghosn launched Nissan Power 88, the goal of which was to reach a sustained 8 per cent operating margin and attain an 8 per cent share in the global market.</w:t>
      </w:r>
      <w:r w:rsidRPr="007E1601">
        <w:rPr>
          <w:rFonts w:eastAsia="Calibri"/>
          <w:color w:val="000000"/>
          <w:spacing w:val="-2"/>
          <w:kern w:val="22"/>
          <w:sz w:val="22"/>
          <w:szCs w:val="22"/>
          <w:vertAlign w:val="superscript"/>
          <w:lang w:val="en-CA"/>
        </w:rPr>
        <w:endnoteReference w:id="37"/>
      </w:r>
      <w:r w:rsidRPr="007E1601">
        <w:rPr>
          <w:rFonts w:eastAsia="Calibri"/>
          <w:color w:val="000000"/>
          <w:spacing w:val="-2"/>
          <w:kern w:val="22"/>
          <w:sz w:val="22"/>
          <w:szCs w:val="22"/>
          <w:lang w:val="en-CA"/>
        </w:rPr>
        <w:t xml:space="preserve"> Nissan missed the mark on both targets, with only a 6.1 per cent global market share and a 6.9 per cent operating margin. It was reasoned that Nissan had been affected by unfavourable foreign exchange rates.</w:t>
      </w:r>
      <w:r w:rsidRPr="007E1601">
        <w:rPr>
          <w:rFonts w:eastAsia="Calibri"/>
          <w:color w:val="000000"/>
          <w:spacing w:val="-2"/>
          <w:kern w:val="22"/>
          <w:sz w:val="22"/>
          <w:szCs w:val="22"/>
          <w:vertAlign w:val="superscript"/>
          <w:lang w:val="en-CA"/>
        </w:rPr>
        <w:endnoteReference w:id="38"/>
      </w:r>
      <w:r w:rsidRPr="007E1601">
        <w:rPr>
          <w:rFonts w:eastAsia="Calibri"/>
          <w:color w:val="000000"/>
          <w:spacing w:val="-2"/>
          <w:kern w:val="22"/>
          <w:sz w:val="22"/>
          <w:szCs w:val="22"/>
          <w:lang w:val="en-CA"/>
        </w:rPr>
        <w:t xml:space="preserve"> This period saw mass replacements of key executives, including Toshiyuki Shiga, who was terminated as COO in 2013, when he was unable to shore up the sales of LEAF.</w:t>
      </w:r>
      <w:r w:rsidRPr="007E1601">
        <w:rPr>
          <w:rFonts w:eastAsia="Calibri"/>
          <w:color w:val="000000"/>
          <w:spacing w:val="-2"/>
          <w:kern w:val="22"/>
          <w:sz w:val="22"/>
          <w:szCs w:val="22"/>
          <w:vertAlign w:val="superscript"/>
          <w:lang w:val="en-CA"/>
        </w:rPr>
        <w:endnoteReference w:id="39"/>
      </w:r>
      <w:r w:rsidRPr="007E1601">
        <w:rPr>
          <w:rFonts w:eastAsia="Calibri"/>
          <w:color w:val="000000"/>
          <w:spacing w:val="-2"/>
          <w:kern w:val="22"/>
          <w:sz w:val="22"/>
          <w:szCs w:val="22"/>
          <w:lang w:val="en-CA"/>
        </w:rPr>
        <w:t xml:space="preserve"> Shiga, who had joined the company in 1976, was subsequently appointed to the board and served as vice-chair to Ghosn.</w:t>
      </w:r>
      <w:r w:rsidRPr="007E1601">
        <w:rPr>
          <w:rFonts w:eastAsia="Calibri"/>
          <w:color w:val="000000"/>
          <w:spacing w:val="-2"/>
          <w:kern w:val="22"/>
          <w:sz w:val="22"/>
          <w:szCs w:val="22"/>
          <w:vertAlign w:val="superscript"/>
          <w:lang w:val="en-CA"/>
        </w:rPr>
        <w:endnoteReference w:id="40"/>
      </w:r>
    </w:p>
    <w:p w14:paraId="4F0FACF9" w14:textId="77777777" w:rsidR="002C77B7" w:rsidRPr="007E1601" w:rsidRDefault="002C77B7" w:rsidP="00D874E9">
      <w:pPr>
        <w:jc w:val="both"/>
        <w:rPr>
          <w:rFonts w:eastAsia="Calibri"/>
          <w:color w:val="000000"/>
          <w:sz w:val="14"/>
          <w:szCs w:val="14"/>
          <w:lang w:val="en-CA"/>
        </w:rPr>
      </w:pPr>
    </w:p>
    <w:p w14:paraId="276BB608" w14:textId="2921A789"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Despite missing these Power 88 goals, Nissan forged ahead and announced its M.O.V.E. 2022 midterm plan. The 2022 goal was to increase global revenues to ¥16.5 trillion, generate cumulative free cash flow of ¥2.5 trillion, and revive its original goal of 8 per cent sustained operating margin.</w:t>
      </w:r>
      <w:r w:rsidRPr="007E1601">
        <w:rPr>
          <w:rFonts w:eastAsia="Calibri"/>
          <w:color w:val="000000"/>
          <w:sz w:val="22"/>
          <w:szCs w:val="22"/>
          <w:vertAlign w:val="superscript"/>
          <w:lang w:val="en-CA"/>
        </w:rPr>
        <w:endnoteReference w:id="41"/>
      </w:r>
      <w:r w:rsidRPr="007E1601">
        <w:rPr>
          <w:rFonts w:eastAsia="Calibri"/>
          <w:color w:val="000000"/>
          <w:sz w:val="22"/>
          <w:szCs w:val="22"/>
          <w:lang w:val="en-CA"/>
        </w:rPr>
        <w:t xml:space="preserve"> The company intended to sell one million </w:t>
      </w:r>
      <w:r w:rsidR="00DB27F1">
        <w:rPr>
          <w:rFonts w:eastAsia="Calibri"/>
          <w:color w:val="000000"/>
          <w:sz w:val="22"/>
          <w:szCs w:val="22"/>
          <w:lang w:val="en-CA"/>
        </w:rPr>
        <w:t xml:space="preserve">electric </w:t>
      </w:r>
      <w:r w:rsidRPr="007E1601">
        <w:rPr>
          <w:rFonts w:eastAsia="Calibri"/>
          <w:color w:val="000000"/>
          <w:sz w:val="22"/>
          <w:szCs w:val="22"/>
          <w:lang w:val="en-CA"/>
        </w:rPr>
        <w:t>vehicles annually and to continue to introduce new technologies and products through its Nissan Intelligent Mobility strategy</w:t>
      </w:r>
      <w:r w:rsidRPr="007E1601">
        <w:rPr>
          <w:rFonts w:eastAsia="Calibri"/>
          <w:color w:val="000000"/>
          <w:sz w:val="22"/>
          <w:szCs w:val="22"/>
          <w:vertAlign w:val="superscript"/>
          <w:lang w:val="en-CA"/>
        </w:rPr>
        <w:endnoteReference w:id="42"/>
      </w:r>
      <w:r w:rsidRPr="007E1601">
        <w:rPr>
          <w:rFonts w:eastAsia="Calibri"/>
          <w:color w:val="000000"/>
          <w:sz w:val="22"/>
          <w:szCs w:val="22"/>
          <w:lang w:val="en-CA"/>
        </w:rPr>
        <w:t xml:space="preserve"> (see Exhibit 4).</w:t>
      </w:r>
    </w:p>
    <w:p w14:paraId="6A33281F" w14:textId="77777777" w:rsidR="002C77B7" w:rsidRPr="007E1601" w:rsidRDefault="002C77B7" w:rsidP="00D874E9">
      <w:pPr>
        <w:jc w:val="both"/>
        <w:rPr>
          <w:rFonts w:eastAsia="Calibri"/>
          <w:color w:val="000000"/>
          <w:sz w:val="14"/>
          <w:szCs w:val="14"/>
          <w:lang w:val="en-CA"/>
        </w:rPr>
      </w:pPr>
    </w:p>
    <w:p w14:paraId="47971796" w14:textId="77777777" w:rsidR="002C77B7" w:rsidRPr="007E1601" w:rsidRDefault="002C77B7" w:rsidP="00D874E9">
      <w:pPr>
        <w:jc w:val="both"/>
        <w:rPr>
          <w:rFonts w:eastAsia="Calibri"/>
          <w:color w:val="000000"/>
          <w:sz w:val="14"/>
          <w:szCs w:val="14"/>
          <w:lang w:val="en-CA"/>
        </w:rPr>
      </w:pPr>
    </w:p>
    <w:p w14:paraId="0A70A5AB" w14:textId="77777777" w:rsidR="002C77B7" w:rsidRPr="007E1601" w:rsidRDefault="002C77B7" w:rsidP="00D874E9">
      <w:pPr>
        <w:jc w:val="both"/>
        <w:rPr>
          <w:rFonts w:ascii="Arial" w:eastAsia="Calibri" w:hAnsi="Arial" w:cs="Arial"/>
          <w:b/>
          <w:caps/>
          <w:spacing w:val="-2"/>
          <w:kern w:val="22"/>
          <w:lang w:val="en-CA"/>
        </w:rPr>
      </w:pPr>
      <w:r w:rsidRPr="007E1601">
        <w:rPr>
          <w:rFonts w:ascii="Arial" w:eastAsia="Calibri" w:hAnsi="Arial" w:cs="Arial"/>
          <w:b/>
          <w:caps/>
          <w:spacing w:val="-2"/>
          <w:kern w:val="22"/>
          <w:lang w:val="en-CA"/>
        </w:rPr>
        <w:t>The Allegations and Charges Against Ghosn</w:t>
      </w:r>
    </w:p>
    <w:p w14:paraId="1E90523C" w14:textId="77777777" w:rsidR="002C77B7" w:rsidRPr="007E1601" w:rsidRDefault="002C77B7" w:rsidP="00D874E9">
      <w:pPr>
        <w:jc w:val="both"/>
        <w:rPr>
          <w:rFonts w:eastAsia="Calibri"/>
          <w:sz w:val="14"/>
          <w:szCs w:val="14"/>
          <w:lang w:val="en-CA"/>
        </w:rPr>
      </w:pPr>
    </w:p>
    <w:p w14:paraId="21AF9BB8" w14:textId="77777777" w:rsidR="002C77B7" w:rsidRPr="007E1601" w:rsidRDefault="002C77B7" w:rsidP="00D874E9">
      <w:pPr>
        <w:jc w:val="both"/>
        <w:rPr>
          <w:rFonts w:eastAsia="Calibri"/>
          <w:sz w:val="22"/>
          <w:szCs w:val="22"/>
          <w:lang w:val="en-CA"/>
        </w:rPr>
      </w:pPr>
      <w:r w:rsidRPr="007E1601">
        <w:rPr>
          <w:rFonts w:eastAsia="Calibri"/>
          <w:sz w:val="22"/>
          <w:szCs w:val="22"/>
          <w:lang w:val="en-CA"/>
        </w:rPr>
        <w:t>“If you have not been a villain at a certain point in time, you will never be a hero. And the day you are a hero, you may become a villain the next day.”</w:t>
      </w:r>
      <w:r w:rsidRPr="007E1601">
        <w:rPr>
          <w:rFonts w:eastAsia="Calibri"/>
          <w:sz w:val="22"/>
          <w:szCs w:val="22"/>
          <w:vertAlign w:val="superscript"/>
          <w:lang w:val="en-CA"/>
        </w:rPr>
        <w:endnoteReference w:id="43"/>
      </w:r>
      <w:r w:rsidRPr="007E1601">
        <w:rPr>
          <w:rFonts w:eastAsia="Calibri"/>
          <w:sz w:val="22"/>
          <w:szCs w:val="22"/>
          <w:lang w:val="en-CA"/>
        </w:rPr>
        <w:t xml:space="preserve"> Ghosn made this ominous comment when he discussed the Japanese comic book about him.</w:t>
      </w:r>
    </w:p>
    <w:p w14:paraId="68F5A61A" w14:textId="77777777" w:rsidR="002C77B7" w:rsidRPr="007E1601" w:rsidRDefault="002C77B7" w:rsidP="00D874E9">
      <w:pPr>
        <w:jc w:val="both"/>
        <w:rPr>
          <w:rFonts w:eastAsia="Calibri"/>
          <w:sz w:val="14"/>
          <w:szCs w:val="14"/>
          <w:lang w:val="en-CA"/>
        </w:rPr>
      </w:pPr>
    </w:p>
    <w:p w14:paraId="32F21F7E" w14:textId="06048627"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 xml:space="preserve">Ghosn’s success at Nissan made him a global celebrity. In 2003, </w:t>
      </w:r>
      <w:r w:rsidRPr="007E1601">
        <w:rPr>
          <w:rFonts w:eastAsia="Calibri"/>
          <w:i/>
          <w:color w:val="000000"/>
          <w:sz w:val="22"/>
          <w:szCs w:val="22"/>
          <w:lang w:val="en-CA"/>
        </w:rPr>
        <w:t>Fortune</w:t>
      </w:r>
      <w:r w:rsidRPr="007E1601">
        <w:rPr>
          <w:rFonts w:eastAsia="Calibri"/>
          <w:color w:val="000000"/>
          <w:sz w:val="22"/>
          <w:szCs w:val="22"/>
          <w:lang w:val="en-CA"/>
        </w:rPr>
        <w:t xml:space="preserve"> magazine named him one of the most power people in business. He moved in political and social circles, hobnobbed with influential individuals in various governments, was </w:t>
      </w:r>
      <w:r w:rsidR="007E1601" w:rsidRPr="007E1601">
        <w:rPr>
          <w:rFonts w:eastAsia="Calibri"/>
          <w:color w:val="000000"/>
          <w:sz w:val="22"/>
          <w:szCs w:val="22"/>
          <w:lang w:val="en-CA"/>
        </w:rPr>
        <w:t>interviewed and</w:t>
      </w:r>
      <w:r w:rsidRPr="007E1601">
        <w:rPr>
          <w:rFonts w:eastAsia="Calibri"/>
          <w:color w:val="000000"/>
          <w:sz w:val="22"/>
          <w:szCs w:val="22"/>
          <w:lang w:val="en-CA"/>
        </w:rPr>
        <w:t xml:space="preserve"> studied in business schools as an exemplar of good leadership. At the height of his fame, he averaged l1 speeches a month, spoke on global issues in symposiums such as the World Economic Forum, and even carried the Olympic torch during the last leg during the opening of the Olympic Games in Rio de Janeiro in 2016.</w:t>
      </w:r>
      <w:r w:rsidRPr="007E1601">
        <w:rPr>
          <w:rFonts w:eastAsia="Calibri"/>
          <w:color w:val="000000"/>
          <w:sz w:val="22"/>
          <w:szCs w:val="22"/>
          <w:vertAlign w:val="superscript"/>
          <w:lang w:val="en-CA"/>
        </w:rPr>
        <w:endnoteReference w:id="44"/>
      </w:r>
      <w:r w:rsidRPr="007E1601">
        <w:rPr>
          <w:rFonts w:eastAsia="Calibri"/>
          <w:color w:val="000000"/>
          <w:sz w:val="22"/>
          <w:szCs w:val="22"/>
          <w:lang w:val="en-CA"/>
        </w:rPr>
        <w:t xml:space="preserve"> A citizen of three countries—Lebanon, Brazil, and France—Ghosn was a jetsetter</w:t>
      </w:r>
      <w:bookmarkStart w:id="8" w:name="_Hlk536807881"/>
      <w:r w:rsidRPr="007E1601">
        <w:rPr>
          <w:rFonts w:eastAsia="Calibri"/>
          <w:color w:val="000000"/>
          <w:sz w:val="22"/>
          <w:szCs w:val="22"/>
          <w:lang w:val="en-CA"/>
        </w:rPr>
        <w:t>.</w:t>
      </w:r>
      <w:bookmarkEnd w:id="8"/>
      <w:r w:rsidRPr="007E1601">
        <w:rPr>
          <w:rFonts w:eastAsia="Calibri"/>
          <w:color w:val="000000"/>
          <w:sz w:val="22"/>
          <w:szCs w:val="22"/>
          <w:lang w:val="en-CA"/>
        </w:rPr>
        <w:t xml:space="preserve"> He kept residences in each of these countries and others.</w:t>
      </w:r>
      <w:r w:rsidRPr="007E1601">
        <w:rPr>
          <w:rFonts w:eastAsia="Calibri"/>
          <w:color w:val="000000"/>
          <w:sz w:val="22"/>
          <w:szCs w:val="22"/>
          <w:vertAlign w:val="superscript"/>
          <w:lang w:val="en-CA"/>
        </w:rPr>
        <w:endnoteReference w:id="45"/>
      </w:r>
      <w:r w:rsidRPr="007E1601">
        <w:rPr>
          <w:rFonts w:eastAsia="Calibri"/>
          <w:color w:val="000000"/>
          <w:sz w:val="22"/>
          <w:szCs w:val="22"/>
          <w:lang w:val="en-CA"/>
        </w:rPr>
        <w:t xml:space="preserve"> There appeared to be no end to what this man who had attained a semi-godlike image</w:t>
      </w:r>
      <w:r w:rsidRPr="007E1601">
        <w:rPr>
          <w:rFonts w:eastAsia="Calibri"/>
          <w:color w:val="000000"/>
          <w:sz w:val="22"/>
          <w:szCs w:val="22"/>
          <w:vertAlign w:val="superscript"/>
          <w:lang w:val="en-CA"/>
        </w:rPr>
        <w:endnoteReference w:id="46"/>
      </w:r>
      <w:r w:rsidRPr="007E1601">
        <w:rPr>
          <w:rFonts w:eastAsia="Calibri"/>
          <w:color w:val="000000"/>
          <w:sz w:val="22"/>
          <w:szCs w:val="22"/>
          <w:lang w:val="en-CA"/>
        </w:rPr>
        <w:t xml:space="preserve"> could do.</w:t>
      </w:r>
    </w:p>
    <w:p w14:paraId="0DAEFBC5" w14:textId="77777777" w:rsidR="002C77B7" w:rsidRPr="007E1601" w:rsidRDefault="002C77B7" w:rsidP="00D874E9">
      <w:pPr>
        <w:jc w:val="both"/>
        <w:rPr>
          <w:rFonts w:eastAsia="Calibri"/>
          <w:spacing w:val="-2"/>
          <w:kern w:val="22"/>
          <w:sz w:val="22"/>
          <w:szCs w:val="22"/>
          <w:lang w:val="en-CA"/>
        </w:rPr>
      </w:pPr>
    </w:p>
    <w:p w14:paraId="0CFD63A0" w14:textId="0B24F60F" w:rsidR="002C77B7" w:rsidRPr="007E1601" w:rsidRDefault="002C77B7" w:rsidP="00D874E9">
      <w:pPr>
        <w:jc w:val="both"/>
        <w:rPr>
          <w:rFonts w:eastAsia="Calibri"/>
          <w:sz w:val="22"/>
          <w:szCs w:val="22"/>
          <w:lang w:val="en-CA"/>
        </w:rPr>
      </w:pPr>
      <w:r w:rsidRPr="007E1601">
        <w:rPr>
          <w:rFonts w:eastAsia="Calibri"/>
          <w:sz w:val="22"/>
          <w:szCs w:val="22"/>
          <w:lang w:val="en-CA"/>
        </w:rPr>
        <w:lastRenderedPageBreak/>
        <w:t xml:space="preserve">From the rise came the fall. As Ghosn prepared to strengthen the </w:t>
      </w:r>
      <w:r w:rsidR="00583125">
        <w:rPr>
          <w:rFonts w:eastAsia="Calibri"/>
          <w:sz w:val="22"/>
          <w:szCs w:val="22"/>
          <w:lang w:val="en-CA"/>
        </w:rPr>
        <w:t xml:space="preserve">current </w:t>
      </w:r>
      <w:r w:rsidRPr="007E1601">
        <w:rPr>
          <w:rFonts w:eastAsia="Calibri"/>
          <w:sz w:val="22"/>
          <w:szCs w:val="22"/>
          <w:lang w:val="en-CA"/>
        </w:rPr>
        <w:t>alliance</w:t>
      </w:r>
      <w:r w:rsidR="00583125">
        <w:rPr>
          <w:rFonts w:eastAsia="Calibri"/>
          <w:sz w:val="22"/>
          <w:szCs w:val="22"/>
          <w:lang w:val="en-CA"/>
        </w:rPr>
        <w:t xml:space="preserve"> of Renault, Nissan, and Mitsubishi</w:t>
      </w:r>
      <w:r w:rsidRPr="007E1601">
        <w:rPr>
          <w:rFonts w:eastAsia="Calibri"/>
          <w:sz w:val="22"/>
          <w:szCs w:val="22"/>
          <w:lang w:val="en-CA"/>
        </w:rPr>
        <w:t>, a report submitted by a whistle-blower</w:t>
      </w:r>
      <w:bookmarkStart w:id="9" w:name="_Hlk536807777"/>
      <w:r w:rsidRPr="007E1601">
        <w:rPr>
          <w:rFonts w:eastAsia="Calibri"/>
          <w:sz w:val="22"/>
          <w:szCs w:val="22"/>
          <w:lang w:val="en-CA"/>
        </w:rPr>
        <w:t>—</w:t>
      </w:r>
      <w:bookmarkEnd w:id="9"/>
      <w:r w:rsidRPr="007E1601">
        <w:rPr>
          <w:rFonts w:eastAsia="Calibri"/>
          <w:sz w:val="22"/>
          <w:szCs w:val="22"/>
          <w:lang w:val="en-CA"/>
        </w:rPr>
        <w:t>the result of months of covert internal investigation—gave rise to a number of problems.</w:t>
      </w:r>
      <w:r w:rsidRPr="007E1601">
        <w:rPr>
          <w:rFonts w:eastAsia="Calibri"/>
          <w:color w:val="000000"/>
          <w:sz w:val="22"/>
          <w:szCs w:val="22"/>
          <w:vertAlign w:val="superscript"/>
          <w:lang w:val="en-CA"/>
        </w:rPr>
        <w:endnoteReference w:id="47"/>
      </w:r>
      <w:r w:rsidRPr="007E1601">
        <w:rPr>
          <w:rFonts w:eastAsia="Calibri"/>
          <w:sz w:val="22"/>
          <w:szCs w:val="22"/>
          <w:lang w:val="en-CA"/>
        </w:rPr>
        <w:t xml:space="preserve"> What began as a case of misrepresentation became elevated to a breach of trust. To progress, prosecutors needed to prove that “Ghosn violated his official duties, that he committed the transgression to enrich himself or a third party, and that the conduct financially harmed the company.” A lawyer opined that prosecutors aimed to prove that Ghosn had treated </w:t>
      </w:r>
      <w:r w:rsidR="00DB27F1">
        <w:rPr>
          <w:rFonts w:eastAsia="Calibri"/>
          <w:sz w:val="22"/>
          <w:szCs w:val="22"/>
          <w:lang w:val="en-CA"/>
        </w:rPr>
        <w:t xml:space="preserve">Nissan </w:t>
      </w:r>
      <w:r w:rsidRPr="007E1601">
        <w:rPr>
          <w:rFonts w:eastAsia="Calibri"/>
          <w:sz w:val="22"/>
          <w:szCs w:val="22"/>
          <w:lang w:val="en-CA"/>
        </w:rPr>
        <w:t>as his own.</w:t>
      </w:r>
      <w:r w:rsidRPr="007E1601">
        <w:rPr>
          <w:rFonts w:eastAsia="Calibri"/>
          <w:color w:val="000000"/>
          <w:sz w:val="22"/>
          <w:szCs w:val="22"/>
          <w:vertAlign w:val="superscript"/>
          <w:lang w:val="en-CA"/>
        </w:rPr>
        <w:endnoteReference w:id="48"/>
      </w:r>
    </w:p>
    <w:p w14:paraId="6FE3A74C" w14:textId="77777777" w:rsidR="002C77B7" w:rsidRPr="007E1601" w:rsidRDefault="002C77B7" w:rsidP="00D874E9">
      <w:pPr>
        <w:jc w:val="both"/>
        <w:rPr>
          <w:rFonts w:eastAsia="Calibri"/>
          <w:sz w:val="14"/>
          <w:szCs w:val="14"/>
          <w:lang w:val="en-CA"/>
        </w:rPr>
      </w:pPr>
    </w:p>
    <w:p w14:paraId="0B95F4F7" w14:textId="446520DE" w:rsidR="002C77B7" w:rsidRPr="007E1601" w:rsidRDefault="002C77B7" w:rsidP="00D874E9">
      <w:pPr>
        <w:jc w:val="both"/>
        <w:rPr>
          <w:rFonts w:eastAsia="Calibri"/>
          <w:sz w:val="22"/>
          <w:szCs w:val="22"/>
          <w:lang w:val="en-CA"/>
        </w:rPr>
      </w:pPr>
      <w:r w:rsidRPr="007E1601">
        <w:rPr>
          <w:rFonts w:eastAsia="Calibri"/>
          <w:sz w:val="22"/>
          <w:szCs w:val="22"/>
          <w:lang w:val="en-CA"/>
        </w:rPr>
        <w:t xml:space="preserve">The initial allegations stemmed from </w:t>
      </w:r>
      <w:bookmarkStart w:id="10" w:name="_Hlk536807194"/>
      <w:r w:rsidRPr="007E1601">
        <w:rPr>
          <w:rFonts w:eastAsia="Calibri"/>
          <w:sz w:val="22"/>
          <w:szCs w:val="22"/>
          <w:lang w:val="en-CA"/>
        </w:rPr>
        <w:t>the Financial Instruments and Exchange Act that Japan’s Financial Services Agency had enacted in 2010</w:t>
      </w:r>
      <w:bookmarkEnd w:id="10"/>
      <w:r w:rsidRPr="007E1601">
        <w:rPr>
          <w:rFonts w:eastAsia="Calibri"/>
          <w:sz w:val="22"/>
          <w:szCs w:val="22"/>
          <w:lang w:val="en-CA"/>
        </w:rPr>
        <w:t>, which compelled publicly listed firms to declare the compensation of executives who received at least ¥100 million</w:t>
      </w:r>
      <w:bookmarkStart w:id="11" w:name="_Hlk536807256"/>
      <w:r w:rsidRPr="007E1601">
        <w:rPr>
          <w:rFonts w:eastAsia="Calibri"/>
          <w:sz w:val="22"/>
          <w:szCs w:val="22"/>
          <w:lang w:val="en-CA"/>
        </w:rPr>
        <w:t>.</w:t>
      </w:r>
      <w:r w:rsidRPr="007E1601">
        <w:rPr>
          <w:rFonts w:eastAsia="Calibri"/>
          <w:sz w:val="22"/>
          <w:szCs w:val="22"/>
          <w:vertAlign w:val="superscript"/>
          <w:lang w:val="en-CA"/>
        </w:rPr>
        <w:endnoteReference w:id="49"/>
      </w:r>
      <w:bookmarkEnd w:id="11"/>
      <w:r w:rsidRPr="007E1601">
        <w:rPr>
          <w:rFonts w:eastAsia="Calibri"/>
          <w:sz w:val="22"/>
          <w:szCs w:val="22"/>
          <w:lang w:val="en-CA"/>
        </w:rPr>
        <w:t xml:space="preserve"> In the period April 2010 to March 2015, reports filed with the agency showed that Ghosn had received total compensation of roughly ¥5 billion. When Ghosn, then Nissan chairperson, was first arrested in November 19, 2018, it was alleged that he had underreported his annual income—already high by Japanese standards—by half. If convicted, Ghosn could have been sentenced up to 10 years in prison, fined ¥10 million, or both.</w:t>
      </w:r>
      <w:r w:rsidRPr="007E1601">
        <w:rPr>
          <w:rFonts w:eastAsia="Calibri"/>
          <w:sz w:val="22"/>
          <w:szCs w:val="22"/>
          <w:vertAlign w:val="superscript"/>
          <w:lang w:val="en-CA"/>
        </w:rPr>
        <w:endnoteReference w:id="50"/>
      </w:r>
    </w:p>
    <w:p w14:paraId="12E36001" w14:textId="77777777" w:rsidR="002C77B7" w:rsidRPr="007E1601" w:rsidRDefault="002C77B7" w:rsidP="00D874E9">
      <w:pPr>
        <w:jc w:val="both"/>
        <w:rPr>
          <w:rFonts w:eastAsia="Calibri"/>
          <w:sz w:val="14"/>
          <w:szCs w:val="14"/>
          <w:lang w:val="en-CA"/>
        </w:rPr>
      </w:pPr>
    </w:p>
    <w:p w14:paraId="37E6C9A6" w14:textId="73AC6346" w:rsidR="002C77B7" w:rsidRPr="007E1601" w:rsidRDefault="002C77B7" w:rsidP="00D874E9">
      <w:pPr>
        <w:jc w:val="both"/>
        <w:rPr>
          <w:rFonts w:eastAsia="Calibri"/>
          <w:sz w:val="22"/>
          <w:szCs w:val="22"/>
          <w:lang w:val="en-CA"/>
        </w:rPr>
      </w:pPr>
      <w:r w:rsidRPr="007E1601">
        <w:rPr>
          <w:rFonts w:eastAsia="Calibri"/>
          <w:sz w:val="22"/>
          <w:szCs w:val="22"/>
          <w:lang w:val="en-CA"/>
        </w:rPr>
        <w:t>Ghosn was said to have been particular about his compensation. He had wanted to receive his compensation in US dollars, but Japanese law prohibited disbursement in foreign currency. Further, an executive compensation advisor stated that Ghosn did not believe he was adequately paid, based on international standards.</w:t>
      </w:r>
      <w:r w:rsidRPr="007E1601">
        <w:rPr>
          <w:rFonts w:eastAsia="Calibri"/>
          <w:color w:val="000000"/>
          <w:sz w:val="22"/>
          <w:szCs w:val="22"/>
          <w:vertAlign w:val="superscript"/>
          <w:lang w:val="en-CA"/>
        </w:rPr>
        <w:endnoteReference w:id="51"/>
      </w:r>
      <w:r w:rsidRPr="007E1601">
        <w:rPr>
          <w:rFonts w:eastAsia="Calibri"/>
          <w:sz w:val="22"/>
          <w:szCs w:val="22"/>
          <w:lang w:val="en-CA"/>
        </w:rPr>
        <w:t xml:space="preserve"> A global consultancy, Willis Towers Watson, reported that Japanese executives earned only a tenth of those in the United States,</w:t>
      </w:r>
      <w:r w:rsidRPr="007E1601">
        <w:rPr>
          <w:rFonts w:eastAsia="Calibri"/>
          <w:color w:val="000000"/>
          <w:sz w:val="22"/>
          <w:szCs w:val="22"/>
          <w:vertAlign w:val="superscript"/>
          <w:lang w:val="en-CA"/>
        </w:rPr>
        <w:endnoteReference w:id="52"/>
      </w:r>
      <w:r w:rsidRPr="007E1601">
        <w:rPr>
          <w:rFonts w:eastAsia="Calibri"/>
          <w:sz w:val="22"/>
          <w:szCs w:val="22"/>
          <w:lang w:val="en-CA"/>
        </w:rPr>
        <w:t xml:space="preserve"> or 20–30 per cent of levels in some European countries. The detained ex-chair claimed he had been offered CEO positions by four companies and knew his true market value. Despite the claimed underpayment, Ghosn was one of Japan’s top 10 highest-paid executives, not just for one year, </w:t>
      </w:r>
      <w:r w:rsidR="00F215C7" w:rsidRPr="007E1601">
        <w:rPr>
          <w:rFonts w:eastAsia="Calibri"/>
          <w:sz w:val="22"/>
          <w:szCs w:val="22"/>
          <w:lang w:val="en-CA"/>
        </w:rPr>
        <w:t>but also</w:t>
      </w:r>
      <w:r w:rsidRPr="007E1601">
        <w:rPr>
          <w:rFonts w:eastAsia="Calibri"/>
          <w:sz w:val="22"/>
          <w:szCs w:val="22"/>
          <w:lang w:val="en-CA"/>
        </w:rPr>
        <w:t xml:space="preserve"> for seven consecutive years</w:t>
      </w:r>
      <w:bookmarkStart w:id="13" w:name="_Hlk536807164"/>
      <w:r w:rsidRPr="007E1601">
        <w:rPr>
          <w:rFonts w:eastAsia="Calibri"/>
          <w:sz w:val="22"/>
          <w:szCs w:val="22"/>
          <w:lang w:val="en-CA"/>
        </w:rPr>
        <w:t>.</w:t>
      </w:r>
      <w:r w:rsidRPr="007E1601">
        <w:rPr>
          <w:rFonts w:eastAsia="Calibri"/>
          <w:color w:val="000000"/>
          <w:sz w:val="22"/>
          <w:szCs w:val="22"/>
          <w:vertAlign w:val="superscript"/>
          <w:lang w:val="en-CA"/>
        </w:rPr>
        <w:endnoteReference w:id="53"/>
      </w:r>
      <w:bookmarkEnd w:id="13"/>
      <w:r w:rsidRPr="007E1601">
        <w:rPr>
          <w:rFonts w:eastAsia="Calibri"/>
          <w:sz w:val="22"/>
          <w:szCs w:val="22"/>
          <w:lang w:val="en-CA"/>
        </w:rPr>
        <w:t xml:space="preserve">  </w:t>
      </w:r>
    </w:p>
    <w:p w14:paraId="2BD2C37E" w14:textId="77777777" w:rsidR="002C77B7" w:rsidRPr="007E1601" w:rsidRDefault="002C77B7" w:rsidP="00D874E9">
      <w:pPr>
        <w:jc w:val="both"/>
        <w:rPr>
          <w:rFonts w:eastAsia="Calibri"/>
          <w:sz w:val="14"/>
          <w:szCs w:val="14"/>
          <w:lang w:val="en-CA"/>
        </w:rPr>
      </w:pPr>
    </w:p>
    <w:p w14:paraId="4FA2789D" w14:textId="515048D1" w:rsidR="002C77B7" w:rsidRPr="007E1601" w:rsidRDefault="002C77B7" w:rsidP="00D874E9">
      <w:pPr>
        <w:jc w:val="both"/>
        <w:rPr>
          <w:rFonts w:eastAsia="Calibri"/>
          <w:sz w:val="22"/>
          <w:szCs w:val="22"/>
          <w:lang w:val="en-CA"/>
        </w:rPr>
      </w:pPr>
      <w:r w:rsidRPr="007E1601">
        <w:rPr>
          <w:rFonts w:eastAsia="Calibri"/>
          <w:color w:val="000000"/>
          <w:sz w:val="22"/>
          <w:szCs w:val="22"/>
          <w:lang w:val="en-CA"/>
        </w:rPr>
        <w:t xml:space="preserve">The matter of compensation was a sensitive issue, not only at Nissan, but also at France-based Renault. It was reported that, in 2017 alone, Ghosn received </w:t>
      </w:r>
      <w:r w:rsidRPr="007E1601">
        <w:rPr>
          <w:rFonts w:eastAsia="Calibri"/>
          <w:sz w:val="22"/>
          <w:szCs w:val="22"/>
          <w:lang w:val="en-CA"/>
        </w:rPr>
        <w:t>¥735 million from Nissan, ¥227 million from Mitsubishi, and ¥128 million from Renault.</w:t>
      </w:r>
      <w:r w:rsidRPr="007E1601">
        <w:rPr>
          <w:rFonts w:eastAsia="Calibri"/>
          <w:color w:val="000000"/>
          <w:sz w:val="22"/>
          <w:szCs w:val="22"/>
          <w:vertAlign w:val="superscript"/>
          <w:lang w:val="en-CA"/>
        </w:rPr>
        <w:endnoteReference w:id="54"/>
      </w:r>
      <w:r w:rsidRPr="007E1601">
        <w:rPr>
          <w:rFonts w:eastAsia="Calibri"/>
          <w:sz w:val="22"/>
          <w:szCs w:val="22"/>
          <w:lang w:val="en-CA"/>
        </w:rPr>
        <w:t xml:space="preserve"> The year before, his contract with Renault was at risk due to compensation negotiations. With the backing of the French government, he had received a renewed contract up to 2022 after he agreed to cut his remuneration by 30 per cent. His goal was to cement the alliance, but to do so, he claimed he needed to chair all three companies.</w:t>
      </w:r>
      <w:r w:rsidRPr="007E1601">
        <w:rPr>
          <w:rFonts w:eastAsia="Calibri"/>
          <w:sz w:val="22"/>
          <w:szCs w:val="22"/>
          <w:vertAlign w:val="superscript"/>
          <w:lang w:val="en-CA"/>
        </w:rPr>
        <w:endnoteReference w:id="55"/>
      </w:r>
    </w:p>
    <w:p w14:paraId="26F9EF96" w14:textId="77777777" w:rsidR="002C77B7" w:rsidRPr="007E1601" w:rsidRDefault="002C77B7" w:rsidP="00D874E9">
      <w:pPr>
        <w:jc w:val="both"/>
        <w:rPr>
          <w:rFonts w:eastAsia="Calibri"/>
          <w:sz w:val="14"/>
          <w:szCs w:val="14"/>
          <w:lang w:val="en-CA"/>
        </w:rPr>
      </w:pPr>
    </w:p>
    <w:p w14:paraId="5D690B15" w14:textId="6109F25E"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In a potential case of embezzlement, under criminal law, or breach of contract, under corporate law, Japan’s prosecutors also alleged that Ghosn used company resources to fund family vacations and to finance the purchase, renovation, and maintenance of homes in Beirut and Rio de Janeiro, which he personally used</w:t>
      </w:r>
      <w:bookmarkStart w:id="14" w:name="_Hlk536807491"/>
      <w:r w:rsidRPr="007E1601">
        <w:rPr>
          <w:rFonts w:eastAsia="Calibri"/>
          <w:color w:val="000000"/>
          <w:sz w:val="22"/>
          <w:szCs w:val="22"/>
          <w:lang w:val="en-CA"/>
        </w:rPr>
        <w:t>.</w:t>
      </w:r>
      <w:r w:rsidRPr="007E1601">
        <w:rPr>
          <w:rFonts w:eastAsia="Calibri"/>
          <w:sz w:val="22"/>
          <w:szCs w:val="22"/>
          <w:vertAlign w:val="superscript"/>
          <w:lang w:val="en-CA"/>
        </w:rPr>
        <w:endnoteReference w:id="56"/>
      </w:r>
      <w:bookmarkEnd w:id="14"/>
      <w:r w:rsidRPr="007E1601">
        <w:rPr>
          <w:rFonts w:eastAsia="Calibri"/>
          <w:color w:val="000000"/>
          <w:sz w:val="22"/>
          <w:szCs w:val="22"/>
          <w:lang w:val="en-CA"/>
        </w:rPr>
        <w:t xml:space="preserve"> After a concern raised by company auditors, Ghosn considered re-purchasing the homes with personal funds, but nothing materialized. Regardless, prosecutors claimed that Ghosn, as a resident of Japan, should have reported the use of corporate property as part of his compensation.</w:t>
      </w:r>
      <w:r w:rsidRPr="007E1601">
        <w:rPr>
          <w:rFonts w:eastAsia="Calibri"/>
          <w:sz w:val="22"/>
          <w:szCs w:val="22"/>
          <w:vertAlign w:val="superscript"/>
          <w:lang w:val="en-CA"/>
        </w:rPr>
        <w:endnoteReference w:id="57"/>
      </w:r>
    </w:p>
    <w:p w14:paraId="21DB0A4F" w14:textId="77777777" w:rsidR="002C77B7" w:rsidRPr="007E1601" w:rsidRDefault="002C77B7" w:rsidP="00D874E9">
      <w:pPr>
        <w:jc w:val="both"/>
        <w:rPr>
          <w:rFonts w:eastAsia="Calibri"/>
          <w:color w:val="000000"/>
          <w:sz w:val="14"/>
          <w:szCs w:val="14"/>
          <w:lang w:val="en-CA"/>
        </w:rPr>
      </w:pPr>
    </w:p>
    <w:p w14:paraId="6B273ED4" w14:textId="3CE1BC58" w:rsidR="002C77B7" w:rsidRPr="007E1601" w:rsidRDefault="002C77B7" w:rsidP="00D874E9">
      <w:pPr>
        <w:jc w:val="both"/>
        <w:rPr>
          <w:rFonts w:eastAsia="Calibri"/>
          <w:color w:val="000000"/>
          <w:sz w:val="22"/>
          <w:szCs w:val="22"/>
          <w:lang w:val="en-CA"/>
        </w:rPr>
      </w:pPr>
      <w:r w:rsidRPr="007E1601">
        <w:rPr>
          <w:rFonts w:eastAsia="Calibri"/>
          <w:sz w:val="22"/>
          <w:szCs w:val="22"/>
          <w:lang w:val="en-CA"/>
        </w:rPr>
        <w:t xml:space="preserve">Moving from the </w:t>
      </w:r>
      <w:r w:rsidR="00F215C7" w:rsidRPr="007E1601">
        <w:rPr>
          <w:rFonts w:eastAsia="Calibri"/>
          <w:sz w:val="22"/>
          <w:szCs w:val="22"/>
          <w:lang w:val="en-CA"/>
        </w:rPr>
        <w:t>whistle blower’s</w:t>
      </w:r>
      <w:r w:rsidRPr="007E1601">
        <w:rPr>
          <w:rFonts w:eastAsia="Calibri"/>
          <w:sz w:val="22"/>
          <w:szCs w:val="22"/>
          <w:lang w:val="en-CA"/>
        </w:rPr>
        <w:t xml:space="preserve"> report into their own investigation, </w:t>
      </w:r>
      <w:r w:rsidRPr="007E1601">
        <w:rPr>
          <w:rFonts w:eastAsia="Calibri"/>
          <w:color w:val="000000"/>
          <w:sz w:val="22"/>
          <w:szCs w:val="22"/>
          <w:lang w:val="en-CA"/>
        </w:rPr>
        <w:t>prosecutors asserted that Ghosn transferred to Nissan personal losses he had incurred during the 2008 financial crisis.</w:t>
      </w:r>
      <w:r w:rsidRPr="007E1601">
        <w:rPr>
          <w:rFonts w:eastAsia="Calibri"/>
          <w:color w:val="000000"/>
          <w:sz w:val="22"/>
          <w:szCs w:val="22"/>
          <w:vertAlign w:val="superscript"/>
          <w:lang w:val="en-CA"/>
        </w:rPr>
        <w:endnoteReference w:id="58"/>
      </w:r>
      <w:r w:rsidRPr="007E1601">
        <w:rPr>
          <w:rFonts w:eastAsia="Calibri"/>
          <w:color w:val="000000"/>
          <w:sz w:val="22"/>
          <w:szCs w:val="22"/>
          <w:lang w:val="en-CA"/>
        </w:rPr>
        <w:t xml:space="preserve"> It appeared that Ghosn’s asset management company had insufficient collateral to cover the ¥1.85 billion paper loss when the yen appreciated during the crisis</w:t>
      </w:r>
      <w:bookmarkStart w:id="15" w:name="_Hlk536807601"/>
      <w:r w:rsidRPr="007E1601">
        <w:rPr>
          <w:rFonts w:eastAsia="Calibri"/>
          <w:color w:val="000000"/>
          <w:sz w:val="22"/>
          <w:szCs w:val="22"/>
          <w:lang w:val="en-CA"/>
        </w:rPr>
        <w:t>.</w:t>
      </w:r>
      <w:r w:rsidRPr="007E1601">
        <w:rPr>
          <w:rFonts w:eastAsia="Calibri"/>
          <w:color w:val="000000"/>
          <w:sz w:val="22"/>
          <w:szCs w:val="22"/>
          <w:vertAlign w:val="superscript"/>
          <w:lang w:val="en-CA"/>
        </w:rPr>
        <w:endnoteReference w:id="59"/>
      </w:r>
      <w:bookmarkEnd w:id="15"/>
      <w:r w:rsidRPr="007E1601">
        <w:rPr>
          <w:rFonts w:eastAsia="Calibri"/>
          <w:color w:val="000000"/>
          <w:sz w:val="22"/>
          <w:szCs w:val="22"/>
          <w:lang w:val="en-CA"/>
        </w:rPr>
        <w:t xml:space="preserve"> It was then that Ghosn transferred the potential liability to Nissan. However, due to some </w:t>
      </w:r>
      <w:r w:rsidRPr="007E1601">
        <w:rPr>
          <w:rFonts w:eastAsia="Calibri"/>
          <w:color w:val="000000"/>
          <w:sz w:val="22"/>
          <w:szCs w:val="22"/>
          <w:lang w:val="en-CA"/>
        </w:rPr>
        <w:lastRenderedPageBreak/>
        <w:t>resistance, and following notification by the Securities and Exchange Surveillance Commission,</w:t>
      </w:r>
      <w:r w:rsidRPr="007E1601">
        <w:rPr>
          <w:rFonts w:eastAsia="Calibri"/>
          <w:color w:val="000000"/>
          <w:sz w:val="22"/>
          <w:szCs w:val="22"/>
          <w:vertAlign w:val="superscript"/>
          <w:lang w:val="en-CA"/>
        </w:rPr>
        <w:endnoteReference w:id="60"/>
      </w:r>
      <w:r w:rsidRPr="007E1601">
        <w:rPr>
          <w:rFonts w:eastAsia="Calibri"/>
          <w:color w:val="000000"/>
          <w:sz w:val="22"/>
          <w:szCs w:val="22"/>
          <w:lang w:val="en-CA"/>
        </w:rPr>
        <w:t xml:space="preserve"> the contracts were returned to the asset management company. </w:t>
      </w:r>
    </w:p>
    <w:p w14:paraId="5BA24BD1" w14:textId="77777777" w:rsidR="002C77B7" w:rsidRPr="007E1601" w:rsidRDefault="002C77B7" w:rsidP="00D874E9">
      <w:pPr>
        <w:jc w:val="both"/>
        <w:rPr>
          <w:rFonts w:eastAsia="Calibri"/>
          <w:color w:val="000000"/>
          <w:sz w:val="14"/>
          <w:szCs w:val="14"/>
          <w:lang w:val="en-CA"/>
        </w:rPr>
      </w:pPr>
    </w:p>
    <w:p w14:paraId="7C43740D" w14:textId="4D132410"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Finally, it was alleged that the company had paid out consulting fees, supposedly for the management of charitable activities, amounting to tens of millions of yen, to Ghosn’s elder sister. Records did not appear to show the sister’s contribution to Nissan. This same sister was also said to be living in Nissan’s Brazilian property. In this regard, Nissan intended to file a case in Brazil against Ghosn and his sister for a supposedly fraudulent contract.</w:t>
      </w:r>
      <w:r w:rsidRPr="007E1601">
        <w:rPr>
          <w:rFonts w:eastAsia="Calibri"/>
          <w:color w:val="000000"/>
          <w:sz w:val="22"/>
          <w:szCs w:val="22"/>
          <w:vertAlign w:val="superscript"/>
          <w:lang w:val="en-CA"/>
        </w:rPr>
        <w:endnoteReference w:id="61"/>
      </w:r>
    </w:p>
    <w:p w14:paraId="42C822D7" w14:textId="77777777" w:rsidR="002C77B7" w:rsidRPr="007E1601" w:rsidRDefault="002C77B7" w:rsidP="00D874E9">
      <w:pPr>
        <w:jc w:val="both"/>
        <w:rPr>
          <w:rFonts w:eastAsia="Calibri"/>
          <w:sz w:val="14"/>
          <w:szCs w:val="14"/>
          <w:lang w:val="en-CA"/>
        </w:rPr>
      </w:pPr>
    </w:p>
    <w:p w14:paraId="12ED5F5C" w14:textId="77777777" w:rsidR="002C77B7" w:rsidRPr="007E1601" w:rsidRDefault="002C77B7" w:rsidP="00D874E9">
      <w:pPr>
        <w:jc w:val="both"/>
        <w:rPr>
          <w:rFonts w:eastAsia="Calibri"/>
          <w:color w:val="000000"/>
          <w:sz w:val="14"/>
          <w:szCs w:val="14"/>
          <w:lang w:val="en-CA"/>
        </w:rPr>
      </w:pPr>
    </w:p>
    <w:p w14:paraId="37700A50" w14:textId="77777777" w:rsidR="002C77B7" w:rsidRPr="007E1601" w:rsidRDefault="002C77B7" w:rsidP="00D874E9">
      <w:pPr>
        <w:jc w:val="both"/>
        <w:rPr>
          <w:rFonts w:ascii="Arial" w:eastAsia="Calibri" w:hAnsi="Arial" w:cs="Arial"/>
          <w:b/>
          <w:caps/>
          <w:spacing w:val="-2"/>
          <w:kern w:val="22"/>
          <w:lang w:val="en-CA"/>
        </w:rPr>
      </w:pPr>
      <w:r w:rsidRPr="007E1601">
        <w:rPr>
          <w:rFonts w:ascii="Arial" w:eastAsia="Calibri" w:hAnsi="Arial" w:cs="Arial"/>
          <w:b/>
          <w:caps/>
          <w:spacing w:val="-2"/>
          <w:kern w:val="22"/>
          <w:lang w:val="en-CA"/>
        </w:rPr>
        <w:t>Ghosn’s Defense</w:t>
      </w:r>
    </w:p>
    <w:p w14:paraId="60487A40" w14:textId="77777777" w:rsidR="002C77B7" w:rsidRPr="007E1601" w:rsidRDefault="002C77B7" w:rsidP="00D874E9">
      <w:pPr>
        <w:jc w:val="both"/>
        <w:rPr>
          <w:rFonts w:eastAsia="Calibri"/>
          <w:color w:val="000000"/>
          <w:sz w:val="14"/>
          <w:szCs w:val="14"/>
          <w:lang w:val="en-CA"/>
        </w:rPr>
      </w:pPr>
    </w:p>
    <w:p w14:paraId="5786C543" w14:textId="2B17D546"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On that fateful day in November 2018, Ghosn was escorted by Japanese authorities from his private plane, which had just landed in Haneda Airport, to a Tokyo detention cell.</w:t>
      </w:r>
      <w:r w:rsidRPr="007E1601">
        <w:rPr>
          <w:rFonts w:eastAsia="Calibri"/>
          <w:color w:val="000000"/>
          <w:sz w:val="22"/>
          <w:szCs w:val="22"/>
          <w:vertAlign w:val="superscript"/>
          <w:lang w:val="en-CA"/>
        </w:rPr>
        <w:endnoteReference w:id="62"/>
      </w:r>
      <w:r w:rsidRPr="007E1601">
        <w:rPr>
          <w:rFonts w:eastAsia="Calibri"/>
          <w:color w:val="000000"/>
          <w:sz w:val="22"/>
          <w:szCs w:val="22"/>
          <w:lang w:val="en-CA"/>
        </w:rPr>
        <w:t xml:space="preserve"> It was eight weeks before Ghosn was allowed to publicly defend himself. Confined in a sparsely furnished cell, he was allowed to speak only to his attorney and embassy officials.</w:t>
      </w:r>
      <w:r w:rsidRPr="007E1601">
        <w:rPr>
          <w:rFonts w:eastAsia="Calibri"/>
          <w:color w:val="000000"/>
          <w:sz w:val="22"/>
          <w:szCs w:val="22"/>
          <w:vertAlign w:val="superscript"/>
          <w:lang w:val="en-CA"/>
        </w:rPr>
        <w:endnoteReference w:id="63"/>
      </w:r>
      <w:r w:rsidRPr="007E1601">
        <w:rPr>
          <w:rFonts w:eastAsia="Calibri"/>
          <w:color w:val="000000"/>
          <w:sz w:val="22"/>
          <w:szCs w:val="22"/>
          <w:lang w:val="en-CA"/>
        </w:rPr>
        <w:t xml:space="preserve"> Even before his public appearance, Ghosn had already asserted that the allegations against him were false.</w:t>
      </w:r>
      <w:r w:rsidRPr="007E1601">
        <w:rPr>
          <w:rFonts w:eastAsia="Calibri"/>
          <w:color w:val="000000"/>
          <w:sz w:val="22"/>
          <w:szCs w:val="22"/>
          <w:vertAlign w:val="superscript"/>
          <w:lang w:val="en-CA"/>
        </w:rPr>
        <w:endnoteReference w:id="64"/>
      </w:r>
      <w:r w:rsidRPr="007E1601">
        <w:rPr>
          <w:rFonts w:eastAsia="Calibri"/>
          <w:color w:val="000000"/>
          <w:sz w:val="22"/>
          <w:szCs w:val="22"/>
          <w:lang w:val="en-CA"/>
        </w:rPr>
        <w:t xml:space="preserve">  </w:t>
      </w:r>
    </w:p>
    <w:p w14:paraId="684A7746" w14:textId="77777777" w:rsidR="002C77B7" w:rsidRPr="007E1601" w:rsidRDefault="002C77B7" w:rsidP="00D874E9">
      <w:pPr>
        <w:jc w:val="both"/>
        <w:rPr>
          <w:rFonts w:eastAsia="Calibri"/>
          <w:color w:val="000000"/>
          <w:sz w:val="14"/>
          <w:szCs w:val="14"/>
          <w:lang w:val="en-CA"/>
        </w:rPr>
      </w:pPr>
    </w:p>
    <w:p w14:paraId="0BCEB3C4" w14:textId="32C74A98"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On January 8, 2019, Ghosn was given the opportunity to speak publicly before being brought back to his detention cell to await trial. The procedure required him to address only the court, without speaking to his lawyer or family.</w:t>
      </w:r>
      <w:bookmarkStart w:id="16" w:name="_Hlk536807848"/>
      <w:r w:rsidRPr="007E1601">
        <w:rPr>
          <w:rFonts w:eastAsia="Calibri"/>
          <w:color w:val="000000"/>
          <w:sz w:val="22"/>
          <w:szCs w:val="22"/>
          <w:vertAlign w:val="superscript"/>
          <w:lang w:val="en-CA"/>
        </w:rPr>
        <w:endnoteReference w:id="65"/>
      </w:r>
      <w:bookmarkEnd w:id="16"/>
      <w:r w:rsidRPr="007E1601">
        <w:rPr>
          <w:rFonts w:eastAsia="Calibri"/>
          <w:color w:val="000000"/>
          <w:sz w:val="22"/>
          <w:szCs w:val="22"/>
          <w:lang w:val="en-CA"/>
        </w:rPr>
        <w:t xml:space="preserve"> Due to the language barrier, the entire procedure took two hours—four times longer than usual. Nonetheless, Ghosn remained composed and addressed the various allegations.</w:t>
      </w:r>
      <w:r w:rsidRPr="007E1601">
        <w:rPr>
          <w:rFonts w:eastAsia="Calibri"/>
          <w:color w:val="000000"/>
          <w:sz w:val="22"/>
          <w:szCs w:val="22"/>
          <w:vertAlign w:val="superscript"/>
          <w:lang w:val="en-CA"/>
        </w:rPr>
        <w:endnoteReference w:id="66"/>
      </w:r>
    </w:p>
    <w:p w14:paraId="13D318EF" w14:textId="77777777" w:rsidR="002C77B7" w:rsidRPr="007E1601" w:rsidRDefault="002C77B7" w:rsidP="00D874E9">
      <w:pPr>
        <w:jc w:val="both"/>
        <w:rPr>
          <w:rFonts w:eastAsia="Calibri"/>
          <w:color w:val="000000"/>
          <w:sz w:val="14"/>
          <w:szCs w:val="14"/>
          <w:lang w:val="en-CA"/>
        </w:rPr>
      </w:pPr>
    </w:p>
    <w:p w14:paraId="24703B2E" w14:textId="22857400"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First, he explained that there was no malice in the transfer of his contracts from his asset management corporation to Nissan. He indicated that this had been a temporary solution while he sought to find collateral needed to buffer the devaluation of the yen against the dollar.</w:t>
      </w:r>
      <w:r w:rsidRPr="007E1601">
        <w:rPr>
          <w:rFonts w:eastAsia="Calibri"/>
          <w:color w:val="000000"/>
          <w:sz w:val="22"/>
          <w:szCs w:val="22"/>
          <w:vertAlign w:val="superscript"/>
          <w:lang w:val="en-CA"/>
        </w:rPr>
        <w:endnoteReference w:id="67"/>
      </w:r>
      <w:r w:rsidRPr="007E1601">
        <w:rPr>
          <w:rFonts w:eastAsia="Calibri"/>
          <w:color w:val="000000"/>
          <w:sz w:val="22"/>
          <w:szCs w:val="22"/>
          <w:lang w:val="en-CA"/>
        </w:rPr>
        <w:t xml:space="preserve"> Further, he claimed Nissan did not incur financial losses, since the contract was returned to the asset management corporation.</w:t>
      </w:r>
      <w:r w:rsidRPr="007E1601">
        <w:rPr>
          <w:rFonts w:eastAsia="Calibri"/>
          <w:color w:val="000000"/>
          <w:sz w:val="22"/>
          <w:szCs w:val="22"/>
          <w:vertAlign w:val="superscript"/>
          <w:lang w:val="en-CA"/>
        </w:rPr>
        <w:endnoteReference w:id="68"/>
      </w:r>
      <w:r w:rsidRPr="007E1601">
        <w:rPr>
          <w:rFonts w:eastAsia="Calibri"/>
          <w:color w:val="000000"/>
          <w:sz w:val="22"/>
          <w:szCs w:val="22"/>
          <w:lang w:val="en-CA"/>
        </w:rPr>
        <w:t xml:space="preserve"> The foreign exchange contracts arose from his compensation in yen, even though most of his expenses were in dollars.</w:t>
      </w:r>
      <w:r w:rsidRPr="007E1601">
        <w:rPr>
          <w:rFonts w:eastAsia="Calibri"/>
          <w:color w:val="000000"/>
          <w:sz w:val="22"/>
          <w:szCs w:val="22"/>
          <w:vertAlign w:val="superscript"/>
          <w:lang w:val="en-CA"/>
        </w:rPr>
        <w:endnoteReference w:id="69"/>
      </w:r>
    </w:p>
    <w:p w14:paraId="009B0997" w14:textId="77777777" w:rsidR="002C77B7" w:rsidRPr="007E1601" w:rsidRDefault="002C77B7" w:rsidP="00D874E9">
      <w:pPr>
        <w:jc w:val="both"/>
        <w:rPr>
          <w:rFonts w:eastAsia="Calibri"/>
          <w:color w:val="000000"/>
          <w:sz w:val="14"/>
          <w:szCs w:val="14"/>
          <w:lang w:val="en-CA"/>
        </w:rPr>
      </w:pPr>
    </w:p>
    <w:p w14:paraId="56CB89F8" w14:textId="6A1CD415"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Ghosn averred that all his compensation from Nissan was disclosed</w:t>
      </w:r>
      <w:r w:rsidRPr="007E1601">
        <w:rPr>
          <w:rFonts w:eastAsia="Calibri"/>
          <w:color w:val="000000"/>
          <w:sz w:val="22"/>
          <w:szCs w:val="22"/>
          <w:vertAlign w:val="superscript"/>
          <w:lang w:val="en-CA"/>
        </w:rPr>
        <w:endnoteReference w:id="70"/>
      </w:r>
      <w:r w:rsidRPr="007E1601">
        <w:rPr>
          <w:rFonts w:eastAsia="Calibri"/>
          <w:color w:val="000000"/>
          <w:sz w:val="22"/>
          <w:szCs w:val="22"/>
          <w:lang w:val="en-CA"/>
        </w:rPr>
        <w:t xml:space="preserve"> and that any item not disclosed referred to hopeful, and not agreed upon, future payments.</w:t>
      </w:r>
      <w:r w:rsidRPr="007E1601">
        <w:rPr>
          <w:rFonts w:eastAsia="Calibri"/>
          <w:color w:val="000000"/>
          <w:sz w:val="22"/>
          <w:szCs w:val="22"/>
          <w:vertAlign w:val="superscript"/>
          <w:lang w:val="en-CA"/>
        </w:rPr>
        <w:endnoteReference w:id="71"/>
      </w:r>
      <w:r w:rsidRPr="007E1601">
        <w:rPr>
          <w:rFonts w:eastAsia="Calibri"/>
          <w:color w:val="000000"/>
          <w:sz w:val="22"/>
          <w:szCs w:val="22"/>
          <w:lang w:val="en-CA"/>
        </w:rPr>
        <w:t xml:space="preserve"> He had entrusted Greg Kelly with the legal management of his compensation, and though Ghosn maintained he was abreast of his market rate as a CEO (since he received offers from four major companies), his lawyer, Motonari Otsuru, </w:t>
      </w:r>
      <w:r w:rsidRPr="007E1601">
        <w:rPr>
          <w:rFonts w:eastAsia="Calibri"/>
          <w:sz w:val="22"/>
          <w:szCs w:val="22"/>
          <w:lang w:val="en-CA"/>
        </w:rPr>
        <w:t>former head of special investigations at the Tokyo Prosecutors’ Office,</w:t>
      </w:r>
      <w:r w:rsidRPr="007E1601">
        <w:rPr>
          <w:rFonts w:eastAsia="Calibri"/>
          <w:color w:val="000000"/>
          <w:sz w:val="22"/>
          <w:szCs w:val="22"/>
          <w:lang w:val="en-CA"/>
        </w:rPr>
        <w:t xml:space="preserve"> stated that the amount of compensation was undetermined. This was because it referred to retirement benefits, and Ghosn had sought the counsel of internal and external lawyers regarding his remuneration.</w:t>
      </w:r>
      <w:r w:rsidRPr="007E1601">
        <w:rPr>
          <w:rFonts w:eastAsia="Calibri"/>
          <w:color w:val="000000"/>
          <w:sz w:val="22"/>
          <w:szCs w:val="22"/>
          <w:vertAlign w:val="superscript"/>
          <w:lang w:val="en-CA"/>
        </w:rPr>
        <w:endnoteReference w:id="72"/>
      </w:r>
      <w:r w:rsidRPr="007E1601">
        <w:rPr>
          <w:rFonts w:eastAsia="Calibri"/>
          <w:color w:val="000000"/>
          <w:sz w:val="22"/>
          <w:szCs w:val="22"/>
          <w:lang w:val="en-CA"/>
        </w:rPr>
        <w:t xml:space="preserve">  </w:t>
      </w:r>
    </w:p>
    <w:p w14:paraId="5978DE10" w14:textId="77777777" w:rsidR="002C77B7" w:rsidRPr="007E1601" w:rsidRDefault="002C77B7" w:rsidP="00D874E9">
      <w:pPr>
        <w:jc w:val="both"/>
        <w:rPr>
          <w:rFonts w:eastAsia="Calibri"/>
          <w:color w:val="000000"/>
          <w:sz w:val="14"/>
          <w:szCs w:val="14"/>
          <w:lang w:val="en-CA"/>
        </w:rPr>
      </w:pPr>
    </w:p>
    <w:p w14:paraId="0CEBF17E" w14:textId="1656341A"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Throughout his speech, Ghosn reiterated his love for Nissan and Japan and enumerated all his positive contributions to both. He shared how Nissan’s performance had improved considerably under his leadership and how Nissan’s success also benefited Japan.</w:t>
      </w:r>
      <w:r w:rsidRPr="007E1601">
        <w:rPr>
          <w:rFonts w:eastAsia="Calibri"/>
          <w:color w:val="000000"/>
          <w:sz w:val="22"/>
          <w:szCs w:val="22"/>
          <w:vertAlign w:val="superscript"/>
          <w:lang w:val="en-CA"/>
        </w:rPr>
        <w:endnoteReference w:id="73"/>
      </w:r>
    </w:p>
    <w:p w14:paraId="529C34E8" w14:textId="77777777" w:rsidR="002C77B7" w:rsidRPr="007E1601" w:rsidRDefault="002C77B7" w:rsidP="00D874E9">
      <w:pPr>
        <w:jc w:val="both"/>
        <w:rPr>
          <w:rFonts w:eastAsia="Calibri"/>
          <w:color w:val="000000"/>
          <w:sz w:val="14"/>
          <w:szCs w:val="14"/>
          <w:lang w:val="en-CA"/>
        </w:rPr>
      </w:pPr>
    </w:p>
    <w:p w14:paraId="4DA682B8" w14:textId="77777777" w:rsidR="002C77B7" w:rsidRPr="007E1601" w:rsidRDefault="002C77B7" w:rsidP="00D874E9">
      <w:pPr>
        <w:jc w:val="both"/>
        <w:rPr>
          <w:rFonts w:eastAsia="Calibri"/>
          <w:color w:val="000000"/>
          <w:sz w:val="14"/>
          <w:szCs w:val="14"/>
          <w:lang w:val="en-CA"/>
        </w:rPr>
      </w:pPr>
    </w:p>
    <w:p w14:paraId="07F1AFE7" w14:textId="77777777" w:rsidR="002C77B7" w:rsidRPr="007E1601" w:rsidRDefault="002C77B7" w:rsidP="00D874E9">
      <w:pPr>
        <w:jc w:val="both"/>
        <w:rPr>
          <w:rFonts w:ascii="Arial" w:eastAsia="Calibri" w:hAnsi="Arial" w:cs="Arial"/>
          <w:b/>
          <w:caps/>
          <w:spacing w:val="-2"/>
          <w:kern w:val="22"/>
          <w:lang w:val="en-CA"/>
        </w:rPr>
      </w:pPr>
      <w:r w:rsidRPr="007E1601">
        <w:rPr>
          <w:rFonts w:ascii="Arial" w:eastAsia="Calibri" w:hAnsi="Arial" w:cs="Arial"/>
          <w:b/>
          <w:caps/>
          <w:spacing w:val="-2"/>
          <w:kern w:val="22"/>
          <w:lang w:val="en-CA"/>
        </w:rPr>
        <w:t>Hiroto Saikawa, Chief Executive Officer (CEO) of Nissan</w:t>
      </w:r>
    </w:p>
    <w:p w14:paraId="5DF5E956" w14:textId="77777777" w:rsidR="002C77B7" w:rsidRPr="007E1601" w:rsidRDefault="002C77B7" w:rsidP="00D874E9">
      <w:pPr>
        <w:keepNext/>
        <w:jc w:val="both"/>
        <w:rPr>
          <w:rFonts w:eastAsia="Calibri"/>
          <w:color w:val="000000"/>
          <w:sz w:val="14"/>
          <w:szCs w:val="14"/>
          <w:lang w:val="en-CA"/>
        </w:rPr>
      </w:pPr>
    </w:p>
    <w:p w14:paraId="3E057FD4" w14:textId="62D889A3" w:rsidR="002C77B7" w:rsidRPr="007E1601" w:rsidRDefault="002C77B7" w:rsidP="00D874E9">
      <w:pPr>
        <w:keepNext/>
        <w:jc w:val="both"/>
        <w:rPr>
          <w:rFonts w:eastAsia="Calibri"/>
          <w:color w:val="000000"/>
          <w:spacing w:val="-4"/>
          <w:kern w:val="22"/>
          <w:sz w:val="22"/>
          <w:szCs w:val="22"/>
          <w:lang w:val="en-CA"/>
        </w:rPr>
      </w:pPr>
      <w:r w:rsidRPr="007E1601">
        <w:rPr>
          <w:rFonts w:eastAsia="Calibri"/>
          <w:color w:val="000000"/>
          <w:spacing w:val="-4"/>
          <w:kern w:val="22"/>
          <w:sz w:val="22"/>
          <w:szCs w:val="22"/>
          <w:lang w:val="en-CA"/>
        </w:rPr>
        <w:t>When the alliance purchased a 34 per cent share in Mitsubishi with Ghosn as chairperson, Ghosn relinquished the Nissan CEO position to Hiroto Saikawa, a Japanese executive who had risen from within the ranks. He was seen as a “loyal right-hand man to Ghosn,” credited with negotiating a revised agreement with Nissan following the Florange Act. Saikawa served as co-CEO until he officially assumed the position in April 2017.</w:t>
      </w:r>
      <w:r w:rsidRPr="007E1601">
        <w:rPr>
          <w:rFonts w:eastAsia="Calibri"/>
          <w:color w:val="000000"/>
          <w:spacing w:val="-4"/>
          <w:kern w:val="22"/>
          <w:sz w:val="22"/>
          <w:szCs w:val="22"/>
          <w:vertAlign w:val="superscript"/>
          <w:lang w:val="en-CA"/>
        </w:rPr>
        <w:endnoteReference w:id="74"/>
      </w:r>
    </w:p>
    <w:p w14:paraId="7405BDF5" w14:textId="77777777" w:rsidR="002C77B7" w:rsidRPr="007E1601" w:rsidRDefault="002C77B7" w:rsidP="00D874E9">
      <w:pPr>
        <w:jc w:val="both"/>
        <w:rPr>
          <w:rFonts w:eastAsia="Calibri"/>
          <w:color w:val="000000"/>
          <w:sz w:val="14"/>
          <w:szCs w:val="14"/>
          <w:lang w:val="en-CA"/>
        </w:rPr>
      </w:pPr>
    </w:p>
    <w:p w14:paraId="1B5546F5" w14:textId="2825308C"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However, Ghosn was said to have been displeased with continued poor performance of the firm.</w:t>
      </w:r>
      <w:r w:rsidRPr="007E1601">
        <w:rPr>
          <w:rFonts w:eastAsia="Calibri"/>
          <w:color w:val="000000"/>
          <w:sz w:val="22"/>
          <w:szCs w:val="22"/>
          <w:vertAlign w:val="superscript"/>
          <w:lang w:val="en-CA"/>
        </w:rPr>
        <w:endnoteReference w:id="75"/>
      </w:r>
      <w:r w:rsidRPr="007E1601">
        <w:rPr>
          <w:rFonts w:eastAsia="Calibri"/>
          <w:color w:val="000000"/>
          <w:sz w:val="22"/>
          <w:szCs w:val="22"/>
          <w:lang w:val="en-CA"/>
        </w:rPr>
        <w:t xml:space="preserve"> In addition, during the leadership of Saikawa, Nissan had to recall 12 million vehicles due to improper inspection. It was believed that Ghosn distanced himself from the problem; instead of returning from a family vacation when informed of the scandal, he opted to stay in Western Japan with his family. Saikawa was left to take full responsibility.</w:t>
      </w:r>
      <w:r w:rsidRPr="007E1601">
        <w:rPr>
          <w:rFonts w:eastAsia="Calibri"/>
          <w:color w:val="000000"/>
          <w:sz w:val="22"/>
          <w:szCs w:val="22"/>
          <w:vertAlign w:val="superscript"/>
          <w:lang w:val="en-CA"/>
        </w:rPr>
        <w:endnoteReference w:id="76"/>
      </w:r>
      <w:r w:rsidRPr="007E1601">
        <w:rPr>
          <w:rFonts w:eastAsia="Calibri"/>
          <w:color w:val="000000"/>
          <w:sz w:val="22"/>
          <w:szCs w:val="22"/>
          <w:lang w:val="en-CA"/>
        </w:rPr>
        <w:t xml:space="preserve">  </w:t>
      </w:r>
    </w:p>
    <w:p w14:paraId="79C39212" w14:textId="1E85DC2F" w:rsidR="002C77B7" w:rsidRPr="007E1601" w:rsidRDefault="002C77B7" w:rsidP="00D874E9">
      <w:pPr>
        <w:jc w:val="both"/>
        <w:rPr>
          <w:rFonts w:eastAsia="Calibri"/>
          <w:color w:val="000000"/>
          <w:spacing w:val="-4"/>
          <w:kern w:val="22"/>
          <w:sz w:val="22"/>
          <w:szCs w:val="22"/>
          <w:lang w:val="en-CA"/>
        </w:rPr>
      </w:pPr>
      <w:r w:rsidRPr="007E1601">
        <w:rPr>
          <w:rFonts w:eastAsia="Calibri"/>
          <w:color w:val="000000"/>
          <w:spacing w:val="-4"/>
          <w:kern w:val="22"/>
          <w:sz w:val="22"/>
          <w:szCs w:val="22"/>
          <w:lang w:val="en-CA"/>
        </w:rPr>
        <w:t xml:space="preserve">Saikawa, on the other hand, was careful not to criticize Ghosn but did express surprise that the lapse in protocol </w:t>
      </w:r>
      <w:proofErr w:type="gramStart"/>
      <w:r w:rsidRPr="007E1601">
        <w:rPr>
          <w:rFonts w:eastAsia="Calibri"/>
          <w:color w:val="000000"/>
          <w:spacing w:val="-4"/>
          <w:kern w:val="22"/>
          <w:sz w:val="22"/>
          <w:szCs w:val="22"/>
          <w:lang w:val="en-CA"/>
        </w:rPr>
        <w:t>was not discovered</w:t>
      </w:r>
      <w:proofErr w:type="gramEnd"/>
      <w:r w:rsidRPr="007E1601">
        <w:rPr>
          <w:rFonts w:eastAsia="Calibri"/>
          <w:color w:val="000000"/>
          <w:spacing w:val="-4"/>
          <w:kern w:val="22"/>
          <w:sz w:val="22"/>
          <w:szCs w:val="22"/>
          <w:lang w:val="en-CA"/>
        </w:rPr>
        <w:t xml:space="preserve"> sooner, despite transparent operations instituted by Ghosn. Saikawa then agreed to return part of his salary, as did other senior executives, as atonement for the inspection scandal.</w:t>
      </w:r>
      <w:r w:rsidRPr="007E1601">
        <w:rPr>
          <w:rFonts w:eastAsia="Calibri"/>
          <w:color w:val="000000"/>
          <w:spacing w:val="-4"/>
          <w:kern w:val="22"/>
          <w:sz w:val="22"/>
          <w:szCs w:val="22"/>
          <w:vertAlign w:val="superscript"/>
          <w:lang w:val="en-CA"/>
        </w:rPr>
        <w:endnoteReference w:id="77"/>
      </w:r>
      <w:r w:rsidRPr="007E1601">
        <w:rPr>
          <w:rFonts w:eastAsia="Calibri"/>
          <w:color w:val="000000"/>
          <w:spacing w:val="-4"/>
          <w:kern w:val="22"/>
          <w:sz w:val="22"/>
          <w:szCs w:val="22"/>
          <w:lang w:val="en-CA"/>
        </w:rPr>
        <w:t xml:space="preserve"> This scandal haunted Nissan as another round of recalls, also for improper inspection, hit the company in December 2018.</w:t>
      </w:r>
      <w:r w:rsidRPr="007E1601">
        <w:rPr>
          <w:rFonts w:eastAsia="Calibri"/>
          <w:color w:val="000000"/>
          <w:spacing w:val="-4"/>
          <w:kern w:val="22"/>
          <w:sz w:val="22"/>
          <w:szCs w:val="22"/>
          <w:vertAlign w:val="superscript"/>
          <w:lang w:val="en-CA"/>
        </w:rPr>
        <w:endnoteReference w:id="78"/>
      </w:r>
    </w:p>
    <w:p w14:paraId="5EC7C415" w14:textId="77777777" w:rsidR="002C77B7" w:rsidRPr="007E1601" w:rsidRDefault="002C77B7" w:rsidP="00D874E9">
      <w:pPr>
        <w:jc w:val="both"/>
        <w:rPr>
          <w:rFonts w:eastAsia="Calibri"/>
          <w:sz w:val="14"/>
          <w:szCs w:val="14"/>
          <w:lang w:val="en-CA"/>
        </w:rPr>
      </w:pPr>
    </w:p>
    <w:p w14:paraId="30BA4A19" w14:textId="368FAD8E" w:rsidR="002C77B7" w:rsidRPr="007E1601" w:rsidRDefault="002C77B7" w:rsidP="00D874E9">
      <w:pPr>
        <w:jc w:val="both"/>
        <w:rPr>
          <w:rFonts w:eastAsia="Calibri"/>
          <w:color w:val="000000"/>
          <w:spacing w:val="-2"/>
          <w:kern w:val="22"/>
          <w:sz w:val="22"/>
          <w:szCs w:val="22"/>
          <w:lang w:val="en-CA"/>
        </w:rPr>
      </w:pPr>
      <w:r w:rsidRPr="007E1601">
        <w:rPr>
          <w:rFonts w:eastAsia="Calibri"/>
          <w:spacing w:val="-2"/>
          <w:kern w:val="22"/>
          <w:sz w:val="22"/>
          <w:szCs w:val="22"/>
          <w:lang w:val="en-CA"/>
        </w:rPr>
        <w:t>In November 2018, it was Saikawa’s turn to distance himself from Ghosn when the latter was arrested, initially on the grounds of misrepresentation. In an official statement by Nissan, Saikawa relayed that he had immediately called for an internal investigation of Ghosn’s misconduct and, on this basis, called for the ouster of the chairperson and his trusted associate, Kelly, from the Nissan board.</w:t>
      </w:r>
      <w:r w:rsidRPr="007E1601">
        <w:rPr>
          <w:rFonts w:eastAsia="Calibri"/>
          <w:spacing w:val="-2"/>
          <w:kern w:val="22"/>
          <w:sz w:val="22"/>
          <w:szCs w:val="22"/>
          <w:vertAlign w:val="superscript"/>
          <w:lang w:val="en-CA"/>
        </w:rPr>
        <w:endnoteReference w:id="79"/>
      </w:r>
      <w:r w:rsidRPr="007E1601">
        <w:rPr>
          <w:rFonts w:eastAsia="Calibri"/>
          <w:spacing w:val="-2"/>
          <w:kern w:val="22"/>
          <w:sz w:val="22"/>
          <w:szCs w:val="22"/>
          <w:lang w:val="en-CA"/>
        </w:rPr>
        <w:t xml:space="preserve"> </w:t>
      </w:r>
      <w:r w:rsidRPr="007E1601">
        <w:rPr>
          <w:rFonts w:eastAsia="Calibri"/>
          <w:color w:val="000000"/>
          <w:spacing w:val="-2"/>
          <w:kern w:val="22"/>
          <w:sz w:val="22"/>
          <w:szCs w:val="22"/>
          <w:lang w:val="en-CA"/>
        </w:rPr>
        <w:t>“Beyond being sorry I feel great disappointment, frustration, despair, indignation and resentment,” Saikawa was quoted as saying.</w:t>
      </w:r>
      <w:r w:rsidRPr="007E1601">
        <w:rPr>
          <w:rFonts w:eastAsia="Calibri"/>
          <w:color w:val="000000"/>
          <w:spacing w:val="-2"/>
          <w:kern w:val="22"/>
          <w:sz w:val="22"/>
          <w:szCs w:val="22"/>
          <w:vertAlign w:val="superscript"/>
          <w:lang w:val="en-CA"/>
        </w:rPr>
        <w:endnoteReference w:id="80"/>
      </w:r>
      <w:r w:rsidRPr="007E1601">
        <w:rPr>
          <w:rFonts w:eastAsia="Calibri"/>
          <w:color w:val="000000"/>
          <w:spacing w:val="-2"/>
          <w:kern w:val="22"/>
          <w:sz w:val="22"/>
          <w:szCs w:val="22"/>
          <w:lang w:val="en-CA"/>
        </w:rPr>
        <w:t xml:space="preserve"> </w:t>
      </w:r>
    </w:p>
    <w:p w14:paraId="75B96D35" w14:textId="77777777" w:rsidR="002C77B7" w:rsidRPr="007E1601" w:rsidRDefault="002C77B7" w:rsidP="00D874E9">
      <w:pPr>
        <w:jc w:val="both"/>
        <w:rPr>
          <w:rFonts w:eastAsia="Calibri"/>
          <w:sz w:val="14"/>
          <w:szCs w:val="14"/>
          <w:lang w:val="en-CA"/>
        </w:rPr>
      </w:pPr>
    </w:p>
    <w:p w14:paraId="659F7912" w14:textId="4C116C05" w:rsidR="002C77B7" w:rsidRPr="007E1601" w:rsidRDefault="002C77B7" w:rsidP="00D874E9">
      <w:pPr>
        <w:jc w:val="both"/>
        <w:rPr>
          <w:rFonts w:eastAsia="Calibri"/>
          <w:sz w:val="22"/>
          <w:szCs w:val="22"/>
          <w:lang w:val="en-CA"/>
        </w:rPr>
      </w:pPr>
      <w:r w:rsidRPr="007E1601">
        <w:rPr>
          <w:rFonts w:eastAsia="Calibri"/>
          <w:sz w:val="22"/>
          <w:szCs w:val="22"/>
          <w:lang w:val="en-CA"/>
        </w:rPr>
        <w:t>Informed of the covert investigation on Ghosn about a month before the arrest, Saikawa claimed that Nissan’s United States operations were a negative legacy of Ghosn due to declining profitability.</w:t>
      </w:r>
      <w:r w:rsidRPr="007E1601">
        <w:rPr>
          <w:rFonts w:eastAsia="Calibri"/>
          <w:sz w:val="22"/>
          <w:szCs w:val="22"/>
          <w:vertAlign w:val="superscript"/>
          <w:lang w:val="en-CA"/>
        </w:rPr>
        <w:endnoteReference w:id="81"/>
      </w:r>
      <w:r w:rsidRPr="007E1601">
        <w:rPr>
          <w:rFonts w:eastAsia="Calibri"/>
          <w:sz w:val="22"/>
          <w:szCs w:val="22"/>
          <w:lang w:val="en-CA"/>
        </w:rPr>
        <w:t xml:space="preserve"> In January 2019, Nissan announced the retrenchment of 700 workers in that United States, following the removal of 1,000 workers in Mexico.</w:t>
      </w:r>
      <w:r w:rsidRPr="007E1601">
        <w:rPr>
          <w:rFonts w:eastAsia="Calibri"/>
          <w:sz w:val="22"/>
          <w:szCs w:val="22"/>
          <w:vertAlign w:val="superscript"/>
          <w:lang w:val="en-CA"/>
        </w:rPr>
        <w:endnoteReference w:id="82"/>
      </w:r>
    </w:p>
    <w:p w14:paraId="31F49A41" w14:textId="77777777" w:rsidR="002C77B7" w:rsidRPr="007E1601" w:rsidRDefault="002C77B7" w:rsidP="00D874E9">
      <w:pPr>
        <w:jc w:val="both"/>
        <w:rPr>
          <w:rFonts w:eastAsia="Calibri"/>
          <w:sz w:val="14"/>
          <w:szCs w:val="14"/>
          <w:lang w:val="en-CA"/>
        </w:rPr>
      </w:pPr>
    </w:p>
    <w:p w14:paraId="0FCE8CFA" w14:textId="270255C8" w:rsidR="002C77B7" w:rsidRPr="007E1601" w:rsidRDefault="002C77B7" w:rsidP="00D874E9">
      <w:pPr>
        <w:jc w:val="both"/>
        <w:rPr>
          <w:rFonts w:eastAsia="Calibri"/>
          <w:sz w:val="22"/>
          <w:szCs w:val="22"/>
          <w:lang w:val="en-CA"/>
        </w:rPr>
      </w:pPr>
      <w:r w:rsidRPr="007E1601">
        <w:rPr>
          <w:rFonts w:eastAsia="Calibri"/>
          <w:sz w:val="22"/>
          <w:szCs w:val="22"/>
          <w:lang w:val="en-CA"/>
        </w:rPr>
        <w:t>Saikawa also made constant reference to the “dark side” of the Ghosn era, and was unsure whether Ghosn was “a charismatic figure or a tyrant.”</w:t>
      </w:r>
      <w:r w:rsidRPr="007E1601">
        <w:rPr>
          <w:rFonts w:eastAsia="Calibri"/>
          <w:sz w:val="22"/>
          <w:szCs w:val="22"/>
          <w:vertAlign w:val="superscript"/>
          <w:lang w:val="en-CA"/>
        </w:rPr>
        <w:endnoteReference w:id="83"/>
      </w:r>
      <w:r w:rsidRPr="007E1601">
        <w:rPr>
          <w:rFonts w:eastAsia="Calibri"/>
          <w:sz w:val="22"/>
          <w:szCs w:val="22"/>
          <w:lang w:val="en-CA"/>
        </w:rPr>
        <w:t xml:space="preserve"> He emphasized that the recovery of Nissan was attributable to many hardworking individuals rather than just one.</w:t>
      </w:r>
      <w:r w:rsidRPr="007E1601">
        <w:rPr>
          <w:rFonts w:eastAsia="Calibri"/>
          <w:sz w:val="22"/>
          <w:szCs w:val="22"/>
          <w:vertAlign w:val="superscript"/>
          <w:lang w:val="en-CA"/>
        </w:rPr>
        <w:endnoteReference w:id="84"/>
      </w:r>
      <w:r w:rsidRPr="007E1601">
        <w:rPr>
          <w:rFonts w:eastAsia="Calibri"/>
          <w:sz w:val="22"/>
          <w:szCs w:val="22"/>
          <w:lang w:val="en-CA"/>
        </w:rPr>
        <w:t xml:space="preserve">  </w:t>
      </w:r>
    </w:p>
    <w:p w14:paraId="020312BD" w14:textId="77777777" w:rsidR="002C77B7" w:rsidRPr="007E1601" w:rsidRDefault="002C77B7" w:rsidP="00D874E9">
      <w:pPr>
        <w:jc w:val="both"/>
        <w:rPr>
          <w:rFonts w:eastAsia="Calibri"/>
          <w:sz w:val="14"/>
          <w:szCs w:val="14"/>
          <w:lang w:val="en-CA"/>
        </w:rPr>
      </w:pPr>
    </w:p>
    <w:p w14:paraId="4AF28DD0" w14:textId="13C1F76E" w:rsidR="002C77B7" w:rsidRPr="007E1601" w:rsidRDefault="002C77B7" w:rsidP="00D874E9">
      <w:pPr>
        <w:jc w:val="both"/>
        <w:rPr>
          <w:rFonts w:eastAsia="Calibri"/>
          <w:sz w:val="22"/>
          <w:szCs w:val="22"/>
          <w:lang w:val="en-CA"/>
        </w:rPr>
      </w:pPr>
      <w:r w:rsidRPr="007E1601">
        <w:rPr>
          <w:rFonts w:eastAsia="Calibri"/>
          <w:sz w:val="22"/>
          <w:szCs w:val="22"/>
          <w:lang w:val="en-CA"/>
        </w:rPr>
        <w:t>Notwithstanding these comments, Saikawa recommended that investigation should continue to include all other geographic areas of Nissan’s operations. He further contended that the three-way alliance undervalued Nissan shares, but the companies needed to collaborate to weather the Ghosn scandal.</w:t>
      </w:r>
      <w:r w:rsidRPr="007E1601">
        <w:rPr>
          <w:rFonts w:eastAsia="Calibri"/>
          <w:sz w:val="22"/>
          <w:szCs w:val="22"/>
          <w:vertAlign w:val="superscript"/>
          <w:lang w:val="en-CA"/>
        </w:rPr>
        <w:endnoteReference w:id="85"/>
      </w:r>
      <w:r w:rsidRPr="007E1601">
        <w:rPr>
          <w:rFonts w:eastAsia="Calibri"/>
          <w:sz w:val="22"/>
          <w:szCs w:val="22"/>
          <w:lang w:val="en-CA"/>
        </w:rPr>
        <w:t xml:space="preserve"> Nonetheless, he was adamantly opposed to permanently cementing the relationship between the three automakers and was vocal about reducing the control of Renault over Nissan.</w:t>
      </w:r>
      <w:r w:rsidRPr="007E1601">
        <w:rPr>
          <w:rFonts w:eastAsia="Calibri"/>
          <w:sz w:val="22"/>
          <w:szCs w:val="22"/>
          <w:vertAlign w:val="superscript"/>
          <w:lang w:val="en-CA"/>
        </w:rPr>
        <w:endnoteReference w:id="86"/>
      </w:r>
      <w:r w:rsidRPr="007E1601">
        <w:rPr>
          <w:rFonts w:eastAsia="Calibri"/>
          <w:sz w:val="22"/>
          <w:szCs w:val="22"/>
          <w:lang w:val="en-CA"/>
        </w:rPr>
        <w:t xml:space="preserve"> Ghosn, who was subsequently allowed to talk to the press after his prolonged detainment, believed the precise timing of his ouster had to do with his plans to </w:t>
      </w:r>
      <w:r w:rsidR="00437EC7">
        <w:rPr>
          <w:rFonts w:eastAsia="Calibri"/>
          <w:sz w:val="22"/>
          <w:szCs w:val="22"/>
          <w:lang w:val="en-CA"/>
        </w:rPr>
        <w:t>further strengthen and cement the current alliance</w:t>
      </w:r>
      <w:r w:rsidRPr="007E1601">
        <w:rPr>
          <w:rFonts w:eastAsia="Calibri"/>
          <w:sz w:val="22"/>
          <w:szCs w:val="22"/>
          <w:lang w:val="en-CA"/>
        </w:rPr>
        <w:t>.</w:t>
      </w:r>
      <w:r w:rsidRPr="007E1601">
        <w:rPr>
          <w:rFonts w:eastAsia="Calibri"/>
          <w:sz w:val="22"/>
          <w:szCs w:val="22"/>
          <w:vertAlign w:val="superscript"/>
          <w:lang w:val="en-CA"/>
        </w:rPr>
        <w:endnoteReference w:id="87"/>
      </w:r>
      <w:r w:rsidRPr="007E1601">
        <w:rPr>
          <w:rFonts w:eastAsia="Calibri"/>
          <w:sz w:val="22"/>
          <w:szCs w:val="22"/>
          <w:lang w:val="en-CA"/>
        </w:rPr>
        <w:t xml:space="preserve"> However, Saikawa had earlier told media, in a news conference that followed Ghosn’s arrest, “Do not take this as a coup d’état.”</w:t>
      </w:r>
      <w:r w:rsidRPr="007E1601">
        <w:rPr>
          <w:rFonts w:eastAsia="Calibri"/>
          <w:sz w:val="22"/>
          <w:szCs w:val="22"/>
          <w:vertAlign w:val="superscript"/>
          <w:lang w:val="en-CA"/>
        </w:rPr>
        <w:endnoteReference w:id="88"/>
      </w:r>
      <w:r w:rsidRPr="007E1601">
        <w:rPr>
          <w:rFonts w:eastAsia="Calibri"/>
          <w:sz w:val="22"/>
          <w:szCs w:val="22"/>
          <w:lang w:val="en-CA"/>
        </w:rPr>
        <w:t xml:space="preserve"> </w:t>
      </w:r>
    </w:p>
    <w:p w14:paraId="56374466" w14:textId="77777777" w:rsidR="002C77B7" w:rsidRPr="007E1601" w:rsidRDefault="002C77B7" w:rsidP="00D874E9">
      <w:pPr>
        <w:jc w:val="both"/>
        <w:rPr>
          <w:rFonts w:eastAsia="Calibri"/>
          <w:sz w:val="14"/>
          <w:szCs w:val="14"/>
          <w:lang w:val="en-CA"/>
        </w:rPr>
      </w:pPr>
    </w:p>
    <w:p w14:paraId="2147D3C0" w14:textId="24E263D2" w:rsidR="002C77B7" w:rsidRPr="007E1601" w:rsidRDefault="002C77B7" w:rsidP="00D874E9">
      <w:pPr>
        <w:jc w:val="both"/>
        <w:rPr>
          <w:rFonts w:eastAsia="Calibri"/>
          <w:spacing w:val="-2"/>
          <w:kern w:val="22"/>
          <w:sz w:val="22"/>
          <w:szCs w:val="22"/>
          <w:lang w:val="en-CA"/>
        </w:rPr>
      </w:pPr>
      <w:r w:rsidRPr="007E1601">
        <w:rPr>
          <w:rFonts w:eastAsia="Calibri"/>
          <w:spacing w:val="-2"/>
          <w:kern w:val="22"/>
          <w:sz w:val="22"/>
          <w:szCs w:val="22"/>
          <w:lang w:val="en-CA"/>
        </w:rPr>
        <w:t>As the current CEO of Nissan, Saikawa seemed the most natural replacement for Ghosn as chairperson of the company.</w:t>
      </w:r>
      <w:r w:rsidRPr="007E1601">
        <w:rPr>
          <w:rFonts w:eastAsia="Calibri"/>
          <w:spacing w:val="-2"/>
          <w:kern w:val="22"/>
          <w:sz w:val="22"/>
          <w:szCs w:val="22"/>
          <w:vertAlign w:val="superscript"/>
          <w:lang w:val="en-CA"/>
        </w:rPr>
        <w:endnoteReference w:id="89"/>
      </w:r>
      <w:r w:rsidRPr="007E1601">
        <w:rPr>
          <w:rFonts w:eastAsia="Calibri"/>
          <w:spacing w:val="-2"/>
          <w:kern w:val="22"/>
          <w:sz w:val="22"/>
          <w:szCs w:val="22"/>
          <w:lang w:val="en-CA"/>
        </w:rPr>
        <w:t xml:space="preserve"> His failure to act as an independent leader did not work in his favour, however, and his signature did </w:t>
      </w:r>
      <w:r w:rsidRPr="007E1601">
        <w:rPr>
          <w:rFonts w:eastAsia="Calibri"/>
          <w:spacing w:val="-2"/>
          <w:kern w:val="22"/>
          <w:sz w:val="22"/>
          <w:szCs w:val="22"/>
          <w:lang w:val="en-CA"/>
        </w:rPr>
        <w:lastRenderedPageBreak/>
        <w:t>appear in documents with prosecutors on retirement compensation and non-compete agreements.</w:t>
      </w:r>
      <w:r w:rsidRPr="007E1601">
        <w:rPr>
          <w:rFonts w:eastAsia="Calibri"/>
          <w:spacing w:val="-2"/>
          <w:kern w:val="22"/>
          <w:sz w:val="22"/>
          <w:szCs w:val="22"/>
          <w:vertAlign w:val="superscript"/>
          <w:lang w:val="en-CA"/>
        </w:rPr>
        <w:endnoteReference w:id="90"/>
      </w:r>
      <w:r w:rsidRPr="007E1601">
        <w:rPr>
          <w:rFonts w:eastAsia="Calibri"/>
          <w:spacing w:val="-2"/>
          <w:kern w:val="22"/>
          <w:sz w:val="22"/>
          <w:szCs w:val="22"/>
          <w:lang w:val="en-CA"/>
        </w:rPr>
        <w:t xml:space="preserve"> However, to the surprise of many, Saikawa indicated in January 2019 that he would step down as CEO after instituting corporate governance reforms. The two-year term of all board directors ended in June 2019.</w:t>
      </w:r>
      <w:r w:rsidRPr="007E1601">
        <w:rPr>
          <w:rFonts w:eastAsia="Calibri"/>
          <w:spacing w:val="-2"/>
          <w:kern w:val="22"/>
          <w:sz w:val="22"/>
          <w:szCs w:val="22"/>
          <w:vertAlign w:val="superscript"/>
          <w:lang w:val="en-CA"/>
        </w:rPr>
        <w:endnoteReference w:id="91"/>
      </w:r>
    </w:p>
    <w:p w14:paraId="5B93264B" w14:textId="77777777" w:rsidR="002C77B7" w:rsidRPr="007E1601" w:rsidRDefault="002C77B7" w:rsidP="00D874E9">
      <w:pPr>
        <w:jc w:val="both"/>
        <w:rPr>
          <w:rFonts w:eastAsia="Calibri"/>
          <w:sz w:val="14"/>
          <w:szCs w:val="14"/>
          <w:lang w:val="en-CA"/>
        </w:rPr>
      </w:pPr>
    </w:p>
    <w:p w14:paraId="3730F845" w14:textId="77777777" w:rsidR="002C77B7" w:rsidRPr="007E1601" w:rsidRDefault="002C77B7" w:rsidP="00D874E9">
      <w:pPr>
        <w:jc w:val="both"/>
        <w:rPr>
          <w:rFonts w:eastAsia="Calibri"/>
          <w:spacing w:val="-2"/>
          <w:kern w:val="22"/>
          <w:sz w:val="22"/>
          <w:szCs w:val="22"/>
          <w:lang w:val="en-CA"/>
        </w:rPr>
      </w:pPr>
    </w:p>
    <w:p w14:paraId="6CB12D8E" w14:textId="77777777" w:rsidR="002C77B7" w:rsidRPr="007E1601" w:rsidRDefault="002C77B7" w:rsidP="00D874E9">
      <w:pPr>
        <w:jc w:val="both"/>
        <w:rPr>
          <w:rFonts w:ascii="Arial" w:eastAsia="Calibri" w:hAnsi="Arial" w:cs="Arial"/>
          <w:b/>
          <w:caps/>
          <w:spacing w:val="-2"/>
          <w:kern w:val="22"/>
          <w:lang w:val="en-CA"/>
        </w:rPr>
      </w:pPr>
      <w:r w:rsidRPr="007E1601">
        <w:rPr>
          <w:rFonts w:ascii="Arial" w:eastAsia="Calibri" w:hAnsi="Arial" w:cs="Arial"/>
          <w:b/>
          <w:caps/>
          <w:spacing w:val="-2"/>
          <w:kern w:val="22"/>
          <w:lang w:val="en-CA"/>
        </w:rPr>
        <w:t>Replacing Ghosn</w:t>
      </w:r>
    </w:p>
    <w:p w14:paraId="642D8D28" w14:textId="77777777" w:rsidR="002C77B7" w:rsidRPr="00437EC7" w:rsidRDefault="002C77B7" w:rsidP="00D874E9">
      <w:pPr>
        <w:jc w:val="both"/>
        <w:rPr>
          <w:rFonts w:eastAsia="Calibri"/>
          <w:spacing w:val="-2"/>
          <w:kern w:val="22"/>
          <w:sz w:val="14"/>
          <w:szCs w:val="14"/>
          <w:lang w:val="en-CA"/>
        </w:rPr>
      </w:pPr>
    </w:p>
    <w:p w14:paraId="428D1903" w14:textId="6C656F31"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Of the three companies involved in the alliance, Mitsubishi was the first to make an announcement about Ghosn’s replacement. Days after Ghosn was arrested, the board of Mitsubishi unanimously removed Ghosn as chairperson and appointed its current CEO, Osamu Masuko, as acting chairperson.</w:t>
      </w:r>
      <w:r w:rsidRPr="007E1601">
        <w:rPr>
          <w:rFonts w:eastAsia="Calibri"/>
          <w:color w:val="000000"/>
          <w:sz w:val="22"/>
          <w:szCs w:val="22"/>
          <w:vertAlign w:val="superscript"/>
          <w:lang w:val="en-CA"/>
        </w:rPr>
        <w:endnoteReference w:id="92"/>
      </w:r>
      <w:r w:rsidRPr="007E1601">
        <w:rPr>
          <w:rFonts w:eastAsia="Calibri"/>
          <w:color w:val="000000"/>
          <w:sz w:val="22"/>
          <w:szCs w:val="22"/>
          <w:lang w:val="en-CA"/>
        </w:rPr>
        <w:t xml:space="preserve"> Renault was more circumspect, preferring not to fire Ghosn pending results of an investigation. Chief Operating Officer (COO) Thierry Bollore, who was being groomed to take over the CEO post in 2022, was appointed acting head on November 21, 2018 and </w:t>
      </w:r>
      <w:r w:rsidR="00437EC7">
        <w:rPr>
          <w:rFonts w:eastAsia="Calibri"/>
          <w:color w:val="000000"/>
          <w:sz w:val="22"/>
          <w:szCs w:val="22"/>
          <w:lang w:val="en-CA"/>
        </w:rPr>
        <w:t xml:space="preserve">was </w:t>
      </w:r>
      <w:r w:rsidRPr="007E1601">
        <w:rPr>
          <w:rFonts w:eastAsia="Calibri"/>
          <w:color w:val="000000"/>
          <w:sz w:val="22"/>
          <w:szCs w:val="22"/>
          <w:lang w:val="en-CA"/>
        </w:rPr>
        <w:t>confirmed as CEO only on January 24, 2019</w:t>
      </w:r>
      <w:bookmarkStart w:id="19" w:name="_Hlk536808128"/>
      <w:r w:rsidRPr="007E1601">
        <w:rPr>
          <w:rFonts w:eastAsia="Calibri"/>
          <w:color w:val="000000"/>
          <w:sz w:val="22"/>
          <w:szCs w:val="22"/>
          <w:lang w:val="en-CA"/>
        </w:rPr>
        <w:t>,</w:t>
      </w:r>
      <w:bookmarkEnd w:id="19"/>
      <w:r w:rsidRPr="007E1601">
        <w:rPr>
          <w:rFonts w:eastAsia="Calibri"/>
          <w:color w:val="000000"/>
          <w:sz w:val="22"/>
          <w:szCs w:val="22"/>
          <w:lang w:val="en-CA"/>
        </w:rPr>
        <w:t xml:space="preserve"> a day after Ghosn resigned from his post.</w:t>
      </w:r>
      <w:r w:rsidRPr="007E1601">
        <w:rPr>
          <w:rFonts w:eastAsia="Calibri"/>
          <w:color w:val="000000"/>
          <w:sz w:val="22"/>
          <w:szCs w:val="22"/>
          <w:vertAlign w:val="superscript"/>
          <w:lang w:val="en-CA"/>
        </w:rPr>
        <w:endnoteReference w:id="93"/>
      </w:r>
      <w:r w:rsidRPr="007E1601">
        <w:rPr>
          <w:rFonts w:eastAsia="Calibri"/>
          <w:color w:val="000000"/>
          <w:sz w:val="22"/>
          <w:szCs w:val="22"/>
          <w:lang w:val="en-CA"/>
        </w:rPr>
        <w:t xml:space="preserve"> Appointed on the same day as chair of the board was Jean-Dominique Senard, the largest shareholder of Renault, who was the first non-family CEO of Michelin.</w:t>
      </w:r>
      <w:r w:rsidRPr="007E1601">
        <w:rPr>
          <w:rFonts w:eastAsia="Calibri"/>
          <w:color w:val="000000"/>
          <w:sz w:val="22"/>
          <w:szCs w:val="22"/>
          <w:vertAlign w:val="superscript"/>
          <w:lang w:val="en-CA"/>
        </w:rPr>
        <w:endnoteReference w:id="94"/>
      </w:r>
    </w:p>
    <w:p w14:paraId="3A056DFE" w14:textId="77777777" w:rsidR="002C77B7" w:rsidRPr="007E1601" w:rsidRDefault="002C77B7" w:rsidP="00D874E9">
      <w:pPr>
        <w:jc w:val="both"/>
        <w:rPr>
          <w:rFonts w:eastAsia="Calibri"/>
          <w:color w:val="000000"/>
          <w:sz w:val="14"/>
          <w:szCs w:val="14"/>
          <w:lang w:val="en-CA"/>
        </w:rPr>
      </w:pPr>
    </w:p>
    <w:p w14:paraId="7D59844F" w14:textId="75E20E86"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Nissan’s board was in fact the first to fire Ghosn as chairperson, but the board had been unable to appoint his replacement during the November 22, 2018, board meeting. On December 17</w:t>
      </w:r>
      <w:r w:rsidR="00437EC7">
        <w:rPr>
          <w:rFonts w:eastAsia="Calibri"/>
          <w:color w:val="000000"/>
          <w:sz w:val="22"/>
          <w:szCs w:val="22"/>
          <w:lang w:val="en-CA"/>
        </w:rPr>
        <w:t xml:space="preserve"> 2018</w:t>
      </w:r>
      <w:r w:rsidRPr="007E1601">
        <w:rPr>
          <w:rFonts w:eastAsia="Calibri"/>
          <w:color w:val="000000"/>
          <w:sz w:val="22"/>
          <w:szCs w:val="22"/>
          <w:lang w:val="en-CA"/>
        </w:rPr>
        <w:t>, the board again met but failed to name a successor. It would appear that the committee of three outside directors, formed during the November board meeting, was unable to arrive at an acceptable replacement. They also could not agree to recommend Saikawa as provisional chairperson.</w:t>
      </w:r>
      <w:r w:rsidRPr="007E1601">
        <w:rPr>
          <w:rFonts w:eastAsia="Calibri"/>
          <w:color w:val="000000"/>
          <w:sz w:val="22"/>
          <w:szCs w:val="22"/>
          <w:vertAlign w:val="superscript"/>
          <w:lang w:val="en-CA"/>
        </w:rPr>
        <w:endnoteReference w:id="95"/>
      </w:r>
    </w:p>
    <w:p w14:paraId="1EF2860C" w14:textId="1EC9CAC9"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Replacing Ghosn on the Nissan board appeared critical. Before the ouster of Ghosn and Kelly, Nissan’s nine-member board had been composed of four foreigners and five Japanese citizens (see Exhibit 5). It was a good balance, considering the 43.4 per cent ownership of Renault in Nissan. Consequently, the preferred replacements of Renault were individuals from the French side</w:t>
      </w:r>
      <w:bookmarkStart w:id="21" w:name="_Hlk536808928"/>
      <w:r w:rsidRPr="007E1601">
        <w:rPr>
          <w:rFonts w:eastAsia="Calibri"/>
          <w:color w:val="000000"/>
          <w:sz w:val="22"/>
          <w:szCs w:val="22"/>
          <w:lang w:val="en-CA"/>
        </w:rPr>
        <w:t>.</w:t>
      </w:r>
      <w:bookmarkEnd w:id="21"/>
      <w:r w:rsidRPr="007E1601">
        <w:rPr>
          <w:rFonts w:eastAsia="Calibri"/>
          <w:color w:val="000000"/>
          <w:sz w:val="22"/>
          <w:szCs w:val="22"/>
          <w:lang w:val="en-CA"/>
        </w:rPr>
        <w:t xml:space="preserve"> On the other hand, Nissan preferred a Japanese chairperson, coming from among of its current directors</w:t>
      </w:r>
      <w:bookmarkStart w:id="22" w:name="_Hlk536808978"/>
      <w:r w:rsidRPr="007E1601">
        <w:rPr>
          <w:rFonts w:eastAsia="Calibri"/>
          <w:color w:val="000000"/>
          <w:sz w:val="22"/>
          <w:szCs w:val="22"/>
          <w:lang w:val="en-CA"/>
        </w:rPr>
        <w:t>.</w:t>
      </w:r>
      <w:r w:rsidRPr="007E1601">
        <w:rPr>
          <w:rFonts w:eastAsia="Calibri"/>
          <w:color w:val="000000"/>
          <w:sz w:val="22"/>
          <w:szCs w:val="22"/>
          <w:vertAlign w:val="superscript"/>
          <w:lang w:val="en-CA"/>
        </w:rPr>
        <w:endnoteReference w:id="96"/>
      </w:r>
      <w:bookmarkEnd w:id="22"/>
      <w:r w:rsidRPr="007E1601">
        <w:rPr>
          <w:rFonts w:eastAsia="Calibri"/>
          <w:color w:val="000000"/>
          <w:sz w:val="22"/>
          <w:szCs w:val="22"/>
          <w:lang w:val="en-CA"/>
        </w:rPr>
        <w:t xml:space="preserve"> The candidates identified were Saikawa, Executive Vice-President Hideyuki Sakamoto, and Director Toshiyuki Shiga.</w:t>
      </w:r>
      <w:r w:rsidRPr="007E1601">
        <w:rPr>
          <w:rFonts w:eastAsia="Calibri"/>
          <w:sz w:val="22"/>
          <w:szCs w:val="22"/>
          <w:vertAlign w:val="superscript"/>
          <w:lang w:val="en-CA"/>
        </w:rPr>
        <w:endnoteReference w:id="97"/>
      </w:r>
    </w:p>
    <w:p w14:paraId="590D363A" w14:textId="77777777" w:rsidR="002C77B7" w:rsidRPr="007E1601" w:rsidRDefault="002C77B7" w:rsidP="00D874E9">
      <w:pPr>
        <w:jc w:val="both"/>
        <w:rPr>
          <w:rFonts w:eastAsia="Calibri"/>
          <w:color w:val="000000"/>
          <w:sz w:val="14"/>
          <w:szCs w:val="14"/>
          <w:lang w:val="en-CA"/>
        </w:rPr>
      </w:pPr>
    </w:p>
    <w:p w14:paraId="6AE62DED" w14:textId="3D4CDF9F"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Under the restated agreement between Renault and Nissan, the former was given the right to select Nissan’s top executives and therefore the replacement for Ghosn</w:t>
      </w:r>
      <w:bookmarkStart w:id="23" w:name="_Hlk536808376"/>
      <w:r w:rsidRPr="007E1601">
        <w:rPr>
          <w:rFonts w:eastAsia="Calibri"/>
          <w:color w:val="000000"/>
          <w:sz w:val="22"/>
          <w:szCs w:val="22"/>
          <w:lang w:val="en-CA"/>
        </w:rPr>
        <w:t>.</w:t>
      </w:r>
      <w:r w:rsidRPr="007E1601">
        <w:rPr>
          <w:rFonts w:eastAsia="Calibri"/>
          <w:color w:val="000000"/>
          <w:sz w:val="22"/>
          <w:szCs w:val="22"/>
          <w:vertAlign w:val="superscript"/>
          <w:lang w:val="en-CA"/>
        </w:rPr>
        <w:endnoteReference w:id="98"/>
      </w:r>
      <w:bookmarkEnd w:id="23"/>
      <w:r w:rsidRPr="007E1601">
        <w:rPr>
          <w:rFonts w:eastAsia="Calibri"/>
          <w:color w:val="000000"/>
          <w:sz w:val="22"/>
          <w:szCs w:val="22"/>
          <w:lang w:val="en-CA"/>
        </w:rPr>
        <w:t xml:space="preserve"> Since the business decision would affect Nissan, the French government, which owned 15 per cent of Renault</w:t>
      </w:r>
      <w:bookmarkStart w:id="24" w:name="_Hlk536808851"/>
      <w:r w:rsidRPr="007E1601">
        <w:rPr>
          <w:rFonts w:eastAsia="Calibri"/>
          <w:color w:val="000000"/>
          <w:sz w:val="22"/>
          <w:szCs w:val="22"/>
          <w:lang w:val="en-CA"/>
        </w:rPr>
        <w:t>,</w:t>
      </w:r>
      <w:bookmarkEnd w:id="24"/>
      <w:r w:rsidRPr="007E1601">
        <w:rPr>
          <w:rFonts w:eastAsia="Calibri"/>
          <w:color w:val="000000"/>
          <w:sz w:val="22"/>
          <w:szCs w:val="22"/>
          <w:lang w:val="en-CA"/>
        </w:rPr>
        <w:t xml:space="preserve"> was precluded from casting its vote. Should the French government interfere, Nissan had a unilateral right under Japanese law to increase its holdings in Renault to 25 per cent and cancel Renault’s voting rights altogether.</w:t>
      </w:r>
      <w:r w:rsidRPr="007E1601">
        <w:rPr>
          <w:rFonts w:eastAsia="Calibri"/>
          <w:color w:val="000000"/>
          <w:sz w:val="22"/>
          <w:szCs w:val="22"/>
          <w:vertAlign w:val="superscript"/>
          <w:lang w:val="en-CA"/>
        </w:rPr>
        <w:endnoteReference w:id="99"/>
      </w:r>
      <w:r w:rsidRPr="007E1601">
        <w:rPr>
          <w:rFonts w:eastAsia="Calibri"/>
          <w:color w:val="000000"/>
          <w:sz w:val="22"/>
          <w:szCs w:val="22"/>
          <w:lang w:val="en-CA"/>
        </w:rPr>
        <w:t xml:space="preserve"> This would render Renault’s investment unprotected. </w:t>
      </w:r>
    </w:p>
    <w:p w14:paraId="1B7CDBA7" w14:textId="77777777" w:rsidR="002C77B7" w:rsidRPr="00437EC7" w:rsidRDefault="002C77B7" w:rsidP="00D874E9">
      <w:pPr>
        <w:jc w:val="both"/>
        <w:rPr>
          <w:rFonts w:eastAsia="Calibri"/>
          <w:spacing w:val="-2"/>
          <w:kern w:val="22"/>
          <w:sz w:val="14"/>
          <w:szCs w:val="14"/>
          <w:lang w:val="en-CA"/>
        </w:rPr>
      </w:pPr>
    </w:p>
    <w:p w14:paraId="20036791" w14:textId="11DEEF4A" w:rsidR="002C77B7" w:rsidRPr="007E1601" w:rsidRDefault="002C77B7" w:rsidP="00D874E9">
      <w:pPr>
        <w:jc w:val="both"/>
        <w:rPr>
          <w:rFonts w:eastAsia="Calibri"/>
          <w:color w:val="000000"/>
          <w:sz w:val="22"/>
          <w:szCs w:val="22"/>
          <w:lang w:val="en-CA"/>
        </w:rPr>
      </w:pPr>
      <w:r w:rsidRPr="007E1601">
        <w:rPr>
          <w:rFonts w:eastAsia="Calibri"/>
          <w:color w:val="000000"/>
          <w:sz w:val="22"/>
          <w:szCs w:val="22"/>
          <w:lang w:val="en-CA"/>
        </w:rPr>
        <w:t>After the December board meeting, Renault twice asked Nissan to hold a special shareholders’ meeting.</w:t>
      </w:r>
      <w:r w:rsidRPr="007E1601">
        <w:rPr>
          <w:rFonts w:eastAsia="Calibri"/>
          <w:color w:val="000000"/>
          <w:sz w:val="22"/>
          <w:szCs w:val="22"/>
          <w:vertAlign w:val="superscript"/>
          <w:lang w:val="en-CA"/>
        </w:rPr>
        <w:endnoteReference w:id="100"/>
      </w:r>
      <w:r w:rsidRPr="007E1601">
        <w:rPr>
          <w:rFonts w:eastAsia="Calibri"/>
          <w:color w:val="000000"/>
          <w:sz w:val="22"/>
          <w:szCs w:val="22"/>
          <w:lang w:val="en-CA"/>
        </w:rPr>
        <w:t xml:space="preserve"> The request was granted only after Renault announced permanent replacements for Ghosn as CEO and chairperson—both of whom committed to restoring “trust” within the alliance.</w:t>
      </w:r>
      <w:r w:rsidRPr="007E1601">
        <w:rPr>
          <w:rFonts w:eastAsia="Calibri"/>
          <w:color w:val="000000"/>
          <w:sz w:val="22"/>
          <w:szCs w:val="22"/>
          <w:vertAlign w:val="superscript"/>
          <w:lang w:val="en-CA"/>
        </w:rPr>
        <w:endnoteReference w:id="101"/>
      </w:r>
      <w:r w:rsidRPr="007E1601">
        <w:rPr>
          <w:rFonts w:eastAsia="Calibri"/>
          <w:color w:val="000000"/>
          <w:sz w:val="22"/>
          <w:szCs w:val="22"/>
          <w:lang w:val="en-CA"/>
        </w:rPr>
        <w:t xml:space="preserve"> Had Nissan not responded within eight weeks, Renault had the right, under Japanese law, to petition the courts to force a meeting. The special shareholders’ meeting to decide on the replacement for Ghosn or abolish the board chair post was scheduled for April 2019.</w:t>
      </w:r>
      <w:r w:rsidRPr="007E1601">
        <w:rPr>
          <w:rFonts w:eastAsia="Calibri"/>
          <w:color w:val="000000"/>
          <w:sz w:val="22"/>
          <w:szCs w:val="22"/>
          <w:vertAlign w:val="superscript"/>
          <w:lang w:val="en-CA"/>
        </w:rPr>
        <w:endnoteReference w:id="102"/>
      </w:r>
    </w:p>
    <w:p w14:paraId="3DA8ED9B" w14:textId="77777777" w:rsidR="002C77B7" w:rsidRPr="007E1601" w:rsidRDefault="002C77B7" w:rsidP="00D874E9">
      <w:pPr>
        <w:jc w:val="both"/>
        <w:rPr>
          <w:rFonts w:eastAsia="Calibri"/>
          <w:sz w:val="14"/>
          <w:szCs w:val="14"/>
          <w:lang w:val="en-CA"/>
        </w:rPr>
      </w:pPr>
    </w:p>
    <w:p w14:paraId="14B03B89" w14:textId="77777777" w:rsidR="002C77B7" w:rsidRPr="007E1601" w:rsidRDefault="002C77B7" w:rsidP="00D874E9">
      <w:pPr>
        <w:jc w:val="both"/>
        <w:rPr>
          <w:rFonts w:eastAsia="Calibri"/>
          <w:spacing w:val="-2"/>
          <w:kern w:val="22"/>
          <w:sz w:val="14"/>
          <w:szCs w:val="14"/>
          <w:lang w:val="en-CA"/>
        </w:rPr>
      </w:pPr>
    </w:p>
    <w:p w14:paraId="47E8C3A5" w14:textId="6DAFDC21" w:rsidR="002C77B7" w:rsidRPr="007E1601" w:rsidRDefault="002C77B7" w:rsidP="00D874E9">
      <w:pPr>
        <w:jc w:val="both"/>
        <w:rPr>
          <w:rFonts w:ascii="Arial" w:eastAsia="Calibri" w:hAnsi="Arial" w:cs="Arial"/>
          <w:b/>
          <w:caps/>
          <w:spacing w:val="-2"/>
          <w:kern w:val="22"/>
          <w:lang w:val="en-CA"/>
        </w:rPr>
      </w:pPr>
      <w:r w:rsidRPr="007E1601">
        <w:rPr>
          <w:rFonts w:ascii="Arial" w:eastAsia="Calibri" w:hAnsi="Arial" w:cs="Arial"/>
          <w:b/>
          <w:caps/>
          <w:spacing w:val="-2"/>
          <w:kern w:val="22"/>
          <w:lang w:val="en-CA"/>
        </w:rPr>
        <w:t>The Future of the Nissan–Renault–Mitsubishi Alliance</w:t>
      </w:r>
    </w:p>
    <w:p w14:paraId="47A678B8" w14:textId="77777777" w:rsidR="002C77B7" w:rsidRPr="007E1601" w:rsidRDefault="002C77B7" w:rsidP="00D874E9">
      <w:pPr>
        <w:jc w:val="both"/>
        <w:rPr>
          <w:rFonts w:eastAsia="Calibri"/>
          <w:sz w:val="14"/>
          <w:szCs w:val="14"/>
          <w:lang w:val="en-CA"/>
        </w:rPr>
      </w:pPr>
    </w:p>
    <w:p w14:paraId="5871F446" w14:textId="32E66D4B" w:rsidR="002C77B7" w:rsidRPr="007E1601" w:rsidRDefault="002C77B7" w:rsidP="00D874E9">
      <w:pPr>
        <w:ind w:right="4"/>
        <w:jc w:val="both"/>
        <w:rPr>
          <w:rFonts w:eastAsia="Calibri"/>
          <w:sz w:val="22"/>
          <w:szCs w:val="22"/>
          <w:lang w:val="en-CA"/>
        </w:rPr>
      </w:pPr>
      <w:r w:rsidRPr="007E1601">
        <w:rPr>
          <w:rFonts w:eastAsia="Calibri"/>
          <w:sz w:val="22"/>
          <w:szCs w:val="22"/>
          <w:lang w:val="en-CA"/>
        </w:rPr>
        <w:t xml:space="preserve">The almost 20-year-old alliance between Renault and Nissan was regarded as a great symbol of French and Japanese </w:t>
      </w:r>
      <w:r w:rsidR="00437EC7">
        <w:rPr>
          <w:rFonts w:eastAsia="Calibri"/>
          <w:sz w:val="22"/>
          <w:szCs w:val="22"/>
          <w:lang w:val="en-CA"/>
        </w:rPr>
        <w:t xml:space="preserve">cooperation. </w:t>
      </w:r>
      <w:r w:rsidRPr="007E1601">
        <w:rPr>
          <w:rFonts w:eastAsia="Calibri"/>
          <w:sz w:val="22"/>
          <w:szCs w:val="22"/>
          <w:lang w:val="en-CA"/>
        </w:rPr>
        <w:t xml:space="preserve">Ghosn was expected to make </w:t>
      </w:r>
      <w:r w:rsidR="00437EC7">
        <w:rPr>
          <w:rFonts w:eastAsia="Calibri"/>
          <w:sz w:val="22"/>
          <w:szCs w:val="22"/>
          <w:lang w:val="en-CA"/>
        </w:rPr>
        <w:t xml:space="preserve">an announcement </w:t>
      </w:r>
      <w:r w:rsidRPr="007E1601">
        <w:rPr>
          <w:rFonts w:eastAsia="Calibri"/>
          <w:sz w:val="22"/>
          <w:szCs w:val="22"/>
          <w:lang w:val="en-CA"/>
        </w:rPr>
        <w:t xml:space="preserve">in March 2019 regarding a more permanent alliance </w:t>
      </w:r>
      <w:r w:rsidR="00437EC7">
        <w:rPr>
          <w:rFonts w:eastAsia="Calibri"/>
          <w:sz w:val="22"/>
          <w:szCs w:val="22"/>
          <w:lang w:val="en-CA"/>
        </w:rPr>
        <w:t xml:space="preserve">and this </w:t>
      </w:r>
      <w:r w:rsidRPr="007E1601">
        <w:rPr>
          <w:rFonts w:eastAsia="Calibri"/>
          <w:sz w:val="22"/>
          <w:szCs w:val="22"/>
          <w:lang w:val="en-CA"/>
        </w:rPr>
        <w:t>would have been a grand celebration.</w:t>
      </w:r>
      <w:r w:rsidRPr="007E1601">
        <w:rPr>
          <w:rFonts w:eastAsia="Calibri"/>
          <w:color w:val="000000"/>
          <w:sz w:val="22"/>
          <w:szCs w:val="22"/>
          <w:vertAlign w:val="superscript"/>
          <w:lang w:val="en-CA"/>
        </w:rPr>
        <w:endnoteReference w:id="103"/>
      </w:r>
      <w:r w:rsidRPr="007E1601">
        <w:rPr>
          <w:rFonts w:eastAsia="Calibri"/>
          <w:sz w:val="22"/>
          <w:szCs w:val="22"/>
          <w:lang w:val="en-CA"/>
        </w:rPr>
        <w:t xml:space="preserve"> At less than 8 per cent of the market, the </w:t>
      </w:r>
      <w:r w:rsidR="00437EC7">
        <w:rPr>
          <w:rFonts w:eastAsia="Calibri"/>
          <w:sz w:val="22"/>
          <w:szCs w:val="22"/>
          <w:lang w:val="en-CA"/>
        </w:rPr>
        <w:t>current business relationship between the three companies</w:t>
      </w:r>
      <w:r w:rsidRPr="007E1601">
        <w:rPr>
          <w:rFonts w:eastAsia="Calibri"/>
          <w:sz w:val="22"/>
          <w:szCs w:val="22"/>
          <w:lang w:val="en-CA"/>
        </w:rPr>
        <w:t xml:space="preserve"> was already considered a leader in the automotive industry. Therefore, it would be difficult for both parties if each were to compete separately, since they would each be competing from weaker positions. For instance, the combined budget of about ¥800 billion for research and development would be greatly affected, considering Japanese rival, Toyota, worked with a ¥ trillion budget.</w:t>
      </w:r>
      <w:r w:rsidRPr="007E1601">
        <w:rPr>
          <w:rFonts w:eastAsia="Calibri"/>
          <w:color w:val="000000"/>
          <w:sz w:val="22"/>
          <w:szCs w:val="22"/>
          <w:vertAlign w:val="superscript"/>
          <w:lang w:val="en-CA"/>
        </w:rPr>
        <w:endnoteReference w:id="104"/>
      </w:r>
    </w:p>
    <w:p w14:paraId="26B4FB92" w14:textId="77777777" w:rsidR="002C77B7" w:rsidRPr="007E1601" w:rsidRDefault="002C77B7" w:rsidP="00D874E9">
      <w:pPr>
        <w:ind w:right="4"/>
        <w:jc w:val="both"/>
        <w:rPr>
          <w:rFonts w:eastAsia="Calibri"/>
          <w:sz w:val="14"/>
          <w:szCs w:val="14"/>
          <w:lang w:val="en-CA"/>
        </w:rPr>
      </w:pPr>
    </w:p>
    <w:p w14:paraId="0823D73A" w14:textId="684C2585" w:rsidR="002C77B7" w:rsidRPr="00437EC7" w:rsidRDefault="002C77B7" w:rsidP="00D874E9">
      <w:pPr>
        <w:ind w:right="4"/>
        <w:jc w:val="both"/>
        <w:rPr>
          <w:rFonts w:eastAsia="Calibri"/>
          <w:spacing w:val="-6"/>
          <w:kern w:val="22"/>
          <w:sz w:val="22"/>
          <w:szCs w:val="22"/>
          <w:lang w:val="en-CA"/>
        </w:rPr>
      </w:pPr>
      <w:r w:rsidRPr="00437EC7">
        <w:rPr>
          <w:rFonts w:eastAsia="Calibri"/>
          <w:spacing w:val="-6"/>
          <w:kern w:val="22"/>
          <w:sz w:val="22"/>
          <w:szCs w:val="22"/>
          <w:lang w:val="en-CA"/>
        </w:rPr>
        <w:t xml:space="preserve">Both countries needed to ensure that the right replacement for Ghosn was selected to maintain the stability of the </w:t>
      </w:r>
      <w:r w:rsidR="00437EC7" w:rsidRPr="00437EC7">
        <w:rPr>
          <w:rFonts w:eastAsia="Calibri"/>
          <w:spacing w:val="-6"/>
          <w:kern w:val="22"/>
          <w:sz w:val="22"/>
          <w:szCs w:val="22"/>
          <w:lang w:val="en-CA"/>
        </w:rPr>
        <w:t>current relationship</w:t>
      </w:r>
      <w:r w:rsidRPr="00437EC7">
        <w:rPr>
          <w:rFonts w:eastAsia="Calibri"/>
          <w:spacing w:val="-6"/>
          <w:kern w:val="22"/>
          <w:sz w:val="22"/>
          <w:szCs w:val="22"/>
          <w:lang w:val="en-CA"/>
        </w:rPr>
        <w:t xml:space="preserve"> that had already included Mitsubishi.</w:t>
      </w:r>
      <w:r w:rsidRPr="00437EC7">
        <w:rPr>
          <w:rFonts w:eastAsia="Calibri"/>
          <w:color w:val="000000"/>
          <w:spacing w:val="-6"/>
          <w:kern w:val="22"/>
          <w:sz w:val="22"/>
          <w:szCs w:val="22"/>
          <w:vertAlign w:val="superscript"/>
          <w:lang w:val="en-CA"/>
        </w:rPr>
        <w:endnoteReference w:id="105"/>
      </w:r>
      <w:r w:rsidRPr="00437EC7">
        <w:rPr>
          <w:rFonts w:eastAsia="Calibri"/>
          <w:spacing w:val="-6"/>
          <w:kern w:val="22"/>
          <w:sz w:val="22"/>
          <w:szCs w:val="22"/>
          <w:lang w:val="en-CA"/>
        </w:rPr>
        <w:t xml:space="preserve"> However, any action had to be taken immediately, as competitors wanted to get a lead in newer technology vehicles, which would upset Nissan’s long-term strategies</w:t>
      </w:r>
      <w:bookmarkStart w:id="25" w:name="_Hlk536809569"/>
      <w:r w:rsidRPr="00437EC7">
        <w:rPr>
          <w:rFonts w:eastAsia="Calibri"/>
          <w:spacing w:val="-6"/>
          <w:kern w:val="22"/>
          <w:sz w:val="22"/>
          <w:szCs w:val="22"/>
          <w:lang w:val="en-CA"/>
        </w:rPr>
        <w:t xml:space="preserve"> captured in M.O.V.E. 2022.</w:t>
      </w:r>
      <w:r w:rsidRPr="00437EC7">
        <w:rPr>
          <w:rFonts w:eastAsia="Calibri"/>
          <w:color w:val="000000"/>
          <w:spacing w:val="-6"/>
          <w:kern w:val="22"/>
          <w:sz w:val="22"/>
          <w:szCs w:val="22"/>
          <w:vertAlign w:val="superscript"/>
          <w:lang w:val="en-CA"/>
        </w:rPr>
        <w:endnoteReference w:id="106"/>
      </w:r>
      <w:bookmarkEnd w:id="25"/>
      <w:r w:rsidRPr="00437EC7">
        <w:rPr>
          <w:rFonts w:eastAsia="Calibri"/>
          <w:spacing w:val="-6"/>
          <w:kern w:val="22"/>
          <w:sz w:val="22"/>
          <w:szCs w:val="22"/>
          <w:lang w:val="en-CA"/>
        </w:rPr>
        <w:t xml:space="preserve"> Google was already leading the field of autonomous driving.</w:t>
      </w:r>
      <w:r w:rsidRPr="00437EC7">
        <w:rPr>
          <w:rFonts w:eastAsia="Calibri"/>
          <w:color w:val="000000"/>
          <w:spacing w:val="-6"/>
          <w:kern w:val="22"/>
          <w:sz w:val="22"/>
          <w:szCs w:val="22"/>
          <w:vertAlign w:val="superscript"/>
          <w:lang w:val="en-CA"/>
        </w:rPr>
        <w:endnoteReference w:id="107"/>
      </w:r>
    </w:p>
    <w:p w14:paraId="62046E9C" w14:textId="77777777" w:rsidR="002C77B7" w:rsidRPr="00437EC7" w:rsidRDefault="002C77B7" w:rsidP="00D874E9">
      <w:pPr>
        <w:ind w:right="4"/>
        <w:jc w:val="both"/>
        <w:rPr>
          <w:rFonts w:eastAsia="Calibri"/>
          <w:sz w:val="14"/>
          <w:szCs w:val="14"/>
          <w:lang w:val="en-CA"/>
        </w:rPr>
      </w:pPr>
    </w:p>
    <w:p w14:paraId="1436BD4B" w14:textId="7DB93DD6" w:rsidR="002C77B7" w:rsidRPr="007E1601" w:rsidRDefault="002C77B7" w:rsidP="00D874E9">
      <w:pPr>
        <w:ind w:right="4"/>
        <w:jc w:val="both"/>
        <w:rPr>
          <w:rFonts w:eastAsia="Calibri"/>
          <w:sz w:val="22"/>
          <w:szCs w:val="22"/>
          <w:vertAlign w:val="superscript"/>
          <w:lang w:val="en-CA"/>
        </w:rPr>
      </w:pPr>
      <w:r w:rsidRPr="007E1601">
        <w:rPr>
          <w:rFonts w:eastAsia="Calibri"/>
          <w:sz w:val="22"/>
          <w:szCs w:val="22"/>
          <w:lang w:val="en-CA"/>
        </w:rPr>
        <w:t xml:space="preserve">Without Ghosn, considered the orchestrator of the </w:t>
      </w:r>
      <w:r w:rsidR="00437EC7">
        <w:rPr>
          <w:rFonts w:eastAsia="Calibri"/>
          <w:sz w:val="22"/>
          <w:szCs w:val="22"/>
          <w:lang w:val="en-CA"/>
        </w:rPr>
        <w:t xml:space="preserve">current </w:t>
      </w:r>
      <w:r w:rsidRPr="007E1601">
        <w:rPr>
          <w:rFonts w:eastAsia="Calibri"/>
          <w:sz w:val="22"/>
          <w:szCs w:val="22"/>
          <w:lang w:val="en-CA"/>
        </w:rPr>
        <w:t>alliance, at the helm, distrust appeared to prevail.</w:t>
      </w:r>
      <w:r w:rsidRPr="007E1601">
        <w:rPr>
          <w:rFonts w:eastAsia="Calibri"/>
          <w:color w:val="000000"/>
          <w:sz w:val="22"/>
          <w:szCs w:val="22"/>
          <w:vertAlign w:val="superscript"/>
          <w:lang w:val="en-CA"/>
        </w:rPr>
        <w:endnoteReference w:id="108"/>
      </w:r>
      <w:r w:rsidRPr="007E1601">
        <w:rPr>
          <w:rFonts w:eastAsia="Calibri"/>
          <w:sz w:val="22"/>
          <w:szCs w:val="22"/>
          <w:lang w:val="en-CA"/>
        </w:rPr>
        <w:t xml:space="preserve"> The French government had continually pressed Nissan to share information about the investigation, but the latter seemed hesitant, even if there was a commitment to do so in line with the alliance’s charter of transparency, trust, and mutual respect.</w:t>
      </w:r>
      <w:r w:rsidRPr="007E1601">
        <w:rPr>
          <w:rFonts w:eastAsia="Calibri"/>
          <w:color w:val="000000"/>
          <w:sz w:val="22"/>
          <w:szCs w:val="22"/>
          <w:vertAlign w:val="superscript"/>
          <w:lang w:val="en-CA"/>
        </w:rPr>
        <w:endnoteReference w:id="109"/>
      </w:r>
      <w:r w:rsidRPr="007E1601">
        <w:rPr>
          <w:rFonts w:eastAsia="Calibri"/>
          <w:sz w:val="22"/>
          <w:szCs w:val="22"/>
          <w:lang w:val="en-CA"/>
        </w:rPr>
        <w:t xml:space="preserve"> Nissan had been giving summaries, but Renault was interested in a full report. Renault, like Nissan and Mitsubishi, had also been conducting its own investigations on compensation. Nissan and Mitsubishi aimed to recover compensation paid to Ghosn that was unauthorized by Nissan-Mitsubishi BV.</w:t>
      </w:r>
      <w:r w:rsidRPr="007E1601">
        <w:rPr>
          <w:rFonts w:eastAsia="Calibri"/>
          <w:sz w:val="22"/>
          <w:szCs w:val="22"/>
          <w:vertAlign w:val="superscript"/>
          <w:lang w:val="en-CA"/>
        </w:rPr>
        <w:endnoteReference w:id="110"/>
      </w:r>
    </w:p>
    <w:p w14:paraId="7CB05639" w14:textId="77777777" w:rsidR="002C77B7" w:rsidRPr="007E1601" w:rsidRDefault="002C77B7" w:rsidP="00D874E9">
      <w:pPr>
        <w:ind w:right="4"/>
        <w:jc w:val="both"/>
        <w:rPr>
          <w:rFonts w:eastAsia="Calibri"/>
          <w:sz w:val="22"/>
          <w:szCs w:val="22"/>
          <w:vertAlign w:val="superscript"/>
          <w:lang w:val="en-CA"/>
        </w:rPr>
      </w:pPr>
    </w:p>
    <w:p w14:paraId="486B2856" w14:textId="0EB1B4DD" w:rsidR="00D874E9" w:rsidRPr="007E1601" w:rsidRDefault="002C77B7" w:rsidP="007E1601">
      <w:pPr>
        <w:ind w:right="4"/>
        <w:jc w:val="both"/>
        <w:rPr>
          <w:rFonts w:eastAsia="Calibri"/>
          <w:sz w:val="22"/>
          <w:szCs w:val="22"/>
          <w:lang w:val="en-CA"/>
        </w:rPr>
      </w:pPr>
      <w:r w:rsidRPr="007E1601">
        <w:rPr>
          <w:rFonts w:eastAsia="Calibri"/>
          <w:sz w:val="22"/>
          <w:szCs w:val="22"/>
          <w:lang w:val="en-CA"/>
        </w:rPr>
        <w:t>On January 25, 2019, Renault’s chair had his first official conversation with Saikawa, and together they agreed to rebuild a climate of trust and cooperation. Investors were pleased with this discussion, and stock prices went up 2.5 per cent at the Tokyo Stock Exchange and 4.9 per cent at the Paris Stock Exchange at the close of business hours.</w:t>
      </w:r>
      <w:r w:rsidRPr="007E1601">
        <w:rPr>
          <w:rFonts w:eastAsia="Calibri"/>
          <w:sz w:val="22"/>
          <w:szCs w:val="22"/>
          <w:vertAlign w:val="superscript"/>
          <w:lang w:val="en-CA"/>
        </w:rPr>
        <w:endnoteReference w:id="111"/>
      </w:r>
      <w:r w:rsidR="00D874E9" w:rsidRPr="007E1601">
        <w:rPr>
          <w:lang w:val="en-CA"/>
        </w:rPr>
        <w:br w:type="page"/>
      </w:r>
    </w:p>
    <w:p w14:paraId="72439DAB" w14:textId="66ACAEA5" w:rsidR="00D874E9" w:rsidRPr="007E1601" w:rsidRDefault="00D874E9" w:rsidP="00D874E9">
      <w:pPr>
        <w:tabs>
          <w:tab w:val="left" w:pos="6155"/>
        </w:tabs>
        <w:jc w:val="center"/>
        <w:rPr>
          <w:rFonts w:ascii="Arial" w:hAnsi="Arial" w:cs="Arial"/>
          <w:b/>
          <w:lang w:val="en-CA"/>
        </w:rPr>
      </w:pPr>
      <w:r w:rsidRPr="007E1601">
        <w:rPr>
          <w:rFonts w:ascii="Arial" w:hAnsi="Arial" w:cs="Arial"/>
          <w:b/>
          <w:lang w:val="en-CA"/>
        </w:rPr>
        <w:lastRenderedPageBreak/>
        <w:t>EXHIBIT 1: RENAULT</w:t>
      </w:r>
      <w:r w:rsidR="00E96189" w:rsidRPr="007E1601">
        <w:rPr>
          <w:rFonts w:ascii="Arial" w:hAnsi="Arial" w:cs="Arial"/>
          <w:b/>
          <w:lang w:val="en-CA"/>
        </w:rPr>
        <w:t>–</w:t>
      </w:r>
      <w:r w:rsidRPr="007E1601">
        <w:rPr>
          <w:rFonts w:ascii="Arial" w:hAnsi="Arial" w:cs="Arial"/>
          <w:b/>
          <w:lang w:val="en-CA"/>
        </w:rPr>
        <w:t>NISSAN</w:t>
      </w:r>
      <w:r w:rsidR="00E96189" w:rsidRPr="007E1601">
        <w:rPr>
          <w:rFonts w:ascii="Arial" w:hAnsi="Arial" w:cs="Arial"/>
          <w:b/>
          <w:lang w:val="en-CA"/>
        </w:rPr>
        <w:t>–</w:t>
      </w:r>
      <w:r w:rsidRPr="007E1601">
        <w:rPr>
          <w:rFonts w:ascii="Arial" w:hAnsi="Arial" w:cs="Arial"/>
          <w:b/>
          <w:lang w:val="en-CA"/>
        </w:rPr>
        <w:t xml:space="preserve">MITSUBISHI ALLIANCE </w:t>
      </w:r>
      <w:r w:rsidRPr="007E1601">
        <w:rPr>
          <w:rFonts w:ascii="Arial" w:hAnsi="Arial" w:cs="Arial"/>
          <w:b/>
          <w:caps/>
          <w:lang w:val="en-CA"/>
        </w:rPr>
        <w:t>as of January 2019</w:t>
      </w:r>
    </w:p>
    <w:p w14:paraId="76BB9F86" w14:textId="77777777" w:rsidR="00D874E9" w:rsidRPr="007E1601" w:rsidRDefault="00D874E9" w:rsidP="00D874E9">
      <w:pPr>
        <w:autoSpaceDE w:val="0"/>
        <w:autoSpaceDN w:val="0"/>
        <w:adjustRightInd w:val="0"/>
        <w:rPr>
          <w:rFonts w:ascii="Arial" w:hAnsi="Arial" w:cs="Arial"/>
          <w:b/>
          <w:lang w:val="en-CA"/>
        </w:rPr>
      </w:pPr>
      <w:r w:rsidRPr="007E1601">
        <w:rPr>
          <w:rFonts w:ascii="Arial" w:hAnsi="Arial" w:cs="Arial"/>
          <w:b/>
          <w:noProof/>
          <w:lang w:val="en-CA" w:eastAsia="en-CA"/>
        </w:rPr>
        <mc:AlternateContent>
          <mc:Choice Requires="wps">
            <w:drawing>
              <wp:anchor distT="0" distB="0" distL="114300" distR="114300" simplePos="0" relativeHeight="251659264" behindDoc="0" locked="0" layoutInCell="1" allowOverlap="1" wp14:anchorId="37B6708D" wp14:editId="6D08AE22">
                <wp:simplePos x="0" y="0"/>
                <wp:positionH relativeFrom="column">
                  <wp:posOffset>861060</wp:posOffset>
                </wp:positionH>
                <wp:positionV relativeFrom="paragraph">
                  <wp:posOffset>69850</wp:posOffset>
                </wp:positionV>
                <wp:extent cx="998220" cy="457200"/>
                <wp:effectExtent l="0" t="0" r="11430" b="19050"/>
                <wp:wrapNone/>
                <wp:docPr id="39" name="Rectangle 39"/>
                <wp:cNvGraphicFramePr/>
                <a:graphic xmlns:a="http://schemas.openxmlformats.org/drawingml/2006/main">
                  <a:graphicData uri="http://schemas.microsoft.com/office/word/2010/wordprocessingShape">
                    <wps:wsp>
                      <wps:cNvSpPr/>
                      <wps:spPr>
                        <a:xfrm>
                          <a:off x="0" y="0"/>
                          <a:ext cx="99822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AB677"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French 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6708D" id="Rectangle 39" o:spid="_x0000_s1026" style="position:absolute;margin-left:67.8pt;margin-top:5.5pt;width:78.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" filled="f" strokecolor="black [3213]" strokeweight="2pt">
                <v:textbox>
                  <w:txbxContent>
                    <w:p w14:paraId="4B3AB677"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French Government</w:t>
                      </w:r>
                    </w:p>
                  </w:txbxContent>
                </v:textbox>
              </v:rect>
            </w:pict>
          </mc:Fallback>
        </mc:AlternateContent>
      </w:r>
    </w:p>
    <w:p w14:paraId="16E3C4EE"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45720" distB="45720" distL="114300" distR="114300" simplePos="0" relativeHeight="251678720" behindDoc="0" locked="0" layoutInCell="1" allowOverlap="1" wp14:anchorId="010D3130" wp14:editId="7224A207">
                <wp:simplePos x="0" y="0"/>
                <wp:positionH relativeFrom="margin">
                  <wp:posOffset>4323080</wp:posOffset>
                </wp:positionH>
                <wp:positionV relativeFrom="paragraph">
                  <wp:posOffset>5715</wp:posOffset>
                </wp:positionV>
                <wp:extent cx="1608455" cy="82613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826135"/>
                        </a:xfrm>
                        <a:prstGeom prst="rect">
                          <a:avLst/>
                        </a:prstGeom>
                        <a:solidFill>
                          <a:srgbClr val="FFFFFF"/>
                        </a:solidFill>
                        <a:ln w="9525">
                          <a:noFill/>
                          <a:miter lim="800000"/>
                          <a:headEnd/>
                          <a:tailEnd/>
                        </a:ln>
                      </wps:spPr>
                      <wps:txbx>
                        <w:txbxContent>
                          <w:p w14:paraId="3888E77C" w14:textId="77777777" w:rsidR="00591CA9" w:rsidRPr="008469EB" w:rsidRDefault="00591CA9" w:rsidP="00D874E9">
                            <w:pPr>
                              <w:rPr>
                                <w:rFonts w:ascii="Arial" w:hAnsi="Arial" w:cs="Arial"/>
                              </w:rPr>
                            </w:pPr>
                            <w:r w:rsidRPr="008469EB">
                              <w:rPr>
                                <w:rFonts w:ascii="Arial" w:hAnsi="Arial" w:cs="Arial"/>
                              </w:rPr>
                              <w:t>Chair: Osamu Masuko temporarily replaced Ghosn</w:t>
                            </w:r>
                            <w:r>
                              <w:rPr>
                                <w:rFonts w:ascii="Arial" w:hAnsi="Arial" w:cs="Arial"/>
                              </w:rPr>
                              <w:t xml:space="preserve"> </w:t>
                            </w:r>
                            <w:r w:rsidRPr="008469EB">
                              <w:rPr>
                                <w:rFonts w:ascii="Arial" w:hAnsi="Arial" w:cs="Arial"/>
                              </w:rPr>
                              <w:t>November 2018</w:t>
                            </w:r>
                          </w:p>
                          <w:p w14:paraId="772557A3" w14:textId="77777777" w:rsidR="00591CA9" w:rsidRPr="008469EB" w:rsidRDefault="00591CA9" w:rsidP="00D874E9">
                            <w:pPr>
                              <w:rPr>
                                <w:rFonts w:ascii="Arial" w:hAnsi="Arial" w:cs="Arial"/>
                              </w:rPr>
                            </w:pPr>
                            <w:r w:rsidRPr="008469EB">
                              <w:rPr>
                                <w:rFonts w:ascii="Arial" w:hAnsi="Arial" w:cs="Arial"/>
                              </w:rPr>
                              <w:t>CEO: Osamu Masuko</w:t>
                            </w:r>
                            <w:r>
                              <w:rPr>
                                <w:rFonts w:ascii="Arial" w:hAnsi="Arial" w:cs="Arial"/>
                              </w:rPr>
                              <w:t xml:space="preserve"> </w:t>
                            </w:r>
                            <w:r w:rsidRPr="008469EB">
                              <w:rPr>
                                <w:rFonts w:ascii="Arial" w:hAnsi="Arial" w:cs="Arial"/>
                              </w:rPr>
                              <w:t>April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D3130" id="_x0000_t202" coordsize="21600,21600" o:spt="202" path="m,l,21600r21600,l21600,xe">
                <v:stroke joinstyle="miter"/>
                <v:path gradientshapeok="t" o:connecttype="rect"/>
              </v:shapetype>
              <v:shape id="Text Box 2" o:spid="_x0000_s1027" type="#_x0000_t202" style="position:absolute;left:0;text-align:left;margin-left:340.4pt;margin-top:.45pt;width:126.65pt;height:65.0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" stroked="f">
                <v:textbox>
                  <w:txbxContent>
                    <w:p w14:paraId="3888E77C" w14:textId="77777777" w:rsidR="00591CA9" w:rsidRPr="008469EB" w:rsidRDefault="00591CA9" w:rsidP="00D874E9">
                      <w:pPr>
                        <w:rPr>
                          <w:rFonts w:ascii="Arial" w:hAnsi="Arial" w:cs="Arial"/>
                        </w:rPr>
                      </w:pPr>
                      <w:r w:rsidRPr="008469EB">
                        <w:rPr>
                          <w:rFonts w:ascii="Arial" w:hAnsi="Arial" w:cs="Arial"/>
                        </w:rPr>
                        <w:t>Chair: Osamu Masuko temporarily replaced Ghosn</w:t>
                      </w:r>
                      <w:r>
                        <w:rPr>
                          <w:rFonts w:ascii="Arial" w:hAnsi="Arial" w:cs="Arial"/>
                        </w:rPr>
                        <w:t xml:space="preserve"> </w:t>
                      </w:r>
                      <w:r w:rsidRPr="008469EB">
                        <w:rPr>
                          <w:rFonts w:ascii="Arial" w:hAnsi="Arial" w:cs="Arial"/>
                        </w:rPr>
                        <w:t>November 2018</w:t>
                      </w:r>
                    </w:p>
                    <w:p w14:paraId="772557A3" w14:textId="77777777" w:rsidR="00591CA9" w:rsidRPr="008469EB" w:rsidRDefault="00591CA9" w:rsidP="00D874E9">
                      <w:pPr>
                        <w:rPr>
                          <w:rFonts w:ascii="Arial" w:hAnsi="Arial" w:cs="Arial"/>
                        </w:rPr>
                      </w:pPr>
                      <w:r w:rsidRPr="008469EB">
                        <w:rPr>
                          <w:rFonts w:ascii="Arial" w:hAnsi="Arial" w:cs="Arial"/>
                        </w:rPr>
                        <w:t>CEO: Osamu Masuko</w:t>
                      </w:r>
                      <w:r>
                        <w:rPr>
                          <w:rFonts w:ascii="Arial" w:hAnsi="Arial" w:cs="Arial"/>
                        </w:rPr>
                        <w:t xml:space="preserve"> </w:t>
                      </w:r>
                      <w:r w:rsidRPr="008469EB">
                        <w:rPr>
                          <w:rFonts w:ascii="Arial" w:hAnsi="Arial" w:cs="Arial"/>
                        </w:rPr>
                        <w:t>April 2017</w:t>
                      </w:r>
                    </w:p>
                  </w:txbxContent>
                </v:textbox>
                <w10:wrap type="square" anchorx="margin"/>
              </v:shape>
            </w:pict>
          </mc:Fallback>
        </mc:AlternateContent>
      </w:r>
    </w:p>
    <w:p w14:paraId="3B068BA5"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45720" distB="45720" distL="114300" distR="114300" simplePos="0" relativeHeight="251677696" behindDoc="0" locked="0" layoutInCell="1" allowOverlap="1" wp14:anchorId="0268CB1A" wp14:editId="09445A53">
                <wp:simplePos x="0" y="0"/>
                <wp:positionH relativeFrom="column">
                  <wp:posOffset>2590800</wp:posOffset>
                </wp:positionH>
                <wp:positionV relativeFrom="paragraph">
                  <wp:posOffset>25400</wp:posOffset>
                </wp:positionV>
                <wp:extent cx="1188720" cy="140462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404620"/>
                        </a:xfrm>
                        <a:prstGeom prst="rect">
                          <a:avLst/>
                        </a:prstGeom>
                        <a:solidFill>
                          <a:srgbClr val="FFFFFF"/>
                        </a:solidFill>
                        <a:ln w="9525">
                          <a:noFill/>
                          <a:miter lim="800000"/>
                          <a:headEnd/>
                          <a:tailEnd/>
                        </a:ln>
                      </wps:spPr>
                      <wps:txbx>
                        <w:txbxContent>
                          <w:p w14:paraId="08A14E63" w14:textId="77777777" w:rsidR="00591CA9" w:rsidRPr="008469EB" w:rsidRDefault="00591CA9" w:rsidP="00D874E9">
                            <w:pPr>
                              <w:rPr>
                                <w:rFonts w:ascii="Arial" w:hAnsi="Arial" w:cs="Arial"/>
                              </w:rPr>
                            </w:pPr>
                            <w:r w:rsidRPr="008469EB">
                              <w:rPr>
                                <w:rFonts w:ascii="Arial" w:hAnsi="Arial" w:cs="Arial"/>
                              </w:rPr>
                              <w:t>Chair: No replacement</w:t>
                            </w:r>
                          </w:p>
                          <w:p w14:paraId="2F48EF07" w14:textId="77777777" w:rsidR="00591CA9" w:rsidRPr="008469EB" w:rsidRDefault="00591CA9" w:rsidP="00D874E9">
                            <w:pPr>
                              <w:rPr>
                                <w:rFonts w:ascii="Arial" w:hAnsi="Arial" w:cs="Arial"/>
                              </w:rPr>
                            </w:pPr>
                            <w:r w:rsidRPr="008469EB">
                              <w:rPr>
                                <w:rFonts w:ascii="Arial" w:hAnsi="Arial" w:cs="Arial"/>
                              </w:rPr>
                              <w:t>CEO: Saikawa replaced Ghosn</w:t>
                            </w:r>
                          </w:p>
                          <w:p w14:paraId="1C06A8D3" w14:textId="77777777" w:rsidR="00591CA9" w:rsidRPr="008469EB" w:rsidRDefault="00591CA9" w:rsidP="00D874E9">
                            <w:pPr>
                              <w:rPr>
                                <w:rFonts w:ascii="Arial" w:hAnsi="Arial" w:cs="Arial"/>
                              </w:rPr>
                            </w:pPr>
                            <w:r w:rsidRPr="008469EB">
                              <w:rPr>
                                <w:rFonts w:ascii="Arial" w:hAnsi="Arial" w:cs="Arial"/>
                              </w:rPr>
                              <w:t>April 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68CB1A" id="_x0000_s1028" type="#_x0000_t202" style="position:absolute;left:0;text-align:left;margin-left:204pt;margin-top:2pt;width:93.6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" stroked="f">
                <v:textbox style="mso-fit-shape-to-text:t">
                  <w:txbxContent>
                    <w:p w14:paraId="08A14E63" w14:textId="77777777" w:rsidR="00591CA9" w:rsidRPr="008469EB" w:rsidRDefault="00591CA9" w:rsidP="00D874E9">
                      <w:pPr>
                        <w:rPr>
                          <w:rFonts w:ascii="Arial" w:hAnsi="Arial" w:cs="Arial"/>
                        </w:rPr>
                      </w:pPr>
                      <w:r w:rsidRPr="008469EB">
                        <w:rPr>
                          <w:rFonts w:ascii="Arial" w:hAnsi="Arial" w:cs="Arial"/>
                        </w:rPr>
                        <w:t>Chair: No replacement</w:t>
                      </w:r>
                    </w:p>
                    <w:p w14:paraId="2F48EF07" w14:textId="77777777" w:rsidR="00591CA9" w:rsidRPr="008469EB" w:rsidRDefault="00591CA9" w:rsidP="00D874E9">
                      <w:pPr>
                        <w:rPr>
                          <w:rFonts w:ascii="Arial" w:hAnsi="Arial" w:cs="Arial"/>
                        </w:rPr>
                      </w:pPr>
                      <w:r w:rsidRPr="008469EB">
                        <w:rPr>
                          <w:rFonts w:ascii="Arial" w:hAnsi="Arial" w:cs="Arial"/>
                        </w:rPr>
                        <w:t>CEO: Saikawa replaced Ghosn</w:t>
                      </w:r>
                    </w:p>
                    <w:p w14:paraId="1C06A8D3" w14:textId="77777777" w:rsidR="00591CA9" w:rsidRPr="008469EB" w:rsidRDefault="00591CA9" w:rsidP="00D874E9">
                      <w:pPr>
                        <w:rPr>
                          <w:rFonts w:ascii="Arial" w:hAnsi="Arial" w:cs="Arial"/>
                        </w:rPr>
                      </w:pPr>
                      <w:r w:rsidRPr="008469EB">
                        <w:rPr>
                          <w:rFonts w:ascii="Arial" w:hAnsi="Arial" w:cs="Arial"/>
                        </w:rPr>
                        <w:t>April 2017</w:t>
                      </w:r>
                    </w:p>
                  </w:txbxContent>
                </v:textbox>
                <w10:wrap type="square"/>
              </v:shape>
            </w:pict>
          </mc:Fallback>
        </mc:AlternateContent>
      </w:r>
    </w:p>
    <w:p w14:paraId="052800BA"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0" distB="0" distL="114300" distR="114300" simplePos="0" relativeHeight="251665408" behindDoc="0" locked="0" layoutInCell="1" allowOverlap="1" wp14:anchorId="1E49C646" wp14:editId="0F4824AB">
                <wp:simplePos x="0" y="0"/>
                <wp:positionH relativeFrom="column">
                  <wp:posOffset>1375410</wp:posOffset>
                </wp:positionH>
                <wp:positionV relativeFrom="paragraph">
                  <wp:posOffset>123190</wp:posOffset>
                </wp:positionV>
                <wp:extent cx="0" cy="521970"/>
                <wp:effectExtent l="76200" t="0" r="57150" b="49530"/>
                <wp:wrapNone/>
                <wp:docPr id="46" name="Straight Arrow Connector 46"/>
                <wp:cNvGraphicFramePr/>
                <a:graphic xmlns:a="http://schemas.openxmlformats.org/drawingml/2006/main">
                  <a:graphicData uri="http://schemas.microsoft.com/office/word/2010/wordprocessingShape">
                    <wps:wsp>
                      <wps:cNvCnPr/>
                      <wps:spPr>
                        <a:xfrm>
                          <a:off x="0" y="0"/>
                          <a:ext cx="0" cy="52197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A60216" id="_x0000_t32" coordsize="21600,21600" o:spt="32" o:oned="t" path="m,l21600,21600e" filled="f">
                <v:path arrowok="t" fillok="f" o:connecttype="none"/>
                <o:lock v:ext="edit" shapetype="t"/>
              </v:shapetype>
              <v:shape id="Straight Arrow Connector 46" o:spid="_x0000_s1026" type="#_x0000_t32" style="position:absolute;margin-left:108.3pt;margin-top:9.7pt;width:0;height:41.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" strokecolor="#0d0d0d [3069]">
                <v:stroke endarrow="block"/>
              </v:shape>
            </w:pict>
          </mc:Fallback>
        </mc:AlternateContent>
      </w:r>
    </w:p>
    <w:p w14:paraId="6AB0937E" w14:textId="77777777" w:rsidR="00D874E9" w:rsidRPr="007E1601" w:rsidRDefault="00D874E9" w:rsidP="00D874E9">
      <w:pPr>
        <w:autoSpaceDE w:val="0"/>
        <w:autoSpaceDN w:val="0"/>
        <w:adjustRightInd w:val="0"/>
        <w:rPr>
          <w:rFonts w:ascii="Arial" w:hAnsi="Arial" w:cs="Arial"/>
          <w:b/>
          <w:lang w:val="en-CA"/>
        </w:rPr>
      </w:pPr>
      <w:r w:rsidRPr="007E1601">
        <w:rPr>
          <w:rFonts w:ascii="Arial" w:hAnsi="Arial" w:cs="Arial"/>
          <w:b/>
          <w:noProof/>
          <w:lang w:val="en-CA" w:eastAsia="en-CA"/>
        </w:rPr>
        <mc:AlternateContent>
          <mc:Choice Requires="wps">
            <w:drawing>
              <wp:anchor distT="45720" distB="45720" distL="114300" distR="114300" simplePos="0" relativeHeight="251675648" behindDoc="0" locked="0" layoutInCell="1" allowOverlap="1" wp14:anchorId="5DB37605" wp14:editId="48C3815C">
                <wp:simplePos x="0" y="0"/>
                <wp:positionH relativeFrom="column">
                  <wp:posOffset>1476375</wp:posOffset>
                </wp:positionH>
                <wp:positionV relativeFrom="paragraph">
                  <wp:posOffset>26035</wp:posOffset>
                </wp:positionV>
                <wp:extent cx="485775" cy="1404620"/>
                <wp:effectExtent l="0" t="0" r="952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14:paraId="554E0AFB" w14:textId="77777777" w:rsidR="00591CA9" w:rsidRPr="008469EB" w:rsidRDefault="00591CA9" w:rsidP="00D874E9">
                            <w:pPr>
                              <w:rPr>
                                <w:rFonts w:ascii="Arial" w:hAnsi="Arial" w:cs="Arial"/>
                              </w:rPr>
                            </w:pPr>
                            <w:r w:rsidRPr="008469EB">
                              <w:rPr>
                                <w:rFonts w:ascii="Arial" w:hAnsi="Arial" w:cs="Arial"/>
                              </w:rP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B37605" id="_x0000_s1029" type="#_x0000_t202" style="position:absolute;margin-left:116.25pt;margin-top:2.05pt;width:38.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" stroked="f">
                <v:textbox style="mso-fit-shape-to-text:t">
                  <w:txbxContent>
                    <w:p w14:paraId="554E0AFB" w14:textId="77777777" w:rsidR="00591CA9" w:rsidRPr="008469EB" w:rsidRDefault="00591CA9" w:rsidP="00D874E9">
                      <w:pPr>
                        <w:rPr>
                          <w:rFonts w:ascii="Arial" w:hAnsi="Arial" w:cs="Arial"/>
                        </w:rPr>
                      </w:pPr>
                      <w:r w:rsidRPr="008469EB">
                        <w:rPr>
                          <w:rFonts w:ascii="Arial" w:hAnsi="Arial" w:cs="Arial"/>
                        </w:rPr>
                        <w:t>15%</w:t>
                      </w:r>
                    </w:p>
                  </w:txbxContent>
                </v:textbox>
                <w10:wrap type="square"/>
              </v:shape>
            </w:pict>
          </mc:Fallback>
        </mc:AlternateContent>
      </w:r>
    </w:p>
    <w:p w14:paraId="13174442" w14:textId="77777777" w:rsidR="00D874E9" w:rsidRPr="007E1601" w:rsidRDefault="00D874E9" w:rsidP="00D874E9">
      <w:pPr>
        <w:autoSpaceDE w:val="0"/>
        <w:autoSpaceDN w:val="0"/>
        <w:adjustRightInd w:val="0"/>
        <w:rPr>
          <w:rFonts w:ascii="Arial" w:hAnsi="Arial" w:cs="Arial"/>
          <w:b/>
          <w:lang w:val="en-CA"/>
        </w:rPr>
      </w:pPr>
      <w:r w:rsidRPr="007E1601">
        <w:rPr>
          <w:rFonts w:ascii="Arial" w:hAnsi="Arial" w:cs="Arial"/>
          <w:b/>
          <w:noProof/>
          <w:lang w:val="en-CA" w:eastAsia="en-CA"/>
        </w:rPr>
        <mc:AlternateContent>
          <mc:Choice Requires="wps">
            <w:drawing>
              <wp:anchor distT="45720" distB="45720" distL="114300" distR="114300" simplePos="0" relativeHeight="251676672" behindDoc="0" locked="0" layoutInCell="1" allowOverlap="1" wp14:anchorId="0F4678FF" wp14:editId="1D9C888F">
                <wp:simplePos x="0" y="0"/>
                <wp:positionH relativeFrom="column">
                  <wp:posOffset>-30480</wp:posOffset>
                </wp:positionH>
                <wp:positionV relativeFrom="paragraph">
                  <wp:posOffset>25400</wp:posOffset>
                </wp:positionV>
                <wp:extent cx="891540" cy="1404620"/>
                <wp:effectExtent l="0" t="0" r="381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1404620"/>
                        </a:xfrm>
                        <a:prstGeom prst="rect">
                          <a:avLst/>
                        </a:prstGeom>
                        <a:solidFill>
                          <a:srgbClr val="FFFFFF"/>
                        </a:solidFill>
                        <a:ln w="9525">
                          <a:noFill/>
                          <a:miter lim="800000"/>
                          <a:headEnd/>
                          <a:tailEnd/>
                        </a:ln>
                      </wps:spPr>
                      <wps:txbx>
                        <w:txbxContent>
                          <w:p w14:paraId="0ACE2929" w14:textId="77777777" w:rsidR="00591CA9" w:rsidRPr="008469EB" w:rsidRDefault="00591CA9" w:rsidP="00D874E9">
                            <w:pPr>
                              <w:rPr>
                                <w:rFonts w:ascii="Arial" w:hAnsi="Arial" w:cs="Arial"/>
                              </w:rPr>
                            </w:pPr>
                            <w:r w:rsidRPr="008469EB">
                              <w:rPr>
                                <w:rFonts w:ascii="Arial" w:hAnsi="Arial" w:cs="Arial"/>
                              </w:rPr>
                              <w:t>Chair: Senard</w:t>
                            </w:r>
                          </w:p>
                          <w:p w14:paraId="220DCA69" w14:textId="77777777" w:rsidR="00591CA9" w:rsidRDefault="00591CA9" w:rsidP="00D874E9">
                            <w:pPr>
                              <w:rPr>
                                <w:rFonts w:ascii="Arial" w:hAnsi="Arial" w:cs="Arial"/>
                              </w:rPr>
                            </w:pPr>
                            <w:r w:rsidRPr="008469EB">
                              <w:rPr>
                                <w:rFonts w:ascii="Arial" w:hAnsi="Arial" w:cs="Arial"/>
                              </w:rPr>
                              <w:t>Replaced Ghosn</w:t>
                            </w:r>
                          </w:p>
                          <w:p w14:paraId="061AE0AF" w14:textId="5BA4BC97" w:rsidR="00591CA9" w:rsidRPr="008469EB" w:rsidRDefault="00591CA9" w:rsidP="00D874E9">
                            <w:pPr>
                              <w:rPr>
                                <w:rFonts w:ascii="Arial" w:hAnsi="Arial" w:cs="Arial"/>
                              </w:rPr>
                            </w:pPr>
                            <w:r w:rsidRPr="008469EB">
                              <w:rPr>
                                <w:rFonts w:ascii="Arial" w:hAnsi="Arial" w:cs="Arial"/>
                              </w:rPr>
                              <w:t>January 2019</w:t>
                            </w:r>
                            <w:r>
                              <w:rPr>
                                <w:rFonts w:ascii="Arial" w:hAnsi="Arial" w:cs="Arial"/>
                              </w:rPr>
                              <w:br/>
                            </w:r>
                            <w:r w:rsidRPr="008469EB">
                              <w:rPr>
                                <w:rFonts w:ascii="Arial" w:hAnsi="Arial" w:cs="Arial"/>
                              </w:rPr>
                              <w:t>CEO: Bollore replaced Ghosn</w:t>
                            </w:r>
                          </w:p>
                          <w:p w14:paraId="502A5870" w14:textId="77777777" w:rsidR="00591CA9" w:rsidRPr="008469EB" w:rsidRDefault="00591CA9" w:rsidP="00D874E9">
                            <w:pPr>
                              <w:rPr>
                                <w:rFonts w:ascii="Arial" w:hAnsi="Arial" w:cs="Arial"/>
                              </w:rPr>
                            </w:pPr>
                            <w:r w:rsidRPr="008469EB">
                              <w:rPr>
                                <w:rFonts w:ascii="Arial" w:hAnsi="Arial" w:cs="Arial"/>
                              </w:rPr>
                              <w:t>January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4678FF" id="_x0000_s1030" type="#_x0000_t202" style="position:absolute;margin-left:-2.4pt;margin-top:2pt;width:70.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" stroked="f">
                <v:textbox style="mso-fit-shape-to-text:t">
                  <w:txbxContent>
                    <w:p w14:paraId="0ACE2929" w14:textId="77777777" w:rsidR="00591CA9" w:rsidRPr="008469EB" w:rsidRDefault="00591CA9" w:rsidP="00D874E9">
                      <w:pPr>
                        <w:rPr>
                          <w:rFonts w:ascii="Arial" w:hAnsi="Arial" w:cs="Arial"/>
                        </w:rPr>
                      </w:pPr>
                      <w:r w:rsidRPr="008469EB">
                        <w:rPr>
                          <w:rFonts w:ascii="Arial" w:hAnsi="Arial" w:cs="Arial"/>
                        </w:rPr>
                        <w:t>Chair: Senard</w:t>
                      </w:r>
                    </w:p>
                    <w:p w14:paraId="220DCA69" w14:textId="77777777" w:rsidR="00591CA9" w:rsidRDefault="00591CA9" w:rsidP="00D874E9">
                      <w:pPr>
                        <w:rPr>
                          <w:rFonts w:ascii="Arial" w:hAnsi="Arial" w:cs="Arial"/>
                        </w:rPr>
                      </w:pPr>
                      <w:r w:rsidRPr="008469EB">
                        <w:rPr>
                          <w:rFonts w:ascii="Arial" w:hAnsi="Arial" w:cs="Arial"/>
                        </w:rPr>
                        <w:t>Replaced Ghosn</w:t>
                      </w:r>
                    </w:p>
                    <w:p w14:paraId="061AE0AF" w14:textId="5BA4BC97" w:rsidR="00591CA9" w:rsidRPr="008469EB" w:rsidRDefault="00591CA9" w:rsidP="00D874E9">
                      <w:pPr>
                        <w:rPr>
                          <w:rFonts w:ascii="Arial" w:hAnsi="Arial" w:cs="Arial"/>
                        </w:rPr>
                      </w:pPr>
                      <w:r w:rsidRPr="008469EB">
                        <w:rPr>
                          <w:rFonts w:ascii="Arial" w:hAnsi="Arial" w:cs="Arial"/>
                        </w:rPr>
                        <w:t>January 2019</w:t>
                      </w:r>
                      <w:r>
                        <w:rPr>
                          <w:rFonts w:ascii="Arial" w:hAnsi="Arial" w:cs="Arial"/>
                        </w:rPr>
                        <w:br/>
                      </w:r>
                      <w:r w:rsidRPr="008469EB">
                        <w:rPr>
                          <w:rFonts w:ascii="Arial" w:hAnsi="Arial" w:cs="Arial"/>
                        </w:rPr>
                        <w:t>CEO: Bollore replaced Ghosn</w:t>
                      </w:r>
                    </w:p>
                    <w:p w14:paraId="502A5870" w14:textId="77777777" w:rsidR="00591CA9" w:rsidRPr="008469EB" w:rsidRDefault="00591CA9" w:rsidP="00D874E9">
                      <w:pPr>
                        <w:rPr>
                          <w:rFonts w:ascii="Arial" w:hAnsi="Arial" w:cs="Arial"/>
                        </w:rPr>
                      </w:pPr>
                      <w:r w:rsidRPr="008469EB">
                        <w:rPr>
                          <w:rFonts w:ascii="Arial" w:hAnsi="Arial" w:cs="Arial"/>
                        </w:rPr>
                        <w:t>January 2019</w:t>
                      </w:r>
                    </w:p>
                  </w:txbxContent>
                </v:textbox>
                <w10:wrap type="square"/>
              </v:shape>
            </w:pict>
          </mc:Fallback>
        </mc:AlternateContent>
      </w:r>
    </w:p>
    <w:p w14:paraId="7EA258A3" w14:textId="77777777" w:rsidR="00D874E9" w:rsidRPr="007E1601" w:rsidRDefault="00D874E9" w:rsidP="00D874E9">
      <w:pPr>
        <w:autoSpaceDE w:val="0"/>
        <w:autoSpaceDN w:val="0"/>
        <w:adjustRightInd w:val="0"/>
        <w:rPr>
          <w:rFonts w:ascii="Arial" w:hAnsi="Arial" w:cs="Arial"/>
          <w:b/>
          <w:lang w:val="en-CA"/>
        </w:rPr>
      </w:pPr>
    </w:p>
    <w:p w14:paraId="352F5C0D" w14:textId="77777777" w:rsidR="00D874E9" w:rsidRPr="007E1601" w:rsidRDefault="00D874E9" w:rsidP="00D874E9">
      <w:pPr>
        <w:autoSpaceDE w:val="0"/>
        <w:autoSpaceDN w:val="0"/>
        <w:adjustRightInd w:val="0"/>
        <w:rPr>
          <w:rFonts w:ascii="Arial" w:hAnsi="Arial" w:cs="Arial"/>
          <w:b/>
          <w:lang w:val="en-CA"/>
        </w:rPr>
      </w:pPr>
      <w:r w:rsidRPr="007E1601">
        <w:rPr>
          <w:rFonts w:ascii="Arial" w:hAnsi="Arial" w:cs="Arial"/>
          <w:b/>
          <w:noProof/>
          <w:lang w:val="en-CA" w:eastAsia="en-CA"/>
        </w:rPr>
        <mc:AlternateContent>
          <mc:Choice Requires="wps">
            <w:drawing>
              <wp:anchor distT="45720" distB="45720" distL="114300" distR="114300" simplePos="0" relativeHeight="251679744" behindDoc="0" locked="0" layoutInCell="1" allowOverlap="1" wp14:anchorId="192F9916" wp14:editId="5210B13D">
                <wp:simplePos x="0" y="0"/>
                <wp:positionH relativeFrom="column">
                  <wp:posOffset>1996440</wp:posOffset>
                </wp:positionH>
                <wp:positionV relativeFrom="paragraph">
                  <wp:posOffset>29210</wp:posOffset>
                </wp:positionV>
                <wp:extent cx="595630" cy="1404620"/>
                <wp:effectExtent l="0" t="0" r="0" b="127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1404620"/>
                        </a:xfrm>
                        <a:prstGeom prst="rect">
                          <a:avLst/>
                        </a:prstGeom>
                        <a:solidFill>
                          <a:srgbClr val="FFFFFF"/>
                        </a:solidFill>
                        <a:ln w="9525">
                          <a:noFill/>
                          <a:miter lim="800000"/>
                          <a:headEnd/>
                          <a:tailEnd/>
                        </a:ln>
                      </wps:spPr>
                      <wps:txbx>
                        <w:txbxContent>
                          <w:p w14:paraId="396F8476" w14:textId="77777777" w:rsidR="00591CA9" w:rsidRPr="008469EB" w:rsidRDefault="00591CA9" w:rsidP="00D874E9">
                            <w:pPr>
                              <w:contextualSpacing/>
                              <w:rPr>
                                <w:rFonts w:ascii="Arial" w:hAnsi="Arial" w:cs="Arial"/>
                              </w:rPr>
                            </w:pPr>
                            <w:r w:rsidRPr="008469EB">
                              <w:rPr>
                                <w:rFonts w:ascii="Arial" w:hAnsi="Arial" w:cs="Arial"/>
                              </w:rPr>
                              <w:t>43.4%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F9916" id="_x0000_s1031" type="#_x0000_t202" style="position:absolute;margin-left:157.2pt;margin-top:2.3pt;width:46.9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" stroked="f">
                <v:textbox style="mso-fit-shape-to-text:t">
                  <w:txbxContent>
                    <w:p w14:paraId="396F8476" w14:textId="77777777" w:rsidR="00591CA9" w:rsidRPr="008469EB" w:rsidRDefault="00591CA9" w:rsidP="00D874E9">
                      <w:pPr>
                        <w:contextualSpacing/>
                        <w:rPr>
                          <w:rFonts w:ascii="Arial" w:hAnsi="Arial" w:cs="Arial"/>
                        </w:rPr>
                      </w:pPr>
                      <w:r w:rsidRPr="008469EB">
                        <w:rPr>
                          <w:rFonts w:ascii="Arial" w:hAnsi="Arial" w:cs="Arial"/>
                        </w:rPr>
                        <w:t>43.4%</w:t>
                      </w:r>
                    </w:p>
                  </w:txbxContent>
                </v:textbox>
                <w10:wrap type="square"/>
              </v:shape>
            </w:pict>
          </mc:Fallback>
        </mc:AlternateContent>
      </w:r>
      <w:r w:rsidRPr="007E1601">
        <w:rPr>
          <w:rFonts w:ascii="Arial" w:hAnsi="Arial" w:cs="Arial"/>
          <w:b/>
          <w:noProof/>
          <w:lang w:val="en-CA" w:eastAsia="en-CA"/>
        </w:rPr>
        <mc:AlternateContent>
          <mc:Choice Requires="wps">
            <w:drawing>
              <wp:anchor distT="45720" distB="45720" distL="114300" distR="114300" simplePos="0" relativeHeight="251681792" behindDoc="0" locked="0" layoutInCell="1" allowOverlap="1" wp14:anchorId="656C5F9A" wp14:editId="099C8D1C">
                <wp:simplePos x="0" y="0"/>
                <wp:positionH relativeFrom="column">
                  <wp:posOffset>3916680</wp:posOffset>
                </wp:positionH>
                <wp:positionV relativeFrom="paragraph">
                  <wp:posOffset>61595</wp:posOffset>
                </wp:positionV>
                <wp:extent cx="544830" cy="1404620"/>
                <wp:effectExtent l="0" t="0" r="762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404620"/>
                        </a:xfrm>
                        <a:prstGeom prst="rect">
                          <a:avLst/>
                        </a:prstGeom>
                        <a:solidFill>
                          <a:srgbClr val="FFFFFF"/>
                        </a:solidFill>
                        <a:ln w="9525">
                          <a:noFill/>
                          <a:miter lim="800000"/>
                          <a:headEnd/>
                          <a:tailEnd/>
                        </a:ln>
                      </wps:spPr>
                      <wps:txbx>
                        <w:txbxContent>
                          <w:p w14:paraId="677D5165" w14:textId="77777777" w:rsidR="00591CA9" w:rsidRPr="008469EB" w:rsidRDefault="00591CA9" w:rsidP="00D874E9">
                            <w:pPr>
                              <w:contextualSpacing/>
                              <w:rPr>
                                <w:rFonts w:ascii="Arial" w:hAnsi="Arial" w:cs="Arial"/>
                              </w:rPr>
                            </w:pPr>
                            <w:r w:rsidRPr="008469EB">
                              <w:rPr>
                                <w:rFonts w:ascii="Arial" w:hAnsi="Arial" w:cs="Arial"/>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6C5F9A" id="_x0000_s1032" type="#_x0000_t202" style="position:absolute;margin-left:308.4pt;margin-top:4.85pt;width:42.9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" stroked="f">
                <v:textbox style="mso-fit-shape-to-text:t">
                  <w:txbxContent>
                    <w:p w14:paraId="677D5165" w14:textId="77777777" w:rsidR="00591CA9" w:rsidRPr="008469EB" w:rsidRDefault="00591CA9" w:rsidP="00D874E9">
                      <w:pPr>
                        <w:contextualSpacing/>
                        <w:rPr>
                          <w:rFonts w:ascii="Arial" w:hAnsi="Arial" w:cs="Arial"/>
                        </w:rPr>
                      </w:pPr>
                      <w:r w:rsidRPr="008469EB">
                        <w:rPr>
                          <w:rFonts w:ascii="Arial" w:hAnsi="Arial" w:cs="Arial"/>
                        </w:rPr>
                        <w:t>34%</w:t>
                      </w:r>
                    </w:p>
                  </w:txbxContent>
                </v:textbox>
                <w10:wrap type="square"/>
              </v:shape>
            </w:pict>
          </mc:Fallback>
        </mc:AlternateContent>
      </w:r>
    </w:p>
    <w:p w14:paraId="74EB3BDB" w14:textId="77777777" w:rsidR="00D874E9" w:rsidRPr="007E1601" w:rsidRDefault="00D874E9" w:rsidP="00D874E9">
      <w:pPr>
        <w:autoSpaceDE w:val="0"/>
        <w:autoSpaceDN w:val="0"/>
        <w:adjustRightInd w:val="0"/>
        <w:rPr>
          <w:rFonts w:ascii="Arial" w:hAnsi="Arial" w:cs="Arial"/>
          <w:b/>
          <w:lang w:val="en-CA"/>
        </w:rPr>
      </w:pPr>
      <w:r w:rsidRPr="007E1601">
        <w:rPr>
          <w:rFonts w:ascii="Arial" w:hAnsi="Arial" w:cs="Arial"/>
          <w:b/>
          <w:noProof/>
          <w:lang w:val="en-CA" w:eastAsia="en-CA"/>
        </w:rPr>
        <mc:AlternateContent>
          <mc:Choice Requires="wps">
            <w:drawing>
              <wp:anchor distT="0" distB="0" distL="114300" distR="114300" simplePos="0" relativeHeight="251662336" behindDoc="0" locked="0" layoutInCell="1" allowOverlap="1" wp14:anchorId="55DE2FCE" wp14:editId="47DCDA5C">
                <wp:simplePos x="0" y="0"/>
                <wp:positionH relativeFrom="column">
                  <wp:posOffset>4705350</wp:posOffset>
                </wp:positionH>
                <wp:positionV relativeFrom="paragraph">
                  <wp:posOffset>28575</wp:posOffset>
                </wp:positionV>
                <wp:extent cx="998220" cy="4572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99822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A235FE"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Mitsubishi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E2FCE" id="Rectangle 42" o:spid="_x0000_s1033" style="position:absolute;margin-left:370.5pt;margin-top:2.25pt;width:78.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" filled="f" strokecolor="black [3213]" strokeweight="2pt">
                <v:textbox>
                  <w:txbxContent>
                    <w:p w14:paraId="56A235FE"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Mitsubishi Motors</w:t>
                      </w:r>
                    </w:p>
                  </w:txbxContent>
                </v:textbox>
              </v:rect>
            </w:pict>
          </mc:Fallback>
        </mc:AlternateContent>
      </w:r>
      <w:r w:rsidRPr="007E1601">
        <w:rPr>
          <w:rFonts w:ascii="Arial" w:hAnsi="Arial" w:cs="Arial"/>
          <w:b/>
          <w:noProof/>
          <w:lang w:val="en-CA" w:eastAsia="en-CA"/>
        </w:rPr>
        <mc:AlternateContent>
          <mc:Choice Requires="wps">
            <w:drawing>
              <wp:anchor distT="0" distB="0" distL="114300" distR="114300" simplePos="0" relativeHeight="251661312" behindDoc="0" locked="0" layoutInCell="1" allowOverlap="1" wp14:anchorId="7EB1E42B" wp14:editId="098B4348">
                <wp:simplePos x="0" y="0"/>
                <wp:positionH relativeFrom="column">
                  <wp:posOffset>2754630</wp:posOffset>
                </wp:positionH>
                <wp:positionV relativeFrom="paragraph">
                  <wp:posOffset>28575</wp:posOffset>
                </wp:positionV>
                <wp:extent cx="998220" cy="457200"/>
                <wp:effectExtent l="0" t="0" r="11430" b="19050"/>
                <wp:wrapNone/>
                <wp:docPr id="41" name="Rectangle 41"/>
                <wp:cNvGraphicFramePr/>
                <a:graphic xmlns:a="http://schemas.openxmlformats.org/drawingml/2006/main">
                  <a:graphicData uri="http://schemas.microsoft.com/office/word/2010/wordprocessingShape">
                    <wps:wsp>
                      <wps:cNvSpPr/>
                      <wps:spPr>
                        <a:xfrm>
                          <a:off x="0" y="0"/>
                          <a:ext cx="99822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5A2DE"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Nissan Motor Co. 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1E42B" id="Rectangle 41" o:spid="_x0000_s1034" style="position:absolute;margin-left:216.9pt;margin-top:2.25pt;width:78.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" filled="f" strokecolor="black [3213]" strokeweight="2pt">
                <v:textbox>
                  <w:txbxContent>
                    <w:p w14:paraId="5D55A2DE"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Nissan Motor Co. Ltd.</w:t>
                      </w:r>
                    </w:p>
                  </w:txbxContent>
                </v:textbox>
              </v:rect>
            </w:pict>
          </mc:Fallback>
        </mc:AlternateContent>
      </w:r>
      <w:r w:rsidRPr="007E1601">
        <w:rPr>
          <w:rFonts w:ascii="Arial" w:hAnsi="Arial" w:cs="Arial"/>
          <w:b/>
          <w:noProof/>
          <w:lang w:val="en-CA" w:eastAsia="en-CA"/>
        </w:rPr>
        <mc:AlternateContent>
          <mc:Choice Requires="wps">
            <w:drawing>
              <wp:anchor distT="0" distB="0" distL="114300" distR="114300" simplePos="0" relativeHeight="251660288" behindDoc="0" locked="0" layoutInCell="1" allowOverlap="1" wp14:anchorId="3EA0C5CC" wp14:editId="38D0F621">
                <wp:simplePos x="0" y="0"/>
                <wp:positionH relativeFrom="column">
                  <wp:posOffset>891540</wp:posOffset>
                </wp:positionH>
                <wp:positionV relativeFrom="paragraph">
                  <wp:posOffset>61595</wp:posOffset>
                </wp:positionV>
                <wp:extent cx="998220" cy="457200"/>
                <wp:effectExtent l="0" t="0" r="11430" b="19050"/>
                <wp:wrapNone/>
                <wp:docPr id="40" name="Rectangle 40"/>
                <wp:cNvGraphicFramePr/>
                <a:graphic xmlns:a="http://schemas.openxmlformats.org/drawingml/2006/main">
                  <a:graphicData uri="http://schemas.microsoft.com/office/word/2010/wordprocessingShape">
                    <wps:wsp>
                      <wps:cNvSpPr/>
                      <wps:spPr>
                        <a:xfrm>
                          <a:off x="0" y="0"/>
                          <a:ext cx="99822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5151A"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Groupe Renault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0C5CC" id="Rectangle 40" o:spid="_x0000_s1035" style="position:absolute;margin-left:70.2pt;margin-top:4.85pt;width:78.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" filled="f" strokecolor="black [3213]" strokeweight="2pt">
                <v:textbox>
                  <w:txbxContent>
                    <w:p w14:paraId="3655151A"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Groupe Renault</w:t>
                      </w:r>
                    </w:p>
                  </w:txbxContent>
                </v:textbox>
              </v:rect>
            </w:pict>
          </mc:Fallback>
        </mc:AlternateContent>
      </w:r>
    </w:p>
    <w:p w14:paraId="7F64384A"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0" distB="0" distL="114300" distR="114300" simplePos="0" relativeHeight="251667456" behindDoc="0" locked="0" layoutInCell="1" allowOverlap="1" wp14:anchorId="437F33B8" wp14:editId="01EFEA9F">
                <wp:simplePos x="0" y="0"/>
                <wp:positionH relativeFrom="column">
                  <wp:posOffset>3779520</wp:posOffset>
                </wp:positionH>
                <wp:positionV relativeFrom="paragraph">
                  <wp:posOffset>98425</wp:posOffset>
                </wp:positionV>
                <wp:extent cx="83820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838200"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CD695" id="Straight Arrow Connector 48" o:spid="_x0000_s1026" type="#_x0000_t32" style="position:absolute;margin-left:297.6pt;margin-top:7.75pt;width:6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" strokecolor="#0d0d0d [3069]">
                <v:stroke endarrow="block"/>
              </v:shape>
            </w:pict>
          </mc:Fallback>
        </mc:AlternateContent>
      </w:r>
      <w:r w:rsidRPr="007E1601">
        <w:rPr>
          <w:rFonts w:ascii="Arial" w:hAnsi="Arial" w:cs="Arial"/>
          <w:b/>
          <w:noProof/>
          <w:lang w:val="en-CA" w:eastAsia="en-CA"/>
        </w:rPr>
        <mc:AlternateContent>
          <mc:Choice Requires="wps">
            <w:drawing>
              <wp:anchor distT="0" distB="0" distL="114300" distR="114300" simplePos="0" relativeHeight="251666432" behindDoc="0" locked="0" layoutInCell="1" allowOverlap="1" wp14:anchorId="6C0881E4" wp14:editId="1D6C0783">
                <wp:simplePos x="0" y="0"/>
                <wp:positionH relativeFrom="column">
                  <wp:posOffset>1889760</wp:posOffset>
                </wp:positionH>
                <wp:positionV relativeFrom="paragraph">
                  <wp:posOffset>25400</wp:posOffset>
                </wp:positionV>
                <wp:extent cx="83820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838200"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FE0F9" id="Straight Arrow Connector 47" o:spid="_x0000_s1026" type="#_x0000_t32" style="position:absolute;margin-left:148.8pt;margin-top:2pt;width:6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" strokecolor="#0d0d0d [3069]">
                <v:stroke endarrow="block"/>
              </v:shape>
            </w:pict>
          </mc:Fallback>
        </mc:AlternateContent>
      </w:r>
    </w:p>
    <w:p w14:paraId="42D07947"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45720" distB="45720" distL="114300" distR="114300" simplePos="0" relativeHeight="251680768" behindDoc="0" locked="0" layoutInCell="1" allowOverlap="1" wp14:anchorId="5468E48F" wp14:editId="57153616">
                <wp:simplePos x="0" y="0"/>
                <wp:positionH relativeFrom="column">
                  <wp:posOffset>2045970</wp:posOffset>
                </wp:positionH>
                <wp:positionV relativeFrom="paragraph">
                  <wp:posOffset>139065</wp:posOffset>
                </wp:positionV>
                <wp:extent cx="544830" cy="1404620"/>
                <wp:effectExtent l="0" t="0" r="762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404620"/>
                        </a:xfrm>
                        <a:prstGeom prst="rect">
                          <a:avLst/>
                        </a:prstGeom>
                        <a:solidFill>
                          <a:srgbClr val="FFFFFF"/>
                        </a:solidFill>
                        <a:ln w="9525">
                          <a:noFill/>
                          <a:miter lim="800000"/>
                          <a:headEnd/>
                          <a:tailEnd/>
                        </a:ln>
                      </wps:spPr>
                      <wps:txbx>
                        <w:txbxContent>
                          <w:p w14:paraId="119BF945" w14:textId="77777777" w:rsidR="00591CA9" w:rsidRPr="008469EB" w:rsidRDefault="00591CA9" w:rsidP="00D874E9">
                            <w:pPr>
                              <w:contextualSpacing/>
                              <w:rPr>
                                <w:rFonts w:ascii="Arial" w:hAnsi="Arial" w:cs="Arial"/>
                              </w:rPr>
                            </w:pPr>
                            <w:r w:rsidRPr="008469EB">
                              <w:rPr>
                                <w:rFonts w:ascii="Arial" w:hAnsi="Arial" w:cs="Arial"/>
                              </w:rP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8E48F" id="_x0000_s1036" type="#_x0000_t202" style="position:absolute;left:0;text-align:left;margin-left:161.1pt;margin-top:10.95pt;width:42.9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" stroked="f">
                <v:textbox style="mso-fit-shape-to-text:t">
                  <w:txbxContent>
                    <w:p w14:paraId="119BF945" w14:textId="77777777" w:rsidR="00591CA9" w:rsidRPr="008469EB" w:rsidRDefault="00591CA9" w:rsidP="00D874E9">
                      <w:pPr>
                        <w:contextualSpacing/>
                        <w:rPr>
                          <w:rFonts w:ascii="Arial" w:hAnsi="Arial" w:cs="Arial"/>
                        </w:rPr>
                      </w:pPr>
                      <w:r w:rsidRPr="008469EB">
                        <w:rPr>
                          <w:rFonts w:ascii="Arial" w:hAnsi="Arial" w:cs="Arial"/>
                        </w:rPr>
                        <w:t>15%</w:t>
                      </w:r>
                    </w:p>
                  </w:txbxContent>
                </v:textbox>
                <w10:wrap type="square"/>
              </v:shape>
            </w:pict>
          </mc:Fallback>
        </mc:AlternateContent>
      </w:r>
      <w:r w:rsidRPr="007E1601">
        <w:rPr>
          <w:rFonts w:ascii="Arial" w:hAnsi="Arial" w:cs="Arial"/>
          <w:b/>
          <w:noProof/>
          <w:lang w:val="en-CA" w:eastAsia="en-CA"/>
        </w:rPr>
        <mc:AlternateContent>
          <mc:Choice Requires="wps">
            <w:drawing>
              <wp:anchor distT="0" distB="0" distL="114300" distR="114300" simplePos="0" relativeHeight="251668480" behindDoc="0" locked="0" layoutInCell="1" allowOverlap="1" wp14:anchorId="63C8D8A9" wp14:editId="2B2CB01A">
                <wp:simplePos x="0" y="0"/>
                <wp:positionH relativeFrom="column">
                  <wp:posOffset>1855470</wp:posOffset>
                </wp:positionH>
                <wp:positionV relativeFrom="paragraph">
                  <wp:posOffset>104140</wp:posOffset>
                </wp:positionV>
                <wp:extent cx="838200"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A560C" id="Straight Arrow Connector 49" o:spid="_x0000_s1026" type="#_x0000_t32" style="position:absolute;margin-left:146.1pt;margin-top:8.2pt;width:66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" strokecolor="#0d0d0d [3069]">
                <v:stroke endarrow="block"/>
              </v:shape>
            </w:pict>
          </mc:Fallback>
        </mc:AlternateContent>
      </w:r>
    </w:p>
    <w:p w14:paraId="52C95F26"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45720" distB="45720" distL="114300" distR="114300" simplePos="0" relativeHeight="251683840" behindDoc="0" locked="0" layoutInCell="1" allowOverlap="1" wp14:anchorId="6C6C8DB7" wp14:editId="1B858F22">
                <wp:simplePos x="0" y="0"/>
                <wp:positionH relativeFrom="column">
                  <wp:posOffset>2590800</wp:posOffset>
                </wp:positionH>
                <wp:positionV relativeFrom="paragraph">
                  <wp:posOffset>136525</wp:posOffset>
                </wp:positionV>
                <wp:extent cx="480060" cy="1404620"/>
                <wp:effectExtent l="0" t="0" r="0" b="12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FFFFFF"/>
                        </a:solidFill>
                        <a:ln w="9525">
                          <a:noFill/>
                          <a:miter lim="800000"/>
                          <a:headEnd/>
                          <a:tailEnd/>
                        </a:ln>
                      </wps:spPr>
                      <wps:txbx>
                        <w:txbxContent>
                          <w:p w14:paraId="229AA2E4" w14:textId="77777777" w:rsidR="00591CA9" w:rsidRPr="008469EB" w:rsidRDefault="00591CA9" w:rsidP="00D874E9">
                            <w:pPr>
                              <w:contextualSpacing/>
                              <w:rPr>
                                <w:rFonts w:ascii="Arial" w:hAnsi="Arial" w:cs="Arial"/>
                              </w:rPr>
                            </w:pPr>
                            <w:r w:rsidRPr="008469EB">
                              <w:rPr>
                                <w:rFonts w:ascii="Arial" w:hAnsi="Arial" w:cs="Arial"/>
                              </w:rPr>
                              <w:t>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C8DB7" id="_x0000_s1037" type="#_x0000_t202" style="position:absolute;left:0;text-align:left;margin-left:204pt;margin-top:10.75pt;width:3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" stroked="f">
                <v:textbox style="mso-fit-shape-to-text:t">
                  <w:txbxContent>
                    <w:p w14:paraId="229AA2E4" w14:textId="77777777" w:rsidR="00591CA9" w:rsidRPr="008469EB" w:rsidRDefault="00591CA9" w:rsidP="00D874E9">
                      <w:pPr>
                        <w:contextualSpacing/>
                        <w:rPr>
                          <w:rFonts w:ascii="Arial" w:hAnsi="Arial" w:cs="Arial"/>
                        </w:rPr>
                      </w:pPr>
                      <w:r w:rsidRPr="008469EB">
                        <w:rPr>
                          <w:rFonts w:ascii="Arial" w:hAnsi="Arial" w:cs="Arial"/>
                        </w:rPr>
                        <w:t>50%</w:t>
                      </w:r>
                    </w:p>
                  </w:txbxContent>
                </v:textbox>
                <w10:wrap type="square"/>
              </v:shape>
            </w:pict>
          </mc:Fallback>
        </mc:AlternateContent>
      </w:r>
      <w:r w:rsidRPr="007E1601">
        <w:rPr>
          <w:rFonts w:ascii="Arial" w:hAnsi="Arial" w:cs="Arial"/>
          <w:b/>
          <w:noProof/>
          <w:lang w:val="en-CA" w:eastAsia="en-CA"/>
        </w:rPr>
        <mc:AlternateContent>
          <mc:Choice Requires="wps">
            <w:drawing>
              <wp:anchor distT="0" distB="0" distL="114300" distR="114300" simplePos="0" relativeHeight="251672576" behindDoc="0" locked="0" layoutInCell="1" allowOverlap="1" wp14:anchorId="6DD0C352" wp14:editId="7CE214ED">
                <wp:simplePos x="0" y="0"/>
                <wp:positionH relativeFrom="column">
                  <wp:posOffset>5231130</wp:posOffset>
                </wp:positionH>
                <wp:positionV relativeFrom="paragraph">
                  <wp:posOffset>80645</wp:posOffset>
                </wp:positionV>
                <wp:extent cx="0" cy="327660"/>
                <wp:effectExtent l="0" t="0" r="38100" b="34290"/>
                <wp:wrapNone/>
                <wp:docPr id="53" name="Straight Connector 53"/>
                <wp:cNvGraphicFramePr/>
                <a:graphic xmlns:a="http://schemas.openxmlformats.org/drawingml/2006/main">
                  <a:graphicData uri="http://schemas.microsoft.com/office/word/2010/wordprocessingShape">
                    <wps:wsp>
                      <wps:cNvCnPr/>
                      <wps:spPr>
                        <a:xfrm>
                          <a:off x="0" y="0"/>
                          <a:ext cx="0" cy="32766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7D53F" id="Straight Connector 5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11.9pt,6.35pt" to="411.9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" strokecolor="#0d0d0d [3069]"/>
            </w:pict>
          </mc:Fallback>
        </mc:AlternateContent>
      </w:r>
      <w:r w:rsidRPr="007E1601">
        <w:rPr>
          <w:rFonts w:ascii="Arial" w:hAnsi="Arial" w:cs="Arial"/>
          <w:b/>
          <w:noProof/>
          <w:lang w:val="en-CA" w:eastAsia="en-CA"/>
        </w:rPr>
        <mc:AlternateContent>
          <mc:Choice Requires="wps">
            <w:drawing>
              <wp:anchor distT="0" distB="0" distL="114300" distR="114300" simplePos="0" relativeHeight="251671552" behindDoc="0" locked="0" layoutInCell="1" allowOverlap="1" wp14:anchorId="0849B6EC" wp14:editId="0EFB21BA">
                <wp:simplePos x="0" y="0"/>
                <wp:positionH relativeFrom="column">
                  <wp:posOffset>3280410</wp:posOffset>
                </wp:positionH>
                <wp:positionV relativeFrom="paragraph">
                  <wp:posOffset>81915</wp:posOffset>
                </wp:positionV>
                <wp:extent cx="0" cy="327660"/>
                <wp:effectExtent l="0" t="0" r="38100" b="34290"/>
                <wp:wrapNone/>
                <wp:docPr id="52" name="Straight Connector 52"/>
                <wp:cNvGraphicFramePr/>
                <a:graphic xmlns:a="http://schemas.openxmlformats.org/drawingml/2006/main">
                  <a:graphicData uri="http://schemas.microsoft.com/office/word/2010/wordprocessingShape">
                    <wps:wsp>
                      <wps:cNvCnPr/>
                      <wps:spPr>
                        <a:xfrm>
                          <a:off x="0" y="0"/>
                          <a:ext cx="0" cy="32766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14636" id="Straight Connector 5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8.3pt,6.45pt" to="258.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" strokecolor="#0d0d0d [3069]"/>
            </w:pict>
          </mc:Fallback>
        </mc:AlternateContent>
      </w:r>
      <w:r w:rsidRPr="007E1601">
        <w:rPr>
          <w:rFonts w:ascii="Arial" w:hAnsi="Arial" w:cs="Arial"/>
          <w:b/>
          <w:noProof/>
          <w:lang w:val="en-CA" w:eastAsia="en-CA"/>
        </w:rPr>
        <mc:AlternateContent>
          <mc:Choice Requires="wps">
            <w:drawing>
              <wp:anchor distT="0" distB="0" distL="114300" distR="114300" simplePos="0" relativeHeight="251670528" behindDoc="0" locked="0" layoutInCell="1" allowOverlap="1" wp14:anchorId="53499391" wp14:editId="48AF07F4">
                <wp:simplePos x="0" y="0"/>
                <wp:positionH relativeFrom="column">
                  <wp:posOffset>1348740</wp:posOffset>
                </wp:positionH>
                <wp:positionV relativeFrom="paragraph">
                  <wp:posOffset>80010</wp:posOffset>
                </wp:positionV>
                <wp:extent cx="0" cy="327660"/>
                <wp:effectExtent l="0" t="0" r="38100" b="34290"/>
                <wp:wrapNone/>
                <wp:docPr id="51" name="Straight Connector 51"/>
                <wp:cNvGraphicFramePr/>
                <a:graphic xmlns:a="http://schemas.openxmlformats.org/drawingml/2006/main">
                  <a:graphicData uri="http://schemas.microsoft.com/office/word/2010/wordprocessingShape">
                    <wps:wsp>
                      <wps:cNvCnPr/>
                      <wps:spPr>
                        <a:xfrm>
                          <a:off x="0" y="0"/>
                          <a:ext cx="0" cy="32766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A2731" id="Straight Connector 5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6.2pt,6.3pt" to="106.2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" strokecolor="#0d0d0d [3069]"/>
            </w:pict>
          </mc:Fallback>
        </mc:AlternateContent>
      </w:r>
    </w:p>
    <w:p w14:paraId="12542427"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45720" distB="45720" distL="114300" distR="114300" simplePos="0" relativeHeight="251682816" behindDoc="0" locked="0" layoutInCell="1" allowOverlap="1" wp14:anchorId="7DD0F327" wp14:editId="540D255D">
                <wp:simplePos x="0" y="0"/>
                <wp:positionH relativeFrom="column">
                  <wp:posOffset>1565910</wp:posOffset>
                </wp:positionH>
                <wp:positionV relativeFrom="paragraph">
                  <wp:posOffset>21590</wp:posOffset>
                </wp:positionV>
                <wp:extent cx="480060" cy="140462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FFFFFF"/>
                        </a:solidFill>
                        <a:ln w="9525">
                          <a:noFill/>
                          <a:miter lim="800000"/>
                          <a:headEnd/>
                          <a:tailEnd/>
                        </a:ln>
                      </wps:spPr>
                      <wps:txbx>
                        <w:txbxContent>
                          <w:p w14:paraId="24300D56" w14:textId="77777777" w:rsidR="00591CA9" w:rsidRPr="008469EB" w:rsidRDefault="00591CA9" w:rsidP="00D874E9">
                            <w:pPr>
                              <w:contextualSpacing/>
                              <w:rPr>
                                <w:rFonts w:ascii="Arial" w:hAnsi="Arial" w:cs="Arial"/>
                              </w:rPr>
                            </w:pPr>
                            <w:r w:rsidRPr="008469EB">
                              <w:rPr>
                                <w:rFonts w:ascii="Arial" w:hAnsi="Arial" w:cs="Arial"/>
                              </w:rPr>
                              <w:t>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0F327" id="_x0000_s1038" type="#_x0000_t202" style="position:absolute;left:0;text-align:left;margin-left:123.3pt;margin-top:1.7pt;width:37.8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" stroked="f">
                <v:textbox style="mso-fit-shape-to-text:t">
                  <w:txbxContent>
                    <w:p w14:paraId="24300D56" w14:textId="77777777" w:rsidR="00591CA9" w:rsidRPr="008469EB" w:rsidRDefault="00591CA9" w:rsidP="00D874E9">
                      <w:pPr>
                        <w:contextualSpacing/>
                        <w:rPr>
                          <w:rFonts w:ascii="Arial" w:hAnsi="Arial" w:cs="Arial"/>
                        </w:rPr>
                      </w:pPr>
                      <w:r w:rsidRPr="008469EB">
                        <w:rPr>
                          <w:rFonts w:ascii="Arial" w:hAnsi="Arial" w:cs="Arial"/>
                        </w:rPr>
                        <w:t>50%</w:t>
                      </w:r>
                    </w:p>
                  </w:txbxContent>
                </v:textbox>
                <w10:wrap type="square"/>
              </v:shape>
            </w:pict>
          </mc:Fallback>
        </mc:AlternateContent>
      </w:r>
    </w:p>
    <w:p w14:paraId="40FB9C7F"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0" distB="0" distL="114300" distR="114300" simplePos="0" relativeHeight="251669504" behindDoc="0" locked="0" layoutInCell="1" allowOverlap="1" wp14:anchorId="175F46EA" wp14:editId="3D304897">
                <wp:simplePos x="0" y="0"/>
                <wp:positionH relativeFrom="column">
                  <wp:posOffset>1375410</wp:posOffset>
                </wp:positionH>
                <wp:positionV relativeFrom="paragraph">
                  <wp:posOffset>119380</wp:posOffset>
                </wp:positionV>
                <wp:extent cx="3855720" cy="15240"/>
                <wp:effectExtent l="0" t="0" r="30480" b="22860"/>
                <wp:wrapNone/>
                <wp:docPr id="50" name="Straight Connector 50"/>
                <wp:cNvGraphicFramePr/>
                <a:graphic xmlns:a="http://schemas.openxmlformats.org/drawingml/2006/main">
                  <a:graphicData uri="http://schemas.microsoft.com/office/word/2010/wordprocessingShape">
                    <wps:wsp>
                      <wps:cNvCnPr/>
                      <wps:spPr>
                        <a:xfrm flipV="1">
                          <a:off x="0" y="0"/>
                          <a:ext cx="3855720" cy="1524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E13D9" id="Straight Connector 5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pt,9.4pt" to="411.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" strokecolor="#0d0d0d [3069]"/>
            </w:pict>
          </mc:Fallback>
        </mc:AlternateContent>
      </w:r>
      <w:r w:rsidRPr="007E1601">
        <w:rPr>
          <w:rFonts w:ascii="Arial" w:hAnsi="Arial" w:cs="Arial"/>
          <w:b/>
          <w:noProof/>
          <w:lang w:val="en-CA" w:eastAsia="en-CA"/>
        </w:rPr>
        <mc:AlternateContent>
          <mc:Choice Requires="wps">
            <w:drawing>
              <wp:anchor distT="0" distB="0" distL="114300" distR="114300" simplePos="0" relativeHeight="251673600" behindDoc="0" locked="0" layoutInCell="1" allowOverlap="1" wp14:anchorId="005D8A92" wp14:editId="1F99C1FB">
                <wp:simplePos x="0" y="0"/>
                <wp:positionH relativeFrom="column">
                  <wp:posOffset>2148840</wp:posOffset>
                </wp:positionH>
                <wp:positionV relativeFrom="paragraph">
                  <wp:posOffset>134620</wp:posOffset>
                </wp:positionV>
                <wp:extent cx="0" cy="316230"/>
                <wp:effectExtent l="76200" t="0" r="76200" b="64770"/>
                <wp:wrapNone/>
                <wp:docPr id="54" name="Straight Arrow Connector 54"/>
                <wp:cNvGraphicFramePr/>
                <a:graphic xmlns:a="http://schemas.openxmlformats.org/drawingml/2006/main">
                  <a:graphicData uri="http://schemas.microsoft.com/office/word/2010/wordprocessingShape">
                    <wps:wsp>
                      <wps:cNvCnPr/>
                      <wps:spPr>
                        <a:xfrm>
                          <a:off x="0" y="0"/>
                          <a:ext cx="0" cy="31623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DEEA6" id="Straight Arrow Connector 54" o:spid="_x0000_s1026" type="#_x0000_t32" style="position:absolute;margin-left:169.2pt;margin-top:10.6pt;width:0;height:24.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" strokecolor="#0d0d0d [3069]">
                <v:stroke endarrow="block"/>
              </v:shape>
            </w:pict>
          </mc:Fallback>
        </mc:AlternateContent>
      </w:r>
    </w:p>
    <w:p w14:paraId="0FAF940C"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0" distB="0" distL="114300" distR="114300" simplePos="0" relativeHeight="251674624" behindDoc="0" locked="0" layoutInCell="1" allowOverlap="1" wp14:anchorId="68B383D6" wp14:editId="49D5A62C">
                <wp:simplePos x="0" y="0"/>
                <wp:positionH relativeFrom="column">
                  <wp:posOffset>4156710</wp:posOffset>
                </wp:positionH>
                <wp:positionV relativeFrom="paragraph">
                  <wp:posOffset>18415</wp:posOffset>
                </wp:positionV>
                <wp:extent cx="0" cy="316230"/>
                <wp:effectExtent l="76200" t="0" r="76200" b="64770"/>
                <wp:wrapNone/>
                <wp:docPr id="55" name="Straight Arrow Connector 55"/>
                <wp:cNvGraphicFramePr/>
                <a:graphic xmlns:a="http://schemas.openxmlformats.org/drawingml/2006/main">
                  <a:graphicData uri="http://schemas.microsoft.com/office/word/2010/wordprocessingShape">
                    <wps:wsp>
                      <wps:cNvCnPr/>
                      <wps:spPr>
                        <a:xfrm>
                          <a:off x="0" y="0"/>
                          <a:ext cx="0" cy="31623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CF790" id="Straight Arrow Connector 55" o:spid="_x0000_s1026" type="#_x0000_t32" style="position:absolute;margin-left:327.3pt;margin-top:1.45pt;width:0;height:24.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" strokecolor="#0d0d0d [3069]">
                <v:stroke endarrow="block"/>
              </v:shape>
            </w:pict>
          </mc:Fallback>
        </mc:AlternateContent>
      </w:r>
    </w:p>
    <w:p w14:paraId="5DCF5704" w14:textId="77777777" w:rsidR="00D874E9" w:rsidRPr="007E1601" w:rsidRDefault="00D874E9" w:rsidP="00D874E9">
      <w:pPr>
        <w:autoSpaceDE w:val="0"/>
        <w:autoSpaceDN w:val="0"/>
        <w:adjustRightInd w:val="0"/>
        <w:jc w:val="center"/>
        <w:rPr>
          <w:rFonts w:ascii="Arial" w:hAnsi="Arial" w:cs="Arial"/>
          <w:b/>
          <w:lang w:val="en-CA"/>
        </w:rPr>
      </w:pPr>
    </w:p>
    <w:p w14:paraId="764A194E" w14:textId="77777777" w:rsidR="00D874E9" w:rsidRPr="007E1601" w:rsidRDefault="00D874E9" w:rsidP="00D874E9">
      <w:pPr>
        <w:autoSpaceDE w:val="0"/>
        <w:autoSpaceDN w:val="0"/>
        <w:adjustRightInd w:val="0"/>
        <w:jc w:val="center"/>
        <w:rPr>
          <w:rFonts w:ascii="Arial" w:hAnsi="Arial" w:cs="Arial"/>
          <w:b/>
          <w:lang w:val="en-CA"/>
        </w:rPr>
      </w:pPr>
      <w:r w:rsidRPr="007E1601">
        <w:rPr>
          <w:rFonts w:ascii="Arial" w:hAnsi="Arial" w:cs="Arial"/>
          <w:b/>
          <w:noProof/>
          <w:lang w:val="en-CA" w:eastAsia="en-CA"/>
        </w:rPr>
        <mc:AlternateContent>
          <mc:Choice Requires="wps">
            <w:drawing>
              <wp:anchor distT="0" distB="0" distL="114300" distR="114300" simplePos="0" relativeHeight="251664384" behindDoc="0" locked="0" layoutInCell="1" allowOverlap="1" wp14:anchorId="2454C25F" wp14:editId="62B18EED">
                <wp:simplePos x="0" y="0"/>
                <wp:positionH relativeFrom="column">
                  <wp:posOffset>3627120</wp:posOffset>
                </wp:positionH>
                <wp:positionV relativeFrom="paragraph">
                  <wp:posOffset>43815</wp:posOffset>
                </wp:positionV>
                <wp:extent cx="998220" cy="457200"/>
                <wp:effectExtent l="0" t="0" r="11430" b="19050"/>
                <wp:wrapNone/>
                <wp:docPr id="44" name="Rectangle 44"/>
                <wp:cNvGraphicFramePr/>
                <a:graphic xmlns:a="http://schemas.openxmlformats.org/drawingml/2006/main">
                  <a:graphicData uri="http://schemas.microsoft.com/office/word/2010/wordprocessingShape">
                    <wps:wsp>
                      <wps:cNvSpPr/>
                      <wps:spPr>
                        <a:xfrm>
                          <a:off x="0" y="0"/>
                          <a:ext cx="99822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178FE"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Nissan Mitsubishi BV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4C25F" id="Rectangle 44" o:spid="_x0000_s1039" style="position:absolute;left:0;text-align:left;margin-left:285.6pt;margin-top:3.45pt;width:78.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" filled="f" strokecolor="black [3213]" strokeweight="2pt">
                <v:textbox>
                  <w:txbxContent>
                    <w:p w14:paraId="58B178FE"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Nissan Mitsubishi BV</w:t>
                      </w:r>
                    </w:p>
                  </w:txbxContent>
                </v:textbox>
              </v:rect>
            </w:pict>
          </mc:Fallback>
        </mc:AlternateContent>
      </w:r>
      <w:r w:rsidRPr="007E1601">
        <w:rPr>
          <w:rFonts w:ascii="Arial" w:hAnsi="Arial" w:cs="Arial"/>
          <w:b/>
          <w:noProof/>
          <w:lang w:val="en-CA" w:eastAsia="en-CA"/>
        </w:rPr>
        <mc:AlternateContent>
          <mc:Choice Requires="wps">
            <w:drawing>
              <wp:anchor distT="0" distB="0" distL="114300" distR="114300" simplePos="0" relativeHeight="251663360" behindDoc="0" locked="0" layoutInCell="1" allowOverlap="1" wp14:anchorId="50C500D3" wp14:editId="30BD799E">
                <wp:simplePos x="0" y="0"/>
                <wp:positionH relativeFrom="column">
                  <wp:posOffset>1687830</wp:posOffset>
                </wp:positionH>
                <wp:positionV relativeFrom="paragraph">
                  <wp:posOffset>45085</wp:posOffset>
                </wp:positionV>
                <wp:extent cx="998220" cy="457200"/>
                <wp:effectExtent l="0" t="0" r="11430" b="19050"/>
                <wp:wrapNone/>
                <wp:docPr id="43" name="Rectangle 43"/>
                <wp:cNvGraphicFramePr/>
                <a:graphic xmlns:a="http://schemas.openxmlformats.org/drawingml/2006/main">
                  <a:graphicData uri="http://schemas.microsoft.com/office/word/2010/wordprocessingShape">
                    <wps:wsp>
                      <wps:cNvSpPr/>
                      <wps:spPr>
                        <a:xfrm>
                          <a:off x="0" y="0"/>
                          <a:ext cx="99822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47A0C"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Renault Nissan BV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500D3" id="Rectangle 43" o:spid="_x0000_s1040" style="position:absolute;left:0;text-align:left;margin-left:132.9pt;margin-top:3.55pt;width:78.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" filled="f" strokecolor="black [3213]" strokeweight="2pt">
                <v:textbox>
                  <w:txbxContent>
                    <w:p w14:paraId="3FE47A0C" w14:textId="77777777" w:rsidR="00591CA9" w:rsidRPr="008469EB" w:rsidRDefault="00591CA9" w:rsidP="00D874E9">
                      <w:pPr>
                        <w:jc w:val="center"/>
                        <w:rPr>
                          <w:rFonts w:ascii="Arial" w:hAnsi="Arial" w:cs="Arial"/>
                          <w:color w:val="000000" w:themeColor="text1"/>
                        </w:rPr>
                      </w:pPr>
                      <w:r w:rsidRPr="008469EB">
                        <w:rPr>
                          <w:rFonts w:ascii="Arial" w:hAnsi="Arial" w:cs="Arial"/>
                          <w:color w:val="000000" w:themeColor="text1"/>
                        </w:rPr>
                        <w:t>Renault Nissan BV</w:t>
                      </w:r>
                    </w:p>
                  </w:txbxContent>
                </v:textbox>
              </v:rect>
            </w:pict>
          </mc:Fallback>
        </mc:AlternateContent>
      </w:r>
    </w:p>
    <w:p w14:paraId="13B9B1E9" w14:textId="77777777" w:rsidR="00D874E9" w:rsidRPr="007E1601" w:rsidRDefault="00D874E9" w:rsidP="00D874E9">
      <w:pPr>
        <w:autoSpaceDE w:val="0"/>
        <w:autoSpaceDN w:val="0"/>
        <w:adjustRightInd w:val="0"/>
        <w:jc w:val="center"/>
        <w:rPr>
          <w:rFonts w:ascii="Arial" w:hAnsi="Arial" w:cs="Arial"/>
          <w:b/>
          <w:lang w:val="en-CA"/>
        </w:rPr>
      </w:pPr>
    </w:p>
    <w:p w14:paraId="55EAF2C3" w14:textId="77777777" w:rsidR="00D874E9" w:rsidRPr="007E1601" w:rsidRDefault="00D874E9" w:rsidP="00D874E9">
      <w:pPr>
        <w:autoSpaceDE w:val="0"/>
        <w:autoSpaceDN w:val="0"/>
        <w:adjustRightInd w:val="0"/>
        <w:jc w:val="center"/>
        <w:rPr>
          <w:rFonts w:ascii="Arial" w:hAnsi="Arial" w:cs="Arial"/>
          <w:b/>
          <w:lang w:val="en-CA"/>
        </w:rPr>
      </w:pPr>
    </w:p>
    <w:p w14:paraId="317008BE" w14:textId="77777777" w:rsidR="00D874E9" w:rsidRPr="007E1601" w:rsidRDefault="00D874E9" w:rsidP="00D874E9">
      <w:pPr>
        <w:autoSpaceDE w:val="0"/>
        <w:autoSpaceDN w:val="0"/>
        <w:adjustRightInd w:val="0"/>
        <w:jc w:val="center"/>
        <w:rPr>
          <w:rFonts w:ascii="Arial" w:hAnsi="Arial" w:cs="Arial"/>
          <w:b/>
          <w:lang w:val="en-CA"/>
        </w:rPr>
      </w:pPr>
    </w:p>
    <w:p w14:paraId="320C3C10" w14:textId="77777777" w:rsidR="00D874E9" w:rsidRPr="007E1601" w:rsidRDefault="00D874E9" w:rsidP="00D874E9">
      <w:pPr>
        <w:pStyle w:val="ExhibitText"/>
        <w:rPr>
          <w:sz w:val="12"/>
          <w:szCs w:val="12"/>
          <w:lang w:val="en-CA"/>
        </w:rPr>
      </w:pPr>
    </w:p>
    <w:p w14:paraId="1A68FFE4" w14:textId="33056C30" w:rsidR="00D874E9" w:rsidRPr="007E1601" w:rsidRDefault="00D874E9" w:rsidP="00D874E9">
      <w:pPr>
        <w:pStyle w:val="Footnote"/>
        <w:rPr>
          <w:spacing w:val="-6"/>
          <w:kern w:val="17"/>
          <w:lang w:val="en-CA"/>
        </w:rPr>
      </w:pPr>
      <w:r w:rsidRPr="007E1601">
        <w:rPr>
          <w:spacing w:val="-6"/>
          <w:kern w:val="17"/>
          <w:lang w:val="en-CA"/>
        </w:rPr>
        <w:t>Source: Developed by author</w:t>
      </w:r>
      <w:r w:rsidR="00931011" w:rsidRPr="007E1601">
        <w:rPr>
          <w:spacing w:val="-6"/>
          <w:kern w:val="17"/>
          <w:lang w:val="en-CA"/>
        </w:rPr>
        <w:t xml:space="preserve"> with </w:t>
      </w:r>
      <w:r w:rsidRPr="007E1601">
        <w:rPr>
          <w:spacing w:val="-6"/>
          <w:kern w:val="17"/>
          <w:lang w:val="en-CA"/>
        </w:rPr>
        <w:t xml:space="preserve">data from Renault Nissan, </w:t>
      </w:r>
      <w:r w:rsidRPr="007E1601">
        <w:rPr>
          <w:i/>
          <w:spacing w:val="-6"/>
          <w:kern w:val="17"/>
          <w:lang w:val="en-CA"/>
        </w:rPr>
        <w:t>Alliance Facts &amp; Figures 2017</w:t>
      </w:r>
      <w:r w:rsidRPr="007E1601">
        <w:rPr>
          <w:spacing w:val="-6"/>
          <w:kern w:val="17"/>
          <w:lang w:val="en-CA"/>
        </w:rPr>
        <w:t>, accessed January 27, 2019,</w:t>
      </w:r>
      <w:r w:rsidR="00835631" w:rsidRPr="007E1601">
        <w:rPr>
          <w:spacing w:val="-6"/>
          <w:kern w:val="17"/>
          <w:lang w:val="en-CA"/>
        </w:rPr>
        <w:t xml:space="preserve"> https://global.nissannews.com/ja-JP/releases/infographic-renault-nissan-alliance-facts-and-figures-2017?source=nng</w:t>
      </w:r>
      <w:r w:rsidRPr="007E1601">
        <w:rPr>
          <w:spacing w:val="-6"/>
          <w:kern w:val="17"/>
          <w:lang w:val="en-CA"/>
        </w:rPr>
        <w:t xml:space="preserve">; Nissan Motor Co., Ltd., </w:t>
      </w:r>
      <w:r w:rsidRPr="007E1601">
        <w:rPr>
          <w:i/>
          <w:spacing w:val="-6"/>
          <w:kern w:val="17"/>
          <w:lang w:val="en-CA"/>
        </w:rPr>
        <w:t xml:space="preserve">Financial </w:t>
      </w:r>
      <w:r w:rsidR="00931011" w:rsidRPr="007E1601">
        <w:rPr>
          <w:i/>
          <w:spacing w:val="-6"/>
          <w:kern w:val="17"/>
          <w:lang w:val="en-CA"/>
        </w:rPr>
        <w:t>I</w:t>
      </w:r>
      <w:r w:rsidRPr="007E1601">
        <w:rPr>
          <w:i/>
          <w:spacing w:val="-6"/>
          <w:kern w:val="17"/>
          <w:lang w:val="en-CA"/>
        </w:rPr>
        <w:t>nformation as of March 31, 2018 (The English translation of the “Yukashoken-Houkokusho” for the year ended March 31, 2018)</w:t>
      </w:r>
      <w:r w:rsidRPr="007E1601">
        <w:rPr>
          <w:spacing w:val="-6"/>
          <w:kern w:val="17"/>
          <w:lang w:val="en-CA"/>
        </w:rPr>
        <w:t xml:space="preserve">, June 28, 2018, accessed January 27, 2019, www.nissan-global.com/EN/DOCUMENT/PDF/FR/2017/fr2017.pdf; “Renault Names Thierry Bollore CEO, Senard Chairman: Report,” ET Auto, January 24, 2019, accessed January 26, 2019, </w:t>
      </w:r>
      <w:hyperlink r:id="rId9" w:history="1">
        <w:r w:rsidRPr="007E1601">
          <w:rPr>
            <w:rStyle w:val="Hyperlink"/>
            <w:color w:val="auto"/>
            <w:spacing w:val="-6"/>
            <w:kern w:val="17"/>
            <w:u w:val="none"/>
            <w:lang w:val="en-CA"/>
          </w:rPr>
          <w:t>https://auto.economictimes.indiatimes.com/news/passenger-vehicle/cars/renault-names-thierry-bollore-ceo-senard-chairman-report/67675206</w:t>
        </w:r>
      </w:hyperlink>
      <w:r w:rsidRPr="007E1601">
        <w:rPr>
          <w:spacing w:val="-6"/>
          <w:kern w:val="17"/>
          <w:lang w:val="en-CA"/>
        </w:rPr>
        <w:t xml:space="preserve">; Sam Nussey and Makiko Yamazaki, “Mitsubishi Motors Ousts Ghosn as Chairman, Days after Nissan Firing,” Reuters, November 26, 2018, accessed January 26, 2019, </w:t>
      </w:r>
      <w:r w:rsidR="00E96189" w:rsidRPr="007E1601">
        <w:rPr>
          <w:rStyle w:val="Hyperlink"/>
          <w:color w:val="auto"/>
          <w:spacing w:val="-6"/>
          <w:kern w:val="17"/>
          <w:u w:val="none"/>
          <w:lang w:val="en-CA"/>
        </w:rPr>
        <w:t>www.reuters.com/article/us-nissan-ghosn/mitsubishi-motors-ousts-ghosn-as-chairman-days-after-nissan-firing-idUSKCN1NV051</w:t>
      </w:r>
      <w:r w:rsidRPr="007E1601">
        <w:rPr>
          <w:spacing w:val="-6"/>
          <w:kern w:val="17"/>
          <w:lang w:val="en-CA"/>
        </w:rPr>
        <w:t xml:space="preserve">; “Hiroto Saikawa,” </w:t>
      </w:r>
      <w:r w:rsidR="00E96189" w:rsidRPr="007E1601">
        <w:rPr>
          <w:spacing w:val="-6"/>
          <w:kern w:val="17"/>
          <w:lang w:val="en-CA"/>
        </w:rPr>
        <w:t xml:space="preserve">news release, </w:t>
      </w:r>
      <w:r w:rsidRPr="007E1601">
        <w:rPr>
          <w:spacing w:val="-6"/>
          <w:kern w:val="17"/>
          <w:lang w:val="en-CA"/>
        </w:rPr>
        <w:t xml:space="preserve">Nissan News USA: Official Newsroom, April 2017, accessed January 27, 2019, </w:t>
      </w:r>
      <w:hyperlink r:id="rId10" w:history="1">
        <w:r w:rsidRPr="007E1601">
          <w:rPr>
            <w:rStyle w:val="Hyperlink"/>
            <w:color w:val="auto"/>
            <w:spacing w:val="-6"/>
            <w:kern w:val="17"/>
            <w:u w:val="none"/>
            <w:lang w:val="en-CA"/>
          </w:rPr>
          <w:t>https://nissannews.com/en-US/nissan/usa/releases/hiroto-saikawa</w:t>
        </w:r>
      </w:hyperlink>
      <w:r w:rsidRPr="007E1601">
        <w:rPr>
          <w:spacing w:val="-6"/>
          <w:kern w:val="17"/>
          <w:lang w:val="en-CA"/>
        </w:rPr>
        <w:t xml:space="preserve">; Natsuki Yamamoto and Rintaro Shimomura, “Ghosn’s Fall Clouds Outlook for Mitsubishi’s Recovery,” </w:t>
      </w:r>
      <w:r w:rsidRPr="007E1601">
        <w:rPr>
          <w:i/>
          <w:spacing w:val="-6"/>
          <w:kern w:val="17"/>
          <w:lang w:val="en-CA"/>
        </w:rPr>
        <w:t>Nikkei Asian Review</w:t>
      </w:r>
      <w:r w:rsidRPr="007E1601">
        <w:rPr>
          <w:spacing w:val="-6"/>
          <w:kern w:val="17"/>
          <w:lang w:val="en-CA"/>
        </w:rPr>
        <w:t>, November 27, 2018, accessed November 28, 2018, https://asia.nikkei.com/Business/Nissan-s-Ghosn-crisis/Ghosn-s-fall-clouds-outlook-for-Mitsubishi-s-recovery.</w:t>
      </w:r>
    </w:p>
    <w:p w14:paraId="492D8BA5" w14:textId="369F74FC" w:rsidR="00D874E9" w:rsidRPr="007E1601" w:rsidRDefault="00D874E9" w:rsidP="00D874E9">
      <w:pPr>
        <w:pStyle w:val="ExhibitText"/>
        <w:rPr>
          <w:sz w:val="12"/>
          <w:szCs w:val="12"/>
          <w:lang w:val="en-CA"/>
        </w:rPr>
      </w:pPr>
    </w:p>
    <w:p w14:paraId="73530D28" w14:textId="77777777" w:rsidR="00D874E9" w:rsidRPr="007E1601" w:rsidRDefault="00D874E9" w:rsidP="00D874E9">
      <w:pPr>
        <w:pStyle w:val="ExhibitText"/>
        <w:rPr>
          <w:sz w:val="12"/>
          <w:szCs w:val="12"/>
          <w:lang w:val="en-CA"/>
        </w:rPr>
      </w:pPr>
    </w:p>
    <w:p w14:paraId="542CBE07" w14:textId="77777777" w:rsidR="00D874E9" w:rsidRPr="007E1601" w:rsidRDefault="00D874E9" w:rsidP="007E1601">
      <w:pPr>
        <w:tabs>
          <w:tab w:val="left" w:pos="6155"/>
        </w:tabs>
        <w:jc w:val="center"/>
        <w:rPr>
          <w:rFonts w:ascii="Arial" w:hAnsi="Arial" w:cs="Arial"/>
          <w:b/>
          <w:lang w:val="en-CA"/>
        </w:rPr>
      </w:pPr>
      <w:r w:rsidRPr="007E1601">
        <w:rPr>
          <w:rFonts w:ascii="Arial" w:hAnsi="Arial" w:cs="Arial"/>
          <w:b/>
          <w:lang w:val="en-CA"/>
        </w:rPr>
        <w:t xml:space="preserve">EXHIBIT 2: NISSAN MOTOR CO. LTD. UNIT SALES, </w:t>
      </w:r>
      <w:r w:rsidRPr="007E1601">
        <w:rPr>
          <w:rFonts w:ascii="Arial" w:hAnsi="Arial" w:cs="Arial"/>
          <w:b/>
          <w:caps/>
          <w:lang w:val="en-CA"/>
        </w:rPr>
        <w:t>1997–2018</w:t>
      </w:r>
    </w:p>
    <w:p w14:paraId="5382EE2E" w14:textId="77777777" w:rsidR="00D874E9" w:rsidRPr="007E1601" w:rsidRDefault="00D874E9" w:rsidP="007E1601">
      <w:pPr>
        <w:pStyle w:val="ExhibitText"/>
        <w:rPr>
          <w:sz w:val="12"/>
          <w:szCs w:val="12"/>
          <w:lang w:val="en-CA"/>
        </w:rPr>
      </w:pPr>
    </w:p>
    <w:p w14:paraId="60F83A2B" w14:textId="77777777" w:rsidR="00D874E9" w:rsidRPr="007E1601" w:rsidRDefault="00D874E9" w:rsidP="007E1601">
      <w:pPr>
        <w:tabs>
          <w:tab w:val="left" w:pos="6155"/>
        </w:tabs>
        <w:contextualSpacing/>
        <w:jc w:val="center"/>
        <w:rPr>
          <w:color w:val="000000" w:themeColor="text1"/>
          <w:lang w:val="en-CA"/>
        </w:rPr>
      </w:pPr>
      <w:r w:rsidRPr="007E1601">
        <w:rPr>
          <w:noProof/>
          <w:lang w:val="en-CA" w:eastAsia="en-CA"/>
        </w:rPr>
        <w:lastRenderedPageBreak/>
        <w:drawing>
          <wp:inline distT="0" distB="0" distL="0" distR="0" wp14:anchorId="6FEF6981" wp14:editId="4D859E36">
            <wp:extent cx="4344797" cy="2486660"/>
            <wp:effectExtent l="0" t="0" r="17780" b="8890"/>
            <wp:docPr id="4" name="Chart 4">
              <a:extLst xmlns:a="http://schemas.openxmlformats.org/drawingml/2006/main">
                <a:ext uri="{FF2B5EF4-FFF2-40B4-BE49-F238E27FC236}">
                  <a16:creationId xmlns:a16="http://schemas.microsoft.com/office/drawing/2014/main" id="{968FDDD4-2EE5-4125-AD29-03E0297EF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DC6D32" w14:textId="77777777" w:rsidR="00D874E9" w:rsidRPr="007E1601" w:rsidRDefault="00D874E9" w:rsidP="007E1601">
      <w:pPr>
        <w:pStyle w:val="Footnote"/>
        <w:rPr>
          <w:sz w:val="12"/>
          <w:szCs w:val="12"/>
          <w:lang w:val="en-CA"/>
        </w:rPr>
      </w:pPr>
    </w:p>
    <w:p w14:paraId="7C55EE61" w14:textId="7E1D49EB" w:rsidR="00D874E9" w:rsidRPr="007E1601" w:rsidRDefault="00D874E9" w:rsidP="007E1601">
      <w:pPr>
        <w:pStyle w:val="Footnote"/>
        <w:rPr>
          <w:lang w:val="en-CA"/>
        </w:rPr>
      </w:pPr>
      <w:r w:rsidRPr="007E1601">
        <w:rPr>
          <w:lang w:val="en-CA"/>
        </w:rPr>
        <w:t xml:space="preserve">Source: Developed by author based on Nissan </w:t>
      </w:r>
      <w:r w:rsidR="00931011" w:rsidRPr="007E1601">
        <w:rPr>
          <w:lang w:val="en-CA"/>
        </w:rPr>
        <w:t>a</w:t>
      </w:r>
      <w:r w:rsidRPr="007E1601">
        <w:rPr>
          <w:lang w:val="en-CA"/>
        </w:rPr>
        <w:t xml:space="preserve">nnual </w:t>
      </w:r>
      <w:r w:rsidR="00931011" w:rsidRPr="007E1601">
        <w:rPr>
          <w:lang w:val="en-CA"/>
        </w:rPr>
        <w:t>r</w:t>
      </w:r>
      <w:r w:rsidRPr="007E1601">
        <w:rPr>
          <w:lang w:val="en-CA"/>
        </w:rPr>
        <w:t xml:space="preserve">eports, accessed January 29, 2019, </w:t>
      </w:r>
      <w:r w:rsidR="00E96189" w:rsidRPr="007E1601">
        <w:rPr>
          <w:lang w:val="en-CA"/>
        </w:rPr>
        <w:t>www.nissan-global.com/EN/IR/LIBRARY/AR/2018/</w:t>
      </w:r>
      <w:r w:rsidRPr="007E1601">
        <w:rPr>
          <w:lang w:val="en-CA"/>
        </w:rPr>
        <w:t>.</w:t>
      </w:r>
    </w:p>
    <w:p w14:paraId="07A6E991" w14:textId="77777777" w:rsidR="00D874E9" w:rsidRPr="007E1601" w:rsidRDefault="00D874E9" w:rsidP="00D874E9">
      <w:pPr>
        <w:tabs>
          <w:tab w:val="left" w:pos="6155"/>
        </w:tabs>
        <w:jc w:val="center"/>
        <w:rPr>
          <w:rFonts w:ascii="Arial" w:hAnsi="Arial" w:cs="Arial"/>
          <w:b/>
          <w:caps/>
          <w:spacing w:val="-4"/>
          <w:kern w:val="20"/>
          <w:lang w:val="en-CA"/>
        </w:rPr>
      </w:pPr>
      <w:r w:rsidRPr="007E1601">
        <w:rPr>
          <w:rFonts w:ascii="Arial" w:hAnsi="Arial" w:cs="Arial"/>
          <w:b/>
          <w:spacing w:val="-4"/>
          <w:kern w:val="20"/>
          <w:lang w:val="en-CA"/>
        </w:rPr>
        <w:t xml:space="preserve">EXHIBIT 3: NISSAN MOTOR CO. LTD. </w:t>
      </w:r>
      <w:r w:rsidRPr="007E1601">
        <w:rPr>
          <w:rFonts w:ascii="Arial" w:hAnsi="Arial" w:cs="Arial"/>
          <w:b/>
          <w:caps/>
          <w:spacing w:val="-4"/>
          <w:kern w:val="20"/>
          <w:lang w:val="en-CA"/>
        </w:rPr>
        <w:t>Earnings and Dividends Per Share, 1993–2018 (in Yen)</w:t>
      </w:r>
    </w:p>
    <w:p w14:paraId="295B0990" w14:textId="77777777" w:rsidR="00D874E9" w:rsidRPr="007E1601" w:rsidRDefault="00D874E9" w:rsidP="00D874E9">
      <w:pPr>
        <w:tabs>
          <w:tab w:val="left" w:pos="6155"/>
        </w:tabs>
        <w:rPr>
          <w:rFonts w:ascii="Arial" w:hAnsi="Arial" w:cs="Arial"/>
          <w:b/>
          <w:lang w:val="en-CA"/>
        </w:rPr>
      </w:pPr>
    </w:p>
    <w:p w14:paraId="248AA165" w14:textId="77777777" w:rsidR="00D874E9" w:rsidRPr="007E1601" w:rsidRDefault="00D874E9" w:rsidP="00D874E9">
      <w:pPr>
        <w:tabs>
          <w:tab w:val="left" w:pos="6155"/>
        </w:tabs>
        <w:contextualSpacing/>
        <w:jc w:val="center"/>
        <w:rPr>
          <w:color w:val="000000" w:themeColor="text1"/>
          <w:lang w:val="en-CA"/>
        </w:rPr>
      </w:pPr>
      <w:r w:rsidRPr="007E1601">
        <w:rPr>
          <w:noProof/>
          <w:lang w:val="en-CA" w:eastAsia="en-CA"/>
        </w:rPr>
        <w:drawing>
          <wp:inline distT="0" distB="0" distL="0" distR="0" wp14:anchorId="3955B91A" wp14:editId="1DFE0EA6">
            <wp:extent cx="5551170" cy="3691890"/>
            <wp:effectExtent l="0" t="0" r="11430" b="3810"/>
            <wp:docPr id="8" name="Chart 8">
              <a:extLst xmlns:a="http://schemas.openxmlformats.org/drawingml/2006/main">
                <a:ext uri="{FF2B5EF4-FFF2-40B4-BE49-F238E27FC236}">
                  <a16:creationId xmlns:a16="http://schemas.microsoft.com/office/drawing/2014/main" id="{D2B54EE5-4952-41FE-A587-855F2B909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5E6F7D" w14:textId="77777777" w:rsidR="00D874E9" w:rsidRPr="007E1601" w:rsidRDefault="00D874E9" w:rsidP="00BF77C8">
      <w:pPr>
        <w:pStyle w:val="Footnote"/>
        <w:rPr>
          <w:lang w:val="en-CA"/>
        </w:rPr>
      </w:pPr>
    </w:p>
    <w:p w14:paraId="42E7F968" w14:textId="44A9AC2A" w:rsidR="00D874E9" w:rsidRPr="007E1601" w:rsidRDefault="00D874E9" w:rsidP="00D874E9">
      <w:pPr>
        <w:pStyle w:val="Footnote"/>
        <w:rPr>
          <w:lang w:val="en-CA"/>
        </w:rPr>
      </w:pPr>
      <w:r w:rsidRPr="007E1601">
        <w:rPr>
          <w:lang w:val="en-CA"/>
        </w:rPr>
        <w:t>Source: Developed by autho</w:t>
      </w:r>
      <w:r w:rsidR="00931011" w:rsidRPr="007E1601">
        <w:rPr>
          <w:lang w:val="en-CA"/>
        </w:rPr>
        <w:t xml:space="preserve">r with </w:t>
      </w:r>
      <w:r w:rsidRPr="007E1601">
        <w:rPr>
          <w:lang w:val="en-CA"/>
        </w:rPr>
        <w:t xml:space="preserve">data from Nissan </w:t>
      </w:r>
      <w:r w:rsidR="00931011" w:rsidRPr="007E1601">
        <w:rPr>
          <w:lang w:val="en-CA"/>
        </w:rPr>
        <w:t>annual r</w:t>
      </w:r>
      <w:r w:rsidRPr="007E1601">
        <w:rPr>
          <w:lang w:val="en-CA"/>
        </w:rPr>
        <w:t xml:space="preserve">eports, accessed January 29, 2019, </w:t>
      </w:r>
      <w:r w:rsidR="00931011" w:rsidRPr="007E1601">
        <w:rPr>
          <w:lang w:val="en-CA"/>
        </w:rPr>
        <w:t>www.nissan-global.com/EN/IR/LIBRARY/AR/2018/</w:t>
      </w:r>
      <w:r w:rsidRPr="007E1601">
        <w:rPr>
          <w:lang w:val="en-CA"/>
        </w:rPr>
        <w:t>.</w:t>
      </w:r>
    </w:p>
    <w:p w14:paraId="5857F34E" w14:textId="77777777" w:rsidR="00D874E9" w:rsidRPr="007E1601" w:rsidRDefault="00D874E9" w:rsidP="00D874E9">
      <w:pPr>
        <w:pStyle w:val="ExhibitText"/>
        <w:rPr>
          <w:lang w:val="en-CA"/>
        </w:rPr>
      </w:pPr>
    </w:p>
    <w:p w14:paraId="411DE016" w14:textId="77777777" w:rsidR="00D874E9" w:rsidRPr="007E1601" w:rsidRDefault="00D874E9" w:rsidP="00D874E9">
      <w:pPr>
        <w:pStyle w:val="ExhibitText"/>
        <w:rPr>
          <w:lang w:val="en-CA"/>
        </w:rPr>
      </w:pPr>
    </w:p>
    <w:p w14:paraId="322A8349" w14:textId="3DB1C4E3" w:rsidR="00D874E9" w:rsidRPr="007E1601" w:rsidRDefault="00D874E9" w:rsidP="007E1601">
      <w:pPr>
        <w:pStyle w:val="ExhibitHeading"/>
        <w:rPr>
          <w:lang w:val="en-CA"/>
        </w:rPr>
      </w:pPr>
      <w:r w:rsidRPr="007E1601">
        <w:rPr>
          <w:lang w:val="en-CA"/>
        </w:rPr>
        <w:t>EXHIBIT 4: NISSAN MOTOR CO. LTD. SALES and PROFIT Trend, 1993–2019 (in million yen)</w:t>
      </w:r>
    </w:p>
    <w:p w14:paraId="23FB5273" w14:textId="77777777" w:rsidR="00D874E9" w:rsidRPr="007E1601" w:rsidRDefault="00D874E9" w:rsidP="007E1601">
      <w:pPr>
        <w:pStyle w:val="Footnote"/>
        <w:rPr>
          <w:sz w:val="16"/>
          <w:szCs w:val="16"/>
          <w:lang w:val="en-CA"/>
        </w:rPr>
      </w:pPr>
    </w:p>
    <w:p w14:paraId="7B96D1D4" w14:textId="77777777" w:rsidR="00D874E9" w:rsidRPr="007E1601" w:rsidRDefault="00D874E9" w:rsidP="007E1601">
      <w:pPr>
        <w:tabs>
          <w:tab w:val="left" w:pos="6155"/>
        </w:tabs>
        <w:contextualSpacing/>
        <w:jc w:val="center"/>
        <w:rPr>
          <w:color w:val="000000" w:themeColor="text1"/>
          <w:lang w:val="en-CA"/>
        </w:rPr>
      </w:pPr>
      <w:r w:rsidRPr="007E1601">
        <w:rPr>
          <w:noProof/>
          <w:lang w:val="en-CA" w:eastAsia="en-CA"/>
        </w:rPr>
        <w:lastRenderedPageBreak/>
        <w:drawing>
          <wp:inline distT="0" distB="0" distL="0" distR="0" wp14:anchorId="42E2F540" wp14:editId="17E76EDF">
            <wp:extent cx="4937760" cy="2721255"/>
            <wp:effectExtent l="0" t="0" r="15240" b="3175"/>
            <wp:docPr id="5" name="Chart 5">
              <a:extLst xmlns:a="http://schemas.openxmlformats.org/drawingml/2006/main">
                <a:ext uri="{FF2B5EF4-FFF2-40B4-BE49-F238E27FC236}">
                  <a16:creationId xmlns:a16="http://schemas.microsoft.com/office/drawing/2014/main" id="{4FA32BCA-ADE2-43A8-9EF2-973333A55B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FC99DD" w14:textId="77777777" w:rsidR="00D874E9" w:rsidRPr="007E1601" w:rsidRDefault="00D874E9" w:rsidP="007E1601">
      <w:pPr>
        <w:pStyle w:val="Footnote"/>
        <w:rPr>
          <w:sz w:val="16"/>
          <w:szCs w:val="16"/>
          <w:lang w:val="en-CA"/>
        </w:rPr>
      </w:pPr>
    </w:p>
    <w:p w14:paraId="6CA7AA32" w14:textId="49C28D3C" w:rsidR="00D874E9" w:rsidRPr="007E1601" w:rsidRDefault="00D874E9" w:rsidP="007E1601">
      <w:pPr>
        <w:pStyle w:val="Footnote"/>
        <w:rPr>
          <w:lang w:val="en-CA"/>
        </w:rPr>
      </w:pPr>
      <w:r w:rsidRPr="007E1601">
        <w:rPr>
          <w:lang w:val="en-CA"/>
        </w:rPr>
        <w:t>Source: Developed by author</w:t>
      </w:r>
      <w:r w:rsidR="00931011" w:rsidRPr="007E1601">
        <w:rPr>
          <w:lang w:val="en-CA"/>
        </w:rPr>
        <w:t xml:space="preserve"> with </w:t>
      </w:r>
      <w:r w:rsidRPr="007E1601">
        <w:rPr>
          <w:lang w:val="en-CA"/>
        </w:rPr>
        <w:t xml:space="preserve">data from Nissan </w:t>
      </w:r>
      <w:r w:rsidR="00931011" w:rsidRPr="007E1601">
        <w:rPr>
          <w:lang w:val="en-CA"/>
        </w:rPr>
        <w:t>annual reports</w:t>
      </w:r>
      <w:r w:rsidRPr="007E1601">
        <w:rPr>
          <w:lang w:val="en-CA"/>
        </w:rPr>
        <w:t xml:space="preserve">, accessed January 29, 2019, </w:t>
      </w:r>
      <w:r w:rsidR="00931011" w:rsidRPr="007E1601">
        <w:rPr>
          <w:lang w:val="en-CA"/>
        </w:rPr>
        <w:t>www.nissan-global.com/EN/IR/LIBRARY/AR/2018/</w:t>
      </w:r>
      <w:r w:rsidRPr="007E1601">
        <w:rPr>
          <w:lang w:val="en-CA"/>
        </w:rPr>
        <w:t>.</w:t>
      </w:r>
    </w:p>
    <w:p w14:paraId="7739241E" w14:textId="77777777" w:rsidR="00D874E9" w:rsidRPr="007E1601" w:rsidRDefault="00D874E9" w:rsidP="00D874E9">
      <w:pPr>
        <w:pStyle w:val="ExhibitHeading"/>
        <w:rPr>
          <w:lang w:val="en-CA"/>
        </w:rPr>
      </w:pPr>
      <w:r w:rsidRPr="007E1601">
        <w:rPr>
          <w:lang w:val="en-CA"/>
        </w:rPr>
        <w:t>EXHIBIT 5: NISSAN MOTOR CO. LTD. Board Composition, 2018</w:t>
      </w:r>
    </w:p>
    <w:p w14:paraId="662B78B9" w14:textId="77777777" w:rsidR="00D874E9" w:rsidRPr="007E1601" w:rsidRDefault="00D874E9" w:rsidP="00D874E9">
      <w:pPr>
        <w:tabs>
          <w:tab w:val="left" w:pos="6155"/>
        </w:tabs>
        <w:contextualSpacing/>
        <w:jc w:val="center"/>
        <w:rPr>
          <w:rFonts w:ascii="Arial" w:hAnsi="Arial" w:cs="Arial"/>
          <w:b/>
          <w:lang w:val="en-CA"/>
        </w:rPr>
      </w:pPr>
    </w:p>
    <w:p w14:paraId="2CC34BB7" w14:textId="77777777" w:rsidR="00D874E9" w:rsidRPr="007E1601" w:rsidRDefault="00D874E9" w:rsidP="00D874E9">
      <w:pPr>
        <w:tabs>
          <w:tab w:val="left" w:pos="6155"/>
        </w:tabs>
        <w:contextualSpacing/>
        <w:jc w:val="center"/>
        <w:rPr>
          <w:rFonts w:ascii="Arial" w:hAnsi="Arial" w:cs="Arial"/>
          <w:b/>
          <w:lang w:val="en-CA"/>
        </w:rPr>
      </w:pPr>
      <w:r w:rsidRPr="007E1601">
        <w:rPr>
          <w:rFonts w:ascii="Arial" w:hAnsi="Arial" w:cs="Arial"/>
          <w:b/>
          <w:noProof/>
          <w:lang w:val="en-CA" w:eastAsia="en-CA"/>
        </w:rPr>
        <mc:AlternateContent>
          <mc:Choice Requires="wps">
            <w:drawing>
              <wp:anchor distT="0" distB="0" distL="114300" distR="114300" simplePos="0" relativeHeight="251685888" behindDoc="0" locked="0" layoutInCell="1" allowOverlap="1" wp14:anchorId="24951397" wp14:editId="061D52A3">
                <wp:simplePos x="0" y="0"/>
                <wp:positionH relativeFrom="column">
                  <wp:posOffset>3310890</wp:posOffset>
                </wp:positionH>
                <wp:positionV relativeFrom="paragraph">
                  <wp:posOffset>36830</wp:posOffset>
                </wp:positionV>
                <wp:extent cx="2404110" cy="567690"/>
                <wp:effectExtent l="0" t="0" r="15240" b="22860"/>
                <wp:wrapNone/>
                <wp:docPr id="193" name="Rectangle 193"/>
                <wp:cNvGraphicFramePr/>
                <a:graphic xmlns:a="http://schemas.openxmlformats.org/drawingml/2006/main">
                  <a:graphicData uri="http://schemas.microsoft.com/office/word/2010/wordprocessingShape">
                    <wps:wsp>
                      <wps:cNvSpPr/>
                      <wps:spPr>
                        <a:xfrm>
                          <a:off x="0" y="0"/>
                          <a:ext cx="2404110" cy="56769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29044" w14:textId="77777777" w:rsidR="00591CA9" w:rsidRPr="007C7315" w:rsidRDefault="00591CA9" w:rsidP="00D874E9">
                            <w:pPr>
                              <w:jc w:val="center"/>
                              <w:rPr>
                                <w:rFonts w:ascii="Arial" w:hAnsi="Arial" w:cs="Arial"/>
                                <w:color w:val="000000" w:themeColor="text1"/>
                              </w:rPr>
                            </w:pPr>
                            <w:r w:rsidRPr="007C7315">
                              <w:rPr>
                                <w:rFonts w:ascii="Arial" w:hAnsi="Arial" w:cs="Arial"/>
                                <w:color w:val="000000" w:themeColor="text1"/>
                              </w:rPr>
                              <w:t>NISSAN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51397" id="Rectangle 193" o:spid="_x0000_s1041" style="position:absolute;left:0;text-align:left;margin-left:260.7pt;margin-top:2.9pt;width:189.3pt;height:44.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" filled="f" strokecolor="#0d0d0d [3069]" strokeweight="2pt">
                <v:textbox>
                  <w:txbxContent>
                    <w:p w14:paraId="7A529044" w14:textId="77777777" w:rsidR="00591CA9" w:rsidRPr="007C7315" w:rsidRDefault="00591CA9" w:rsidP="00D874E9">
                      <w:pPr>
                        <w:jc w:val="center"/>
                        <w:rPr>
                          <w:rFonts w:ascii="Arial" w:hAnsi="Arial" w:cs="Arial"/>
                          <w:color w:val="000000" w:themeColor="text1"/>
                        </w:rPr>
                      </w:pPr>
                      <w:r w:rsidRPr="007C7315">
                        <w:rPr>
                          <w:rFonts w:ascii="Arial" w:hAnsi="Arial" w:cs="Arial"/>
                          <w:color w:val="000000" w:themeColor="text1"/>
                        </w:rPr>
                        <w:t>NISSAN</w:t>
                      </w:r>
                    </w:p>
                  </w:txbxContent>
                </v:textbox>
              </v:rect>
            </w:pict>
          </mc:Fallback>
        </mc:AlternateContent>
      </w:r>
      <w:r w:rsidRPr="007E1601">
        <w:rPr>
          <w:rFonts w:ascii="Arial" w:hAnsi="Arial" w:cs="Arial"/>
          <w:b/>
          <w:noProof/>
          <w:lang w:val="en-CA" w:eastAsia="en-CA"/>
        </w:rPr>
        <mc:AlternateContent>
          <mc:Choice Requires="wps">
            <w:drawing>
              <wp:anchor distT="0" distB="0" distL="114300" distR="114300" simplePos="0" relativeHeight="251684864" behindDoc="0" locked="0" layoutInCell="1" allowOverlap="1" wp14:anchorId="2DF7F555" wp14:editId="1C8B879C">
                <wp:simplePos x="0" y="0"/>
                <wp:positionH relativeFrom="column">
                  <wp:posOffset>133350</wp:posOffset>
                </wp:positionH>
                <wp:positionV relativeFrom="paragraph">
                  <wp:posOffset>63500</wp:posOffset>
                </wp:positionV>
                <wp:extent cx="2404110" cy="567690"/>
                <wp:effectExtent l="0" t="0" r="15240" b="22860"/>
                <wp:wrapNone/>
                <wp:docPr id="192" name="Rectangle 192"/>
                <wp:cNvGraphicFramePr/>
                <a:graphic xmlns:a="http://schemas.openxmlformats.org/drawingml/2006/main">
                  <a:graphicData uri="http://schemas.microsoft.com/office/word/2010/wordprocessingShape">
                    <wps:wsp>
                      <wps:cNvSpPr/>
                      <wps:spPr>
                        <a:xfrm>
                          <a:off x="0" y="0"/>
                          <a:ext cx="2404110" cy="56769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FE96D" w14:textId="77777777" w:rsidR="00591CA9" w:rsidRPr="007C7315" w:rsidRDefault="00591CA9" w:rsidP="00D874E9">
                            <w:pPr>
                              <w:jc w:val="center"/>
                              <w:rPr>
                                <w:rFonts w:ascii="Arial" w:hAnsi="Arial" w:cs="Arial"/>
                                <w:color w:val="000000" w:themeColor="text1"/>
                              </w:rPr>
                            </w:pPr>
                            <w:r w:rsidRPr="007C7315">
                              <w:rPr>
                                <w:rFonts w:ascii="Arial" w:hAnsi="Arial" w:cs="Arial"/>
                                <w:color w:val="000000" w:themeColor="text1"/>
                              </w:rPr>
                              <w:t>RENAULT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7F555" id="Rectangle 192" o:spid="_x0000_s1042" style="position:absolute;left:0;text-align:left;margin-left:10.5pt;margin-top:5pt;width:189.3pt;height:44.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" filled="f" strokecolor="#0d0d0d [3069]" strokeweight="2pt">
                <v:textbox>
                  <w:txbxContent>
                    <w:p w14:paraId="512FE96D" w14:textId="77777777" w:rsidR="00591CA9" w:rsidRPr="007C7315" w:rsidRDefault="00591CA9" w:rsidP="00D874E9">
                      <w:pPr>
                        <w:jc w:val="center"/>
                        <w:rPr>
                          <w:rFonts w:ascii="Arial" w:hAnsi="Arial" w:cs="Arial"/>
                          <w:color w:val="000000" w:themeColor="text1"/>
                        </w:rPr>
                      </w:pPr>
                      <w:r w:rsidRPr="007C7315">
                        <w:rPr>
                          <w:rFonts w:ascii="Arial" w:hAnsi="Arial" w:cs="Arial"/>
                          <w:color w:val="000000" w:themeColor="text1"/>
                        </w:rPr>
                        <w:t>RENAULT</w:t>
                      </w:r>
                    </w:p>
                  </w:txbxContent>
                </v:textbox>
              </v:rect>
            </w:pict>
          </mc:Fallback>
        </mc:AlternateContent>
      </w:r>
    </w:p>
    <w:p w14:paraId="5B3C84A5" w14:textId="77777777" w:rsidR="00D874E9" w:rsidRPr="007E1601" w:rsidRDefault="00D874E9" w:rsidP="00D874E9">
      <w:pPr>
        <w:tabs>
          <w:tab w:val="left" w:pos="6155"/>
        </w:tabs>
        <w:contextualSpacing/>
        <w:jc w:val="center"/>
        <w:rPr>
          <w:rFonts w:ascii="Arial" w:hAnsi="Arial" w:cs="Arial"/>
          <w:b/>
          <w:lang w:val="en-CA"/>
        </w:rPr>
      </w:pPr>
    </w:p>
    <w:p w14:paraId="3BB98DA0" w14:textId="77777777" w:rsidR="00D874E9" w:rsidRPr="007E1601" w:rsidRDefault="00D874E9" w:rsidP="00D874E9">
      <w:pPr>
        <w:tabs>
          <w:tab w:val="left" w:pos="6155"/>
        </w:tabs>
        <w:contextualSpacing/>
        <w:jc w:val="center"/>
        <w:rPr>
          <w:rFonts w:ascii="Arial" w:hAnsi="Arial" w:cs="Arial"/>
          <w:b/>
          <w:lang w:val="en-CA"/>
        </w:rPr>
      </w:pPr>
    </w:p>
    <w:p w14:paraId="587B0B3D" w14:textId="77777777" w:rsidR="00D874E9" w:rsidRPr="007E1601" w:rsidRDefault="00D874E9" w:rsidP="00D874E9">
      <w:pPr>
        <w:tabs>
          <w:tab w:val="left" w:pos="6155"/>
        </w:tabs>
        <w:contextualSpacing/>
        <w:jc w:val="center"/>
        <w:rPr>
          <w:rFonts w:ascii="Arial" w:hAnsi="Arial" w:cs="Arial"/>
          <w:b/>
          <w:lang w:val="en-CA"/>
        </w:rPr>
      </w:pPr>
    </w:p>
    <w:p w14:paraId="036B1461" w14:textId="77777777" w:rsidR="00D874E9" w:rsidRPr="007E1601" w:rsidRDefault="00D874E9" w:rsidP="00D874E9">
      <w:pPr>
        <w:tabs>
          <w:tab w:val="left" w:pos="6155"/>
        </w:tabs>
        <w:contextualSpacing/>
        <w:jc w:val="center"/>
        <w:rPr>
          <w:rFonts w:ascii="Arial" w:hAnsi="Arial" w:cs="Arial"/>
          <w:b/>
          <w:lang w:val="en-CA"/>
        </w:rPr>
      </w:pPr>
      <w:r w:rsidRPr="007E1601">
        <w:rPr>
          <w:rFonts w:ascii="Arial" w:hAnsi="Arial" w:cs="Arial"/>
          <w:b/>
          <w:noProof/>
          <w:lang w:val="en-CA" w:eastAsia="en-CA"/>
        </w:rPr>
        <mc:AlternateContent>
          <mc:Choice Requires="wps">
            <w:drawing>
              <wp:anchor distT="0" distB="0" distL="114300" distR="114300" simplePos="0" relativeHeight="251691008" behindDoc="0" locked="0" layoutInCell="1" allowOverlap="1" wp14:anchorId="2FDE3B52" wp14:editId="49A26DA6">
                <wp:simplePos x="0" y="0"/>
                <wp:positionH relativeFrom="column">
                  <wp:posOffset>3328243</wp:posOffset>
                </wp:positionH>
                <wp:positionV relativeFrom="paragraph">
                  <wp:posOffset>135893</wp:posOffset>
                </wp:positionV>
                <wp:extent cx="2404110" cy="853729"/>
                <wp:effectExtent l="0" t="0" r="0" b="0"/>
                <wp:wrapNone/>
                <wp:docPr id="198" name="Rectangle 198"/>
                <wp:cNvGraphicFramePr/>
                <a:graphic xmlns:a="http://schemas.openxmlformats.org/drawingml/2006/main">
                  <a:graphicData uri="http://schemas.microsoft.com/office/word/2010/wordprocessingShape">
                    <wps:wsp>
                      <wps:cNvSpPr/>
                      <wps:spPr>
                        <a:xfrm>
                          <a:off x="0" y="0"/>
                          <a:ext cx="2404110" cy="8537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56B9B"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Hiroto Saikawa, President and CEO</w:t>
                            </w:r>
                          </w:p>
                          <w:p w14:paraId="452E02F5" w14:textId="59E3CABD" w:rsidR="00591CA9" w:rsidRPr="007C7315" w:rsidRDefault="00591CA9" w:rsidP="00D874E9">
                            <w:pPr>
                              <w:rPr>
                                <w:rFonts w:ascii="Arial" w:hAnsi="Arial" w:cs="Arial"/>
                                <w:color w:val="000000" w:themeColor="text1"/>
                              </w:rPr>
                            </w:pPr>
                            <w:r w:rsidRPr="007C7315">
                              <w:rPr>
                                <w:rFonts w:ascii="Arial" w:hAnsi="Arial" w:cs="Arial"/>
                                <w:color w:val="000000" w:themeColor="text1"/>
                              </w:rPr>
                              <w:t xml:space="preserve">Hideyuki Sakamoto, Executive </w:t>
                            </w:r>
                            <w:r w:rsidR="008B54D4" w:rsidRPr="007C7315">
                              <w:rPr>
                                <w:rFonts w:ascii="Arial" w:hAnsi="Arial" w:cs="Arial"/>
                                <w:color w:val="000000" w:themeColor="text1"/>
                              </w:rPr>
                              <w:t>Vice</w:t>
                            </w:r>
                            <w:r w:rsidR="008B54D4">
                              <w:rPr>
                                <w:rFonts w:ascii="Arial" w:hAnsi="Arial" w:cs="Arial"/>
                                <w:color w:val="000000" w:themeColor="text1"/>
                              </w:rPr>
                              <w:t>-</w:t>
                            </w:r>
                            <w:r w:rsidRPr="007C7315">
                              <w:rPr>
                                <w:rFonts w:ascii="Arial" w:hAnsi="Arial" w:cs="Arial"/>
                                <w:color w:val="000000" w:themeColor="text1"/>
                              </w:rPr>
                              <w:t>President</w:t>
                            </w:r>
                          </w:p>
                          <w:p w14:paraId="1ECECAA4" w14:textId="0F054EBB" w:rsidR="00591CA9" w:rsidRPr="00896006" w:rsidRDefault="00591CA9" w:rsidP="00D874E9">
                            <w:pPr>
                              <w:rPr>
                                <w:color w:val="000000" w:themeColor="text1"/>
                              </w:rPr>
                            </w:pPr>
                            <w:r w:rsidRPr="007C7315">
                              <w:rPr>
                                <w:rFonts w:ascii="Arial" w:hAnsi="Arial" w:cs="Arial"/>
                                <w:color w:val="000000" w:themeColor="text1"/>
                              </w:rPr>
                              <w:t>Toshiyuki Shiga, former Nissan execut</w:t>
                            </w:r>
                            <w:r>
                              <w:rPr>
                                <w:rFonts w:ascii="Arial" w:hAnsi="Arial" w:cs="Arial"/>
                                <w:color w:val="000000" w:themeColor="text1"/>
                              </w:rPr>
                              <w:t>i</w:t>
                            </w:r>
                            <w:r w:rsidRPr="007C7315">
                              <w:rPr>
                                <w:rFonts w:ascii="Arial" w:hAnsi="Arial" w:cs="Arial"/>
                                <w:color w:val="000000" w:themeColor="text1"/>
                              </w:rPr>
                              <w:t>ve</w:t>
                            </w:r>
                          </w:p>
                          <w:p w14:paraId="7E40C61F" w14:textId="77777777" w:rsidR="00591CA9" w:rsidRPr="00896006" w:rsidRDefault="00591CA9" w:rsidP="00D874E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DE3B52" id="Rectangle 198" o:spid="_x0000_s1043" style="position:absolute;left:0;text-align:left;margin-left:262.05pt;margin-top:10.7pt;width:189.3pt;height:67.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" filled="f" stroked="f" strokeweight="2pt">
                <v:textbox>
                  <w:txbxContent>
                    <w:p w14:paraId="3FF56B9B"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Hiroto Saikawa, President and CEO</w:t>
                      </w:r>
                    </w:p>
                    <w:p w14:paraId="452E02F5" w14:textId="59E3CABD" w:rsidR="00591CA9" w:rsidRPr="007C7315" w:rsidRDefault="00591CA9" w:rsidP="00D874E9">
                      <w:pPr>
                        <w:rPr>
                          <w:rFonts w:ascii="Arial" w:hAnsi="Arial" w:cs="Arial"/>
                          <w:color w:val="000000" w:themeColor="text1"/>
                        </w:rPr>
                      </w:pPr>
                      <w:r w:rsidRPr="007C7315">
                        <w:rPr>
                          <w:rFonts w:ascii="Arial" w:hAnsi="Arial" w:cs="Arial"/>
                          <w:color w:val="000000" w:themeColor="text1"/>
                        </w:rPr>
                        <w:t xml:space="preserve">Hideyuki Sakamoto, Executive </w:t>
                      </w:r>
                      <w:r w:rsidR="008B54D4" w:rsidRPr="007C7315">
                        <w:rPr>
                          <w:rFonts w:ascii="Arial" w:hAnsi="Arial" w:cs="Arial"/>
                          <w:color w:val="000000" w:themeColor="text1"/>
                        </w:rPr>
                        <w:t>Vice</w:t>
                      </w:r>
                      <w:r w:rsidR="008B54D4">
                        <w:rPr>
                          <w:rFonts w:ascii="Arial" w:hAnsi="Arial" w:cs="Arial"/>
                          <w:color w:val="000000" w:themeColor="text1"/>
                        </w:rPr>
                        <w:t>-</w:t>
                      </w:r>
                      <w:r w:rsidRPr="007C7315">
                        <w:rPr>
                          <w:rFonts w:ascii="Arial" w:hAnsi="Arial" w:cs="Arial"/>
                          <w:color w:val="000000" w:themeColor="text1"/>
                        </w:rPr>
                        <w:t>President</w:t>
                      </w:r>
                    </w:p>
                    <w:p w14:paraId="1ECECAA4" w14:textId="0F054EBB" w:rsidR="00591CA9" w:rsidRPr="00896006" w:rsidRDefault="00591CA9" w:rsidP="00D874E9">
                      <w:pPr>
                        <w:rPr>
                          <w:color w:val="000000" w:themeColor="text1"/>
                        </w:rPr>
                      </w:pPr>
                      <w:r w:rsidRPr="007C7315">
                        <w:rPr>
                          <w:rFonts w:ascii="Arial" w:hAnsi="Arial" w:cs="Arial"/>
                          <w:color w:val="000000" w:themeColor="text1"/>
                        </w:rPr>
                        <w:t>Toshiyuki Shiga, former Nissan execut</w:t>
                      </w:r>
                      <w:r>
                        <w:rPr>
                          <w:rFonts w:ascii="Arial" w:hAnsi="Arial" w:cs="Arial"/>
                          <w:color w:val="000000" w:themeColor="text1"/>
                        </w:rPr>
                        <w:t>i</w:t>
                      </w:r>
                      <w:r w:rsidRPr="007C7315">
                        <w:rPr>
                          <w:rFonts w:ascii="Arial" w:hAnsi="Arial" w:cs="Arial"/>
                          <w:color w:val="000000" w:themeColor="text1"/>
                        </w:rPr>
                        <w:t>ve</w:t>
                      </w:r>
                    </w:p>
                    <w:p w14:paraId="7E40C61F" w14:textId="77777777" w:rsidR="00591CA9" w:rsidRPr="00896006" w:rsidRDefault="00591CA9" w:rsidP="00D874E9">
                      <w:pPr>
                        <w:rPr>
                          <w:color w:val="000000" w:themeColor="text1"/>
                        </w:rPr>
                      </w:pPr>
                    </w:p>
                  </w:txbxContent>
                </v:textbox>
              </v:rect>
            </w:pict>
          </mc:Fallback>
        </mc:AlternateContent>
      </w:r>
      <w:r w:rsidRPr="007E1601">
        <w:rPr>
          <w:rFonts w:ascii="Arial" w:hAnsi="Arial" w:cs="Arial"/>
          <w:b/>
          <w:noProof/>
          <w:lang w:val="en-CA" w:eastAsia="en-CA"/>
        </w:rPr>
        <mc:AlternateContent>
          <mc:Choice Requires="wps">
            <w:drawing>
              <wp:anchor distT="0" distB="0" distL="114300" distR="114300" simplePos="0" relativeHeight="251689984" behindDoc="0" locked="0" layoutInCell="1" allowOverlap="1" wp14:anchorId="5AFF9699" wp14:editId="1A4153A9">
                <wp:simplePos x="0" y="0"/>
                <wp:positionH relativeFrom="column">
                  <wp:posOffset>114300</wp:posOffset>
                </wp:positionH>
                <wp:positionV relativeFrom="paragraph">
                  <wp:posOffset>134620</wp:posOffset>
                </wp:positionV>
                <wp:extent cx="2914650" cy="697230"/>
                <wp:effectExtent l="0" t="0" r="0" b="0"/>
                <wp:wrapNone/>
                <wp:docPr id="197" name="Rectangle 197"/>
                <wp:cNvGraphicFramePr/>
                <a:graphic xmlns:a="http://schemas.openxmlformats.org/drawingml/2006/main">
                  <a:graphicData uri="http://schemas.microsoft.com/office/word/2010/wordprocessingShape">
                    <wps:wsp>
                      <wps:cNvSpPr/>
                      <wps:spPr>
                        <a:xfrm>
                          <a:off x="0" y="0"/>
                          <a:ext cx="2914650" cy="6972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931C98"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Carlos Ghosn (removed as Chair)</w:t>
                            </w:r>
                          </w:p>
                          <w:p w14:paraId="4FBCC74A"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Greg Kelly (deposed)</w:t>
                            </w:r>
                          </w:p>
                          <w:p w14:paraId="18363415"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Jean Baptiste Duzan, former Renault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F9699" id="Rectangle 197" o:spid="_x0000_s1044" style="position:absolute;left:0;text-align:left;margin-left:9pt;margin-top:10.6pt;width:229.5pt;height:54.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" filled="f" stroked="f" strokeweight="2pt">
                <v:textbox>
                  <w:txbxContent>
                    <w:p w14:paraId="3D931C98"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Carlos Ghosn (removed as Chair)</w:t>
                      </w:r>
                    </w:p>
                    <w:p w14:paraId="4FBCC74A"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Greg Kelly (deposed)</w:t>
                      </w:r>
                    </w:p>
                    <w:p w14:paraId="18363415"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Jean Baptiste Duzan, former Renault executive</w:t>
                      </w:r>
                    </w:p>
                  </w:txbxContent>
                </v:textbox>
              </v:rect>
            </w:pict>
          </mc:Fallback>
        </mc:AlternateContent>
      </w:r>
    </w:p>
    <w:p w14:paraId="3DF99253" w14:textId="77777777" w:rsidR="00D874E9" w:rsidRPr="007E1601" w:rsidRDefault="00D874E9" w:rsidP="00D874E9">
      <w:pPr>
        <w:tabs>
          <w:tab w:val="left" w:pos="6155"/>
        </w:tabs>
        <w:contextualSpacing/>
        <w:jc w:val="center"/>
        <w:rPr>
          <w:color w:val="000000" w:themeColor="text1"/>
          <w:lang w:val="en-CA"/>
        </w:rPr>
      </w:pPr>
    </w:p>
    <w:p w14:paraId="2A6F3FC3" w14:textId="77777777" w:rsidR="00D874E9" w:rsidRPr="007E1601" w:rsidRDefault="00D874E9" w:rsidP="00D874E9">
      <w:pPr>
        <w:tabs>
          <w:tab w:val="left" w:pos="6155"/>
        </w:tabs>
        <w:contextualSpacing/>
        <w:jc w:val="center"/>
        <w:rPr>
          <w:color w:val="000000" w:themeColor="text1"/>
          <w:lang w:val="en-CA"/>
        </w:rPr>
      </w:pPr>
    </w:p>
    <w:p w14:paraId="08EDEBDE" w14:textId="77777777" w:rsidR="00D874E9" w:rsidRPr="007E1601" w:rsidRDefault="00D874E9" w:rsidP="00D874E9">
      <w:pPr>
        <w:tabs>
          <w:tab w:val="left" w:pos="6155"/>
        </w:tabs>
        <w:contextualSpacing/>
        <w:jc w:val="center"/>
        <w:rPr>
          <w:color w:val="000000" w:themeColor="text1"/>
          <w:lang w:val="en-CA"/>
        </w:rPr>
      </w:pPr>
    </w:p>
    <w:p w14:paraId="2A7E56D3" w14:textId="77777777" w:rsidR="00D874E9" w:rsidRPr="007E1601" w:rsidRDefault="00D874E9" w:rsidP="00D874E9">
      <w:pPr>
        <w:tabs>
          <w:tab w:val="left" w:pos="6155"/>
        </w:tabs>
        <w:contextualSpacing/>
        <w:jc w:val="center"/>
        <w:rPr>
          <w:color w:val="000000" w:themeColor="text1"/>
          <w:lang w:val="en-CA"/>
        </w:rPr>
      </w:pPr>
    </w:p>
    <w:p w14:paraId="4BD5B8D0" w14:textId="77777777" w:rsidR="00D874E9" w:rsidRPr="007E1601" w:rsidRDefault="00D874E9" w:rsidP="00D874E9">
      <w:pPr>
        <w:tabs>
          <w:tab w:val="left" w:pos="6155"/>
        </w:tabs>
        <w:contextualSpacing/>
        <w:jc w:val="center"/>
        <w:rPr>
          <w:color w:val="000000" w:themeColor="text1"/>
          <w:lang w:val="en-CA"/>
        </w:rPr>
      </w:pPr>
    </w:p>
    <w:p w14:paraId="611FED6F" w14:textId="77777777" w:rsidR="00D874E9" w:rsidRPr="007E1601" w:rsidRDefault="00D874E9" w:rsidP="00D874E9">
      <w:pPr>
        <w:tabs>
          <w:tab w:val="left" w:pos="6155"/>
        </w:tabs>
        <w:contextualSpacing/>
        <w:jc w:val="center"/>
        <w:rPr>
          <w:color w:val="000000" w:themeColor="text1"/>
          <w:lang w:val="en-CA"/>
        </w:rPr>
      </w:pPr>
      <w:r w:rsidRPr="007E1601">
        <w:rPr>
          <w:rFonts w:ascii="Arial" w:hAnsi="Arial" w:cs="Arial"/>
          <w:b/>
          <w:noProof/>
          <w:lang w:val="en-CA" w:eastAsia="en-CA"/>
        </w:rPr>
        <mc:AlternateContent>
          <mc:Choice Requires="wps">
            <w:drawing>
              <wp:anchor distT="0" distB="0" distL="114300" distR="114300" simplePos="0" relativeHeight="251686912" behindDoc="0" locked="0" layoutInCell="1" allowOverlap="1" wp14:anchorId="57333955" wp14:editId="632B61E5">
                <wp:simplePos x="0" y="0"/>
                <wp:positionH relativeFrom="column">
                  <wp:posOffset>1657350</wp:posOffset>
                </wp:positionH>
                <wp:positionV relativeFrom="paragraph">
                  <wp:posOffset>118745</wp:posOffset>
                </wp:positionV>
                <wp:extent cx="2404110" cy="567690"/>
                <wp:effectExtent l="0" t="0" r="15240" b="22860"/>
                <wp:wrapNone/>
                <wp:docPr id="194" name="Rectangle 194"/>
                <wp:cNvGraphicFramePr/>
                <a:graphic xmlns:a="http://schemas.openxmlformats.org/drawingml/2006/main">
                  <a:graphicData uri="http://schemas.microsoft.com/office/word/2010/wordprocessingShape">
                    <wps:wsp>
                      <wps:cNvSpPr/>
                      <wps:spPr>
                        <a:xfrm>
                          <a:off x="0" y="0"/>
                          <a:ext cx="2404110" cy="56769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9D548" w14:textId="77777777" w:rsidR="00591CA9" w:rsidRPr="007C7315" w:rsidRDefault="00591CA9" w:rsidP="00D874E9">
                            <w:pPr>
                              <w:jc w:val="center"/>
                              <w:rPr>
                                <w:rFonts w:ascii="Arial" w:hAnsi="Arial" w:cs="Arial"/>
                                <w:color w:val="000000" w:themeColor="text1"/>
                              </w:rPr>
                            </w:pPr>
                            <w:r w:rsidRPr="007C7315">
                              <w:rPr>
                                <w:rFonts w:ascii="Arial" w:hAnsi="Arial" w:cs="Arial"/>
                                <w:color w:val="000000" w:themeColor="text1"/>
                              </w:rPr>
                              <w:t>EXTERNAL DIRECTORS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33955" id="Rectangle 194" o:spid="_x0000_s1045" style="position:absolute;left:0;text-align:left;margin-left:130.5pt;margin-top:9.35pt;width:189.3pt;height:44.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" filled="f" strokecolor="#0d0d0d [3069]" strokeweight="2pt">
                <v:textbox>
                  <w:txbxContent>
                    <w:p w14:paraId="1E79D548" w14:textId="77777777" w:rsidR="00591CA9" w:rsidRPr="007C7315" w:rsidRDefault="00591CA9" w:rsidP="00D874E9">
                      <w:pPr>
                        <w:jc w:val="center"/>
                        <w:rPr>
                          <w:rFonts w:ascii="Arial" w:hAnsi="Arial" w:cs="Arial"/>
                          <w:color w:val="000000" w:themeColor="text1"/>
                        </w:rPr>
                      </w:pPr>
                      <w:r w:rsidRPr="007C7315">
                        <w:rPr>
                          <w:rFonts w:ascii="Arial" w:hAnsi="Arial" w:cs="Arial"/>
                          <w:color w:val="000000" w:themeColor="text1"/>
                        </w:rPr>
                        <w:t>EXTERNAL DIRECTORS</w:t>
                      </w:r>
                    </w:p>
                  </w:txbxContent>
                </v:textbox>
              </v:rect>
            </w:pict>
          </mc:Fallback>
        </mc:AlternateContent>
      </w:r>
    </w:p>
    <w:p w14:paraId="20E4AE6B" w14:textId="77777777" w:rsidR="00D874E9" w:rsidRPr="007E1601" w:rsidRDefault="00D874E9" w:rsidP="00D874E9">
      <w:pPr>
        <w:tabs>
          <w:tab w:val="left" w:pos="6155"/>
        </w:tabs>
        <w:contextualSpacing/>
        <w:jc w:val="center"/>
        <w:rPr>
          <w:color w:val="000000" w:themeColor="text1"/>
          <w:lang w:val="en-CA"/>
        </w:rPr>
      </w:pPr>
    </w:p>
    <w:p w14:paraId="0003F25A" w14:textId="77777777" w:rsidR="00D874E9" w:rsidRPr="007E1601" w:rsidRDefault="00D874E9" w:rsidP="00D874E9">
      <w:pPr>
        <w:tabs>
          <w:tab w:val="left" w:pos="6155"/>
        </w:tabs>
        <w:contextualSpacing/>
        <w:jc w:val="center"/>
        <w:rPr>
          <w:color w:val="000000" w:themeColor="text1"/>
          <w:lang w:val="en-CA"/>
        </w:rPr>
      </w:pPr>
    </w:p>
    <w:p w14:paraId="32751201" w14:textId="77777777" w:rsidR="00D874E9" w:rsidRPr="007E1601" w:rsidRDefault="00D874E9" w:rsidP="00D874E9">
      <w:pPr>
        <w:tabs>
          <w:tab w:val="left" w:pos="6155"/>
        </w:tabs>
        <w:contextualSpacing/>
        <w:jc w:val="center"/>
        <w:rPr>
          <w:color w:val="000000" w:themeColor="text1"/>
          <w:lang w:val="en-CA"/>
        </w:rPr>
      </w:pPr>
    </w:p>
    <w:p w14:paraId="504089C1" w14:textId="77777777" w:rsidR="00D874E9" w:rsidRPr="007E1601" w:rsidRDefault="00D874E9" w:rsidP="00D874E9">
      <w:pPr>
        <w:tabs>
          <w:tab w:val="left" w:pos="6155"/>
        </w:tabs>
        <w:contextualSpacing/>
        <w:jc w:val="center"/>
        <w:rPr>
          <w:color w:val="000000" w:themeColor="text1"/>
          <w:lang w:val="en-CA"/>
        </w:rPr>
      </w:pPr>
    </w:p>
    <w:p w14:paraId="56F18D29" w14:textId="77777777" w:rsidR="00D874E9" w:rsidRPr="007E1601" w:rsidRDefault="00D874E9" w:rsidP="00D874E9">
      <w:pPr>
        <w:tabs>
          <w:tab w:val="left" w:pos="6155"/>
        </w:tabs>
        <w:contextualSpacing/>
        <w:jc w:val="center"/>
        <w:rPr>
          <w:color w:val="000000" w:themeColor="text1"/>
          <w:lang w:val="en-CA"/>
        </w:rPr>
      </w:pPr>
      <w:r w:rsidRPr="007E1601">
        <w:rPr>
          <w:rFonts w:ascii="Arial" w:hAnsi="Arial" w:cs="Arial"/>
          <w:b/>
          <w:noProof/>
          <w:lang w:val="en-CA" w:eastAsia="en-CA"/>
        </w:rPr>
        <mc:AlternateContent>
          <mc:Choice Requires="wps">
            <w:drawing>
              <wp:anchor distT="0" distB="0" distL="114300" distR="114300" simplePos="0" relativeHeight="251687936" behindDoc="0" locked="0" layoutInCell="1" allowOverlap="1" wp14:anchorId="12577D3D" wp14:editId="416C47FB">
                <wp:simplePos x="0" y="0"/>
                <wp:positionH relativeFrom="column">
                  <wp:posOffset>0</wp:posOffset>
                </wp:positionH>
                <wp:positionV relativeFrom="paragraph">
                  <wp:posOffset>70485</wp:posOffset>
                </wp:positionV>
                <wp:extent cx="2404110" cy="567690"/>
                <wp:effectExtent l="0" t="0" r="0" b="3810"/>
                <wp:wrapNone/>
                <wp:docPr id="195" name="Rectangle 195"/>
                <wp:cNvGraphicFramePr/>
                <a:graphic xmlns:a="http://schemas.openxmlformats.org/drawingml/2006/main">
                  <a:graphicData uri="http://schemas.microsoft.com/office/word/2010/wordprocessingShape">
                    <wps:wsp>
                      <wps:cNvSpPr/>
                      <wps:spPr>
                        <a:xfrm>
                          <a:off x="0" y="0"/>
                          <a:ext cx="2404110" cy="567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2F8FF7"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Bernard Rey, former Renault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77D3D" id="Rectangle 195" o:spid="_x0000_s1046" style="position:absolute;left:0;text-align:left;margin-left:0;margin-top:5.55pt;width:189.3pt;height:44.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" filled="f" stroked="f" strokeweight="2pt">
                <v:textbox>
                  <w:txbxContent>
                    <w:p w14:paraId="3E2F8FF7"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Bernard Rey, former Renault</w:t>
                      </w:r>
                    </w:p>
                  </w:txbxContent>
                </v:textbox>
              </v:rect>
            </w:pict>
          </mc:Fallback>
        </mc:AlternateContent>
      </w:r>
      <w:r w:rsidRPr="007E1601">
        <w:rPr>
          <w:rFonts w:ascii="Arial" w:hAnsi="Arial" w:cs="Arial"/>
          <w:b/>
          <w:noProof/>
          <w:lang w:val="en-CA" w:eastAsia="en-CA"/>
        </w:rPr>
        <mc:AlternateContent>
          <mc:Choice Requires="wps">
            <w:drawing>
              <wp:anchor distT="0" distB="0" distL="114300" distR="114300" simplePos="0" relativeHeight="251688960" behindDoc="0" locked="0" layoutInCell="1" allowOverlap="1" wp14:anchorId="72123236" wp14:editId="3F1D2D24">
                <wp:simplePos x="0" y="0"/>
                <wp:positionH relativeFrom="column">
                  <wp:posOffset>3188970</wp:posOffset>
                </wp:positionH>
                <wp:positionV relativeFrom="paragraph">
                  <wp:posOffset>71120</wp:posOffset>
                </wp:positionV>
                <wp:extent cx="2545080" cy="609600"/>
                <wp:effectExtent l="0" t="0" r="0" b="0"/>
                <wp:wrapNone/>
                <wp:docPr id="196" name="Rectangle 196"/>
                <wp:cNvGraphicFramePr/>
                <a:graphic xmlns:a="http://schemas.openxmlformats.org/drawingml/2006/main">
                  <a:graphicData uri="http://schemas.microsoft.com/office/word/2010/wordprocessingShape">
                    <wps:wsp>
                      <wps:cNvSpPr/>
                      <wps:spPr>
                        <a:xfrm>
                          <a:off x="0" y="0"/>
                          <a:ext cx="2545080"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9EDC4" w14:textId="184C6CE8" w:rsidR="00591CA9" w:rsidRPr="007C7315" w:rsidRDefault="00591CA9" w:rsidP="00D874E9">
                            <w:pPr>
                              <w:rPr>
                                <w:rFonts w:ascii="Arial" w:hAnsi="Arial" w:cs="Arial"/>
                                <w:color w:val="000000" w:themeColor="text1"/>
                              </w:rPr>
                            </w:pPr>
                            <w:r w:rsidRPr="007C7315">
                              <w:rPr>
                                <w:rFonts w:ascii="Arial" w:hAnsi="Arial" w:cs="Arial"/>
                                <w:color w:val="000000" w:themeColor="text1"/>
                              </w:rPr>
                              <w:t>Keiko Ihara, professional racecar driver</w:t>
                            </w:r>
                          </w:p>
                          <w:p w14:paraId="2EB31BCC"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Masakazu Toyoda, formerly from Ministry of Economy, Trade, &amp;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23236" id="Rectangle 196" o:spid="_x0000_s1047" style="position:absolute;left:0;text-align:left;margin-left:251.1pt;margin-top:5.6pt;width:200.4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" filled="f" stroked="f" strokeweight="2pt">
                <v:textbox>
                  <w:txbxContent>
                    <w:p w14:paraId="05C9EDC4" w14:textId="184C6CE8" w:rsidR="00591CA9" w:rsidRPr="007C7315" w:rsidRDefault="00591CA9" w:rsidP="00D874E9">
                      <w:pPr>
                        <w:rPr>
                          <w:rFonts w:ascii="Arial" w:hAnsi="Arial" w:cs="Arial"/>
                          <w:color w:val="000000" w:themeColor="text1"/>
                        </w:rPr>
                      </w:pPr>
                      <w:r w:rsidRPr="007C7315">
                        <w:rPr>
                          <w:rFonts w:ascii="Arial" w:hAnsi="Arial" w:cs="Arial"/>
                          <w:color w:val="000000" w:themeColor="text1"/>
                        </w:rPr>
                        <w:t>Keiko Ihara, professional racecar driver</w:t>
                      </w:r>
                    </w:p>
                    <w:p w14:paraId="2EB31BCC" w14:textId="77777777" w:rsidR="00591CA9" w:rsidRPr="007C7315" w:rsidRDefault="00591CA9" w:rsidP="00D874E9">
                      <w:pPr>
                        <w:rPr>
                          <w:rFonts w:ascii="Arial" w:hAnsi="Arial" w:cs="Arial"/>
                          <w:color w:val="000000" w:themeColor="text1"/>
                        </w:rPr>
                      </w:pPr>
                      <w:r w:rsidRPr="007C7315">
                        <w:rPr>
                          <w:rFonts w:ascii="Arial" w:hAnsi="Arial" w:cs="Arial"/>
                          <w:color w:val="000000" w:themeColor="text1"/>
                        </w:rPr>
                        <w:t>Masakazu Toyoda, formerly from Ministry of Economy, Trade, &amp; Industry</w:t>
                      </w:r>
                    </w:p>
                  </w:txbxContent>
                </v:textbox>
              </v:rect>
            </w:pict>
          </mc:Fallback>
        </mc:AlternateContent>
      </w:r>
    </w:p>
    <w:p w14:paraId="0BC1508A" w14:textId="77777777" w:rsidR="00D874E9" w:rsidRPr="007E1601" w:rsidRDefault="00D874E9" w:rsidP="00D874E9">
      <w:pPr>
        <w:tabs>
          <w:tab w:val="left" w:pos="6155"/>
        </w:tabs>
        <w:contextualSpacing/>
        <w:jc w:val="center"/>
        <w:rPr>
          <w:color w:val="000000" w:themeColor="text1"/>
          <w:lang w:val="en-CA"/>
        </w:rPr>
      </w:pPr>
    </w:p>
    <w:p w14:paraId="123B6E2A" w14:textId="77777777" w:rsidR="00D874E9" w:rsidRPr="007E1601" w:rsidRDefault="00D874E9" w:rsidP="00D874E9">
      <w:pPr>
        <w:tabs>
          <w:tab w:val="left" w:pos="6155"/>
        </w:tabs>
        <w:contextualSpacing/>
        <w:jc w:val="center"/>
        <w:rPr>
          <w:color w:val="000000" w:themeColor="text1"/>
          <w:lang w:val="en-CA"/>
        </w:rPr>
      </w:pPr>
    </w:p>
    <w:p w14:paraId="0CFE054C" w14:textId="77777777" w:rsidR="00D874E9" w:rsidRPr="007E1601" w:rsidRDefault="00D874E9" w:rsidP="00D874E9">
      <w:pPr>
        <w:tabs>
          <w:tab w:val="left" w:pos="6155"/>
        </w:tabs>
        <w:contextualSpacing/>
        <w:jc w:val="center"/>
        <w:rPr>
          <w:color w:val="000000" w:themeColor="text1"/>
          <w:lang w:val="en-CA"/>
        </w:rPr>
      </w:pPr>
    </w:p>
    <w:p w14:paraId="081DE564" w14:textId="77777777" w:rsidR="00D874E9" w:rsidRPr="007E1601" w:rsidRDefault="00D874E9" w:rsidP="00D874E9">
      <w:pPr>
        <w:tabs>
          <w:tab w:val="left" w:pos="6155"/>
        </w:tabs>
        <w:contextualSpacing/>
        <w:jc w:val="center"/>
        <w:rPr>
          <w:color w:val="000000" w:themeColor="text1"/>
          <w:lang w:val="en-CA"/>
        </w:rPr>
      </w:pPr>
    </w:p>
    <w:p w14:paraId="7DF5EA51" w14:textId="0F5CD3F1" w:rsidR="00D874E9" w:rsidRPr="007E1601" w:rsidRDefault="00D874E9" w:rsidP="00D874E9">
      <w:pPr>
        <w:pStyle w:val="Footnote"/>
        <w:rPr>
          <w:lang w:val="en-CA"/>
        </w:rPr>
      </w:pPr>
      <w:r w:rsidRPr="007E1601">
        <w:rPr>
          <w:lang w:val="en-CA"/>
        </w:rPr>
        <w:t xml:space="preserve">Source: </w:t>
      </w:r>
      <w:r w:rsidR="00931011" w:rsidRPr="007E1601">
        <w:rPr>
          <w:lang w:val="en-CA"/>
        </w:rPr>
        <w:t xml:space="preserve">Created by case author based on data in </w:t>
      </w:r>
      <w:r w:rsidRPr="007E1601">
        <w:rPr>
          <w:lang w:val="en-CA"/>
        </w:rPr>
        <w:t xml:space="preserve">Hans Greimel, “Even after Nissan Board Showdown, Ghosn May Keep Board Seat </w:t>
      </w:r>
      <w:r w:rsidR="00931011" w:rsidRPr="007E1601">
        <w:rPr>
          <w:lang w:val="en-CA"/>
        </w:rPr>
        <w:t xml:space="preserve">– </w:t>
      </w:r>
      <w:r w:rsidRPr="007E1601">
        <w:rPr>
          <w:lang w:val="en-CA"/>
        </w:rPr>
        <w:t>For Now,” Automotive News Europe,</w:t>
      </w:r>
      <w:r w:rsidR="00296650" w:rsidRPr="007E1601">
        <w:rPr>
          <w:lang w:val="en-CA"/>
        </w:rPr>
        <w:t xml:space="preserve"> </w:t>
      </w:r>
      <w:r w:rsidRPr="007E1601">
        <w:rPr>
          <w:lang w:val="en-CA"/>
        </w:rPr>
        <w:t>November</w:t>
      </w:r>
      <w:r w:rsidR="00296650" w:rsidRPr="007E1601">
        <w:rPr>
          <w:lang w:val="en-CA"/>
        </w:rPr>
        <w:t xml:space="preserve"> </w:t>
      </w:r>
      <w:r w:rsidRPr="007E1601">
        <w:rPr>
          <w:lang w:val="en-CA"/>
        </w:rPr>
        <w:t>21,</w:t>
      </w:r>
      <w:r w:rsidR="00296650" w:rsidRPr="007E1601">
        <w:rPr>
          <w:lang w:val="en-CA"/>
        </w:rPr>
        <w:t xml:space="preserve"> </w:t>
      </w:r>
      <w:r w:rsidRPr="007E1601">
        <w:rPr>
          <w:lang w:val="en-CA"/>
        </w:rPr>
        <w:t>2018,</w:t>
      </w:r>
      <w:r w:rsidR="00296650" w:rsidRPr="007E1601">
        <w:rPr>
          <w:lang w:val="en-CA"/>
        </w:rPr>
        <w:t xml:space="preserve"> </w:t>
      </w:r>
      <w:r w:rsidRPr="007E1601">
        <w:rPr>
          <w:lang w:val="en-CA"/>
        </w:rPr>
        <w:t>accessed</w:t>
      </w:r>
      <w:r w:rsidR="00296650" w:rsidRPr="007E1601">
        <w:rPr>
          <w:lang w:val="en-CA"/>
        </w:rPr>
        <w:t xml:space="preserve"> </w:t>
      </w:r>
      <w:r w:rsidRPr="007E1601">
        <w:rPr>
          <w:lang w:val="en-CA"/>
        </w:rPr>
        <w:t>November</w:t>
      </w:r>
      <w:r w:rsidR="00296650" w:rsidRPr="007E1601">
        <w:rPr>
          <w:lang w:val="en-CA"/>
        </w:rPr>
        <w:t xml:space="preserve"> </w:t>
      </w:r>
      <w:r w:rsidRPr="007E1601">
        <w:rPr>
          <w:lang w:val="en-CA"/>
        </w:rPr>
        <w:t>24,</w:t>
      </w:r>
      <w:r w:rsidR="00296650" w:rsidRPr="007E1601">
        <w:rPr>
          <w:lang w:val="en-CA"/>
        </w:rPr>
        <w:t xml:space="preserve"> </w:t>
      </w:r>
      <w:r w:rsidRPr="007E1601">
        <w:rPr>
          <w:lang w:val="en-CA"/>
        </w:rPr>
        <w:t>2018,</w:t>
      </w:r>
      <w:r w:rsidR="00296650" w:rsidRPr="007E1601">
        <w:rPr>
          <w:lang w:val="en-CA"/>
        </w:rPr>
        <w:t xml:space="preserve"> </w:t>
      </w:r>
      <w:r w:rsidRPr="007E1601">
        <w:rPr>
          <w:lang w:val="en-CA"/>
        </w:rPr>
        <w:t>https://europe.autonews.com/article/20181121/COPY/311219921/even-after-nissan-board-showdown-ghosn-may-keep-director-seat-for-now.</w:t>
      </w:r>
    </w:p>
    <w:p w14:paraId="5E2B2015" w14:textId="77777777" w:rsidR="00D874E9" w:rsidRPr="007E1601" w:rsidRDefault="00D874E9" w:rsidP="00D874E9">
      <w:pPr>
        <w:pStyle w:val="ExhibitText"/>
        <w:rPr>
          <w:lang w:val="en-CA"/>
        </w:rPr>
      </w:pPr>
    </w:p>
    <w:p w14:paraId="377AACCE" w14:textId="77777777" w:rsidR="00D874E9" w:rsidRPr="007E1601" w:rsidRDefault="00D874E9" w:rsidP="00D874E9">
      <w:pPr>
        <w:pStyle w:val="ExhibitText"/>
        <w:rPr>
          <w:lang w:val="en-CA"/>
        </w:rPr>
      </w:pPr>
    </w:p>
    <w:p w14:paraId="7844393E" w14:textId="4256EDF7" w:rsidR="00D874E9" w:rsidRPr="007E1601" w:rsidRDefault="00CD2E6B" w:rsidP="00D874E9">
      <w:pPr>
        <w:pStyle w:val="ExhibitHeading"/>
        <w:rPr>
          <w:lang w:val="en-CA"/>
        </w:rPr>
      </w:pPr>
      <w:bookmarkStart w:id="27" w:name="_Hlk536613172"/>
      <w:r w:rsidRPr="00CD2E6B">
        <w:rPr>
          <w:noProof/>
          <w:lang w:val="en-CA" w:eastAsia="en-CA"/>
        </w:rPr>
        <w:lastRenderedPageBreak/>
        <mc:AlternateContent>
          <mc:Choice Requires="wps">
            <w:drawing>
              <wp:anchor distT="0" distB="0" distL="114300" distR="114300" simplePos="0" relativeHeight="251695104" behindDoc="0" locked="0" layoutInCell="1" allowOverlap="1" wp14:anchorId="4AFB8901" wp14:editId="4353B523">
                <wp:simplePos x="0" y="0"/>
                <wp:positionH relativeFrom="column">
                  <wp:posOffset>270662</wp:posOffset>
                </wp:positionH>
                <wp:positionV relativeFrom="paragraph">
                  <wp:posOffset>261468</wp:posOffset>
                </wp:positionV>
                <wp:extent cx="534543" cy="1403985"/>
                <wp:effectExtent l="0" t="0" r="18415" b="203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 cy="1403985"/>
                        </a:xfrm>
                        <a:prstGeom prst="rect">
                          <a:avLst/>
                        </a:prstGeom>
                        <a:solidFill>
                          <a:srgbClr val="FFFFFF"/>
                        </a:solidFill>
                        <a:ln w="9525">
                          <a:solidFill>
                            <a:srgbClr val="000000"/>
                          </a:solidFill>
                          <a:miter lim="800000"/>
                          <a:headEnd/>
                          <a:tailEnd/>
                        </a:ln>
                      </wps:spPr>
                      <wps:txbx>
                        <w:txbxContent>
                          <w:p w14:paraId="1D447BE7" w14:textId="505F6082" w:rsidR="00CD2E6B" w:rsidRPr="00F215C7" w:rsidRDefault="00CD2E6B" w:rsidP="00CD2E6B">
                            <w:pPr>
                              <w:rPr>
                                <w:rFonts w:ascii="Arial" w:hAnsi="Arial" w:cs="Arial"/>
                              </w:rPr>
                            </w:pPr>
                            <w:r w:rsidRPr="00F215C7">
                              <w:rPr>
                                <w:rFonts w:ascii="Arial" w:hAnsi="Arial" w:cs="Arial"/>
                              </w:rPr>
                              <w:t>Yen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B8901" id="_x0000_s1048" type="#_x0000_t202" style="position:absolute;left:0;text-align:left;margin-left:21.3pt;margin-top:20.6pt;width:42.1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">
                <v:textbox style="mso-fit-shape-to-text:t">
                  <w:txbxContent>
                    <w:p w14:paraId="1D447BE7" w14:textId="505F6082" w:rsidR="00CD2E6B" w:rsidRPr="00F215C7" w:rsidRDefault="00CD2E6B" w:rsidP="00CD2E6B">
                      <w:pPr>
                        <w:rPr>
                          <w:rFonts w:ascii="Arial" w:hAnsi="Arial" w:cs="Arial"/>
                        </w:rPr>
                      </w:pPr>
                      <w:r w:rsidRPr="00F215C7">
                        <w:rPr>
                          <w:rFonts w:ascii="Arial" w:hAnsi="Arial" w:cs="Arial"/>
                        </w:rPr>
                        <w:t>Yen</w:t>
                      </w:r>
                    </w:p>
                  </w:txbxContent>
                </v:textbox>
              </v:shape>
            </w:pict>
          </mc:Fallback>
        </mc:AlternateContent>
      </w:r>
      <w:r w:rsidR="00D874E9" w:rsidRPr="007E1601">
        <w:rPr>
          <w:lang w:val="en-CA"/>
        </w:rPr>
        <w:t xml:space="preserve">EXHIBIT 6: NISSAN MOTOR CO. LTD. Closing Stock Price </w:t>
      </w:r>
      <w:r w:rsidR="00E96189" w:rsidRPr="007E1601">
        <w:rPr>
          <w:lang w:val="en-CA"/>
        </w:rPr>
        <w:t xml:space="preserve">on </w:t>
      </w:r>
      <w:r w:rsidR="00D874E9" w:rsidRPr="007E1601">
        <w:rPr>
          <w:lang w:val="en-CA"/>
        </w:rPr>
        <w:t>Tokyo Stock Exchange, 2001–2019 (in yen)</w:t>
      </w:r>
    </w:p>
    <w:bookmarkEnd w:id="27"/>
    <w:p w14:paraId="6C54FAA1" w14:textId="77777777" w:rsidR="00D874E9" w:rsidRPr="007E1601" w:rsidRDefault="00D874E9" w:rsidP="00D874E9">
      <w:pPr>
        <w:pStyle w:val="ExhibitText"/>
        <w:rPr>
          <w:lang w:val="en-CA"/>
        </w:rPr>
      </w:pPr>
    </w:p>
    <w:p w14:paraId="131FDD1D" w14:textId="3EFC00CC" w:rsidR="00D874E9" w:rsidRPr="007E1601" w:rsidRDefault="00CD2E6B" w:rsidP="00D874E9">
      <w:pPr>
        <w:tabs>
          <w:tab w:val="left" w:pos="6155"/>
        </w:tabs>
        <w:contextualSpacing/>
        <w:jc w:val="center"/>
        <w:rPr>
          <w:color w:val="000000" w:themeColor="text1"/>
          <w:lang w:val="en-CA"/>
        </w:rPr>
      </w:pPr>
      <w:r w:rsidRPr="00CD2E6B">
        <w:rPr>
          <w:noProof/>
          <w:lang w:val="en-CA" w:eastAsia="en-CA"/>
        </w:rPr>
        <mc:AlternateContent>
          <mc:Choice Requires="wps">
            <w:drawing>
              <wp:anchor distT="0" distB="0" distL="114300" distR="114300" simplePos="0" relativeHeight="251693056" behindDoc="0" locked="0" layoutInCell="1" allowOverlap="1" wp14:anchorId="4B840ED4" wp14:editId="7E12DDAB">
                <wp:simplePos x="0" y="0"/>
                <wp:positionH relativeFrom="column">
                  <wp:posOffset>2823667</wp:posOffset>
                </wp:positionH>
                <wp:positionV relativeFrom="paragraph">
                  <wp:posOffset>2639670</wp:posOffset>
                </wp:positionV>
                <wp:extent cx="599847" cy="1403985"/>
                <wp:effectExtent l="0" t="0" r="1016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7" cy="1403985"/>
                        </a:xfrm>
                        <a:prstGeom prst="rect">
                          <a:avLst/>
                        </a:prstGeom>
                        <a:solidFill>
                          <a:srgbClr val="FFFFFF"/>
                        </a:solidFill>
                        <a:ln w="9525">
                          <a:solidFill>
                            <a:srgbClr val="000000"/>
                          </a:solidFill>
                          <a:miter lim="800000"/>
                          <a:headEnd/>
                          <a:tailEnd/>
                        </a:ln>
                      </wps:spPr>
                      <wps:txbx>
                        <w:txbxContent>
                          <w:p w14:paraId="16087A81" w14:textId="4F9BA151" w:rsidR="00CD2E6B" w:rsidRPr="00F215C7" w:rsidRDefault="00CD2E6B">
                            <w:pPr>
                              <w:rPr>
                                <w:rFonts w:ascii="Arial" w:hAnsi="Arial" w:cs="Arial"/>
                              </w:rPr>
                            </w:pPr>
                            <w:r w:rsidRPr="00F215C7">
                              <w:rPr>
                                <w:rFonts w:ascii="Arial" w:hAnsi="Arial" w:cs="Arial"/>
                              </w:rPr>
                              <w:t>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40ED4" id="_x0000_s1049" type="#_x0000_t202" style="position:absolute;left:0;text-align:left;margin-left:222.35pt;margin-top:207.85pt;width:47.2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">
                <v:textbox style="mso-fit-shape-to-text:t">
                  <w:txbxContent>
                    <w:p w14:paraId="16087A81" w14:textId="4F9BA151" w:rsidR="00CD2E6B" w:rsidRPr="00F215C7" w:rsidRDefault="00CD2E6B">
                      <w:pPr>
                        <w:rPr>
                          <w:rFonts w:ascii="Arial" w:hAnsi="Arial" w:cs="Arial"/>
                        </w:rPr>
                      </w:pPr>
                      <w:r w:rsidRPr="00F215C7">
                        <w:rPr>
                          <w:rFonts w:ascii="Arial" w:hAnsi="Arial" w:cs="Arial"/>
                        </w:rPr>
                        <w:t>Year</w:t>
                      </w:r>
                    </w:p>
                  </w:txbxContent>
                </v:textbox>
              </v:shape>
            </w:pict>
          </mc:Fallback>
        </mc:AlternateContent>
      </w:r>
      <w:r w:rsidR="00D874E9" w:rsidRPr="007E1601">
        <w:rPr>
          <w:noProof/>
          <w:lang w:val="en-CA" w:eastAsia="en-CA"/>
        </w:rPr>
        <w:drawing>
          <wp:inline distT="0" distB="0" distL="0" distR="0" wp14:anchorId="5D598ABA" wp14:editId="4F2BFACE">
            <wp:extent cx="5398770" cy="2743200"/>
            <wp:effectExtent l="0" t="0" r="11430" b="0"/>
            <wp:docPr id="2" name="Chart 2">
              <a:extLst xmlns:a="http://schemas.openxmlformats.org/drawingml/2006/main">
                <a:ext uri="{FF2B5EF4-FFF2-40B4-BE49-F238E27FC236}">
                  <a16:creationId xmlns:a16="http://schemas.microsoft.com/office/drawing/2014/main" id="{D4B23543-125D-4AEE-9EFA-044CB34930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EBA498" w14:textId="77777777" w:rsidR="00F215C7" w:rsidRDefault="00F215C7" w:rsidP="00D874E9">
      <w:pPr>
        <w:pStyle w:val="Footnote"/>
        <w:rPr>
          <w:lang w:val="en-CA"/>
        </w:rPr>
      </w:pPr>
      <w:bookmarkStart w:id="28" w:name="_Hlk536863443"/>
    </w:p>
    <w:p w14:paraId="164C9B28" w14:textId="77777777" w:rsidR="00F215C7" w:rsidRDefault="00F215C7" w:rsidP="00D874E9">
      <w:pPr>
        <w:pStyle w:val="Footnote"/>
        <w:rPr>
          <w:lang w:val="en-CA"/>
        </w:rPr>
      </w:pPr>
    </w:p>
    <w:p w14:paraId="67F18634" w14:textId="50DF0195" w:rsidR="00D874E9" w:rsidRPr="007E1601" w:rsidRDefault="00D874E9" w:rsidP="00D874E9">
      <w:pPr>
        <w:pStyle w:val="Footnote"/>
        <w:rPr>
          <w:lang w:val="en-CA"/>
        </w:rPr>
      </w:pPr>
      <w:r w:rsidRPr="007E1601">
        <w:rPr>
          <w:lang w:val="en-CA"/>
        </w:rPr>
        <w:t>Source: Developed by author</w:t>
      </w:r>
      <w:r w:rsidR="00931011" w:rsidRPr="007E1601">
        <w:rPr>
          <w:lang w:val="en-CA"/>
        </w:rPr>
        <w:t xml:space="preserve"> with </w:t>
      </w:r>
      <w:r w:rsidRPr="007E1601">
        <w:rPr>
          <w:lang w:val="en-CA"/>
        </w:rPr>
        <w:t>historical stock price data from “Nissan Motor Co., Ltd. (7201.T),” Yahoo! Finance, accessed February</w:t>
      </w:r>
      <w:r w:rsidR="007E1601">
        <w:rPr>
          <w:lang w:val="en-CA"/>
        </w:rPr>
        <w:t> </w:t>
      </w:r>
      <w:r w:rsidRPr="007E1601">
        <w:rPr>
          <w:lang w:val="en-CA"/>
        </w:rPr>
        <w:t>1,</w:t>
      </w:r>
      <w:r w:rsidR="007E1601">
        <w:rPr>
          <w:lang w:val="en-CA"/>
        </w:rPr>
        <w:t> </w:t>
      </w:r>
      <w:r w:rsidRPr="007E1601">
        <w:rPr>
          <w:lang w:val="en-CA"/>
        </w:rPr>
        <w:t>2019,</w:t>
      </w:r>
      <w:r w:rsidR="007E1601">
        <w:rPr>
          <w:lang w:val="en-CA"/>
        </w:rPr>
        <w:t> </w:t>
      </w:r>
      <w:hyperlink r:id="rId15" w:history="1">
        <w:r w:rsidRPr="007E1601">
          <w:rPr>
            <w:rStyle w:val="Hyperlink"/>
            <w:color w:val="auto"/>
            <w:u w:val="none"/>
            <w:lang w:val="en-CA"/>
          </w:rPr>
          <w:t>https://finance.yahoo.com/quote/7201.T/history?period1=949420800&amp;period2=1548950400&amp;interval=1d&amp;filter=history&amp;frequency=1d</w:t>
        </w:r>
      </w:hyperlink>
      <w:bookmarkEnd w:id="28"/>
      <w:r w:rsidRPr="007E1601">
        <w:rPr>
          <w:rStyle w:val="Hyperlink"/>
          <w:color w:val="auto"/>
          <w:u w:val="none"/>
          <w:lang w:val="en-CA"/>
        </w:rPr>
        <w:t>.</w:t>
      </w:r>
    </w:p>
    <w:p w14:paraId="7970BCDF" w14:textId="1BF287F8" w:rsidR="00BF77C8" w:rsidRPr="007E1601" w:rsidRDefault="00BF77C8">
      <w:pPr>
        <w:spacing w:after="200" w:line="276" w:lineRule="auto"/>
        <w:rPr>
          <w:rFonts w:ascii="Arial" w:hAnsi="Arial" w:cs="Arial"/>
          <w:b/>
          <w:caps/>
          <w:lang w:val="en-CA"/>
        </w:rPr>
      </w:pPr>
      <w:r w:rsidRPr="007E1601">
        <w:rPr>
          <w:rFonts w:ascii="Arial" w:hAnsi="Arial" w:cs="Arial"/>
          <w:b/>
          <w:caps/>
          <w:lang w:val="en-CA"/>
        </w:rPr>
        <w:br w:type="page"/>
      </w:r>
    </w:p>
    <w:p w14:paraId="40871DC6" w14:textId="16FD42AF" w:rsidR="00D874E9" w:rsidRPr="007E1601" w:rsidRDefault="00D874E9" w:rsidP="002B40FF">
      <w:pPr>
        <w:pStyle w:val="Casehead1"/>
        <w:rPr>
          <w:lang w:val="en-CA"/>
        </w:rPr>
      </w:pPr>
      <w:r w:rsidRPr="007E1601">
        <w:rPr>
          <w:lang w:val="en-CA"/>
        </w:rPr>
        <w:lastRenderedPageBreak/>
        <w:t>endnotes</w:t>
      </w:r>
    </w:p>
    <w:sectPr w:rsidR="00D874E9" w:rsidRPr="007E1601" w:rsidSect="00751E0B">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CAE7C" w14:textId="77777777" w:rsidR="00F95284" w:rsidRDefault="00F95284" w:rsidP="00D75295">
      <w:r>
        <w:separator/>
      </w:r>
    </w:p>
  </w:endnote>
  <w:endnote w:type="continuationSeparator" w:id="0">
    <w:p w14:paraId="55797372" w14:textId="77777777" w:rsidR="00F95284" w:rsidRDefault="00F95284" w:rsidP="00D75295">
      <w:r>
        <w:continuationSeparator/>
      </w:r>
    </w:p>
  </w:endnote>
  <w:endnote w:id="1">
    <w:p w14:paraId="614A5E8A" w14:textId="77777777" w:rsidR="002C77B7" w:rsidRPr="006C713A" w:rsidRDefault="002C77B7" w:rsidP="00D874E9">
      <w:pPr>
        <w:pStyle w:val="EndnoteText"/>
      </w:pPr>
      <w:r>
        <w:rPr>
          <w:rStyle w:val="EndnoteReference"/>
        </w:rPr>
        <w:endnoteRef/>
      </w:r>
      <w:r>
        <w:t xml:space="preserve"> </w:t>
      </w:r>
      <w:r w:rsidRPr="000A6AC0">
        <w:rPr>
          <w:rFonts w:ascii="Arial" w:hAnsi="Arial" w:cs="Arial"/>
          <w:sz w:val="17"/>
          <w:szCs w:val="17"/>
        </w:rPr>
        <w:t xml:space="preserve">This case has been written on the basis of published sources only. Consequently, the interpretation and perspectives presented in this case are not necessarily those of </w:t>
      </w:r>
      <w:r w:rsidRPr="006C713A">
        <w:rPr>
          <w:rFonts w:ascii="Arial" w:hAnsi="Arial" w:cs="Arial"/>
          <w:sz w:val="17"/>
          <w:szCs w:val="17"/>
        </w:rPr>
        <w:t>Nissan Motor Co. Ltd.</w:t>
      </w:r>
      <w:r w:rsidRPr="000A6AC0">
        <w:rPr>
          <w:rFonts w:ascii="Arial" w:hAnsi="Arial" w:cs="Arial"/>
          <w:sz w:val="17"/>
          <w:szCs w:val="17"/>
        </w:rPr>
        <w:t xml:space="preserve"> or any of its employees.</w:t>
      </w:r>
    </w:p>
  </w:endnote>
  <w:endnote w:id="2">
    <w:p w14:paraId="35D42F45" w14:textId="60B2FCFB" w:rsidR="002C77B7" w:rsidRPr="007E1601" w:rsidRDefault="002C77B7" w:rsidP="00D874E9">
      <w:pPr>
        <w:pStyle w:val="Footnote"/>
        <w:rPr>
          <w:spacing w:val="-2"/>
          <w:kern w:val="17"/>
        </w:rPr>
      </w:pPr>
      <w:r w:rsidRPr="007E1601">
        <w:rPr>
          <w:rStyle w:val="EndnoteReference"/>
          <w:spacing w:val="-2"/>
          <w:kern w:val="17"/>
        </w:rPr>
        <w:endnoteRef/>
      </w:r>
      <w:r w:rsidRPr="007E1601">
        <w:rPr>
          <w:spacing w:val="-2"/>
          <w:kern w:val="17"/>
        </w:rPr>
        <w:t xml:space="preserve"> Yosuke Kurabe, Kaoru Yamada, and Masahisa Yuzawa, “Prosecutors Sharpen Offensive on Ghosn with New Allegations,” </w:t>
      </w:r>
      <w:r w:rsidRPr="007E1601">
        <w:rPr>
          <w:i/>
          <w:spacing w:val="-2"/>
          <w:kern w:val="17"/>
        </w:rPr>
        <w:t>Nikkei Asian Review</w:t>
      </w:r>
      <w:r w:rsidRPr="007E1601">
        <w:rPr>
          <w:spacing w:val="-2"/>
          <w:kern w:val="17"/>
        </w:rPr>
        <w:t xml:space="preserve">, December 22, 2018, accessed December 24, 2018, https://asia.nikkei.com/Business/Nissan-s-Ghosn-crisis/Prosecutors-sharpen-offensive-on-Ghosn-with-new-allegations; David Gelles and Motoko Rich, “Carlos Ghosn Felt Stars Deserved Big Pay. His accusers Say He Took That too Far,” </w:t>
      </w:r>
      <w:r w:rsidRPr="007E1601">
        <w:rPr>
          <w:i/>
          <w:spacing w:val="-2"/>
          <w:kern w:val="17"/>
        </w:rPr>
        <w:t>New York Times</w:t>
      </w:r>
      <w:r w:rsidRPr="007E1601">
        <w:rPr>
          <w:spacing w:val="-2"/>
          <w:kern w:val="17"/>
        </w:rPr>
        <w:t xml:space="preserve">, November 20, 2018, accessed January 9, 2019, www.nytimes.com/2018/11/20/business/carlos-ghosn-arrested-nissan.html; Kaoro Yamada and Togo Shiraishi, “Ghosn Faces 10 More Days in Custody amid French Criticism,” </w:t>
      </w:r>
      <w:r w:rsidRPr="007E1601">
        <w:rPr>
          <w:i/>
          <w:spacing w:val="-2"/>
          <w:kern w:val="17"/>
        </w:rPr>
        <w:t>Nikkei Asian Review</w:t>
      </w:r>
      <w:r w:rsidRPr="007E1601">
        <w:rPr>
          <w:spacing w:val="-2"/>
          <w:kern w:val="17"/>
        </w:rPr>
        <w:t xml:space="preserve">, November 29, 2018, accessed December 1, 2018, https://asia.nikkei.com/Business/Nissan-s-Ghosn-crisis/Ghosn-faces-10-more-days-in-custody-amid-French-criticism; “Breach-of-Trust Claim a Challenge for Ghosn Prosecutors,” </w:t>
      </w:r>
      <w:r w:rsidRPr="007E1601">
        <w:rPr>
          <w:i/>
          <w:spacing w:val="-2"/>
          <w:kern w:val="17"/>
        </w:rPr>
        <w:t>Nikkei Asian Review</w:t>
      </w:r>
      <w:r w:rsidRPr="007E1601">
        <w:rPr>
          <w:spacing w:val="-2"/>
          <w:kern w:val="17"/>
        </w:rPr>
        <w:t>, December 26, 2018, accessed December 28, 2018, https://asia.nikkei.com/Business/Nissan-s-Ghosn-crisis/Breach-of-trust-claim-a-challenge-for-Ghosn-prosecutors.</w:t>
      </w:r>
    </w:p>
  </w:endnote>
  <w:endnote w:id="3">
    <w:p w14:paraId="0958EBE0" w14:textId="33C09356" w:rsidR="002C77B7" w:rsidRPr="00900C99" w:rsidRDefault="002C77B7" w:rsidP="00D874E9">
      <w:pPr>
        <w:pStyle w:val="Footnote"/>
      </w:pPr>
      <w:r w:rsidRPr="00900C99">
        <w:rPr>
          <w:rStyle w:val="EndnoteReference"/>
        </w:rPr>
        <w:endnoteRef/>
      </w:r>
      <w:r>
        <w:t xml:space="preserve"> </w:t>
      </w:r>
      <w:r w:rsidRPr="008C5DB6">
        <w:t>Gelles and Rich, op. cit.</w:t>
      </w:r>
      <w:r>
        <w:t>; A</w:t>
      </w:r>
      <w:r w:rsidRPr="00E75109">
        <w:t xml:space="preserve">kito </w:t>
      </w:r>
      <w:r>
        <w:t>T</w:t>
      </w:r>
      <w:r w:rsidRPr="00E75109">
        <w:t xml:space="preserve">anaka and </w:t>
      </w:r>
      <w:r>
        <w:t>M</w:t>
      </w:r>
      <w:r w:rsidRPr="00E75109">
        <w:t xml:space="preserve">asayasu </w:t>
      </w:r>
      <w:r>
        <w:t>I</w:t>
      </w:r>
      <w:r w:rsidRPr="00E75109">
        <w:t>to,</w:t>
      </w:r>
      <w:r>
        <w:t xml:space="preserve"> “</w:t>
      </w:r>
      <w:r w:rsidRPr="00034C1B">
        <w:t>Ghosn</w:t>
      </w:r>
      <w:r>
        <w:t xml:space="preserve">’s Fall from Grace: How Nissan’s Savior Became a Threat,” </w:t>
      </w:r>
      <w:r w:rsidRPr="00CD7161">
        <w:rPr>
          <w:i/>
        </w:rPr>
        <w:t>Nikkei Asian Review</w:t>
      </w:r>
      <w:r>
        <w:t xml:space="preserve">, November 23, 2018, accessed November 24, 2018, </w:t>
      </w:r>
      <w:r w:rsidRPr="006005CD">
        <w:t>https://asia.nikkei.com/Business/Company-in-focus/Ghosn-s-fall-from-grace-How-Nissan-s-savior-became-a-threat</w:t>
      </w:r>
      <w:r>
        <w:t xml:space="preserve">; “Nissan’s </w:t>
      </w:r>
      <w:r w:rsidRPr="00D456ED">
        <w:t xml:space="preserve">Ghosn </w:t>
      </w:r>
      <w:r>
        <w:t xml:space="preserve">Arrested for Alleged Financial Misconduct,” </w:t>
      </w:r>
      <w:r w:rsidRPr="00CD7161">
        <w:rPr>
          <w:i/>
        </w:rPr>
        <w:t>Nikkei Asian Review</w:t>
      </w:r>
      <w:r>
        <w:t xml:space="preserve">, November 19, 2018, accessed November 21, 2018, </w:t>
      </w:r>
      <w:r w:rsidRPr="00F135A0">
        <w:t>https://asia.nikkei.com/Business/Nissan-s-Ghosn-crisis/Nissan-s-Ghosn-arrested-for-alleged-financial-misconduct</w:t>
      </w:r>
      <w:r>
        <w:t>.</w:t>
      </w:r>
    </w:p>
  </w:endnote>
  <w:endnote w:id="4">
    <w:p w14:paraId="3E63AD35" w14:textId="3A1D014D" w:rsidR="002C77B7" w:rsidRPr="00900C99" w:rsidRDefault="002C77B7" w:rsidP="00D874E9">
      <w:pPr>
        <w:pStyle w:val="Footnote"/>
      </w:pPr>
      <w:r w:rsidRPr="00900C99">
        <w:rPr>
          <w:rStyle w:val="EndnoteReference"/>
        </w:rPr>
        <w:endnoteRef/>
      </w:r>
      <w:r w:rsidRPr="00900C99">
        <w:t xml:space="preserve"> </w:t>
      </w:r>
      <w:r w:rsidRPr="007C7315">
        <w:rPr>
          <w:spacing w:val="-4"/>
          <w:kern w:val="17"/>
        </w:rPr>
        <w:t xml:space="preserve">Masayasu Ito and Takashi Sugimoto, “Carlos Ghosn: The Expensive Cost Cutter,” </w:t>
      </w:r>
      <w:r w:rsidRPr="007C7315">
        <w:rPr>
          <w:i/>
          <w:spacing w:val="-4"/>
          <w:kern w:val="17"/>
        </w:rPr>
        <w:t>Nikkei Asian Review</w:t>
      </w:r>
      <w:r w:rsidRPr="007C7315">
        <w:rPr>
          <w:spacing w:val="-4"/>
          <w:kern w:val="17"/>
        </w:rPr>
        <w:t>, November 20, 2018, accessed November 21, 2018, https://asia.nikkei.com/Business/Nissan-s-Ghosn-crisis/Carlos-Ghosn-The-expensive-cost-cutter</w:t>
      </w:r>
      <w:r>
        <w:rPr>
          <w:spacing w:val="-4"/>
          <w:kern w:val="17"/>
        </w:rPr>
        <w:t>;</w:t>
      </w:r>
      <w:r>
        <w:t xml:space="preserve"> “Nissan’s </w:t>
      </w:r>
      <w:r w:rsidRPr="00D456ED">
        <w:t xml:space="preserve">Ghosn </w:t>
      </w:r>
      <w:r>
        <w:t>Arrested</w:t>
      </w:r>
      <w:r w:rsidRPr="00296650">
        <w:t xml:space="preserve"> for Alleged Financial Misconduct</w:t>
      </w:r>
      <w:r>
        <w:t xml:space="preserve">,” op. cit.; Theo Leggett and Daniele Palumbo, “Carlos </w:t>
      </w:r>
      <w:r w:rsidRPr="00D456ED">
        <w:t>Ghosn</w:t>
      </w:r>
      <w:r>
        <w:t xml:space="preserve">: Five Charts on the Nissan Boss Scandal,” </w:t>
      </w:r>
      <w:r w:rsidRPr="00BF77C8">
        <w:t>BBC News</w:t>
      </w:r>
      <w:r w:rsidRPr="00701101">
        <w:t>,</w:t>
      </w:r>
      <w:r>
        <w:t xml:space="preserve"> November 25, 2018, accessed January 8, 2019, </w:t>
      </w:r>
      <w:r w:rsidRPr="009E7C15">
        <w:t>www.bbc.com/news/business-46321097</w:t>
      </w:r>
      <w:r>
        <w:t>.</w:t>
      </w:r>
    </w:p>
  </w:endnote>
  <w:endnote w:id="5">
    <w:p w14:paraId="10F89C01" w14:textId="77777777" w:rsidR="002C77B7" w:rsidRPr="0052419A" w:rsidRDefault="002C77B7" w:rsidP="00D874E9">
      <w:pPr>
        <w:pStyle w:val="Footnote"/>
      </w:pPr>
      <w:r w:rsidRPr="0052419A">
        <w:rPr>
          <w:rStyle w:val="EndnoteReference"/>
        </w:rPr>
        <w:endnoteRef/>
      </w:r>
      <w:r w:rsidRPr="0052419A">
        <w:t xml:space="preserve"> Masamichi Hoshi and Akito Tanaka, “Nissan and Renault </w:t>
      </w:r>
      <w:r>
        <w:t>R</w:t>
      </w:r>
      <w:r w:rsidRPr="0052419A">
        <w:t xml:space="preserve">isk </w:t>
      </w:r>
      <w:r>
        <w:t>P</w:t>
      </w:r>
      <w:r w:rsidRPr="0052419A">
        <w:t xml:space="preserve">ower </w:t>
      </w:r>
      <w:r>
        <w:t>S</w:t>
      </w:r>
      <w:r w:rsidRPr="0052419A">
        <w:t xml:space="preserve">truggle after Ghosn </w:t>
      </w:r>
      <w:r>
        <w:t>E</w:t>
      </w:r>
      <w:r w:rsidRPr="0052419A">
        <w:t xml:space="preserve">xit,” </w:t>
      </w:r>
      <w:r w:rsidRPr="00BF77C8">
        <w:rPr>
          <w:i/>
        </w:rPr>
        <w:t>Nikkei Asian Review</w:t>
      </w:r>
      <w:r w:rsidRPr="0052419A">
        <w:t xml:space="preserve">, November 20, 2018, accessed November 24, 2018, </w:t>
      </w:r>
      <w:hyperlink r:id="rId1" w:history="1">
        <w:r w:rsidRPr="0052419A">
          <w:rPr>
            <w:rStyle w:val="Hyperlink"/>
            <w:color w:val="auto"/>
            <w:u w:val="none"/>
          </w:rPr>
          <w:t>https://asia.nikkei.com/Business/Nissan-s-Ghosn-crisis/Nissan-and-Renault-risk-power-struggle-after-Ghosn-exit</w:t>
        </w:r>
      </w:hyperlink>
      <w:r>
        <w:rPr>
          <w:rStyle w:val="Hyperlink"/>
          <w:color w:val="auto"/>
          <w:u w:val="none"/>
        </w:rPr>
        <w:t>.</w:t>
      </w:r>
    </w:p>
  </w:endnote>
  <w:endnote w:id="6">
    <w:p w14:paraId="1A666F87" w14:textId="1DAA0B53" w:rsidR="002C77B7" w:rsidRPr="00264B35" w:rsidRDefault="002C77B7" w:rsidP="00D874E9">
      <w:pPr>
        <w:pStyle w:val="Footnote"/>
        <w:rPr>
          <w:spacing w:val="-6"/>
          <w:kern w:val="17"/>
        </w:rPr>
      </w:pPr>
      <w:r w:rsidRPr="00264B35">
        <w:rPr>
          <w:rStyle w:val="EndnoteReference"/>
          <w:spacing w:val="-6"/>
          <w:kern w:val="17"/>
        </w:rPr>
        <w:endnoteRef/>
      </w:r>
      <w:r w:rsidRPr="00264B35">
        <w:rPr>
          <w:spacing w:val="-6"/>
          <w:kern w:val="17"/>
        </w:rPr>
        <w:t xml:space="preserve"> </w:t>
      </w:r>
      <w:r>
        <w:t>Yusuke Konishi and Kaoru Yamada, “</w:t>
      </w:r>
      <w:r w:rsidRPr="00D456ED">
        <w:t xml:space="preserve">Ghosn </w:t>
      </w:r>
      <w:r>
        <w:t>S</w:t>
      </w:r>
      <w:r w:rsidRPr="00D456ED">
        <w:t xml:space="preserve">candal </w:t>
      </w:r>
      <w:r>
        <w:t>U</w:t>
      </w:r>
      <w:r w:rsidRPr="00D456ED">
        <w:t xml:space="preserve">nmasks Nissan's </w:t>
      </w:r>
      <w:r>
        <w:t>L</w:t>
      </w:r>
      <w:r w:rsidRPr="00D456ED">
        <w:t xml:space="preserve">ack of </w:t>
      </w:r>
      <w:r>
        <w:t>G</w:t>
      </w:r>
      <w:r w:rsidRPr="00D456ED">
        <w:t>overnance</w:t>
      </w:r>
      <w:r>
        <w:t xml:space="preserve">,” </w:t>
      </w:r>
      <w:r w:rsidRPr="00CD7161">
        <w:rPr>
          <w:i/>
        </w:rPr>
        <w:t>Nikkei Asian Review</w:t>
      </w:r>
      <w:r>
        <w:t xml:space="preserve">, November 21, 2018, accessed November 21, 2018, </w:t>
      </w:r>
      <w:r w:rsidRPr="00BF77C8">
        <w:t>https://asia.nikkei.com/Business/Nissan-s-Ghosn-crisis/Ghosn-scandal-unmasks-Nissan-s-lack-of-governance</w:t>
      </w:r>
      <w:r>
        <w:rPr>
          <w:color w:val="000000"/>
        </w:rPr>
        <w:t xml:space="preserve">; </w:t>
      </w:r>
      <w:r w:rsidRPr="00264B35">
        <w:rPr>
          <w:spacing w:val="-6"/>
          <w:kern w:val="17"/>
        </w:rPr>
        <w:t xml:space="preserve">Tamara Qibwali, “Lebanon Put Carlos Ghosn on its Postage </w:t>
      </w:r>
      <w:r w:rsidR="007E1601">
        <w:rPr>
          <w:spacing w:val="-6"/>
          <w:kern w:val="17"/>
        </w:rPr>
        <w:t>Stamp. His Downfall has Stunned Beirut,” CNN: Business, November 23, 2018, accessed November 24, 2018, </w:t>
      </w:r>
      <w:r w:rsidRPr="00264B35">
        <w:rPr>
          <w:spacing w:val="-6"/>
          <w:kern w:val="17"/>
        </w:rPr>
        <w:t>https://edition.cnn.com/2018/11/23/business/carlos-ghosn-lebanon-icon/index.html.</w:t>
      </w:r>
    </w:p>
  </w:endnote>
  <w:endnote w:id="7">
    <w:p w14:paraId="41394554" w14:textId="2701ED51" w:rsidR="002C77B7" w:rsidRPr="007E1601" w:rsidRDefault="002C77B7" w:rsidP="00D874E9">
      <w:pPr>
        <w:pStyle w:val="Footnote"/>
        <w:rPr>
          <w:spacing w:val="-4"/>
          <w:kern w:val="17"/>
        </w:rPr>
      </w:pPr>
      <w:r w:rsidRPr="007E1601">
        <w:rPr>
          <w:rStyle w:val="EndnoteReference"/>
          <w:spacing w:val="-4"/>
          <w:kern w:val="17"/>
        </w:rPr>
        <w:endnoteRef/>
      </w:r>
      <w:r w:rsidRPr="007E1601">
        <w:rPr>
          <w:spacing w:val="-4"/>
          <w:kern w:val="17"/>
        </w:rPr>
        <w:t xml:space="preserve"> Gelles and Rich, op. cit.; Atsushi Nakayama, “The Many Lessons of Ghosn-sensei,” </w:t>
      </w:r>
      <w:r w:rsidRPr="007E1601">
        <w:rPr>
          <w:i/>
          <w:spacing w:val="-4"/>
          <w:kern w:val="17"/>
        </w:rPr>
        <w:t>Nikkei Asian Review</w:t>
      </w:r>
      <w:r w:rsidRPr="007E1601">
        <w:rPr>
          <w:spacing w:val="-4"/>
          <w:kern w:val="17"/>
        </w:rPr>
        <w:t xml:space="preserve">, February 2, 2017, accessed November 21, 2018, https://asia.nikkei.com/Spotlight/My-Personal-History/Carlos-Ghosn/The-many-lessons-of-Ghosn-sensei; Carlos Ghosn, “Carlos Ghosn (24) Friends in High Places,” </w:t>
      </w:r>
      <w:r w:rsidRPr="007E1601">
        <w:rPr>
          <w:i/>
          <w:spacing w:val="-4"/>
          <w:kern w:val="17"/>
        </w:rPr>
        <w:t>Nikkei Asian Review</w:t>
      </w:r>
      <w:r w:rsidRPr="007E1601">
        <w:rPr>
          <w:spacing w:val="-4"/>
          <w:kern w:val="17"/>
        </w:rPr>
        <w:t>, January 25, 2017, accessed November 22, 2018, https://asia.nikkei.com/Spotlight/My-Personal-History/Carlos-Ghosn/Carlos-Ghosn-24-friends-in-high-places.</w:t>
      </w:r>
    </w:p>
  </w:endnote>
  <w:endnote w:id="8">
    <w:p w14:paraId="4D257DE8" w14:textId="77777777" w:rsidR="002C77B7" w:rsidRPr="0052419A" w:rsidRDefault="002C77B7" w:rsidP="00D874E9">
      <w:pPr>
        <w:pStyle w:val="Footnote"/>
      </w:pPr>
      <w:r w:rsidRPr="0052419A">
        <w:rPr>
          <w:rStyle w:val="EndnoteReference"/>
        </w:rPr>
        <w:endnoteRef/>
      </w:r>
      <w:r w:rsidRPr="0052419A">
        <w:t xml:space="preserve"> Hoshi and Tanaka, op. cit</w:t>
      </w:r>
      <w:r>
        <w:t>.</w:t>
      </w:r>
    </w:p>
  </w:endnote>
  <w:endnote w:id="9">
    <w:p w14:paraId="1205455B" w14:textId="12247469" w:rsidR="002C77B7" w:rsidRDefault="002C77B7" w:rsidP="00D874E9">
      <w:pPr>
        <w:pStyle w:val="Footnote"/>
      </w:pPr>
      <w:r w:rsidRPr="002D3BF2">
        <w:rPr>
          <w:rStyle w:val="EndnoteReference"/>
        </w:rPr>
        <w:endnoteRef/>
      </w:r>
      <w:r>
        <w:t xml:space="preserve"> Carlos Ghosn, “Carlos Ghosn (20) Going Electric and Disproving the Doubters,” </w:t>
      </w:r>
      <w:r w:rsidRPr="00CD7161">
        <w:rPr>
          <w:i/>
        </w:rPr>
        <w:t>Nikkei Asian Review</w:t>
      </w:r>
      <w:r>
        <w:t xml:space="preserve">, January 21, 2017, accessed November 22, 2018, </w:t>
      </w:r>
      <w:r w:rsidRPr="007C7191">
        <w:t>https://asia.nikkei.com/Spotlight/My-Personal-History/Carlos-Ghosn/Carlos-Ghosn-</w:t>
      </w:r>
      <w:r>
        <w:t>20</w:t>
      </w:r>
      <w:r w:rsidRPr="007C7191">
        <w:t>-</w:t>
      </w:r>
      <w:r>
        <w:t xml:space="preserve">going-electric-and-disproving-the-doubters; “Ghosn Says $15m Payment Aimed at Solving Issues at Saudi Dealers,” </w:t>
      </w:r>
      <w:r>
        <w:rPr>
          <w:i/>
        </w:rPr>
        <w:t>Nikkei Asian Review</w:t>
      </w:r>
      <w:r>
        <w:t xml:space="preserve">, December 22, 2018, accessed December 24, 2018, </w:t>
      </w:r>
      <w:r w:rsidRPr="00883D9C">
        <w:t>https://asia.nikkei.com/Business/Nissan-s-Ghosn-crisis/Ghosn-says-15m-payment-aimed-at-solving-issues-at-Saudi-dealers</w:t>
      </w:r>
      <w:r>
        <w:t>.</w:t>
      </w:r>
    </w:p>
  </w:endnote>
  <w:endnote w:id="10">
    <w:p w14:paraId="588D84A1" w14:textId="664CDA28" w:rsidR="002C77B7" w:rsidRDefault="002C77B7" w:rsidP="00D874E9">
      <w:pPr>
        <w:pStyle w:val="Footnote"/>
      </w:pPr>
      <w:r w:rsidRPr="002D3BF2">
        <w:rPr>
          <w:rStyle w:val="EndnoteReference"/>
        </w:rPr>
        <w:endnoteRef/>
      </w:r>
      <w:r>
        <w:t xml:space="preserve"> </w:t>
      </w:r>
      <w:r w:rsidRPr="00E81BF9">
        <w:t>Hidefumi Fujimoto,</w:t>
      </w:r>
      <w:r>
        <w:t xml:space="preserve"> Akito Tanaka, and Masyasu Ito, “Nissan-Renault Alliance Sinks Deeper into Disarray without Ghosn,” </w:t>
      </w:r>
      <w:r w:rsidRPr="00CD7161">
        <w:rPr>
          <w:i/>
        </w:rPr>
        <w:t>Nikkei Asian Review</w:t>
      </w:r>
      <w:r>
        <w:t xml:space="preserve">, January 14, 2019, accessed January 18, 2019, </w:t>
      </w:r>
      <w:r w:rsidRPr="00BF77C8">
        <w:t>https://asia.nikkei.com/Business/Nissan-s-Ghosn-crisis/Nissan-Renault-alliance-sinks-deeper-into-disarray-without-Ghosn</w:t>
      </w:r>
      <w:r>
        <w:t>; Gelles and Rich, op. cit.</w:t>
      </w:r>
      <w:r w:rsidRPr="0035194E">
        <w:t xml:space="preserve"> </w:t>
      </w:r>
    </w:p>
  </w:endnote>
  <w:endnote w:id="11">
    <w:p w14:paraId="4825F2E6" w14:textId="2D5A27BE" w:rsidR="002C77B7" w:rsidRPr="00F215C7" w:rsidRDefault="002C77B7" w:rsidP="00D874E9">
      <w:pPr>
        <w:pStyle w:val="Footnote"/>
        <w:rPr>
          <w:spacing w:val="-6"/>
          <w:kern w:val="17"/>
        </w:rPr>
      </w:pPr>
      <w:r w:rsidRPr="00F215C7">
        <w:rPr>
          <w:rStyle w:val="EndnoteReference"/>
          <w:spacing w:val="-6"/>
          <w:kern w:val="17"/>
        </w:rPr>
        <w:endnoteRef/>
      </w:r>
      <w:r w:rsidRPr="00F215C7">
        <w:rPr>
          <w:spacing w:val="-6"/>
          <w:kern w:val="17"/>
        </w:rPr>
        <w:t xml:space="preserve"> Carlos Ghosn, “Carlos Ghosn (12) Mapping out a Plan to Save Nissan,” </w:t>
      </w:r>
      <w:r w:rsidRPr="00F215C7">
        <w:rPr>
          <w:i/>
          <w:spacing w:val="-6"/>
          <w:kern w:val="17"/>
        </w:rPr>
        <w:t>Nikkei Asian Review</w:t>
      </w:r>
      <w:r w:rsidRPr="00F215C7">
        <w:rPr>
          <w:spacing w:val="-6"/>
          <w:kern w:val="17"/>
        </w:rPr>
        <w:t>, January 13, 2017, accessed November 21, 2018, https://asia.nikkei.com/Spotlight/My-Personal-History/Carlos-Ghosn/Carlos-Ghosn-12-Mapping-out-a-plan-to-save-Nissan.</w:t>
      </w:r>
    </w:p>
  </w:endnote>
  <w:endnote w:id="12">
    <w:p w14:paraId="72E4364C" w14:textId="76B37D7C" w:rsidR="002C77B7" w:rsidRPr="00264B35" w:rsidRDefault="002C77B7" w:rsidP="00D874E9">
      <w:pPr>
        <w:pStyle w:val="Footnote"/>
        <w:rPr>
          <w:spacing w:val="-6"/>
          <w:kern w:val="17"/>
        </w:rPr>
      </w:pPr>
      <w:r w:rsidRPr="00264B35">
        <w:rPr>
          <w:rStyle w:val="EndnoteReference"/>
          <w:spacing w:val="-6"/>
          <w:kern w:val="17"/>
        </w:rPr>
        <w:endnoteRef/>
      </w:r>
      <w:r w:rsidRPr="00264B35">
        <w:rPr>
          <w:spacing w:val="-6"/>
          <w:kern w:val="17"/>
        </w:rPr>
        <w:t xml:space="preserve"> Paul A. Eisenstein, “Ghosn Scandal Could Trigger a Series of Crises for Nissan, Renault, Mitsubishi,” </w:t>
      </w:r>
      <w:r w:rsidRPr="00BF77C8">
        <w:rPr>
          <w:spacing w:val="-6"/>
          <w:kern w:val="17"/>
        </w:rPr>
        <w:t>CNBC</w:t>
      </w:r>
      <w:r w:rsidRPr="00701101">
        <w:rPr>
          <w:spacing w:val="-6"/>
          <w:kern w:val="17"/>
        </w:rPr>
        <w:t>,</w:t>
      </w:r>
      <w:r w:rsidRPr="00264B35">
        <w:rPr>
          <w:spacing w:val="-6"/>
          <w:kern w:val="17"/>
        </w:rPr>
        <w:t xml:space="preserve"> November 20, 2018, accessed November 24, 2018, www.cnbc.com/2018/11/20/ghosn-scandal-could-trigger-crises-for-nissan-renault-mitsubishi.html.</w:t>
      </w:r>
    </w:p>
  </w:endnote>
  <w:endnote w:id="13">
    <w:p w14:paraId="3803EC29" w14:textId="77777777" w:rsidR="002C77B7" w:rsidRPr="00900C99" w:rsidRDefault="002C77B7" w:rsidP="00D874E9">
      <w:pPr>
        <w:pStyle w:val="Footnote"/>
      </w:pPr>
      <w:r w:rsidRPr="00900C99">
        <w:rPr>
          <w:rStyle w:val="EndnoteReference"/>
        </w:rPr>
        <w:endnoteRef/>
      </w:r>
      <w:r w:rsidRPr="00900C99">
        <w:t xml:space="preserve"> </w:t>
      </w:r>
      <w:r w:rsidRPr="000A2BD4">
        <w:t>I</w:t>
      </w:r>
      <w:r>
        <w:t>to</w:t>
      </w:r>
      <w:r w:rsidRPr="000A2BD4">
        <w:t xml:space="preserve"> and </w:t>
      </w:r>
      <w:r>
        <w:t xml:space="preserve">Sugimoto, op. cit. </w:t>
      </w:r>
    </w:p>
  </w:endnote>
  <w:endnote w:id="14">
    <w:p w14:paraId="71820DD7" w14:textId="2CFD21DB" w:rsidR="002C77B7" w:rsidRDefault="002C77B7" w:rsidP="00D874E9">
      <w:pPr>
        <w:pStyle w:val="Footnote"/>
      </w:pPr>
      <w:r w:rsidRPr="002D3BF2">
        <w:rPr>
          <w:rStyle w:val="EndnoteReference"/>
        </w:rPr>
        <w:endnoteRef/>
      </w:r>
      <w:r>
        <w:t xml:space="preserve"> </w:t>
      </w:r>
      <w:r w:rsidRPr="007C7315">
        <w:rPr>
          <w:spacing w:val="-4"/>
          <w:kern w:val="17"/>
        </w:rPr>
        <w:t xml:space="preserve">Akito Tanaka, “Renault Selects Nissan Chiefs, Original Accord Says,” </w:t>
      </w:r>
      <w:r w:rsidRPr="007C7315">
        <w:rPr>
          <w:i/>
          <w:spacing w:val="-4"/>
          <w:kern w:val="17"/>
        </w:rPr>
        <w:t>Nikkei Asian Review</w:t>
      </w:r>
      <w:r w:rsidRPr="007C7315">
        <w:rPr>
          <w:spacing w:val="-4"/>
          <w:kern w:val="17"/>
        </w:rPr>
        <w:t xml:space="preserve">, November 27, 2018, accessed November 28, 2018, </w:t>
      </w:r>
      <w:r w:rsidRPr="00BF77C8">
        <w:t>https://asia.nikkei.com/Business/Nissan-s-Ghosn-crisis/Renault-selects-Nissan-chiefs-original-accord-says</w:t>
      </w:r>
      <w:r>
        <w:rPr>
          <w:spacing w:val="-4"/>
          <w:kern w:val="17"/>
        </w:rPr>
        <w:t xml:space="preserve">; </w:t>
      </w:r>
      <w:r w:rsidRPr="00701101">
        <w:t>Nissan Motor Co., Ltd.</w:t>
      </w:r>
      <w:r>
        <w:t xml:space="preserve"> </w:t>
      </w:r>
      <w:r w:rsidRPr="002D44EF">
        <w:rPr>
          <w:i/>
        </w:rPr>
        <w:t xml:space="preserve">Financial Information as of March 31, 2018 (The English Translation of the ‘Yukashoken-Houkokusho’ for the Year Ended March 31, 2018), </w:t>
      </w:r>
      <w:r>
        <w:t xml:space="preserve">June 28, 2018, accessed January 27, 2019, </w:t>
      </w:r>
      <w:hyperlink w:history="1"/>
      <w:r w:rsidRPr="00BF77C8">
        <w:t>www.nissan-global.com/EN/DOCUMENT/PDF/FR/2017/fr2017.pdf</w:t>
      </w:r>
      <w:r>
        <w:t xml:space="preserve">; </w:t>
      </w:r>
      <w:r w:rsidRPr="00E81BF9">
        <w:t>Fujimoto,</w:t>
      </w:r>
      <w:r>
        <w:t xml:space="preserve"> Tanaka, and Ito, op. cit.</w:t>
      </w:r>
      <w:r w:rsidRPr="009F0BF6">
        <w:t xml:space="preserve"> </w:t>
      </w:r>
    </w:p>
  </w:endnote>
  <w:endnote w:id="15">
    <w:p w14:paraId="2559F847" w14:textId="77777777" w:rsidR="002C77B7" w:rsidRPr="00900C99" w:rsidRDefault="002C77B7" w:rsidP="00D874E9">
      <w:pPr>
        <w:pStyle w:val="Footnote"/>
      </w:pPr>
      <w:r w:rsidRPr="00900C99">
        <w:rPr>
          <w:rStyle w:val="EndnoteReference"/>
        </w:rPr>
        <w:endnoteRef/>
      </w:r>
      <w:r w:rsidRPr="00900C99">
        <w:t xml:space="preserve"> </w:t>
      </w:r>
      <w:r>
        <w:t xml:space="preserve">Carlos Ghosn, “Carlos Ghosn (17) Gaining Depth with the Nissan-Renault Alliance,” </w:t>
      </w:r>
      <w:r w:rsidRPr="00CD7161">
        <w:rPr>
          <w:i/>
        </w:rPr>
        <w:t>Nikkei Asian Review</w:t>
      </w:r>
      <w:r>
        <w:t xml:space="preserve">, January 18, 2017, accessed November 22, 2018, </w:t>
      </w:r>
      <w:hyperlink r:id="rId2" w:history="1">
        <w:r w:rsidRPr="002D44EF">
          <w:rPr>
            <w:rStyle w:val="Hyperlink"/>
            <w:color w:val="auto"/>
            <w:u w:val="none"/>
          </w:rPr>
          <w:t>https://asia.nikkei.com/Spotlight/My-Personal-History/Carlos-Ghosn/Carlos-Ghosn-17-Gaining-depth-with-the-Renault-Nissan-Alliance2</w:t>
        </w:r>
      </w:hyperlink>
      <w:r w:rsidRPr="00E036BF">
        <w:t xml:space="preserve">. </w:t>
      </w:r>
    </w:p>
  </w:endnote>
  <w:endnote w:id="16">
    <w:p w14:paraId="204ACD01" w14:textId="03A5504B" w:rsidR="002C77B7" w:rsidRDefault="002C77B7" w:rsidP="00D874E9">
      <w:pPr>
        <w:pStyle w:val="Footnote"/>
      </w:pPr>
      <w:r w:rsidRPr="002D3BF2">
        <w:rPr>
          <w:rStyle w:val="EndnoteReference"/>
        </w:rPr>
        <w:endnoteRef/>
      </w:r>
      <w:r>
        <w:t xml:space="preserve"> Eisenstein, op. cit.; </w:t>
      </w:r>
      <w:r w:rsidRPr="00264B35">
        <w:rPr>
          <w:spacing w:val="-6"/>
          <w:kern w:val="17"/>
        </w:rPr>
        <w:t xml:space="preserve">Carlos Ghosn, “Carlos Ghosn (15) </w:t>
      </w:r>
      <w:r>
        <w:rPr>
          <w:spacing w:val="-6"/>
          <w:kern w:val="17"/>
        </w:rPr>
        <w:t>A</w:t>
      </w:r>
      <w:r w:rsidRPr="00264B35">
        <w:rPr>
          <w:spacing w:val="-6"/>
          <w:kern w:val="17"/>
        </w:rPr>
        <w:t xml:space="preserve"> Delayed but Fortuitous China Entry,” </w:t>
      </w:r>
      <w:r w:rsidRPr="00264B35">
        <w:rPr>
          <w:i/>
          <w:spacing w:val="-6"/>
          <w:kern w:val="17"/>
        </w:rPr>
        <w:t>Nikkei Asian Review</w:t>
      </w:r>
      <w:r w:rsidRPr="00264B35">
        <w:rPr>
          <w:spacing w:val="-6"/>
          <w:kern w:val="17"/>
        </w:rPr>
        <w:t xml:space="preserve">, January 16, 2017, accessed November 22, 2018, </w:t>
      </w:r>
      <w:r w:rsidRPr="00BF77C8">
        <w:t>https://asia.nikkei.com/Spotlight/My-Personal-History/Carlos-Ghosn/Carlos-Ghosn-15-A-delayed-but-fortuitous-China-entry</w:t>
      </w:r>
      <w:r>
        <w:rPr>
          <w:spacing w:val="-6"/>
          <w:kern w:val="17"/>
        </w:rPr>
        <w:t xml:space="preserve">; </w:t>
      </w:r>
      <w:r w:rsidRPr="00E81BF9">
        <w:t>Fujimoto,</w:t>
      </w:r>
      <w:r>
        <w:t xml:space="preserve"> Tanaka, and Ito, op. cit.</w:t>
      </w:r>
    </w:p>
  </w:endnote>
  <w:endnote w:id="17">
    <w:p w14:paraId="70A75682" w14:textId="6AAFA7C5" w:rsidR="002C77B7" w:rsidRPr="00264B35" w:rsidRDefault="002C77B7" w:rsidP="00D874E9">
      <w:pPr>
        <w:pStyle w:val="Footnote"/>
        <w:rPr>
          <w:spacing w:val="-6"/>
          <w:kern w:val="17"/>
        </w:rPr>
      </w:pPr>
      <w:r w:rsidRPr="00264B35">
        <w:rPr>
          <w:rStyle w:val="EndnoteReference"/>
          <w:spacing w:val="-6"/>
          <w:kern w:val="17"/>
        </w:rPr>
        <w:endnoteRef/>
      </w:r>
      <w:r w:rsidRPr="00264B35">
        <w:rPr>
          <w:spacing w:val="-6"/>
          <w:kern w:val="17"/>
        </w:rPr>
        <w:t xml:space="preserve"> Steven Davidoff Solomon, “France Answers Hostile Bids with the Two-</w:t>
      </w:r>
      <w:r>
        <w:rPr>
          <w:spacing w:val="-6"/>
          <w:kern w:val="17"/>
        </w:rPr>
        <w:t>V</w:t>
      </w:r>
      <w:r w:rsidRPr="00264B35">
        <w:rPr>
          <w:spacing w:val="-6"/>
          <w:kern w:val="17"/>
        </w:rPr>
        <w:t xml:space="preserve">ote Share,” </w:t>
      </w:r>
      <w:r w:rsidRPr="00264B35">
        <w:rPr>
          <w:i/>
          <w:spacing w:val="-6"/>
          <w:kern w:val="17"/>
        </w:rPr>
        <w:t>New York Times</w:t>
      </w:r>
      <w:r w:rsidRPr="00264B35">
        <w:rPr>
          <w:spacing w:val="-6"/>
          <w:kern w:val="17"/>
        </w:rPr>
        <w:t>, May 19, 2015, accessed January 26, 2019, www.nytimes.com/2015/05/20/business/dealbook/france-answers-hostile-bids-with-the-two-vote-share.html.</w:t>
      </w:r>
    </w:p>
  </w:endnote>
  <w:endnote w:id="18">
    <w:p w14:paraId="6E409766" w14:textId="6FC4302B" w:rsidR="002C77B7" w:rsidRPr="007E1601" w:rsidRDefault="002C77B7" w:rsidP="00D874E9">
      <w:pPr>
        <w:pStyle w:val="Footnote"/>
        <w:rPr>
          <w:spacing w:val="-4"/>
          <w:kern w:val="17"/>
        </w:rPr>
      </w:pPr>
      <w:r w:rsidRPr="007E1601">
        <w:rPr>
          <w:rStyle w:val="EndnoteReference"/>
          <w:spacing w:val="-4"/>
          <w:kern w:val="17"/>
        </w:rPr>
        <w:endnoteRef/>
      </w:r>
      <w:r w:rsidRPr="007E1601">
        <w:rPr>
          <w:spacing w:val="-4"/>
          <w:kern w:val="17"/>
        </w:rPr>
        <w:t xml:space="preserve"> Tanaka, “Renault Selects Nissan Chiefs, Original Accord Says,” op. cit.; Carlos Ghosn, “Carlos Ghosn (25) Finding a Like-Minded Partner in Daimler,” </w:t>
      </w:r>
      <w:r w:rsidRPr="007E1601">
        <w:rPr>
          <w:i/>
          <w:spacing w:val="-4"/>
          <w:kern w:val="17"/>
        </w:rPr>
        <w:t>Nikkei Asian Review</w:t>
      </w:r>
      <w:r w:rsidRPr="007E1601">
        <w:rPr>
          <w:spacing w:val="-4"/>
          <w:kern w:val="17"/>
        </w:rPr>
        <w:t xml:space="preserve">, January 26, 2017, accessed November 22, 2018, </w:t>
      </w:r>
      <w:hyperlink r:id="rId3" w:history="1">
        <w:r w:rsidRPr="007E1601">
          <w:rPr>
            <w:rStyle w:val="Hyperlink"/>
            <w:color w:val="auto"/>
            <w:spacing w:val="-4"/>
            <w:kern w:val="17"/>
            <w:u w:val="none"/>
          </w:rPr>
          <w:t>https://asia.nikkei.com/Spotlight/My-Personal-History/Carlos-Ghosn/Carlos-Ghosn-25-Finding-a-like-minded-partner-in-Daimler2</w:t>
        </w:r>
      </w:hyperlink>
      <w:r w:rsidRPr="007E1601">
        <w:rPr>
          <w:spacing w:val="-4"/>
          <w:kern w:val="17"/>
        </w:rPr>
        <w:t xml:space="preserve">. </w:t>
      </w:r>
    </w:p>
  </w:endnote>
  <w:endnote w:id="19">
    <w:p w14:paraId="0CB3145A" w14:textId="6BFF0168" w:rsidR="002C77B7" w:rsidRDefault="002C77B7" w:rsidP="00D874E9">
      <w:pPr>
        <w:pStyle w:val="Footnote"/>
      </w:pPr>
      <w:r w:rsidRPr="002D3BF2">
        <w:rPr>
          <w:rStyle w:val="EndnoteReference"/>
        </w:rPr>
        <w:endnoteRef/>
      </w:r>
      <w:r>
        <w:t xml:space="preserve"> Eisenstein, op. cit.; Nissan Motor Co. Ltd., op. cit. </w:t>
      </w:r>
    </w:p>
  </w:endnote>
  <w:endnote w:id="20">
    <w:p w14:paraId="41B94E96" w14:textId="18C7E5BA" w:rsidR="002C77B7" w:rsidRPr="00900C99" w:rsidRDefault="002C77B7" w:rsidP="00D874E9">
      <w:pPr>
        <w:pStyle w:val="Footnote"/>
      </w:pPr>
      <w:r w:rsidRPr="00900C99">
        <w:rPr>
          <w:rStyle w:val="EndnoteReference"/>
        </w:rPr>
        <w:endnoteRef/>
      </w:r>
      <w:r w:rsidRPr="00900C99">
        <w:t xml:space="preserve"> </w:t>
      </w:r>
      <w:r>
        <w:t xml:space="preserve">Natsuki Yamamoto and Rintaro Shimomura, “Ghosn’s Fall Clouds Outlook for Mitsubishi’s Recovery,” </w:t>
      </w:r>
      <w:r w:rsidRPr="00CD7161">
        <w:rPr>
          <w:i/>
        </w:rPr>
        <w:t>Nikkei Asian Review</w:t>
      </w:r>
      <w:r>
        <w:t xml:space="preserve">, November 27, 2018, accessed November 28, 2018, </w:t>
      </w:r>
      <w:r w:rsidRPr="00BF77C8">
        <w:t>https://asia.nikkei.com/Business/Nissan-s-Ghosn-crisis/Ghosn-s-fall-clouds-outlook-for-Mitsubishi-s-recovery</w:t>
      </w:r>
      <w:r>
        <w:t xml:space="preserve">; Eisenstein, op. cit.; Carlos Ghosn, “Nurturing the Next Generation,” </w:t>
      </w:r>
      <w:r w:rsidRPr="00CD7161">
        <w:rPr>
          <w:i/>
        </w:rPr>
        <w:t>Nikkei Asian Review</w:t>
      </w:r>
      <w:r>
        <w:t xml:space="preserve">, February 2, 2017, accessed November 21, 2018, </w:t>
      </w:r>
      <w:r w:rsidRPr="00966203">
        <w:t>https://asia.nikkei.com/Business/Nurturing-the-next-generation</w:t>
      </w:r>
      <w:r>
        <w:t>.</w:t>
      </w:r>
    </w:p>
  </w:endnote>
  <w:endnote w:id="21">
    <w:p w14:paraId="27630FDF" w14:textId="15C7F534" w:rsidR="002C77B7" w:rsidRPr="00900C99" w:rsidRDefault="002C77B7" w:rsidP="00D874E9">
      <w:pPr>
        <w:pStyle w:val="Footnote"/>
      </w:pPr>
      <w:r w:rsidRPr="00900C99">
        <w:rPr>
          <w:rStyle w:val="EndnoteReference"/>
        </w:rPr>
        <w:endnoteRef/>
      </w:r>
      <w:r w:rsidRPr="00900C99">
        <w:t xml:space="preserve"> </w:t>
      </w:r>
      <w:r w:rsidRPr="000A2BD4">
        <w:t>I</w:t>
      </w:r>
      <w:r>
        <w:t>to</w:t>
      </w:r>
      <w:r w:rsidRPr="000A2BD4">
        <w:t xml:space="preserve"> and</w:t>
      </w:r>
      <w:r>
        <w:t xml:space="preserve"> Sugimoto, op. cit.; </w:t>
      </w:r>
      <w:r w:rsidRPr="00264B35">
        <w:rPr>
          <w:spacing w:val="-6"/>
          <w:kern w:val="17"/>
        </w:rPr>
        <w:t xml:space="preserve">Carlos Ghosn, “Carlos Ghosn (6) Turbulence and Triumph in Brazil,” </w:t>
      </w:r>
      <w:r w:rsidRPr="00264B35">
        <w:rPr>
          <w:i/>
          <w:spacing w:val="-6"/>
          <w:kern w:val="17"/>
        </w:rPr>
        <w:t>Nikkei Asian Review</w:t>
      </w:r>
      <w:r w:rsidRPr="00264B35">
        <w:rPr>
          <w:spacing w:val="-6"/>
          <w:kern w:val="17"/>
        </w:rPr>
        <w:t xml:space="preserve">, January 7, 2017, accessed November 22, 2018, </w:t>
      </w:r>
      <w:r w:rsidRPr="00BF77C8">
        <w:t>https://asia.nikkei.com/Spotlight/My-Personal-History/Carlos-Ghosn/Carlos-Ghosn-6-Turbulence-and-triumph-in-Brazil</w:t>
      </w:r>
      <w:r>
        <w:rPr>
          <w:spacing w:val="-6"/>
          <w:kern w:val="17"/>
        </w:rPr>
        <w:t xml:space="preserve">; </w:t>
      </w:r>
      <w:r w:rsidRPr="00F42FE0">
        <w:t>N</w:t>
      </w:r>
      <w:r>
        <w:t xml:space="preserve">akayama, op. cit.; Carlos Ghosn, “Carlos Ghosn (7) Warm Welcome, Big Challenges in America,” </w:t>
      </w:r>
      <w:r w:rsidRPr="00CD7161">
        <w:rPr>
          <w:i/>
        </w:rPr>
        <w:t>Nikkei Asian Review</w:t>
      </w:r>
      <w:r>
        <w:t xml:space="preserve">, January 8, 2017, accessed November 22, 2018, </w:t>
      </w:r>
      <w:r w:rsidRPr="00947796">
        <w:t>https://asia.nikkei.com/Spotlight/My-Personal-History/Carlos-Ghosn/Carlos-Ghosn-7-Warm-welcome-big-challenges-in-America</w:t>
      </w:r>
      <w:r>
        <w:t>.</w:t>
      </w:r>
    </w:p>
  </w:endnote>
  <w:endnote w:id="22">
    <w:p w14:paraId="164A81C3" w14:textId="63726715" w:rsidR="002C77B7" w:rsidRPr="00900C99" w:rsidRDefault="002C77B7" w:rsidP="00D874E9">
      <w:pPr>
        <w:pStyle w:val="Footnote"/>
      </w:pPr>
      <w:r w:rsidRPr="00900C99">
        <w:rPr>
          <w:rStyle w:val="EndnoteReference"/>
        </w:rPr>
        <w:endnoteRef/>
      </w:r>
      <w:r>
        <w:t xml:space="preserve"> Gelles and Rich, op. cit.; </w:t>
      </w:r>
      <w:r w:rsidRPr="000A2BD4">
        <w:t>I</w:t>
      </w:r>
      <w:r>
        <w:t>to</w:t>
      </w:r>
      <w:r w:rsidRPr="000A2BD4">
        <w:t xml:space="preserve"> and</w:t>
      </w:r>
      <w:r>
        <w:t xml:space="preserve"> Sugimoto, op. cit. </w:t>
      </w:r>
    </w:p>
  </w:endnote>
  <w:endnote w:id="23">
    <w:p w14:paraId="7363811F" w14:textId="031D1A76" w:rsidR="002C77B7" w:rsidRPr="00264B35" w:rsidRDefault="002C77B7" w:rsidP="00D874E9">
      <w:pPr>
        <w:pStyle w:val="Footnote"/>
        <w:rPr>
          <w:spacing w:val="-6"/>
          <w:kern w:val="17"/>
        </w:rPr>
      </w:pPr>
      <w:r w:rsidRPr="00264B35">
        <w:rPr>
          <w:rStyle w:val="EndnoteReference"/>
          <w:spacing w:val="-6"/>
          <w:kern w:val="17"/>
        </w:rPr>
        <w:endnoteRef/>
      </w:r>
      <w:r w:rsidRPr="00264B35">
        <w:rPr>
          <w:spacing w:val="-6"/>
          <w:kern w:val="17"/>
        </w:rPr>
        <w:t xml:space="preserve"> </w:t>
      </w:r>
      <w:bookmarkStart w:id="2" w:name="_Hlk536863444"/>
      <w:r>
        <w:t xml:space="preserve">Gelles and Rich, op. cit.; </w:t>
      </w:r>
      <w:r w:rsidRPr="000A2BD4">
        <w:t>I</w:t>
      </w:r>
      <w:r>
        <w:t>to</w:t>
      </w:r>
      <w:r w:rsidRPr="000A2BD4">
        <w:t xml:space="preserve"> and </w:t>
      </w:r>
      <w:r>
        <w:t xml:space="preserve">Sugimoto, op. cit.; </w:t>
      </w:r>
      <w:r w:rsidRPr="00264B35">
        <w:rPr>
          <w:spacing w:val="-6"/>
          <w:kern w:val="17"/>
        </w:rPr>
        <w:t xml:space="preserve">Carlos Ghosn, “Carlos Ghosn (10) The Birth of the Nissan Partnership,” </w:t>
      </w:r>
      <w:r w:rsidRPr="00264B35">
        <w:rPr>
          <w:i/>
          <w:spacing w:val="-6"/>
          <w:kern w:val="17"/>
        </w:rPr>
        <w:t>Nikkei Asian Review</w:t>
      </w:r>
      <w:r w:rsidRPr="00264B35">
        <w:rPr>
          <w:spacing w:val="-6"/>
          <w:kern w:val="17"/>
        </w:rPr>
        <w:t>, January 11, 2017, accessed November 22, 2018, https://asia.nikkei.com/Spotlight/My-Personal-History/Carlos-Ghosn/Carlos-Ghosn-10-The-birth-of-the-Nissan-partnership</w:t>
      </w:r>
      <w:bookmarkEnd w:id="2"/>
      <w:r w:rsidRPr="00264B35">
        <w:rPr>
          <w:spacing w:val="-6"/>
          <w:kern w:val="17"/>
        </w:rPr>
        <w:t>.</w:t>
      </w:r>
    </w:p>
  </w:endnote>
  <w:endnote w:id="24">
    <w:p w14:paraId="4B5D69E3" w14:textId="77777777" w:rsidR="002C77B7" w:rsidRPr="00900C99" w:rsidRDefault="002C77B7" w:rsidP="00D874E9">
      <w:pPr>
        <w:pStyle w:val="Footnote"/>
      </w:pPr>
      <w:r w:rsidRPr="00900C99">
        <w:rPr>
          <w:rStyle w:val="EndnoteReference"/>
        </w:rPr>
        <w:endnoteRef/>
      </w:r>
      <w:r w:rsidRPr="00900C99">
        <w:t xml:space="preserve"> </w:t>
      </w:r>
      <w:r w:rsidRPr="000A2BD4">
        <w:t>I</w:t>
      </w:r>
      <w:r>
        <w:t>to</w:t>
      </w:r>
      <w:r w:rsidRPr="000A2BD4">
        <w:t xml:space="preserve"> and </w:t>
      </w:r>
      <w:r>
        <w:t xml:space="preserve">Sugimoto, op. cit. </w:t>
      </w:r>
    </w:p>
  </w:endnote>
  <w:endnote w:id="25">
    <w:p w14:paraId="59B40B65" w14:textId="77777777" w:rsidR="002C77B7" w:rsidRPr="00900C99" w:rsidRDefault="002C77B7" w:rsidP="00D874E9">
      <w:pPr>
        <w:pStyle w:val="Footnote"/>
      </w:pPr>
      <w:r w:rsidRPr="00900C99">
        <w:rPr>
          <w:rStyle w:val="EndnoteReference"/>
        </w:rPr>
        <w:endnoteRef/>
      </w:r>
      <w:r w:rsidRPr="00900C99">
        <w:t xml:space="preserve"> </w:t>
      </w:r>
      <w:r>
        <w:t xml:space="preserve">Carlos Ghosn, “Carlos Ghosn (13) A Whole New Nissan (Almost) Overnight,” </w:t>
      </w:r>
      <w:r w:rsidRPr="00CD7161">
        <w:rPr>
          <w:i/>
        </w:rPr>
        <w:t>Nikkei Asian Review</w:t>
      </w:r>
      <w:r>
        <w:t xml:space="preserve">, January 14, 2017, accessed November 21, 2018, </w:t>
      </w:r>
      <w:r w:rsidRPr="00291E92">
        <w:t>https://asia.nikkei.com/Spotlight/My-Personal-History/Carlos-Ghosn/Carlos-Ghosn-13-A-whole-new-Nissan-almost-overnight</w:t>
      </w:r>
      <w:r>
        <w:t>.</w:t>
      </w:r>
    </w:p>
  </w:endnote>
  <w:endnote w:id="26">
    <w:p w14:paraId="7EC21218" w14:textId="5478C846" w:rsidR="002C77B7" w:rsidRPr="00900C99" w:rsidRDefault="002C77B7" w:rsidP="00D874E9">
      <w:pPr>
        <w:pStyle w:val="Footnote"/>
      </w:pPr>
      <w:r w:rsidRPr="00900C99">
        <w:rPr>
          <w:rStyle w:val="EndnoteReference"/>
        </w:rPr>
        <w:endnoteRef/>
      </w:r>
      <w:r w:rsidRPr="00900C99">
        <w:t xml:space="preserve"> </w:t>
      </w:r>
      <w:r w:rsidRPr="00264B35">
        <w:rPr>
          <w:spacing w:val="-6"/>
          <w:kern w:val="17"/>
        </w:rPr>
        <w:t xml:space="preserve">Dutch Mandel, “Carlos Ghosn: 30 </w:t>
      </w:r>
      <w:r>
        <w:rPr>
          <w:spacing w:val="-6"/>
          <w:kern w:val="17"/>
        </w:rPr>
        <w:t>H</w:t>
      </w:r>
      <w:r w:rsidRPr="00264B35">
        <w:rPr>
          <w:spacing w:val="-6"/>
          <w:kern w:val="17"/>
        </w:rPr>
        <w:t xml:space="preserve">ours with Nissan’s Superman CEO,” </w:t>
      </w:r>
      <w:r w:rsidRPr="00264B35">
        <w:rPr>
          <w:i/>
          <w:spacing w:val="-6"/>
          <w:kern w:val="17"/>
        </w:rPr>
        <w:t>Automotive News</w:t>
      </w:r>
      <w:r w:rsidRPr="00264B35">
        <w:rPr>
          <w:spacing w:val="-6"/>
          <w:kern w:val="17"/>
        </w:rPr>
        <w:t xml:space="preserve">, January 31, 2005, accessed January 31, 2019, </w:t>
      </w:r>
      <w:r w:rsidRPr="004D6B5C">
        <w:rPr>
          <w:rStyle w:val="Hyperlink"/>
          <w:color w:val="auto"/>
          <w:spacing w:val="-6"/>
          <w:kern w:val="17"/>
          <w:u w:val="none"/>
        </w:rPr>
        <w:t>www.autonews.com/article/20050131/SUB/501310748/carlos-ghosn-30-hours-with-nissan-s-superman-ceo</w:t>
      </w:r>
      <w:r>
        <w:rPr>
          <w:spacing w:val="-6"/>
          <w:kern w:val="17"/>
        </w:rPr>
        <w:t xml:space="preserve">; </w:t>
      </w:r>
      <w:r w:rsidRPr="00F42FE0">
        <w:t>N</w:t>
      </w:r>
      <w:r>
        <w:t xml:space="preserve">akayama, op. cit.; David McNeill, “Nissan Chairman Carlos Ghosn Arrested over Numerous Misconduct Acts,” </w:t>
      </w:r>
      <w:r w:rsidRPr="002D44EF">
        <w:rPr>
          <w:i/>
        </w:rPr>
        <w:t xml:space="preserve">The </w:t>
      </w:r>
      <w:r w:rsidRPr="00E05FE6">
        <w:rPr>
          <w:i/>
        </w:rPr>
        <w:t>I</w:t>
      </w:r>
      <w:r>
        <w:rPr>
          <w:i/>
        </w:rPr>
        <w:t>rish Times</w:t>
      </w:r>
      <w:r>
        <w:t xml:space="preserve">, November 19, 2018, accessed November 24, 2018, </w:t>
      </w:r>
      <w:r w:rsidRPr="00970CEE">
        <w:t>www.irishtimes.com/business/manufacturing/nissan-chairman-carlos-ghosn-arrested-over-numerous-misconduct-acts-1.3702809</w:t>
      </w:r>
      <w:r>
        <w:t>.</w:t>
      </w:r>
    </w:p>
  </w:endnote>
  <w:endnote w:id="27">
    <w:p w14:paraId="00AA1BD3" w14:textId="6F46A913" w:rsidR="002C77B7" w:rsidRPr="00F215C7" w:rsidRDefault="002C77B7" w:rsidP="00D874E9">
      <w:pPr>
        <w:pStyle w:val="Footnote"/>
        <w:rPr>
          <w:spacing w:val="-6"/>
          <w:kern w:val="17"/>
        </w:rPr>
      </w:pPr>
      <w:r w:rsidRPr="00F215C7">
        <w:rPr>
          <w:rStyle w:val="EndnoteReference"/>
          <w:spacing w:val="-6"/>
          <w:kern w:val="17"/>
        </w:rPr>
        <w:endnoteRef/>
      </w:r>
      <w:r w:rsidRPr="00F215C7">
        <w:rPr>
          <w:spacing w:val="-6"/>
          <w:kern w:val="17"/>
        </w:rPr>
        <w:t xml:space="preserve"> Tanaka and Ito, op. cit.; Carlos Ghosn, “Open Minds and Enthusiasm: Early Days in Tokyo,” </w:t>
      </w:r>
      <w:r w:rsidRPr="00F215C7">
        <w:rPr>
          <w:i/>
          <w:spacing w:val="-6"/>
          <w:kern w:val="17"/>
        </w:rPr>
        <w:t>Nikkei Asian Review</w:t>
      </w:r>
      <w:r w:rsidRPr="00F215C7">
        <w:rPr>
          <w:spacing w:val="-6"/>
          <w:kern w:val="17"/>
        </w:rPr>
        <w:t xml:space="preserve">, February 2, 2017, accessed November 21, 2018, https://asia.nikkei.com/Business/Open-minds-and-enthusiasm-Early-days-in-Tokyo; Nakayama, op. cit. </w:t>
      </w:r>
    </w:p>
  </w:endnote>
  <w:endnote w:id="28">
    <w:p w14:paraId="51064771" w14:textId="4D9A1131" w:rsidR="002C77B7" w:rsidRPr="00900C99" w:rsidRDefault="002C77B7" w:rsidP="00D874E9">
      <w:pPr>
        <w:pStyle w:val="Footnote"/>
      </w:pPr>
      <w:r w:rsidRPr="00900C99">
        <w:rPr>
          <w:rStyle w:val="EndnoteReference"/>
        </w:rPr>
        <w:endnoteRef/>
      </w:r>
      <w:r w:rsidRPr="00900C99">
        <w:t xml:space="preserve"> </w:t>
      </w:r>
      <w:bookmarkStart w:id="4" w:name="_Hlk536863445"/>
      <w:r>
        <w:t>Gelles and Rich, op. cit.; Ghosn, “Carlos Ghosn (13),” op. cit.</w:t>
      </w:r>
      <w:bookmarkEnd w:id="4"/>
      <w:r>
        <w:t xml:space="preserve"> </w:t>
      </w:r>
    </w:p>
  </w:endnote>
  <w:endnote w:id="29">
    <w:p w14:paraId="78EFA0F6" w14:textId="77777777" w:rsidR="002C77B7" w:rsidRPr="00900C99" w:rsidRDefault="002C77B7" w:rsidP="00D874E9">
      <w:pPr>
        <w:pStyle w:val="Footnote"/>
      </w:pPr>
      <w:r w:rsidRPr="00900C99">
        <w:rPr>
          <w:rStyle w:val="EndnoteReference"/>
        </w:rPr>
        <w:endnoteRef/>
      </w:r>
      <w:r w:rsidRPr="00900C99">
        <w:t xml:space="preserve"> </w:t>
      </w:r>
      <w:r>
        <w:t xml:space="preserve">Carlos Ghosn, “Carlos Ghosn (16) Codifying the Nissan Way,” </w:t>
      </w:r>
      <w:r w:rsidRPr="00CD7161">
        <w:rPr>
          <w:i/>
        </w:rPr>
        <w:t>Nikkei Asian Review</w:t>
      </w:r>
      <w:r>
        <w:t xml:space="preserve">, January 17, 2017, accessed November 22, 2018, </w:t>
      </w:r>
      <w:r w:rsidRPr="007C7191">
        <w:t>https://asia.nikkei.com/Spotlight/My-Personal-History/Carlos-Ghosn/Carlos-Ghosn-1</w:t>
      </w:r>
      <w:r>
        <w:t>6</w:t>
      </w:r>
      <w:r w:rsidRPr="007C7191">
        <w:t>-</w:t>
      </w:r>
      <w:r>
        <w:t>codifying</w:t>
      </w:r>
      <w:r w:rsidRPr="007C7191">
        <w:t>-</w:t>
      </w:r>
      <w:r>
        <w:t>the-nissan-way.</w:t>
      </w:r>
    </w:p>
  </w:endnote>
  <w:endnote w:id="30">
    <w:p w14:paraId="1BFEFCE6" w14:textId="77777777" w:rsidR="002C77B7" w:rsidRPr="00900C99" w:rsidRDefault="002C77B7" w:rsidP="00D874E9">
      <w:pPr>
        <w:pStyle w:val="Footnote"/>
      </w:pPr>
      <w:r w:rsidRPr="00900C99">
        <w:rPr>
          <w:rStyle w:val="EndnoteReference"/>
        </w:rPr>
        <w:endnoteRef/>
      </w:r>
      <w:r w:rsidRPr="00900C99">
        <w:t xml:space="preserve"> </w:t>
      </w:r>
      <w:r>
        <w:t>Ibid.</w:t>
      </w:r>
    </w:p>
  </w:endnote>
  <w:endnote w:id="31">
    <w:p w14:paraId="2038BD07" w14:textId="77777777" w:rsidR="002C77B7" w:rsidRDefault="002C77B7" w:rsidP="00D874E9">
      <w:pPr>
        <w:pStyle w:val="Footnote"/>
      </w:pPr>
      <w:r w:rsidRPr="002D3BF2">
        <w:rPr>
          <w:rStyle w:val="EndnoteReference"/>
        </w:rPr>
        <w:endnoteRef/>
      </w:r>
      <w:r>
        <w:t xml:space="preserve"> Masahisa Yuzawa and Mitsuru Obe, “Nissan Ousts Carlos Ghosn in Unanimous Board Vote,” </w:t>
      </w:r>
      <w:r w:rsidRPr="00CD7161">
        <w:rPr>
          <w:i/>
        </w:rPr>
        <w:t>Nikkei Asian Review</w:t>
      </w:r>
      <w:r>
        <w:t xml:space="preserve">, November 22, 2018, accessed November 24, 2018, </w:t>
      </w:r>
      <w:r w:rsidRPr="0080704A">
        <w:t>https://asia.nikkei.com/Business/Nissan-s-Ghosn-crisis/Nissan-ousts-Carlos-Ghosn-in-unanimous-board-vote</w:t>
      </w:r>
      <w:r>
        <w:t>.</w:t>
      </w:r>
    </w:p>
  </w:endnote>
  <w:endnote w:id="32">
    <w:p w14:paraId="3BB8753C" w14:textId="77777777" w:rsidR="002C77B7" w:rsidRPr="00900C99" w:rsidRDefault="002C77B7" w:rsidP="00D874E9">
      <w:pPr>
        <w:pStyle w:val="Footnote"/>
      </w:pPr>
      <w:r w:rsidRPr="00900C99">
        <w:rPr>
          <w:rStyle w:val="EndnoteReference"/>
        </w:rPr>
        <w:endnoteRef/>
      </w:r>
      <w:r w:rsidRPr="00900C99">
        <w:t xml:space="preserve"> </w:t>
      </w:r>
      <w:r>
        <w:t>Ghosn, “Carlos Ghosn (16),” op. cit.</w:t>
      </w:r>
    </w:p>
  </w:endnote>
  <w:endnote w:id="33">
    <w:p w14:paraId="09B81EFB" w14:textId="38A7F993" w:rsidR="002C77B7" w:rsidRPr="00900C99" w:rsidRDefault="002C77B7" w:rsidP="00D874E9">
      <w:pPr>
        <w:pStyle w:val="Footnote"/>
      </w:pPr>
      <w:r w:rsidRPr="00900C99">
        <w:rPr>
          <w:rStyle w:val="EndnoteReference"/>
        </w:rPr>
        <w:endnoteRef/>
      </w:r>
      <w:r w:rsidRPr="00900C99">
        <w:t xml:space="preserve"> </w:t>
      </w:r>
      <w:r>
        <w:t xml:space="preserve">Ghosn, “Carlos Ghosn (17),” op. cit.; Carlos Tavares, “Building on Strengths and Being Innovative,” </w:t>
      </w:r>
      <w:r w:rsidRPr="00CD7161">
        <w:rPr>
          <w:i/>
        </w:rPr>
        <w:t>Ni</w:t>
      </w:r>
      <w:r>
        <w:rPr>
          <w:i/>
        </w:rPr>
        <w:t>ssan Annual Report 2004</w:t>
      </w:r>
      <w:r>
        <w:t xml:space="preserve">, accessed January 26, 2019, </w:t>
      </w:r>
      <w:r w:rsidRPr="003301D9">
        <w:t>www.nissan-global.com/EN/DOCUMENT/PDF/AR/2004/ar2004e_17.pdf</w:t>
      </w:r>
      <w:r>
        <w:t>.</w:t>
      </w:r>
    </w:p>
  </w:endnote>
  <w:endnote w:id="34">
    <w:p w14:paraId="778941BF" w14:textId="77777777" w:rsidR="002C77B7" w:rsidRPr="00900C99" w:rsidRDefault="002C77B7" w:rsidP="00D874E9">
      <w:pPr>
        <w:pStyle w:val="Footnote"/>
      </w:pPr>
      <w:r w:rsidRPr="00900C99">
        <w:rPr>
          <w:rStyle w:val="EndnoteReference"/>
        </w:rPr>
        <w:endnoteRef/>
      </w:r>
      <w:r w:rsidRPr="00900C99">
        <w:t xml:space="preserve"> </w:t>
      </w:r>
      <w:r>
        <w:t xml:space="preserve">Carlos Ghosn, “Carlos Ghosn (19) Nissan in Crisis Mode,” </w:t>
      </w:r>
      <w:r w:rsidRPr="00CD7161">
        <w:rPr>
          <w:i/>
        </w:rPr>
        <w:t>Nikkei Asian Review</w:t>
      </w:r>
      <w:r>
        <w:t xml:space="preserve">, January 20, 2017, accessed November 22, 2018, </w:t>
      </w:r>
      <w:r w:rsidRPr="007C7191">
        <w:t>https://asia.nikkei.com/Spotlight/My-Personal-History/Carlos-Ghosn/Carlos-Ghosn-1</w:t>
      </w:r>
      <w:r>
        <w:t>9</w:t>
      </w:r>
      <w:r w:rsidRPr="007C7191">
        <w:t>-</w:t>
      </w:r>
      <w:r>
        <w:t>nissan-in-crisis-mode.</w:t>
      </w:r>
    </w:p>
  </w:endnote>
  <w:endnote w:id="35">
    <w:p w14:paraId="7F7AE9E4" w14:textId="73C70F67" w:rsidR="002C77B7" w:rsidRPr="00900C99" w:rsidRDefault="002C77B7" w:rsidP="00D874E9">
      <w:pPr>
        <w:pStyle w:val="Footnote"/>
      </w:pPr>
      <w:r w:rsidRPr="00900C99">
        <w:rPr>
          <w:rStyle w:val="EndnoteReference"/>
        </w:rPr>
        <w:endnoteRef/>
      </w:r>
      <w:r w:rsidRPr="00900C99">
        <w:t xml:space="preserve"> </w:t>
      </w:r>
      <w:r w:rsidRPr="000A2BD4">
        <w:t>I</w:t>
      </w:r>
      <w:r>
        <w:t>to</w:t>
      </w:r>
      <w:r w:rsidRPr="000A2BD4">
        <w:t xml:space="preserve"> and</w:t>
      </w:r>
      <w:r>
        <w:t xml:space="preserve"> Sugimoto, op. cit.; </w:t>
      </w:r>
      <w:r w:rsidRPr="00195DA0">
        <w:t>Carlos Ghosn</w:t>
      </w:r>
      <w:r>
        <w:t xml:space="preserve">, “Carlos Ghosn (22) More than Numbers,” </w:t>
      </w:r>
      <w:r w:rsidRPr="00CD7161">
        <w:rPr>
          <w:i/>
        </w:rPr>
        <w:t>Nikkei Asian Review</w:t>
      </w:r>
      <w:r>
        <w:t xml:space="preserve">, January 23, 2017 accessed November 24, 2018, </w:t>
      </w:r>
      <w:r w:rsidRPr="00BF77C8">
        <w:t>https://asia.nikkei.com/Spotlight/My-Personal-History/Carlos-Ghosn/Carlos-Ghosn-22-More-than-numbers</w:t>
      </w:r>
      <w:r>
        <w:t xml:space="preserve">; Ghosn, “Carlos Ghosn (19),” op. cit. </w:t>
      </w:r>
    </w:p>
  </w:endnote>
  <w:endnote w:id="36">
    <w:p w14:paraId="1F814411" w14:textId="77777777" w:rsidR="002C77B7" w:rsidRPr="00900C99" w:rsidRDefault="002C77B7" w:rsidP="00D874E9">
      <w:pPr>
        <w:pStyle w:val="Footnote"/>
      </w:pPr>
      <w:r w:rsidRPr="00900C99">
        <w:rPr>
          <w:rStyle w:val="EndnoteReference"/>
        </w:rPr>
        <w:endnoteRef/>
      </w:r>
      <w:r w:rsidRPr="00900C99">
        <w:t xml:space="preserve"> </w:t>
      </w:r>
      <w:r>
        <w:t>Ghosn, “Carlos Ghosn (20),” op. cit.</w:t>
      </w:r>
    </w:p>
  </w:endnote>
  <w:endnote w:id="37">
    <w:p w14:paraId="3D1CFA05" w14:textId="77777777" w:rsidR="002C77B7" w:rsidRPr="00900C99" w:rsidRDefault="002C77B7" w:rsidP="00D874E9">
      <w:pPr>
        <w:pStyle w:val="Footnote"/>
      </w:pPr>
      <w:r w:rsidRPr="00900C99">
        <w:rPr>
          <w:rStyle w:val="EndnoteReference"/>
        </w:rPr>
        <w:endnoteRef/>
      </w:r>
      <w:r w:rsidRPr="00900C99">
        <w:t xml:space="preserve"> </w:t>
      </w:r>
      <w:r w:rsidRPr="00195DA0">
        <w:t>Ghosn</w:t>
      </w:r>
      <w:r>
        <w:t>, “Carlos Ghosn (22),” op. cit.</w:t>
      </w:r>
    </w:p>
  </w:endnote>
  <w:endnote w:id="38">
    <w:p w14:paraId="1BB0745A" w14:textId="77777777" w:rsidR="002C77B7" w:rsidRPr="00900C99" w:rsidRDefault="002C77B7" w:rsidP="00D874E9">
      <w:pPr>
        <w:pStyle w:val="Footnote"/>
      </w:pPr>
      <w:r w:rsidRPr="00900C99">
        <w:rPr>
          <w:rStyle w:val="EndnoteReference"/>
        </w:rPr>
        <w:endnoteRef/>
      </w:r>
      <w:r w:rsidRPr="00900C99">
        <w:t xml:space="preserve"> </w:t>
      </w:r>
      <w:bookmarkStart w:id="6" w:name="_Hlk536863456"/>
      <w:bookmarkStart w:id="7" w:name="_Hlk536863449"/>
      <w:r>
        <w:t xml:space="preserve">Hans Greimel, “Nissan Profit Falls 6% on Currency Losses, Rising Incentives,” </w:t>
      </w:r>
      <w:r>
        <w:rPr>
          <w:i/>
        </w:rPr>
        <w:t>Automotive News Europe</w:t>
      </w:r>
      <w:r>
        <w:t xml:space="preserve">, May 11, 2017, accessed January 26, 2019, </w:t>
      </w:r>
      <w:bookmarkEnd w:id="6"/>
      <w:r w:rsidRPr="00481429">
        <w:t>https://europe.autonews.com/article/20170511/ANE/170519974/nissan-profit-falls-6-on-currency-losses-rising-incentives</w:t>
      </w:r>
      <w:bookmarkEnd w:id="7"/>
      <w:r>
        <w:t>.</w:t>
      </w:r>
    </w:p>
  </w:endnote>
  <w:endnote w:id="39">
    <w:p w14:paraId="5B6C4EB3" w14:textId="77777777" w:rsidR="002C77B7" w:rsidRDefault="002C77B7" w:rsidP="00D874E9">
      <w:pPr>
        <w:pStyle w:val="Footnote"/>
      </w:pPr>
      <w:r w:rsidRPr="002D3BF2">
        <w:rPr>
          <w:rStyle w:val="EndnoteReference"/>
        </w:rPr>
        <w:endnoteRef/>
      </w:r>
      <w:r w:rsidRPr="00E81BF9">
        <w:t xml:space="preserve"> Fujimoto,</w:t>
      </w:r>
      <w:r>
        <w:t xml:space="preserve"> Tanaka, and Ito, op. cit.</w:t>
      </w:r>
    </w:p>
  </w:endnote>
  <w:endnote w:id="40">
    <w:p w14:paraId="65141718" w14:textId="3E5712E9" w:rsidR="002C77B7" w:rsidRPr="00AE209D" w:rsidRDefault="002C77B7" w:rsidP="00D874E9">
      <w:pPr>
        <w:pStyle w:val="Footnote"/>
      </w:pPr>
      <w:r w:rsidRPr="007E1601">
        <w:rPr>
          <w:rStyle w:val="EndnoteReference"/>
        </w:rPr>
        <w:endnoteRef/>
      </w:r>
      <w:r w:rsidRPr="007E1601">
        <w:t xml:space="preserve"> Reuters, “Nissan Board Member Shiga Plans to Step Down when Terms Expires in June – TV,” Reuters, January 8, 2019, accessed August 6, 2019, www.reuters.com/article/nissan-shiga/nissan-board-member-shiga-plans-to-step-down-when-terms-expires-in-june-tv-idUSL8N1Z824C.</w:t>
      </w:r>
    </w:p>
  </w:endnote>
  <w:endnote w:id="41">
    <w:p w14:paraId="408E61A8" w14:textId="14C36351" w:rsidR="002C77B7" w:rsidRPr="007E1601" w:rsidRDefault="002C77B7" w:rsidP="00D874E9">
      <w:pPr>
        <w:pStyle w:val="Footnote"/>
        <w:rPr>
          <w:spacing w:val="-8"/>
          <w:kern w:val="17"/>
        </w:rPr>
      </w:pPr>
      <w:r w:rsidRPr="007E1601">
        <w:rPr>
          <w:rStyle w:val="EndnoteReference"/>
          <w:spacing w:val="-8"/>
          <w:kern w:val="17"/>
        </w:rPr>
        <w:endnoteRef/>
      </w:r>
      <w:r w:rsidRPr="007E1601">
        <w:rPr>
          <w:spacing w:val="-8"/>
          <w:kern w:val="17"/>
        </w:rPr>
        <w:t xml:space="preserve"> Greimel, op. cit.;</w:t>
      </w:r>
      <w:r w:rsidRPr="007E1601">
        <w:rPr>
          <w:color w:val="000000"/>
          <w:spacing w:val="-8"/>
          <w:kern w:val="17"/>
          <w:lang w:val="en-PH"/>
        </w:rPr>
        <w:t xml:space="preserve"> ¥ = JPY = Japan yen; ¥1 = US$0.00936 on March 10, 2018; all currency amounts are in JPY unless otherwise specified.</w:t>
      </w:r>
    </w:p>
  </w:endnote>
  <w:endnote w:id="42">
    <w:p w14:paraId="4B351D92" w14:textId="263496D7" w:rsidR="002C77B7" w:rsidRPr="00900C99" w:rsidRDefault="002C77B7" w:rsidP="00D874E9">
      <w:pPr>
        <w:pStyle w:val="Footnote"/>
      </w:pPr>
      <w:r w:rsidRPr="00900C99">
        <w:rPr>
          <w:rStyle w:val="EndnoteReference"/>
        </w:rPr>
        <w:endnoteRef/>
      </w:r>
      <w:r w:rsidRPr="00900C99">
        <w:t xml:space="preserve"> </w:t>
      </w:r>
      <w:r w:rsidRPr="000353E8">
        <w:t>Nissan Motor Corporation,</w:t>
      </w:r>
      <w:r w:rsidRPr="00264B35">
        <w:rPr>
          <w:i/>
        </w:rPr>
        <w:t xml:space="preserve"> </w:t>
      </w:r>
      <w:r w:rsidRPr="00264B35">
        <w:t>“Nissan Aims to Sell 1 Million Electrified Vehicles a Year by FY2022</w:t>
      </w:r>
      <w:r>
        <w:t xml:space="preserve"> [in Japanese]</w:t>
      </w:r>
      <w:r w:rsidRPr="00264B35">
        <w:t>,”</w:t>
      </w:r>
      <w:r w:rsidRPr="00B74CA7">
        <w:rPr>
          <w:i/>
        </w:rPr>
        <w:t xml:space="preserve"> </w:t>
      </w:r>
      <w:r w:rsidRPr="00701101">
        <w:t>press release,</w:t>
      </w:r>
      <w:r w:rsidR="007E1601">
        <w:t xml:space="preserve"> March 23, </w:t>
      </w:r>
      <w:r w:rsidRPr="00264B35">
        <w:t>2018,</w:t>
      </w:r>
      <w:r w:rsidR="007E1601">
        <w:t> </w:t>
      </w:r>
      <w:r w:rsidRPr="00264B35">
        <w:t>accessed</w:t>
      </w:r>
      <w:r w:rsidR="007E1601">
        <w:t> </w:t>
      </w:r>
      <w:r w:rsidRPr="00264B35">
        <w:t>January</w:t>
      </w:r>
      <w:r w:rsidR="007E1601">
        <w:t> </w:t>
      </w:r>
      <w:r w:rsidRPr="00264B35">
        <w:t>26,</w:t>
      </w:r>
      <w:r w:rsidR="007E1601">
        <w:t> </w:t>
      </w:r>
      <w:r w:rsidRPr="00264B35">
        <w:t>2019,</w:t>
      </w:r>
      <w:r w:rsidR="007E1601">
        <w:t> </w:t>
      </w:r>
      <w:r w:rsidR="007E1601" w:rsidRPr="007E1601">
        <w:t>https://newsroom.nissan-global.com/releases/release-</w:t>
      </w:r>
      <w:r w:rsidR="007E1601">
        <w:t xml:space="preserve">487297034c80023008b </w:t>
      </w:r>
      <w:r w:rsidRPr="00264B35">
        <w:t>d9722aa</w:t>
      </w:r>
      <w:r>
        <w:t xml:space="preserve">05 </w:t>
      </w:r>
      <w:r w:rsidRPr="00264B35">
        <w:t>f858-180</w:t>
      </w:r>
      <w:r>
        <w:rPr>
          <w:spacing w:val="-6"/>
          <w:kern w:val="17"/>
        </w:rPr>
        <w:t xml:space="preserve"> </w:t>
      </w:r>
      <w:r w:rsidRPr="00264B35">
        <w:rPr>
          <w:spacing w:val="-6"/>
          <w:kern w:val="17"/>
        </w:rPr>
        <w:t>323-01-j</w:t>
      </w:r>
      <w:r>
        <w:rPr>
          <w:spacing w:val="-6"/>
          <w:kern w:val="17"/>
        </w:rPr>
        <w:t xml:space="preserve">; </w:t>
      </w:r>
      <w:r w:rsidRPr="00BF77C8">
        <w:t>Nissan Motor Corporation</w:t>
      </w:r>
      <w:r w:rsidRPr="00701101">
        <w:t xml:space="preserve">, </w:t>
      </w:r>
      <w:r>
        <w:t xml:space="preserve">“For Investors: Nissan M.O.V.E. to 2022,” Nissan Motor Corporation, accessed January 26, 2019, </w:t>
      </w:r>
      <w:r w:rsidRPr="002C2EC0">
        <w:t>www.nissan-global.com/EN/IR/MIDTERMPLAN/</w:t>
      </w:r>
      <w:r>
        <w:t>.</w:t>
      </w:r>
    </w:p>
  </w:endnote>
  <w:endnote w:id="43">
    <w:p w14:paraId="4FBC3544" w14:textId="77777777" w:rsidR="002C77B7" w:rsidRPr="00900C99" w:rsidRDefault="002C77B7" w:rsidP="00D874E9">
      <w:pPr>
        <w:pStyle w:val="Footnote"/>
      </w:pPr>
      <w:r w:rsidRPr="00900C99">
        <w:rPr>
          <w:rStyle w:val="EndnoteReference"/>
        </w:rPr>
        <w:endnoteRef/>
      </w:r>
      <w:r w:rsidRPr="00900C99">
        <w:t xml:space="preserve"> </w:t>
      </w:r>
      <w:r>
        <w:t xml:space="preserve">Eisenstein, op. cit. </w:t>
      </w:r>
    </w:p>
  </w:endnote>
  <w:endnote w:id="44">
    <w:p w14:paraId="2CB0EDDF" w14:textId="7B27F42C" w:rsidR="002C77B7" w:rsidRPr="00264B35" w:rsidRDefault="002C77B7" w:rsidP="00D874E9">
      <w:pPr>
        <w:pStyle w:val="Footnote"/>
        <w:rPr>
          <w:spacing w:val="-6"/>
          <w:kern w:val="17"/>
        </w:rPr>
      </w:pPr>
      <w:r w:rsidRPr="00264B35">
        <w:rPr>
          <w:rStyle w:val="EndnoteReference"/>
          <w:spacing w:val="-6"/>
          <w:kern w:val="17"/>
        </w:rPr>
        <w:endnoteRef/>
      </w:r>
      <w:r w:rsidRPr="00264B35">
        <w:rPr>
          <w:spacing w:val="-6"/>
          <w:kern w:val="17"/>
        </w:rPr>
        <w:t xml:space="preserve"> </w:t>
      </w:r>
      <w:r>
        <w:t xml:space="preserve">Gelles and Rich, op. cit.; </w:t>
      </w:r>
      <w:r w:rsidRPr="00195DA0">
        <w:t>Ghosn</w:t>
      </w:r>
      <w:r>
        <w:t xml:space="preserve">, “Carlos Ghosn (24),” op. cit.; </w:t>
      </w:r>
      <w:r w:rsidRPr="00264B35">
        <w:rPr>
          <w:spacing w:val="-2"/>
          <w:kern w:val="17"/>
        </w:rPr>
        <w:t xml:space="preserve">David Kiley, “Legendary CEO Carlos Ghosn Arrested, Forced out of Nissan,” </w:t>
      </w:r>
      <w:r w:rsidRPr="00264B35">
        <w:rPr>
          <w:i/>
          <w:spacing w:val="-2"/>
          <w:kern w:val="17"/>
        </w:rPr>
        <w:t>Forbes</w:t>
      </w:r>
      <w:r w:rsidRPr="00264B35">
        <w:rPr>
          <w:spacing w:val="-2"/>
          <w:kern w:val="17"/>
        </w:rPr>
        <w:t>, November 19, 2018, accessed January</w:t>
      </w:r>
      <w:r>
        <w:rPr>
          <w:spacing w:val="-2"/>
          <w:kern w:val="17"/>
        </w:rPr>
        <w:t xml:space="preserve"> </w:t>
      </w:r>
      <w:r w:rsidRPr="00264B35">
        <w:rPr>
          <w:spacing w:val="-2"/>
          <w:kern w:val="17"/>
        </w:rPr>
        <w:t>8,</w:t>
      </w:r>
      <w:r>
        <w:rPr>
          <w:spacing w:val="-2"/>
          <w:kern w:val="17"/>
        </w:rPr>
        <w:t xml:space="preserve"> </w:t>
      </w:r>
      <w:r w:rsidRPr="00264B35">
        <w:rPr>
          <w:spacing w:val="-2"/>
          <w:kern w:val="17"/>
        </w:rPr>
        <w:t>2019,</w:t>
      </w:r>
      <w:r>
        <w:rPr>
          <w:spacing w:val="-2"/>
          <w:kern w:val="17"/>
        </w:rPr>
        <w:t xml:space="preserve"> </w:t>
      </w:r>
      <w:r w:rsidRPr="009A0650">
        <w:rPr>
          <w:spacing w:val="-2"/>
          <w:kern w:val="17"/>
        </w:rPr>
        <w:t>www.forbes.com/sites/davidkiley5/2018/11/19/legendary-ceo-carlos-ghosn-arrested/#6230a582511</w:t>
      </w:r>
      <w:r w:rsidRPr="009A0650">
        <w:t>3</w:t>
      </w:r>
      <w:r>
        <w:t xml:space="preserve">; Mandel, op. cit.; </w:t>
      </w:r>
      <w:r w:rsidRPr="00264B35">
        <w:rPr>
          <w:spacing w:val="-6"/>
          <w:kern w:val="17"/>
        </w:rPr>
        <w:t xml:space="preserve">Carlos Ghosn, “Carlos Ghosn (27) Something Special in Brazil,” </w:t>
      </w:r>
      <w:r w:rsidRPr="00264B35">
        <w:rPr>
          <w:i/>
          <w:spacing w:val="-6"/>
          <w:kern w:val="17"/>
        </w:rPr>
        <w:t>Nikkei Asian Review</w:t>
      </w:r>
      <w:r w:rsidRPr="00264B35">
        <w:rPr>
          <w:spacing w:val="-6"/>
          <w:kern w:val="17"/>
        </w:rPr>
        <w:t>, January 28, 2017 accessed November 24, 2018, https://asia.nikkei.com/Spotlight/My-Personal-History/Carlos-Ghosn/Carlos-Ghosn-27-Something-special-in-Brazil.</w:t>
      </w:r>
    </w:p>
  </w:endnote>
  <w:endnote w:id="45">
    <w:p w14:paraId="533B4666" w14:textId="2E3FBF07" w:rsidR="002C77B7" w:rsidRDefault="002C77B7" w:rsidP="00D874E9">
      <w:pPr>
        <w:pStyle w:val="Footnote"/>
      </w:pPr>
      <w:r w:rsidRPr="002D3BF2">
        <w:rPr>
          <w:rStyle w:val="EndnoteReference"/>
        </w:rPr>
        <w:endnoteRef/>
      </w:r>
      <w:r>
        <w:t xml:space="preserve"> </w:t>
      </w:r>
      <w:r w:rsidRPr="00264B35">
        <w:rPr>
          <w:spacing w:val="-6"/>
          <w:kern w:val="17"/>
        </w:rPr>
        <w:t xml:space="preserve">Eri Sugiura, “Ghosn Scandal Puts Spotlight on Japan’s Judicial System,” </w:t>
      </w:r>
      <w:r w:rsidRPr="00264B35">
        <w:rPr>
          <w:i/>
          <w:spacing w:val="-6"/>
          <w:kern w:val="17"/>
        </w:rPr>
        <w:t>Nikkei Asian Review</w:t>
      </w:r>
      <w:r w:rsidRPr="00264B35">
        <w:rPr>
          <w:spacing w:val="-6"/>
          <w:kern w:val="17"/>
        </w:rPr>
        <w:t>, November 28, 2018, accessed December 11, 2018, https://asia.nikkei.com/Spotlight/Cover-Story/Ghosn-scandal-puts-spotlight-on-Japan-s-judicial-system</w:t>
      </w:r>
      <w:r>
        <w:rPr>
          <w:spacing w:val="-6"/>
          <w:kern w:val="17"/>
        </w:rPr>
        <w:t>;</w:t>
      </w:r>
      <w:r>
        <w:t xml:space="preserve"> Gelles and Rich, op. cit. </w:t>
      </w:r>
    </w:p>
  </w:endnote>
  <w:endnote w:id="46">
    <w:p w14:paraId="240897DD" w14:textId="70517C62" w:rsidR="002C77B7" w:rsidRDefault="002C77B7" w:rsidP="00D874E9">
      <w:pPr>
        <w:pStyle w:val="Footnote"/>
      </w:pPr>
      <w:r w:rsidRPr="002D3BF2">
        <w:rPr>
          <w:rStyle w:val="EndnoteReference"/>
        </w:rPr>
        <w:endnoteRef/>
      </w:r>
      <w:r>
        <w:t xml:space="preserve"> Ruth Sunderland, “The Brutal Fall of Carlos Ghosn from Parties in Versailles to a Tokyo Jail. . . . How Nissan’s Boss Was Humbled,” </w:t>
      </w:r>
      <w:r w:rsidRPr="00BF77C8">
        <w:t>This is Money</w:t>
      </w:r>
      <w:r w:rsidRPr="00701101">
        <w:t>,</w:t>
      </w:r>
      <w:r>
        <w:t xml:space="preserve"> November 22, 2018, accessed January8, 2019, </w:t>
      </w:r>
      <w:r w:rsidRPr="00E52E10">
        <w:t>www.thisismoney.co.uk/money/markets/article-6419607/The-brutal-fall-Carlos-Ghosn-parties-Versailles-Tokyo-jail.html</w:t>
      </w:r>
      <w:r>
        <w:t>.</w:t>
      </w:r>
    </w:p>
  </w:endnote>
  <w:endnote w:id="47">
    <w:p w14:paraId="2BD81255" w14:textId="77777777" w:rsidR="002C77B7" w:rsidRDefault="002C77B7" w:rsidP="005027D0">
      <w:pPr>
        <w:pStyle w:val="Footnote"/>
      </w:pPr>
      <w:r w:rsidRPr="002D3BF2">
        <w:rPr>
          <w:rStyle w:val="EndnoteReference"/>
        </w:rPr>
        <w:endnoteRef/>
      </w:r>
      <w:r>
        <w:t xml:space="preserve"> </w:t>
      </w:r>
      <w:r w:rsidRPr="00E81BF9">
        <w:t>Fujimoto,</w:t>
      </w:r>
      <w:r>
        <w:t xml:space="preserve"> Tanaka, and Ito, op. cit.; “Nissan’s Statement: On Misconduct by</w:t>
      </w:r>
      <w:r w:rsidRPr="00195DA0">
        <w:t xml:space="preserve"> Ghosn</w:t>
      </w:r>
      <w:r>
        <w:t xml:space="preserve"> and One Representative Director,” </w:t>
      </w:r>
      <w:r w:rsidRPr="00CD7161">
        <w:rPr>
          <w:i/>
        </w:rPr>
        <w:t>Nikkei Asian Review</w:t>
      </w:r>
      <w:r>
        <w:t xml:space="preserve">, November 19, 2018, accessed November 21, 2018, </w:t>
      </w:r>
      <w:r w:rsidRPr="00DE0768">
        <w:t>https://asia.nikkei.com/Business/Nissan-s-Ghosn-crisis/Nissan-s-statement-On-misconduct-by-Ghosn-and-one-representative-director</w:t>
      </w:r>
      <w:r>
        <w:t xml:space="preserve">. </w:t>
      </w:r>
    </w:p>
  </w:endnote>
  <w:endnote w:id="48">
    <w:p w14:paraId="267EAD75" w14:textId="674E47AC" w:rsidR="002C77B7" w:rsidRPr="00264B35" w:rsidRDefault="002C77B7" w:rsidP="00D874E9">
      <w:pPr>
        <w:pStyle w:val="Footnote"/>
        <w:rPr>
          <w:spacing w:val="-6"/>
          <w:kern w:val="17"/>
        </w:rPr>
      </w:pPr>
      <w:r w:rsidRPr="00264B35">
        <w:rPr>
          <w:rStyle w:val="EndnoteReference"/>
          <w:spacing w:val="-6"/>
          <w:kern w:val="17"/>
        </w:rPr>
        <w:endnoteRef/>
      </w:r>
      <w:r w:rsidRPr="00264B35">
        <w:rPr>
          <w:spacing w:val="-6"/>
          <w:kern w:val="17"/>
        </w:rPr>
        <w:t xml:space="preserve"> </w:t>
      </w:r>
      <w:r>
        <w:t xml:space="preserve">Kurabe, Yamada, and Yuzawa, op. cit.; </w:t>
      </w:r>
      <w:r w:rsidRPr="002D44EF">
        <w:t>“Breach</w:t>
      </w:r>
      <w:r>
        <w:t>-</w:t>
      </w:r>
      <w:r w:rsidRPr="002D44EF">
        <w:t>of</w:t>
      </w:r>
      <w:r>
        <w:t>-T</w:t>
      </w:r>
      <w:r w:rsidRPr="002D44EF">
        <w:t xml:space="preserve">rust </w:t>
      </w:r>
      <w:r>
        <w:t>C</w:t>
      </w:r>
      <w:r w:rsidRPr="002D44EF">
        <w:t>laim</w:t>
      </w:r>
      <w:r w:rsidRPr="00AE18DD">
        <w:t xml:space="preserve"> a Challenge for Ghosn Prosecutors</w:t>
      </w:r>
      <w:r>
        <w:t xml:space="preserve">,” </w:t>
      </w:r>
      <w:r w:rsidRPr="002D44EF">
        <w:t>op. cit</w:t>
      </w:r>
      <w:r>
        <w:t>.;</w:t>
      </w:r>
      <w:r w:rsidRPr="00264B35">
        <w:rPr>
          <w:spacing w:val="-6"/>
          <w:kern w:val="17"/>
        </w:rPr>
        <w:t xml:space="preserve"> “Ghosn and Prosecutors Battle over Validity of Top Secret Documents,” </w:t>
      </w:r>
      <w:r w:rsidRPr="00264B35">
        <w:rPr>
          <w:i/>
          <w:spacing w:val="-6"/>
          <w:kern w:val="17"/>
        </w:rPr>
        <w:t>Nikkei Asian Review</w:t>
      </w:r>
      <w:r w:rsidRPr="00264B35">
        <w:rPr>
          <w:spacing w:val="-6"/>
          <w:kern w:val="17"/>
        </w:rPr>
        <w:t>, December 1, 2018, accessed December 8, 2018, https://asia.nikkei.com/Business/Nissan-s-Ghosn-crisis/Ghosn-and-prosecutors-battle-over-validity-of-top-secret-documents.</w:t>
      </w:r>
    </w:p>
  </w:endnote>
  <w:endnote w:id="49">
    <w:p w14:paraId="64D11BA5" w14:textId="77777777" w:rsidR="002C77B7" w:rsidRPr="00900C99" w:rsidRDefault="002C77B7" w:rsidP="00D874E9">
      <w:pPr>
        <w:pStyle w:val="Footnote"/>
      </w:pPr>
      <w:r w:rsidRPr="00900C99">
        <w:rPr>
          <w:rStyle w:val="EndnoteReference"/>
        </w:rPr>
        <w:endnoteRef/>
      </w:r>
      <w:r w:rsidRPr="00900C99">
        <w:t xml:space="preserve"> </w:t>
      </w:r>
      <w:bookmarkStart w:id="12" w:name="_Hlk536863455"/>
      <w:r>
        <w:t>Konishi and Yamada, op. cit.</w:t>
      </w:r>
      <w:bookmarkEnd w:id="12"/>
      <w:r>
        <w:t xml:space="preserve"> </w:t>
      </w:r>
    </w:p>
  </w:endnote>
  <w:endnote w:id="50">
    <w:p w14:paraId="01424C76" w14:textId="011DA6AE" w:rsidR="002C77B7" w:rsidRPr="0078400A" w:rsidRDefault="002C77B7" w:rsidP="00D874E9">
      <w:pPr>
        <w:pStyle w:val="Footnote"/>
      </w:pPr>
      <w:r w:rsidRPr="0078400A">
        <w:rPr>
          <w:rStyle w:val="EndnoteReference"/>
        </w:rPr>
        <w:endnoteRef/>
      </w:r>
      <w:r w:rsidRPr="0078400A">
        <w:t xml:space="preserve"> </w:t>
      </w:r>
      <w:r>
        <w:t xml:space="preserve">“Nissan’s </w:t>
      </w:r>
      <w:r w:rsidRPr="00D456ED">
        <w:t xml:space="preserve">Ghosn </w:t>
      </w:r>
      <w:r>
        <w:t>Arrested</w:t>
      </w:r>
      <w:r w:rsidRPr="00AE18DD">
        <w:t xml:space="preserve"> for Alleged Financial Misconduct</w:t>
      </w:r>
      <w:r>
        <w:t>,” op. cit.;</w:t>
      </w:r>
      <w:r w:rsidRPr="00321D96">
        <w:rPr>
          <w:spacing w:val="-6"/>
          <w:kern w:val="17"/>
        </w:rPr>
        <w:t xml:space="preserve"> “Ghosn Considered Buying Properties after Auditors Raised Alarm,” </w:t>
      </w:r>
      <w:r w:rsidRPr="00321D96">
        <w:rPr>
          <w:i/>
          <w:spacing w:val="-6"/>
          <w:kern w:val="17"/>
        </w:rPr>
        <w:t>Nikkei Asian Review</w:t>
      </w:r>
      <w:r w:rsidRPr="00321D96">
        <w:rPr>
          <w:spacing w:val="-6"/>
          <w:kern w:val="17"/>
        </w:rPr>
        <w:t xml:space="preserve">, November 29, 2018, accessed November 30, 2018, </w:t>
      </w:r>
      <w:r w:rsidRPr="00120D0D">
        <w:rPr>
          <w:spacing w:val="-6"/>
          <w:kern w:val="17"/>
        </w:rPr>
        <w:t>https://asia.nikkei.com/Business/Nissan-s-Ghosn-crisis/Ghosn-considered-buying-properties-after-auditors-raised-alarm</w:t>
      </w:r>
      <w:r>
        <w:rPr>
          <w:spacing w:val="-6"/>
          <w:kern w:val="17"/>
        </w:rPr>
        <w:t xml:space="preserve">; </w:t>
      </w:r>
      <w:r w:rsidRPr="0078400A">
        <w:t>Konishi and</w:t>
      </w:r>
      <w:r>
        <w:t xml:space="preserve"> </w:t>
      </w:r>
      <w:r w:rsidRPr="0078400A">
        <w:t xml:space="preserve">Yamada, </w:t>
      </w:r>
      <w:r>
        <w:t>op. cit.;</w:t>
      </w:r>
      <w:r w:rsidRPr="0078400A">
        <w:t xml:space="preserve"> “</w:t>
      </w:r>
      <w:r w:rsidRPr="00F243CF">
        <w:t xml:space="preserve">France </w:t>
      </w:r>
      <w:r>
        <w:t>S</w:t>
      </w:r>
      <w:r w:rsidRPr="00F243CF">
        <w:t xml:space="preserve">et to </w:t>
      </w:r>
      <w:r>
        <w:t>R</w:t>
      </w:r>
      <w:r w:rsidRPr="00F243CF">
        <w:t xml:space="preserve">emove Carlos Ghosn from Renault after </w:t>
      </w:r>
      <w:r>
        <w:t>A</w:t>
      </w:r>
      <w:r w:rsidRPr="00F243CF">
        <w:t>rrest</w:t>
      </w:r>
      <w:r w:rsidRPr="0078400A">
        <w:t xml:space="preserve">,” </w:t>
      </w:r>
      <w:r w:rsidRPr="00BF77C8">
        <w:t>BBC News</w:t>
      </w:r>
      <w:r w:rsidRPr="00701101">
        <w:t>,</w:t>
      </w:r>
      <w:r w:rsidRPr="0078400A">
        <w:t xml:space="preserve"> November 2</w:t>
      </w:r>
      <w:r>
        <w:t>0</w:t>
      </w:r>
      <w:r w:rsidRPr="0078400A">
        <w:t>, 2018, accessed November 2</w:t>
      </w:r>
      <w:r>
        <w:t>4</w:t>
      </w:r>
      <w:r w:rsidRPr="0078400A">
        <w:t xml:space="preserve">, 2018, </w:t>
      </w:r>
      <w:r w:rsidRPr="00F243CF">
        <w:t>www.bbc.com/news/business-46271048</w:t>
      </w:r>
      <w:r>
        <w:t>.</w:t>
      </w:r>
    </w:p>
  </w:endnote>
  <w:endnote w:id="51">
    <w:p w14:paraId="19E7D282" w14:textId="740A904F" w:rsidR="002C77B7" w:rsidRDefault="002C77B7" w:rsidP="00D874E9">
      <w:pPr>
        <w:pStyle w:val="Footnote"/>
      </w:pPr>
      <w:r w:rsidRPr="002D3BF2">
        <w:rPr>
          <w:rStyle w:val="EndnoteReference"/>
        </w:rPr>
        <w:endnoteRef/>
      </w:r>
      <w:r>
        <w:t xml:space="preserve"> </w:t>
      </w:r>
      <w:r w:rsidRPr="0078400A">
        <w:t>“</w:t>
      </w:r>
      <w:r>
        <w:t xml:space="preserve">Carlos </w:t>
      </w:r>
      <w:r w:rsidRPr="0078400A">
        <w:t>Ghosn</w:t>
      </w:r>
      <w:r>
        <w:t>’s Full Statement</w:t>
      </w:r>
      <w:r w:rsidRPr="0078400A">
        <w:t xml:space="preserve">,” </w:t>
      </w:r>
      <w:r w:rsidRPr="0078400A">
        <w:rPr>
          <w:i/>
        </w:rPr>
        <w:t>Nikkei Asian Review</w:t>
      </w:r>
      <w:r w:rsidRPr="0078400A">
        <w:t xml:space="preserve">, </w:t>
      </w:r>
      <w:r>
        <w:t xml:space="preserve">January </w:t>
      </w:r>
      <w:r w:rsidRPr="0078400A">
        <w:t>8, 201</w:t>
      </w:r>
      <w:r>
        <w:t>9</w:t>
      </w:r>
      <w:r w:rsidRPr="0078400A">
        <w:t xml:space="preserve">, accessed </w:t>
      </w:r>
      <w:r>
        <w:t xml:space="preserve">January 8, 2019, </w:t>
      </w:r>
      <w:r w:rsidRPr="00BF77C8">
        <w:t>https://asia.nikkei.com/Business/Nissan-s-Ghosn-crisis/Carlos-Ghosn-s-full-statement</w:t>
      </w:r>
      <w:r>
        <w:t xml:space="preserve">; Gelles and Rich, op. cit. </w:t>
      </w:r>
    </w:p>
  </w:endnote>
  <w:endnote w:id="52">
    <w:p w14:paraId="6D83849D" w14:textId="6990040D" w:rsidR="002C77B7" w:rsidRDefault="002C77B7" w:rsidP="00D874E9">
      <w:pPr>
        <w:pStyle w:val="Footnote"/>
      </w:pPr>
      <w:r w:rsidRPr="002D3BF2">
        <w:rPr>
          <w:rStyle w:val="EndnoteReference"/>
        </w:rPr>
        <w:endnoteRef/>
      </w:r>
      <w:r>
        <w:t xml:space="preserve"> Bumpei Matsukawa, Kyo Kitazume, and Daisuke Maruyama, “Ghosn’s Case Highlights Japan’s Sensitivities on Executive Pay,” </w:t>
      </w:r>
      <w:r>
        <w:rPr>
          <w:i/>
        </w:rPr>
        <w:t>Nikkei Asian Review</w:t>
      </w:r>
      <w:r>
        <w:t xml:space="preserve">, December 1, 2018, accessed December 8, 2018, </w:t>
      </w:r>
      <w:r w:rsidRPr="002219F8">
        <w:t>https://asia.nikkei.com/Business/Nissan-s-Ghosn-crisis/Ghosn-s-case-highlights-Japan-s-sensitivities-on-executive-pay</w:t>
      </w:r>
      <w:r>
        <w:t>.</w:t>
      </w:r>
    </w:p>
  </w:endnote>
  <w:endnote w:id="53">
    <w:p w14:paraId="7232FAE4" w14:textId="28881485" w:rsidR="002C77B7" w:rsidRPr="00900C99" w:rsidRDefault="002C77B7" w:rsidP="00D874E9">
      <w:pPr>
        <w:pStyle w:val="Footnote"/>
      </w:pPr>
      <w:r w:rsidRPr="00900C99">
        <w:rPr>
          <w:rStyle w:val="EndnoteReference"/>
        </w:rPr>
        <w:endnoteRef/>
      </w:r>
      <w:r w:rsidRPr="00900C99">
        <w:t xml:space="preserve"> </w:t>
      </w:r>
      <w:r w:rsidRPr="0078400A">
        <w:t>“</w:t>
      </w:r>
      <w:r>
        <w:t xml:space="preserve">Carlos </w:t>
      </w:r>
      <w:r w:rsidRPr="0078400A">
        <w:t>Ghosn</w:t>
      </w:r>
      <w:r>
        <w:t>’s Full Statement</w:t>
      </w:r>
      <w:r w:rsidRPr="0078400A">
        <w:t>,”</w:t>
      </w:r>
      <w:r>
        <w:t xml:space="preserve"> op. cit.; </w:t>
      </w:r>
      <w:r w:rsidRPr="000A2BD4">
        <w:t>I</w:t>
      </w:r>
      <w:r>
        <w:t>to</w:t>
      </w:r>
      <w:r w:rsidRPr="000A2BD4">
        <w:t xml:space="preserve"> and </w:t>
      </w:r>
      <w:r>
        <w:t xml:space="preserve">Sugimoto, op. cit. </w:t>
      </w:r>
    </w:p>
  </w:endnote>
  <w:endnote w:id="54">
    <w:p w14:paraId="05DEC1FA" w14:textId="5DE287BD" w:rsidR="002C77B7" w:rsidRPr="007E1601" w:rsidRDefault="002C77B7" w:rsidP="00D874E9">
      <w:pPr>
        <w:pStyle w:val="Footnote"/>
        <w:rPr>
          <w:spacing w:val="-4"/>
          <w:kern w:val="17"/>
        </w:rPr>
      </w:pPr>
      <w:r w:rsidRPr="007E1601">
        <w:rPr>
          <w:rStyle w:val="EndnoteReference"/>
          <w:spacing w:val="-4"/>
          <w:kern w:val="17"/>
        </w:rPr>
        <w:endnoteRef/>
      </w:r>
      <w:r w:rsidRPr="007E1601">
        <w:rPr>
          <w:spacing w:val="-4"/>
          <w:kern w:val="17"/>
        </w:rPr>
        <w:t xml:space="preserve"> John Lippert, “These Are the Key Players in Carlos Ghosn’s Downfall,” Bloomberg, November 20, 2018, accessed November 23, 2018, </w:t>
      </w:r>
      <w:r w:rsidRPr="007E1601">
        <w:rPr>
          <w:rStyle w:val="Hyperlink"/>
          <w:color w:val="auto"/>
          <w:spacing w:val="-4"/>
          <w:kern w:val="17"/>
          <w:u w:val="none"/>
        </w:rPr>
        <w:t xml:space="preserve">www.bloomberg.com/news/articles/2018-11-20/the-ghosn-gang-key-players-involved-in-an-auto-icon-s-downfall; </w:t>
      </w:r>
      <w:r w:rsidRPr="007E1601">
        <w:rPr>
          <w:spacing w:val="-4"/>
          <w:kern w:val="17"/>
        </w:rPr>
        <w:t xml:space="preserve">Jasper Jolly, “Carlos Ghosn: Nissan Scandal Slams Brakes on Cost Killer’s Career,” </w:t>
      </w:r>
      <w:r w:rsidRPr="007E1601">
        <w:rPr>
          <w:i/>
          <w:spacing w:val="-4"/>
          <w:kern w:val="17"/>
        </w:rPr>
        <w:t>Guardian</w:t>
      </w:r>
      <w:r w:rsidRPr="007E1601">
        <w:rPr>
          <w:spacing w:val="-4"/>
          <w:kern w:val="17"/>
        </w:rPr>
        <w:t>, November 19, 2018, accessed November 24, 2018, www.theguardian.com/business/2018/nov/19/carlos-ghosn-nissan-career-car-industry; 1€ = ¥128.83 on November 19, 2018.</w:t>
      </w:r>
    </w:p>
  </w:endnote>
  <w:endnote w:id="55">
    <w:p w14:paraId="4DC441C0" w14:textId="59F16C2E" w:rsidR="002C77B7" w:rsidRPr="00900C99" w:rsidRDefault="002C77B7" w:rsidP="00D874E9">
      <w:pPr>
        <w:pStyle w:val="Footnote"/>
      </w:pPr>
      <w:r w:rsidRPr="00900C99">
        <w:rPr>
          <w:rStyle w:val="EndnoteReference"/>
        </w:rPr>
        <w:endnoteRef/>
      </w:r>
      <w:r w:rsidRPr="00900C99">
        <w:t xml:space="preserve"> </w:t>
      </w:r>
      <w:r>
        <w:t xml:space="preserve">“Nissan’s </w:t>
      </w:r>
      <w:r w:rsidRPr="00D456ED">
        <w:t xml:space="preserve">Ghosn </w:t>
      </w:r>
      <w:r>
        <w:t>Arrested</w:t>
      </w:r>
      <w:r w:rsidRPr="00AE18DD">
        <w:t xml:space="preserve"> for Alleged Financial Misconduct</w:t>
      </w:r>
      <w:r>
        <w:t>,” op. cit.</w:t>
      </w:r>
    </w:p>
  </w:endnote>
  <w:endnote w:id="56">
    <w:p w14:paraId="1AED07A4" w14:textId="567E45BC" w:rsidR="002C77B7" w:rsidRPr="0078400A" w:rsidRDefault="002C77B7" w:rsidP="00D874E9">
      <w:pPr>
        <w:pStyle w:val="Footnote"/>
      </w:pPr>
      <w:r w:rsidRPr="0078400A">
        <w:rPr>
          <w:rStyle w:val="EndnoteReference"/>
        </w:rPr>
        <w:endnoteRef/>
      </w:r>
      <w:r>
        <w:t xml:space="preserve"> Konishi and Yamada, op. cit.;</w:t>
      </w:r>
      <w:r w:rsidRPr="0078400A">
        <w:t xml:space="preserve"> “Nissan </w:t>
      </w:r>
      <w:r>
        <w:t>S</w:t>
      </w:r>
      <w:r w:rsidRPr="0078400A">
        <w:t xml:space="preserve">tartup </w:t>
      </w:r>
      <w:r>
        <w:t>U</w:t>
      </w:r>
      <w:r w:rsidRPr="0078400A">
        <w:t xml:space="preserve">nit </w:t>
      </w:r>
      <w:r>
        <w:t>S</w:t>
      </w:r>
      <w:r w:rsidRPr="0078400A">
        <w:t>pent $18m on Ghosn</w:t>
      </w:r>
      <w:r>
        <w:t>’</w:t>
      </w:r>
      <w:r w:rsidRPr="0078400A">
        <w:t xml:space="preserve">s </w:t>
      </w:r>
      <w:r>
        <w:t>H</w:t>
      </w:r>
      <w:r w:rsidRPr="0078400A">
        <w:t xml:space="preserve">omes in Rio and Beirut,” </w:t>
      </w:r>
      <w:r w:rsidRPr="0078400A">
        <w:rPr>
          <w:i/>
        </w:rPr>
        <w:t>Nikkei Asian Review</w:t>
      </w:r>
      <w:r w:rsidRPr="0078400A">
        <w:t>, November 20, 2018, accessed November 21, 2018, https://asia.nikkei.com/Business/Nissan-s-Ghosn-crisis/Nissan-startup-unit-spent-18m-on-Ghosn-s-homes-in-Rio-and-Beirut</w:t>
      </w:r>
      <w:r>
        <w:t>.</w:t>
      </w:r>
    </w:p>
  </w:endnote>
  <w:endnote w:id="57">
    <w:p w14:paraId="5B46B64F" w14:textId="44657274" w:rsidR="002C77B7" w:rsidRPr="00264B35" w:rsidRDefault="002C77B7" w:rsidP="00D874E9">
      <w:pPr>
        <w:pStyle w:val="Footnote"/>
        <w:rPr>
          <w:spacing w:val="-4"/>
          <w:kern w:val="17"/>
        </w:rPr>
      </w:pPr>
      <w:r w:rsidRPr="00264B35">
        <w:rPr>
          <w:rStyle w:val="EndnoteReference"/>
          <w:spacing w:val="-4"/>
          <w:kern w:val="17"/>
        </w:rPr>
        <w:endnoteRef/>
      </w:r>
      <w:r w:rsidRPr="00264B35">
        <w:rPr>
          <w:spacing w:val="-4"/>
          <w:kern w:val="17"/>
        </w:rPr>
        <w:t xml:space="preserve"> </w:t>
      </w:r>
      <w:r>
        <w:t>“Ghosn Considered Buying Properties</w:t>
      </w:r>
      <w:r w:rsidRPr="00701101">
        <w:t xml:space="preserve"> after Auditors Raised Alarm</w:t>
      </w:r>
      <w:r>
        <w:t>,”</w:t>
      </w:r>
      <w:r w:rsidRPr="0078400A">
        <w:t xml:space="preserve"> </w:t>
      </w:r>
      <w:r>
        <w:t xml:space="preserve">op. cit.; </w:t>
      </w:r>
      <w:r w:rsidRPr="00264B35">
        <w:rPr>
          <w:spacing w:val="-4"/>
          <w:kern w:val="17"/>
        </w:rPr>
        <w:t>“A Week after Arrest</w:t>
      </w:r>
      <w:r>
        <w:rPr>
          <w:spacing w:val="-4"/>
          <w:kern w:val="17"/>
        </w:rPr>
        <w:t>,</w:t>
      </w:r>
      <w:r w:rsidRPr="00264B35">
        <w:rPr>
          <w:spacing w:val="-4"/>
          <w:kern w:val="17"/>
        </w:rPr>
        <w:t xml:space="preserve"> Ghosn Prosecutors Home in on Future Pay,” </w:t>
      </w:r>
      <w:r w:rsidRPr="00264B35">
        <w:rPr>
          <w:i/>
          <w:spacing w:val="-4"/>
          <w:kern w:val="17"/>
        </w:rPr>
        <w:t>Nikkei Asian Review</w:t>
      </w:r>
      <w:r w:rsidRPr="00264B35">
        <w:rPr>
          <w:spacing w:val="-4"/>
          <w:kern w:val="17"/>
        </w:rPr>
        <w:t>, November 27, 2018, accessed November 28, 2018, https://asia.nikkei.com/Business/Nissan-s-Ghosn-crisis/A-week-after-arrest-Ghosn-prosecutors-home-in-on-future-pay.</w:t>
      </w:r>
    </w:p>
  </w:endnote>
  <w:endnote w:id="58">
    <w:p w14:paraId="42CCD92E" w14:textId="77777777" w:rsidR="002C77B7" w:rsidRDefault="002C77B7" w:rsidP="00D874E9">
      <w:pPr>
        <w:pStyle w:val="Footnote"/>
      </w:pPr>
      <w:r w:rsidRPr="002D3BF2">
        <w:rPr>
          <w:rStyle w:val="EndnoteReference"/>
        </w:rPr>
        <w:endnoteRef/>
      </w:r>
      <w:r>
        <w:t xml:space="preserve"> Kurabe, Yamada, and Yuzawa, op. cit.</w:t>
      </w:r>
    </w:p>
  </w:endnote>
  <w:endnote w:id="59">
    <w:p w14:paraId="47B48371" w14:textId="77777777" w:rsidR="002C77B7" w:rsidRDefault="002C77B7" w:rsidP="00D874E9">
      <w:pPr>
        <w:pStyle w:val="Footnote"/>
      </w:pPr>
      <w:r w:rsidRPr="002D3BF2">
        <w:rPr>
          <w:rStyle w:val="EndnoteReference"/>
        </w:rPr>
        <w:endnoteRef/>
      </w:r>
      <w:r>
        <w:t xml:space="preserve"> Yusuke Konishi, “Ghosn Sought $30m Nissan Loan to Saudi Friend, Say Sources,” </w:t>
      </w:r>
      <w:r w:rsidRPr="00CD7161">
        <w:rPr>
          <w:i/>
        </w:rPr>
        <w:t>Nikkei Asian Review</w:t>
      </w:r>
      <w:r>
        <w:t xml:space="preserve">, January 10, 2019, accessed January 10, 2019, </w:t>
      </w:r>
      <w:r w:rsidRPr="00356CF6">
        <w:t>https://asia.nikkei.com/Business/Nissan-s-Ghosn-crisis/Ghosn-tried-to-arrange-30m-Nissan-loan-to-Saudi-friend-sources</w:t>
      </w:r>
      <w:r>
        <w:t>.</w:t>
      </w:r>
    </w:p>
  </w:endnote>
  <w:endnote w:id="60">
    <w:p w14:paraId="732355B2" w14:textId="77777777" w:rsidR="002C77B7" w:rsidRDefault="002C77B7" w:rsidP="00D874E9">
      <w:pPr>
        <w:pStyle w:val="Footnote"/>
      </w:pPr>
      <w:r w:rsidRPr="00B50F00">
        <w:rPr>
          <w:rStyle w:val="EndnoteReference"/>
        </w:rPr>
        <w:endnoteRef/>
      </w:r>
      <w:r>
        <w:t xml:space="preserve"> “</w:t>
      </w:r>
      <w:r w:rsidRPr="00B50F00">
        <w:t>Ghosn</w:t>
      </w:r>
      <w:r>
        <w:t xml:space="preserve"> Suspected of Transferring Private Losses to Nissan, Say Sources</w:t>
      </w:r>
      <w:r w:rsidRPr="00B50F00">
        <w:t>,</w:t>
      </w:r>
      <w:r>
        <w:t xml:space="preserve">” </w:t>
      </w:r>
      <w:r w:rsidRPr="00BF77C8">
        <w:rPr>
          <w:i/>
        </w:rPr>
        <w:t>Nikkei Asian Review</w:t>
      </w:r>
      <w:r w:rsidRPr="009A5670">
        <w:t>, November 27, 2018, accessed November 28, 2018, https://asia.nikkei.com/Business/Nissan-s-Ghosn-crisis/Ghosn-suspected-of-transferring-private-losses-to-Nissan-say-sources</w:t>
      </w:r>
      <w:r>
        <w:t>.</w:t>
      </w:r>
    </w:p>
  </w:endnote>
  <w:endnote w:id="61">
    <w:p w14:paraId="0164BD71" w14:textId="4546229A" w:rsidR="002C77B7" w:rsidRPr="00F215C7" w:rsidRDefault="002C77B7" w:rsidP="00D874E9">
      <w:pPr>
        <w:pStyle w:val="Footnote"/>
        <w:rPr>
          <w:spacing w:val="-8"/>
          <w:kern w:val="17"/>
        </w:rPr>
      </w:pPr>
      <w:r w:rsidRPr="00F215C7">
        <w:rPr>
          <w:rStyle w:val="EndnoteReference"/>
          <w:spacing w:val="-8"/>
          <w:kern w:val="17"/>
        </w:rPr>
        <w:endnoteRef/>
      </w:r>
      <w:r w:rsidRPr="00F215C7">
        <w:rPr>
          <w:spacing w:val="-8"/>
          <w:kern w:val="17"/>
        </w:rPr>
        <w:t xml:space="preserve"> “Nissan Probe Suggests Cover-Up of Unit Used to Buy Ghosn Homes,” </w:t>
      </w:r>
      <w:r w:rsidRPr="00F215C7">
        <w:rPr>
          <w:i/>
          <w:spacing w:val="-8"/>
          <w:kern w:val="17"/>
        </w:rPr>
        <w:t>Nikkei Asian Review</w:t>
      </w:r>
      <w:r w:rsidRPr="00F215C7">
        <w:rPr>
          <w:spacing w:val="-8"/>
          <w:kern w:val="17"/>
        </w:rPr>
        <w:t xml:space="preserve">, January 16, 2019, accessed January 18, 2019, https://asia.nikkei.com/Business/Nissan-s-Ghosn-crisis/Nissan-probe-suggests-cover-up-of-unit-used-to-buy-Ghosn-homes; “Nissan to Demand Ghosn’s Sister Return ‘Consulting’ Fees,” </w:t>
      </w:r>
      <w:r w:rsidRPr="00F215C7">
        <w:rPr>
          <w:i/>
          <w:spacing w:val="-8"/>
          <w:kern w:val="17"/>
        </w:rPr>
        <w:t>Nikkei Asian Review</w:t>
      </w:r>
      <w:r w:rsidRPr="00F215C7">
        <w:rPr>
          <w:spacing w:val="-8"/>
          <w:kern w:val="17"/>
        </w:rPr>
        <w:t xml:space="preserve">, December 14, 2018, accessed December 15, 2018, https://asia.nikkei.com/Business/Nissan-s-Ghosn-crisis/Nissan-to-demand-Ghosn-s-sister-return-consulting-fees; Yuzawa and Obe, op. cit. </w:t>
      </w:r>
    </w:p>
  </w:endnote>
  <w:endnote w:id="62">
    <w:p w14:paraId="10C44037" w14:textId="77777777" w:rsidR="002C77B7" w:rsidRDefault="002C77B7" w:rsidP="00D874E9">
      <w:pPr>
        <w:pStyle w:val="Footnote"/>
      </w:pPr>
      <w:r w:rsidRPr="002D3BF2">
        <w:rPr>
          <w:rStyle w:val="EndnoteReference"/>
        </w:rPr>
        <w:endnoteRef/>
      </w:r>
      <w:r>
        <w:t xml:space="preserve"> Tanaka and Ito, op. cit. </w:t>
      </w:r>
    </w:p>
  </w:endnote>
  <w:endnote w:id="63">
    <w:p w14:paraId="5CE71AE1" w14:textId="3F0D07B1" w:rsidR="002C77B7" w:rsidRPr="00321D96" w:rsidRDefault="002C77B7" w:rsidP="00D874E9">
      <w:pPr>
        <w:pStyle w:val="Footnote"/>
        <w:rPr>
          <w:spacing w:val="-6"/>
          <w:kern w:val="17"/>
        </w:rPr>
      </w:pPr>
      <w:r w:rsidRPr="00321D96">
        <w:rPr>
          <w:rStyle w:val="EndnoteReference"/>
          <w:spacing w:val="-6"/>
          <w:kern w:val="17"/>
        </w:rPr>
        <w:endnoteRef/>
      </w:r>
      <w:r w:rsidRPr="00321D96">
        <w:rPr>
          <w:spacing w:val="-6"/>
          <w:kern w:val="17"/>
        </w:rPr>
        <w:t xml:space="preserve"> </w:t>
      </w:r>
      <w:r w:rsidRPr="0078400A">
        <w:t>“</w:t>
      </w:r>
      <w:r>
        <w:t xml:space="preserve">Carlos </w:t>
      </w:r>
      <w:r w:rsidRPr="0078400A">
        <w:t>Ghosn</w:t>
      </w:r>
      <w:r>
        <w:t>’s Full Statement</w:t>
      </w:r>
      <w:r w:rsidRPr="0078400A">
        <w:t xml:space="preserve">,” </w:t>
      </w:r>
      <w:r>
        <w:t xml:space="preserve">op. cit.; </w:t>
      </w:r>
      <w:r w:rsidRPr="00321D96">
        <w:rPr>
          <w:spacing w:val="-6"/>
          <w:kern w:val="17"/>
        </w:rPr>
        <w:t xml:space="preserve">Yusuke Konishi, “Ghosn Gets Spartan Accommodations in Tokyo Detention,” </w:t>
      </w:r>
      <w:r w:rsidRPr="00321D96">
        <w:rPr>
          <w:i/>
          <w:spacing w:val="-6"/>
          <w:kern w:val="17"/>
        </w:rPr>
        <w:t>Nikkei Asian Review</w:t>
      </w:r>
      <w:r w:rsidRPr="00321D96">
        <w:rPr>
          <w:spacing w:val="-6"/>
          <w:kern w:val="17"/>
        </w:rPr>
        <w:t>, November 28, 2018, accessed November 28, 2018, https://asia.nikkei.com/Business/Nissan-s-Ghosn-crisis/Ghosn-gets-spartan-accommodations-in-Tokyo-detention.</w:t>
      </w:r>
    </w:p>
  </w:endnote>
  <w:endnote w:id="64">
    <w:p w14:paraId="28FF1ABB" w14:textId="2EAA379A" w:rsidR="002C77B7" w:rsidRPr="00A06181" w:rsidRDefault="002C77B7" w:rsidP="00D874E9">
      <w:pPr>
        <w:pStyle w:val="Footnote"/>
      </w:pPr>
      <w:r w:rsidRPr="0078400A">
        <w:rPr>
          <w:rStyle w:val="EndnoteReference"/>
        </w:rPr>
        <w:endnoteRef/>
      </w:r>
      <w:r w:rsidRPr="0078400A">
        <w:t xml:space="preserve"> </w:t>
      </w:r>
      <w:r>
        <w:t>Shoko Saiki and Yusuke Konishi,</w:t>
      </w:r>
      <w:r w:rsidRPr="0078400A">
        <w:t xml:space="preserve"> “</w:t>
      </w:r>
      <w:r>
        <w:t xml:space="preserve">Prosecutors Press </w:t>
      </w:r>
      <w:r w:rsidRPr="0078400A">
        <w:t xml:space="preserve">Ghosn </w:t>
      </w:r>
      <w:r>
        <w:t>over ‘Fixed Remuneration’ Document</w:t>
      </w:r>
      <w:r w:rsidRPr="0078400A">
        <w:t xml:space="preserve">,” </w:t>
      </w:r>
      <w:r w:rsidRPr="0078400A">
        <w:rPr>
          <w:i/>
        </w:rPr>
        <w:t>Nikkei Asian Review</w:t>
      </w:r>
      <w:r w:rsidRPr="0078400A">
        <w:t xml:space="preserve">, </w:t>
      </w:r>
      <w:r>
        <w:t>Dec</w:t>
      </w:r>
      <w:r w:rsidRPr="0078400A">
        <w:t xml:space="preserve">ember </w:t>
      </w:r>
      <w:r>
        <w:t>19</w:t>
      </w:r>
      <w:r w:rsidRPr="0078400A">
        <w:t xml:space="preserve">, 2018, accessed </w:t>
      </w:r>
      <w:r>
        <w:t>Dec</w:t>
      </w:r>
      <w:r w:rsidRPr="0078400A">
        <w:t>ember 2</w:t>
      </w:r>
      <w:r>
        <w:t>1</w:t>
      </w:r>
      <w:r w:rsidRPr="0078400A">
        <w:t xml:space="preserve">, 2018, </w:t>
      </w:r>
      <w:r w:rsidRPr="00701101">
        <w:t>https://asia.nikkei.com/Business/Nissan-s-Ghosn-crisis/Prosecutors-press-Ghosn-over-fixed-remuneration-document</w:t>
      </w:r>
      <w:r>
        <w:t>.</w:t>
      </w:r>
    </w:p>
  </w:endnote>
  <w:endnote w:id="65">
    <w:p w14:paraId="5DB14E79" w14:textId="5323D7A0" w:rsidR="002C77B7" w:rsidRPr="00A06181" w:rsidRDefault="002C77B7" w:rsidP="00D874E9">
      <w:pPr>
        <w:pStyle w:val="Footnote"/>
      </w:pPr>
      <w:r w:rsidRPr="0078400A">
        <w:rPr>
          <w:rStyle w:val="EndnoteReference"/>
        </w:rPr>
        <w:endnoteRef/>
      </w:r>
      <w:r w:rsidRPr="0078400A">
        <w:t xml:space="preserve"> </w:t>
      </w:r>
      <w:r w:rsidRPr="006A2A99">
        <w:t>Kae Inoue, Francois De Beaupuy, and Ania Nussbaum</w:t>
      </w:r>
      <w:r>
        <w:t>,</w:t>
      </w:r>
      <w:r w:rsidRPr="0078400A">
        <w:t xml:space="preserve"> “</w:t>
      </w:r>
      <w:r>
        <w:t>Handcuffed and Roped Up, Carlos Ghosn Will Address Court in Person,</w:t>
      </w:r>
      <w:r w:rsidRPr="0078400A">
        <w:t xml:space="preserve">” </w:t>
      </w:r>
      <w:r>
        <w:t>Bloomberg, January 7, 2019,</w:t>
      </w:r>
      <w:r w:rsidRPr="0078400A">
        <w:t xml:space="preserve"> accessed </w:t>
      </w:r>
      <w:r>
        <w:t>January 8, 2019,</w:t>
      </w:r>
      <w:r w:rsidRPr="00513B73">
        <w:t xml:space="preserve"> </w:t>
      </w:r>
      <w:r w:rsidRPr="006A2238">
        <w:t>www.bloomberg.com/news/articles/2019-01-07/handcuffed-and-roped-up-carlos-ghosn-to-address-court-in-person</w:t>
      </w:r>
      <w:r>
        <w:t>.</w:t>
      </w:r>
    </w:p>
  </w:endnote>
  <w:endnote w:id="66">
    <w:p w14:paraId="3C0CBC25" w14:textId="30B58590" w:rsidR="002C77B7" w:rsidRPr="00A06181" w:rsidRDefault="002C77B7" w:rsidP="00D874E9">
      <w:pPr>
        <w:pStyle w:val="Footnote"/>
      </w:pPr>
      <w:r w:rsidRPr="0078400A">
        <w:rPr>
          <w:rStyle w:val="EndnoteReference"/>
        </w:rPr>
        <w:endnoteRef/>
      </w:r>
      <w:r w:rsidRPr="0078400A">
        <w:t xml:space="preserve"> </w:t>
      </w:r>
      <w:r w:rsidRPr="00321D96">
        <w:rPr>
          <w:spacing w:val="-6"/>
          <w:kern w:val="17"/>
        </w:rPr>
        <w:t>Yusuke Konishi, “Team Ghosn Launches Full-</w:t>
      </w:r>
      <w:r>
        <w:rPr>
          <w:spacing w:val="-6"/>
          <w:kern w:val="17"/>
        </w:rPr>
        <w:t>C</w:t>
      </w:r>
      <w:r w:rsidRPr="00321D96">
        <w:rPr>
          <w:spacing w:val="-6"/>
          <w:kern w:val="17"/>
        </w:rPr>
        <w:t xml:space="preserve">ourt Counterattack on Charges,” </w:t>
      </w:r>
      <w:r w:rsidRPr="00321D96">
        <w:rPr>
          <w:i/>
          <w:spacing w:val="-6"/>
          <w:kern w:val="17"/>
        </w:rPr>
        <w:t>Nikkei Asian Review</w:t>
      </w:r>
      <w:r w:rsidRPr="00321D96">
        <w:rPr>
          <w:spacing w:val="-6"/>
          <w:kern w:val="17"/>
        </w:rPr>
        <w:t>, January 9, 2019, accessed January 9, 2019, https://asia.nikkei.com/Business/Nissan-s-Ghosn-crisis/Team-Ghosn-launches-full-court-counterattack-on-charges</w:t>
      </w:r>
      <w:r>
        <w:rPr>
          <w:spacing w:val="-6"/>
          <w:kern w:val="17"/>
        </w:rPr>
        <w:t>;</w:t>
      </w:r>
      <w:r w:rsidRPr="0078400A">
        <w:t xml:space="preserve"> “</w:t>
      </w:r>
      <w:r>
        <w:t xml:space="preserve">Carlos </w:t>
      </w:r>
      <w:r w:rsidRPr="0078400A">
        <w:t>Ghosn</w:t>
      </w:r>
      <w:r>
        <w:t>’s Full Statement</w:t>
      </w:r>
      <w:r w:rsidRPr="0078400A">
        <w:t xml:space="preserve">,” </w:t>
      </w:r>
      <w:r>
        <w:t xml:space="preserve">op. cit. </w:t>
      </w:r>
    </w:p>
  </w:endnote>
  <w:endnote w:id="67">
    <w:p w14:paraId="4F9ABB9F" w14:textId="77777777" w:rsidR="002C77B7" w:rsidRPr="00A06181" w:rsidRDefault="002C77B7" w:rsidP="00D874E9">
      <w:pPr>
        <w:pStyle w:val="Footnote"/>
      </w:pPr>
      <w:r w:rsidRPr="0078400A">
        <w:rPr>
          <w:rStyle w:val="EndnoteReference"/>
        </w:rPr>
        <w:endnoteRef/>
      </w:r>
      <w:r w:rsidRPr="0078400A">
        <w:t xml:space="preserve"> </w:t>
      </w:r>
      <w:r>
        <w:t>Ibid.</w:t>
      </w:r>
    </w:p>
  </w:endnote>
  <w:endnote w:id="68">
    <w:p w14:paraId="7E1C96FA" w14:textId="77777777" w:rsidR="002C77B7" w:rsidRDefault="002C77B7" w:rsidP="00D874E9">
      <w:pPr>
        <w:pStyle w:val="Footnote"/>
      </w:pPr>
      <w:r w:rsidRPr="002D3BF2">
        <w:rPr>
          <w:rStyle w:val="EndnoteReference"/>
        </w:rPr>
        <w:endnoteRef/>
      </w:r>
      <w:r>
        <w:t xml:space="preserve"> Kurabe, Yamada, and Yuzawa, op. cit.</w:t>
      </w:r>
    </w:p>
  </w:endnote>
  <w:endnote w:id="69">
    <w:p w14:paraId="29D8FB51" w14:textId="77777777" w:rsidR="002C77B7" w:rsidRDefault="002C77B7" w:rsidP="00D874E9">
      <w:pPr>
        <w:pStyle w:val="Footnote"/>
      </w:pPr>
      <w:r w:rsidRPr="002D3BF2">
        <w:rPr>
          <w:rStyle w:val="EndnoteReference"/>
        </w:rPr>
        <w:endnoteRef/>
      </w:r>
      <w:r>
        <w:t xml:space="preserve"> Eri Sugiura, “Ghosn Insists He Has Been ‘Wrongly Accused and Unfairly Detained,’” </w:t>
      </w:r>
      <w:r w:rsidRPr="00CD7161">
        <w:rPr>
          <w:i/>
        </w:rPr>
        <w:t>Nikkei Asian Review</w:t>
      </w:r>
      <w:r>
        <w:t xml:space="preserve">, January 8, 2019, accessed January 8, 2019, </w:t>
      </w:r>
      <w:r w:rsidRPr="000E7747">
        <w:t>https://asia.nikkei.com/Business/Nissan-s-Ghosn-crisis/Ghosn-insists-he-has-been-wrongly-accused-and-unfairly-detained</w:t>
      </w:r>
      <w:r>
        <w:t>.</w:t>
      </w:r>
    </w:p>
  </w:endnote>
  <w:endnote w:id="70">
    <w:p w14:paraId="042E2E11" w14:textId="77777777" w:rsidR="002C77B7" w:rsidRPr="00A06181" w:rsidRDefault="002C77B7" w:rsidP="00D874E9">
      <w:pPr>
        <w:pStyle w:val="Footnote"/>
      </w:pPr>
      <w:r w:rsidRPr="0078400A">
        <w:rPr>
          <w:rStyle w:val="EndnoteReference"/>
        </w:rPr>
        <w:endnoteRef/>
      </w:r>
      <w:r w:rsidRPr="0078400A">
        <w:t xml:space="preserve"> </w:t>
      </w:r>
      <w:r>
        <w:t>Ibid.</w:t>
      </w:r>
    </w:p>
  </w:endnote>
  <w:endnote w:id="71">
    <w:p w14:paraId="7AA9FB45" w14:textId="77777777" w:rsidR="002C77B7" w:rsidRPr="00A06181" w:rsidRDefault="002C77B7" w:rsidP="00D874E9">
      <w:pPr>
        <w:pStyle w:val="Footnote"/>
      </w:pPr>
      <w:r w:rsidRPr="0078400A">
        <w:rPr>
          <w:rStyle w:val="EndnoteReference"/>
        </w:rPr>
        <w:endnoteRef/>
      </w:r>
      <w:r w:rsidRPr="0078400A">
        <w:t xml:space="preserve"> “</w:t>
      </w:r>
      <w:r>
        <w:t xml:space="preserve">Carlos </w:t>
      </w:r>
      <w:r w:rsidRPr="0078400A">
        <w:t>Ghosn</w:t>
      </w:r>
      <w:r>
        <w:t>’s Detention Extended Another 10 Days</w:t>
      </w:r>
      <w:r w:rsidRPr="0078400A">
        <w:t xml:space="preserve">,” </w:t>
      </w:r>
      <w:r w:rsidRPr="0078400A">
        <w:rPr>
          <w:i/>
        </w:rPr>
        <w:t>Nikkei Asian Review</w:t>
      </w:r>
      <w:r w:rsidRPr="0078400A">
        <w:t xml:space="preserve">, </w:t>
      </w:r>
      <w:r>
        <w:t>November 30, 2018</w:t>
      </w:r>
      <w:r w:rsidRPr="0078400A">
        <w:t xml:space="preserve">, accessed </w:t>
      </w:r>
      <w:r>
        <w:t xml:space="preserve">December 1, 2018, </w:t>
      </w:r>
      <w:r w:rsidRPr="005D6C5B">
        <w:t>https://asia.nikkei.com/Business/Nissan-s-Ghosn-crisis/Carlos-Ghosn-s-detention-extended-another-10-days</w:t>
      </w:r>
      <w:r>
        <w:t>.</w:t>
      </w:r>
    </w:p>
  </w:endnote>
  <w:endnote w:id="72">
    <w:p w14:paraId="476CDEF1" w14:textId="2113F64F" w:rsidR="002C77B7" w:rsidRPr="007E1601" w:rsidRDefault="002C77B7" w:rsidP="00D874E9">
      <w:pPr>
        <w:pStyle w:val="Footnote"/>
        <w:rPr>
          <w:spacing w:val="-4"/>
          <w:kern w:val="17"/>
        </w:rPr>
      </w:pPr>
      <w:r w:rsidRPr="007E1601">
        <w:rPr>
          <w:rStyle w:val="EndnoteReference"/>
          <w:spacing w:val="-4"/>
          <w:kern w:val="17"/>
        </w:rPr>
        <w:endnoteRef/>
      </w:r>
      <w:r w:rsidRPr="007E1601">
        <w:rPr>
          <w:spacing w:val="-4"/>
          <w:kern w:val="17"/>
        </w:rPr>
        <w:t xml:space="preserve"> “Ghosn Says He Told Staff to Handle Pay Reporting Legally,” Nikkei Asian Review, November 27, 2018, accessed November 28, 2018, https://asia.nikkei.com/Business/Nissan-s-Ghosn-crisis/Ghosn-says-he-told-staff-to-handle-pay-reporting-legally; “Ghosn and Prosecutors Battle over Validity of Top Secret Documents,” op. cit.; Eri Sugiura and Akihide Anzai, “Ghosn Could Spend Extra Months behind Bars, Lawyers Fear,” </w:t>
      </w:r>
      <w:r w:rsidRPr="007E1601">
        <w:rPr>
          <w:i/>
          <w:spacing w:val="-4"/>
          <w:kern w:val="17"/>
        </w:rPr>
        <w:t>Nikkei Asian Review</w:t>
      </w:r>
      <w:r w:rsidRPr="007E1601">
        <w:rPr>
          <w:spacing w:val="-4"/>
          <w:kern w:val="17"/>
        </w:rPr>
        <w:t>, January 8, 2019, accessed January 8, 2019, https://asia.nikkei.com/Business/Nissan-s-Ghosn-crisis/Ghosn-could-spend-extra-months-behind-bars-lawyer-fears.</w:t>
      </w:r>
    </w:p>
  </w:endnote>
  <w:endnote w:id="73">
    <w:p w14:paraId="36B18F9B" w14:textId="77777777" w:rsidR="002C77B7" w:rsidRPr="00A06181" w:rsidRDefault="002C77B7" w:rsidP="00D874E9">
      <w:pPr>
        <w:pStyle w:val="Footnote"/>
      </w:pPr>
      <w:r w:rsidRPr="0078400A">
        <w:rPr>
          <w:rStyle w:val="EndnoteReference"/>
        </w:rPr>
        <w:endnoteRef/>
      </w:r>
      <w:r w:rsidRPr="0078400A">
        <w:t xml:space="preserve"> “</w:t>
      </w:r>
      <w:r>
        <w:t xml:space="preserve">Carlos </w:t>
      </w:r>
      <w:r w:rsidRPr="0078400A">
        <w:t>Ghosn</w:t>
      </w:r>
      <w:r>
        <w:t>’s Full Statement</w:t>
      </w:r>
      <w:r w:rsidRPr="0078400A">
        <w:t xml:space="preserve">,” </w:t>
      </w:r>
      <w:r>
        <w:t>op. cit.</w:t>
      </w:r>
    </w:p>
  </w:endnote>
  <w:endnote w:id="74">
    <w:p w14:paraId="352DC93F" w14:textId="3FE9F678" w:rsidR="002C77B7" w:rsidRPr="006349E2" w:rsidRDefault="002C77B7" w:rsidP="00D874E9">
      <w:pPr>
        <w:pStyle w:val="Footnote"/>
      </w:pPr>
      <w:r w:rsidRPr="006349E2">
        <w:rPr>
          <w:rStyle w:val="EndnoteReference"/>
        </w:rPr>
        <w:endnoteRef/>
      </w:r>
      <w:r>
        <w:t xml:space="preserve"> Ghosn, “Carlos Ghosn (17),” op. cit.;</w:t>
      </w:r>
      <w:r w:rsidRPr="00274692">
        <w:t xml:space="preserve"> </w:t>
      </w:r>
      <w:r w:rsidRPr="00264B35">
        <w:rPr>
          <w:spacing w:val="-6"/>
          <w:kern w:val="17"/>
        </w:rPr>
        <w:t xml:space="preserve">Masayasu Ito, “After Ghosn Sacking, Nissan CEO to be Interim Chairman,” </w:t>
      </w:r>
      <w:r w:rsidRPr="00264B35">
        <w:rPr>
          <w:i/>
          <w:spacing w:val="-6"/>
          <w:kern w:val="17"/>
        </w:rPr>
        <w:t>Nikkei Asian Review</w:t>
      </w:r>
      <w:r w:rsidRPr="00264B35">
        <w:rPr>
          <w:spacing w:val="-6"/>
          <w:kern w:val="17"/>
        </w:rPr>
        <w:t>, November 22, 2018, accessed November 24, 2018, https://asia.nikkei.com/Business/Nissan-s-Ghosn-crisis/After-Ghosn-sacking-Nissan-CEO-to-be-interim-chairman</w:t>
      </w:r>
      <w:r>
        <w:rPr>
          <w:spacing w:val="-6"/>
          <w:kern w:val="17"/>
        </w:rPr>
        <w:t>;</w:t>
      </w:r>
      <w:r>
        <w:t xml:space="preserve"> “Hiroto Saikawa,” news release, </w:t>
      </w:r>
      <w:r w:rsidRPr="002D44EF">
        <w:t xml:space="preserve">Nissan </w:t>
      </w:r>
      <w:r>
        <w:t xml:space="preserve">News USA: Official Newsroom, April 17, 2017, accessed January 27, 2019, </w:t>
      </w:r>
      <w:r w:rsidRPr="006349E2">
        <w:t>https://nissannews.com/en-US/nissan/usa/releases/hiroto-saikawa</w:t>
      </w:r>
      <w:r>
        <w:t>.</w:t>
      </w:r>
    </w:p>
  </w:endnote>
  <w:endnote w:id="75">
    <w:p w14:paraId="388E3D72" w14:textId="15DCFEBB" w:rsidR="002C77B7" w:rsidRPr="00321D96" w:rsidRDefault="002C77B7" w:rsidP="00D874E9">
      <w:pPr>
        <w:pStyle w:val="Footnote"/>
        <w:rPr>
          <w:spacing w:val="-6"/>
          <w:kern w:val="17"/>
        </w:rPr>
      </w:pPr>
      <w:r w:rsidRPr="00321D96">
        <w:rPr>
          <w:rStyle w:val="EndnoteReference"/>
          <w:spacing w:val="-6"/>
          <w:kern w:val="17"/>
        </w:rPr>
        <w:endnoteRef/>
      </w:r>
      <w:r w:rsidRPr="00321D96">
        <w:rPr>
          <w:spacing w:val="-6"/>
          <w:kern w:val="17"/>
        </w:rPr>
        <w:t xml:space="preserve"> “Carlos Ghosn Was Planning Nissan-Renault Merger </w:t>
      </w:r>
      <w:r>
        <w:rPr>
          <w:spacing w:val="-6"/>
          <w:kern w:val="17"/>
        </w:rPr>
        <w:t>b</w:t>
      </w:r>
      <w:r w:rsidRPr="00321D96">
        <w:rPr>
          <w:spacing w:val="-6"/>
          <w:kern w:val="17"/>
        </w:rPr>
        <w:t xml:space="preserve">efore Arrest,” </w:t>
      </w:r>
      <w:r w:rsidRPr="00321D96">
        <w:rPr>
          <w:i/>
          <w:spacing w:val="-6"/>
          <w:kern w:val="17"/>
        </w:rPr>
        <w:t>Nikkei Asian Review.</w:t>
      </w:r>
      <w:r w:rsidRPr="00321D96">
        <w:rPr>
          <w:spacing w:val="-6"/>
          <w:kern w:val="17"/>
        </w:rPr>
        <w:t>, November 21, 2018, accessed November 24, 2018, https://asia.nikkei.com/Business/Nissan-s-Ghosn-crisis/Carlos-Ghosn-was-planning-Nissan-Renault-merger-before-arrest.</w:t>
      </w:r>
    </w:p>
  </w:endnote>
  <w:endnote w:id="76">
    <w:p w14:paraId="51168A97" w14:textId="6FFE757B" w:rsidR="002C77B7" w:rsidRPr="00900C99" w:rsidRDefault="002C77B7" w:rsidP="00D874E9">
      <w:pPr>
        <w:pStyle w:val="Footnote"/>
      </w:pPr>
      <w:r w:rsidRPr="00900C99">
        <w:rPr>
          <w:rStyle w:val="EndnoteReference"/>
        </w:rPr>
        <w:endnoteRef/>
      </w:r>
      <w:r w:rsidRPr="00900C99">
        <w:t xml:space="preserve"> </w:t>
      </w:r>
      <w:r w:rsidRPr="006349E2">
        <w:t xml:space="preserve">Leo Lewis, “Nissan </w:t>
      </w:r>
      <w:r>
        <w:t>C</w:t>
      </w:r>
      <w:r w:rsidRPr="006349E2">
        <w:t xml:space="preserve">hief to </w:t>
      </w:r>
      <w:r>
        <w:t>R</w:t>
      </w:r>
      <w:r w:rsidRPr="006349E2">
        <w:t xml:space="preserve">eturn </w:t>
      </w:r>
      <w:r>
        <w:t>P</w:t>
      </w:r>
      <w:r w:rsidRPr="006349E2">
        <w:t xml:space="preserve">art of </w:t>
      </w:r>
      <w:r>
        <w:t>S</w:t>
      </w:r>
      <w:r w:rsidRPr="006349E2">
        <w:t xml:space="preserve">alary </w:t>
      </w:r>
      <w:r>
        <w:t>F</w:t>
      </w:r>
      <w:r w:rsidRPr="006349E2">
        <w:t xml:space="preserve">ollowing </w:t>
      </w:r>
      <w:r>
        <w:t>I</w:t>
      </w:r>
      <w:r w:rsidRPr="006349E2">
        <w:t xml:space="preserve">nspection </w:t>
      </w:r>
      <w:r>
        <w:t>S</w:t>
      </w:r>
      <w:r w:rsidRPr="006349E2">
        <w:t xml:space="preserve">candal,” </w:t>
      </w:r>
      <w:r w:rsidRPr="006349E2">
        <w:rPr>
          <w:i/>
        </w:rPr>
        <w:t>Financial Times</w:t>
      </w:r>
      <w:r w:rsidRPr="006349E2">
        <w:t>, November 17, 2017,</w:t>
      </w:r>
      <w:r>
        <w:t xml:space="preserve"> accessed January 24, 2019, </w:t>
      </w:r>
      <w:r w:rsidRPr="00BF77C8">
        <w:t>www.ft.com/content/27d9dc68-cb87-11e7-ab18-7a9fb7d6163e</w:t>
      </w:r>
      <w:r>
        <w:t xml:space="preserve">; </w:t>
      </w:r>
      <w:r w:rsidRPr="000A2BD4">
        <w:t>I</w:t>
      </w:r>
      <w:r>
        <w:t>to</w:t>
      </w:r>
      <w:r w:rsidRPr="000A2BD4">
        <w:t xml:space="preserve"> and </w:t>
      </w:r>
      <w:r>
        <w:t>Sugimoto, op. cit.</w:t>
      </w:r>
    </w:p>
  </w:endnote>
  <w:endnote w:id="77">
    <w:p w14:paraId="68CFA8C1" w14:textId="77777777" w:rsidR="002C77B7" w:rsidRPr="004434E8" w:rsidRDefault="002C77B7" w:rsidP="00D874E9">
      <w:pPr>
        <w:pStyle w:val="Footnote"/>
      </w:pPr>
      <w:r w:rsidRPr="004434E8">
        <w:rPr>
          <w:rStyle w:val="EndnoteReference"/>
        </w:rPr>
        <w:endnoteRef/>
      </w:r>
      <w:r w:rsidRPr="004434E8">
        <w:t xml:space="preserve"> </w:t>
      </w:r>
      <w:r>
        <w:t xml:space="preserve">Lewis, op. cit. </w:t>
      </w:r>
    </w:p>
  </w:endnote>
  <w:endnote w:id="78">
    <w:p w14:paraId="0189F585" w14:textId="77777777" w:rsidR="002C77B7" w:rsidRPr="00264B35" w:rsidRDefault="002C77B7" w:rsidP="00D874E9">
      <w:pPr>
        <w:pStyle w:val="Footnote"/>
        <w:rPr>
          <w:spacing w:val="-6"/>
          <w:kern w:val="17"/>
        </w:rPr>
      </w:pPr>
      <w:r w:rsidRPr="00264B35">
        <w:rPr>
          <w:rStyle w:val="EndnoteReference"/>
          <w:spacing w:val="-6"/>
          <w:kern w:val="17"/>
        </w:rPr>
        <w:endnoteRef/>
      </w:r>
      <w:r w:rsidRPr="00264B35">
        <w:rPr>
          <w:spacing w:val="-6"/>
          <w:kern w:val="17"/>
        </w:rPr>
        <w:t xml:space="preserve"> Riccardo Savi, “Nissan Hit by New Inspection Scandal after Ghosn Arrest: Report,” </w:t>
      </w:r>
      <w:r w:rsidRPr="00264B35">
        <w:rPr>
          <w:i/>
          <w:spacing w:val="-6"/>
          <w:kern w:val="17"/>
        </w:rPr>
        <w:t>Japan Today</w:t>
      </w:r>
      <w:r w:rsidRPr="00264B35">
        <w:rPr>
          <w:spacing w:val="-6"/>
          <w:kern w:val="17"/>
        </w:rPr>
        <w:t>, December 6, 2018, 2017, accessed January 24, 2019, https://japantoday.com/category/business/nissan-hit-by-new-inspection-scandal-after-ghosn-arrest-report.</w:t>
      </w:r>
    </w:p>
  </w:endnote>
  <w:endnote w:id="79">
    <w:p w14:paraId="249C9708" w14:textId="4D38556F" w:rsidR="002C77B7" w:rsidRPr="00900C99" w:rsidRDefault="002C77B7" w:rsidP="00D874E9">
      <w:pPr>
        <w:pStyle w:val="Footnote"/>
      </w:pPr>
      <w:r w:rsidRPr="004434E8">
        <w:rPr>
          <w:rStyle w:val="EndnoteReference"/>
        </w:rPr>
        <w:endnoteRef/>
      </w:r>
      <w:r w:rsidRPr="004434E8">
        <w:t xml:space="preserve"> “Nissan’s </w:t>
      </w:r>
      <w:r>
        <w:t>S</w:t>
      </w:r>
      <w:r w:rsidRPr="004434E8">
        <w:t xml:space="preserve">tatement: On </w:t>
      </w:r>
      <w:r>
        <w:t>M</w:t>
      </w:r>
      <w:r w:rsidRPr="004434E8">
        <w:t>isconduct</w:t>
      </w:r>
      <w:r w:rsidRPr="005452D6">
        <w:t xml:space="preserve"> by Ghosn and One Representative Director</w:t>
      </w:r>
      <w:r w:rsidRPr="004434E8">
        <w:t xml:space="preserve">,” </w:t>
      </w:r>
      <w:r>
        <w:t>op. cit.</w:t>
      </w:r>
      <w:r w:rsidRPr="00DE0768">
        <w:t xml:space="preserve"> </w:t>
      </w:r>
    </w:p>
  </w:endnote>
  <w:endnote w:id="80">
    <w:p w14:paraId="265ACBBA" w14:textId="0339E87B" w:rsidR="002C77B7" w:rsidRPr="00900C99" w:rsidRDefault="002C77B7" w:rsidP="00D874E9">
      <w:pPr>
        <w:pStyle w:val="Footnote"/>
      </w:pPr>
      <w:r w:rsidRPr="00900C99">
        <w:rPr>
          <w:rStyle w:val="EndnoteReference"/>
        </w:rPr>
        <w:endnoteRef/>
      </w:r>
      <w:r w:rsidRPr="00900C99">
        <w:t xml:space="preserve"> </w:t>
      </w:r>
      <w:r>
        <w:t xml:space="preserve">“Nissan’s </w:t>
      </w:r>
      <w:r w:rsidRPr="00D456ED">
        <w:t xml:space="preserve">Ghosn </w:t>
      </w:r>
      <w:r>
        <w:t>Arrested</w:t>
      </w:r>
      <w:r w:rsidRPr="00AE18DD">
        <w:t xml:space="preserve"> for Alleged Financial Misconduct</w:t>
      </w:r>
      <w:r>
        <w:t>,” op. cit.</w:t>
      </w:r>
    </w:p>
  </w:endnote>
  <w:endnote w:id="81">
    <w:p w14:paraId="5F294CB6" w14:textId="75C05FBE" w:rsidR="002C77B7" w:rsidRPr="007B2F1F" w:rsidRDefault="002C77B7" w:rsidP="00D874E9">
      <w:pPr>
        <w:pStyle w:val="Footnote"/>
      </w:pPr>
      <w:r w:rsidRPr="007914CA">
        <w:rPr>
          <w:rStyle w:val="EndnoteReference"/>
        </w:rPr>
        <w:endnoteRef/>
      </w:r>
      <w:r w:rsidRPr="007914CA">
        <w:t xml:space="preserve"> </w:t>
      </w:r>
      <w:r w:rsidRPr="00E81BF9">
        <w:t>Fujimoto,</w:t>
      </w:r>
      <w:r>
        <w:t xml:space="preserve"> Tanaka, and Ito, op. cit.; Kana Inagaki, Leo Lewis, and Peter Campbell, “Nis</w:t>
      </w:r>
      <w:r w:rsidRPr="007914CA">
        <w:t xml:space="preserve">san </w:t>
      </w:r>
      <w:r>
        <w:t>E</w:t>
      </w:r>
      <w:r w:rsidRPr="007914CA">
        <w:t xml:space="preserve">xpands Carlos Ghosn </w:t>
      </w:r>
      <w:r>
        <w:t>P</w:t>
      </w:r>
      <w:r w:rsidRPr="007914CA">
        <w:t xml:space="preserve">robe to </w:t>
      </w:r>
      <w:r>
        <w:t>O</w:t>
      </w:r>
      <w:r w:rsidRPr="007914CA">
        <w:t xml:space="preserve">ther </w:t>
      </w:r>
      <w:r>
        <w:t>E</w:t>
      </w:r>
      <w:r w:rsidRPr="007914CA">
        <w:t xml:space="preserve">xecutives,” </w:t>
      </w:r>
      <w:r w:rsidRPr="002D44EF">
        <w:rPr>
          <w:i/>
        </w:rPr>
        <w:t>Financial Times</w:t>
      </w:r>
      <w:r>
        <w:t xml:space="preserve">, January 7, 2019, accessed January 8, 2019, </w:t>
      </w:r>
      <w:r w:rsidRPr="007914CA">
        <w:t>www.ft.com/content/1aa046c8-1239-11e9-a581-4ff78404524e</w:t>
      </w:r>
      <w:r>
        <w:t>;</w:t>
      </w:r>
      <w:r w:rsidRPr="007914CA">
        <w:t xml:space="preserve"> “Nissan’s </w:t>
      </w:r>
      <w:r>
        <w:t>E</w:t>
      </w:r>
      <w:r w:rsidRPr="007914CA">
        <w:t xml:space="preserve">xecutive Munoz </w:t>
      </w:r>
      <w:r>
        <w:t>T</w:t>
      </w:r>
      <w:r w:rsidRPr="007914CA">
        <w:t xml:space="preserve">akes </w:t>
      </w:r>
      <w:r>
        <w:t>L</w:t>
      </w:r>
      <w:r w:rsidRPr="007914CA">
        <w:t xml:space="preserve">eave of </w:t>
      </w:r>
      <w:r>
        <w:t>A</w:t>
      </w:r>
      <w:r w:rsidRPr="007914CA">
        <w:t xml:space="preserve">bsence in </w:t>
      </w:r>
      <w:r>
        <w:t>W</w:t>
      </w:r>
      <w:r w:rsidRPr="007914CA">
        <w:t xml:space="preserve">ake of Ghosn </w:t>
      </w:r>
      <w:r>
        <w:t>A</w:t>
      </w:r>
      <w:r w:rsidRPr="007914CA">
        <w:t>rrest,”</w:t>
      </w:r>
      <w:r w:rsidRPr="007B2F1F">
        <w:rPr>
          <w:i/>
        </w:rPr>
        <w:t xml:space="preserve"> Nikkei Asian Review</w:t>
      </w:r>
      <w:r w:rsidRPr="007B2F1F">
        <w:t>, January 5</w:t>
      </w:r>
      <w:r>
        <w:t xml:space="preserve">, 2019, accessed January 6, 2019, </w:t>
      </w:r>
      <w:r w:rsidRPr="007914CA">
        <w:t>https://asia.nikkei.com/Business/Nissan-s-Ghosn-crisis/Nissan-s-executive-Munoz-takes-leave-of-absence-in-wake-of-Ghosn-arrest</w:t>
      </w:r>
      <w:r>
        <w:t>.</w:t>
      </w:r>
    </w:p>
  </w:endnote>
  <w:endnote w:id="82">
    <w:p w14:paraId="4E70CDC0" w14:textId="77777777" w:rsidR="002C77B7" w:rsidRPr="0078400A" w:rsidRDefault="002C77B7" w:rsidP="00D874E9">
      <w:pPr>
        <w:pStyle w:val="Footnote"/>
      </w:pPr>
      <w:r w:rsidRPr="0078400A">
        <w:rPr>
          <w:rStyle w:val="EndnoteReference"/>
        </w:rPr>
        <w:endnoteRef/>
      </w:r>
      <w:r>
        <w:t xml:space="preserve"> “Nissan to Cut up to 700 Contract Workers in US,” </w:t>
      </w:r>
      <w:r>
        <w:rPr>
          <w:i/>
        </w:rPr>
        <w:t>Nikkei Asian Review</w:t>
      </w:r>
      <w:r>
        <w:t xml:space="preserve">, January 18, 2019, accessed January 18, 2019, </w:t>
      </w:r>
      <w:hyperlink w:history="1"/>
      <w:r w:rsidRPr="00A7314C">
        <w:t>https://asia.nikkei.com/Business/Nissan-s-Ghosn-crisis/Nissan-to-cut-up-to-700-contract-workers-in-US</w:t>
      </w:r>
      <w:r>
        <w:t>.</w:t>
      </w:r>
    </w:p>
  </w:endnote>
  <w:endnote w:id="83">
    <w:p w14:paraId="7A3BAE34" w14:textId="5B0D924B" w:rsidR="002C77B7" w:rsidRPr="0078400A" w:rsidRDefault="002C77B7" w:rsidP="00D874E9">
      <w:pPr>
        <w:pStyle w:val="Footnote"/>
      </w:pPr>
      <w:r w:rsidRPr="0078400A">
        <w:rPr>
          <w:rStyle w:val="EndnoteReference"/>
        </w:rPr>
        <w:endnoteRef/>
      </w:r>
      <w:r w:rsidRPr="0078400A">
        <w:t xml:space="preserve"> “</w:t>
      </w:r>
      <w:r>
        <w:t xml:space="preserve">Carlos </w:t>
      </w:r>
      <w:r w:rsidRPr="0078400A">
        <w:t>Ghosn</w:t>
      </w:r>
      <w:r>
        <w:t>’s Full Statement</w:t>
      </w:r>
      <w:r w:rsidRPr="0078400A">
        <w:t xml:space="preserve">,” </w:t>
      </w:r>
      <w:r>
        <w:t xml:space="preserve">op. cit.; “Carlos Ghosn: Renault Names Interim Chief Executive,” </w:t>
      </w:r>
      <w:r w:rsidRPr="00BF77C8">
        <w:t>BBC News,</w:t>
      </w:r>
      <w:r>
        <w:rPr>
          <w:i/>
        </w:rPr>
        <w:t xml:space="preserve"> </w:t>
      </w:r>
      <w:r>
        <w:t xml:space="preserve">November 20, 2018, accessed November 24, 2018, </w:t>
      </w:r>
      <w:r w:rsidRPr="000930BF">
        <w:t>www.bbc.com/news/business-46284610</w:t>
      </w:r>
      <w:r>
        <w:t>.</w:t>
      </w:r>
    </w:p>
  </w:endnote>
  <w:endnote w:id="84">
    <w:p w14:paraId="5E96EC7C" w14:textId="77777777" w:rsidR="002C77B7" w:rsidRPr="00900C99" w:rsidRDefault="002C77B7" w:rsidP="00D874E9">
      <w:pPr>
        <w:pStyle w:val="Footnote"/>
      </w:pPr>
      <w:r w:rsidRPr="00900C99">
        <w:rPr>
          <w:rStyle w:val="EndnoteReference"/>
        </w:rPr>
        <w:endnoteRef/>
      </w:r>
      <w:r w:rsidRPr="00900C99">
        <w:t xml:space="preserve"> </w:t>
      </w:r>
      <w:r>
        <w:t>McNeill, op. cit.</w:t>
      </w:r>
    </w:p>
  </w:endnote>
  <w:endnote w:id="85">
    <w:p w14:paraId="23C8D94F" w14:textId="1B1A1747" w:rsidR="002C77B7" w:rsidRPr="00900C99" w:rsidRDefault="002C77B7" w:rsidP="00D874E9">
      <w:pPr>
        <w:pStyle w:val="Footnote"/>
      </w:pPr>
      <w:r w:rsidRPr="00900C99">
        <w:rPr>
          <w:rStyle w:val="EndnoteReference"/>
        </w:rPr>
        <w:endnoteRef/>
      </w:r>
      <w:r>
        <w:t xml:space="preserve"> “Inagaki, Lewis, and Campbell, op. cit.; William Pesek, “Nissan, Olympus, and Fixing Japan Inc. Governance,” </w:t>
      </w:r>
      <w:r>
        <w:rPr>
          <w:i/>
        </w:rPr>
        <w:t>Nikkei Asian Review</w:t>
      </w:r>
      <w:r>
        <w:t xml:space="preserve">, November 26, 2018, accessed December 8, 2018, </w:t>
      </w:r>
      <w:r w:rsidRPr="00BF77C8">
        <w:t>https://asia.nikkei.com/Opinion/Nissan-Olympus-and-fixing-Japan-Inc.-governance</w:t>
      </w:r>
      <w:r>
        <w:t xml:space="preserve">; Nissan’s </w:t>
      </w:r>
      <w:r w:rsidRPr="00D456ED">
        <w:t xml:space="preserve">Ghosn </w:t>
      </w:r>
      <w:r>
        <w:t>Arrested</w:t>
      </w:r>
      <w:r w:rsidRPr="00AE18DD">
        <w:t xml:space="preserve"> for Alleged Financial Misconduct</w:t>
      </w:r>
      <w:r>
        <w:t>,” op. cit.</w:t>
      </w:r>
    </w:p>
  </w:endnote>
  <w:endnote w:id="86">
    <w:p w14:paraId="646BB8F3" w14:textId="7F6739EA" w:rsidR="002C77B7" w:rsidRPr="0078400A" w:rsidRDefault="002C77B7" w:rsidP="00D874E9">
      <w:pPr>
        <w:pStyle w:val="Footnote"/>
      </w:pPr>
      <w:r w:rsidRPr="0078400A">
        <w:rPr>
          <w:rStyle w:val="EndnoteReference"/>
        </w:rPr>
        <w:endnoteRef/>
      </w:r>
      <w:r w:rsidRPr="0078400A">
        <w:t xml:space="preserve"> </w:t>
      </w:r>
      <w:r>
        <w:t>T</w:t>
      </w:r>
      <w:r w:rsidRPr="00E75109">
        <w:t xml:space="preserve">anaka and </w:t>
      </w:r>
      <w:r>
        <w:t>I</w:t>
      </w:r>
      <w:r w:rsidRPr="00E75109">
        <w:t>to,</w:t>
      </w:r>
      <w:r>
        <w:t xml:space="preserve"> op. cit.; Pesek, op. cit. </w:t>
      </w:r>
    </w:p>
  </w:endnote>
  <w:endnote w:id="87">
    <w:p w14:paraId="13A33931" w14:textId="77777777" w:rsidR="002C77B7" w:rsidRPr="00264B35" w:rsidRDefault="002C77B7" w:rsidP="00D874E9">
      <w:pPr>
        <w:pStyle w:val="Footnote"/>
        <w:rPr>
          <w:spacing w:val="-4"/>
          <w:kern w:val="17"/>
        </w:rPr>
      </w:pPr>
      <w:r w:rsidRPr="00264B35">
        <w:rPr>
          <w:rStyle w:val="EndnoteReference"/>
          <w:spacing w:val="-4"/>
          <w:kern w:val="17"/>
        </w:rPr>
        <w:endnoteRef/>
      </w:r>
      <w:r w:rsidRPr="00264B35">
        <w:rPr>
          <w:spacing w:val="-4"/>
          <w:kern w:val="17"/>
        </w:rPr>
        <w:t xml:space="preserve"> </w:t>
      </w:r>
      <w:bookmarkStart w:id="17" w:name="_Hlk536863442"/>
      <w:r w:rsidRPr="00264B35">
        <w:rPr>
          <w:spacing w:val="-4"/>
          <w:kern w:val="17"/>
        </w:rPr>
        <w:t xml:space="preserve">“Exclusive Interview: Ghosn Says Plot and Treason Led to Arrest,” </w:t>
      </w:r>
      <w:r w:rsidRPr="00264B35">
        <w:rPr>
          <w:i/>
          <w:spacing w:val="-4"/>
          <w:kern w:val="17"/>
        </w:rPr>
        <w:t>Nikkei Asian Review</w:t>
      </w:r>
      <w:r w:rsidRPr="00264B35">
        <w:rPr>
          <w:spacing w:val="-4"/>
          <w:kern w:val="17"/>
        </w:rPr>
        <w:t>, January 30, 2019, accessed January 31, 2019, https://asia.nikkei.com/Business/Nissan-s-Ghosn-crisis/Exclusive-interview-Ghosn-says-plot-and-treason-led-to-arrest</w:t>
      </w:r>
      <w:bookmarkEnd w:id="17"/>
      <w:r w:rsidRPr="00264B35">
        <w:rPr>
          <w:spacing w:val="-4"/>
          <w:kern w:val="17"/>
        </w:rPr>
        <w:t>.</w:t>
      </w:r>
    </w:p>
  </w:endnote>
  <w:endnote w:id="88">
    <w:p w14:paraId="77D5CA64" w14:textId="77777777" w:rsidR="002C77B7" w:rsidRPr="0078400A" w:rsidRDefault="002C77B7" w:rsidP="00D874E9">
      <w:pPr>
        <w:pStyle w:val="Footnote"/>
      </w:pPr>
      <w:r w:rsidRPr="0078400A">
        <w:rPr>
          <w:rStyle w:val="EndnoteReference"/>
        </w:rPr>
        <w:endnoteRef/>
      </w:r>
      <w:r w:rsidRPr="0078400A">
        <w:t xml:space="preserve"> </w:t>
      </w:r>
      <w:r>
        <w:t xml:space="preserve">Akito Tanaka, “After Ghosn, Auto Alliance Faces Uncertain Future,” </w:t>
      </w:r>
      <w:r>
        <w:rPr>
          <w:i/>
        </w:rPr>
        <w:t>Nikkei Asian Review</w:t>
      </w:r>
      <w:r>
        <w:t xml:space="preserve">, November 28, 2018, accessed November 30, 2018, </w:t>
      </w:r>
      <w:r w:rsidRPr="00C34430">
        <w:t>https://asia.nikkei.com/Spotlight/Cover-Story/After-Ghosn-auto-alliance-faces-uncertain-future</w:t>
      </w:r>
      <w:r>
        <w:t>.</w:t>
      </w:r>
    </w:p>
  </w:endnote>
  <w:endnote w:id="89">
    <w:p w14:paraId="5FC24401" w14:textId="77777777" w:rsidR="002C77B7" w:rsidRPr="00F215C7" w:rsidRDefault="002C77B7" w:rsidP="00D874E9">
      <w:pPr>
        <w:pStyle w:val="Footnote"/>
        <w:rPr>
          <w:spacing w:val="-8"/>
          <w:kern w:val="17"/>
        </w:rPr>
      </w:pPr>
      <w:r w:rsidRPr="00F215C7">
        <w:rPr>
          <w:rStyle w:val="EndnoteReference"/>
          <w:spacing w:val="-8"/>
          <w:kern w:val="17"/>
        </w:rPr>
        <w:endnoteRef/>
      </w:r>
      <w:r w:rsidRPr="00F215C7">
        <w:rPr>
          <w:spacing w:val="-8"/>
          <w:kern w:val="17"/>
        </w:rPr>
        <w:t xml:space="preserve"> “Nissan Outside Directors to Kick Off Selection of Ghosn Successor,” </w:t>
      </w:r>
      <w:r w:rsidRPr="00F215C7">
        <w:rPr>
          <w:i/>
          <w:spacing w:val="-8"/>
          <w:kern w:val="17"/>
        </w:rPr>
        <w:t>Nikkei Asian Review Times</w:t>
      </w:r>
      <w:r w:rsidRPr="00F215C7">
        <w:rPr>
          <w:spacing w:val="-8"/>
          <w:kern w:val="17"/>
        </w:rPr>
        <w:t>, December 4, 2018, accessed December 8, 2018, https://asia.nikkei.com/Business/Nissan-s-Ghosn-crisis/Nissan-outside-directors-to-kick-off-selection-of-Ghosn-successor.</w:t>
      </w:r>
    </w:p>
  </w:endnote>
  <w:endnote w:id="90">
    <w:p w14:paraId="3757A03B" w14:textId="1C67BD03" w:rsidR="002C77B7" w:rsidRPr="00900C99" w:rsidRDefault="002C77B7" w:rsidP="00D874E9">
      <w:pPr>
        <w:pStyle w:val="Footnote"/>
      </w:pPr>
      <w:r w:rsidRPr="00900C99">
        <w:rPr>
          <w:rStyle w:val="EndnoteReference"/>
        </w:rPr>
        <w:endnoteRef/>
      </w:r>
      <w:r w:rsidRPr="00900C99">
        <w:t xml:space="preserve"> </w:t>
      </w:r>
      <w:r>
        <w:t>“</w:t>
      </w:r>
      <w:r w:rsidRPr="006C3E1E">
        <w:t xml:space="preserve">Saikawa </w:t>
      </w:r>
      <w:r>
        <w:t>F</w:t>
      </w:r>
      <w:r w:rsidRPr="006C3E1E">
        <w:t xml:space="preserve">aces </w:t>
      </w:r>
      <w:r>
        <w:t>S</w:t>
      </w:r>
      <w:r w:rsidRPr="006C3E1E">
        <w:t xml:space="preserve">truggle to </w:t>
      </w:r>
      <w:r>
        <w:t>F</w:t>
      </w:r>
      <w:r w:rsidRPr="006C3E1E">
        <w:t xml:space="preserve">ill </w:t>
      </w:r>
      <w:r>
        <w:t>V</w:t>
      </w:r>
      <w:r w:rsidRPr="006C3E1E">
        <w:t xml:space="preserve">acant </w:t>
      </w:r>
      <w:r>
        <w:t>C</w:t>
      </w:r>
      <w:r w:rsidRPr="006C3E1E">
        <w:t xml:space="preserve">hair as Nissan </w:t>
      </w:r>
      <w:r>
        <w:t>I</w:t>
      </w:r>
      <w:r w:rsidRPr="006C3E1E">
        <w:t xml:space="preserve">nterim </w:t>
      </w:r>
      <w:r>
        <w:t>C</w:t>
      </w:r>
      <w:r w:rsidRPr="006C3E1E">
        <w:t>hairman</w:t>
      </w:r>
      <w:r>
        <w:t xml:space="preserve">,” </w:t>
      </w:r>
      <w:r>
        <w:rPr>
          <w:i/>
        </w:rPr>
        <w:t>Nikkei Asian Review</w:t>
      </w:r>
      <w:r>
        <w:t xml:space="preserve">, December 17, 2018, accessed December 19, 2018, </w:t>
      </w:r>
      <w:r w:rsidRPr="00BF77C8">
        <w:t>https://asia.nikkei.com/Business/Nissan-s-Ghosn-crisis/Saikawa-faces-struggle-to-fill-vacant-chair-as-Nissan-interim-chairman</w:t>
      </w:r>
      <w:r>
        <w:t xml:space="preserve">; </w:t>
      </w:r>
      <w:r w:rsidRPr="00505CF5">
        <w:t>Keiichi Furukawa, Natsuki Yamamoto</w:t>
      </w:r>
      <w:r>
        <w:t>,</w:t>
      </w:r>
      <w:r w:rsidRPr="00505CF5">
        <w:t xml:space="preserve"> </w:t>
      </w:r>
      <w:r>
        <w:t>a</w:t>
      </w:r>
      <w:r w:rsidRPr="00505CF5">
        <w:t>nd Yusuke Konishi</w:t>
      </w:r>
      <w:r>
        <w:t xml:space="preserve">, “Nissan Scandal Puts CEO Saikawa’s Oversight in Question,” </w:t>
      </w:r>
      <w:r>
        <w:rPr>
          <w:i/>
        </w:rPr>
        <w:t>Nikkei Asian Review</w:t>
      </w:r>
      <w:r>
        <w:t xml:space="preserve">, December 7, 2018, accessed December 8, 2018, </w:t>
      </w:r>
      <w:r w:rsidRPr="00505CF5">
        <w:t>https://asia.nikkei.com/Business/Nissan-s-Ghosn-crisis/Nissan-scandals-put-CEO-Saikawa-s-oversight-in-question</w:t>
      </w:r>
      <w:r>
        <w:t>.</w:t>
      </w:r>
    </w:p>
  </w:endnote>
  <w:endnote w:id="91">
    <w:p w14:paraId="2FEEB34F" w14:textId="4A1358B2" w:rsidR="002C77B7" w:rsidRPr="00F215C7" w:rsidRDefault="002C77B7" w:rsidP="00D874E9">
      <w:pPr>
        <w:pStyle w:val="Footnote"/>
        <w:rPr>
          <w:spacing w:val="-6"/>
          <w:kern w:val="17"/>
        </w:rPr>
      </w:pPr>
      <w:r w:rsidRPr="00F215C7">
        <w:rPr>
          <w:rStyle w:val="EndnoteReference"/>
          <w:spacing w:val="-6"/>
          <w:kern w:val="17"/>
        </w:rPr>
        <w:endnoteRef/>
      </w:r>
      <w:r w:rsidRPr="00F215C7">
        <w:rPr>
          <w:spacing w:val="-6"/>
          <w:kern w:val="17"/>
        </w:rPr>
        <w:t xml:space="preserve"> </w:t>
      </w:r>
      <w:bookmarkStart w:id="18" w:name="_Hlk536863458"/>
      <w:r w:rsidRPr="00F215C7">
        <w:rPr>
          <w:spacing w:val="-6"/>
          <w:kern w:val="17"/>
        </w:rPr>
        <w:t>Tara Patel, Jie Ma, and Gabrielle Coppola, “Nissan CEO Suggests He’ll ‘Pass the Baton’ after Alliance Reset,” Bloomberg, January 25, 2019, accessed January 26, 2019, https://www.bloomberg.com/news/articles/2019-01-24/nissan-ceo-suggests-he-ll-pass-the-baton-after-alliance-reset; Reuters, “Nissan Board Member Shiga Plans to Step Down when Terms Expires in June – TV,” op. cit.</w:t>
      </w:r>
      <w:bookmarkEnd w:id="18"/>
    </w:p>
  </w:endnote>
  <w:endnote w:id="92">
    <w:p w14:paraId="7361AB66" w14:textId="32B23983" w:rsidR="002C77B7" w:rsidRDefault="002C77B7" w:rsidP="00D874E9">
      <w:pPr>
        <w:pStyle w:val="Footnote"/>
      </w:pPr>
      <w:r w:rsidRPr="002D3BF2">
        <w:rPr>
          <w:rStyle w:val="EndnoteReference"/>
        </w:rPr>
        <w:endnoteRef/>
      </w:r>
      <w:r>
        <w:t xml:space="preserve"> Sam Nussey and Makiko Yamazaki, “Mitsubishi Motors Ousts Ghosn as Chairman, Days after Nissan Firing,” </w:t>
      </w:r>
      <w:r w:rsidRPr="00BF77C8">
        <w:t>Reuters</w:t>
      </w:r>
      <w:r w:rsidRPr="00931011">
        <w:t>,</w:t>
      </w:r>
      <w:r>
        <w:t xml:space="preserve"> November 25, 2018, accessed January 26, 2019, </w:t>
      </w:r>
      <w:r w:rsidRPr="00DE602F">
        <w:t>www.reuters.com/article/us-nissan-ghosn/mitsubishi-motors-ousts-ghosn-as-chairman-days-after-nissan-firing-idUSKCN1NV051</w:t>
      </w:r>
      <w:r>
        <w:t>.</w:t>
      </w:r>
    </w:p>
  </w:endnote>
  <w:endnote w:id="93">
    <w:p w14:paraId="186B62BD" w14:textId="662C9B31" w:rsidR="002C77B7" w:rsidRPr="00264B35" w:rsidRDefault="002C77B7" w:rsidP="00D874E9">
      <w:pPr>
        <w:pStyle w:val="Footnote"/>
        <w:rPr>
          <w:spacing w:val="-6"/>
          <w:kern w:val="17"/>
        </w:rPr>
      </w:pPr>
      <w:r w:rsidRPr="00264B35">
        <w:rPr>
          <w:rStyle w:val="EndnoteReference"/>
          <w:spacing w:val="-6"/>
          <w:kern w:val="17"/>
        </w:rPr>
        <w:endnoteRef/>
      </w:r>
      <w:r w:rsidRPr="00264B35">
        <w:rPr>
          <w:spacing w:val="-6"/>
          <w:kern w:val="17"/>
        </w:rPr>
        <w:t xml:space="preserve"> </w:t>
      </w:r>
      <w:bookmarkStart w:id="20" w:name="_Hlk536863451"/>
      <w:r>
        <w:t xml:space="preserve">Gelles and Rich, op. cit.; </w:t>
      </w:r>
      <w:r w:rsidRPr="00321D96">
        <w:rPr>
          <w:spacing w:val="-6"/>
          <w:kern w:val="17"/>
        </w:rPr>
        <w:t xml:space="preserve">Togo Shiraishi, “Renault Asks Nissan to Share Information on Ghosn Scandal,” </w:t>
      </w:r>
      <w:r>
        <w:rPr>
          <w:i/>
          <w:spacing w:val="-6"/>
          <w:kern w:val="17"/>
        </w:rPr>
        <w:t>Nikkei Asian Review</w:t>
      </w:r>
      <w:r w:rsidRPr="00321D96">
        <w:rPr>
          <w:spacing w:val="-6"/>
          <w:kern w:val="17"/>
        </w:rPr>
        <w:t>, November 21, 2018, accessed November 24, 2018, https://asia.nikkei.com/Business/Nissan-s-Ghosn-crisis/Renault-asks-Nissan-to-share-information-on-Ghosn-scandal</w:t>
      </w:r>
      <w:r>
        <w:rPr>
          <w:spacing w:val="-6"/>
          <w:kern w:val="17"/>
        </w:rPr>
        <w:t>;</w:t>
      </w:r>
      <w:r>
        <w:t xml:space="preserve"> “Renault N</w:t>
      </w:r>
      <w:r w:rsidRPr="006A4254">
        <w:t xml:space="preserve">ames Thierry Bollore CEO, Senard </w:t>
      </w:r>
      <w:r>
        <w:t>C</w:t>
      </w:r>
      <w:r w:rsidRPr="006A4254">
        <w:t xml:space="preserve">hairman: </w:t>
      </w:r>
      <w:r>
        <w:t xml:space="preserve">Report,” ET Auto, January 24, 2019, accessed January 26, 2019, </w:t>
      </w:r>
      <w:hyperlink r:id="rId4" w:history="1">
        <w:r w:rsidRPr="002D44EF">
          <w:rPr>
            <w:rStyle w:val="Hyperlink"/>
            <w:color w:val="auto"/>
            <w:u w:val="none"/>
          </w:rPr>
          <w:t>https://auto.economictimes.indiatimes.com/news/passenger-vehicle/cars/renault-names-thierry-bollore-ceo-senard-chairman-report/67675206</w:t>
        </w:r>
      </w:hyperlink>
      <w:r>
        <w:t>;</w:t>
      </w:r>
      <w:r w:rsidRPr="00C6362B">
        <w:t xml:space="preserve"> </w:t>
      </w:r>
      <w:r w:rsidRPr="00264B35">
        <w:rPr>
          <w:spacing w:val="-6"/>
          <w:kern w:val="17"/>
        </w:rPr>
        <w:t xml:space="preserve">Kosei Fukao, “Ghosn Tells Renault He is Resigning as CEO and Chairman,” </w:t>
      </w:r>
      <w:r w:rsidRPr="00264B35">
        <w:rPr>
          <w:i/>
          <w:spacing w:val="-6"/>
          <w:kern w:val="17"/>
        </w:rPr>
        <w:t>Nikkei Asian Review</w:t>
      </w:r>
      <w:r w:rsidRPr="00264B35">
        <w:rPr>
          <w:spacing w:val="-6"/>
          <w:kern w:val="17"/>
        </w:rPr>
        <w:t>, January 24, 2019, accessed January 26, 2019, https://asia.nikkei.com/Business/Nissan-s-Ghosn-crisis/Ghosn-tells-Renault-he-is-resigning-as-CEO-and-chairman</w:t>
      </w:r>
      <w:bookmarkEnd w:id="20"/>
      <w:r w:rsidRPr="00264B35">
        <w:rPr>
          <w:spacing w:val="-6"/>
          <w:kern w:val="17"/>
        </w:rPr>
        <w:t>.</w:t>
      </w:r>
    </w:p>
  </w:endnote>
  <w:endnote w:id="94">
    <w:p w14:paraId="6AB7A0A8" w14:textId="7A553080" w:rsidR="002C77B7" w:rsidRDefault="002C77B7" w:rsidP="00D874E9">
      <w:pPr>
        <w:pStyle w:val="Footnote"/>
      </w:pPr>
      <w:r w:rsidRPr="002D3BF2">
        <w:rPr>
          <w:rStyle w:val="EndnoteReference"/>
        </w:rPr>
        <w:endnoteRef/>
      </w:r>
      <w:r>
        <w:t xml:space="preserve"> “Renault N</w:t>
      </w:r>
      <w:r w:rsidRPr="006A4254">
        <w:t>ames Thierry Bollore</w:t>
      </w:r>
      <w:r w:rsidRPr="00931011">
        <w:t xml:space="preserve"> CEO, Senard Chairman: Report</w:t>
      </w:r>
      <w:r>
        <w:t>,” op. cit.</w:t>
      </w:r>
    </w:p>
  </w:endnote>
  <w:endnote w:id="95">
    <w:p w14:paraId="2DF203DB" w14:textId="35238C01" w:rsidR="002C77B7" w:rsidRDefault="002C77B7" w:rsidP="00D874E9">
      <w:pPr>
        <w:pStyle w:val="Footnote"/>
      </w:pPr>
      <w:r w:rsidRPr="002D3BF2">
        <w:rPr>
          <w:rStyle w:val="EndnoteReference"/>
        </w:rPr>
        <w:endnoteRef/>
      </w:r>
      <w:r>
        <w:t xml:space="preserve"> Yosuke Kurabe and Natsuiki Yamamoto, “</w:t>
      </w:r>
      <w:r w:rsidRPr="007F7597">
        <w:t xml:space="preserve">Ghosn </w:t>
      </w:r>
      <w:r>
        <w:t xml:space="preserve">vs Prosecutors: Battleground Moves to Court,” </w:t>
      </w:r>
      <w:r w:rsidRPr="00B623E4">
        <w:rPr>
          <w:i/>
        </w:rPr>
        <w:t>Nikkei Asian Review</w:t>
      </w:r>
      <w:r w:rsidRPr="009A5670">
        <w:t xml:space="preserve">, December 11, 2018, accessed December 11, 2018, </w:t>
      </w:r>
      <w:r w:rsidRPr="00AC7224">
        <w:t>https://asia.nikkei.com/Business/Nissan-s-Ghosn-crisis/Ghosn-vs-prosecutors-Battleground-moves-to-court</w:t>
      </w:r>
      <w:r>
        <w:t xml:space="preserve">; Kana Inagaki, David Keohane, and Peter Campbell, “Renault and Nissan Grapple with Replacing Ghosn,” </w:t>
      </w:r>
      <w:r>
        <w:rPr>
          <w:i/>
        </w:rPr>
        <w:t>Financial Times</w:t>
      </w:r>
      <w:r>
        <w:t xml:space="preserve">, December 17, 2018, accessed January 26, 2019, </w:t>
      </w:r>
      <w:r w:rsidRPr="00D96AC7">
        <w:t>www.ft.com/content/edf63064-01ea-11e9-9d01-cd4d49afbbe3</w:t>
      </w:r>
      <w:r>
        <w:t xml:space="preserve">; “Nissan Not Likely to Name Ghosn Successor on Monday,” </w:t>
      </w:r>
      <w:r w:rsidRPr="00CD7161">
        <w:rPr>
          <w:i/>
        </w:rPr>
        <w:t>Nikkei Asian Review</w:t>
      </w:r>
      <w:r>
        <w:t xml:space="preserve">, December 14, 2018, accessed December 15, 2018, </w:t>
      </w:r>
      <w:r w:rsidRPr="004D725E">
        <w:t>https://asia.nikkei.com/Business/Nissan-s-Ghosn-crisis/Nissan-not-likely-to-name-Ghosn-successor-on-Monday</w:t>
      </w:r>
      <w:r>
        <w:t>.</w:t>
      </w:r>
    </w:p>
  </w:endnote>
  <w:endnote w:id="96">
    <w:p w14:paraId="388ABDC1" w14:textId="77777777" w:rsidR="002C77B7" w:rsidRDefault="002C77B7" w:rsidP="00D874E9">
      <w:pPr>
        <w:pStyle w:val="Footnote"/>
      </w:pPr>
      <w:r w:rsidRPr="002D3BF2">
        <w:rPr>
          <w:rStyle w:val="EndnoteReference"/>
        </w:rPr>
        <w:endnoteRef/>
      </w:r>
      <w:r>
        <w:t xml:space="preserve"> Kurabe, Yamada, and Yuzawa, op. cit.</w:t>
      </w:r>
    </w:p>
  </w:endnote>
  <w:endnote w:id="97">
    <w:p w14:paraId="3D9E5CBF" w14:textId="77777777" w:rsidR="002C77B7" w:rsidRPr="00900C99" w:rsidRDefault="002C77B7" w:rsidP="00D874E9">
      <w:pPr>
        <w:pStyle w:val="Footnote"/>
      </w:pPr>
      <w:r w:rsidRPr="00900C99">
        <w:rPr>
          <w:rStyle w:val="EndnoteReference"/>
        </w:rPr>
        <w:endnoteRef/>
      </w:r>
      <w:r w:rsidRPr="00900C99">
        <w:t xml:space="preserve"> </w:t>
      </w:r>
      <w:r>
        <w:t xml:space="preserve">Kurabe and Yamamoto, op. cit. </w:t>
      </w:r>
    </w:p>
  </w:endnote>
  <w:endnote w:id="98">
    <w:p w14:paraId="7F58D7BC" w14:textId="048F6ED4" w:rsidR="002C77B7" w:rsidRDefault="002C77B7" w:rsidP="00D874E9">
      <w:pPr>
        <w:pStyle w:val="Footnote"/>
      </w:pPr>
      <w:r w:rsidRPr="002D3BF2">
        <w:rPr>
          <w:rStyle w:val="EndnoteReference"/>
        </w:rPr>
        <w:endnoteRef/>
      </w:r>
      <w:r>
        <w:t xml:space="preserve"> Tanaka, “Renault Selects Nissan Chiefs</w:t>
      </w:r>
      <w:r w:rsidRPr="00931011">
        <w:t>, Original Accord Says</w:t>
      </w:r>
      <w:r>
        <w:t>,” op. cit.</w:t>
      </w:r>
    </w:p>
  </w:endnote>
  <w:endnote w:id="99">
    <w:p w14:paraId="129FE53F" w14:textId="22597443" w:rsidR="002C77B7" w:rsidRDefault="002C77B7" w:rsidP="00D874E9">
      <w:pPr>
        <w:pStyle w:val="Footnote"/>
      </w:pPr>
      <w:r w:rsidRPr="002D3BF2">
        <w:rPr>
          <w:rStyle w:val="EndnoteReference"/>
        </w:rPr>
        <w:endnoteRef/>
      </w:r>
      <w:r>
        <w:t xml:space="preserve"> Ania Nussbaum, “France Cuts Renault Stake to 15% in $1.4 Billion Share Sale,” </w:t>
      </w:r>
      <w:r w:rsidRPr="00EB6078">
        <w:t>Automotive News</w:t>
      </w:r>
      <w:r w:rsidRPr="008F113F">
        <w:t>,</w:t>
      </w:r>
      <w:r>
        <w:t xml:space="preserve"> November 3, 2017, accessed January 31, 2019, </w:t>
      </w:r>
      <w:r w:rsidRPr="00BF77C8">
        <w:t>www.autonews.com/article/20171103/COPY01/311039948/france-cuts-renault-stake-to-15-in-1-4-billion-share-sale</w:t>
      </w:r>
      <w:r>
        <w:t>; Tanaka, “Renault Selects Nissan Chiefs</w:t>
      </w:r>
      <w:r w:rsidRPr="00931011">
        <w:t>, Original Accord Says</w:t>
      </w:r>
      <w:r>
        <w:t>,” op. cit.</w:t>
      </w:r>
    </w:p>
  </w:endnote>
  <w:endnote w:id="100">
    <w:p w14:paraId="1B2A60FB" w14:textId="77777777" w:rsidR="002C77B7" w:rsidRDefault="002C77B7" w:rsidP="00D874E9">
      <w:pPr>
        <w:pStyle w:val="Footnote"/>
      </w:pPr>
      <w:r w:rsidRPr="002D3BF2">
        <w:rPr>
          <w:rStyle w:val="EndnoteReference"/>
        </w:rPr>
        <w:endnoteRef/>
      </w:r>
      <w:r>
        <w:t xml:space="preserve"> Masahisa Yuzawa and Akito Tanaka, “Nissan Rejects Renault Proposal of Shareholders Meeting,” </w:t>
      </w:r>
      <w:r w:rsidRPr="00CD7161">
        <w:rPr>
          <w:i/>
        </w:rPr>
        <w:t>Nikkei Asian Review</w:t>
      </w:r>
      <w:r>
        <w:t xml:space="preserve">, December 17, 2018, accessed December 19, 2018, </w:t>
      </w:r>
      <w:r w:rsidRPr="005769F7">
        <w:t>https://asia.nikkei.com/Business/Nissan-s-Ghosn-crisis/Nissan-rejects-Renault-proposal-of-shareholders-meeting</w:t>
      </w:r>
      <w:r>
        <w:t>.</w:t>
      </w:r>
    </w:p>
  </w:endnote>
  <w:endnote w:id="101">
    <w:p w14:paraId="43D72E69" w14:textId="31329D81" w:rsidR="002C77B7" w:rsidRPr="00090054" w:rsidRDefault="002C77B7" w:rsidP="00D874E9">
      <w:pPr>
        <w:pStyle w:val="Footnote"/>
      </w:pPr>
      <w:r w:rsidRPr="002D3BF2">
        <w:rPr>
          <w:rStyle w:val="EndnoteReference"/>
        </w:rPr>
        <w:endnoteRef/>
      </w:r>
      <w:r>
        <w:t xml:space="preserve"> T</w:t>
      </w:r>
      <w:r w:rsidRPr="0048054D">
        <w:t xml:space="preserve">ogo </w:t>
      </w:r>
      <w:r>
        <w:t>S</w:t>
      </w:r>
      <w:r w:rsidRPr="0048054D">
        <w:t xml:space="preserve">hiraishi, </w:t>
      </w:r>
      <w:r>
        <w:t>A</w:t>
      </w:r>
      <w:r w:rsidRPr="0048054D">
        <w:t xml:space="preserve">kito </w:t>
      </w:r>
      <w:r>
        <w:t>T</w:t>
      </w:r>
      <w:r w:rsidRPr="0048054D">
        <w:t>anaka</w:t>
      </w:r>
      <w:r>
        <w:t>,</w:t>
      </w:r>
      <w:r w:rsidRPr="0048054D">
        <w:t xml:space="preserve"> and </w:t>
      </w:r>
      <w:r>
        <w:t>E</w:t>
      </w:r>
      <w:r w:rsidRPr="0048054D">
        <w:t xml:space="preserve">ri </w:t>
      </w:r>
      <w:r>
        <w:t>S</w:t>
      </w:r>
      <w:r w:rsidRPr="0048054D">
        <w:t>ugiura,</w:t>
      </w:r>
      <w:r>
        <w:t xml:space="preserve"> “Renault Boss Senard Vows to Restore ‘Trust’ Within Alliance,” </w:t>
      </w:r>
      <w:r>
        <w:rPr>
          <w:i/>
        </w:rPr>
        <w:t>Nissan Asian Review</w:t>
      </w:r>
      <w:r>
        <w:t xml:space="preserve">, January 24, 2019, accessed January 26, 2019, </w:t>
      </w:r>
      <w:r w:rsidRPr="0048054D">
        <w:t>https://asia.nikkei.com/Business/Nissan-s-Ghosn-crisis</w:t>
      </w:r>
      <w:r w:rsidRPr="00090054">
        <w:t>/Renault-boss-Senard-vows-to-restore-trust-within-alliance</w:t>
      </w:r>
      <w:r>
        <w:t>.</w:t>
      </w:r>
    </w:p>
  </w:endnote>
  <w:endnote w:id="102">
    <w:p w14:paraId="6BBED0D1" w14:textId="57AAE27D" w:rsidR="002C77B7" w:rsidRPr="00090054" w:rsidRDefault="002C77B7" w:rsidP="00D874E9">
      <w:pPr>
        <w:pStyle w:val="Footnote"/>
      </w:pPr>
      <w:r w:rsidRPr="00090054">
        <w:rPr>
          <w:rStyle w:val="EndnoteReference"/>
        </w:rPr>
        <w:endnoteRef/>
      </w:r>
      <w:r w:rsidRPr="00090054">
        <w:t xml:space="preserve"> Yuzawa and Tanaka, op. cit.</w:t>
      </w:r>
      <w:r>
        <w:t xml:space="preserve">; </w:t>
      </w:r>
      <w:r w:rsidRPr="008B763A">
        <w:t xml:space="preserve">Kae Inoue and Masatsugu Horie, “In </w:t>
      </w:r>
      <w:r>
        <w:t>S</w:t>
      </w:r>
      <w:r w:rsidRPr="008B763A">
        <w:t xml:space="preserve">hadow of Ghosn </w:t>
      </w:r>
      <w:r>
        <w:t>S</w:t>
      </w:r>
      <w:r w:rsidRPr="008B763A">
        <w:t xml:space="preserve">aga, Nissan </w:t>
      </w:r>
      <w:r>
        <w:t>M</w:t>
      </w:r>
      <w:r w:rsidRPr="008B763A">
        <w:t xml:space="preserve">ay </w:t>
      </w:r>
      <w:r>
        <w:t>S</w:t>
      </w:r>
      <w:r w:rsidRPr="008B763A">
        <w:t xml:space="preserve">crap </w:t>
      </w:r>
      <w:r>
        <w:t>C</w:t>
      </w:r>
      <w:r w:rsidRPr="008B763A">
        <w:t xml:space="preserve">hairman </w:t>
      </w:r>
      <w:r>
        <w:t>R</w:t>
      </w:r>
      <w:r w:rsidRPr="008B763A">
        <w:t xml:space="preserve">ole to </w:t>
      </w:r>
      <w:r>
        <w:t>P</w:t>
      </w:r>
      <w:r w:rsidRPr="008B763A">
        <w:t xml:space="preserve">revent </w:t>
      </w:r>
      <w:r>
        <w:t xml:space="preserve">Concentration of Power, Director Says,” </w:t>
      </w:r>
      <w:r>
        <w:rPr>
          <w:i/>
        </w:rPr>
        <w:t xml:space="preserve">Japan </w:t>
      </w:r>
      <w:r w:rsidRPr="008B763A">
        <w:rPr>
          <w:i/>
        </w:rPr>
        <w:t>Times</w:t>
      </w:r>
      <w:r>
        <w:t xml:space="preserve">, January 18, 2019, accessed January 31, 2019, </w:t>
      </w:r>
      <w:r w:rsidRPr="00BF77C8">
        <w:t>www.japantimes.co.jp/news/2019/01/18/business/corporate-business/shadow-ghosn-saga-nissan-may-scrap-chairman-role-prevent-concentration-power-director-says/#.XFanTFwzY2w</w:t>
      </w:r>
      <w:r>
        <w:t xml:space="preserve">; </w:t>
      </w:r>
      <w:r w:rsidRPr="00090054">
        <w:t>Shiraishi, Tanaka</w:t>
      </w:r>
      <w:r>
        <w:t>,</w:t>
      </w:r>
      <w:r w:rsidRPr="00090054">
        <w:t xml:space="preserve"> and</w:t>
      </w:r>
      <w:r>
        <w:t xml:space="preserve"> </w:t>
      </w:r>
      <w:r w:rsidRPr="00090054">
        <w:t>Sugiura, op. cit.</w:t>
      </w:r>
    </w:p>
  </w:endnote>
  <w:endnote w:id="103">
    <w:p w14:paraId="33324658" w14:textId="0E8D0BEE" w:rsidR="002C77B7" w:rsidRDefault="002C77B7" w:rsidP="00D874E9">
      <w:pPr>
        <w:pStyle w:val="Footnote"/>
      </w:pPr>
      <w:r w:rsidRPr="002D3BF2">
        <w:rPr>
          <w:rStyle w:val="EndnoteReference"/>
        </w:rPr>
        <w:endnoteRef/>
      </w:r>
      <w:r>
        <w:t xml:space="preserve"> Lippert, </w:t>
      </w:r>
      <w:r w:rsidRPr="0052419A">
        <w:rPr>
          <w:color w:val="000000"/>
        </w:rPr>
        <w:t>op. cit.</w:t>
      </w:r>
      <w:r>
        <w:rPr>
          <w:color w:val="000000"/>
        </w:rPr>
        <w:t xml:space="preserve">; </w:t>
      </w:r>
      <w:r>
        <w:t>Tanaka and Ito, op. cit.</w:t>
      </w:r>
    </w:p>
  </w:endnote>
  <w:endnote w:id="104">
    <w:p w14:paraId="339958FA" w14:textId="7DD13334" w:rsidR="002C77B7" w:rsidRPr="00321D96" w:rsidRDefault="002C77B7" w:rsidP="00D874E9">
      <w:pPr>
        <w:pStyle w:val="Footnote"/>
        <w:rPr>
          <w:spacing w:val="-6"/>
          <w:kern w:val="17"/>
        </w:rPr>
      </w:pPr>
      <w:r w:rsidRPr="00321D96">
        <w:rPr>
          <w:rStyle w:val="EndnoteReference"/>
          <w:spacing w:val="-6"/>
          <w:kern w:val="17"/>
        </w:rPr>
        <w:endnoteRef/>
      </w:r>
      <w:r w:rsidRPr="00321D96">
        <w:rPr>
          <w:spacing w:val="-6"/>
          <w:kern w:val="17"/>
        </w:rPr>
        <w:t xml:space="preserve"> </w:t>
      </w:r>
      <w:r>
        <w:t xml:space="preserve">Julia Horowitz, “Carlos </w:t>
      </w:r>
      <w:r w:rsidRPr="00034C1B">
        <w:t>Ghosn</w:t>
      </w:r>
      <w:r>
        <w:t xml:space="preserve"> Arrest: What We Know and What’s Next,” </w:t>
      </w:r>
      <w:r w:rsidRPr="00E815D5">
        <w:t>CNN Business</w:t>
      </w:r>
      <w:r w:rsidRPr="008F113F">
        <w:t>,</w:t>
      </w:r>
      <w:r>
        <w:t xml:space="preserve"> November 21, 2018, accessed January 8, 2019,</w:t>
      </w:r>
      <w:r w:rsidRPr="00E75D03">
        <w:t xml:space="preserve"> </w:t>
      </w:r>
      <w:r w:rsidRPr="00E44557">
        <w:t>https://edition.cnn.com/2018/11/20/intl_business/carlos-ghosn-nissan-what-next/index.html</w:t>
      </w:r>
      <w:r>
        <w:t>; Tanaka, “After Ghosn</w:t>
      </w:r>
      <w:r w:rsidRPr="00931011">
        <w:t>, Auto Alliance Faces Uncertain Future</w:t>
      </w:r>
      <w:r>
        <w:t>,” op. cit.;</w:t>
      </w:r>
      <w:r w:rsidRPr="0052419A">
        <w:t xml:space="preserve"> </w:t>
      </w:r>
      <w:r w:rsidRPr="00321D96">
        <w:rPr>
          <w:spacing w:val="-6"/>
          <w:kern w:val="17"/>
        </w:rPr>
        <w:t xml:space="preserve">Masayasu Ito, “Nissan Refuses to Bow </w:t>
      </w:r>
      <w:r>
        <w:rPr>
          <w:spacing w:val="-6"/>
          <w:kern w:val="17"/>
        </w:rPr>
        <w:t>a</w:t>
      </w:r>
      <w:r w:rsidRPr="00321D96">
        <w:rPr>
          <w:spacing w:val="-6"/>
          <w:kern w:val="17"/>
        </w:rPr>
        <w:t xml:space="preserve">s Alliance Leaders Meet Thursday,” </w:t>
      </w:r>
      <w:r w:rsidRPr="00321D96">
        <w:rPr>
          <w:i/>
          <w:spacing w:val="-6"/>
          <w:kern w:val="17"/>
        </w:rPr>
        <w:t>Nikkei Asian Review</w:t>
      </w:r>
      <w:r w:rsidRPr="00321D96">
        <w:rPr>
          <w:spacing w:val="-6"/>
          <w:kern w:val="17"/>
        </w:rPr>
        <w:t>, November 28, 2018, accessed December 1, 2018, https://asia.nikkei.com/Business/Nissan-s-Ghosn-crisis/Nissan-refuses-to-bow-as-alliance-leaders-meet-Thursday.</w:t>
      </w:r>
    </w:p>
  </w:endnote>
  <w:endnote w:id="105">
    <w:p w14:paraId="1CF7504E" w14:textId="54CC1599" w:rsidR="002C77B7" w:rsidRDefault="002C77B7" w:rsidP="00D874E9">
      <w:pPr>
        <w:pStyle w:val="Footnote"/>
      </w:pPr>
      <w:r w:rsidRPr="002D3BF2">
        <w:rPr>
          <w:rStyle w:val="EndnoteReference"/>
        </w:rPr>
        <w:endnoteRef/>
      </w:r>
      <w:r>
        <w:t xml:space="preserve"> Horowitz, op. cit.</w:t>
      </w:r>
    </w:p>
  </w:endnote>
  <w:endnote w:id="106">
    <w:p w14:paraId="56D07FE0" w14:textId="77777777" w:rsidR="002C77B7" w:rsidRDefault="002C77B7" w:rsidP="00D874E9">
      <w:pPr>
        <w:pStyle w:val="Footnote"/>
      </w:pPr>
      <w:r w:rsidRPr="002D3BF2">
        <w:rPr>
          <w:rStyle w:val="EndnoteReference"/>
        </w:rPr>
        <w:endnoteRef/>
      </w:r>
      <w:r>
        <w:t xml:space="preserve"> Kosei Fukao and Akito Tanaka, “Renault Leaders Offer Olive Branch to Nissan under Merger Shadow,” </w:t>
      </w:r>
      <w:r w:rsidRPr="00CD7161">
        <w:rPr>
          <w:i/>
        </w:rPr>
        <w:t>Nikkei Asian Review</w:t>
      </w:r>
      <w:r>
        <w:t>, January 25, 2019, accessed January 29, 2019,</w:t>
      </w:r>
      <w:r w:rsidRPr="00CE158B">
        <w:t xml:space="preserve"> https://asia.nikkei.com/Business/Nissan-s-Ghosn-crisis/Renault-leaders-offer-olive-branch-to-Nissan-under-merger-shadow</w:t>
      </w:r>
      <w:r>
        <w:t>.</w:t>
      </w:r>
    </w:p>
  </w:endnote>
  <w:endnote w:id="107">
    <w:p w14:paraId="17C68F6A" w14:textId="675762F9" w:rsidR="002C77B7" w:rsidRDefault="002C77B7" w:rsidP="00D874E9">
      <w:pPr>
        <w:pStyle w:val="Footnote"/>
      </w:pPr>
      <w:r w:rsidRPr="002D3BF2">
        <w:rPr>
          <w:rStyle w:val="EndnoteReference"/>
        </w:rPr>
        <w:endnoteRef/>
      </w:r>
      <w:r>
        <w:t xml:space="preserve"> Ito, “Nissan Refuses</w:t>
      </w:r>
      <w:r w:rsidRPr="00931011">
        <w:t xml:space="preserve"> to Bow as Alliance Leaders Meet Thursday</w:t>
      </w:r>
      <w:r>
        <w:t>,” op. cit.</w:t>
      </w:r>
    </w:p>
  </w:endnote>
  <w:endnote w:id="108">
    <w:p w14:paraId="3778A395" w14:textId="1E7CD263" w:rsidR="002C77B7" w:rsidRDefault="002C77B7" w:rsidP="00D874E9">
      <w:pPr>
        <w:pStyle w:val="Footnote"/>
      </w:pPr>
      <w:r w:rsidRPr="002D3BF2">
        <w:rPr>
          <w:rStyle w:val="EndnoteReference"/>
        </w:rPr>
        <w:endnoteRef/>
      </w:r>
      <w:r>
        <w:t xml:space="preserve"> Horowitz, op. cit. </w:t>
      </w:r>
    </w:p>
  </w:endnote>
  <w:endnote w:id="109">
    <w:p w14:paraId="6C42FDEB" w14:textId="2399D1FC" w:rsidR="002C77B7" w:rsidRDefault="002C77B7" w:rsidP="00D874E9">
      <w:pPr>
        <w:pStyle w:val="Footnote"/>
      </w:pPr>
      <w:r w:rsidRPr="002D3BF2">
        <w:rPr>
          <w:rStyle w:val="EndnoteReference"/>
        </w:rPr>
        <w:endnoteRef/>
      </w:r>
      <w:r>
        <w:t xml:space="preserve"> Akito Tanaka, “Nissan Presses On with Boardroom Reform as Renault Demands Input,” </w:t>
      </w:r>
      <w:r>
        <w:rPr>
          <w:i/>
        </w:rPr>
        <w:t>Nikkei Asian Review</w:t>
      </w:r>
      <w:r>
        <w:t>, January 21, 2019, accessed January 21, 2019,</w:t>
      </w:r>
      <w:r w:rsidRPr="00E75D03">
        <w:t xml:space="preserve"> </w:t>
      </w:r>
      <w:r w:rsidRPr="00BF77C8">
        <w:t>https://asia.nikkei.com/Business/Nissan-s-Ghosn-crisis/Nissan-presses-on-with-boardroom-reform-as-Renault-demands-input</w:t>
      </w:r>
      <w:r>
        <w:t xml:space="preserve">; Natsuki Yamamoto and Keiichi Furukawa, “Nissan to Share Ghosn Information with Renault,” </w:t>
      </w:r>
      <w:r>
        <w:rPr>
          <w:i/>
        </w:rPr>
        <w:t>Nikkei Asian Review</w:t>
      </w:r>
      <w:r>
        <w:t>, December 8, 2018, accessed December 8, 2018,</w:t>
      </w:r>
      <w:r w:rsidRPr="00E75D03">
        <w:t xml:space="preserve"> </w:t>
      </w:r>
      <w:r w:rsidRPr="00C613AE">
        <w:t>https://asia.nikkei.com/Business/Nissan-s-Ghosn-crisis/Nissan-to-share-Ghosn-information-with-Renault</w:t>
      </w:r>
      <w:r>
        <w:t>.</w:t>
      </w:r>
    </w:p>
  </w:endnote>
  <w:endnote w:id="110">
    <w:p w14:paraId="1CDE0995" w14:textId="5246E5B1" w:rsidR="002C77B7" w:rsidRPr="00F215C7" w:rsidRDefault="002C77B7" w:rsidP="00D874E9">
      <w:pPr>
        <w:pStyle w:val="Footnote"/>
        <w:rPr>
          <w:spacing w:val="-6"/>
          <w:kern w:val="17"/>
        </w:rPr>
      </w:pPr>
      <w:r w:rsidRPr="00F215C7">
        <w:rPr>
          <w:rStyle w:val="EndnoteReference"/>
          <w:spacing w:val="-6"/>
          <w:kern w:val="17"/>
        </w:rPr>
        <w:endnoteRef/>
      </w:r>
      <w:r w:rsidRPr="00F215C7">
        <w:rPr>
          <w:spacing w:val="-6"/>
          <w:kern w:val="17"/>
        </w:rPr>
        <w:t xml:space="preserve"> “Jie Ma and Ania Nussbaum, “Nissan is Said to Spell Out Allegations on Ghosn to Renault,” Bloomberg, December 11, 2018, accessed December 12, 2018, www.bloomberg.com/news/articles/2018-12-11/nissan-is-said-to-spell-out-allegations-against-ghosn-to-renault; “Ghosn Received $9m Improperly from Nissan-Mitsubishi Joint Venture,” </w:t>
      </w:r>
      <w:r w:rsidRPr="00F215C7">
        <w:rPr>
          <w:i/>
          <w:spacing w:val="-6"/>
          <w:kern w:val="17"/>
        </w:rPr>
        <w:t>Nikkei Asian Review</w:t>
      </w:r>
      <w:r w:rsidRPr="00F215C7">
        <w:rPr>
          <w:spacing w:val="-6"/>
          <w:kern w:val="17"/>
        </w:rPr>
        <w:t>, January 18, 2019, accessed January 18, 2019, https://asia.ni</w:t>
      </w:r>
      <w:bookmarkStart w:id="26" w:name="_GoBack"/>
      <w:bookmarkEnd w:id="26"/>
      <w:r w:rsidRPr="00F215C7">
        <w:rPr>
          <w:spacing w:val="-6"/>
          <w:kern w:val="17"/>
        </w:rPr>
        <w:t xml:space="preserve">kkei.com/Business/Nissan-s-Ghosn-crisis/Ghosn-received-9mn-improperly-from-Nissan-Mitsubishi-JV. </w:t>
      </w:r>
    </w:p>
  </w:endnote>
  <w:endnote w:id="111">
    <w:p w14:paraId="0D2249FC" w14:textId="77777777" w:rsidR="002C77B7" w:rsidRPr="00321D96" w:rsidRDefault="002C77B7" w:rsidP="00D874E9">
      <w:pPr>
        <w:pStyle w:val="Footnote"/>
      </w:pPr>
      <w:r w:rsidRPr="00321D96">
        <w:rPr>
          <w:rStyle w:val="EndnoteReference"/>
        </w:rPr>
        <w:endnoteRef/>
      </w:r>
      <w:r w:rsidRPr="00321D96">
        <w:t xml:space="preserve"> Akihide Anzai and Eri Sugiura, “Nissan and Renault Cloak Differences with Diplomacy,” </w:t>
      </w:r>
      <w:r w:rsidRPr="00321D96">
        <w:rPr>
          <w:i/>
        </w:rPr>
        <w:t>Nikkei Asian Review</w:t>
      </w:r>
      <w:r w:rsidRPr="00321D96">
        <w:t>, January 26, 2019, accessed January 29, 2019, https://asia.nikkei.com/Business/Nissan-s-Ghosn-crisis/Nissan-and-Renault-cloak-differences-with-diplomacy.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D29E4" w14:textId="77777777" w:rsidR="00F95284" w:rsidRDefault="00F95284" w:rsidP="00D75295">
      <w:r>
        <w:separator/>
      </w:r>
    </w:p>
  </w:footnote>
  <w:footnote w:type="continuationSeparator" w:id="0">
    <w:p w14:paraId="54929011" w14:textId="77777777" w:rsidR="00F95284" w:rsidRDefault="00F9528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753465A" w:rsidR="00591CA9" w:rsidRPr="00C92CC4" w:rsidRDefault="00591CA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215C7">
      <w:rPr>
        <w:rFonts w:ascii="Arial" w:hAnsi="Arial"/>
        <w:b/>
        <w:noProof/>
      </w:rPr>
      <w:t>15</w:t>
    </w:r>
    <w:r>
      <w:rPr>
        <w:rFonts w:ascii="Arial" w:hAnsi="Arial"/>
        <w:b/>
      </w:rPr>
      <w:fldChar w:fldCharType="end"/>
    </w:r>
    <w:r>
      <w:rPr>
        <w:rFonts w:ascii="Arial" w:hAnsi="Arial"/>
        <w:b/>
      </w:rPr>
      <w:tab/>
    </w:r>
    <w:r w:rsidR="00F215C7">
      <w:rPr>
        <w:rFonts w:ascii="Arial" w:hAnsi="Arial"/>
        <w:b/>
      </w:rPr>
      <w:t>9B19M092</w:t>
    </w:r>
  </w:p>
  <w:p w14:paraId="2B53C0A0" w14:textId="77777777" w:rsidR="00591CA9" w:rsidRDefault="00591CA9" w:rsidP="00D13667">
    <w:pPr>
      <w:pStyle w:val="Header"/>
      <w:tabs>
        <w:tab w:val="clear" w:pos="4680"/>
      </w:tabs>
      <w:rPr>
        <w:sz w:val="18"/>
        <w:szCs w:val="18"/>
      </w:rPr>
    </w:pPr>
  </w:p>
  <w:p w14:paraId="47119730" w14:textId="77777777" w:rsidR="00591CA9" w:rsidRPr="00C92CC4" w:rsidRDefault="00591CA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2AFC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A868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E29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CE35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CE41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4EB4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60D0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2B7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A89C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BC75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5D0D8C"/>
    <w:multiLevelType w:val="hybridMultilevel"/>
    <w:tmpl w:val="33B411B6"/>
    <w:lvl w:ilvl="0" w:tplc="E0108B44">
      <w:start w:val="1"/>
      <w:numFmt w:val="decimal"/>
      <w:lvlText w:val="%1."/>
      <w:lvlJc w:val="left"/>
      <w:pPr>
        <w:ind w:left="630" w:hanging="360"/>
      </w:pPr>
      <w:rPr>
        <w:rFonts w:asciiTheme="minorHAnsi" w:hAnsiTheme="minorHAnsi"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B065022"/>
    <w:multiLevelType w:val="hybridMultilevel"/>
    <w:tmpl w:val="F41C8F54"/>
    <w:lvl w:ilvl="0" w:tplc="A8D0BF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206930"/>
    <w:multiLevelType w:val="hybridMultilevel"/>
    <w:tmpl w:val="7BAE3BE4"/>
    <w:lvl w:ilvl="0" w:tplc="A36E353A">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4"/>
  </w:num>
  <w:num w:numId="4">
    <w:abstractNumId w:val="22"/>
  </w:num>
  <w:num w:numId="5">
    <w:abstractNumId w:val="15"/>
  </w:num>
  <w:num w:numId="6">
    <w:abstractNumId w:val="20"/>
  </w:num>
  <w:num w:numId="7">
    <w:abstractNumId w:val="10"/>
  </w:num>
  <w:num w:numId="8">
    <w:abstractNumId w:val="24"/>
  </w:num>
  <w:num w:numId="9">
    <w:abstractNumId w:val="21"/>
  </w:num>
  <w:num w:numId="10">
    <w:abstractNumId w:val="13"/>
  </w:num>
  <w:num w:numId="11">
    <w:abstractNumId w:val="18"/>
  </w:num>
  <w:num w:numId="12">
    <w:abstractNumId w:val="19"/>
  </w:num>
  <w:num w:numId="13">
    <w:abstractNumId w:val="11"/>
  </w:num>
  <w:num w:numId="14">
    <w:abstractNumId w:val="12"/>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36518"/>
    <w:rsid w:val="00044ECC"/>
    <w:rsid w:val="000531D3"/>
    <w:rsid w:val="00053FC6"/>
    <w:rsid w:val="0005646B"/>
    <w:rsid w:val="000615D1"/>
    <w:rsid w:val="0008102D"/>
    <w:rsid w:val="00086B26"/>
    <w:rsid w:val="00094C0E"/>
    <w:rsid w:val="000A146D"/>
    <w:rsid w:val="000D2A2F"/>
    <w:rsid w:val="000D3E09"/>
    <w:rsid w:val="000D430E"/>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E7E67"/>
    <w:rsid w:val="001F4222"/>
    <w:rsid w:val="00203AA1"/>
    <w:rsid w:val="00213E98"/>
    <w:rsid w:val="0022687E"/>
    <w:rsid w:val="00230150"/>
    <w:rsid w:val="0023081A"/>
    <w:rsid w:val="00231E0D"/>
    <w:rsid w:val="00233111"/>
    <w:rsid w:val="00265FA8"/>
    <w:rsid w:val="00295FC9"/>
    <w:rsid w:val="00296650"/>
    <w:rsid w:val="002B40FF"/>
    <w:rsid w:val="002B4FF3"/>
    <w:rsid w:val="002C4E29"/>
    <w:rsid w:val="002C77B7"/>
    <w:rsid w:val="002E0A1D"/>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1B42"/>
    <w:rsid w:val="00412900"/>
    <w:rsid w:val="004221E4"/>
    <w:rsid w:val="004273F8"/>
    <w:rsid w:val="004355A3"/>
    <w:rsid w:val="00437EC7"/>
    <w:rsid w:val="00446546"/>
    <w:rsid w:val="00452769"/>
    <w:rsid w:val="00452C73"/>
    <w:rsid w:val="00454FA7"/>
    <w:rsid w:val="00465348"/>
    <w:rsid w:val="004962C1"/>
    <w:rsid w:val="004979A5"/>
    <w:rsid w:val="004A25E0"/>
    <w:rsid w:val="004B0BE0"/>
    <w:rsid w:val="004B1CCB"/>
    <w:rsid w:val="004B632F"/>
    <w:rsid w:val="004D3FB1"/>
    <w:rsid w:val="004D6B5C"/>
    <w:rsid w:val="004D6F21"/>
    <w:rsid w:val="004D73A5"/>
    <w:rsid w:val="004E2F09"/>
    <w:rsid w:val="005027D0"/>
    <w:rsid w:val="005160F1"/>
    <w:rsid w:val="00524F2F"/>
    <w:rsid w:val="00527E5C"/>
    <w:rsid w:val="00532CF5"/>
    <w:rsid w:val="005452D6"/>
    <w:rsid w:val="005528CB"/>
    <w:rsid w:val="00566771"/>
    <w:rsid w:val="00581E2E"/>
    <w:rsid w:val="00583125"/>
    <w:rsid w:val="00584F15"/>
    <w:rsid w:val="00591CA9"/>
    <w:rsid w:val="0059514B"/>
    <w:rsid w:val="005A1B0F"/>
    <w:rsid w:val="005B4CE6"/>
    <w:rsid w:val="005B5EFE"/>
    <w:rsid w:val="006163F7"/>
    <w:rsid w:val="00627C63"/>
    <w:rsid w:val="0063350B"/>
    <w:rsid w:val="00652606"/>
    <w:rsid w:val="006769B1"/>
    <w:rsid w:val="006946EE"/>
    <w:rsid w:val="006A58A9"/>
    <w:rsid w:val="006A606D"/>
    <w:rsid w:val="006C0371"/>
    <w:rsid w:val="006C08B6"/>
    <w:rsid w:val="006C0B1A"/>
    <w:rsid w:val="006C6065"/>
    <w:rsid w:val="006C7F9F"/>
    <w:rsid w:val="006E2F6D"/>
    <w:rsid w:val="006E58F6"/>
    <w:rsid w:val="006E77E1"/>
    <w:rsid w:val="006F131D"/>
    <w:rsid w:val="00701101"/>
    <w:rsid w:val="00711642"/>
    <w:rsid w:val="00711F80"/>
    <w:rsid w:val="00740DB3"/>
    <w:rsid w:val="007507C6"/>
    <w:rsid w:val="00751E0B"/>
    <w:rsid w:val="00752BCD"/>
    <w:rsid w:val="00766DA1"/>
    <w:rsid w:val="00780D94"/>
    <w:rsid w:val="007866A6"/>
    <w:rsid w:val="007A130D"/>
    <w:rsid w:val="007D1A2D"/>
    <w:rsid w:val="007D32E6"/>
    <w:rsid w:val="007D4102"/>
    <w:rsid w:val="007E1601"/>
    <w:rsid w:val="007E54A7"/>
    <w:rsid w:val="007F43B7"/>
    <w:rsid w:val="00821FFC"/>
    <w:rsid w:val="00825093"/>
    <w:rsid w:val="008271CA"/>
    <w:rsid w:val="00835631"/>
    <w:rsid w:val="008467D5"/>
    <w:rsid w:val="00871DF2"/>
    <w:rsid w:val="008A4DC4"/>
    <w:rsid w:val="008B438C"/>
    <w:rsid w:val="008B54D4"/>
    <w:rsid w:val="008C5DB6"/>
    <w:rsid w:val="008D06CA"/>
    <w:rsid w:val="008D3A46"/>
    <w:rsid w:val="008F113F"/>
    <w:rsid w:val="008F2385"/>
    <w:rsid w:val="009067A4"/>
    <w:rsid w:val="00930885"/>
    <w:rsid w:val="00931011"/>
    <w:rsid w:val="00933D68"/>
    <w:rsid w:val="009340DB"/>
    <w:rsid w:val="0094618C"/>
    <w:rsid w:val="0095684B"/>
    <w:rsid w:val="00972498"/>
    <w:rsid w:val="0097481F"/>
    <w:rsid w:val="00974CC6"/>
    <w:rsid w:val="00976AD4"/>
    <w:rsid w:val="00994D2B"/>
    <w:rsid w:val="00995547"/>
    <w:rsid w:val="009A312F"/>
    <w:rsid w:val="009A5348"/>
    <w:rsid w:val="009B0AB7"/>
    <w:rsid w:val="009C76D5"/>
    <w:rsid w:val="009F7AA4"/>
    <w:rsid w:val="00A10AD7"/>
    <w:rsid w:val="00A323B0"/>
    <w:rsid w:val="00A364E5"/>
    <w:rsid w:val="00A559DB"/>
    <w:rsid w:val="00A569EA"/>
    <w:rsid w:val="00A676A0"/>
    <w:rsid w:val="00AE18DD"/>
    <w:rsid w:val="00AF35FC"/>
    <w:rsid w:val="00AF5556"/>
    <w:rsid w:val="00B03639"/>
    <w:rsid w:val="00B0652A"/>
    <w:rsid w:val="00B40937"/>
    <w:rsid w:val="00B423EF"/>
    <w:rsid w:val="00B453DE"/>
    <w:rsid w:val="00B6127C"/>
    <w:rsid w:val="00B62497"/>
    <w:rsid w:val="00B72597"/>
    <w:rsid w:val="00B74CA7"/>
    <w:rsid w:val="00B87DC0"/>
    <w:rsid w:val="00B901F9"/>
    <w:rsid w:val="00BC4D98"/>
    <w:rsid w:val="00BD6EFB"/>
    <w:rsid w:val="00BE3DF5"/>
    <w:rsid w:val="00BF5EAB"/>
    <w:rsid w:val="00BF77C8"/>
    <w:rsid w:val="00C02410"/>
    <w:rsid w:val="00C1584D"/>
    <w:rsid w:val="00C15BE2"/>
    <w:rsid w:val="00C22C25"/>
    <w:rsid w:val="00C3215A"/>
    <w:rsid w:val="00C3447F"/>
    <w:rsid w:val="00C44714"/>
    <w:rsid w:val="00C67102"/>
    <w:rsid w:val="00C81491"/>
    <w:rsid w:val="00C81676"/>
    <w:rsid w:val="00C85C5D"/>
    <w:rsid w:val="00C907A9"/>
    <w:rsid w:val="00C92CC4"/>
    <w:rsid w:val="00CA0AFB"/>
    <w:rsid w:val="00CA2CE1"/>
    <w:rsid w:val="00CA3976"/>
    <w:rsid w:val="00CA50E3"/>
    <w:rsid w:val="00CA757B"/>
    <w:rsid w:val="00CC1787"/>
    <w:rsid w:val="00CC182C"/>
    <w:rsid w:val="00CD0824"/>
    <w:rsid w:val="00CD2908"/>
    <w:rsid w:val="00CD2E6B"/>
    <w:rsid w:val="00D03A82"/>
    <w:rsid w:val="00D13667"/>
    <w:rsid w:val="00D15344"/>
    <w:rsid w:val="00D23F57"/>
    <w:rsid w:val="00D30A1D"/>
    <w:rsid w:val="00D31BEC"/>
    <w:rsid w:val="00D555A8"/>
    <w:rsid w:val="00D60103"/>
    <w:rsid w:val="00D61B5F"/>
    <w:rsid w:val="00D62877"/>
    <w:rsid w:val="00D63150"/>
    <w:rsid w:val="00D636BA"/>
    <w:rsid w:val="00D64A32"/>
    <w:rsid w:val="00D64EFC"/>
    <w:rsid w:val="00D715D0"/>
    <w:rsid w:val="00D745A1"/>
    <w:rsid w:val="00D75295"/>
    <w:rsid w:val="00D76CE9"/>
    <w:rsid w:val="00D874E9"/>
    <w:rsid w:val="00D97F12"/>
    <w:rsid w:val="00DA6095"/>
    <w:rsid w:val="00DB27F1"/>
    <w:rsid w:val="00DB42E7"/>
    <w:rsid w:val="00DC09D8"/>
    <w:rsid w:val="00DE01A6"/>
    <w:rsid w:val="00DE7A98"/>
    <w:rsid w:val="00DF32C2"/>
    <w:rsid w:val="00E14F57"/>
    <w:rsid w:val="00E471A7"/>
    <w:rsid w:val="00E635CF"/>
    <w:rsid w:val="00E659E3"/>
    <w:rsid w:val="00E96189"/>
    <w:rsid w:val="00EB1E3B"/>
    <w:rsid w:val="00EC6E0A"/>
    <w:rsid w:val="00ED4E18"/>
    <w:rsid w:val="00ED7922"/>
    <w:rsid w:val="00EE02C4"/>
    <w:rsid w:val="00EE1F37"/>
    <w:rsid w:val="00F0159C"/>
    <w:rsid w:val="00F105B7"/>
    <w:rsid w:val="00F13220"/>
    <w:rsid w:val="00F17A21"/>
    <w:rsid w:val="00F215C7"/>
    <w:rsid w:val="00F36FC2"/>
    <w:rsid w:val="00F37B27"/>
    <w:rsid w:val="00F46556"/>
    <w:rsid w:val="00F50E91"/>
    <w:rsid w:val="00F56799"/>
    <w:rsid w:val="00F57D29"/>
    <w:rsid w:val="00F60786"/>
    <w:rsid w:val="00F91BC7"/>
    <w:rsid w:val="00F95284"/>
    <w:rsid w:val="00F96201"/>
    <w:rsid w:val="00FA1BBC"/>
    <w:rsid w:val="00FD0B18"/>
    <w:rsid w:val="00FD2FAD"/>
    <w:rsid w:val="00FE2DD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B5BF7413-46F5-4385-8E3F-4FD36B2D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1"/>
    <w:unhideWhenUsed/>
    <w:qFormat/>
    <w:rsid w:val="00CA3976"/>
    <w:pPr>
      <w:spacing w:after="120"/>
    </w:pPr>
  </w:style>
  <w:style w:type="character" w:customStyle="1" w:styleId="BodyTextChar">
    <w:name w:val="Body Text Char"/>
    <w:basedOn w:val="DefaultParagraphFont"/>
    <w:link w:val="BodyText"/>
    <w:uiPriority w:val="1"/>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D874E9"/>
  </w:style>
  <w:style w:type="character" w:customStyle="1" w:styleId="caption-text">
    <w:name w:val="caption-text"/>
    <w:basedOn w:val="DefaultParagraphFont"/>
    <w:rsid w:val="00D874E9"/>
  </w:style>
  <w:style w:type="character" w:customStyle="1" w:styleId="image-source">
    <w:name w:val="image-source"/>
    <w:basedOn w:val="DefaultParagraphFont"/>
    <w:rsid w:val="00D874E9"/>
  </w:style>
  <w:style w:type="character" w:customStyle="1" w:styleId="UnresolvedMention1">
    <w:name w:val="Unresolved Mention1"/>
    <w:basedOn w:val="DefaultParagraphFont"/>
    <w:uiPriority w:val="99"/>
    <w:semiHidden/>
    <w:unhideWhenUsed/>
    <w:rsid w:val="00D874E9"/>
    <w:rPr>
      <w:color w:val="605E5C"/>
      <w:shd w:val="clear" w:color="auto" w:fill="E1DFDD"/>
    </w:rPr>
  </w:style>
  <w:style w:type="paragraph" w:styleId="HTMLPreformatted">
    <w:name w:val="HTML Preformatted"/>
    <w:basedOn w:val="Normal"/>
    <w:link w:val="HTMLPreformattedChar"/>
    <w:uiPriority w:val="99"/>
    <w:unhideWhenUsed/>
    <w:rsid w:val="00D8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PH" w:eastAsia="en-PH"/>
    </w:rPr>
  </w:style>
  <w:style w:type="character" w:customStyle="1" w:styleId="HTMLPreformattedChar">
    <w:name w:val="HTML Preformatted Char"/>
    <w:basedOn w:val="DefaultParagraphFont"/>
    <w:link w:val="HTMLPreformatted"/>
    <w:uiPriority w:val="99"/>
    <w:rsid w:val="00D874E9"/>
    <w:rPr>
      <w:rFonts w:ascii="Courier New" w:eastAsia="Times New Roman" w:hAnsi="Courier New" w:cs="Courier New"/>
      <w:sz w:val="20"/>
      <w:szCs w:val="20"/>
      <w:lang w:val="en-PH" w:eastAsia="en-PH"/>
    </w:rPr>
  </w:style>
  <w:style w:type="paragraph" w:customStyle="1" w:styleId="enarticlename">
    <w:name w:val="enarticlename"/>
    <w:basedOn w:val="Normal"/>
    <w:rsid w:val="00D874E9"/>
    <w:pPr>
      <w:spacing w:before="100" w:beforeAutospacing="1" w:after="100" w:afterAutospacing="1"/>
    </w:pPr>
    <w:rPr>
      <w:sz w:val="24"/>
      <w:szCs w:val="24"/>
      <w:lang w:val="en-PH" w:eastAsia="en-PH"/>
    </w:rPr>
  </w:style>
  <w:style w:type="paragraph" w:customStyle="1" w:styleId="enlastupdated">
    <w:name w:val="enlastupdated"/>
    <w:basedOn w:val="Normal"/>
    <w:rsid w:val="00D874E9"/>
    <w:pPr>
      <w:spacing w:before="100" w:beforeAutospacing="1" w:after="100" w:afterAutospacing="1"/>
    </w:pPr>
    <w:rPr>
      <w:sz w:val="24"/>
      <w:szCs w:val="24"/>
      <w:lang w:val="en-PH" w:eastAsia="en-PH"/>
    </w:rPr>
  </w:style>
  <w:style w:type="character" w:customStyle="1" w:styleId="UnresolvedMention">
    <w:name w:val="Unresolved Mention"/>
    <w:basedOn w:val="DefaultParagraphFont"/>
    <w:uiPriority w:val="99"/>
    <w:semiHidden/>
    <w:unhideWhenUsed/>
    <w:rsid w:val="00D87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finance.yahoo.com/quote/7201.T/history?period1=949420800&amp;period2=1548950400&amp;interval=1d&amp;filter=history&amp;frequency=1d" TargetMode="External"/><Relationship Id="rId10" Type="http://schemas.openxmlformats.org/officeDocument/2006/relationships/hyperlink" Target="https://nissannews.com/en-US/nissan/usa/releases/hiroto-saikawa" TargetMode="External"/><Relationship Id="rId4" Type="http://schemas.openxmlformats.org/officeDocument/2006/relationships/settings" Target="settings.xml"/><Relationship Id="rId9" Type="http://schemas.openxmlformats.org/officeDocument/2006/relationships/hyperlink" Target="https://auto.economictimes.indiatimes.com/news/passenger-vehicle/cars/renault-names-thierry-bollore-ceo-senard-chairman-report/67675206" TargetMode="External"/><Relationship Id="rId14" Type="http://schemas.openxmlformats.org/officeDocument/2006/relationships/chart" Target="charts/chart4.xml"/></Relationships>
</file>

<file path=word/_rels/endnotes.xml.rels><?xml version="1.0" encoding="UTF-8" standalone="yes"?>
<Relationships xmlns="http://schemas.openxmlformats.org/package/2006/relationships"><Relationship Id="rId3" Type="http://schemas.openxmlformats.org/officeDocument/2006/relationships/hyperlink" Target="https://asia.nikkei.com/Spotlight/My-Personal-History/Carlos-Ghosn/Carlos-Ghosn-25-Finding-a-like-minded-partner-in-Daimler2" TargetMode="External"/><Relationship Id="rId2" Type="http://schemas.openxmlformats.org/officeDocument/2006/relationships/hyperlink" Target="https://asia.nikkei.com/Spotlight/My-Personal-History/Carlos-Ghosn/Carlos-Ghosn-17-Gaining-depth-with-the-Renault-Nissan-Alliance2" TargetMode="External"/><Relationship Id="rId1" Type="http://schemas.openxmlformats.org/officeDocument/2006/relationships/hyperlink" Target="https://asia.nikkei.com/Business/Nissan-s-Ghosn-crisis/Nissan-and-Renault-risk-power-struggle-after-Ghosn-exit" TargetMode="External"/><Relationship Id="rId4" Type="http://schemas.openxmlformats.org/officeDocument/2006/relationships/hyperlink" Target="https://auto.economictimes.indiatimes.com/news/passenger-vehicle/cars/renault-names-thierry-bollore-ceo-senard-chairman-report/6767520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Ginny%20Santiago\Google%20Drive\BIRLAWorking2019\BirlaResearch\Nissan\NissanMaterials\Nissan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inny%20Santiago\Google%20Drive\BIRLAWorking2019\BirlaResearch\Nissan\NissanMaterials\Nissan2.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tiago\Google%20Drive\BIRLAWorking2019\BirlaResearch\Nissan.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inny%20Santiago\Downloads\7201.T%20(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10"/>
          <c:order val="10"/>
          <c:spPr>
            <a:solidFill>
              <a:schemeClr val="dk1">
                <a:tint val="98500"/>
              </a:schemeClr>
            </a:solidFill>
            <a:ln>
              <a:noFill/>
            </a:ln>
            <a:effectLst/>
          </c:spPr>
          <c:invertIfNegative val="0"/>
          <c:cat>
            <c:numRef>
              <c:f>Nissan2!$A$6:$A$27</c:f>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f>Nissan2!$M$6:$M$27</c:f>
              <c:numCache>
                <c:formatCode>#,##0</c:formatCode>
                <c:ptCount val="22"/>
                <c:pt idx="0">
                  <c:v>2710043</c:v>
                </c:pt>
                <c:pt idx="1">
                  <c:v>2567878</c:v>
                </c:pt>
                <c:pt idx="2">
                  <c:v>2541736</c:v>
                </c:pt>
                <c:pt idx="3">
                  <c:v>2415433</c:v>
                </c:pt>
                <c:pt idx="4">
                  <c:v>2597000</c:v>
                </c:pt>
                <c:pt idx="5">
                  <c:v>2771000</c:v>
                </c:pt>
                <c:pt idx="6">
                  <c:v>3057000</c:v>
                </c:pt>
                <c:pt idx="7">
                  <c:v>3389000</c:v>
                </c:pt>
                <c:pt idx="8">
                  <c:v>3569000</c:v>
                </c:pt>
                <c:pt idx="9">
                  <c:v>3483000</c:v>
                </c:pt>
                <c:pt idx="10">
                  <c:v>3770000</c:v>
                </c:pt>
                <c:pt idx="11">
                  <c:v>3080000</c:v>
                </c:pt>
                <c:pt idx="12">
                  <c:v>3411000</c:v>
                </c:pt>
                <c:pt idx="13">
                  <c:v>3515000</c:v>
                </c:pt>
                <c:pt idx="14">
                  <c:v>4185000</c:v>
                </c:pt>
                <c:pt idx="15">
                  <c:v>4845000</c:v>
                </c:pt>
                <c:pt idx="16">
                  <c:v>4914000</c:v>
                </c:pt>
                <c:pt idx="17">
                  <c:v>5188000</c:v>
                </c:pt>
                <c:pt idx="18">
                  <c:v>5318000</c:v>
                </c:pt>
                <c:pt idx="19">
                  <c:v>5423000</c:v>
                </c:pt>
                <c:pt idx="20">
                  <c:v>5626000</c:v>
                </c:pt>
                <c:pt idx="21">
                  <c:v>5770000</c:v>
                </c:pt>
              </c:numCache>
            </c:numRef>
          </c:val>
          <c:extLst>
            <c:ext xmlns:c16="http://schemas.microsoft.com/office/drawing/2014/chart" uri="{C3380CC4-5D6E-409C-BE32-E72D297353CC}">
              <c16:uniqueId val="{00000000-0120-4900-B329-BE6C31344E78}"/>
            </c:ext>
          </c:extLst>
        </c:ser>
        <c:dLbls>
          <c:showLegendKey val="0"/>
          <c:showVal val="0"/>
          <c:showCatName val="0"/>
          <c:showSerName val="0"/>
          <c:showPercent val="0"/>
          <c:showBubbleSize val="0"/>
        </c:dLbls>
        <c:gapWidth val="0"/>
        <c:axId val="347572224"/>
        <c:axId val="251175488"/>
        <c:extLst>
          <c:ext xmlns:c15="http://schemas.microsoft.com/office/drawing/2012/chart" uri="{02D57815-91ED-43cb-92C2-25804820EDAC}">
            <c15:filteredBarSeries>
              <c15:ser>
                <c:idx val="0"/>
                <c:order val="0"/>
                <c:spPr>
                  <a:solidFill>
                    <a:schemeClr val="dk1">
                      <a:tint val="88500"/>
                    </a:schemeClr>
                  </a:solidFill>
                  <a:ln>
                    <a:noFill/>
                  </a:ln>
                  <a:effectLst/>
                </c:spPr>
                <c:invertIfNegative val="0"/>
                <c:cat>
                  <c:numRef>
                    <c:extLst>
                      <c:ex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c:ex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val>
                <c:extLst>
                  <c:ext xmlns:c16="http://schemas.microsoft.com/office/drawing/2014/chart" uri="{C3380CC4-5D6E-409C-BE32-E72D297353CC}">
                    <c16:uniqueId val="{00000001-0120-4900-B329-BE6C31344E78}"/>
                  </c:ext>
                </c:extLst>
              </c15:ser>
            </c15:filteredBarSeries>
            <c15:filteredBarSeries>
              <c15:ser>
                <c:idx val="1"/>
                <c:order val="1"/>
                <c:spPr>
                  <a:solidFill>
                    <a:schemeClr val="dk1">
                      <a:tint val="55000"/>
                    </a:schemeClr>
                  </a:solidFill>
                  <a:ln>
                    <a:noFill/>
                  </a:ln>
                  <a:effectLst/>
                </c:spPr>
                <c:invertIfNegative val="0"/>
                <c:cat>
                  <c:numRef>
                    <c:extLst xmlns:c15="http://schemas.microsoft.com/office/drawing/2012/chart">
                      <c:ext xmlns:c15="http://schemas.microsoft.com/office/drawing/2012/char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xmlns:c15="http://schemas.microsoft.com/office/drawing/2012/chart">
                      <c:ext xmlns:c15="http://schemas.microsoft.com/office/drawing/2012/chart" uri="{02D57815-91ED-43cb-92C2-25804820EDAC}">
                        <c15:formulaRef>
                          <c15:sqref>Nissan2!$D$6:$D$27</c15:sqref>
                        </c15:formulaRef>
                      </c:ext>
                    </c:extLst>
                    <c:numCache>
                      <c:formatCode>#,##0</c:formatCode>
                      <c:ptCount val="22"/>
                      <c:pt idx="0">
                        <c:v>6658875</c:v>
                      </c:pt>
                      <c:pt idx="1">
                        <c:v>6565637</c:v>
                      </c:pt>
                      <c:pt idx="2">
                        <c:v>6580001</c:v>
                      </c:pt>
                      <c:pt idx="3">
                        <c:v>6977075</c:v>
                      </c:pt>
                      <c:pt idx="4">
                        <c:v>6089620</c:v>
                      </c:pt>
                      <c:pt idx="5">
                        <c:v>6196241</c:v>
                      </c:pt>
                      <c:pt idx="6">
                        <c:v>6828088</c:v>
                      </c:pt>
                      <c:pt idx="7">
                        <c:v>7429219</c:v>
                      </c:pt>
                      <c:pt idx="8">
                        <c:v>8576277</c:v>
                      </c:pt>
                      <c:pt idx="9">
                        <c:v>9428292</c:v>
                      </c:pt>
                      <c:pt idx="10">
                        <c:v>10468583</c:v>
                      </c:pt>
                      <c:pt idx="11">
                        <c:v>10824238</c:v>
                      </c:pt>
                      <c:pt idx="12">
                        <c:v>8436974</c:v>
                      </c:pt>
                      <c:pt idx="13">
                        <c:v>7517277</c:v>
                      </c:pt>
                      <c:pt idx="14">
                        <c:v>8773093</c:v>
                      </c:pt>
                      <c:pt idx="15">
                        <c:v>9409026</c:v>
                      </c:pt>
                      <c:pt idx="16">
                        <c:v>9629574</c:v>
                      </c:pt>
                      <c:pt idx="17">
                        <c:v>10482520</c:v>
                      </c:pt>
                      <c:pt idx="18">
                        <c:v>11375207</c:v>
                      </c:pt>
                      <c:pt idx="19">
                        <c:v>12189519</c:v>
                      </c:pt>
                      <c:pt idx="20">
                        <c:v>11720041</c:v>
                      </c:pt>
                      <c:pt idx="21">
                        <c:v>11951169</c:v>
                      </c:pt>
                    </c:numCache>
                  </c:numRef>
                </c:val>
                <c:extLst xmlns:c15="http://schemas.microsoft.com/office/drawing/2012/chart">
                  <c:ext xmlns:c16="http://schemas.microsoft.com/office/drawing/2014/chart" uri="{C3380CC4-5D6E-409C-BE32-E72D297353CC}">
                    <c16:uniqueId val="{00000002-0120-4900-B329-BE6C31344E78}"/>
                  </c:ext>
                </c:extLst>
              </c15:ser>
            </c15:filteredBarSeries>
            <c15:filteredBarSeries>
              <c15:ser>
                <c:idx val="2"/>
                <c:order val="2"/>
                <c:spPr>
                  <a:solidFill>
                    <a:schemeClr val="dk1">
                      <a:tint val="75000"/>
                    </a:schemeClr>
                  </a:solidFill>
                  <a:ln>
                    <a:noFill/>
                  </a:ln>
                  <a:effectLst/>
                </c:spPr>
                <c:invertIfNegative val="0"/>
                <c:cat>
                  <c:numRef>
                    <c:extLst xmlns:c15="http://schemas.microsoft.com/office/drawing/2012/chart">
                      <c:ext xmlns:c15="http://schemas.microsoft.com/office/drawing/2012/char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xmlns:c15="http://schemas.microsoft.com/office/drawing/2012/chart">
                      <c:ext xmlns:c15="http://schemas.microsoft.com/office/drawing/2012/chart" uri="{02D57815-91ED-43cb-92C2-25804820EDAC}">
                        <c15:formulaRef>
                          <c15:sqref>Nissan2!$E$6:$E$27</c15:sqref>
                        </c15:formulaRef>
                      </c:ext>
                    </c:extLst>
                    <c:numCache>
                      <c:formatCode>#,##0</c:formatCode>
                      <c:ptCount val="22"/>
                      <c:pt idx="0">
                        <c:v>199380</c:v>
                      </c:pt>
                      <c:pt idx="1">
                        <c:v>86883</c:v>
                      </c:pt>
                      <c:pt idx="2">
                        <c:v>109722</c:v>
                      </c:pt>
                      <c:pt idx="3">
                        <c:v>82565</c:v>
                      </c:pt>
                      <c:pt idx="4">
                        <c:v>290314</c:v>
                      </c:pt>
                      <c:pt idx="5">
                        <c:v>489215</c:v>
                      </c:pt>
                      <c:pt idx="6">
                        <c:v>737230</c:v>
                      </c:pt>
                      <c:pt idx="7">
                        <c:v>824855</c:v>
                      </c:pt>
                      <c:pt idx="8">
                        <c:v>861160</c:v>
                      </c:pt>
                      <c:pt idx="9">
                        <c:v>871841</c:v>
                      </c:pt>
                      <c:pt idx="10">
                        <c:v>776839</c:v>
                      </c:pt>
                      <c:pt idx="11">
                        <c:v>790830</c:v>
                      </c:pt>
                      <c:pt idx="12">
                        <c:v>-137921</c:v>
                      </c:pt>
                      <c:pt idx="13">
                        <c:v>311609</c:v>
                      </c:pt>
                      <c:pt idx="14">
                        <c:v>537467</c:v>
                      </c:pt>
                      <c:pt idx="15">
                        <c:v>545839</c:v>
                      </c:pt>
                      <c:pt idx="16">
                        <c:v>523544</c:v>
                      </c:pt>
                      <c:pt idx="17">
                        <c:v>527189</c:v>
                      </c:pt>
                      <c:pt idx="18">
                        <c:v>694232</c:v>
                      </c:pt>
                      <c:pt idx="19">
                        <c:v>862272</c:v>
                      </c:pt>
                      <c:pt idx="20">
                        <c:v>864733</c:v>
                      </c:pt>
                      <c:pt idx="21">
                        <c:v>750302</c:v>
                      </c:pt>
                    </c:numCache>
                  </c:numRef>
                </c:val>
                <c:extLst xmlns:c15="http://schemas.microsoft.com/office/drawing/2012/chart">
                  <c:ext xmlns:c16="http://schemas.microsoft.com/office/drawing/2014/chart" uri="{C3380CC4-5D6E-409C-BE32-E72D297353CC}">
                    <c16:uniqueId val="{00000003-0120-4900-B329-BE6C31344E78}"/>
                  </c:ext>
                </c:extLst>
              </c15:ser>
            </c15:filteredBarSeries>
            <c15:filteredBarSeries>
              <c15:ser>
                <c:idx val="3"/>
                <c:order val="3"/>
                <c:spPr>
                  <a:solidFill>
                    <a:schemeClr val="dk1">
                      <a:tint val="98500"/>
                    </a:schemeClr>
                  </a:solidFill>
                  <a:ln>
                    <a:noFill/>
                  </a:ln>
                  <a:effectLst/>
                </c:spPr>
                <c:invertIfNegative val="0"/>
                <c:cat>
                  <c:numRef>
                    <c:extLst xmlns:c15="http://schemas.microsoft.com/office/drawing/2012/chart">
                      <c:ext xmlns:c15="http://schemas.microsoft.com/office/drawing/2012/char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xmlns:c15="http://schemas.microsoft.com/office/drawing/2012/chart">
                      <c:ext xmlns:c15="http://schemas.microsoft.com/office/drawing/2012/chart" uri="{02D57815-91ED-43cb-92C2-25804820EDAC}">
                        <c15:formulaRef>
                          <c15:sqref>Nissan2!$F$6:$F$27</c15:sqref>
                        </c15:formulaRef>
                      </c:ext>
                    </c:extLst>
                    <c:numCache>
                      <c:formatCode>#,##0</c:formatCode>
                      <c:ptCount val="22"/>
                      <c:pt idx="0">
                        <c:v>77743</c:v>
                      </c:pt>
                      <c:pt idx="1">
                        <c:v>-14007</c:v>
                      </c:pt>
                      <c:pt idx="2">
                        <c:v>-27714</c:v>
                      </c:pt>
                      <c:pt idx="3">
                        <c:v>-684363</c:v>
                      </c:pt>
                      <c:pt idx="4">
                        <c:v>331075</c:v>
                      </c:pt>
                      <c:pt idx="5">
                        <c:v>372262</c:v>
                      </c:pt>
                      <c:pt idx="6">
                        <c:v>495165</c:v>
                      </c:pt>
                      <c:pt idx="7">
                        <c:v>503667</c:v>
                      </c:pt>
                      <c:pt idx="8">
                        <c:v>512281</c:v>
                      </c:pt>
                      <c:pt idx="9">
                        <c:v>518050</c:v>
                      </c:pt>
                      <c:pt idx="10">
                        <c:v>480796</c:v>
                      </c:pt>
                      <c:pt idx="11">
                        <c:v>482261</c:v>
                      </c:pt>
                      <c:pt idx="12">
                        <c:v>-233709</c:v>
                      </c:pt>
                      <c:pt idx="13">
                        <c:v>42390</c:v>
                      </c:pt>
                      <c:pt idx="14">
                        <c:v>319221</c:v>
                      </c:pt>
                      <c:pt idx="15">
                        <c:v>341433</c:v>
                      </c:pt>
                      <c:pt idx="16">
                        <c:v>342446</c:v>
                      </c:pt>
                      <c:pt idx="17">
                        <c:v>389034</c:v>
                      </c:pt>
                      <c:pt idx="18">
                        <c:v>457574</c:v>
                      </c:pt>
                      <c:pt idx="19">
                        <c:v>523841</c:v>
                      </c:pt>
                      <c:pt idx="20">
                        <c:v>663499</c:v>
                      </c:pt>
                      <c:pt idx="21">
                        <c:v>746892</c:v>
                      </c:pt>
                    </c:numCache>
                  </c:numRef>
                </c:val>
                <c:extLst xmlns:c15="http://schemas.microsoft.com/office/drawing/2012/chart">
                  <c:ext xmlns:c16="http://schemas.microsoft.com/office/drawing/2014/chart" uri="{C3380CC4-5D6E-409C-BE32-E72D297353CC}">
                    <c16:uniqueId val="{00000004-0120-4900-B329-BE6C31344E78}"/>
                  </c:ext>
                </c:extLst>
              </c15:ser>
            </c15:filteredBarSeries>
            <c15:filteredBarSeries>
              <c15:ser>
                <c:idx val="4"/>
                <c:order val="4"/>
                <c:spPr>
                  <a:solidFill>
                    <a:schemeClr val="dk1">
                      <a:tint val="30000"/>
                    </a:schemeClr>
                  </a:solidFill>
                  <a:ln>
                    <a:noFill/>
                  </a:ln>
                  <a:effectLst/>
                </c:spPr>
                <c:invertIfNegative val="0"/>
                <c:cat>
                  <c:numRef>
                    <c:extLst xmlns:c15="http://schemas.microsoft.com/office/drawing/2012/chart">
                      <c:ext xmlns:c15="http://schemas.microsoft.com/office/drawing/2012/char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xmlns:c15="http://schemas.microsoft.com/office/drawing/2012/chart">
                      <c:ext xmlns:c15="http://schemas.microsoft.com/office/drawing/2012/chart" uri="{02D57815-91ED-43cb-92C2-25804820EDAC}">
                        <c15:formulaRef>
                          <c15:sqref>Nissan2!$G$6:$G$27</c15:sqref>
                        </c15:formulaRef>
                      </c:ext>
                    </c:extLst>
                    <c:numCache>
                      <c:formatCode>#,##0</c:formatCode>
                      <c:ptCount val="22"/>
                      <c:pt idx="0">
                        <c:v>1070418</c:v>
                      </c:pt>
                      <c:pt idx="1">
                        <c:v>1006790</c:v>
                      </c:pt>
                      <c:pt idx="2">
                        <c:v>943365</c:v>
                      </c:pt>
                      <c:pt idx="3">
                        <c:v>563830</c:v>
                      </c:pt>
                      <c:pt idx="4">
                        <c:v>957939</c:v>
                      </c:pt>
                      <c:pt idx="5">
                        <c:v>1620822</c:v>
                      </c:pt>
                      <c:pt idx="6">
                        <c:v>1808304</c:v>
                      </c:pt>
                      <c:pt idx="7">
                        <c:v>2023994</c:v>
                      </c:pt>
                      <c:pt idx="8">
                        <c:v>2465750</c:v>
                      </c:pt>
                      <c:pt idx="9">
                        <c:v>3087983</c:v>
                      </c:pt>
                      <c:pt idx="10">
                        <c:v>3876994</c:v>
                      </c:pt>
                      <c:pt idx="11">
                        <c:v>3849443</c:v>
                      </c:pt>
                      <c:pt idx="12">
                        <c:v>2926053</c:v>
                      </c:pt>
                      <c:pt idx="13">
                        <c:v>3015105</c:v>
                      </c:pt>
                      <c:pt idx="14">
                        <c:v>3273783</c:v>
                      </c:pt>
                      <c:pt idx="15">
                        <c:v>3449997</c:v>
                      </c:pt>
                      <c:pt idx="16">
                        <c:v>4073993</c:v>
                      </c:pt>
                      <c:pt idx="17">
                        <c:v>4671528</c:v>
                      </c:pt>
                      <c:pt idx="18">
                        <c:v>5247262</c:v>
                      </c:pt>
                      <c:pt idx="19">
                        <c:v>5140745</c:v>
                      </c:pt>
                      <c:pt idx="20">
                        <c:v>5167133</c:v>
                      </c:pt>
                      <c:pt idx="21">
                        <c:v>5688735</c:v>
                      </c:pt>
                    </c:numCache>
                  </c:numRef>
                </c:val>
                <c:extLst xmlns:c15="http://schemas.microsoft.com/office/drawing/2012/chart">
                  <c:ext xmlns:c16="http://schemas.microsoft.com/office/drawing/2014/chart" uri="{C3380CC4-5D6E-409C-BE32-E72D297353CC}">
                    <c16:uniqueId val="{00000005-0120-4900-B329-BE6C31344E78}"/>
                  </c:ext>
                </c:extLst>
              </c15:ser>
            </c15:filteredBarSeries>
            <c15:filteredBarSeries>
              <c15:ser>
                <c:idx val="5"/>
                <c:order val="5"/>
                <c:spPr>
                  <a:solidFill>
                    <a:schemeClr val="dk1">
                      <a:tint val="60000"/>
                    </a:schemeClr>
                  </a:solidFill>
                  <a:ln>
                    <a:noFill/>
                  </a:ln>
                  <a:effectLst/>
                </c:spPr>
                <c:invertIfNegative val="0"/>
                <c:cat>
                  <c:numRef>
                    <c:extLst xmlns:c15="http://schemas.microsoft.com/office/drawing/2012/chart">
                      <c:ext xmlns:c15="http://schemas.microsoft.com/office/drawing/2012/char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xmlns:c15="http://schemas.microsoft.com/office/drawing/2012/chart">
                      <c:ext xmlns:c15="http://schemas.microsoft.com/office/drawing/2012/chart" uri="{02D57815-91ED-43cb-92C2-25804820EDAC}">
                        <c15:formulaRef>
                          <c15:sqref>Nissan2!$H$6:$H$27</c15:sqref>
                        </c15:formulaRef>
                      </c:ext>
                    </c:extLst>
                    <c:numCache>
                      <c:formatCode>#,##0</c:formatCode>
                      <c:ptCount val="22"/>
                      <c:pt idx="0">
                        <c:v>7188106</c:v>
                      </c:pt>
                      <c:pt idx="1">
                        <c:v>7608091</c:v>
                      </c:pt>
                      <c:pt idx="2">
                        <c:v>6606331</c:v>
                      </c:pt>
                      <c:pt idx="3">
                        <c:v>6175658</c:v>
                      </c:pt>
                      <c:pt idx="4">
                        <c:v>6451243</c:v>
                      </c:pt>
                      <c:pt idx="5">
                        <c:v>7215005</c:v>
                      </c:pt>
                      <c:pt idx="6">
                        <c:v>7349183</c:v>
                      </c:pt>
                      <c:pt idx="7">
                        <c:v>7849856</c:v>
                      </c:pt>
                      <c:pt idx="8">
                        <c:v>9848523</c:v>
                      </c:pt>
                      <c:pt idx="9">
                        <c:v>11481426</c:v>
                      </c:pt>
                      <c:pt idx="10">
                        <c:v>12402208</c:v>
                      </c:pt>
                      <c:pt idx="11">
                        <c:v>11939482</c:v>
                      </c:pt>
                      <c:pt idx="12">
                        <c:v>10239540</c:v>
                      </c:pt>
                      <c:pt idx="13">
                        <c:v>10214820</c:v>
                      </c:pt>
                      <c:pt idx="14">
                        <c:v>10736693</c:v>
                      </c:pt>
                      <c:pt idx="15">
                        <c:v>11072053</c:v>
                      </c:pt>
                      <c:pt idx="16">
                        <c:v>12805170</c:v>
                      </c:pt>
                      <c:pt idx="17">
                        <c:v>14703403</c:v>
                      </c:pt>
                      <c:pt idx="18">
                        <c:v>17045659</c:v>
                      </c:pt>
                      <c:pt idx="19">
                        <c:v>17373643</c:v>
                      </c:pt>
                      <c:pt idx="20">
                        <c:v>18421008</c:v>
                      </c:pt>
                      <c:pt idx="21">
                        <c:v>18746901</c:v>
                      </c:pt>
                    </c:numCache>
                  </c:numRef>
                </c:val>
                <c:extLst xmlns:c15="http://schemas.microsoft.com/office/drawing/2012/chart">
                  <c:ext xmlns:c16="http://schemas.microsoft.com/office/drawing/2014/chart" uri="{C3380CC4-5D6E-409C-BE32-E72D297353CC}">
                    <c16:uniqueId val="{00000006-0120-4900-B329-BE6C31344E78}"/>
                  </c:ext>
                </c:extLst>
              </c15:ser>
            </c15:filteredBarSeries>
            <c15:filteredBarSeries>
              <c15:ser>
                <c:idx val="6"/>
                <c:order val="6"/>
                <c:spPr>
                  <a:solidFill>
                    <a:schemeClr val="dk1">
                      <a:tint val="80000"/>
                    </a:schemeClr>
                  </a:solidFill>
                  <a:ln>
                    <a:noFill/>
                  </a:ln>
                  <a:effectLst/>
                </c:spPr>
                <c:invertIfNegative val="0"/>
                <c:cat>
                  <c:numRef>
                    <c:extLst xmlns:c15="http://schemas.microsoft.com/office/drawing/2012/chart">
                      <c:ext xmlns:c15="http://schemas.microsoft.com/office/drawing/2012/char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xmlns:c15="http://schemas.microsoft.com/office/drawing/2012/chart">
                      <c:ext xmlns:c15="http://schemas.microsoft.com/office/drawing/2012/chart" uri="{02D57815-91ED-43cb-92C2-25804820EDAC}">
                        <c15:formulaRef>
                          <c15:sqref>Nissan2!$I$6:$I$27</c15:sqref>
                        </c15:formulaRef>
                      </c:ext>
                    </c:extLst>
                    <c:numCache>
                      <c:formatCode>#,##0</c:formatCode>
                      <c:ptCount val="22"/>
                      <c:pt idx="0">
                        <c:v>1969423</c:v>
                      </c:pt>
                      <c:pt idx="1">
                        <c:v>1669642</c:v>
                      </c:pt>
                      <c:pt idx="2">
                        <c:v>1591596</c:v>
                      </c:pt>
                      <c:pt idx="3">
                        <c:v>1655610</c:v>
                      </c:pt>
                      <c:pt idx="4">
                        <c:v>1502547</c:v>
                      </c:pt>
                      <c:pt idx="5">
                        <c:v>1604955</c:v>
                      </c:pt>
                      <c:pt idx="6">
                        <c:v>1603246</c:v>
                      </c:pt>
                      <c:pt idx="7">
                        <c:v>1694793</c:v>
                      </c:pt>
                      <c:pt idx="8">
                        <c:v>1963173</c:v>
                      </c:pt>
                      <c:pt idx="9">
                        <c:v>2225603</c:v>
                      </c:pt>
                      <c:pt idx="10">
                        <c:v>1956661</c:v>
                      </c:pt>
                      <c:pt idx="11">
                        <c:v>2847423</c:v>
                      </c:pt>
                      <c:pt idx="12">
                        <c:v>3324793</c:v>
                      </c:pt>
                    </c:numCache>
                  </c:numRef>
                </c:val>
                <c:extLst xmlns:c15="http://schemas.microsoft.com/office/drawing/2012/chart">
                  <c:ext xmlns:c16="http://schemas.microsoft.com/office/drawing/2014/chart" uri="{C3380CC4-5D6E-409C-BE32-E72D297353CC}">
                    <c16:uniqueId val="{00000007-0120-4900-B329-BE6C31344E78}"/>
                  </c:ext>
                </c:extLst>
              </c15:ser>
            </c15:filteredBarSeries>
            <c15:filteredBarSeries>
              <c15:ser>
                <c:idx val="7"/>
                <c:order val="7"/>
                <c:spPr>
                  <a:solidFill>
                    <a:schemeClr val="dk1">
                      <a:tint val="88500"/>
                    </a:schemeClr>
                  </a:solidFill>
                  <a:ln>
                    <a:noFill/>
                  </a:ln>
                  <a:effectLst/>
                </c:spPr>
                <c:invertIfNegative val="0"/>
                <c:cat>
                  <c:numRef>
                    <c:extLst xmlns:c15="http://schemas.microsoft.com/office/drawing/2012/chart">
                      <c:ext xmlns:c15="http://schemas.microsoft.com/office/drawing/2012/char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xmlns:c15="http://schemas.microsoft.com/office/drawing/2012/chart">
                      <c:ext xmlns:c15="http://schemas.microsoft.com/office/drawing/2012/chart" uri="{02D57815-91ED-43cb-92C2-25804820EDAC}">
                        <c15:formulaRef>
                          <c15:sqref>Nissan2!$B$6:$B$27</c15:sqref>
                        </c15:formulaRef>
                      </c:ext>
                    </c:extLst>
                    <c:numCache>
                      <c:formatCode>0.00</c:formatCode>
                      <c:ptCount val="22"/>
                      <c:pt idx="0">
                        <c:v>30.94</c:v>
                      </c:pt>
                      <c:pt idx="1">
                        <c:v>-5.57</c:v>
                      </c:pt>
                      <c:pt idx="2">
                        <c:v>-11.03</c:v>
                      </c:pt>
                      <c:pt idx="3">
                        <c:v>-179.98</c:v>
                      </c:pt>
                      <c:pt idx="4">
                        <c:v>83.53</c:v>
                      </c:pt>
                      <c:pt idx="5">
                        <c:v>92.61</c:v>
                      </c:pt>
                      <c:pt idx="6">
                        <c:v>117.75</c:v>
                      </c:pt>
                      <c:pt idx="7">
                        <c:v>122.02</c:v>
                      </c:pt>
                      <c:pt idx="8">
                        <c:v>125.16</c:v>
                      </c:pt>
                      <c:pt idx="9">
                        <c:v>126.94</c:v>
                      </c:pt>
                      <c:pt idx="10">
                        <c:v>112.33</c:v>
                      </c:pt>
                      <c:pt idx="11">
                        <c:v>117.76</c:v>
                      </c:pt>
                      <c:pt idx="12">
                        <c:v>-57.38</c:v>
                      </c:pt>
                      <c:pt idx="13">
                        <c:v>10.4</c:v>
                      </c:pt>
                      <c:pt idx="14">
                        <c:v>76.44</c:v>
                      </c:pt>
                      <c:pt idx="15">
                        <c:v>81.67</c:v>
                      </c:pt>
                      <c:pt idx="16">
                        <c:v>81.7</c:v>
                      </c:pt>
                      <c:pt idx="17">
                        <c:v>92.82</c:v>
                      </c:pt>
                      <c:pt idx="18">
                        <c:v>109.15</c:v>
                      </c:pt>
                      <c:pt idx="19">
                        <c:v>125</c:v>
                      </c:pt>
                      <c:pt idx="20">
                        <c:v>165.94</c:v>
                      </c:pt>
                      <c:pt idx="21">
                        <c:v>190.96</c:v>
                      </c:pt>
                    </c:numCache>
                  </c:numRef>
                </c:val>
                <c:extLst xmlns:c15="http://schemas.microsoft.com/office/drawing/2012/chart">
                  <c:ext xmlns:c16="http://schemas.microsoft.com/office/drawing/2014/chart" uri="{C3380CC4-5D6E-409C-BE32-E72D297353CC}">
                    <c16:uniqueId val="{00000008-0120-4900-B329-BE6C31344E78}"/>
                  </c:ext>
                </c:extLst>
              </c15:ser>
            </c15:filteredBarSeries>
            <c15:filteredBarSeries>
              <c15:ser>
                <c:idx val="8"/>
                <c:order val="8"/>
                <c:spPr>
                  <a:solidFill>
                    <a:schemeClr val="dk1">
                      <a:tint val="55000"/>
                    </a:schemeClr>
                  </a:solidFill>
                  <a:ln>
                    <a:noFill/>
                  </a:ln>
                  <a:effectLst/>
                </c:spPr>
                <c:invertIfNegative val="0"/>
                <c:cat>
                  <c:numRef>
                    <c:extLst xmlns:c15="http://schemas.microsoft.com/office/drawing/2012/chart">
                      <c:ext xmlns:c15="http://schemas.microsoft.com/office/drawing/2012/char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xmlns:c15="http://schemas.microsoft.com/office/drawing/2012/chart">
                      <c:ext xmlns:c15="http://schemas.microsoft.com/office/drawing/2012/chart" uri="{02D57815-91ED-43cb-92C2-25804820EDAC}">
                        <c15:formulaRef>
                          <c15:sqref>Nissan2!$C$6:$C$27</c15:sqref>
                        </c15:formulaRef>
                      </c:ext>
                    </c:extLst>
                    <c:numCache>
                      <c:formatCode>0.00</c:formatCode>
                      <c:ptCount val="22"/>
                      <c:pt idx="0">
                        <c:v>7</c:v>
                      </c:pt>
                      <c:pt idx="1">
                        <c:v>10</c:v>
                      </c:pt>
                      <c:pt idx="2">
                        <c:v>0</c:v>
                      </c:pt>
                      <c:pt idx="3">
                        <c:v>0</c:v>
                      </c:pt>
                      <c:pt idx="4">
                        <c:v>7</c:v>
                      </c:pt>
                      <c:pt idx="5">
                        <c:v>8</c:v>
                      </c:pt>
                      <c:pt idx="6">
                        <c:v>14</c:v>
                      </c:pt>
                      <c:pt idx="7">
                        <c:v>19</c:v>
                      </c:pt>
                      <c:pt idx="8">
                        <c:v>24</c:v>
                      </c:pt>
                      <c:pt idx="9">
                        <c:v>29</c:v>
                      </c:pt>
                      <c:pt idx="10">
                        <c:v>34</c:v>
                      </c:pt>
                      <c:pt idx="11">
                        <c:v>40</c:v>
                      </c:pt>
                      <c:pt idx="12">
                        <c:v>11</c:v>
                      </c:pt>
                      <c:pt idx="13">
                        <c:v>0</c:v>
                      </c:pt>
                      <c:pt idx="14">
                        <c:v>10</c:v>
                      </c:pt>
                      <c:pt idx="15">
                        <c:v>20</c:v>
                      </c:pt>
                      <c:pt idx="16">
                        <c:v>25</c:v>
                      </c:pt>
                      <c:pt idx="17">
                        <c:v>30</c:v>
                      </c:pt>
                      <c:pt idx="18">
                        <c:v>33</c:v>
                      </c:pt>
                      <c:pt idx="19">
                        <c:v>42</c:v>
                      </c:pt>
                      <c:pt idx="20">
                        <c:v>48</c:v>
                      </c:pt>
                      <c:pt idx="21">
                        <c:v>53</c:v>
                      </c:pt>
                    </c:numCache>
                  </c:numRef>
                </c:val>
                <c:extLst xmlns:c15="http://schemas.microsoft.com/office/drawing/2012/chart">
                  <c:ext xmlns:c16="http://schemas.microsoft.com/office/drawing/2014/chart" uri="{C3380CC4-5D6E-409C-BE32-E72D297353CC}">
                    <c16:uniqueId val="{00000009-0120-4900-B329-BE6C31344E78}"/>
                  </c:ext>
                </c:extLst>
              </c15:ser>
            </c15:filteredBarSeries>
            <c15:filteredBarSeries>
              <c15:ser>
                <c:idx val="9"/>
                <c:order val="9"/>
                <c:spPr>
                  <a:solidFill>
                    <a:schemeClr val="dk1">
                      <a:tint val="75000"/>
                    </a:schemeClr>
                  </a:solidFill>
                  <a:ln>
                    <a:noFill/>
                  </a:ln>
                  <a:effectLst/>
                </c:spPr>
                <c:invertIfNegative val="0"/>
                <c:cat>
                  <c:numRef>
                    <c:extLst xmlns:c15="http://schemas.microsoft.com/office/drawing/2012/chart">
                      <c:ext xmlns:c15="http://schemas.microsoft.com/office/drawing/2012/chart" uri="{02D57815-91ED-43cb-92C2-25804820EDAC}">
                        <c15:formulaRef>
                          <c15:sqref>Nissan2!$A$6:$A$27</c15:sqref>
                        </c15:formulaRef>
                      </c:ext>
                    </c:extLst>
                    <c:numCache>
                      <c:formatCode>General</c:formatCode>
                      <c:ptCount val="22"/>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numCache>
                  </c:numRef>
                </c:cat>
                <c:val>
                  <c:numRef>
                    <c:extLst xmlns:c15="http://schemas.microsoft.com/office/drawing/2012/chart">
                      <c:ext xmlns:c15="http://schemas.microsoft.com/office/drawing/2012/chart" uri="{02D57815-91ED-43cb-92C2-25804820EDAC}">
                        <c15:formulaRef>
                          <c15:sqref>Nissan2!$L$6:$L$27</c15:sqref>
                        </c15:formulaRef>
                      </c:ext>
                    </c:extLst>
                    <c:numCache>
                      <c:formatCode>#,##0</c:formatCode>
                      <c:ptCount val="22"/>
                      <c:pt idx="0">
                        <c:v>135331</c:v>
                      </c:pt>
                      <c:pt idx="1">
                        <c:v>137201</c:v>
                      </c:pt>
                      <c:pt idx="2">
                        <c:v>131260</c:v>
                      </c:pt>
                      <c:pt idx="3">
                        <c:v>141526</c:v>
                      </c:pt>
                      <c:pt idx="4">
                        <c:v>133833</c:v>
                      </c:pt>
                      <c:pt idx="5">
                        <c:v>125099</c:v>
                      </c:pt>
                      <c:pt idx="6">
                        <c:v>127265</c:v>
                      </c:pt>
                      <c:pt idx="7">
                        <c:v>123748</c:v>
                      </c:pt>
                      <c:pt idx="8">
                        <c:v>174647</c:v>
                      </c:pt>
                      <c:pt idx="9">
                        <c:v>165397</c:v>
                      </c:pt>
                      <c:pt idx="10">
                        <c:v>169299</c:v>
                      </c:pt>
                      <c:pt idx="11">
                        <c:v>163099</c:v>
                      </c:pt>
                      <c:pt idx="12">
                        <c:v>160422</c:v>
                      </c:pt>
                      <c:pt idx="13">
                        <c:v>157624</c:v>
                      </c:pt>
                      <c:pt idx="14">
                        <c:v>159398</c:v>
                      </c:pt>
                      <c:pt idx="15">
                        <c:v>161513</c:v>
                      </c:pt>
                      <c:pt idx="16">
                        <c:v>136625</c:v>
                      </c:pt>
                      <c:pt idx="17">
                        <c:v>147939</c:v>
                      </c:pt>
                      <c:pt idx="18">
                        <c:v>151710</c:v>
                      </c:pt>
                      <c:pt idx="19">
                        <c:v>154700</c:v>
                      </c:pt>
                      <c:pt idx="20">
                        <c:v>138917</c:v>
                      </c:pt>
                      <c:pt idx="21">
                        <c:v>140603</c:v>
                      </c:pt>
                    </c:numCache>
                  </c:numRef>
                </c:val>
                <c:extLst xmlns:c15="http://schemas.microsoft.com/office/drawing/2012/chart">
                  <c:ext xmlns:c16="http://schemas.microsoft.com/office/drawing/2014/chart" uri="{C3380CC4-5D6E-409C-BE32-E72D297353CC}">
                    <c16:uniqueId val="{0000000A-0120-4900-B329-BE6C31344E78}"/>
                  </c:ext>
                </c:extLst>
              </c15:ser>
            </c15:filteredBarSeries>
          </c:ext>
        </c:extLst>
      </c:barChart>
      <c:catAx>
        <c:axId val="347572224"/>
        <c:scaling>
          <c:orientation val="minMax"/>
        </c:scaling>
        <c:delete val="0"/>
        <c:axPos val="b"/>
        <c:title>
          <c:tx>
            <c:rich>
              <a:bodyPr/>
              <a:lstStyle/>
              <a:p>
                <a:pPr>
                  <a:defRPr/>
                </a:pPr>
                <a:r>
                  <a:rPr lang="en-CA"/>
                  <a:t>Year</a:t>
                </a:r>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251175488"/>
        <c:crosses val="autoZero"/>
        <c:auto val="1"/>
        <c:lblAlgn val="ctr"/>
        <c:lblOffset val="100"/>
        <c:noMultiLvlLbl val="0"/>
      </c:catAx>
      <c:valAx>
        <c:axId val="251175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CA"/>
                  <a:t>Sales</a:t>
                </a:r>
              </a:p>
            </c:rich>
          </c:tx>
          <c:layout/>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34757222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Nissan2!$B$1</c:f>
              <c:strCache>
                <c:ptCount val="1"/>
                <c:pt idx="0">
                  <c:v> EPS </c:v>
                </c:pt>
              </c:strCache>
            </c:strRef>
          </c:tx>
          <c:spPr>
            <a:ln w="28575" cap="rnd">
              <a:solidFill>
                <a:schemeClr val="dk1">
                  <a:tint val="88500"/>
                </a:schemeClr>
              </a:solidFill>
              <a:round/>
            </a:ln>
            <a:effectLst/>
          </c:spPr>
          <c:marker>
            <c:symbol val="none"/>
          </c:marker>
          <c:cat>
            <c:numRef>
              <c:f>Nissan2!$A$2:$A$27</c:f>
              <c:numCache>
                <c:formatCode>General</c:formatCode>
                <c:ptCount val="26"/>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pt idx="25">
                  <c:v>2018</c:v>
                </c:pt>
              </c:numCache>
            </c:numRef>
          </c:cat>
          <c:val>
            <c:numRef>
              <c:f>Nissan2!$B$2:$B$27</c:f>
              <c:numCache>
                <c:formatCode>0.00</c:formatCode>
                <c:ptCount val="26"/>
                <c:pt idx="0">
                  <c:v>22.29</c:v>
                </c:pt>
                <c:pt idx="1">
                  <c:v>-34.590000000000003</c:v>
                </c:pt>
                <c:pt idx="2">
                  <c:v>-66.09</c:v>
                </c:pt>
                <c:pt idx="3">
                  <c:v>-35.19</c:v>
                </c:pt>
                <c:pt idx="4">
                  <c:v>30.94</c:v>
                </c:pt>
                <c:pt idx="5">
                  <c:v>-5.57</c:v>
                </c:pt>
                <c:pt idx="6">
                  <c:v>-11.03</c:v>
                </c:pt>
                <c:pt idx="7">
                  <c:v>-179.98</c:v>
                </c:pt>
                <c:pt idx="8">
                  <c:v>83.53</c:v>
                </c:pt>
                <c:pt idx="9">
                  <c:v>92.61</c:v>
                </c:pt>
                <c:pt idx="10">
                  <c:v>117.75</c:v>
                </c:pt>
                <c:pt idx="11">
                  <c:v>122.02</c:v>
                </c:pt>
                <c:pt idx="12">
                  <c:v>125.16</c:v>
                </c:pt>
                <c:pt idx="13">
                  <c:v>126.94</c:v>
                </c:pt>
                <c:pt idx="14">
                  <c:v>112.33</c:v>
                </c:pt>
                <c:pt idx="15">
                  <c:v>117.76</c:v>
                </c:pt>
                <c:pt idx="16">
                  <c:v>-57.38</c:v>
                </c:pt>
                <c:pt idx="17">
                  <c:v>10.4</c:v>
                </c:pt>
                <c:pt idx="18">
                  <c:v>76.44</c:v>
                </c:pt>
                <c:pt idx="19">
                  <c:v>81.67</c:v>
                </c:pt>
                <c:pt idx="20">
                  <c:v>81.7</c:v>
                </c:pt>
                <c:pt idx="21">
                  <c:v>92.82</c:v>
                </c:pt>
                <c:pt idx="22">
                  <c:v>109.15</c:v>
                </c:pt>
                <c:pt idx="23">
                  <c:v>125</c:v>
                </c:pt>
                <c:pt idx="24">
                  <c:v>165.94</c:v>
                </c:pt>
                <c:pt idx="25">
                  <c:v>190.96</c:v>
                </c:pt>
              </c:numCache>
            </c:numRef>
          </c:val>
          <c:smooth val="0"/>
          <c:extLst>
            <c:ext xmlns:c16="http://schemas.microsoft.com/office/drawing/2014/chart" uri="{C3380CC4-5D6E-409C-BE32-E72D297353CC}">
              <c16:uniqueId val="{00000000-A452-448B-8B25-636CB6B8205A}"/>
            </c:ext>
          </c:extLst>
        </c:ser>
        <c:ser>
          <c:idx val="1"/>
          <c:order val="1"/>
          <c:tx>
            <c:strRef>
              <c:f>Nissan2!$C$1</c:f>
              <c:strCache>
                <c:ptCount val="1"/>
                <c:pt idx="0">
                  <c:v> DPS </c:v>
                </c:pt>
              </c:strCache>
            </c:strRef>
          </c:tx>
          <c:spPr>
            <a:ln w="28575" cap="rnd">
              <a:solidFill>
                <a:schemeClr val="dk1">
                  <a:tint val="55000"/>
                </a:schemeClr>
              </a:solidFill>
              <a:round/>
            </a:ln>
            <a:effectLst/>
          </c:spPr>
          <c:marker>
            <c:symbol val="none"/>
          </c:marker>
          <c:cat>
            <c:numRef>
              <c:f>Nissan2!$A$2:$A$27</c:f>
              <c:numCache>
                <c:formatCode>General</c:formatCode>
                <c:ptCount val="26"/>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pt idx="25">
                  <c:v>2018</c:v>
                </c:pt>
              </c:numCache>
            </c:numRef>
          </c:cat>
          <c:val>
            <c:numRef>
              <c:f>Nissan2!$C$2:$C$27</c:f>
              <c:numCache>
                <c:formatCode>0.00</c:formatCode>
                <c:ptCount val="26"/>
                <c:pt idx="0">
                  <c:v>7</c:v>
                </c:pt>
                <c:pt idx="1">
                  <c:v>7</c:v>
                </c:pt>
                <c:pt idx="2">
                  <c:v>7</c:v>
                </c:pt>
                <c:pt idx="3">
                  <c:v>7</c:v>
                </c:pt>
                <c:pt idx="4">
                  <c:v>7</c:v>
                </c:pt>
                <c:pt idx="5">
                  <c:v>10</c:v>
                </c:pt>
                <c:pt idx="6">
                  <c:v>0</c:v>
                </c:pt>
                <c:pt idx="7">
                  <c:v>0</c:v>
                </c:pt>
                <c:pt idx="8">
                  <c:v>7</c:v>
                </c:pt>
                <c:pt idx="9">
                  <c:v>8</c:v>
                </c:pt>
                <c:pt idx="10">
                  <c:v>14</c:v>
                </c:pt>
                <c:pt idx="11">
                  <c:v>19</c:v>
                </c:pt>
                <c:pt idx="12">
                  <c:v>24</c:v>
                </c:pt>
                <c:pt idx="13">
                  <c:v>29</c:v>
                </c:pt>
                <c:pt idx="14">
                  <c:v>34</c:v>
                </c:pt>
                <c:pt idx="15">
                  <c:v>40</c:v>
                </c:pt>
                <c:pt idx="16">
                  <c:v>11</c:v>
                </c:pt>
                <c:pt idx="17">
                  <c:v>0</c:v>
                </c:pt>
                <c:pt idx="18">
                  <c:v>10</c:v>
                </c:pt>
                <c:pt idx="19">
                  <c:v>20</c:v>
                </c:pt>
                <c:pt idx="20">
                  <c:v>25</c:v>
                </c:pt>
                <c:pt idx="21">
                  <c:v>30</c:v>
                </c:pt>
                <c:pt idx="22">
                  <c:v>33</c:v>
                </c:pt>
                <c:pt idx="23">
                  <c:v>42</c:v>
                </c:pt>
                <c:pt idx="24">
                  <c:v>48</c:v>
                </c:pt>
                <c:pt idx="25">
                  <c:v>53</c:v>
                </c:pt>
              </c:numCache>
            </c:numRef>
          </c:val>
          <c:smooth val="0"/>
          <c:extLst>
            <c:ext xmlns:c16="http://schemas.microsoft.com/office/drawing/2014/chart" uri="{C3380CC4-5D6E-409C-BE32-E72D297353CC}">
              <c16:uniqueId val="{00000001-A452-448B-8B25-636CB6B8205A}"/>
            </c:ext>
          </c:extLst>
        </c:ser>
        <c:dLbls>
          <c:showLegendKey val="0"/>
          <c:showVal val="0"/>
          <c:showCatName val="0"/>
          <c:showSerName val="0"/>
          <c:showPercent val="0"/>
          <c:showBubbleSize val="0"/>
        </c:dLbls>
        <c:smooth val="0"/>
        <c:axId val="347572736"/>
        <c:axId val="340171520"/>
      </c:lineChart>
      <c:catAx>
        <c:axId val="34757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40171520"/>
        <c:crosses val="autoZero"/>
        <c:auto val="1"/>
        <c:lblAlgn val="ctr"/>
        <c:lblOffset val="100"/>
        <c:noMultiLvlLbl val="0"/>
      </c:catAx>
      <c:valAx>
        <c:axId val="340171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572736"/>
        <c:crosses val="autoZero"/>
        <c:crossBetween val="between"/>
        <c:majorUnit val="15"/>
      </c:valAx>
      <c:spPr>
        <a:noFill/>
        <a:ln>
          <a:noFill/>
        </a:ln>
        <a:effectLst/>
      </c:spPr>
    </c:plotArea>
    <c:legend>
      <c:legendPos val="b"/>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1"/>
          <c:tx>
            <c:strRef>
              <c:f>Sheet1!$B$1</c:f>
              <c:strCache>
                <c:ptCount val="1"/>
                <c:pt idx="0">
                  <c:v> Net Sales </c:v>
                </c:pt>
              </c:strCache>
            </c:strRef>
          </c:tx>
          <c:spPr>
            <a:ln w="28575" cap="rnd">
              <a:solidFill>
                <a:schemeClr val="dk1">
                  <a:tint val="55000"/>
                </a:schemeClr>
              </a:solidFill>
              <a:round/>
            </a:ln>
            <a:effectLst/>
          </c:spPr>
          <c:marker>
            <c:symbol val="none"/>
          </c:marker>
          <c:cat>
            <c:numRef>
              <c:f>Sheet1!$A$2:$A$27</c:f>
              <c:numCache>
                <c:formatCode>General</c:formatCode>
                <c:ptCount val="26"/>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pt idx="25">
                  <c:v>2018</c:v>
                </c:pt>
              </c:numCache>
            </c:numRef>
          </c:cat>
          <c:val>
            <c:numRef>
              <c:f>Sheet1!$B$2:$B$27</c:f>
              <c:numCache>
                <c:formatCode>_(* #,##0_);_(* \(#,##0\);_(* "-"??_);_(@_)</c:formatCode>
                <c:ptCount val="26"/>
                <c:pt idx="0">
                  <c:v>6197509</c:v>
                </c:pt>
                <c:pt idx="1">
                  <c:v>5800857</c:v>
                </c:pt>
                <c:pt idx="2">
                  <c:v>5834123</c:v>
                </c:pt>
                <c:pt idx="3">
                  <c:v>6039107</c:v>
                </c:pt>
                <c:pt idx="4">
                  <c:v>6658875</c:v>
                </c:pt>
                <c:pt idx="5">
                  <c:v>6565637</c:v>
                </c:pt>
                <c:pt idx="6">
                  <c:v>6580001</c:v>
                </c:pt>
                <c:pt idx="7">
                  <c:v>6977075</c:v>
                </c:pt>
                <c:pt idx="8">
                  <c:v>6089620</c:v>
                </c:pt>
                <c:pt idx="9">
                  <c:v>6196241</c:v>
                </c:pt>
                <c:pt idx="10">
                  <c:v>6828088</c:v>
                </c:pt>
                <c:pt idx="11">
                  <c:v>7429219</c:v>
                </c:pt>
                <c:pt idx="12">
                  <c:v>8576277</c:v>
                </c:pt>
                <c:pt idx="13">
                  <c:v>9428292</c:v>
                </c:pt>
                <c:pt idx="14">
                  <c:v>10468583</c:v>
                </c:pt>
                <c:pt idx="15">
                  <c:v>10824238</c:v>
                </c:pt>
                <c:pt idx="16">
                  <c:v>8436974</c:v>
                </c:pt>
                <c:pt idx="17">
                  <c:v>7517277</c:v>
                </c:pt>
                <c:pt idx="18">
                  <c:v>8773093</c:v>
                </c:pt>
                <c:pt idx="19">
                  <c:v>9409026</c:v>
                </c:pt>
                <c:pt idx="20">
                  <c:v>9629574</c:v>
                </c:pt>
                <c:pt idx="21">
                  <c:v>10482520</c:v>
                </c:pt>
                <c:pt idx="22">
                  <c:v>11375207</c:v>
                </c:pt>
                <c:pt idx="23">
                  <c:v>12189519</c:v>
                </c:pt>
                <c:pt idx="24">
                  <c:v>11720041</c:v>
                </c:pt>
                <c:pt idx="25">
                  <c:v>11951169</c:v>
                </c:pt>
              </c:numCache>
            </c:numRef>
          </c:val>
          <c:smooth val="0"/>
          <c:extLst>
            <c:ext xmlns:c16="http://schemas.microsoft.com/office/drawing/2014/chart" uri="{C3380CC4-5D6E-409C-BE32-E72D297353CC}">
              <c16:uniqueId val="{00000000-7398-4D62-A7F3-B7A0EE088BC5}"/>
            </c:ext>
          </c:extLst>
        </c:ser>
        <c:ser>
          <c:idx val="3"/>
          <c:order val="3"/>
          <c:tx>
            <c:strRef>
              <c:f>Sheet1!$D$1</c:f>
              <c:strCache>
                <c:ptCount val="1"/>
                <c:pt idx="0">
                  <c:v> Net Income </c:v>
                </c:pt>
              </c:strCache>
            </c:strRef>
          </c:tx>
          <c:spPr>
            <a:ln w="28575" cap="rnd">
              <a:solidFill>
                <a:schemeClr val="dk1">
                  <a:tint val="98500"/>
                </a:schemeClr>
              </a:solidFill>
              <a:round/>
            </a:ln>
            <a:effectLst/>
          </c:spPr>
          <c:marker>
            <c:symbol val="none"/>
          </c:marker>
          <c:cat>
            <c:numRef>
              <c:f>Sheet1!$A$2:$A$27</c:f>
              <c:numCache>
                <c:formatCode>General</c:formatCode>
                <c:ptCount val="26"/>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pt idx="25">
                  <c:v>2018</c:v>
                </c:pt>
              </c:numCache>
            </c:numRef>
          </c:cat>
          <c:val>
            <c:numRef>
              <c:f>Sheet1!$D$2:$D$27</c:f>
              <c:numCache>
                <c:formatCode>_(* #,##0_);_(* \(#,##0\);_(* "-"??_);_(@_)</c:formatCode>
                <c:ptCount val="26"/>
                <c:pt idx="0">
                  <c:v>-55998</c:v>
                </c:pt>
                <c:pt idx="1">
                  <c:v>-86915</c:v>
                </c:pt>
                <c:pt idx="2">
                  <c:v>-166054</c:v>
                </c:pt>
                <c:pt idx="3">
                  <c:v>-88418</c:v>
                </c:pt>
                <c:pt idx="4">
                  <c:v>77743</c:v>
                </c:pt>
                <c:pt idx="5">
                  <c:v>-14007</c:v>
                </c:pt>
                <c:pt idx="6">
                  <c:v>-27714</c:v>
                </c:pt>
                <c:pt idx="7">
                  <c:v>-684363</c:v>
                </c:pt>
                <c:pt idx="8">
                  <c:v>331075</c:v>
                </c:pt>
                <c:pt idx="9">
                  <c:v>372262</c:v>
                </c:pt>
                <c:pt idx="10">
                  <c:v>495165</c:v>
                </c:pt>
                <c:pt idx="11">
                  <c:v>503667</c:v>
                </c:pt>
                <c:pt idx="12">
                  <c:v>512281</c:v>
                </c:pt>
                <c:pt idx="13">
                  <c:v>518050</c:v>
                </c:pt>
                <c:pt idx="14">
                  <c:v>480796</c:v>
                </c:pt>
                <c:pt idx="15">
                  <c:v>482261</c:v>
                </c:pt>
                <c:pt idx="16">
                  <c:v>-233709</c:v>
                </c:pt>
                <c:pt idx="17">
                  <c:v>42390</c:v>
                </c:pt>
                <c:pt idx="18">
                  <c:v>319221</c:v>
                </c:pt>
                <c:pt idx="19">
                  <c:v>341433</c:v>
                </c:pt>
                <c:pt idx="20">
                  <c:v>342446</c:v>
                </c:pt>
                <c:pt idx="21">
                  <c:v>389034</c:v>
                </c:pt>
                <c:pt idx="22">
                  <c:v>457574</c:v>
                </c:pt>
                <c:pt idx="23">
                  <c:v>523841</c:v>
                </c:pt>
                <c:pt idx="24">
                  <c:v>663499</c:v>
                </c:pt>
                <c:pt idx="25">
                  <c:v>746892</c:v>
                </c:pt>
              </c:numCache>
            </c:numRef>
          </c:val>
          <c:smooth val="0"/>
          <c:extLst>
            <c:ext xmlns:c16="http://schemas.microsoft.com/office/drawing/2014/chart" uri="{C3380CC4-5D6E-409C-BE32-E72D297353CC}">
              <c16:uniqueId val="{00000001-7398-4D62-A7F3-B7A0EE088BC5}"/>
            </c:ext>
          </c:extLst>
        </c:ser>
        <c:dLbls>
          <c:showLegendKey val="0"/>
          <c:showVal val="0"/>
          <c:showCatName val="0"/>
          <c:showSerName val="0"/>
          <c:showPercent val="0"/>
          <c:showBubbleSize val="0"/>
        </c:dLbls>
        <c:smooth val="0"/>
        <c:axId val="347573760"/>
        <c:axId val="251177792"/>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Year</c:v>
                      </c:pt>
                    </c:strCache>
                  </c:strRef>
                </c:tx>
                <c:spPr>
                  <a:ln w="28575" cap="rnd">
                    <a:solidFill>
                      <a:schemeClr val="dk1">
                        <a:tint val="88500"/>
                      </a:schemeClr>
                    </a:solidFill>
                    <a:round/>
                  </a:ln>
                  <a:effectLst/>
                </c:spPr>
                <c:marker>
                  <c:symbol val="none"/>
                </c:marker>
                <c:cat>
                  <c:numRef>
                    <c:extLst>
                      <c:ext uri="{02D57815-91ED-43cb-92C2-25804820EDAC}">
                        <c15:formulaRef>
                          <c15:sqref>Sheet1!$A$2:$A$27</c15:sqref>
                        </c15:formulaRef>
                      </c:ext>
                    </c:extLst>
                    <c:numCache>
                      <c:formatCode>General</c:formatCode>
                      <c:ptCount val="26"/>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pt idx="25">
                        <c:v>2018</c:v>
                      </c:pt>
                    </c:numCache>
                  </c:numRef>
                </c:cat>
                <c:val>
                  <c:numRef>
                    <c:extLst>
                      <c:ext uri="{02D57815-91ED-43cb-92C2-25804820EDAC}">
                        <c15:formulaRef>
                          <c15:sqref>Sheet1!$A$2:$A$27</c15:sqref>
                        </c15:formulaRef>
                      </c:ext>
                    </c:extLst>
                    <c:numCache>
                      <c:formatCode>General</c:formatCode>
                      <c:ptCount val="26"/>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pt idx="25">
                        <c:v>2018</c:v>
                      </c:pt>
                    </c:numCache>
                  </c:numRef>
                </c:val>
                <c:smooth val="0"/>
                <c:extLst>
                  <c:ext xmlns:c16="http://schemas.microsoft.com/office/drawing/2014/chart" uri="{C3380CC4-5D6E-409C-BE32-E72D297353CC}">
                    <c16:uniqueId val="{00000002-7398-4D62-A7F3-B7A0EE088BC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Sheet1!$C$1</c15:sqref>
                        </c15:formulaRef>
                      </c:ext>
                    </c:extLst>
                    <c:strCache>
                      <c:ptCount val="1"/>
                      <c:pt idx="0">
                        <c:v> Operating Income </c:v>
                      </c:pt>
                    </c:strCache>
                  </c:strRef>
                </c:tx>
                <c:spPr>
                  <a:ln w="28575" cap="rnd">
                    <a:solidFill>
                      <a:schemeClr val="dk1">
                        <a:tint val="75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Sheet1!$A$2:$A$27</c15:sqref>
                        </c15:formulaRef>
                      </c:ext>
                    </c:extLst>
                    <c:numCache>
                      <c:formatCode>General</c:formatCode>
                      <c:ptCount val="26"/>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pt idx="25">
                        <c:v>2018</c:v>
                      </c:pt>
                    </c:numCache>
                  </c:numRef>
                </c:cat>
                <c:val>
                  <c:numRef>
                    <c:extLst xmlns:c15="http://schemas.microsoft.com/office/drawing/2012/chart">
                      <c:ext xmlns:c15="http://schemas.microsoft.com/office/drawing/2012/chart" uri="{02D57815-91ED-43cb-92C2-25804820EDAC}">
                        <c15:formulaRef>
                          <c15:sqref>Sheet1!$C$2:$C$27</c15:sqref>
                        </c15:formulaRef>
                      </c:ext>
                    </c:extLst>
                    <c:numCache>
                      <c:formatCode>General</c:formatCode>
                      <c:ptCount val="26"/>
                      <c:pt idx="4" formatCode="_(* #,##0_);_(* \(#,##0\);_(* &quot;-&quot;??_);_(@_)">
                        <c:v>199380</c:v>
                      </c:pt>
                      <c:pt idx="5" formatCode="_(* #,##0_);_(* \(#,##0\);_(* &quot;-&quot;??_);_(@_)">
                        <c:v>86883</c:v>
                      </c:pt>
                      <c:pt idx="6" formatCode="_(* #,##0_);_(* \(#,##0\);_(* &quot;-&quot;??_);_(@_)">
                        <c:v>109722</c:v>
                      </c:pt>
                      <c:pt idx="7" formatCode="_(* #,##0_);_(* \(#,##0\);_(* &quot;-&quot;??_);_(@_)">
                        <c:v>82565</c:v>
                      </c:pt>
                      <c:pt idx="8" formatCode="_(* #,##0_);_(* \(#,##0\);_(* &quot;-&quot;??_);_(@_)">
                        <c:v>290314</c:v>
                      </c:pt>
                      <c:pt idx="9" formatCode="_(* #,##0_);_(* \(#,##0\);_(* &quot;-&quot;??_);_(@_)">
                        <c:v>489215</c:v>
                      </c:pt>
                      <c:pt idx="10" formatCode="_(* #,##0_);_(* \(#,##0\);_(* &quot;-&quot;??_);_(@_)">
                        <c:v>737230</c:v>
                      </c:pt>
                      <c:pt idx="11" formatCode="_(* #,##0_);_(* \(#,##0\);_(* &quot;-&quot;??_);_(@_)">
                        <c:v>824855</c:v>
                      </c:pt>
                      <c:pt idx="12" formatCode="_(* #,##0_);_(* \(#,##0\);_(* &quot;-&quot;??_);_(@_)">
                        <c:v>861160</c:v>
                      </c:pt>
                      <c:pt idx="13" formatCode="_(* #,##0_);_(* \(#,##0\);_(* &quot;-&quot;??_);_(@_)">
                        <c:v>871841</c:v>
                      </c:pt>
                      <c:pt idx="14" formatCode="_(* #,##0_);_(* \(#,##0\);_(* &quot;-&quot;??_);_(@_)">
                        <c:v>776839</c:v>
                      </c:pt>
                      <c:pt idx="15" formatCode="_(* #,##0_);_(* \(#,##0\);_(* &quot;-&quot;??_);_(@_)">
                        <c:v>790830</c:v>
                      </c:pt>
                      <c:pt idx="16" formatCode="_(* #,##0_);_(* \(#,##0\);_(* &quot;-&quot;??_);_(@_)">
                        <c:v>-137921</c:v>
                      </c:pt>
                      <c:pt idx="17" formatCode="_(* #,##0_);_(* \(#,##0\);_(* &quot;-&quot;??_);_(@_)">
                        <c:v>311609</c:v>
                      </c:pt>
                      <c:pt idx="18" formatCode="_(* #,##0_);_(* \(#,##0\);_(* &quot;-&quot;??_);_(@_)">
                        <c:v>537467</c:v>
                      </c:pt>
                      <c:pt idx="19" formatCode="_(* #,##0_);_(* \(#,##0\);_(* &quot;-&quot;??_);_(@_)">
                        <c:v>545839</c:v>
                      </c:pt>
                      <c:pt idx="20" formatCode="_(* #,##0_);_(* \(#,##0\);_(* &quot;-&quot;??_);_(@_)">
                        <c:v>523544</c:v>
                      </c:pt>
                      <c:pt idx="21" formatCode="_(* #,##0_);_(* \(#,##0\);_(* &quot;-&quot;??_);_(@_)">
                        <c:v>527189</c:v>
                      </c:pt>
                      <c:pt idx="22" formatCode="_(* #,##0_);_(* \(#,##0\);_(* &quot;-&quot;??_);_(@_)">
                        <c:v>694232</c:v>
                      </c:pt>
                      <c:pt idx="23" formatCode="_(* #,##0_);_(* \(#,##0\);_(* &quot;-&quot;??_);_(@_)">
                        <c:v>862272</c:v>
                      </c:pt>
                      <c:pt idx="24" formatCode="_(* #,##0_);_(* \(#,##0\);_(* &quot;-&quot;??_);_(@_)">
                        <c:v>864733</c:v>
                      </c:pt>
                      <c:pt idx="25" formatCode="_(* #,##0_);_(* \(#,##0\);_(* &quot;-&quot;??_);_(@_)">
                        <c:v>750302</c:v>
                      </c:pt>
                    </c:numCache>
                  </c:numRef>
                </c:val>
                <c:smooth val="0"/>
                <c:extLst xmlns:c15="http://schemas.microsoft.com/office/drawing/2012/chart">
                  <c:ext xmlns:c16="http://schemas.microsoft.com/office/drawing/2014/chart" uri="{C3380CC4-5D6E-409C-BE32-E72D297353CC}">
                    <c16:uniqueId val="{00000003-7398-4D62-A7F3-B7A0EE088BC5}"/>
                  </c:ext>
                </c:extLst>
              </c15:ser>
            </c15:filteredLineSeries>
          </c:ext>
        </c:extLst>
      </c:lineChart>
      <c:catAx>
        <c:axId val="34757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177792"/>
        <c:crosses val="autoZero"/>
        <c:auto val="1"/>
        <c:lblAlgn val="ctr"/>
        <c:lblOffset val="100"/>
        <c:noMultiLvlLbl val="0"/>
      </c:catAx>
      <c:valAx>
        <c:axId val="25117779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573760"/>
        <c:crosses val="autoZero"/>
        <c:crossBetween val="between"/>
        <c:majorUnit val="100000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cked"/>
        <c:varyColors val="0"/>
        <c:ser>
          <c:idx val="0"/>
          <c:order val="0"/>
          <c:tx>
            <c:strRef>
              <c:f>'7201.T (2)'!$B$1</c:f>
              <c:strCache>
                <c:ptCount val="1"/>
                <c:pt idx="0">
                  <c:v>Close</c:v>
                </c:pt>
              </c:strCache>
            </c:strRef>
          </c:tx>
          <c:spPr>
            <a:ln w="28575" cap="rnd">
              <a:solidFill>
                <a:schemeClr val="dk1">
                  <a:tint val="88500"/>
                </a:schemeClr>
              </a:solidFill>
              <a:round/>
            </a:ln>
            <a:effectLst/>
          </c:spPr>
          <c:marker>
            <c:symbol val="none"/>
          </c:marker>
          <c:cat>
            <c:numRef>
              <c:f>'7201.T (2)'!$A$240:$A$4788</c:f>
              <c:numCache>
                <c:formatCode>m/d/yyyy</c:formatCode>
                <c:ptCount val="4549"/>
                <c:pt idx="0">
                  <c:v>36892</c:v>
                </c:pt>
                <c:pt idx="1">
                  <c:v>36893</c:v>
                </c:pt>
                <c:pt idx="2">
                  <c:v>36894</c:v>
                </c:pt>
                <c:pt idx="3">
                  <c:v>36895</c:v>
                </c:pt>
                <c:pt idx="4">
                  <c:v>36896</c:v>
                </c:pt>
                <c:pt idx="5">
                  <c:v>36899</c:v>
                </c:pt>
                <c:pt idx="6">
                  <c:v>36900</c:v>
                </c:pt>
                <c:pt idx="7">
                  <c:v>36901</c:v>
                </c:pt>
                <c:pt idx="8">
                  <c:v>36902</c:v>
                </c:pt>
                <c:pt idx="9">
                  <c:v>36903</c:v>
                </c:pt>
                <c:pt idx="10">
                  <c:v>36906</c:v>
                </c:pt>
                <c:pt idx="11">
                  <c:v>36907</c:v>
                </c:pt>
                <c:pt idx="12">
                  <c:v>36908</c:v>
                </c:pt>
                <c:pt idx="13">
                  <c:v>36909</c:v>
                </c:pt>
                <c:pt idx="14">
                  <c:v>36910</c:v>
                </c:pt>
                <c:pt idx="15">
                  <c:v>36913</c:v>
                </c:pt>
                <c:pt idx="16">
                  <c:v>36914</c:v>
                </c:pt>
                <c:pt idx="17">
                  <c:v>36915</c:v>
                </c:pt>
                <c:pt idx="18">
                  <c:v>36916</c:v>
                </c:pt>
                <c:pt idx="19">
                  <c:v>36917</c:v>
                </c:pt>
                <c:pt idx="20">
                  <c:v>36920</c:v>
                </c:pt>
                <c:pt idx="21">
                  <c:v>36921</c:v>
                </c:pt>
                <c:pt idx="22">
                  <c:v>36922</c:v>
                </c:pt>
                <c:pt idx="23">
                  <c:v>36923</c:v>
                </c:pt>
                <c:pt idx="24">
                  <c:v>36924</c:v>
                </c:pt>
                <c:pt idx="25">
                  <c:v>36927</c:v>
                </c:pt>
                <c:pt idx="26">
                  <c:v>36928</c:v>
                </c:pt>
                <c:pt idx="27">
                  <c:v>36929</c:v>
                </c:pt>
                <c:pt idx="28">
                  <c:v>36930</c:v>
                </c:pt>
                <c:pt idx="29">
                  <c:v>36931</c:v>
                </c:pt>
                <c:pt idx="30">
                  <c:v>36935</c:v>
                </c:pt>
                <c:pt idx="31">
                  <c:v>36936</c:v>
                </c:pt>
                <c:pt idx="32">
                  <c:v>36937</c:v>
                </c:pt>
                <c:pt idx="33">
                  <c:v>36938</c:v>
                </c:pt>
                <c:pt idx="34">
                  <c:v>36941</c:v>
                </c:pt>
                <c:pt idx="35">
                  <c:v>36942</c:v>
                </c:pt>
                <c:pt idx="36">
                  <c:v>36943</c:v>
                </c:pt>
                <c:pt idx="37">
                  <c:v>36944</c:v>
                </c:pt>
                <c:pt idx="38">
                  <c:v>36945</c:v>
                </c:pt>
                <c:pt idx="39">
                  <c:v>36948</c:v>
                </c:pt>
                <c:pt idx="40">
                  <c:v>36949</c:v>
                </c:pt>
                <c:pt idx="41">
                  <c:v>36950</c:v>
                </c:pt>
                <c:pt idx="42">
                  <c:v>36951</c:v>
                </c:pt>
                <c:pt idx="43">
                  <c:v>36952</c:v>
                </c:pt>
                <c:pt idx="44">
                  <c:v>36955</c:v>
                </c:pt>
                <c:pt idx="45">
                  <c:v>36956</c:v>
                </c:pt>
                <c:pt idx="46">
                  <c:v>36957</c:v>
                </c:pt>
                <c:pt idx="47">
                  <c:v>36958</c:v>
                </c:pt>
                <c:pt idx="48">
                  <c:v>36959</c:v>
                </c:pt>
                <c:pt idx="49">
                  <c:v>36962</c:v>
                </c:pt>
                <c:pt idx="50">
                  <c:v>36963</c:v>
                </c:pt>
                <c:pt idx="51">
                  <c:v>36965</c:v>
                </c:pt>
                <c:pt idx="52">
                  <c:v>36966</c:v>
                </c:pt>
                <c:pt idx="53">
                  <c:v>36969</c:v>
                </c:pt>
                <c:pt idx="54">
                  <c:v>36970</c:v>
                </c:pt>
                <c:pt idx="55">
                  <c:v>36971</c:v>
                </c:pt>
                <c:pt idx="56">
                  <c:v>36972</c:v>
                </c:pt>
                <c:pt idx="57">
                  <c:v>36973</c:v>
                </c:pt>
                <c:pt idx="58">
                  <c:v>36976</c:v>
                </c:pt>
                <c:pt idx="59">
                  <c:v>36977</c:v>
                </c:pt>
                <c:pt idx="60">
                  <c:v>36978</c:v>
                </c:pt>
                <c:pt idx="61">
                  <c:v>36979</c:v>
                </c:pt>
                <c:pt idx="62">
                  <c:v>36980</c:v>
                </c:pt>
                <c:pt idx="63">
                  <c:v>36983</c:v>
                </c:pt>
                <c:pt idx="64">
                  <c:v>36984</c:v>
                </c:pt>
                <c:pt idx="65">
                  <c:v>36985</c:v>
                </c:pt>
                <c:pt idx="66">
                  <c:v>36986</c:v>
                </c:pt>
                <c:pt idx="67">
                  <c:v>36987</c:v>
                </c:pt>
                <c:pt idx="68">
                  <c:v>36990</c:v>
                </c:pt>
                <c:pt idx="69">
                  <c:v>36991</c:v>
                </c:pt>
                <c:pt idx="70">
                  <c:v>36992</c:v>
                </c:pt>
                <c:pt idx="71">
                  <c:v>36993</c:v>
                </c:pt>
                <c:pt idx="72">
                  <c:v>36994</c:v>
                </c:pt>
                <c:pt idx="73">
                  <c:v>36997</c:v>
                </c:pt>
                <c:pt idx="74">
                  <c:v>36998</c:v>
                </c:pt>
                <c:pt idx="75">
                  <c:v>36999</c:v>
                </c:pt>
                <c:pt idx="76">
                  <c:v>37000</c:v>
                </c:pt>
                <c:pt idx="77">
                  <c:v>37001</c:v>
                </c:pt>
                <c:pt idx="78">
                  <c:v>37004</c:v>
                </c:pt>
                <c:pt idx="79">
                  <c:v>37005</c:v>
                </c:pt>
                <c:pt idx="80">
                  <c:v>37006</c:v>
                </c:pt>
                <c:pt idx="81">
                  <c:v>37007</c:v>
                </c:pt>
                <c:pt idx="82">
                  <c:v>37008</c:v>
                </c:pt>
                <c:pt idx="83">
                  <c:v>37011</c:v>
                </c:pt>
                <c:pt idx="84">
                  <c:v>37012</c:v>
                </c:pt>
                <c:pt idx="85">
                  <c:v>37013</c:v>
                </c:pt>
                <c:pt idx="86">
                  <c:v>37014</c:v>
                </c:pt>
                <c:pt idx="87">
                  <c:v>37015</c:v>
                </c:pt>
                <c:pt idx="88">
                  <c:v>37018</c:v>
                </c:pt>
                <c:pt idx="89">
                  <c:v>37019</c:v>
                </c:pt>
                <c:pt idx="90">
                  <c:v>37020</c:v>
                </c:pt>
                <c:pt idx="91">
                  <c:v>37021</c:v>
                </c:pt>
                <c:pt idx="92">
                  <c:v>37022</c:v>
                </c:pt>
                <c:pt idx="93">
                  <c:v>37025</c:v>
                </c:pt>
                <c:pt idx="94">
                  <c:v>37026</c:v>
                </c:pt>
                <c:pt idx="95">
                  <c:v>37027</c:v>
                </c:pt>
                <c:pt idx="96">
                  <c:v>37028</c:v>
                </c:pt>
                <c:pt idx="97">
                  <c:v>37029</c:v>
                </c:pt>
                <c:pt idx="98">
                  <c:v>37032</c:v>
                </c:pt>
                <c:pt idx="99">
                  <c:v>37033</c:v>
                </c:pt>
                <c:pt idx="100">
                  <c:v>37034</c:v>
                </c:pt>
                <c:pt idx="101">
                  <c:v>37035</c:v>
                </c:pt>
                <c:pt idx="102">
                  <c:v>37036</c:v>
                </c:pt>
                <c:pt idx="103">
                  <c:v>37039</c:v>
                </c:pt>
                <c:pt idx="104">
                  <c:v>37040</c:v>
                </c:pt>
                <c:pt idx="105">
                  <c:v>37041</c:v>
                </c:pt>
                <c:pt idx="106">
                  <c:v>37042</c:v>
                </c:pt>
                <c:pt idx="107">
                  <c:v>37043</c:v>
                </c:pt>
                <c:pt idx="108">
                  <c:v>37046</c:v>
                </c:pt>
                <c:pt idx="109">
                  <c:v>37047</c:v>
                </c:pt>
                <c:pt idx="110">
                  <c:v>37048</c:v>
                </c:pt>
                <c:pt idx="111">
                  <c:v>37049</c:v>
                </c:pt>
                <c:pt idx="112">
                  <c:v>37050</c:v>
                </c:pt>
                <c:pt idx="113">
                  <c:v>37053</c:v>
                </c:pt>
                <c:pt idx="114">
                  <c:v>37054</c:v>
                </c:pt>
                <c:pt idx="115">
                  <c:v>37055</c:v>
                </c:pt>
                <c:pt idx="116">
                  <c:v>37056</c:v>
                </c:pt>
                <c:pt idx="117">
                  <c:v>37057</c:v>
                </c:pt>
                <c:pt idx="118">
                  <c:v>37060</c:v>
                </c:pt>
                <c:pt idx="119">
                  <c:v>37061</c:v>
                </c:pt>
                <c:pt idx="120">
                  <c:v>37062</c:v>
                </c:pt>
                <c:pt idx="121">
                  <c:v>37063</c:v>
                </c:pt>
                <c:pt idx="122">
                  <c:v>37064</c:v>
                </c:pt>
                <c:pt idx="123">
                  <c:v>37067</c:v>
                </c:pt>
                <c:pt idx="124">
                  <c:v>37068</c:v>
                </c:pt>
                <c:pt idx="125">
                  <c:v>37069</c:v>
                </c:pt>
                <c:pt idx="126">
                  <c:v>37070</c:v>
                </c:pt>
                <c:pt idx="127">
                  <c:v>37071</c:v>
                </c:pt>
                <c:pt idx="128">
                  <c:v>37074</c:v>
                </c:pt>
                <c:pt idx="129">
                  <c:v>37075</c:v>
                </c:pt>
                <c:pt idx="130">
                  <c:v>37076</c:v>
                </c:pt>
                <c:pt idx="131">
                  <c:v>37077</c:v>
                </c:pt>
                <c:pt idx="132">
                  <c:v>37078</c:v>
                </c:pt>
                <c:pt idx="133">
                  <c:v>37081</c:v>
                </c:pt>
                <c:pt idx="134">
                  <c:v>37082</c:v>
                </c:pt>
                <c:pt idx="135">
                  <c:v>37083</c:v>
                </c:pt>
                <c:pt idx="136">
                  <c:v>37084</c:v>
                </c:pt>
                <c:pt idx="137">
                  <c:v>37085</c:v>
                </c:pt>
                <c:pt idx="138">
                  <c:v>37088</c:v>
                </c:pt>
                <c:pt idx="139">
                  <c:v>37089</c:v>
                </c:pt>
                <c:pt idx="140">
                  <c:v>37090</c:v>
                </c:pt>
                <c:pt idx="141">
                  <c:v>37091</c:v>
                </c:pt>
                <c:pt idx="142">
                  <c:v>37092</c:v>
                </c:pt>
                <c:pt idx="143">
                  <c:v>37095</c:v>
                </c:pt>
                <c:pt idx="144">
                  <c:v>37096</c:v>
                </c:pt>
                <c:pt idx="145">
                  <c:v>37097</c:v>
                </c:pt>
                <c:pt idx="146">
                  <c:v>37098</c:v>
                </c:pt>
                <c:pt idx="147">
                  <c:v>37099</c:v>
                </c:pt>
                <c:pt idx="148">
                  <c:v>37102</c:v>
                </c:pt>
                <c:pt idx="149">
                  <c:v>37103</c:v>
                </c:pt>
                <c:pt idx="150">
                  <c:v>37104</c:v>
                </c:pt>
                <c:pt idx="151">
                  <c:v>37105</c:v>
                </c:pt>
                <c:pt idx="152">
                  <c:v>37106</c:v>
                </c:pt>
                <c:pt idx="153">
                  <c:v>37109</c:v>
                </c:pt>
                <c:pt idx="154">
                  <c:v>37110</c:v>
                </c:pt>
                <c:pt idx="155">
                  <c:v>37111</c:v>
                </c:pt>
                <c:pt idx="156">
                  <c:v>37112</c:v>
                </c:pt>
                <c:pt idx="157">
                  <c:v>37113</c:v>
                </c:pt>
                <c:pt idx="158">
                  <c:v>37116</c:v>
                </c:pt>
                <c:pt idx="159">
                  <c:v>37117</c:v>
                </c:pt>
                <c:pt idx="160">
                  <c:v>37118</c:v>
                </c:pt>
                <c:pt idx="161">
                  <c:v>37119</c:v>
                </c:pt>
                <c:pt idx="162">
                  <c:v>37120</c:v>
                </c:pt>
                <c:pt idx="163">
                  <c:v>37123</c:v>
                </c:pt>
                <c:pt idx="164">
                  <c:v>37124</c:v>
                </c:pt>
                <c:pt idx="165">
                  <c:v>37125</c:v>
                </c:pt>
                <c:pt idx="166">
                  <c:v>37126</c:v>
                </c:pt>
                <c:pt idx="167">
                  <c:v>37127</c:v>
                </c:pt>
                <c:pt idx="168">
                  <c:v>37130</c:v>
                </c:pt>
                <c:pt idx="169">
                  <c:v>37131</c:v>
                </c:pt>
                <c:pt idx="170">
                  <c:v>37132</c:v>
                </c:pt>
                <c:pt idx="171">
                  <c:v>37133</c:v>
                </c:pt>
                <c:pt idx="172">
                  <c:v>37134</c:v>
                </c:pt>
                <c:pt idx="173">
                  <c:v>37137</c:v>
                </c:pt>
                <c:pt idx="174">
                  <c:v>37138</c:v>
                </c:pt>
                <c:pt idx="175">
                  <c:v>37139</c:v>
                </c:pt>
                <c:pt idx="176">
                  <c:v>37140</c:v>
                </c:pt>
                <c:pt idx="177">
                  <c:v>37141</c:v>
                </c:pt>
                <c:pt idx="178">
                  <c:v>37144</c:v>
                </c:pt>
                <c:pt idx="179">
                  <c:v>37145</c:v>
                </c:pt>
                <c:pt idx="180">
                  <c:v>37146</c:v>
                </c:pt>
                <c:pt idx="181">
                  <c:v>37147</c:v>
                </c:pt>
                <c:pt idx="182">
                  <c:v>37148</c:v>
                </c:pt>
                <c:pt idx="183">
                  <c:v>37151</c:v>
                </c:pt>
                <c:pt idx="184">
                  <c:v>37152</c:v>
                </c:pt>
                <c:pt idx="185">
                  <c:v>37153</c:v>
                </c:pt>
                <c:pt idx="186">
                  <c:v>37154</c:v>
                </c:pt>
                <c:pt idx="187">
                  <c:v>37155</c:v>
                </c:pt>
                <c:pt idx="188">
                  <c:v>37158</c:v>
                </c:pt>
                <c:pt idx="189">
                  <c:v>37159</c:v>
                </c:pt>
                <c:pt idx="190">
                  <c:v>37160</c:v>
                </c:pt>
                <c:pt idx="191">
                  <c:v>37161</c:v>
                </c:pt>
                <c:pt idx="192">
                  <c:v>37162</c:v>
                </c:pt>
                <c:pt idx="193">
                  <c:v>37165</c:v>
                </c:pt>
                <c:pt idx="194">
                  <c:v>37166</c:v>
                </c:pt>
                <c:pt idx="195">
                  <c:v>37167</c:v>
                </c:pt>
                <c:pt idx="196">
                  <c:v>37168</c:v>
                </c:pt>
                <c:pt idx="197">
                  <c:v>37169</c:v>
                </c:pt>
                <c:pt idx="198">
                  <c:v>37172</c:v>
                </c:pt>
                <c:pt idx="199">
                  <c:v>37173</c:v>
                </c:pt>
                <c:pt idx="200">
                  <c:v>37174</c:v>
                </c:pt>
                <c:pt idx="201">
                  <c:v>37175</c:v>
                </c:pt>
                <c:pt idx="202">
                  <c:v>37176</c:v>
                </c:pt>
                <c:pt idx="203">
                  <c:v>37179</c:v>
                </c:pt>
                <c:pt idx="204">
                  <c:v>37180</c:v>
                </c:pt>
                <c:pt idx="205">
                  <c:v>37181</c:v>
                </c:pt>
                <c:pt idx="206">
                  <c:v>37182</c:v>
                </c:pt>
                <c:pt idx="207">
                  <c:v>37183</c:v>
                </c:pt>
                <c:pt idx="208">
                  <c:v>37186</c:v>
                </c:pt>
                <c:pt idx="209">
                  <c:v>37187</c:v>
                </c:pt>
                <c:pt idx="210">
                  <c:v>37188</c:v>
                </c:pt>
                <c:pt idx="211">
                  <c:v>37189</c:v>
                </c:pt>
                <c:pt idx="212">
                  <c:v>37190</c:v>
                </c:pt>
                <c:pt idx="213">
                  <c:v>37193</c:v>
                </c:pt>
                <c:pt idx="214">
                  <c:v>37194</c:v>
                </c:pt>
                <c:pt idx="215">
                  <c:v>37195</c:v>
                </c:pt>
                <c:pt idx="216">
                  <c:v>37196</c:v>
                </c:pt>
                <c:pt idx="217">
                  <c:v>37197</c:v>
                </c:pt>
                <c:pt idx="218">
                  <c:v>37200</c:v>
                </c:pt>
                <c:pt idx="219">
                  <c:v>37201</c:v>
                </c:pt>
                <c:pt idx="220">
                  <c:v>37202</c:v>
                </c:pt>
                <c:pt idx="221">
                  <c:v>37203</c:v>
                </c:pt>
                <c:pt idx="222">
                  <c:v>37204</c:v>
                </c:pt>
                <c:pt idx="223">
                  <c:v>37207</c:v>
                </c:pt>
                <c:pt idx="224">
                  <c:v>37208</c:v>
                </c:pt>
                <c:pt idx="225">
                  <c:v>37209</c:v>
                </c:pt>
                <c:pt idx="226">
                  <c:v>37210</c:v>
                </c:pt>
                <c:pt idx="227">
                  <c:v>37211</c:v>
                </c:pt>
                <c:pt idx="228">
                  <c:v>37214</c:v>
                </c:pt>
                <c:pt idx="229">
                  <c:v>37215</c:v>
                </c:pt>
                <c:pt idx="230">
                  <c:v>37216</c:v>
                </c:pt>
                <c:pt idx="231">
                  <c:v>37217</c:v>
                </c:pt>
                <c:pt idx="232">
                  <c:v>37218</c:v>
                </c:pt>
                <c:pt idx="233">
                  <c:v>37221</c:v>
                </c:pt>
                <c:pt idx="234">
                  <c:v>37222</c:v>
                </c:pt>
                <c:pt idx="235">
                  <c:v>37223</c:v>
                </c:pt>
                <c:pt idx="236">
                  <c:v>37224</c:v>
                </c:pt>
                <c:pt idx="237">
                  <c:v>37225</c:v>
                </c:pt>
                <c:pt idx="238">
                  <c:v>37228</c:v>
                </c:pt>
                <c:pt idx="239">
                  <c:v>37229</c:v>
                </c:pt>
                <c:pt idx="240">
                  <c:v>37230</c:v>
                </c:pt>
                <c:pt idx="241">
                  <c:v>37231</c:v>
                </c:pt>
                <c:pt idx="242">
                  <c:v>37232</c:v>
                </c:pt>
                <c:pt idx="243">
                  <c:v>37235</c:v>
                </c:pt>
                <c:pt idx="244">
                  <c:v>37236</c:v>
                </c:pt>
                <c:pt idx="245">
                  <c:v>37237</c:v>
                </c:pt>
                <c:pt idx="246">
                  <c:v>37238</c:v>
                </c:pt>
                <c:pt idx="247">
                  <c:v>37239</c:v>
                </c:pt>
                <c:pt idx="248">
                  <c:v>37242</c:v>
                </c:pt>
                <c:pt idx="249">
                  <c:v>37243</c:v>
                </c:pt>
                <c:pt idx="250">
                  <c:v>37244</c:v>
                </c:pt>
                <c:pt idx="251">
                  <c:v>37245</c:v>
                </c:pt>
                <c:pt idx="252">
                  <c:v>37246</c:v>
                </c:pt>
                <c:pt idx="253">
                  <c:v>37249</c:v>
                </c:pt>
                <c:pt idx="254">
                  <c:v>37250</c:v>
                </c:pt>
                <c:pt idx="255">
                  <c:v>37251</c:v>
                </c:pt>
                <c:pt idx="256">
                  <c:v>37252</c:v>
                </c:pt>
                <c:pt idx="257">
                  <c:v>37253</c:v>
                </c:pt>
                <c:pt idx="258">
                  <c:v>37256</c:v>
                </c:pt>
                <c:pt idx="259">
                  <c:v>37257</c:v>
                </c:pt>
                <c:pt idx="260">
                  <c:v>37258</c:v>
                </c:pt>
                <c:pt idx="261">
                  <c:v>37259</c:v>
                </c:pt>
                <c:pt idx="262">
                  <c:v>37260</c:v>
                </c:pt>
                <c:pt idx="263">
                  <c:v>37263</c:v>
                </c:pt>
                <c:pt idx="264">
                  <c:v>37264</c:v>
                </c:pt>
                <c:pt idx="265">
                  <c:v>37265</c:v>
                </c:pt>
                <c:pt idx="266">
                  <c:v>37266</c:v>
                </c:pt>
                <c:pt idx="267">
                  <c:v>37267</c:v>
                </c:pt>
                <c:pt idx="268">
                  <c:v>37270</c:v>
                </c:pt>
                <c:pt idx="269">
                  <c:v>37271</c:v>
                </c:pt>
                <c:pt idx="270">
                  <c:v>37272</c:v>
                </c:pt>
                <c:pt idx="271">
                  <c:v>37273</c:v>
                </c:pt>
                <c:pt idx="272">
                  <c:v>37274</c:v>
                </c:pt>
                <c:pt idx="273">
                  <c:v>37277</c:v>
                </c:pt>
                <c:pt idx="274">
                  <c:v>37278</c:v>
                </c:pt>
                <c:pt idx="275">
                  <c:v>37279</c:v>
                </c:pt>
                <c:pt idx="276">
                  <c:v>37280</c:v>
                </c:pt>
                <c:pt idx="277">
                  <c:v>37281</c:v>
                </c:pt>
                <c:pt idx="278">
                  <c:v>37284</c:v>
                </c:pt>
                <c:pt idx="279">
                  <c:v>37285</c:v>
                </c:pt>
                <c:pt idx="280">
                  <c:v>37286</c:v>
                </c:pt>
                <c:pt idx="281">
                  <c:v>37287</c:v>
                </c:pt>
                <c:pt idx="282">
                  <c:v>37288</c:v>
                </c:pt>
                <c:pt idx="283">
                  <c:v>37291</c:v>
                </c:pt>
                <c:pt idx="284">
                  <c:v>37292</c:v>
                </c:pt>
                <c:pt idx="285">
                  <c:v>37293</c:v>
                </c:pt>
                <c:pt idx="286">
                  <c:v>37294</c:v>
                </c:pt>
                <c:pt idx="287">
                  <c:v>37295</c:v>
                </c:pt>
                <c:pt idx="288">
                  <c:v>37298</c:v>
                </c:pt>
                <c:pt idx="289">
                  <c:v>37299</c:v>
                </c:pt>
                <c:pt idx="290">
                  <c:v>37300</c:v>
                </c:pt>
                <c:pt idx="291">
                  <c:v>37301</c:v>
                </c:pt>
                <c:pt idx="292">
                  <c:v>37302</c:v>
                </c:pt>
                <c:pt idx="293">
                  <c:v>37305</c:v>
                </c:pt>
                <c:pt idx="294">
                  <c:v>37306</c:v>
                </c:pt>
                <c:pt idx="295">
                  <c:v>37307</c:v>
                </c:pt>
                <c:pt idx="296">
                  <c:v>37308</c:v>
                </c:pt>
                <c:pt idx="297">
                  <c:v>37309</c:v>
                </c:pt>
                <c:pt idx="298">
                  <c:v>37312</c:v>
                </c:pt>
                <c:pt idx="299">
                  <c:v>37313</c:v>
                </c:pt>
                <c:pt idx="300">
                  <c:v>37314</c:v>
                </c:pt>
                <c:pt idx="301">
                  <c:v>37315</c:v>
                </c:pt>
                <c:pt idx="302">
                  <c:v>37316</c:v>
                </c:pt>
                <c:pt idx="303">
                  <c:v>37319</c:v>
                </c:pt>
                <c:pt idx="304">
                  <c:v>37320</c:v>
                </c:pt>
                <c:pt idx="305">
                  <c:v>37321</c:v>
                </c:pt>
                <c:pt idx="306">
                  <c:v>37322</c:v>
                </c:pt>
                <c:pt idx="307">
                  <c:v>37323</c:v>
                </c:pt>
                <c:pt idx="308">
                  <c:v>37326</c:v>
                </c:pt>
                <c:pt idx="309">
                  <c:v>37327</c:v>
                </c:pt>
                <c:pt idx="310">
                  <c:v>37328</c:v>
                </c:pt>
                <c:pt idx="311">
                  <c:v>37329</c:v>
                </c:pt>
                <c:pt idx="312">
                  <c:v>37330</c:v>
                </c:pt>
                <c:pt idx="313">
                  <c:v>37333</c:v>
                </c:pt>
                <c:pt idx="314">
                  <c:v>37334</c:v>
                </c:pt>
                <c:pt idx="315">
                  <c:v>37335</c:v>
                </c:pt>
                <c:pt idx="316">
                  <c:v>37336</c:v>
                </c:pt>
                <c:pt idx="317">
                  <c:v>37337</c:v>
                </c:pt>
                <c:pt idx="318">
                  <c:v>37340</c:v>
                </c:pt>
                <c:pt idx="319">
                  <c:v>37341</c:v>
                </c:pt>
                <c:pt idx="320">
                  <c:v>37342</c:v>
                </c:pt>
                <c:pt idx="321">
                  <c:v>37343</c:v>
                </c:pt>
                <c:pt idx="322">
                  <c:v>37344</c:v>
                </c:pt>
                <c:pt idx="323">
                  <c:v>37347</c:v>
                </c:pt>
                <c:pt idx="324">
                  <c:v>37348</c:v>
                </c:pt>
                <c:pt idx="325">
                  <c:v>37349</c:v>
                </c:pt>
                <c:pt idx="326">
                  <c:v>37350</c:v>
                </c:pt>
                <c:pt idx="327">
                  <c:v>37351</c:v>
                </c:pt>
                <c:pt idx="328">
                  <c:v>37354</c:v>
                </c:pt>
                <c:pt idx="329">
                  <c:v>37355</c:v>
                </c:pt>
                <c:pt idx="330">
                  <c:v>37356</c:v>
                </c:pt>
                <c:pt idx="331">
                  <c:v>37357</c:v>
                </c:pt>
                <c:pt idx="332">
                  <c:v>37358</c:v>
                </c:pt>
                <c:pt idx="333">
                  <c:v>37361</c:v>
                </c:pt>
                <c:pt idx="334">
                  <c:v>37362</c:v>
                </c:pt>
                <c:pt idx="335">
                  <c:v>37363</c:v>
                </c:pt>
                <c:pt idx="336">
                  <c:v>37364</c:v>
                </c:pt>
                <c:pt idx="337">
                  <c:v>37365</c:v>
                </c:pt>
                <c:pt idx="338">
                  <c:v>37368</c:v>
                </c:pt>
                <c:pt idx="339">
                  <c:v>37369</c:v>
                </c:pt>
                <c:pt idx="340">
                  <c:v>37370</c:v>
                </c:pt>
                <c:pt idx="341">
                  <c:v>37371</c:v>
                </c:pt>
                <c:pt idx="342">
                  <c:v>37372</c:v>
                </c:pt>
                <c:pt idx="343">
                  <c:v>37375</c:v>
                </c:pt>
                <c:pt idx="344">
                  <c:v>37376</c:v>
                </c:pt>
                <c:pt idx="345">
                  <c:v>37377</c:v>
                </c:pt>
                <c:pt idx="346">
                  <c:v>37378</c:v>
                </c:pt>
                <c:pt idx="347">
                  <c:v>37379</c:v>
                </c:pt>
                <c:pt idx="348">
                  <c:v>37382</c:v>
                </c:pt>
                <c:pt idx="349">
                  <c:v>37383</c:v>
                </c:pt>
                <c:pt idx="350">
                  <c:v>37384</c:v>
                </c:pt>
                <c:pt idx="351">
                  <c:v>37385</c:v>
                </c:pt>
                <c:pt idx="352">
                  <c:v>37386</c:v>
                </c:pt>
                <c:pt idx="353">
                  <c:v>37389</c:v>
                </c:pt>
                <c:pt idx="354">
                  <c:v>37390</c:v>
                </c:pt>
                <c:pt idx="355">
                  <c:v>37391</c:v>
                </c:pt>
                <c:pt idx="356">
                  <c:v>37392</c:v>
                </c:pt>
                <c:pt idx="357">
                  <c:v>37393</c:v>
                </c:pt>
                <c:pt idx="358">
                  <c:v>37396</c:v>
                </c:pt>
                <c:pt idx="359">
                  <c:v>37397</c:v>
                </c:pt>
                <c:pt idx="360">
                  <c:v>37398</c:v>
                </c:pt>
                <c:pt idx="361">
                  <c:v>37399</c:v>
                </c:pt>
                <c:pt idx="362">
                  <c:v>37400</c:v>
                </c:pt>
                <c:pt idx="363">
                  <c:v>37403</c:v>
                </c:pt>
                <c:pt idx="364">
                  <c:v>37404</c:v>
                </c:pt>
                <c:pt idx="365">
                  <c:v>37405</c:v>
                </c:pt>
                <c:pt idx="366">
                  <c:v>37406</c:v>
                </c:pt>
                <c:pt idx="367">
                  <c:v>37407</c:v>
                </c:pt>
                <c:pt idx="368">
                  <c:v>37410</c:v>
                </c:pt>
                <c:pt idx="369">
                  <c:v>37411</c:v>
                </c:pt>
                <c:pt idx="370">
                  <c:v>37412</c:v>
                </c:pt>
                <c:pt idx="371">
                  <c:v>37413</c:v>
                </c:pt>
                <c:pt idx="372">
                  <c:v>37414</c:v>
                </c:pt>
                <c:pt idx="373">
                  <c:v>37417</c:v>
                </c:pt>
                <c:pt idx="374">
                  <c:v>37418</c:v>
                </c:pt>
                <c:pt idx="375">
                  <c:v>37419</c:v>
                </c:pt>
                <c:pt idx="376">
                  <c:v>37420</c:v>
                </c:pt>
                <c:pt idx="377">
                  <c:v>37421</c:v>
                </c:pt>
                <c:pt idx="378">
                  <c:v>37424</c:v>
                </c:pt>
                <c:pt idx="379">
                  <c:v>37425</c:v>
                </c:pt>
                <c:pt idx="380">
                  <c:v>37426</c:v>
                </c:pt>
                <c:pt idx="381">
                  <c:v>37427</c:v>
                </c:pt>
                <c:pt idx="382">
                  <c:v>37428</c:v>
                </c:pt>
                <c:pt idx="383">
                  <c:v>37431</c:v>
                </c:pt>
                <c:pt idx="384">
                  <c:v>37432</c:v>
                </c:pt>
                <c:pt idx="385">
                  <c:v>37433</c:v>
                </c:pt>
                <c:pt idx="386">
                  <c:v>37434</c:v>
                </c:pt>
                <c:pt idx="387">
                  <c:v>37435</c:v>
                </c:pt>
                <c:pt idx="388">
                  <c:v>37438</c:v>
                </c:pt>
                <c:pt idx="389">
                  <c:v>37439</c:v>
                </c:pt>
                <c:pt idx="390">
                  <c:v>37440</c:v>
                </c:pt>
                <c:pt idx="391">
                  <c:v>37441</c:v>
                </c:pt>
                <c:pt idx="392">
                  <c:v>37442</c:v>
                </c:pt>
                <c:pt idx="393">
                  <c:v>37445</c:v>
                </c:pt>
                <c:pt idx="394">
                  <c:v>37446</c:v>
                </c:pt>
                <c:pt idx="395">
                  <c:v>37447</c:v>
                </c:pt>
                <c:pt idx="396">
                  <c:v>37448</c:v>
                </c:pt>
                <c:pt idx="397">
                  <c:v>37449</c:v>
                </c:pt>
                <c:pt idx="398">
                  <c:v>37452</c:v>
                </c:pt>
                <c:pt idx="399">
                  <c:v>37453</c:v>
                </c:pt>
                <c:pt idx="400">
                  <c:v>37454</c:v>
                </c:pt>
                <c:pt idx="401">
                  <c:v>37455</c:v>
                </c:pt>
                <c:pt idx="402">
                  <c:v>37456</c:v>
                </c:pt>
                <c:pt idx="403">
                  <c:v>37459</c:v>
                </c:pt>
                <c:pt idx="404">
                  <c:v>37460</c:v>
                </c:pt>
                <c:pt idx="405">
                  <c:v>37461</c:v>
                </c:pt>
                <c:pt idx="406">
                  <c:v>37462</c:v>
                </c:pt>
                <c:pt idx="407">
                  <c:v>37463</c:v>
                </c:pt>
                <c:pt idx="408">
                  <c:v>37466</c:v>
                </c:pt>
                <c:pt idx="409">
                  <c:v>37467</c:v>
                </c:pt>
                <c:pt idx="410">
                  <c:v>37468</c:v>
                </c:pt>
                <c:pt idx="411">
                  <c:v>37469</c:v>
                </c:pt>
                <c:pt idx="412">
                  <c:v>37470</c:v>
                </c:pt>
                <c:pt idx="413">
                  <c:v>37473</c:v>
                </c:pt>
                <c:pt idx="414">
                  <c:v>37474</c:v>
                </c:pt>
                <c:pt idx="415">
                  <c:v>37475</c:v>
                </c:pt>
                <c:pt idx="416">
                  <c:v>37476</c:v>
                </c:pt>
                <c:pt idx="417">
                  <c:v>37477</c:v>
                </c:pt>
                <c:pt idx="418">
                  <c:v>37480</c:v>
                </c:pt>
                <c:pt idx="419">
                  <c:v>37481</c:v>
                </c:pt>
                <c:pt idx="420">
                  <c:v>37482</c:v>
                </c:pt>
                <c:pt idx="421">
                  <c:v>37483</c:v>
                </c:pt>
                <c:pt idx="422">
                  <c:v>37484</c:v>
                </c:pt>
                <c:pt idx="423">
                  <c:v>37487</c:v>
                </c:pt>
                <c:pt idx="424">
                  <c:v>37488</c:v>
                </c:pt>
                <c:pt idx="425">
                  <c:v>37489</c:v>
                </c:pt>
                <c:pt idx="426">
                  <c:v>37490</c:v>
                </c:pt>
                <c:pt idx="427">
                  <c:v>37491</c:v>
                </c:pt>
                <c:pt idx="428">
                  <c:v>37494</c:v>
                </c:pt>
                <c:pt idx="429">
                  <c:v>37495</c:v>
                </c:pt>
                <c:pt idx="430">
                  <c:v>37496</c:v>
                </c:pt>
                <c:pt idx="431">
                  <c:v>37497</c:v>
                </c:pt>
                <c:pt idx="432">
                  <c:v>37498</c:v>
                </c:pt>
                <c:pt idx="433">
                  <c:v>37501</c:v>
                </c:pt>
                <c:pt idx="434">
                  <c:v>37502</c:v>
                </c:pt>
                <c:pt idx="435">
                  <c:v>37503</c:v>
                </c:pt>
                <c:pt idx="436">
                  <c:v>37504</c:v>
                </c:pt>
                <c:pt idx="437">
                  <c:v>37505</c:v>
                </c:pt>
                <c:pt idx="438">
                  <c:v>37508</c:v>
                </c:pt>
                <c:pt idx="439">
                  <c:v>37509</c:v>
                </c:pt>
                <c:pt idx="440">
                  <c:v>37510</c:v>
                </c:pt>
                <c:pt idx="441">
                  <c:v>37511</c:v>
                </c:pt>
                <c:pt idx="442">
                  <c:v>37512</c:v>
                </c:pt>
                <c:pt idx="443">
                  <c:v>37515</c:v>
                </c:pt>
                <c:pt idx="444">
                  <c:v>37516</c:v>
                </c:pt>
                <c:pt idx="445">
                  <c:v>37517</c:v>
                </c:pt>
                <c:pt idx="446">
                  <c:v>37518</c:v>
                </c:pt>
                <c:pt idx="447">
                  <c:v>37519</c:v>
                </c:pt>
                <c:pt idx="448">
                  <c:v>37522</c:v>
                </c:pt>
                <c:pt idx="449">
                  <c:v>37523</c:v>
                </c:pt>
                <c:pt idx="450">
                  <c:v>37524</c:v>
                </c:pt>
                <c:pt idx="451">
                  <c:v>37525</c:v>
                </c:pt>
                <c:pt idx="452">
                  <c:v>37526</c:v>
                </c:pt>
                <c:pt idx="453">
                  <c:v>37529</c:v>
                </c:pt>
                <c:pt idx="454">
                  <c:v>37530</c:v>
                </c:pt>
                <c:pt idx="455">
                  <c:v>37531</c:v>
                </c:pt>
                <c:pt idx="456">
                  <c:v>37532</c:v>
                </c:pt>
                <c:pt idx="457">
                  <c:v>37533</c:v>
                </c:pt>
                <c:pt idx="458">
                  <c:v>37536</c:v>
                </c:pt>
                <c:pt idx="459">
                  <c:v>37537</c:v>
                </c:pt>
                <c:pt idx="460">
                  <c:v>37538</c:v>
                </c:pt>
                <c:pt idx="461">
                  <c:v>37539</c:v>
                </c:pt>
                <c:pt idx="462">
                  <c:v>37540</c:v>
                </c:pt>
                <c:pt idx="463">
                  <c:v>37543</c:v>
                </c:pt>
                <c:pt idx="464">
                  <c:v>37544</c:v>
                </c:pt>
                <c:pt idx="465">
                  <c:v>37545</c:v>
                </c:pt>
                <c:pt idx="466">
                  <c:v>37546</c:v>
                </c:pt>
                <c:pt idx="467">
                  <c:v>37547</c:v>
                </c:pt>
                <c:pt idx="468">
                  <c:v>37550</c:v>
                </c:pt>
                <c:pt idx="469">
                  <c:v>37551</c:v>
                </c:pt>
                <c:pt idx="470">
                  <c:v>37552</c:v>
                </c:pt>
                <c:pt idx="471">
                  <c:v>37553</c:v>
                </c:pt>
                <c:pt idx="472">
                  <c:v>37554</c:v>
                </c:pt>
                <c:pt idx="473">
                  <c:v>37557</c:v>
                </c:pt>
                <c:pt idx="474">
                  <c:v>37558</c:v>
                </c:pt>
                <c:pt idx="475">
                  <c:v>37559</c:v>
                </c:pt>
                <c:pt idx="476">
                  <c:v>37560</c:v>
                </c:pt>
                <c:pt idx="477">
                  <c:v>37561</c:v>
                </c:pt>
                <c:pt idx="478">
                  <c:v>37564</c:v>
                </c:pt>
                <c:pt idx="479">
                  <c:v>37565</c:v>
                </c:pt>
                <c:pt idx="480">
                  <c:v>37566</c:v>
                </c:pt>
                <c:pt idx="481">
                  <c:v>37567</c:v>
                </c:pt>
                <c:pt idx="482">
                  <c:v>37568</c:v>
                </c:pt>
                <c:pt idx="483">
                  <c:v>37571</c:v>
                </c:pt>
                <c:pt idx="484">
                  <c:v>37572</c:v>
                </c:pt>
                <c:pt idx="485">
                  <c:v>37573</c:v>
                </c:pt>
                <c:pt idx="486">
                  <c:v>37574</c:v>
                </c:pt>
                <c:pt idx="487">
                  <c:v>37575</c:v>
                </c:pt>
                <c:pt idx="488">
                  <c:v>37578</c:v>
                </c:pt>
                <c:pt idx="489">
                  <c:v>37579</c:v>
                </c:pt>
                <c:pt idx="490">
                  <c:v>37580</c:v>
                </c:pt>
                <c:pt idx="491">
                  <c:v>37581</c:v>
                </c:pt>
                <c:pt idx="492">
                  <c:v>37582</c:v>
                </c:pt>
                <c:pt idx="493">
                  <c:v>37585</c:v>
                </c:pt>
                <c:pt idx="494">
                  <c:v>37586</c:v>
                </c:pt>
                <c:pt idx="495">
                  <c:v>37587</c:v>
                </c:pt>
                <c:pt idx="496">
                  <c:v>37588</c:v>
                </c:pt>
                <c:pt idx="497">
                  <c:v>37589</c:v>
                </c:pt>
                <c:pt idx="498">
                  <c:v>37592</c:v>
                </c:pt>
                <c:pt idx="499">
                  <c:v>37593</c:v>
                </c:pt>
                <c:pt idx="500">
                  <c:v>37594</c:v>
                </c:pt>
                <c:pt idx="501">
                  <c:v>37595</c:v>
                </c:pt>
                <c:pt idx="502">
                  <c:v>37596</c:v>
                </c:pt>
                <c:pt idx="503">
                  <c:v>37599</c:v>
                </c:pt>
                <c:pt idx="504">
                  <c:v>37600</c:v>
                </c:pt>
                <c:pt idx="505">
                  <c:v>37601</c:v>
                </c:pt>
                <c:pt idx="506">
                  <c:v>37602</c:v>
                </c:pt>
                <c:pt idx="507">
                  <c:v>37603</c:v>
                </c:pt>
                <c:pt idx="508">
                  <c:v>37606</c:v>
                </c:pt>
                <c:pt idx="509">
                  <c:v>37607</c:v>
                </c:pt>
                <c:pt idx="510">
                  <c:v>37608</c:v>
                </c:pt>
                <c:pt idx="511">
                  <c:v>37609</c:v>
                </c:pt>
                <c:pt idx="512">
                  <c:v>37610</c:v>
                </c:pt>
                <c:pt idx="513">
                  <c:v>37613</c:v>
                </c:pt>
                <c:pt idx="514">
                  <c:v>37614</c:v>
                </c:pt>
                <c:pt idx="515">
                  <c:v>37615</c:v>
                </c:pt>
                <c:pt idx="516">
                  <c:v>37616</c:v>
                </c:pt>
                <c:pt idx="517">
                  <c:v>37617</c:v>
                </c:pt>
                <c:pt idx="518">
                  <c:v>37620</c:v>
                </c:pt>
                <c:pt idx="519">
                  <c:v>37621</c:v>
                </c:pt>
                <c:pt idx="520">
                  <c:v>37622</c:v>
                </c:pt>
                <c:pt idx="521">
                  <c:v>37623</c:v>
                </c:pt>
                <c:pt idx="522">
                  <c:v>37624</c:v>
                </c:pt>
                <c:pt idx="523">
                  <c:v>37627</c:v>
                </c:pt>
                <c:pt idx="524">
                  <c:v>37628</c:v>
                </c:pt>
                <c:pt idx="525">
                  <c:v>37629</c:v>
                </c:pt>
                <c:pt idx="526">
                  <c:v>37630</c:v>
                </c:pt>
                <c:pt idx="527">
                  <c:v>37631</c:v>
                </c:pt>
                <c:pt idx="528">
                  <c:v>37634</c:v>
                </c:pt>
                <c:pt idx="529">
                  <c:v>37635</c:v>
                </c:pt>
                <c:pt idx="530">
                  <c:v>37636</c:v>
                </c:pt>
                <c:pt idx="531">
                  <c:v>37637</c:v>
                </c:pt>
                <c:pt idx="532">
                  <c:v>37638</c:v>
                </c:pt>
                <c:pt idx="533">
                  <c:v>37641</c:v>
                </c:pt>
                <c:pt idx="534">
                  <c:v>37642</c:v>
                </c:pt>
                <c:pt idx="535">
                  <c:v>37643</c:v>
                </c:pt>
                <c:pt idx="536">
                  <c:v>37644</c:v>
                </c:pt>
                <c:pt idx="537">
                  <c:v>37645</c:v>
                </c:pt>
                <c:pt idx="538">
                  <c:v>37648</c:v>
                </c:pt>
                <c:pt idx="539">
                  <c:v>37649</c:v>
                </c:pt>
                <c:pt idx="540">
                  <c:v>37650</c:v>
                </c:pt>
                <c:pt idx="541">
                  <c:v>37651</c:v>
                </c:pt>
                <c:pt idx="542">
                  <c:v>37652</c:v>
                </c:pt>
                <c:pt idx="543">
                  <c:v>37655</c:v>
                </c:pt>
                <c:pt idx="544">
                  <c:v>37656</c:v>
                </c:pt>
                <c:pt idx="545">
                  <c:v>37657</c:v>
                </c:pt>
                <c:pt idx="546">
                  <c:v>37658</c:v>
                </c:pt>
                <c:pt idx="547">
                  <c:v>37659</c:v>
                </c:pt>
                <c:pt idx="548">
                  <c:v>37662</c:v>
                </c:pt>
                <c:pt idx="549">
                  <c:v>37663</c:v>
                </c:pt>
                <c:pt idx="550">
                  <c:v>37664</c:v>
                </c:pt>
                <c:pt idx="551">
                  <c:v>37665</c:v>
                </c:pt>
                <c:pt idx="552">
                  <c:v>37666</c:v>
                </c:pt>
                <c:pt idx="553">
                  <c:v>37669</c:v>
                </c:pt>
                <c:pt idx="554">
                  <c:v>37670</c:v>
                </c:pt>
                <c:pt idx="555">
                  <c:v>37671</c:v>
                </c:pt>
                <c:pt idx="556">
                  <c:v>37672</c:v>
                </c:pt>
                <c:pt idx="557">
                  <c:v>37673</c:v>
                </c:pt>
                <c:pt idx="558">
                  <c:v>37676</c:v>
                </c:pt>
                <c:pt idx="559">
                  <c:v>37677</c:v>
                </c:pt>
                <c:pt idx="560">
                  <c:v>37678</c:v>
                </c:pt>
                <c:pt idx="561">
                  <c:v>37679</c:v>
                </c:pt>
                <c:pt idx="562">
                  <c:v>37680</c:v>
                </c:pt>
                <c:pt idx="563">
                  <c:v>37683</c:v>
                </c:pt>
                <c:pt idx="564">
                  <c:v>37684</c:v>
                </c:pt>
                <c:pt idx="565">
                  <c:v>37685</c:v>
                </c:pt>
                <c:pt idx="566">
                  <c:v>37686</c:v>
                </c:pt>
                <c:pt idx="567">
                  <c:v>37687</c:v>
                </c:pt>
                <c:pt idx="568">
                  <c:v>37690</c:v>
                </c:pt>
                <c:pt idx="569">
                  <c:v>37691</c:v>
                </c:pt>
                <c:pt idx="570">
                  <c:v>37692</c:v>
                </c:pt>
                <c:pt idx="571">
                  <c:v>37693</c:v>
                </c:pt>
                <c:pt idx="572">
                  <c:v>37694</c:v>
                </c:pt>
                <c:pt idx="573">
                  <c:v>37697</c:v>
                </c:pt>
                <c:pt idx="574">
                  <c:v>37698</c:v>
                </c:pt>
                <c:pt idx="575">
                  <c:v>37699</c:v>
                </c:pt>
                <c:pt idx="576">
                  <c:v>37700</c:v>
                </c:pt>
                <c:pt idx="577">
                  <c:v>37701</c:v>
                </c:pt>
                <c:pt idx="578">
                  <c:v>37704</c:v>
                </c:pt>
                <c:pt idx="579">
                  <c:v>37705</c:v>
                </c:pt>
                <c:pt idx="580">
                  <c:v>37706</c:v>
                </c:pt>
                <c:pt idx="581">
                  <c:v>37707</c:v>
                </c:pt>
                <c:pt idx="582">
                  <c:v>37708</c:v>
                </c:pt>
                <c:pt idx="583">
                  <c:v>37711</c:v>
                </c:pt>
                <c:pt idx="584">
                  <c:v>37712</c:v>
                </c:pt>
                <c:pt idx="585">
                  <c:v>37713</c:v>
                </c:pt>
                <c:pt idx="586">
                  <c:v>37714</c:v>
                </c:pt>
                <c:pt idx="587">
                  <c:v>37715</c:v>
                </c:pt>
                <c:pt idx="588">
                  <c:v>37718</c:v>
                </c:pt>
                <c:pt idx="589">
                  <c:v>37719</c:v>
                </c:pt>
                <c:pt idx="590">
                  <c:v>37720</c:v>
                </c:pt>
                <c:pt idx="591">
                  <c:v>37721</c:v>
                </c:pt>
                <c:pt idx="592">
                  <c:v>37722</c:v>
                </c:pt>
                <c:pt idx="593">
                  <c:v>37725</c:v>
                </c:pt>
                <c:pt idx="594">
                  <c:v>37726</c:v>
                </c:pt>
                <c:pt idx="595">
                  <c:v>37727</c:v>
                </c:pt>
                <c:pt idx="596">
                  <c:v>37728</c:v>
                </c:pt>
                <c:pt idx="597">
                  <c:v>37729</c:v>
                </c:pt>
                <c:pt idx="598">
                  <c:v>37732</c:v>
                </c:pt>
                <c:pt idx="599">
                  <c:v>37733</c:v>
                </c:pt>
                <c:pt idx="600">
                  <c:v>37734</c:v>
                </c:pt>
                <c:pt idx="601">
                  <c:v>37735</c:v>
                </c:pt>
                <c:pt idx="602">
                  <c:v>37736</c:v>
                </c:pt>
                <c:pt idx="603">
                  <c:v>37739</c:v>
                </c:pt>
                <c:pt idx="604">
                  <c:v>37740</c:v>
                </c:pt>
                <c:pt idx="605">
                  <c:v>37741</c:v>
                </c:pt>
                <c:pt idx="606">
                  <c:v>37742</c:v>
                </c:pt>
                <c:pt idx="607">
                  <c:v>37743</c:v>
                </c:pt>
                <c:pt idx="608">
                  <c:v>37746</c:v>
                </c:pt>
                <c:pt idx="609">
                  <c:v>37747</c:v>
                </c:pt>
                <c:pt idx="610">
                  <c:v>37748</c:v>
                </c:pt>
                <c:pt idx="611">
                  <c:v>37749</c:v>
                </c:pt>
                <c:pt idx="612">
                  <c:v>37750</c:v>
                </c:pt>
                <c:pt idx="613">
                  <c:v>37753</c:v>
                </c:pt>
                <c:pt idx="614">
                  <c:v>37754</c:v>
                </c:pt>
                <c:pt idx="615">
                  <c:v>37755</c:v>
                </c:pt>
                <c:pt idx="616">
                  <c:v>37756</c:v>
                </c:pt>
                <c:pt idx="617">
                  <c:v>37757</c:v>
                </c:pt>
                <c:pt idx="618">
                  <c:v>37760</c:v>
                </c:pt>
                <c:pt idx="619">
                  <c:v>37761</c:v>
                </c:pt>
                <c:pt idx="620">
                  <c:v>37762</c:v>
                </c:pt>
                <c:pt idx="621">
                  <c:v>37763</c:v>
                </c:pt>
                <c:pt idx="622">
                  <c:v>37764</c:v>
                </c:pt>
                <c:pt idx="623">
                  <c:v>37767</c:v>
                </c:pt>
                <c:pt idx="624">
                  <c:v>37768</c:v>
                </c:pt>
                <c:pt idx="625">
                  <c:v>37769</c:v>
                </c:pt>
                <c:pt idx="626">
                  <c:v>37770</c:v>
                </c:pt>
                <c:pt idx="627">
                  <c:v>37771</c:v>
                </c:pt>
                <c:pt idx="628">
                  <c:v>37774</c:v>
                </c:pt>
                <c:pt idx="629">
                  <c:v>37775</c:v>
                </c:pt>
                <c:pt idx="630">
                  <c:v>37776</c:v>
                </c:pt>
                <c:pt idx="631">
                  <c:v>37777</c:v>
                </c:pt>
                <c:pt idx="632">
                  <c:v>37778</c:v>
                </c:pt>
                <c:pt idx="633">
                  <c:v>37781</c:v>
                </c:pt>
                <c:pt idx="634">
                  <c:v>37782</c:v>
                </c:pt>
                <c:pt idx="635">
                  <c:v>37783</c:v>
                </c:pt>
                <c:pt idx="636">
                  <c:v>37784</c:v>
                </c:pt>
                <c:pt idx="637">
                  <c:v>37785</c:v>
                </c:pt>
                <c:pt idx="638">
                  <c:v>37788</c:v>
                </c:pt>
                <c:pt idx="639">
                  <c:v>37789</c:v>
                </c:pt>
                <c:pt idx="640">
                  <c:v>37790</c:v>
                </c:pt>
                <c:pt idx="641">
                  <c:v>37791</c:v>
                </c:pt>
                <c:pt idx="642">
                  <c:v>37792</c:v>
                </c:pt>
                <c:pt idx="643">
                  <c:v>37795</c:v>
                </c:pt>
                <c:pt idx="644">
                  <c:v>37796</c:v>
                </c:pt>
                <c:pt idx="645">
                  <c:v>37797</c:v>
                </c:pt>
                <c:pt idx="646">
                  <c:v>37798</c:v>
                </c:pt>
                <c:pt idx="647">
                  <c:v>37799</c:v>
                </c:pt>
                <c:pt idx="648">
                  <c:v>37802</c:v>
                </c:pt>
                <c:pt idx="649">
                  <c:v>37803</c:v>
                </c:pt>
                <c:pt idx="650">
                  <c:v>37804</c:v>
                </c:pt>
                <c:pt idx="651">
                  <c:v>37805</c:v>
                </c:pt>
                <c:pt idx="652">
                  <c:v>37806</c:v>
                </c:pt>
                <c:pt idx="653">
                  <c:v>37809</c:v>
                </c:pt>
                <c:pt idx="654">
                  <c:v>37810</c:v>
                </c:pt>
                <c:pt idx="655">
                  <c:v>37811</c:v>
                </c:pt>
                <c:pt idx="656">
                  <c:v>37812</c:v>
                </c:pt>
                <c:pt idx="657">
                  <c:v>37813</c:v>
                </c:pt>
                <c:pt idx="658">
                  <c:v>37816</c:v>
                </c:pt>
                <c:pt idx="659">
                  <c:v>37817</c:v>
                </c:pt>
                <c:pt idx="660">
                  <c:v>37818</c:v>
                </c:pt>
                <c:pt idx="661">
                  <c:v>37819</c:v>
                </c:pt>
                <c:pt idx="662">
                  <c:v>37820</c:v>
                </c:pt>
                <c:pt idx="663">
                  <c:v>37823</c:v>
                </c:pt>
                <c:pt idx="664">
                  <c:v>37824</c:v>
                </c:pt>
                <c:pt idx="665">
                  <c:v>37825</c:v>
                </c:pt>
                <c:pt idx="666">
                  <c:v>37826</c:v>
                </c:pt>
                <c:pt idx="667">
                  <c:v>37827</c:v>
                </c:pt>
                <c:pt idx="668">
                  <c:v>37830</c:v>
                </c:pt>
                <c:pt idx="669">
                  <c:v>37831</c:v>
                </c:pt>
                <c:pt idx="670">
                  <c:v>37832</c:v>
                </c:pt>
                <c:pt idx="671">
                  <c:v>37833</c:v>
                </c:pt>
                <c:pt idx="672">
                  <c:v>37834</c:v>
                </c:pt>
                <c:pt idx="673">
                  <c:v>37837</c:v>
                </c:pt>
                <c:pt idx="674">
                  <c:v>37838</c:v>
                </c:pt>
                <c:pt idx="675">
                  <c:v>37839</c:v>
                </c:pt>
                <c:pt idx="676">
                  <c:v>37840</c:v>
                </c:pt>
                <c:pt idx="677">
                  <c:v>37841</c:v>
                </c:pt>
                <c:pt idx="678">
                  <c:v>37844</c:v>
                </c:pt>
                <c:pt idx="679">
                  <c:v>37845</c:v>
                </c:pt>
                <c:pt idx="680">
                  <c:v>37846</c:v>
                </c:pt>
                <c:pt idx="681">
                  <c:v>37847</c:v>
                </c:pt>
                <c:pt idx="682">
                  <c:v>37848</c:v>
                </c:pt>
                <c:pt idx="683">
                  <c:v>37851</c:v>
                </c:pt>
                <c:pt idx="684">
                  <c:v>37852</c:v>
                </c:pt>
                <c:pt idx="685">
                  <c:v>37853</c:v>
                </c:pt>
                <c:pt idx="686">
                  <c:v>37854</c:v>
                </c:pt>
                <c:pt idx="687">
                  <c:v>37855</c:v>
                </c:pt>
                <c:pt idx="688">
                  <c:v>37858</c:v>
                </c:pt>
                <c:pt idx="689">
                  <c:v>37859</c:v>
                </c:pt>
                <c:pt idx="690">
                  <c:v>37860</c:v>
                </c:pt>
                <c:pt idx="691">
                  <c:v>37861</c:v>
                </c:pt>
                <c:pt idx="692">
                  <c:v>37862</c:v>
                </c:pt>
                <c:pt idx="693">
                  <c:v>37865</c:v>
                </c:pt>
                <c:pt idx="694">
                  <c:v>37866</c:v>
                </c:pt>
                <c:pt idx="695">
                  <c:v>37867</c:v>
                </c:pt>
                <c:pt idx="696">
                  <c:v>37868</c:v>
                </c:pt>
                <c:pt idx="697">
                  <c:v>37869</c:v>
                </c:pt>
                <c:pt idx="698">
                  <c:v>37872</c:v>
                </c:pt>
                <c:pt idx="699">
                  <c:v>37873</c:v>
                </c:pt>
                <c:pt idx="700">
                  <c:v>37874</c:v>
                </c:pt>
                <c:pt idx="701">
                  <c:v>37875</c:v>
                </c:pt>
                <c:pt idx="702">
                  <c:v>37876</c:v>
                </c:pt>
                <c:pt idx="703">
                  <c:v>37879</c:v>
                </c:pt>
                <c:pt idx="704">
                  <c:v>37880</c:v>
                </c:pt>
                <c:pt idx="705">
                  <c:v>37881</c:v>
                </c:pt>
                <c:pt idx="706">
                  <c:v>37882</c:v>
                </c:pt>
                <c:pt idx="707">
                  <c:v>37883</c:v>
                </c:pt>
                <c:pt idx="708">
                  <c:v>37886</c:v>
                </c:pt>
                <c:pt idx="709">
                  <c:v>37887</c:v>
                </c:pt>
                <c:pt idx="710">
                  <c:v>37888</c:v>
                </c:pt>
                <c:pt idx="711">
                  <c:v>37889</c:v>
                </c:pt>
                <c:pt idx="712">
                  <c:v>37890</c:v>
                </c:pt>
                <c:pt idx="713">
                  <c:v>37893</c:v>
                </c:pt>
                <c:pt idx="714">
                  <c:v>37894</c:v>
                </c:pt>
                <c:pt idx="715">
                  <c:v>37895</c:v>
                </c:pt>
                <c:pt idx="716">
                  <c:v>37896</c:v>
                </c:pt>
                <c:pt idx="717">
                  <c:v>37897</c:v>
                </c:pt>
                <c:pt idx="718">
                  <c:v>37900</c:v>
                </c:pt>
                <c:pt idx="719">
                  <c:v>37901</c:v>
                </c:pt>
                <c:pt idx="720">
                  <c:v>37902</c:v>
                </c:pt>
                <c:pt idx="721">
                  <c:v>37903</c:v>
                </c:pt>
                <c:pt idx="722">
                  <c:v>37904</c:v>
                </c:pt>
                <c:pt idx="723">
                  <c:v>37907</c:v>
                </c:pt>
                <c:pt idx="724">
                  <c:v>37908</c:v>
                </c:pt>
                <c:pt idx="725">
                  <c:v>37909</c:v>
                </c:pt>
                <c:pt idx="726">
                  <c:v>37910</c:v>
                </c:pt>
                <c:pt idx="727">
                  <c:v>37911</c:v>
                </c:pt>
                <c:pt idx="728">
                  <c:v>37914</c:v>
                </c:pt>
                <c:pt idx="729">
                  <c:v>37915</c:v>
                </c:pt>
                <c:pt idx="730">
                  <c:v>37916</c:v>
                </c:pt>
                <c:pt idx="731">
                  <c:v>37917</c:v>
                </c:pt>
                <c:pt idx="732">
                  <c:v>37918</c:v>
                </c:pt>
                <c:pt idx="733">
                  <c:v>37921</c:v>
                </c:pt>
                <c:pt idx="734">
                  <c:v>37922</c:v>
                </c:pt>
                <c:pt idx="735">
                  <c:v>37923</c:v>
                </c:pt>
                <c:pt idx="736">
                  <c:v>37924</c:v>
                </c:pt>
                <c:pt idx="737">
                  <c:v>37925</c:v>
                </c:pt>
                <c:pt idx="738">
                  <c:v>37928</c:v>
                </c:pt>
                <c:pt idx="739">
                  <c:v>37929</c:v>
                </c:pt>
                <c:pt idx="740">
                  <c:v>37930</c:v>
                </c:pt>
                <c:pt idx="741">
                  <c:v>37931</c:v>
                </c:pt>
                <c:pt idx="742">
                  <c:v>37932</c:v>
                </c:pt>
                <c:pt idx="743">
                  <c:v>37935</c:v>
                </c:pt>
                <c:pt idx="744">
                  <c:v>37936</c:v>
                </c:pt>
                <c:pt idx="745">
                  <c:v>37937</c:v>
                </c:pt>
                <c:pt idx="746">
                  <c:v>37938</c:v>
                </c:pt>
                <c:pt idx="747">
                  <c:v>37939</c:v>
                </c:pt>
                <c:pt idx="748">
                  <c:v>37942</c:v>
                </c:pt>
                <c:pt idx="749">
                  <c:v>37943</c:v>
                </c:pt>
                <c:pt idx="750">
                  <c:v>37944</c:v>
                </c:pt>
                <c:pt idx="751">
                  <c:v>37945</c:v>
                </c:pt>
                <c:pt idx="752">
                  <c:v>37946</c:v>
                </c:pt>
                <c:pt idx="753">
                  <c:v>37949</c:v>
                </c:pt>
                <c:pt idx="754">
                  <c:v>37950</c:v>
                </c:pt>
                <c:pt idx="755">
                  <c:v>37951</c:v>
                </c:pt>
                <c:pt idx="756">
                  <c:v>37952</c:v>
                </c:pt>
                <c:pt idx="757">
                  <c:v>37953</c:v>
                </c:pt>
                <c:pt idx="758">
                  <c:v>37956</c:v>
                </c:pt>
                <c:pt idx="759">
                  <c:v>37957</c:v>
                </c:pt>
                <c:pt idx="760">
                  <c:v>37958</c:v>
                </c:pt>
                <c:pt idx="761">
                  <c:v>37959</c:v>
                </c:pt>
                <c:pt idx="762">
                  <c:v>37960</c:v>
                </c:pt>
                <c:pt idx="763">
                  <c:v>37963</c:v>
                </c:pt>
                <c:pt idx="764">
                  <c:v>37964</c:v>
                </c:pt>
                <c:pt idx="765">
                  <c:v>37965</c:v>
                </c:pt>
                <c:pt idx="766">
                  <c:v>37966</c:v>
                </c:pt>
                <c:pt idx="767">
                  <c:v>37967</c:v>
                </c:pt>
                <c:pt idx="768">
                  <c:v>37970</c:v>
                </c:pt>
                <c:pt idx="769">
                  <c:v>37971</c:v>
                </c:pt>
                <c:pt idx="770">
                  <c:v>37972</c:v>
                </c:pt>
                <c:pt idx="771">
                  <c:v>37973</c:v>
                </c:pt>
                <c:pt idx="772">
                  <c:v>37974</c:v>
                </c:pt>
                <c:pt idx="773">
                  <c:v>37977</c:v>
                </c:pt>
                <c:pt idx="774">
                  <c:v>37978</c:v>
                </c:pt>
                <c:pt idx="775">
                  <c:v>37979</c:v>
                </c:pt>
                <c:pt idx="776">
                  <c:v>37980</c:v>
                </c:pt>
                <c:pt idx="777">
                  <c:v>37981</c:v>
                </c:pt>
                <c:pt idx="778">
                  <c:v>37984</c:v>
                </c:pt>
                <c:pt idx="779">
                  <c:v>37985</c:v>
                </c:pt>
                <c:pt idx="780">
                  <c:v>37986</c:v>
                </c:pt>
                <c:pt idx="781">
                  <c:v>37987</c:v>
                </c:pt>
                <c:pt idx="782">
                  <c:v>37988</c:v>
                </c:pt>
                <c:pt idx="783">
                  <c:v>37991</c:v>
                </c:pt>
                <c:pt idx="784">
                  <c:v>37992</c:v>
                </c:pt>
                <c:pt idx="785">
                  <c:v>37993</c:v>
                </c:pt>
                <c:pt idx="786">
                  <c:v>37994</c:v>
                </c:pt>
                <c:pt idx="787">
                  <c:v>37995</c:v>
                </c:pt>
                <c:pt idx="788">
                  <c:v>37998</c:v>
                </c:pt>
                <c:pt idx="789">
                  <c:v>37999</c:v>
                </c:pt>
                <c:pt idx="790">
                  <c:v>38000</c:v>
                </c:pt>
                <c:pt idx="791">
                  <c:v>38001</c:v>
                </c:pt>
                <c:pt idx="792">
                  <c:v>38002</c:v>
                </c:pt>
                <c:pt idx="793">
                  <c:v>38005</c:v>
                </c:pt>
                <c:pt idx="794">
                  <c:v>38006</c:v>
                </c:pt>
                <c:pt idx="795">
                  <c:v>38007</c:v>
                </c:pt>
                <c:pt idx="796">
                  <c:v>38008</c:v>
                </c:pt>
                <c:pt idx="797">
                  <c:v>38009</c:v>
                </c:pt>
                <c:pt idx="798">
                  <c:v>38012</c:v>
                </c:pt>
                <c:pt idx="799">
                  <c:v>38013</c:v>
                </c:pt>
                <c:pt idx="800">
                  <c:v>38014</c:v>
                </c:pt>
                <c:pt idx="801">
                  <c:v>38015</c:v>
                </c:pt>
                <c:pt idx="802">
                  <c:v>38016</c:v>
                </c:pt>
                <c:pt idx="803">
                  <c:v>38019</c:v>
                </c:pt>
                <c:pt idx="804">
                  <c:v>38020</c:v>
                </c:pt>
                <c:pt idx="805">
                  <c:v>38021</c:v>
                </c:pt>
                <c:pt idx="806">
                  <c:v>38022</c:v>
                </c:pt>
                <c:pt idx="807">
                  <c:v>38023</c:v>
                </c:pt>
                <c:pt idx="808">
                  <c:v>38026</c:v>
                </c:pt>
                <c:pt idx="809">
                  <c:v>38027</c:v>
                </c:pt>
                <c:pt idx="810">
                  <c:v>38028</c:v>
                </c:pt>
                <c:pt idx="811">
                  <c:v>38029</c:v>
                </c:pt>
                <c:pt idx="812">
                  <c:v>38030</c:v>
                </c:pt>
                <c:pt idx="813">
                  <c:v>38033</c:v>
                </c:pt>
                <c:pt idx="814">
                  <c:v>38034</c:v>
                </c:pt>
                <c:pt idx="815">
                  <c:v>38035</c:v>
                </c:pt>
                <c:pt idx="816">
                  <c:v>38036</c:v>
                </c:pt>
                <c:pt idx="817">
                  <c:v>38037</c:v>
                </c:pt>
                <c:pt idx="818">
                  <c:v>38040</c:v>
                </c:pt>
                <c:pt idx="819">
                  <c:v>38041</c:v>
                </c:pt>
                <c:pt idx="820">
                  <c:v>38042</c:v>
                </c:pt>
                <c:pt idx="821">
                  <c:v>38043</c:v>
                </c:pt>
                <c:pt idx="822">
                  <c:v>38044</c:v>
                </c:pt>
                <c:pt idx="823">
                  <c:v>38047</c:v>
                </c:pt>
                <c:pt idx="824">
                  <c:v>38048</c:v>
                </c:pt>
                <c:pt idx="825">
                  <c:v>38049</c:v>
                </c:pt>
                <c:pt idx="826">
                  <c:v>38050</c:v>
                </c:pt>
                <c:pt idx="827">
                  <c:v>38051</c:v>
                </c:pt>
                <c:pt idx="828">
                  <c:v>38054</c:v>
                </c:pt>
                <c:pt idx="829">
                  <c:v>38055</c:v>
                </c:pt>
                <c:pt idx="830">
                  <c:v>38056</c:v>
                </c:pt>
                <c:pt idx="831">
                  <c:v>38057</c:v>
                </c:pt>
                <c:pt idx="832">
                  <c:v>38058</c:v>
                </c:pt>
                <c:pt idx="833">
                  <c:v>38061</c:v>
                </c:pt>
                <c:pt idx="834">
                  <c:v>38062</c:v>
                </c:pt>
                <c:pt idx="835">
                  <c:v>38063</c:v>
                </c:pt>
                <c:pt idx="836">
                  <c:v>38064</c:v>
                </c:pt>
                <c:pt idx="837">
                  <c:v>38065</c:v>
                </c:pt>
                <c:pt idx="838">
                  <c:v>38068</c:v>
                </c:pt>
                <c:pt idx="839">
                  <c:v>38069</c:v>
                </c:pt>
                <c:pt idx="840">
                  <c:v>38070</c:v>
                </c:pt>
                <c:pt idx="841">
                  <c:v>38071</c:v>
                </c:pt>
                <c:pt idx="842">
                  <c:v>38072</c:v>
                </c:pt>
                <c:pt idx="843">
                  <c:v>38075</c:v>
                </c:pt>
                <c:pt idx="844">
                  <c:v>38076</c:v>
                </c:pt>
                <c:pt idx="845">
                  <c:v>38077</c:v>
                </c:pt>
                <c:pt idx="846">
                  <c:v>38078</c:v>
                </c:pt>
                <c:pt idx="847">
                  <c:v>38079</c:v>
                </c:pt>
                <c:pt idx="848">
                  <c:v>38082</c:v>
                </c:pt>
                <c:pt idx="849">
                  <c:v>38083</c:v>
                </c:pt>
                <c:pt idx="850">
                  <c:v>38084</c:v>
                </c:pt>
                <c:pt idx="851">
                  <c:v>38085</c:v>
                </c:pt>
                <c:pt idx="852">
                  <c:v>38086</c:v>
                </c:pt>
                <c:pt idx="853">
                  <c:v>38089</c:v>
                </c:pt>
                <c:pt idx="854">
                  <c:v>38090</c:v>
                </c:pt>
                <c:pt idx="855">
                  <c:v>38091</c:v>
                </c:pt>
                <c:pt idx="856">
                  <c:v>38092</c:v>
                </c:pt>
                <c:pt idx="857">
                  <c:v>38093</c:v>
                </c:pt>
                <c:pt idx="858">
                  <c:v>38096</c:v>
                </c:pt>
                <c:pt idx="859">
                  <c:v>38097</c:v>
                </c:pt>
                <c:pt idx="860">
                  <c:v>38098</c:v>
                </c:pt>
                <c:pt idx="861">
                  <c:v>38099</c:v>
                </c:pt>
                <c:pt idx="862">
                  <c:v>38100</c:v>
                </c:pt>
                <c:pt idx="863">
                  <c:v>38103</c:v>
                </c:pt>
                <c:pt idx="864">
                  <c:v>38104</c:v>
                </c:pt>
                <c:pt idx="865">
                  <c:v>38105</c:v>
                </c:pt>
                <c:pt idx="866">
                  <c:v>38106</c:v>
                </c:pt>
                <c:pt idx="867">
                  <c:v>38107</c:v>
                </c:pt>
                <c:pt idx="868">
                  <c:v>38110</c:v>
                </c:pt>
                <c:pt idx="869">
                  <c:v>38111</c:v>
                </c:pt>
                <c:pt idx="870">
                  <c:v>38112</c:v>
                </c:pt>
                <c:pt idx="871">
                  <c:v>38113</c:v>
                </c:pt>
                <c:pt idx="872">
                  <c:v>38114</c:v>
                </c:pt>
                <c:pt idx="873">
                  <c:v>38117</c:v>
                </c:pt>
                <c:pt idx="874">
                  <c:v>38118</c:v>
                </c:pt>
                <c:pt idx="875">
                  <c:v>38119</c:v>
                </c:pt>
                <c:pt idx="876">
                  <c:v>38120</c:v>
                </c:pt>
                <c:pt idx="877">
                  <c:v>38121</c:v>
                </c:pt>
                <c:pt idx="878">
                  <c:v>38124</c:v>
                </c:pt>
                <c:pt idx="879">
                  <c:v>38125</c:v>
                </c:pt>
                <c:pt idx="880">
                  <c:v>38126</c:v>
                </c:pt>
                <c:pt idx="881">
                  <c:v>38127</c:v>
                </c:pt>
                <c:pt idx="882">
                  <c:v>38128</c:v>
                </c:pt>
                <c:pt idx="883">
                  <c:v>38131</c:v>
                </c:pt>
                <c:pt idx="884">
                  <c:v>38132</c:v>
                </c:pt>
                <c:pt idx="885">
                  <c:v>38133</c:v>
                </c:pt>
                <c:pt idx="886">
                  <c:v>38134</c:v>
                </c:pt>
                <c:pt idx="887">
                  <c:v>38135</c:v>
                </c:pt>
                <c:pt idx="888">
                  <c:v>38138</c:v>
                </c:pt>
                <c:pt idx="889">
                  <c:v>38139</c:v>
                </c:pt>
                <c:pt idx="890">
                  <c:v>38140</c:v>
                </c:pt>
                <c:pt idx="891">
                  <c:v>38141</c:v>
                </c:pt>
                <c:pt idx="892">
                  <c:v>38142</c:v>
                </c:pt>
                <c:pt idx="893">
                  <c:v>38145</c:v>
                </c:pt>
                <c:pt idx="894">
                  <c:v>38146</c:v>
                </c:pt>
                <c:pt idx="895">
                  <c:v>38147</c:v>
                </c:pt>
                <c:pt idx="896">
                  <c:v>38148</c:v>
                </c:pt>
                <c:pt idx="897">
                  <c:v>38149</c:v>
                </c:pt>
                <c:pt idx="898">
                  <c:v>38152</c:v>
                </c:pt>
                <c:pt idx="899">
                  <c:v>38153</c:v>
                </c:pt>
                <c:pt idx="900">
                  <c:v>38154</c:v>
                </c:pt>
                <c:pt idx="901">
                  <c:v>38155</c:v>
                </c:pt>
                <c:pt idx="902">
                  <c:v>38156</c:v>
                </c:pt>
                <c:pt idx="903">
                  <c:v>38159</c:v>
                </c:pt>
                <c:pt idx="904">
                  <c:v>38160</c:v>
                </c:pt>
                <c:pt idx="905">
                  <c:v>38161</c:v>
                </c:pt>
                <c:pt idx="906">
                  <c:v>38162</c:v>
                </c:pt>
                <c:pt idx="907">
                  <c:v>38163</c:v>
                </c:pt>
                <c:pt idx="908">
                  <c:v>38166</c:v>
                </c:pt>
                <c:pt idx="909">
                  <c:v>38167</c:v>
                </c:pt>
                <c:pt idx="910">
                  <c:v>38168</c:v>
                </c:pt>
                <c:pt idx="911">
                  <c:v>38169</c:v>
                </c:pt>
                <c:pt idx="912">
                  <c:v>38170</c:v>
                </c:pt>
                <c:pt idx="913">
                  <c:v>38173</c:v>
                </c:pt>
                <c:pt idx="914">
                  <c:v>38174</c:v>
                </c:pt>
                <c:pt idx="915">
                  <c:v>38175</c:v>
                </c:pt>
                <c:pt idx="916">
                  <c:v>38176</c:v>
                </c:pt>
                <c:pt idx="917">
                  <c:v>38177</c:v>
                </c:pt>
                <c:pt idx="918">
                  <c:v>38180</c:v>
                </c:pt>
                <c:pt idx="919">
                  <c:v>38181</c:v>
                </c:pt>
                <c:pt idx="920">
                  <c:v>38182</c:v>
                </c:pt>
                <c:pt idx="921">
                  <c:v>38183</c:v>
                </c:pt>
                <c:pt idx="922">
                  <c:v>38184</c:v>
                </c:pt>
                <c:pt idx="923">
                  <c:v>38187</c:v>
                </c:pt>
                <c:pt idx="924">
                  <c:v>38188</c:v>
                </c:pt>
                <c:pt idx="925">
                  <c:v>38189</c:v>
                </c:pt>
                <c:pt idx="926">
                  <c:v>38190</c:v>
                </c:pt>
                <c:pt idx="927">
                  <c:v>38191</c:v>
                </c:pt>
                <c:pt idx="928">
                  <c:v>38194</c:v>
                </c:pt>
                <c:pt idx="929">
                  <c:v>38195</c:v>
                </c:pt>
                <c:pt idx="930">
                  <c:v>38196</c:v>
                </c:pt>
                <c:pt idx="931">
                  <c:v>38197</c:v>
                </c:pt>
                <c:pt idx="932">
                  <c:v>38198</c:v>
                </c:pt>
                <c:pt idx="933">
                  <c:v>38201</c:v>
                </c:pt>
                <c:pt idx="934">
                  <c:v>38202</c:v>
                </c:pt>
                <c:pt idx="935">
                  <c:v>38203</c:v>
                </c:pt>
                <c:pt idx="936">
                  <c:v>38204</c:v>
                </c:pt>
                <c:pt idx="937">
                  <c:v>38205</c:v>
                </c:pt>
                <c:pt idx="938">
                  <c:v>38208</c:v>
                </c:pt>
                <c:pt idx="939">
                  <c:v>38209</c:v>
                </c:pt>
                <c:pt idx="940">
                  <c:v>38210</c:v>
                </c:pt>
                <c:pt idx="941">
                  <c:v>38211</c:v>
                </c:pt>
                <c:pt idx="942">
                  <c:v>38212</c:v>
                </c:pt>
                <c:pt idx="943">
                  <c:v>38215</c:v>
                </c:pt>
                <c:pt idx="944">
                  <c:v>38216</c:v>
                </c:pt>
                <c:pt idx="945">
                  <c:v>38217</c:v>
                </c:pt>
                <c:pt idx="946">
                  <c:v>38218</c:v>
                </c:pt>
                <c:pt idx="947">
                  <c:v>38219</c:v>
                </c:pt>
                <c:pt idx="948">
                  <c:v>38222</c:v>
                </c:pt>
                <c:pt idx="949">
                  <c:v>38223</c:v>
                </c:pt>
                <c:pt idx="950">
                  <c:v>38224</c:v>
                </c:pt>
                <c:pt idx="951">
                  <c:v>38225</c:v>
                </c:pt>
                <c:pt idx="952">
                  <c:v>38226</c:v>
                </c:pt>
                <c:pt idx="953">
                  <c:v>38229</c:v>
                </c:pt>
                <c:pt idx="954">
                  <c:v>38230</c:v>
                </c:pt>
                <c:pt idx="955">
                  <c:v>38231</c:v>
                </c:pt>
                <c:pt idx="956">
                  <c:v>38232</c:v>
                </c:pt>
                <c:pt idx="957">
                  <c:v>38233</c:v>
                </c:pt>
                <c:pt idx="958">
                  <c:v>38236</c:v>
                </c:pt>
                <c:pt idx="959">
                  <c:v>38237</c:v>
                </c:pt>
                <c:pt idx="960">
                  <c:v>38238</c:v>
                </c:pt>
                <c:pt idx="961">
                  <c:v>38239</c:v>
                </c:pt>
                <c:pt idx="962">
                  <c:v>38240</c:v>
                </c:pt>
                <c:pt idx="963">
                  <c:v>38243</c:v>
                </c:pt>
                <c:pt idx="964">
                  <c:v>38244</c:v>
                </c:pt>
                <c:pt idx="965">
                  <c:v>38245</c:v>
                </c:pt>
                <c:pt idx="966">
                  <c:v>38246</c:v>
                </c:pt>
                <c:pt idx="967">
                  <c:v>38247</c:v>
                </c:pt>
                <c:pt idx="968">
                  <c:v>38250</c:v>
                </c:pt>
                <c:pt idx="969">
                  <c:v>38251</c:v>
                </c:pt>
                <c:pt idx="970">
                  <c:v>38252</c:v>
                </c:pt>
                <c:pt idx="971">
                  <c:v>38253</c:v>
                </c:pt>
                <c:pt idx="972">
                  <c:v>38254</c:v>
                </c:pt>
                <c:pt idx="973">
                  <c:v>38257</c:v>
                </c:pt>
                <c:pt idx="974">
                  <c:v>38258</c:v>
                </c:pt>
                <c:pt idx="975">
                  <c:v>38259</c:v>
                </c:pt>
                <c:pt idx="976">
                  <c:v>38260</c:v>
                </c:pt>
                <c:pt idx="977">
                  <c:v>38261</c:v>
                </c:pt>
                <c:pt idx="978">
                  <c:v>38264</c:v>
                </c:pt>
                <c:pt idx="979">
                  <c:v>38265</c:v>
                </c:pt>
                <c:pt idx="980">
                  <c:v>38266</c:v>
                </c:pt>
                <c:pt idx="981">
                  <c:v>38267</c:v>
                </c:pt>
                <c:pt idx="982">
                  <c:v>38268</c:v>
                </c:pt>
                <c:pt idx="983">
                  <c:v>38271</c:v>
                </c:pt>
                <c:pt idx="984">
                  <c:v>38272</c:v>
                </c:pt>
                <c:pt idx="985">
                  <c:v>38273</c:v>
                </c:pt>
                <c:pt idx="986">
                  <c:v>38274</c:v>
                </c:pt>
                <c:pt idx="987">
                  <c:v>38275</c:v>
                </c:pt>
                <c:pt idx="988">
                  <c:v>38278</c:v>
                </c:pt>
                <c:pt idx="989">
                  <c:v>38279</c:v>
                </c:pt>
                <c:pt idx="990">
                  <c:v>38280</c:v>
                </c:pt>
                <c:pt idx="991">
                  <c:v>38281</c:v>
                </c:pt>
                <c:pt idx="992">
                  <c:v>38282</c:v>
                </c:pt>
                <c:pt idx="993">
                  <c:v>38285</c:v>
                </c:pt>
                <c:pt idx="994">
                  <c:v>38286</c:v>
                </c:pt>
                <c:pt idx="995">
                  <c:v>38287</c:v>
                </c:pt>
                <c:pt idx="996">
                  <c:v>38288</c:v>
                </c:pt>
                <c:pt idx="997">
                  <c:v>38289</c:v>
                </c:pt>
                <c:pt idx="998">
                  <c:v>38292</c:v>
                </c:pt>
                <c:pt idx="999">
                  <c:v>38293</c:v>
                </c:pt>
                <c:pt idx="1000">
                  <c:v>38294</c:v>
                </c:pt>
                <c:pt idx="1001">
                  <c:v>38295</c:v>
                </c:pt>
                <c:pt idx="1002">
                  <c:v>38296</c:v>
                </c:pt>
                <c:pt idx="1003">
                  <c:v>38299</c:v>
                </c:pt>
                <c:pt idx="1004">
                  <c:v>38300</c:v>
                </c:pt>
                <c:pt idx="1005">
                  <c:v>38301</c:v>
                </c:pt>
                <c:pt idx="1006">
                  <c:v>38302</c:v>
                </c:pt>
                <c:pt idx="1007">
                  <c:v>38303</c:v>
                </c:pt>
                <c:pt idx="1008">
                  <c:v>38306</c:v>
                </c:pt>
                <c:pt idx="1009">
                  <c:v>38307</c:v>
                </c:pt>
                <c:pt idx="1010">
                  <c:v>38308</c:v>
                </c:pt>
                <c:pt idx="1011">
                  <c:v>38309</c:v>
                </c:pt>
                <c:pt idx="1012">
                  <c:v>38310</c:v>
                </c:pt>
                <c:pt idx="1013">
                  <c:v>38313</c:v>
                </c:pt>
                <c:pt idx="1014">
                  <c:v>38314</c:v>
                </c:pt>
                <c:pt idx="1015">
                  <c:v>38315</c:v>
                </c:pt>
                <c:pt idx="1016">
                  <c:v>38316</c:v>
                </c:pt>
                <c:pt idx="1017">
                  <c:v>38317</c:v>
                </c:pt>
                <c:pt idx="1018">
                  <c:v>38320</c:v>
                </c:pt>
                <c:pt idx="1019">
                  <c:v>38321</c:v>
                </c:pt>
                <c:pt idx="1020">
                  <c:v>38322</c:v>
                </c:pt>
                <c:pt idx="1021">
                  <c:v>38323</c:v>
                </c:pt>
                <c:pt idx="1022">
                  <c:v>38324</c:v>
                </c:pt>
                <c:pt idx="1023">
                  <c:v>38327</c:v>
                </c:pt>
                <c:pt idx="1024">
                  <c:v>38328</c:v>
                </c:pt>
                <c:pt idx="1025">
                  <c:v>38329</c:v>
                </c:pt>
                <c:pt idx="1026">
                  <c:v>38330</c:v>
                </c:pt>
                <c:pt idx="1027">
                  <c:v>38331</c:v>
                </c:pt>
                <c:pt idx="1028">
                  <c:v>38334</c:v>
                </c:pt>
                <c:pt idx="1029">
                  <c:v>38335</c:v>
                </c:pt>
                <c:pt idx="1030">
                  <c:v>38336</c:v>
                </c:pt>
                <c:pt idx="1031">
                  <c:v>38337</c:v>
                </c:pt>
                <c:pt idx="1032">
                  <c:v>38338</c:v>
                </c:pt>
                <c:pt idx="1033">
                  <c:v>38341</c:v>
                </c:pt>
                <c:pt idx="1034">
                  <c:v>38342</c:v>
                </c:pt>
                <c:pt idx="1035">
                  <c:v>38343</c:v>
                </c:pt>
                <c:pt idx="1036">
                  <c:v>38344</c:v>
                </c:pt>
                <c:pt idx="1037">
                  <c:v>38345</c:v>
                </c:pt>
                <c:pt idx="1038">
                  <c:v>38348</c:v>
                </c:pt>
                <c:pt idx="1039">
                  <c:v>38349</c:v>
                </c:pt>
                <c:pt idx="1040">
                  <c:v>38350</c:v>
                </c:pt>
                <c:pt idx="1041">
                  <c:v>38351</c:v>
                </c:pt>
                <c:pt idx="1042">
                  <c:v>38352</c:v>
                </c:pt>
                <c:pt idx="1043">
                  <c:v>38355</c:v>
                </c:pt>
                <c:pt idx="1044">
                  <c:v>38356</c:v>
                </c:pt>
                <c:pt idx="1045">
                  <c:v>38357</c:v>
                </c:pt>
                <c:pt idx="1046">
                  <c:v>38358</c:v>
                </c:pt>
                <c:pt idx="1047">
                  <c:v>38359</c:v>
                </c:pt>
                <c:pt idx="1048">
                  <c:v>38362</c:v>
                </c:pt>
                <c:pt idx="1049">
                  <c:v>38363</c:v>
                </c:pt>
                <c:pt idx="1050">
                  <c:v>38364</c:v>
                </c:pt>
                <c:pt idx="1051">
                  <c:v>38365</c:v>
                </c:pt>
                <c:pt idx="1052">
                  <c:v>38366</c:v>
                </c:pt>
                <c:pt idx="1053">
                  <c:v>38369</c:v>
                </c:pt>
                <c:pt idx="1054">
                  <c:v>38370</c:v>
                </c:pt>
                <c:pt idx="1055">
                  <c:v>38371</c:v>
                </c:pt>
                <c:pt idx="1056">
                  <c:v>38372</c:v>
                </c:pt>
                <c:pt idx="1057">
                  <c:v>38373</c:v>
                </c:pt>
                <c:pt idx="1058">
                  <c:v>38376</c:v>
                </c:pt>
                <c:pt idx="1059">
                  <c:v>38377</c:v>
                </c:pt>
                <c:pt idx="1060">
                  <c:v>38378</c:v>
                </c:pt>
                <c:pt idx="1061">
                  <c:v>38379</c:v>
                </c:pt>
                <c:pt idx="1062">
                  <c:v>38380</c:v>
                </c:pt>
                <c:pt idx="1063">
                  <c:v>38383</c:v>
                </c:pt>
                <c:pt idx="1064">
                  <c:v>38384</c:v>
                </c:pt>
                <c:pt idx="1065">
                  <c:v>38385</c:v>
                </c:pt>
                <c:pt idx="1066">
                  <c:v>38386</c:v>
                </c:pt>
                <c:pt idx="1067">
                  <c:v>38387</c:v>
                </c:pt>
                <c:pt idx="1068">
                  <c:v>38390</c:v>
                </c:pt>
                <c:pt idx="1069">
                  <c:v>38391</c:v>
                </c:pt>
                <c:pt idx="1070">
                  <c:v>38392</c:v>
                </c:pt>
                <c:pt idx="1071">
                  <c:v>38393</c:v>
                </c:pt>
                <c:pt idx="1072">
                  <c:v>38394</c:v>
                </c:pt>
                <c:pt idx="1073">
                  <c:v>38397</c:v>
                </c:pt>
                <c:pt idx="1074">
                  <c:v>38398</c:v>
                </c:pt>
                <c:pt idx="1075">
                  <c:v>38399</c:v>
                </c:pt>
                <c:pt idx="1076">
                  <c:v>38400</c:v>
                </c:pt>
                <c:pt idx="1077">
                  <c:v>38401</c:v>
                </c:pt>
                <c:pt idx="1078">
                  <c:v>38404</c:v>
                </c:pt>
                <c:pt idx="1079">
                  <c:v>38405</c:v>
                </c:pt>
                <c:pt idx="1080">
                  <c:v>38406</c:v>
                </c:pt>
                <c:pt idx="1081">
                  <c:v>38407</c:v>
                </c:pt>
                <c:pt idx="1082">
                  <c:v>38408</c:v>
                </c:pt>
                <c:pt idx="1083">
                  <c:v>38411</c:v>
                </c:pt>
                <c:pt idx="1084">
                  <c:v>38412</c:v>
                </c:pt>
                <c:pt idx="1085">
                  <c:v>38413</c:v>
                </c:pt>
                <c:pt idx="1086">
                  <c:v>38414</c:v>
                </c:pt>
                <c:pt idx="1087">
                  <c:v>38415</c:v>
                </c:pt>
                <c:pt idx="1088">
                  <c:v>38418</c:v>
                </c:pt>
                <c:pt idx="1089">
                  <c:v>38419</c:v>
                </c:pt>
                <c:pt idx="1090">
                  <c:v>38420</c:v>
                </c:pt>
                <c:pt idx="1091">
                  <c:v>38421</c:v>
                </c:pt>
                <c:pt idx="1092">
                  <c:v>38422</c:v>
                </c:pt>
                <c:pt idx="1093">
                  <c:v>38425</c:v>
                </c:pt>
                <c:pt idx="1094">
                  <c:v>38426</c:v>
                </c:pt>
                <c:pt idx="1095">
                  <c:v>38427</c:v>
                </c:pt>
                <c:pt idx="1096">
                  <c:v>38428</c:v>
                </c:pt>
                <c:pt idx="1097">
                  <c:v>38429</c:v>
                </c:pt>
                <c:pt idx="1098">
                  <c:v>38432</c:v>
                </c:pt>
                <c:pt idx="1099">
                  <c:v>38433</c:v>
                </c:pt>
                <c:pt idx="1100">
                  <c:v>38434</c:v>
                </c:pt>
                <c:pt idx="1101">
                  <c:v>38435</c:v>
                </c:pt>
                <c:pt idx="1102">
                  <c:v>38436</c:v>
                </c:pt>
                <c:pt idx="1103">
                  <c:v>38439</c:v>
                </c:pt>
                <c:pt idx="1104">
                  <c:v>38440</c:v>
                </c:pt>
                <c:pt idx="1105">
                  <c:v>38441</c:v>
                </c:pt>
                <c:pt idx="1106">
                  <c:v>38442</c:v>
                </c:pt>
                <c:pt idx="1107">
                  <c:v>38443</c:v>
                </c:pt>
                <c:pt idx="1108">
                  <c:v>38446</c:v>
                </c:pt>
                <c:pt idx="1109">
                  <c:v>38447</c:v>
                </c:pt>
                <c:pt idx="1110">
                  <c:v>38448</c:v>
                </c:pt>
                <c:pt idx="1111">
                  <c:v>38449</c:v>
                </c:pt>
                <c:pt idx="1112">
                  <c:v>38450</c:v>
                </c:pt>
                <c:pt idx="1113">
                  <c:v>38453</c:v>
                </c:pt>
                <c:pt idx="1114">
                  <c:v>38454</c:v>
                </c:pt>
                <c:pt idx="1115">
                  <c:v>38455</c:v>
                </c:pt>
                <c:pt idx="1116">
                  <c:v>38456</c:v>
                </c:pt>
                <c:pt idx="1117">
                  <c:v>38457</c:v>
                </c:pt>
                <c:pt idx="1118">
                  <c:v>38460</c:v>
                </c:pt>
                <c:pt idx="1119">
                  <c:v>38461</c:v>
                </c:pt>
                <c:pt idx="1120">
                  <c:v>38462</c:v>
                </c:pt>
                <c:pt idx="1121">
                  <c:v>38463</c:v>
                </c:pt>
                <c:pt idx="1122">
                  <c:v>38464</c:v>
                </c:pt>
                <c:pt idx="1123">
                  <c:v>38467</c:v>
                </c:pt>
                <c:pt idx="1124">
                  <c:v>38468</c:v>
                </c:pt>
                <c:pt idx="1125">
                  <c:v>38469</c:v>
                </c:pt>
                <c:pt idx="1126">
                  <c:v>38470</c:v>
                </c:pt>
                <c:pt idx="1127">
                  <c:v>38471</c:v>
                </c:pt>
                <c:pt idx="1128">
                  <c:v>38474</c:v>
                </c:pt>
                <c:pt idx="1129">
                  <c:v>38475</c:v>
                </c:pt>
                <c:pt idx="1130">
                  <c:v>38476</c:v>
                </c:pt>
                <c:pt idx="1131">
                  <c:v>38477</c:v>
                </c:pt>
                <c:pt idx="1132">
                  <c:v>38478</c:v>
                </c:pt>
                <c:pt idx="1133">
                  <c:v>38481</c:v>
                </c:pt>
                <c:pt idx="1134">
                  <c:v>38482</c:v>
                </c:pt>
                <c:pt idx="1135">
                  <c:v>38483</c:v>
                </c:pt>
                <c:pt idx="1136">
                  <c:v>38484</c:v>
                </c:pt>
                <c:pt idx="1137">
                  <c:v>38485</c:v>
                </c:pt>
                <c:pt idx="1138">
                  <c:v>38488</c:v>
                </c:pt>
                <c:pt idx="1139">
                  <c:v>38489</c:v>
                </c:pt>
                <c:pt idx="1140">
                  <c:v>38490</c:v>
                </c:pt>
                <c:pt idx="1141">
                  <c:v>38491</c:v>
                </c:pt>
                <c:pt idx="1142">
                  <c:v>38492</c:v>
                </c:pt>
                <c:pt idx="1143">
                  <c:v>38495</c:v>
                </c:pt>
                <c:pt idx="1144">
                  <c:v>38496</c:v>
                </c:pt>
                <c:pt idx="1145">
                  <c:v>38497</c:v>
                </c:pt>
                <c:pt idx="1146">
                  <c:v>38498</c:v>
                </c:pt>
                <c:pt idx="1147">
                  <c:v>38499</c:v>
                </c:pt>
                <c:pt idx="1148">
                  <c:v>38502</c:v>
                </c:pt>
                <c:pt idx="1149">
                  <c:v>38503</c:v>
                </c:pt>
                <c:pt idx="1150">
                  <c:v>38504</c:v>
                </c:pt>
                <c:pt idx="1151">
                  <c:v>38505</c:v>
                </c:pt>
                <c:pt idx="1152">
                  <c:v>38506</c:v>
                </c:pt>
                <c:pt idx="1153">
                  <c:v>38509</c:v>
                </c:pt>
                <c:pt idx="1154">
                  <c:v>38510</c:v>
                </c:pt>
                <c:pt idx="1155">
                  <c:v>38511</c:v>
                </c:pt>
                <c:pt idx="1156">
                  <c:v>38512</c:v>
                </c:pt>
                <c:pt idx="1157">
                  <c:v>38513</c:v>
                </c:pt>
                <c:pt idx="1158">
                  <c:v>38516</c:v>
                </c:pt>
                <c:pt idx="1159">
                  <c:v>38517</c:v>
                </c:pt>
                <c:pt idx="1160">
                  <c:v>38518</c:v>
                </c:pt>
                <c:pt idx="1161">
                  <c:v>38519</c:v>
                </c:pt>
                <c:pt idx="1162">
                  <c:v>38520</c:v>
                </c:pt>
                <c:pt idx="1163">
                  <c:v>38523</c:v>
                </c:pt>
                <c:pt idx="1164">
                  <c:v>38524</c:v>
                </c:pt>
                <c:pt idx="1165">
                  <c:v>38525</c:v>
                </c:pt>
                <c:pt idx="1166">
                  <c:v>38526</c:v>
                </c:pt>
                <c:pt idx="1167">
                  <c:v>38527</c:v>
                </c:pt>
                <c:pt idx="1168">
                  <c:v>38530</c:v>
                </c:pt>
                <c:pt idx="1169">
                  <c:v>38531</c:v>
                </c:pt>
                <c:pt idx="1170">
                  <c:v>38532</c:v>
                </c:pt>
                <c:pt idx="1171">
                  <c:v>38533</c:v>
                </c:pt>
                <c:pt idx="1172">
                  <c:v>38534</c:v>
                </c:pt>
                <c:pt idx="1173">
                  <c:v>38537</c:v>
                </c:pt>
                <c:pt idx="1174">
                  <c:v>38538</c:v>
                </c:pt>
                <c:pt idx="1175">
                  <c:v>38539</c:v>
                </c:pt>
                <c:pt idx="1176">
                  <c:v>38540</c:v>
                </c:pt>
                <c:pt idx="1177">
                  <c:v>38541</c:v>
                </c:pt>
                <c:pt idx="1178">
                  <c:v>38544</c:v>
                </c:pt>
                <c:pt idx="1179">
                  <c:v>38545</c:v>
                </c:pt>
                <c:pt idx="1180">
                  <c:v>38546</c:v>
                </c:pt>
                <c:pt idx="1181">
                  <c:v>38547</c:v>
                </c:pt>
                <c:pt idx="1182">
                  <c:v>38548</c:v>
                </c:pt>
                <c:pt idx="1183">
                  <c:v>38551</c:v>
                </c:pt>
                <c:pt idx="1184">
                  <c:v>38552</c:v>
                </c:pt>
                <c:pt idx="1185">
                  <c:v>38553</c:v>
                </c:pt>
                <c:pt idx="1186">
                  <c:v>38554</c:v>
                </c:pt>
                <c:pt idx="1187">
                  <c:v>38555</c:v>
                </c:pt>
                <c:pt idx="1188">
                  <c:v>38558</c:v>
                </c:pt>
                <c:pt idx="1189">
                  <c:v>38559</c:v>
                </c:pt>
                <c:pt idx="1190">
                  <c:v>38560</c:v>
                </c:pt>
                <c:pt idx="1191">
                  <c:v>38561</c:v>
                </c:pt>
                <c:pt idx="1192">
                  <c:v>38562</c:v>
                </c:pt>
                <c:pt idx="1193">
                  <c:v>38565</c:v>
                </c:pt>
                <c:pt idx="1194">
                  <c:v>38566</c:v>
                </c:pt>
                <c:pt idx="1195">
                  <c:v>38567</c:v>
                </c:pt>
                <c:pt idx="1196">
                  <c:v>38568</c:v>
                </c:pt>
                <c:pt idx="1197">
                  <c:v>38569</c:v>
                </c:pt>
                <c:pt idx="1198">
                  <c:v>38572</c:v>
                </c:pt>
                <c:pt idx="1199">
                  <c:v>38573</c:v>
                </c:pt>
                <c:pt idx="1200">
                  <c:v>38574</c:v>
                </c:pt>
                <c:pt idx="1201">
                  <c:v>38575</c:v>
                </c:pt>
                <c:pt idx="1202">
                  <c:v>38576</c:v>
                </c:pt>
                <c:pt idx="1203">
                  <c:v>38579</c:v>
                </c:pt>
                <c:pt idx="1204">
                  <c:v>38580</c:v>
                </c:pt>
                <c:pt idx="1205">
                  <c:v>38581</c:v>
                </c:pt>
                <c:pt idx="1206">
                  <c:v>38582</c:v>
                </c:pt>
                <c:pt idx="1207">
                  <c:v>38583</c:v>
                </c:pt>
                <c:pt idx="1208">
                  <c:v>38586</c:v>
                </c:pt>
                <c:pt idx="1209">
                  <c:v>38587</c:v>
                </c:pt>
                <c:pt idx="1210">
                  <c:v>38588</c:v>
                </c:pt>
                <c:pt idx="1211">
                  <c:v>38589</c:v>
                </c:pt>
                <c:pt idx="1212">
                  <c:v>38590</c:v>
                </c:pt>
                <c:pt idx="1213">
                  <c:v>38593</c:v>
                </c:pt>
                <c:pt idx="1214">
                  <c:v>38594</c:v>
                </c:pt>
                <c:pt idx="1215">
                  <c:v>38595</c:v>
                </c:pt>
                <c:pt idx="1216">
                  <c:v>38596</c:v>
                </c:pt>
                <c:pt idx="1217">
                  <c:v>38597</c:v>
                </c:pt>
                <c:pt idx="1218">
                  <c:v>38600</c:v>
                </c:pt>
                <c:pt idx="1219">
                  <c:v>38601</c:v>
                </c:pt>
                <c:pt idx="1220">
                  <c:v>38602</c:v>
                </c:pt>
                <c:pt idx="1221">
                  <c:v>38603</c:v>
                </c:pt>
                <c:pt idx="1222">
                  <c:v>38604</c:v>
                </c:pt>
                <c:pt idx="1223">
                  <c:v>38607</c:v>
                </c:pt>
                <c:pt idx="1224">
                  <c:v>38608</c:v>
                </c:pt>
                <c:pt idx="1225">
                  <c:v>38609</c:v>
                </c:pt>
                <c:pt idx="1226">
                  <c:v>38610</c:v>
                </c:pt>
                <c:pt idx="1227">
                  <c:v>38611</c:v>
                </c:pt>
                <c:pt idx="1228">
                  <c:v>38614</c:v>
                </c:pt>
                <c:pt idx="1229">
                  <c:v>38615</c:v>
                </c:pt>
                <c:pt idx="1230">
                  <c:v>38616</c:v>
                </c:pt>
                <c:pt idx="1231">
                  <c:v>38617</c:v>
                </c:pt>
                <c:pt idx="1232">
                  <c:v>38618</c:v>
                </c:pt>
                <c:pt idx="1233">
                  <c:v>38621</c:v>
                </c:pt>
                <c:pt idx="1234">
                  <c:v>38622</c:v>
                </c:pt>
                <c:pt idx="1235">
                  <c:v>38623</c:v>
                </c:pt>
                <c:pt idx="1236">
                  <c:v>38624</c:v>
                </c:pt>
                <c:pt idx="1237">
                  <c:v>38625</c:v>
                </c:pt>
                <c:pt idx="1238">
                  <c:v>38628</c:v>
                </c:pt>
                <c:pt idx="1239">
                  <c:v>38629</c:v>
                </c:pt>
                <c:pt idx="1240">
                  <c:v>38630</c:v>
                </c:pt>
                <c:pt idx="1241">
                  <c:v>38631</c:v>
                </c:pt>
                <c:pt idx="1242">
                  <c:v>38632</c:v>
                </c:pt>
                <c:pt idx="1243">
                  <c:v>38635</c:v>
                </c:pt>
                <c:pt idx="1244">
                  <c:v>38636</c:v>
                </c:pt>
                <c:pt idx="1245">
                  <c:v>38637</c:v>
                </c:pt>
                <c:pt idx="1246">
                  <c:v>38638</c:v>
                </c:pt>
                <c:pt idx="1247">
                  <c:v>38639</c:v>
                </c:pt>
                <c:pt idx="1248">
                  <c:v>38642</c:v>
                </c:pt>
                <c:pt idx="1249">
                  <c:v>38643</c:v>
                </c:pt>
                <c:pt idx="1250">
                  <c:v>38644</c:v>
                </c:pt>
                <c:pt idx="1251">
                  <c:v>38645</c:v>
                </c:pt>
                <c:pt idx="1252">
                  <c:v>38646</c:v>
                </c:pt>
                <c:pt idx="1253">
                  <c:v>38649</c:v>
                </c:pt>
                <c:pt idx="1254">
                  <c:v>38650</c:v>
                </c:pt>
                <c:pt idx="1255">
                  <c:v>38651</c:v>
                </c:pt>
                <c:pt idx="1256">
                  <c:v>38652</c:v>
                </c:pt>
                <c:pt idx="1257">
                  <c:v>38653</c:v>
                </c:pt>
                <c:pt idx="1258">
                  <c:v>38656</c:v>
                </c:pt>
                <c:pt idx="1259">
                  <c:v>38657</c:v>
                </c:pt>
                <c:pt idx="1260">
                  <c:v>38658</c:v>
                </c:pt>
                <c:pt idx="1261">
                  <c:v>38659</c:v>
                </c:pt>
                <c:pt idx="1262">
                  <c:v>38660</c:v>
                </c:pt>
                <c:pt idx="1263">
                  <c:v>38663</c:v>
                </c:pt>
                <c:pt idx="1264">
                  <c:v>38664</c:v>
                </c:pt>
                <c:pt idx="1265">
                  <c:v>38665</c:v>
                </c:pt>
                <c:pt idx="1266">
                  <c:v>38666</c:v>
                </c:pt>
                <c:pt idx="1267">
                  <c:v>38667</c:v>
                </c:pt>
                <c:pt idx="1268">
                  <c:v>38670</c:v>
                </c:pt>
                <c:pt idx="1269">
                  <c:v>38671</c:v>
                </c:pt>
                <c:pt idx="1270">
                  <c:v>38672</c:v>
                </c:pt>
                <c:pt idx="1271">
                  <c:v>38673</c:v>
                </c:pt>
                <c:pt idx="1272">
                  <c:v>38674</c:v>
                </c:pt>
                <c:pt idx="1273">
                  <c:v>38677</c:v>
                </c:pt>
                <c:pt idx="1274">
                  <c:v>38678</c:v>
                </c:pt>
                <c:pt idx="1275">
                  <c:v>38679</c:v>
                </c:pt>
                <c:pt idx="1276">
                  <c:v>38680</c:v>
                </c:pt>
                <c:pt idx="1277">
                  <c:v>38681</c:v>
                </c:pt>
                <c:pt idx="1278">
                  <c:v>38684</c:v>
                </c:pt>
                <c:pt idx="1279">
                  <c:v>38685</c:v>
                </c:pt>
                <c:pt idx="1280">
                  <c:v>38686</c:v>
                </c:pt>
                <c:pt idx="1281">
                  <c:v>38687</c:v>
                </c:pt>
                <c:pt idx="1282">
                  <c:v>38688</c:v>
                </c:pt>
                <c:pt idx="1283">
                  <c:v>38691</c:v>
                </c:pt>
                <c:pt idx="1284">
                  <c:v>38692</c:v>
                </c:pt>
                <c:pt idx="1285">
                  <c:v>38693</c:v>
                </c:pt>
                <c:pt idx="1286">
                  <c:v>38694</c:v>
                </c:pt>
                <c:pt idx="1287">
                  <c:v>38695</c:v>
                </c:pt>
                <c:pt idx="1288">
                  <c:v>38698</c:v>
                </c:pt>
                <c:pt idx="1289">
                  <c:v>38699</c:v>
                </c:pt>
                <c:pt idx="1290">
                  <c:v>38700</c:v>
                </c:pt>
                <c:pt idx="1291">
                  <c:v>38701</c:v>
                </c:pt>
                <c:pt idx="1292">
                  <c:v>38702</c:v>
                </c:pt>
                <c:pt idx="1293">
                  <c:v>38705</c:v>
                </c:pt>
                <c:pt idx="1294">
                  <c:v>38706</c:v>
                </c:pt>
                <c:pt idx="1295">
                  <c:v>38707</c:v>
                </c:pt>
                <c:pt idx="1296">
                  <c:v>38708</c:v>
                </c:pt>
                <c:pt idx="1297">
                  <c:v>38709</c:v>
                </c:pt>
                <c:pt idx="1298">
                  <c:v>38712</c:v>
                </c:pt>
                <c:pt idx="1299">
                  <c:v>38713</c:v>
                </c:pt>
                <c:pt idx="1300">
                  <c:v>38714</c:v>
                </c:pt>
                <c:pt idx="1301">
                  <c:v>38715</c:v>
                </c:pt>
                <c:pt idx="1302">
                  <c:v>38716</c:v>
                </c:pt>
                <c:pt idx="1303">
                  <c:v>38719</c:v>
                </c:pt>
                <c:pt idx="1304">
                  <c:v>38720</c:v>
                </c:pt>
                <c:pt idx="1305">
                  <c:v>38721</c:v>
                </c:pt>
                <c:pt idx="1306">
                  <c:v>38722</c:v>
                </c:pt>
                <c:pt idx="1307">
                  <c:v>38723</c:v>
                </c:pt>
                <c:pt idx="1308">
                  <c:v>38726</c:v>
                </c:pt>
                <c:pt idx="1309">
                  <c:v>38727</c:v>
                </c:pt>
                <c:pt idx="1310">
                  <c:v>38728</c:v>
                </c:pt>
                <c:pt idx="1311">
                  <c:v>38729</c:v>
                </c:pt>
                <c:pt idx="1312">
                  <c:v>38730</c:v>
                </c:pt>
                <c:pt idx="1313">
                  <c:v>38733</c:v>
                </c:pt>
                <c:pt idx="1314">
                  <c:v>38734</c:v>
                </c:pt>
                <c:pt idx="1315">
                  <c:v>38735</c:v>
                </c:pt>
                <c:pt idx="1316">
                  <c:v>38736</c:v>
                </c:pt>
                <c:pt idx="1317">
                  <c:v>38737</c:v>
                </c:pt>
                <c:pt idx="1318">
                  <c:v>38740</c:v>
                </c:pt>
                <c:pt idx="1319">
                  <c:v>38741</c:v>
                </c:pt>
                <c:pt idx="1320">
                  <c:v>38742</c:v>
                </c:pt>
                <c:pt idx="1321">
                  <c:v>38743</c:v>
                </c:pt>
                <c:pt idx="1322">
                  <c:v>38744</c:v>
                </c:pt>
                <c:pt idx="1323">
                  <c:v>38747</c:v>
                </c:pt>
                <c:pt idx="1324">
                  <c:v>38748</c:v>
                </c:pt>
                <c:pt idx="1325">
                  <c:v>38749</c:v>
                </c:pt>
                <c:pt idx="1326">
                  <c:v>38750</c:v>
                </c:pt>
                <c:pt idx="1327">
                  <c:v>38751</c:v>
                </c:pt>
                <c:pt idx="1328">
                  <c:v>38754</c:v>
                </c:pt>
                <c:pt idx="1329">
                  <c:v>38755</c:v>
                </c:pt>
                <c:pt idx="1330">
                  <c:v>38756</c:v>
                </c:pt>
                <c:pt idx="1331">
                  <c:v>38757</c:v>
                </c:pt>
                <c:pt idx="1332">
                  <c:v>38758</c:v>
                </c:pt>
                <c:pt idx="1333">
                  <c:v>38761</c:v>
                </c:pt>
                <c:pt idx="1334">
                  <c:v>38762</c:v>
                </c:pt>
                <c:pt idx="1335">
                  <c:v>38763</c:v>
                </c:pt>
                <c:pt idx="1336">
                  <c:v>38764</c:v>
                </c:pt>
                <c:pt idx="1337">
                  <c:v>38765</c:v>
                </c:pt>
                <c:pt idx="1338">
                  <c:v>38768</c:v>
                </c:pt>
                <c:pt idx="1339">
                  <c:v>38769</c:v>
                </c:pt>
                <c:pt idx="1340">
                  <c:v>38770</c:v>
                </c:pt>
                <c:pt idx="1341">
                  <c:v>38771</c:v>
                </c:pt>
                <c:pt idx="1342">
                  <c:v>38772</c:v>
                </c:pt>
                <c:pt idx="1343">
                  <c:v>38775</c:v>
                </c:pt>
                <c:pt idx="1344">
                  <c:v>38776</c:v>
                </c:pt>
                <c:pt idx="1345">
                  <c:v>38777</c:v>
                </c:pt>
                <c:pt idx="1346">
                  <c:v>38778</c:v>
                </c:pt>
                <c:pt idx="1347">
                  <c:v>38779</c:v>
                </c:pt>
                <c:pt idx="1348">
                  <c:v>38782</c:v>
                </c:pt>
                <c:pt idx="1349">
                  <c:v>38783</c:v>
                </c:pt>
                <c:pt idx="1350">
                  <c:v>38784</c:v>
                </c:pt>
                <c:pt idx="1351">
                  <c:v>38785</c:v>
                </c:pt>
                <c:pt idx="1352">
                  <c:v>38786</c:v>
                </c:pt>
                <c:pt idx="1353">
                  <c:v>38789</c:v>
                </c:pt>
                <c:pt idx="1354">
                  <c:v>38790</c:v>
                </c:pt>
                <c:pt idx="1355">
                  <c:v>38791</c:v>
                </c:pt>
                <c:pt idx="1356">
                  <c:v>38792</c:v>
                </c:pt>
                <c:pt idx="1357">
                  <c:v>38793</c:v>
                </c:pt>
                <c:pt idx="1358">
                  <c:v>38796</c:v>
                </c:pt>
                <c:pt idx="1359">
                  <c:v>38797</c:v>
                </c:pt>
                <c:pt idx="1360">
                  <c:v>38798</c:v>
                </c:pt>
                <c:pt idx="1361">
                  <c:v>38799</c:v>
                </c:pt>
                <c:pt idx="1362">
                  <c:v>38800</c:v>
                </c:pt>
                <c:pt idx="1363">
                  <c:v>38803</c:v>
                </c:pt>
                <c:pt idx="1364">
                  <c:v>38804</c:v>
                </c:pt>
                <c:pt idx="1365">
                  <c:v>38805</c:v>
                </c:pt>
                <c:pt idx="1366">
                  <c:v>38806</c:v>
                </c:pt>
                <c:pt idx="1367">
                  <c:v>38807</c:v>
                </c:pt>
                <c:pt idx="1368">
                  <c:v>38810</c:v>
                </c:pt>
                <c:pt idx="1369">
                  <c:v>38811</c:v>
                </c:pt>
                <c:pt idx="1370">
                  <c:v>38812</c:v>
                </c:pt>
                <c:pt idx="1371">
                  <c:v>38813</c:v>
                </c:pt>
                <c:pt idx="1372">
                  <c:v>38814</c:v>
                </c:pt>
                <c:pt idx="1373">
                  <c:v>38817</c:v>
                </c:pt>
                <c:pt idx="1374">
                  <c:v>38818</c:v>
                </c:pt>
                <c:pt idx="1375">
                  <c:v>38819</c:v>
                </c:pt>
                <c:pt idx="1376">
                  <c:v>38820</c:v>
                </c:pt>
                <c:pt idx="1377">
                  <c:v>38821</c:v>
                </c:pt>
                <c:pt idx="1378">
                  <c:v>38824</c:v>
                </c:pt>
                <c:pt idx="1379">
                  <c:v>38825</c:v>
                </c:pt>
                <c:pt idx="1380">
                  <c:v>38826</c:v>
                </c:pt>
                <c:pt idx="1381">
                  <c:v>38827</c:v>
                </c:pt>
                <c:pt idx="1382">
                  <c:v>38828</c:v>
                </c:pt>
                <c:pt idx="1383">
                  <c:v>38831</c:v>
                </c:pt>
                <c:pt idx="1384">
                  <c:v>38832</c:v>
                </c:pt>
                <c:pt idx="1385">
                  <c:v>38833</c:v>
                </c:pt>
                <c:pt idx="1386">
                  <c:v>38834</c:v>
                </c:pt>
                <c:pt idx="1387">
                  <c:v>38835</c:v>
                </c:pt>
                <c:pt idx="1388">
                  <c:v>38838</c:v>
                </c:pt>
                <c:pt idx="1389">
                  <c:v>38839</c:v>
                </c:pt>
                <c:pt idx="1390">
                  <c:v>38840</c:v>
                </c:pt>
                <c:pt idx="1391">
                  <c:v>38841</c:v>
                </c:pt>
                <c:pt idx="1392">
                  <c:v>38842</c:v>
                </c:pt>
                <c:pt idx="1393">
                  <c:v>38845</c:v>
                </c:pt>
                <c:pt idx="1394">
                  <c:v>38846</c:v>
                </c:pt>
                <c:pt idx="1395">
                  <c:v>38847</c:v>
                </c:pt>
                <c:pt idx="1396">
                  <c:v>38848</c:v>
                </c:pt>
                <c:pt idx="1397">
                  <c:v>38849</c:v>
                </c:pt>
                <c:pt idx="1398">
                  <c:v>38852</c:v>
                </c:pt>
                <c:pt idx="1399">
                  <c:v>38853</c:v>
                </c:pt>
                <c:pt idx="1400">
                  <c:v>38854</c:v>
                </c:pt>
                <c:pt idx="1401">
                  <c:v>38855</c:v>
                </c:pt>
                <c:pt idx="1402">
                  <c:v>38856</c:v>
                </c:pt>
                <c:pt idx="1403">
                  <c:v>38859</c:v>
                </c:pt>
                <c:pt idx="1404">
                  <c:v>38860</c:v>
                </c:pt>
                <c:pt idx="1405">
                  <c:v>38861</c:v>
                </c:pt>
                <c:pt idx="1406">
                  <c:v>38862</c:v>
                </c:pt>
                <c:pt idx="1407">
                  <c:v>38863</c:v>
                </c:pt>
                <c:pt idx="1408">
                  <c:v>38866</c:v>
                </c:pt>
                <c:pt idx="1409">
                  <c:v>38867</c:v>
                </c:pt>
                <c:pt idx="1410">
                  <c:v>38868</c:v>
                </c:pt>
                <c:pt idx="1411">
                  <c:v>38869</c:v>
                </c:pt>
                <c:pt idx="1412">
                  <c:v>38870</c:v>
                </c:pt>
                <c:pt idx="1413">
                  <c:v>38873</c:v>
                </c:pt>
                <c:pt idx="1414">
                  <c:v>38874</c:v>
                </c:pt>
                <c:pt idx="1415">
                  <c:v>38875</c:v>
                </c:pt>
                <c:pt idx="1416">
                  <c:v>38876</c:v>
                </c:pt>
                <c:pt idx="1417">
                  <c:v>38877</c:v>
                </c:pt>
                <c:pt idx="1418">
                  <c:v>38880</c:v>
                </c:pt>
                <c:pt idx="1419">
                  <c:v>38881</c:v>
                </c:pt>
                <c:pt idx="1420">
                  <c:v>38882</c:v>
                </c:pt>
                <c:pt idx="1421">
                  <c:v>38883</c:v>
                </c:pt>
                <c:pt idx="1422">
                  <c:v>38884</c:v>
                </c:pt>
                <c:pt idx="1423">
                  <c:v>38887</c:v>
                </c:pt>
                <c:pt idx="1424">
                  <c:v>38888</c:v>
                </c:pt>
                <c:pt idx="1425">
                  <c:v>38889</c:v>
                </c:pt>
                <c:pt idx="1426">
                  <c:v>38890</c:v>
                </c:pt>
                <c:pt idx="1427">
                  <c:v>38891</c:v>
                </c:pt>
                <c:pt idx="1428">
                  <c:v>38894</c:v>
                </c:pt>
                <c:pt idx="1429">
                  <c:v>38895</c:v>
                </c:pt>
                <c:pt idx="1430">
                  <c:v>38896</c:v>
                </c:pt>
                <c:pt idx="1431">
                  <c:v>38897</c:v>
                </c:pt>
                <c:pt idx="1432">
                  <c:v>38898</c:v>
                </c:pt>
                <c:pt idx="1433">
                  <c:v>38901</c:v>
                </c:pt>
                <c:pt idx="1434">
                  <c:v>38902</c:v>
                </c:pt>
                <c:pt idx="1435">
                  <c:v>38903</c:v>
                </c:pt>
                <c:pt idx="1436">
                  <c:v>38904</c:v>
                </c:pt>
                <c:pt idx="1437">
                  <c:v>38905</c:v>
                </c:pt>
                <c:pt idx="1438">
                  <c:v>38908</c:v>
                </c:pt>
                <c:pt idx="1439">
                  <c:v>38909</c:v>
                </c:pt>
                <c:pt idx="1440">
                  <c:v>38910</c:v>
                </c:pt>
                <c:pt idx="1441">
                  <c:v>38911</c:v>
                </c:pt>
                <c:pt idx="1442">
                  <c:v>38912</c:v>
                </c:pt>
                <c:pt idx="1443">
                  <c:v>38915</c:v>
                </c:pt>
                <c:pt idx="1444">
                  <c:v>38916</c:v>
                </c:pt>
                <c:pt idx="1445">
                  <c:v>38917</c:v>
                </c:pt>
                <c:pt idx="1446">
                  <c:v>38918</c:v>
                </c:pt>
                <c:pt idx="1447">
                  <c:v>38919</c:v>
                </c:pt>
                <c:pt idx="1448">
                  <c:v>38922</c:v>
                </c:pt>
                <c:pt idx="1449">
                  <c:v>38923</c:v>
                </c:pt>
                <c:pt idx="1450">
                  <c:v>38924</c:v>
                </c:pt>
                <c:pt idx="1451">
                  <c:v>38925</c:v>
                </c:pt>
                <c:pt idx="1452">
                  <c:v>38926</c:v>
                </c:pt>
                <c:pt idx="1453">
                  <c:v>38929</c:v>
                </c:pt>
                <c:pt idx="1454">
                  <c:v>38930</c:v>
                </c:pt>
                <c:pt idx="1455">
                  <c:v>38931</c:v>
                </c:pt>
                <c:pt idx="1456">
                  <c:v>38932</c:v>
                </c:pt>
                <c:pt idx="1457">
                  <c:v>38933</c:v>
                </c:pt>
                <c:pt idx="1458">
                  <c:v>38936</c:v>
                </c:pt>
                <c:pt idx="1459">
                  <c:v>38937</c:v>
                </c:pt>
                <c:pt idx="1460">
                  <c:v>38938</c:v>
                </c:pt>
                <c:pt idx="1461">
                  <c:v>38939</c:v>
                </c:pt>
                <c:pt idx="1462">
                  <c:v>38940</c:v>
                </c:pt>
                <c:pt idx="1463">
                  <c:v>38943</c:v>
                </c:pt>
                <c:pt idx="1464">
                  <c:v>38944</c:v>
                </c:pt>
                <c:pt idx="1465">
                  <c:v>38945</c:v>
                </c:pt>
                <c:pt idx="1466">
                  <c:v>38946</c:v>
                </c:pt>
                <c:pt idx="1467">
                  <c:v>38947</c:v>
                </c:pt>
                <c:pt idx="1468">
                  <c:v>38950</c:v>
                </c:pt>
                <c:pt idx="1469">
                  <c:v>38951</c:v>
                </c:pt>
                <c:pt idx="1470">
                  <c:v>38952</c:v>
                </c:pt>
                <c:pt idx="1471">
                  <c:v>38953</c:v>
                </c:pt>
                <c:pt idx="1472">
                  <c:v>38954</c:v>
                </c:pt>
                <c:pt idx="1473">
                  <c:v>38957</c:v>
                </c:pt>
                <c:pt idx="1474">
                  <c:v>38958</c:v>
                </c:pt>
                <c:pt idx="1475">
                  <c:v>38959</c:v>
                </c:pt>
                <c:pt idx="1476">
                  <c:v>38960</c:v>
                </c:pt>
                <c:pt idx="1477">
                  <c:v>38961</c:v>
                </c:pt>
                <c:pt idx="1478">
                  <c:v>38964</c:v>
                </c:pt>
                <c:pt idx="1479">
                  <c:v>38965</c:v>
                </c:pt>
                <c:pt idx="1480">
                  <c:v>38966</c:v>
                </c:pt>
                <c:pt idx="1481">
                  <c:v>38967</c:v>
                </c:pt>
                <c:pt idx="1482">
                  <c:v>38968</c:v>
                </c:pt>
                <c:pt idx="1483">
                  <c:v>38971</c:v>
                </c:pt>
                <c:pt idx="1484">
                  <c:v>38972</c:v>
                </c:pt>
                <c:pt idx="1485">
                  <c:v>38973</c:v>
                </c:pt>
                <c:pt idx="1486">
                  <c:v>38974</c:v>
                </c:pt>
                <c:pt idx="1487">
                  <c:v>38975</c:v>
                </c:pt>
                <c:pt idx="1488">
                  <c:v>38978</c:v>
                </c:pt>
                <c:pt idx="1489">
                  <c:v>38979</c:v>
                </c:pt>
                <c:pt idx="1490">
                  <c:v>38980</c:v>
                </c:pt>
                <c:pt idx="1491">
                  <c:v>38981</c:v>
                </c:pt>
                <c:pt idx="1492">
                  <c:v>38982</c:v>
                </c:pt>
                <c:pt idx="1493">
                  <c:v>38985</c:v>
                </c:pt>
                <c:pt idx="1494">
                  <c:v>38986</c:v>
                </c:pt>
                <c:pt idx="1495">
                  <c:v>38987</c:v>
                </c:pt>
                <c:pt idx="1496">
                  <c:v>38988</c:v>
                </c:pt>
                <c:pt idx="1497">
                  <c:v>38989</c:v>
                </c:pt>
                <c:pt idx="1498">
                  <c:v>38992</c:v>
                </c:pt>
                <c:pt idx="1499">
                  <c:v>38993</c:v>
                </c:pt>
                <c:pt idx="1500">
                  <c:v>38994</c:v>
                </c:pt>
                <c:pt idx="1501">
                  <c:v>38995</c:v>
                </c:pt>
                <c:pt idx="1502">
                  <c:v>38996</c:v>
                </c:pt>
                <c:pt idx="1503">
                  <c:v>38999</c:v>
                </c:pt>
                <c:pt idx="1504">
                  <c:v>39000</c:v>
                </c:pt>
                <c:pt idx="1505">
                  <c:v>39001</c:v>
                </c:pt>
                <c:pt idx="1506">
                  <c:v>39002</c:v>
                </c:pt>
                <c:pt idx="1507">
                  <c:v>39003</c:v>
                </c:pt>
                <c:pt idx="1508">
                  <c:v>39006</c:v>
                </c:pt>
                <c:pt idx="1509">
                  <c:v>39007</c:v>
                </c:pt>
                <c:pt idx="1510">
                  <c:v>39008</c:v>
                </c:pt>
                <c:pt idx="1511">
                  <c:v>39009</c:v>
                </c:pt>
                <c:pt idx="1512">
                  <c:v>39010</c:v>
                </c:pt>
                <c:pt idx="1513">
                  <c:v>39013</c:v>
                </c:pt>
                <c:pt idx="1514">
                  <c:v>39014</c:v>
                </c:pt>
                <c:pt idx="1515">
                  <c:v>39015</c:v>
                </c:pt>
                <c:pt idx="1516">
                  <c:v>39016</c:v>
                </c:pt>
                <c:pt idx="1517">
                  <c:v>39017</c:v>
                </c:pt>
                <c:pt idx="1518">
                  <c:v>39020</c:v>
                </c:pt>
                <c:pt idx="1519">
                  <c:v>39021</c:v>
                </c:pt>
                <c:pt idx="1520">
                  <c:v>39022</c:v>
                </c:pt>
                <c:pt idx="1521">
                  <c:v>39023</c:v>
                </c:pt>
                <c:pt idx="1522">
                  <c:v>39024</c:v>
                </c:pt>
                <c:pt idx="1523">
                  <c:v>39027</c:v>
                </c:pt>
                <c:pt idx="1524">
                  <c:v>39028</c:v>
                </c:pt>
                <c:pt idx="1525">
                  <c:v>39029</c:v>
                </c:pt>
                <c:pt idx="1526">
                  <c:v>39030</c:v>
                </c:pt>
                <c:pt idx="1527">
                  <c:v>39031</c:v>
                </c:pt>
                <c:pt idx="1528">
                  <c:v>39034</c:v>
                </c:pt>
                <c:pt idx="1529">
                  <c:v>39035</c:v>
                </c:pt>
                <c:pt idx="1530">
                  <c:v>39036</c:v>
                </c:pt>
                <c:pt idx="1531">
                  <c:v>39037</c:v>
                </c:pt>
                <c:pt idx="1532">
                  <c:v>39038</c:v>
                </c:pt>
                <c:pt idx="1533">
                  <c:v>39041</c:v>
                </c:pt>
                <c:pt idx="1534">
                  <c:v>39042</c:v>
                </c:pt>
                <c:pt idx="1535">
                  <c:v>39043</c:v>
                </c:pt>
                <c:pt idx="1536">
                  <c:v>39044</c:v>
                </c:pt>
                <c:pt idx="1537">
                  <c:v>39045</c:v>
                </c:pt>
                <c:pt idx="1538">
                  <c:v>39048</c:v>
                </c:pt>
                <c:pt idx="1539">
                  <c:v>39049</c:v>
                </c:pt>
                <c:pt idx="1540">
                  <c:v>39050</c:v>
                </c:pt>
                <c:pt idx="1541">
                  <c:v>39051</c:v>
                </c:pt>
                <c:pt idx="1542">
                  <c:v>39052</c:v>
                </c:pt>
                <c:pt idx="1543">
                  <c:v>39055</c:v>
                </c:pt>
                <c:pt idx="1544">
                  <c:v>39056</c:v>
                </c:pt>
                <c:pt idx="1545">
                  <c:v>39057</c:v>
                </c:pt>
                <c:pt idx="1546">
                  <c:v>39058</c:v>
                </c:pt>
                <c:pt idx="1547">
                  <c:v>39059</c:v>
                </c:pt>
                <c:pt idx="1548">
                  <c:v>39062</c:v>
                </c:pt>
                <c:pt idx="1549">
                  <c:v>39063</c:v>
                </c:pt>
                <c:pt idx="1550">
                  <c:v>39064</c:v>
                </c:pt>
                <c:pt idx="1551">
                  <c:v>39065</c:v>
                </c:pt>
                <c:pt idx="1552">
                  <c:v>39066</c:v>
                </c:pt>
                <c:pt idx="1553">
                  <c:v>39069</c:v>
                </c:pt>
                <c:pt idx="1554">
                  <c:v>39070</c:v>
                </c:pt>
                <c:pt idx="1555">
                  <c:v>39071</c:v>
                </c:pt>
                <c:pt idx="1556">
                  <c:v>39072</c:v>
                </c:pt>
                <c:pt idx="1557">
                  <c:v>39073</c:v>
                </c:pt>
                <c:pt idx="1558">
                  <c:v>39076</c:v>
                </c:pt>
                <c:pt idx="1559">
                  <c:v>39077</c:v>
                </c:pt>
                <c:pt idx="1560">
                  <c:v>39078</c:v>
                </c:pt>
                <c:pt idx="1561">
                  <c:v>39079</c:v>
                </c:pt>
                <c:pt idx="1562">
                  <c:v>39080</c:v>
                </c:pt>
                <c:pt idx="1563">
                  <c:v>39086</c:v>
                </c:pt>
                <c:pt idx="1564">
                  <c:v>39087</c:v>
                </c:pt>
                <c:pt idx="1565">
                  <c:v>39091</c:v>
                </c:pt>
                <c:pt idx="1566">
                  <c:v>39092</c:v>
                </c:pt>
                <c:pt idx="1567">
                  <c:v>39093</c:v>
                </c:pt>
                <c:pt idx="1568">
                  <c:v>39094</c:v>
                </c:pt>
                <c:pt idx="1569">
                  <c:v>39097</c:v>
                </c:pt>
                <c:pt idx="1570">
                  <c:v>39098</c:v>
                </c:pt>
                <c:pt idx="1571">
                  <c:v>39099</c:v>
                </c:pt>
                <c:pt idx="1572">
                  <c:v>39100</c:v>
                </c:pt>
                <c:pt idx="1573">
                  <c:v>39101</c:v>
                </c:pt>
                <c:pt idx="1574">
                  <c:v>39104</c:v>
                </c:pt>
                <c:pt idx="1575">
                  <c:v>39105</c:v>
                </c:pt>
                <c:pt idx="1576">
                  <c:v>39106</c:v>
                </c:pt>
                <c:pt idx="1577">
                  <c:v>39107</c:v>
                </c:pt>
                <c:pt idx="1578">
                  <c:v>39108</c:v>
                </c:pt>
                <c:pt idx="1579">
                  <c:v>39111</c:v>
                </c:pt>
                <c:pt idx="1580">
                  <c:v>39112</c:v>
                </c:pt>
                <c:pt idx="1581">
                  <c:v>39113</c:v>
                </c:pt>
                <c:pt idx="1582">
                  <c:v>39114</c:v>
                </c:pt>
                <c:pt idx="1583">
                  <c:v>39115</c:v>
                </c:pt>
                <c:pt idx="1584">
                  <c:v>39118</c:v>
                </c:pt>
                <c:pt idx="1585">
                  <c:v>39119</c:v>
                </c:pt>
                <c:pt idx="1586">
                  <c:v>39120</c:v>
                </c:pt>
                <c:pt idx="1587">
                  <c:v>39121</c:v>
                </c:pt>
                <c:pt idx="1588">
                  <c:v>39122</c:v>
                </c:pt>
                <c:pt idx="1589">
                  <c:v>39126</c:v>
                </c:pt>
                <c:pt idx="1590">
                  <c:v>39127</c:v>
                </c:pt>
                <c:pt idx="1591">
                  <c:v>39128</c:v>
                </c:pt>
                <c:pt idx="1592">
                  <c:v>39129</c:v>
                </c:pt>
                <c:pt idx="1593">
                  <c:v>39132</c:v>
                </c:pt>
                <c:pt idx="1594">
                  <c:v>39133</c:v>
                </c:pt>
                <c:pt idx="1595">
                  <c:v>39134</c:v>
                </c:pt>
                <c:pt idx="1596">
                  <c:v>39135</c:v>
                </c:pt>
                <c:pt idx="1597">
                  <c:v>39136</c:v>
                </c:pt>
                <c:pt idx="1598">
                  <c:v>39139</c:v>
                </c:pt>
                <c:pt idx="1599">
                  <c:v>39140</c:v>
                </c:pt>
                <c:pt idx="1600">
                  <c:v>39141</c:v>
                </c:pt>
                <c:pt idx="1601">
                  <c:v>39142</c:v>
                </c:pt>
                <c:pt idx="1602">
                  <c:v>39143</c:v>
                </c:pt>
                <c:pt idx="1603">
                  <c:v>39146</c:v>
                </c:pt>
                <c:pt idx="1604">
                  <c:v>39147</c:v>
                </c:pt>
                <c:pt idx="1605">
                  <c:v>39148</c:v>
                </c:pt>
                <c:pt idx="1606">
                  <c:v>39149</c:v>
                </c:pt>
                <c:pt idx="1607">
                  <c:v>39150</c:v>
                </c:pt>
                <c:pt idx="1608">
                  <c:v>39153</c:v>
                </c:pt>
                <c:pt idx="1609">
                  <c:v>39154</c:v>
                </c:pt>
                <c:pt idx="1610">
                  <c:v>39155</c:v>
                </c:pt>
                <c:pt idx="1611">
                  <c:v>39156</c:v>
                </c:pt>
                <c:pt idx="1612">
                  <c:v>39157</c:v>
                </c:pt>
                <c:pt idx="1613">
                  <c:v>39160</c:v>
                </c:pt>
                <c:pt idx="1614">
                  <c:v>39161</c:v>
                </c:pt>
                <c:pt idx="1615">
                  <c:v>39163</c:v>
                </c:pt>
                <c:pt idx="1616">
                  <c:v>39164</c:v>
                </c:pt>
                <c:pt idx="1617">
                  <c:v>39167</c:v>
                </c:pt>
                <c:pt idx="1618">
                  <c:v>39168</c:v>
                </c:pt>
                <c:pt idx="1619">
                  <c:v>39169</c:v>
                </c:pt>
                <c:pt idx="1620">
                  <c:v>39170</c:v>
                </c:pt>
                <c:pt idx="1621">
                  <c:v>39171</c:v>
                </c:pt>
                <c:pt idx="1622">
                  <c:v>39174</c:v>
                </c:pt>
                <c:pt idx="1623">
                  <c:v>39175</c:v>
                </c:pt>
                <c:pt idx="1624">
                  <c:v>39176</c:v>
                </c:pt>
                <c:pt idx="1625">
                  <c:v>39177</c:v>
                </c:pt>
                <c:pt idx="1626">
                  <c:v>39178</c:v>
                </c:pt>
                <c:pt idx="1627">
                  <c:v>39181</c:v>
                </c:pt>
                <c:pt idx="1628">
                  <c:v>39182</c:v>
                </c:pt>
                <c:pt idx="1629">
                  <c:v>39183</c:v>
                </c:pt>
                <c:pt idx="1630">
                  <c:v>39184</c:v>
                </c:pt>
                <c:pt idx="1631">
                  <c:v>39185</c:v>
                </c:pt>
                <c:pt idx="1632">
                  <c:v>39188</c:v>
                </c:pt>
                <c:pt idx="1633">
                  <c:v>39189</c:v>
                </c:pt>
                <c:pt idx="1634">
                  <c:v>39190</c:v>
                </c:pt>
                <c:pt idx="1635">
                  <c:v>39191</c:v>
                </c:pt>
                <c:pt idx="1636">
                  <c:v>39192</c:v>
                </c:pt>
                <c:pt idx="1637">
                  <c:v>39195</c:v>
                </c:pt>
                <c:pt idx="1638">
                  <c:v>39196</c:v>
                </c:pt>
                <c:pt idx="1639">
                  <c:v>39197</c:v>
                </c:pt>
                <c:pt idx="1640">
                  <c:v>39198</c:v>
                </c:pt>
                <c:pt idx="1641">
                  <c:v>39199</c:v>
                </c:pt>
                <c:pt idx="1642">
                  <c:v>39203</c:v>
                </c:pt>
                <c:pt idx="1643">
                  <c:v>39204</c:v>
                </c:pt>
                <c:pt idx="1644">
                  <c:v>39209</c:v>
                </c:pt>
                <c:pt idx="1645">
                  <c:v>39210</c:v>
                </c:pt>
                <c:pt idx="1646">
                  <c:v>39211</c:v>
                </c:pt>
                <c:pt idx="1647">
                  <c:v>39212</c:v>
                </c:pt>
                <c:pt idx="1648">
                  <c:v>39213</c:v>
                </c:pt>
                <c:pt idx="1649">
                  <c:v>39216</c:v>
                </c:pt>
                <c:pt idx="1650">
                  <c:v>39217</c:v>
                </c:pt>
                <c:pt idx="1651">
                  <c:v>39218</c:v>
                </c:pt>
                <c:pt idx="1652">
                  <c:v>39219</c:v>
                </c:pt>
                <c:pt idx="1653">
                  <c:v>39220</c:v>
                </c:pt>
                <c:pt idx="1654">
                  <c:v>39223</c:v>
                </c:pt>
                <c:pt idx="1655">
                  <c:v>39224</c:v>
                </c:pt>
                <c:pt idx="1656">
                  <c:v>39225</c:v>
                </c:pt>
                <c:pt idx="1657">
                  <c:v>39226</c:v>
                </c:pt>
                <c:pt idx="1658">
                  <c:v>39227</c:v>
                </c:pt>
                <c:pt idx="1659">
                  <c:v>39230</c:v>
                </c:pt>
                <c:pt idx="1660">
                  <c:v>39231</c:v>
                </c:pt>
                <c:pt idx="1661">
                  <c:v>39232</c:v>
                </c:pt>
                <c:pt idx="1662">
                  <c:v>39233</c:v>
                </c:pt>
                <c:pt idx="1663">
                  <c:v>39234</c:v>
                </c:pt>
                <c:pt idx="1664">
                  <c:v>39237</c:v>
                </c:pt>
                <c:pt idx="1665">
                  <c:v>39238</c:v>
                </c:pt>
                <c:pt idx="1666">
                  <c:v>39239</c:v>
                </c:pt>
                <c:pt idx="1667">
                  <c:v>39240</c:v>
                </c:pt>
                <c:pt idx="1668">
                  <c:v>39241</c:v>
                </c:pt>
                <c:pt idx="1669">
                  <c:v>39244</c:v>
                </c:pt>
                <c:pt idx="1670">
                  <c:v>39245</c:v>
                </c:pt>
                <c:pt idx="1671">
                  <c:v>39246</c:v>
                </c:pt>
                <c:pt idx="1672">
                  <c:v>39247</c:v>
                </c:pt>
                <c:pt idx="1673">
                  <c:v>39248</c:v>
                </c:pt>
                <c:pt idx="1674">
                  <c:v>39251</c:v>
                </c:pt>
                <c:pt idx="1675">
                  <c:v>39252</c:v>
                </c:pt>
                <c:pt idx="1676">
                  <c:v>39253</c:v>
                </c:pt>
                <c:pt idx="1677">
                  <c:v>39254</c:v>
                </c:pt>
                <c:pt idx="1678">
                  <c:v>39255</c:v>
                </c:pt>
                <c:pt idx="1679">
                  <c:v>39258</c:v>
                </c:pt>
                <c:pt idx="1680">
                  <c:v>39259</c:v>
                </c:pt>
                <c:pt idx="1681">
                  <c:v>39260</c:v>
                </c:pt>
                <c:pt idx="1682">
                  <c:v>39261</c:v>
                </c:pt>
                <c:pt idx="1683">
                  <c:v>39262</c:v>
                </c:pt>
                <c:pt idx="1684">
                  <c:v>39265</c:v>
                </c:pt>
                <c:pt idx="1685">
                  <c:v>39266</c:v>
                </c:pt>
                <c:pt idx="1686">
                  <c:v>39267</c:v>
                </c:pt>
                <c:pt idx="1687">
                  <c:v>39268</c:v>
                </c:pt>
                <c:pt idx="1688">
                  <c:v>39269</c:v>
                </c:pt>
                <c:pt idx="1689">
                  <c:v>39272</c:v>
                </c:pt>
                <c:pt idx="1690">
                  <c:v>39273</c:v>
                </c:pt>
                <c:pt idx="1691">
                  <c:v>39274</c:v>
                </c:pt>
                <c:pt idx="1692">
                  <c:v>39275</c:v>
                </c:pt>
                <c:pt idx="1693">
                  <c:v>39276</c:v>
                </c:pt>
                <c:pt idx="1694">
                  <c:v>39280</c:v>
                </c:pt>
                <c:pt idx="1695">
                  <c:v>39281</c:v>
                </c:pt>
                <c:pt idx="1696">
                  <c:v>39282</c:v>
                </c:pt>
                <c:pt idx="1697">
                  <c:v>39283</c:v>
                </c:pt>
                <c:pt idx="1698">
                  <c:v>39286</c:v>
                </c:pt>
                <c:pt idx="1699">
                  <c:v>39287</c:v>
                </c:pt>
                <c:pt idx="1700">
                  <c:v>39288</c:v>
                </c:pt>
                <c:pt idx="1701">
                  <c:v>39289</c:v>
                </c:pt>
                <c:pt idx="1702">
                  <c:v>39290</c:v>
                </c:pt>
                <c:pt idx="1703">
                  <c:v>39293</c:v>
                </c:pt>
                <c:pt idx="1704">
                  <c:v>39294</c:v>
                </c:pt>
                <c:pt idx="1705">
                  <c:v>39295</c:v>
                </c:pt>
                <c:pt idx="1706">
                  <c:v>39296</c:v>
                </c:pt>
                <c:pt idx="1707">
                  <c:v>39297</c:v>
                </c:pt>
                <c:pt idx="1708">
                  <c:v>39300</c:v>
                </c:pt>
                <c:pt idx="1709">
                  <c:v>39301</c:v>
                </c:pt>
                <c:pt idx="1710">
                  <c:v>39302</c:v>
                </c:pt>
                <c:pt idx="1711">
                  <c:v>39303</c:v>
                </c:pt>
                <c:pt idx="1712">
                  <c:v>39304</c:v>
                </c:pt>
                <c:pt idx="1713">
                  <c:v>39307</c:v>
                </c:pt>
                <c:pt idx="1714">
                  <c:v>39308</c:v>
                </c:pt>
                <c:pt idx="1715">
                  <c:v>39309</c:v>
                </c:pt>
                <c:pt idx="1716">
                  <c:v>39310</c:v>
                </c:pt>
                <c:pt idx="1717">
                  <c:v>39311</c:v>
                </c:pt>
                <c:pt idx="1718">
                  <c:v>39314</c:v>
                </c:pt>
                <c:pt idx="1719">
                  <c:v>39315</c:v>
                </c:pt>
                <c:pt idx="1720">
                  <c:v>39316</c:v>
                </c:pt>
                <c:pt idx="1721">
                  <c:v>39317</c:v>
                </c:pt>
                <c:pt idx="1722">
                  <c:v>39318</c:v>
                </c:pt>
                <c:pt idx="1723">
                  <c:v>39321</c:v>
                </c:pt>
                <c:pt idx="1724">
                  <c:v>39322</c:v>
                </c:pt>
                <c:pt idx="1725">
                  <c:v>39323</c:v>
                </c:pt>
                <c:pt idx="1726">
                  <c:v>39324</c:v>
                </c:pt>
                <c:pt idx="1727">
                  <c:v>39325</c:v>
                </c:pt>
                <c:pt idx="1728">
                  <c:v>39328</c:v>
                </c:pt>
                <c:pt idx="1729">
                  <c:v>39329</c:v>
                </c:pt>
                <c:pt idx="1730">
                  <c:v>39330</c:v>
                </c:pt>
                <c:pt idx="1731">
                  <c:v>39331</c:v>
                </c:pt>
                <c:pt idx="1732">
                  <c:v>39332</c:v>
                </c:pt>
                <c:pt idx="1733">
                  <c:v>39335</c:v>
                </c:pt>
                <c:pt idx="1734">
                  <c:v>39336</c:v>
                </c:pt>
                <c:pt idx="1735">
                  <c:v>39337</c:v>
                </c:pt>
                <c:pt idx="1736">
                  <c:v>39338</c:v>
                </c:pt>
                <c:pt idx="1737">
                  <c:v>39339</c:v>
                </c:pt>
                <c:pt idx="1738">
                  <c:v>39343</c:v>
                </c:pt>
                <c:pt idx="1739">
                  <c:v>39344</c:v>
                </c:pt>
                <c:pt idx="1740">
                  <c:v>39345</c:v>
                </c:pt>
                <c:pt idx="1741">
                  <c:v>39346</c:v>
                </c:pt>
                <c:pt idx="1742">
                  <c:v>39350</c:v>
                </c:pt>
                <c:pt idx="1743">
                  <c:v>39351</c:v>
                </c:pt>
                <c:pt idx="1744">
                  <c:v>39352</c:v>
                </c:pt>
                <c:pt idx="1745">
                  <c:v>39353</c:v>
                </c:pt>
                <c:pt idx="1746">
                  <c:v>39356</c:v>
                </c:pt>
                <c:pt idx="1747">
                  <c:v>39357</c:v>
                </c:pt>
                <c:pt idx="1748">
                  <c:v>39358</c:v>
                </c:pt>
                <c:pt idx="1749">
                  <c:v>39359</c:v>
                </c:pt>
                <c:pt idx="1750">
                  <c:v>39360</c:v>
                </c:pt>
                <c:pt idx="1751">
                  <c:v>39364</c:v>
                </c:pt>
                <c:pt idx="1752">
                  <c:v>39365</c:v>
                </c:pt>
                <c:pt idx="1753">
                  <c:v>39366</c:v>
                </c:pt>
                <c:pt idx="1754">
                  <c:v>39367</c:v>
                </c:pt>
                <c:pt idx="1755">
                  <c:v>39370</c:v>
                </c:pt>
                <c:pt idx="1756">
                  <c:v>39371</c:v>
                </c:pt>
                <c:pt idx="1757">
                  <c:v>39372</c:v>
                </c:pt>
                <c:pt idx="1758">
                  <c:v>39373</c:v>
                </c:pt>
                <c:pt idx="1759">
                  <c:v>39374</c:v>
                </c:pt>
                <c:pt idx="1760">
                  <c:v>39377</c:v>
                </c:pt>
                <c:pt idx="1761">
                  <c:v>39378</c:v>
                </c:pt>
                <c:pt idx="1762">
                  <c:v>39379</c:v>
                </c:pt>
                <c:pt idx="1763">
                  <c:v>39380</c:v>
                </c:pt>
                <c:pt idx="1764">
                  <c:v>39381</c:v>
                </c:pt>
                <c:pt idx="1765">
                  <c:v>39384</c:v>
                </c:pt>
                <c:pt idx="1766">
                  <c:v>39385</c:v>
                </c:pt>
                <c:pt idx="1767">
                  <c:v>39386</c:v>
                </c:pt>
                <c:pt idx="1768">
                  <c:v>39387</c:v>
                </c:pt>
                <c:pt idx="1769">
                  <c:v>39388</c:v>
                </c:pt>
                <c:pt idx="1770">
                  <c:v>39391</c:v>
                </c:pt>
                <c:pt idx="1771">
                  <c:v>39392</c:v>
                </c:pt>
                <c:pt idx="1772">
                  <c:v>39393</c:v>
                </c:pt>
                <c:pt idx="1773">
                  <c:v>39394</c:v>
                </c:pt>
                <c:pt idx="1774">
                  <c:v>39395</c:v>
                </c:pt>
                <c:pt idx="1775">
                  <c:v>39398</c:v>
                </c:pt>
                <c:pt idx="1776">
                  <c:v>39399</c:v>
                </c:pt>
                <c:pt idx="1777">
                  <c:v>39400</c:v>
                </c:pt>
                <c:pt idx="1778">
                  <c:v>39401</c:v>
                </c:pt>
                <c:pt idx="1779">
                  <c:v>39402</c:v>
                </c:pt>
                <c:pt idx="1780">
                  <c:v>39405</c:v>
                </c:pt>
                <c:pt idx="1781">
                  <c:v>39406</c:v>
                </c:pt>
                <c:pt idx="1782">
                  <c:v>39407</c:v>
                </c:pt>
                <c:pt idx="1783">
                  <c:v>39408</c:v>
                </c:pt>
                <c:pt idx="1784">
                  <c:v>39412</c:v>
                </c:pt>
                <c:pt idx="1785">
                  <c:v>39413</c:v>
                </c:pt>
                <c:pt idx="1786">
                  <c:v>39414</c:v>
                </c:pt>
                <c:pt idx="1787">
                  <c:v>39415</c:v>
                </c:pt>
                <c:pt idx="1788">
                  <c:v>39416</c:v>
                </c:pt>
                <c:pt idx="1789">
                  <c:v>39419</c:v>
                </c:pt>
                <c:pt idx="1790">
                  <c:v>39420</c:v>
                </c:pt>
                <c:pt idx="1791">
                  <c:v>39421</c:v>
                </c:pt>
                <c:pt idx="1792">
                  <c:v>39422</c:v>
                </c:pt>
                <c:pt idx="1793">
                  <c:v>39423</c:v>
                </c:pt>
                <c:pt idx="1794">
                  <c:v>39426</c:v>
                </c:pt>
                <c:pt idx="1795">
                  <c:v>39427</c:v>
                </c:pt>
                <c:pt idx="1796">
                  <c:v>39428</c:v>
                </c:pt>
                <c:pt idx="1797">
                  <c:v>39429</c:v>
                </c:pt>
                <c:pt idx="1798">
                  <c:v>39430</c:v>
                </c:pt>
                <c:pt idx="1799">
                  <c:v>39433</c:v>
                </c:pt>
                <c:pt idx="1800">
                  <c:v>39434</c:v>
                </c:pt>
                <c:pt idx="1801">
                  <c:v>39435</c:v>
                </c:pt>
                <c:pt idx="1802">
                  <c:v>39436</c:v>
                </c:pt>
                <c:pt idx="1803">
                  <c:v>39437</c:v>
                </c:pt>
                <c:pt idx="1804">
                  <c:v>39441</c:v>
                </c:pt>
                <c:pt idx="1805">
                  <c:v>39442</c:v>
                </c:pt>
                <c:pt idx="1806">
                  <c:v>39443</c:v>
                </c:pt>
                <c:pt idx="1807">
                  <c:v>39444</c:v>
                </c:pt>
                <c:pt idx="1808">
                  <c:v>39451</c:v>
                </c:pt>
                <c:pt idx="1809">
                  <c:v>39454</c:v>
                </c:pt>
                <c:pt idx="1810">
                  <c:v>39455</c:v>
                </c:pt>
                <c:pt idx="1811">
                  <c:v>39456</c:v>
                </c:pt>
                <c:pt idx="1812">
                  <c:v>39457</c:v>
                </c:pt>
                <c:pt idx="1813">
                  <c:v>39458</c:v>
                </c:pt>
                <c:pt idx="1814">
                  <c:v>39462</c:v>
                </c:pt>
                <c:pt idx="1815">
                  <c:v>39463</c:v>
                </c:pt>
                <c:pt idx="1816">
                  <c:v>39464</c:v>
                </c:pt>
                <c:pt idx="1817">
                  <c:v>39465</c:v>
                </c:pt>
                <c:pt idx="1818">
                  <c:v>39468</c:v>
                </c:pt>
                <c:pt idx="1819">
                  <c:v>39469</c:v>
                </c:pt>
                <c:pt idx="1820">
                  <c:v>39470</c:v>
                </c:pt>
                <c:pt idx="1821">
                  <c:v>39471</c:v>
                </c:pt>
                <c:pt idx="1822">
                  <c:v>39472</c:v>
                </c:pt>
                <c:pt idx="1823">
                  <c:v>39475</c:v>
                </c:pt>
                <c:pt idx="1824">
                  <c:v>39476</c:v>
                </c:pt>
                <c:pt idx="1825">
                  <c:v>39477</c:v>
                </c:pt>
                <c:pt idx="1826">
                  <c:v>39478</c:v>
                </c:pt>
                <c:pt idx="1827">
                  <c:v>39479</c:v>
                </c:pt>
                <c:pt idx="1828">
                  <c:v>39482</c:v>
                </c:pt>
                <c:pt idx="1829">
                  <c:v>39483</c:v>
                </c:pt>
                <c:pt idx="1830">
                  <c:v>39484</c:v>
                </c:pt>
                <c:pt idx="1831">
                  <c:v>39485</c:v>
                </c:pt>
                <c:pt idx="1832">
                  <c:v>39486</c:v>
                </c:pt>
                <c:pt idx="1833">
                  <c:v>39490</c:v>
                </c:pt>
                <c:pt idx="1834">
                  <c:v>39491</c:v>
                </c:pt>
                <c:pt idx="1835">
                  <c:v>39492</c:v>
                </c:pt>
                <c:pt idx="1836">
                  <c:v>39493</c:v>
                </c:pt>
                <c:pt idx="1837">
                  <c:v>39496</c:v>
                </c:pt>
                <c:pt idx="1838">
                  <c:v>39497</c:v>
                </c:pt>
                <c:pt idx="1839">
                  <c:v>39498</c:v>
                </c:pt>
                <c:pt idx="1840">
                  <c:v>39499</c:v>
                </c:pt>
                <c:pt idx="1841">
                  <c:v>39500</c:v>
                </c:pt>
                <c:pt idx="1842">
                  <c:v>39503</c:v>
                </c:pt>
                <c:pt idx="1843">
                  <c:v>39504</c:v>
                </c:pt>
                <c:pt idx="1844">
                  <c:v>39505</c:v>
                </c:pt>
                <c:pt idx="1845">
                  <c:v>39506</c:v>
                </c:pt>
                <c:pt idx="1846">
                  <c:v>39507</c:v>
                </c:pt>
                <c:pt idx="1847">
                  <c:v>39510</c:v>
                </c:pt>
                <c:pt idx="1848">
                  <c:v>39511</c:v>
                </c:pt>
                <c:pt idx="1849">
                  <c:v>39512</c:v>
                </c:pt>
                <c:pt idx="1850">
                  <c:v>39513</c:v>
                </c:pt>
                <c:pt idx="1851">
                  <c:v>39514</c:v>
                </c:pt>
                <c:pt idx="1852">
                  <c:v>39517</c:v>
                </c:pt>
                <c:pt idx="1853">
                  <c:v>39518</c:v>
                </c:pt>
                <c:pt idx="1854">
                  <c:v>39519</c:v>
                </c:pt>
                <c:pt idx="1855">
                  <c:v>39520</c:v>
                </c:pt>
                <c:pt idx="1856">
                  <c:v>39521</c:v>
                </c:pt>
                <c:pt idx="1857">
                  <c:v>39524</c:v>
                </c:pt>
                <c:pt idx="1858">
                  <c:v>39525</c:v>
                </c:pt>
                <c:pt idx="1859">
                  <c:v>39526</c:v>
                </c:pt>
                <c:pt idx="1860">
                  <c:v>39528</c:v>
                </c:pt>
                <c:pt idx="1861">
                  <c:v>39531</c:v>
                </c:pt>
                <c:pt idx="1862">
                  <c:v>39532</c:v>
                </c:pt>
                <c:pt idx="1863">
                  <c:v>39533</c:v>
                </c:pt>
                <c:pt idx="1864">
                  <c:v>39534</c:v>
                </c:pt>
                <c:pt idx="1865">
                  <c:v>39535</c:v>
                </c:pt>
                <c:pt idx="1866">
                  <c:v>39538</c:v>
                </c:pt>
                <c:pt idx="1867">
                  <c:v>39539</c:v>
                </c:pt>
                <c:pt idx="1868">
                  <c:v>39540</c:v>
                </c:pt>
                <c:pt idx="1869">
                  <c:v>39541</c:v>
                </c:pt>
                <c:pt idx="1870">
                  <c:v>39542</c:v>
                </c:pt>
                <c:pt idx="1871">
                  <c:v>39545</c:v>
                </c:pt>
                <c:pt idx="1872">
                  <c:v>39546</c:v>
                </c:pt>
                <c:pt idx="1873">
                  <c:v>39547</c:v>
                </c:pt>
                <c:pt idx="1874">
                  <c:v>39548</c:v>
                </c:pt>
                <c:pt idx="1875">
                  <c:v>39549</c:v>
                </c:pt>
                <c:pt idx="1876">
                  <c:v>39552</c:v>
                </c:pt>
                <c:pt idx="1877">
                  <c:v>39553</c:v>
                </c:pt>
                <c:pt idx="1878">
                  <c:v>39554</c:v>
                </c:pt>
                <c:pt idx="1879">
                  <c:v>39555</c:v>
                </c:pt>
                <c:pt idx="1880">
                  <c:v>39556</c:v>
                </c:pt>
                <c:pt idx="1881">
                  <c:v>39559</c:v>
                </c:pt>
                <c:pt idx="1882">
                  <c:v>39560</c:v>
                </c:pt>
                <c:pt idx="1883">
                  <c:v>39561</c:v>
                </c:pt>
                <c:pt idx="1884">
                  <c:v>39562</c:v>
                </c:pt>
                <c:pt idx="1885">
                  <c:v>39563</c:v>
                </c:pt>
                <c:pt idx="1886">
                  <c:v>39566</c:v>
                </c:pt>
                <c:pt idx="1887">
                  <c:v>39568</c:v>
                </c:pt>
                <c:pt idx="1888">
                  <c:v>39569</c:v>
                </c:pt>
                <c:pt idx="1889">
                  <c:v>39570</c:v>
                </c:pt>
                <c:pt idx="1890">
                  <c:v>39575</c:v>
                </c:pt>
                <c:pt idx="1891">
                  <c:v>39576</c:v>
                </c:pt>
                <c:pt idx="1892">
                  <c:v>39577</c:v>
                </c:pt>
                <c:pt idx="1893">
                  <c:v>39580</c:v>
                </c:pt>
                <c:pt idx="1894">
                  <c:v>39581</c:v>
                </c:pt>
                <c:pt idx="1895">
                  <c:v>39582</c:v>
                </c:pt>
                <c:pt idx="1896">
                  <c:v>39583</c:v>
                </c:pt>
                <c:pt idx="1897">
                  <c:v>39584</c:v>
                </c:pt>
                <c:pt idx="1898">
                  <c:v>39587</c:v>
                </c:pt>
                <c:pt idx="1899">
                  <c:v>39588</c:v>
                </c:pt>
                <c:pt idx="1900">
                  <c:v>39589</c:v>
                </c:pt>
                <c:pt idx="1901">
                  <c:v>39590</c:v>
                </c:pt>
                <c:pt idx="1902">
                  <c:v>39591</c:v>
                </c:pt>
                <c:pt idx="1903">
                  <c:v>39594</c:v>
                </c:pt>
                <c:pt idx="1904">
                  <c:v>39595</c:v>
                </c:pt>
                <c:pt idx="1905">
                  <c:v>39596</c:v>
                </c:pt>
                <c:pt idx="1906">
                  <c:v>39597</c:v>
                </c:pt>
                <c:pt idx="1907">
                  <c:v>39598</c:v>
                </c:pt>
                <c:pt idx="1908">
                  <c:v>39601</c:v>
                </c:pt>
                <c:pt idx="1909">
                  <c:v>39602</c:v>
                </c:pt>
                <c:pt idx="1910">
                  <c:v>39603</c:v>
                </c:pt>
                <c:pt idx="1911">
                  <c:v>39604</c:v>
                </c:pt>
                <c:pt idx="1912">
                  <c:v>39605</c:v>
                </c:pt>
                <c:pt idx="1913">
                  <c:v>39608</c:v>
                </c:pt>
                <c:pt idx="1914">
                  <c:v>39609</c:v>
                </c:pt>
                <c:pt idx="1915">
                  <c:v>39610</c:v>
                </c:pt>
                <c:pt idx="1916">
                  <c:v>39611</c:v>
                </c:pt>
                <c:pt idx="1917">
                  <c:v>39612</c:v>
                </c:pt>
                <c:pt idx="1918">
                  <c:v>39615</c:v>
                </c:pt>
                <c:pt idx="1919">
                  <c:v>39616</c:v>
                </c:pt>
                <c:pt idx="1920">
                  <c:v>39617</c:v>
                </c:pt>
                <c:pt idx="1921">
                  <c:v>39618</c:v>
                </c:pt>
                <c:pt idx="1922">
                  <c:v>39619</c:v>
                </c:pt>
                <c:pt idx="1923">
                  <c:v>39622</c:v>
                </c:pt>
                <c:pt idx="1924">
                  <c:v>39623</c:v>
                </c:pt>
                <c:pt idx="1925">
                  <c:v>39624</c:v>
                </c:pt>
                <c:pt idx="1926">
                  <c:v>39625</c:v>
                </c:pt>
                <c:pt idx="1927">
                  <c:v>39626</c:v>
                </c:pt>
                <c:pt idx="1928">
                  <c:v>39629</c:v>
                </c:pt>
                <c:pt idx="1929">
                  <c:v>39630</c:v>
                </c:pt>
                <c:pt idx="1930">
                  <c:v>39631</c:v>
                </c:pt>
                <c:pt idx="1931">
                  <c:v>39632</c:v>
                </c:pt>
                <c:pt idx="1932">
                  <c:v>39633</c:v>
                </c:pt>
                <c:pt idx="1933">
                  <c:v>39636</c:v>
                </c:pt>
                <c:pt idx="1934">
                  <c:v>39637</c:v>
                </c:pt>
                <c:pt idx="1935">
                  <c:v>39638</c:v>
                </c:pt>
                <c:pt idx="1936">
                  <c:v>39639</c:v>
                </c:pt>
                <c:pt idx="1937">
                  <c:v>39640</c:v>
                </c:pt>
                <c:pt idx="1938">
                  <c:v>39643</c:v>
                </c:pt>
                <c:pt idx="1939">
                  <c:v>39644</c:v>
                </c:pt>
                <c:pt idx="1940">
                  <c:v>39645</c:v>
                </c:pt>
                <c:pt idx="1941">
                  <c:v>39646</c:v>
                </c:pt>
                <c:pt idx="1942">
                  <c:v>39647</c:v>
                </c:pt>
                <c:pt idx="1943">
                  <c:v>39651</c:v>
                </c:pt>
                <c:pt idx="1944">
                  <c:v>39652</c:v>
                </c:pt>
                <c:pt idx="1945">
                  <c:v>39653</c:v>
                </c:pt>
                <c:pt idx="1946">
                  <c:v>39654</c:v>
                </c:pt>
                <c:pt idx="1947">
                  <c:v>39657</c:v>
                </c:pt>
                <c:pt idx="1948">
                  <c:v>39658</c:v>
                </c:pt>
                <c:pt idx="1949">
                  <c:v>39659</c:v>
                </c:pt>
                <c:pt idx="1950">
                  <c:v>39660</c:v>
                </c:pt>
                <c:pt idx="1951">
                  <c:v>39661</c:v>
                </c:pt>
                <c:pt idx="1952">
                  <c:v>39664</c:v>
                </c:pt>
                <c:pt idx="1953">
                  <c:v>39665</c:v>
                </c:pt>
                <c:pt idx="1954">
                  <c:v>39666</c:v>
                </c:pt>
                <c:pt idx="1955">
                  <c:v>39667</c:v>
                </c:pt>
                <c:pt idx="1956">
                  <c:v>39668</c:v>
                </c:pt>
                <c:pt idx="1957">
                  <c:v>39671</c:v>
                </c:pt>
                <c:pt idx="1958">
                  <c:v>39672</c:v>
                </c:pt>
                <c:pt idx="1959">
                  <c:v>39673</c:v>
                </c:pt>
                <c:pt idx="1960">
                  <c:v>39674</c:v>
                </c:pt>
                <c:pt idx="1961">
                  <c:v>39675</c:v>
                </c:pt>
                <c:pt idx="1962">
                  <c:v>39678</c:v>
                </c:pt>
                <c:pt idx="1963">
                  <c:v>39679</c:v>
                </c:pt>
                <c:pt idx="1964">
                  <c:v>39680</c:v>
                </c:pt>
                <c:pt idx="1965">
                  <c:v>39681</c:v>
                </c:pt>
                <c:pt idx="1966">
                  <c:v>39682</c:v>
                </c:pt>
                <c:pt idx="1967">
                  <c:v>39685</c:v>
                </c:pt>
                <c:pt idx="1968">
                  <c:v>39686</c:v>
                </c:pt>
                <c:pt idx="1969">
                  <c:v>39687</c:v>
                </c:pt>
                <c:pt idx="1970">
                  <c:v>39688</c:v>
                </c:pt>
                <c:pt idx="1971">
                  <c:v>39689</c:v>
                </c:pt>
                <c:pt idx="1972">
                  <c:v>39692</c:v>
                </c:pt>
                <c:pt idx="1973">
                  <c:v>39693</c:v>
                </c:pt>
                <c:pt idx="1974">
                  <c:v>39694</c:v>
                </c:pt>
                <c:pt idx="1975">
                  <c:v>39695</c:v>
                </c:pt>
                <c:pt idx="1976">
                  <c:v>39696</c:v>
                </c:pt>
                <c:pt idx="1977">
                  <c:v>39699</c:v>
                </c:pt>
                <c:pt idx="1978">
                  <c:v>39700</c:v>
                </c:pt>
                <c:pt idx="1979">
                  <c:v>39701</c:v>
                </c:pt>
                <c:pt idx="1980">
                  <c:v>39702</c:v>
                </c:pt>
                <c:pt idx="1981">
                  <c:v>39703</c:v>
                </c:pt>
                <c:pt idx="1982">
                  <c:v>39707</c:v>
                </c:pt>
                <c:pt idx="1983">
                  <c:v>39708</c:v>
                </c:pt>
                <c:pt idx="1984">
                  <c:v>39709</c:v>
                </c:pt>
                <c:pt idx="1985">
                  <c:v>39710</c:v>
                </c:pt>
                <c:pt idx="1986">
                  <c:v>39713</c:v>
                </c:pt>
                <c:pt idx="1987">
                  <c:v>39715</c:v>
                </c:pt>
                <c:pt idx="1988">
                  <c:v>39716</c:v>
                </c:pt>
                <c:pt idx="1989">
                  <c:v>39717</c:v>
                </c:pt>
                <c:pt idx="1990">
                  <c:v>39720</c:v>
                </c:pt>
                <c:pt idx="1991">
                  <c:v>39721</c:v>
                </c:pt>
                <c:pt idx="1992">
                  <c:v>39722</c:v>
                </c:pt>
                <c:pt idx="1993">
                  <c:v>39723</c:v>
                </c:pt>
                <c:pt idx="1994">
                  <c:v>39724</c:v>
                </c:pt>
                <c:pt idx="1995">
                  <c:v>39727</c:v>
                </c:pt>
                <c:pt idx="1996">
                  <c:v>39728</c:v>
                </c:pt>
                <c:pt idx="1997">
                  <c:v>39729</c:v>
                </c:pt>
                <c:pt idx="1998">
                  <c:v>39730</c:v>
                </c:pt>
                <c:pt idx="1999">
                  <c:v>39731</c:v>
                </c:pt>
                <c:pt idx="2000">
                  <c:v>39735</c:v>
                </c:pt>
                <c:pt idx="2001">
                  <c:v>39736</c:v>
                </c:pt>
                <c:pt idx="2002">
                  <c:v>39737</c:v>
                </c:pt>
                <c:pt idx="2003">
                  <c:v>39738</c:v>
                </c:pt>
                <c:pt idx="2004">
                  <c:v>39741</c:v>
                </c:pt>
                <c:pt idx="2005">
                  <c:v>39742</c:v>
                </c:pt>
                <c:pt idx="2006">
                  <c:v>39743</c:v>
                </c:pt>
                <c:pt idx="2007">
                  <c:v>39744</c:v>
                </c:pt>
                <c:pt idx="2008">
                  <c:v>39745</c:v>
                </c:pt>
                <c:pt idx="2009">
                  <c:v>39748</c:v>
                </c:pt>
                <c:pt idx="2010">
                  <c:v>39749</c:v>
                </c:pt>
                <c:pt idx="2011">
                  <c:v>39750</c:v>
                </c:pt>
                <c:pt idx="2012">
                  <c:v>39751</c:v>
                </c:pt>
                <c:pt idx="2013">
                  <c:v>39752</c:v>
                </c:pt>
                <c:pt idx="2014">
                  <c:v>39756</c:v>
                </c:pt>
                <c:pt idx="2015">
                  <c:v>39757</c:v>
                </c:pt>
                <c:pt idx="2016">
                  <c:v>39758</c:v>
                </c:pt>
                <c:pt idx="2017">
                  <c:v>39759</c:v>
                </c:pt>
                <c:pt idx="2018">
                  <c:v>39762</c:v>
                </c:pt>
                <c:pt idx="2019">
                  <c:v>39763</c:v>
                </c:pt>
                <c:pt idx="2020">
                  <c:v>39764</c:v>
                </c:pt>
                <c:pt idx="2021">
                  <c:v>39765</c:v>
                </c:pt>
                <c:pt idx="2022">
                  <c:v>39766</c:v>
                </c:pt>
                <c:pt idx="2023">
                  <c:v>39769</c:v>
                </c:pt>
                <c:pt idx="2024">
                  <c:v>39770</c:v>
                </c:pt>
                <c:pt idx="2025">
                  <c:v>39771</c:v>
                </c:pt>
                <c:pt idx="2026">
                  <c:v>39772</c:v>
                </c:pt>
                <c:pt idx="2027">
                  <c:v>39773</c:v>
                </c:pt>
                <c:pt idx="2028">
                  <c:v>39777</c:v>
                </c:pt>
                <c:pt idx="2029">
                  <c:v>39778</c:v>
                </c:pt>
                <c:pt idx="2030">
                  <c:v>39779</c:v>
                </c:pt>
                <c:pt idx="2031">
                  <c:v>39780</c:v>
                </c:pt>
                <c:pt idx="2032">
                  <c:v>39783</c:v>
                </c:pt>
                <c:pt idx="2033">
                  <c:v>39784</c:v>
                </c:pt>
                <c:pt idx="2034">
                  <c:v>39785</c:v>
                </c:pt>
                <c:pt idx="2035">
                  <c:v>39786</c:v>
                </c:pt>
                <c:pt idx="2036">
                  <c:v>39787</c:v>
                </c:pt>
                <c:pt idx="2037">
                  <c:v>39790</c:v>
                </c:pt>
                <c:pt idx="2038">
                  <c:v>39791</c:v>
                </c:pt>
                <c:pt idx="2039">
                  <c:v>39792</c:v>
                </c:pt>
                <c:pt idx="2040">
                  <c:v>39793</c:v>
                </c:pt>
                <c:pt idx="2041">
                  <c:v>39794</c:v>
                </c:pt>
                <c:pt idx="2042">
                  <c:v>39797</c:v>
                </c:pt>
                <c:pt idx="2043">
                  <c:v>39798</c:v>
                </c:pt>
                <c:pt idx="2044">
                  <c:v>39799</c:v>
                </c:pt>
                <c:pt idx="2045">
                  <c:v>39800</c:v>
                </c:pt>
                <c:pt idx="2046">
                  <c:v>39801</c:v>
                </c:pt>
                <c:pt idx="2047">
                  <c:v>39804</c:v>
                </c:pt>
                <c:pt idx="2048">
                  <c:v>39806</c:v>
                </c:pt>
                <c:pt idx="2049">
                  <c:v>39807</c:v>
                </c:pt>
                <c:pt idx="2050">
                  <c:v>39808</c:v>
                </c:pt>
                <c:pt idx="2051">
                  <c:v>39811</c:v>
                </c:pt>
                <c:pt idx="2052">
                  <c:v>39812</c:v>
                </c:pt>
                <c:pt idx="2053">
                  <c:v>39818</c:v>
                </c:pt>
                <c:pt idx="2054">
                  <c:v>39819</c:v>
                </c:pt>
                <c:pt idx="2055">
                  <c:v>39820</c:v>
                </c:pt>
                <c:pt idx="2056">
                  <c:v>39821</c:v>
                </c:pt>
                <c:pt idx="2057">
                  <c:v>39822</c:v>
                </c:pt>
                <c:pt idx="2058">
                  <c:v>39826</c:v>
                </c:pt>
                <c:pt idx="2059">
                  <c:v>39827</c:v>
                </c:pt>
                <c:pt idx="2060">
                  <c:v>39828</c:v>
                </c:pt>
                <c:pt idx="2061">
                  <c:v>39829</c:v>
                </c:pt>
                <c:pt idx="2062">
                  <c:v>39832</c:v>
                </c:pt>
                <c:pt idx="2063">
                  <c:v>39833</c:v>
                </c:pt>
                <c:pt idx="2064">
                  <c:v>39834</c:v>
                </c:pt>
                <c:pt idx="2065">
                  <c:v>39835</c:v>
                </c:pt>
                <c:pt idx="2066">
                  <c:v>39836</c:v>
                </c:pt>
                <c:pt idx="2067">
                  <c:v>39839</c:v>
                </c:pt>
                <c:pt idx="2068">
                  <c:v>39840</c:v>
                </c:pt>
                <c:pt idx="2069">
                  <c:v>39841</c:v>
                </c:pt>
                <c:pt idx="2070">
                  <c:v>39842</c:v>
                </c:pt>
                <c:pt idx="2071">
                  <c:v>39843</c:v>
                </c:pt>
                <c:pt idx="2072">
                  <c:v>39846</c:v>
                </c:pt>
                <c:pt idx="2073">
                  <c:v>39847</c:v>
                </c:pt>
                <c:pt idx="2074">
                  <c:v>39848</c:v>
                </c:pt>
                <c:pt idx="2075">
                  <c:v>39849</c:v>
                </c:pt>
                <c:pt idx="2076">
                  <c:v>39850</c:v>
                </c:pt>
                <c:pt idx="2077">
                  <c:v>39853</c:v>
                </c:pt>
                <c:pt idx="2078">
                  <c:v>39854</c:v>
                </c:pt>
                <c:pt idx="2079">
                  <c:v>39856</c:v>
                </c:pt>
                <c:pt idx="2080">
                  <c:v>39857</c:v>
                </c:pt>
                <c:pt idx="2081">
                  <c:v>39860</c:v>
                </c:pt>
                <c:pt idx="2082">
                  <c:v>39861</c:v>
                </c:pt>
                <c:pt idx="2083">
                  <c:v>39862</c:v>
                </c:pt>
                <c:pt idx="2084">
                  <c:v>39863</c:v>
                </c:pt>
                <c:pt idx="2085">
                  <c:v>39864</c:v>
                </c:pt>
                <c:pt idx="2086">
                  <c:v>39867</c:v>
                </c:pt>
                <c:pt idx="2087">
                  <c:v>39868</c:v>
                </c:pt>
                <c:pt idx="2088">
                  <c:v>39869</c:v>
                </c:pt>
                <c:pt idx="2089">
                  <c:v>39870</c:v>
                </c:pt>
                <c:pt idx="2090">
                  <c:v>39871</c:v>
                </c:pt>
                <c:pt idx="2091">
                  <c:v>39874</c:v>
                </c:pt>
                <c:pt idx="2092">
                  <c:v>39875</c:v>
                </c:pt>
                <c:pt idx="2093">
                  <c:v>39876</c:v>
                </c:pt>
                <c:pt idx="2094">
                  <c:v>39877</c:v>
                </c:pt>
                <c:pt idx="2095">
                  <c:v>39878</c:v>
                </c:pt>
                <c:pt idx="2096">
                  <c:v>39881</c:v>
                </c:pt>
                <c:pt idx="2097">
                  <c:v>39882</c:v>
                </c:pt>
                <c:pt idx="2098">
                  <c:v>39883</c:v>
                </c:pt>
                <c:pt idx="2099">
                  <c:v>39884</c:v>
                </c:pt>
                <c:pt idx="2100">
                  <c:v>39885</c:v>
                </c:pt>
                <c:pt idx="2101">
                  <c:v>39888</c:v>
                </c:pt>
                <c:pt idx="2102">
                  <c:v>39889</c:v>
                </c:pt>
                <c:pt idx="2103">
                  <c:v>39890</c:v>
                </c:pt>
                <c:pt idx="2104">
                  <c:v>39891</c:v>
                </c:pt>
                <c:pt idx="2105">
                  <c:v>39895</c:v>
                </c:pt>
                <c:pt idx="2106">
                  <c:v>39896</c:v>
                </c:pt>
                <c:pt idx="2107">
                  <c:v>39897</c:v>
                </c:pt>
                <c:pt idx="2108">
                  <c:v>39898</c:v>
                </c:pt>
                <c:pt idx="2109">
                  <c:v>39899</c:v>
                </c:pt>
                <c:pt idx="2110">
                  <c:v>39902</c:v>
                </c:pt>
                <c:pt idx="2111">
                  <c:v>39903</c:v>
                </c:pt>
                <c:pt idx="2112">
                  <c:v>39904</c:v>
                </c:pt>
                <c:pt idx="2113">
                  <c:v>39905</c:v>
                </c:pt>
                <c:pt idx="2114">
                  <c:v>39906</c:v>
                </c:pt>
                <c:pt idx="2115">
                  <c:v>39909</c:v>
                </c:pt>
                <c:pt idx="2116">
                  <c:v>39910</c:v>
                </c:pt>
                <c:pt idx="2117">
                  <c:v>39911</c:v>
                </c:pt>
                <c:pt idx="2118">
                  <c:v>39912</c:v>
                </c:pt>
                <c:pt idx="2119">
                  <c:v>39913</c:v>
                </c:pt>
                <c:pt idx="2120">
                  <c:v>39916</c:v>
                </c:pt>
                <c:pt idx="2121">
                  <c:v>39917</c:v>
                </c:pt>
                <c:pt idx="2122">
                  <c:v>39918</c:v>
                </c:pt>
                <c:pt idx="2123">
                  <c:v>39919</c:v>
                </c:pt>
                <c:pt idx="2124">
                  <c:v>39920</c:v>
                </c:pt>
                <c:pt idx="2125">
                  <c:v>39923</c:v>
                </c:pt>
                <c:pt idx="2126">
                  <c:v>39924</c:v>
                </c:pt>
                <c:pt idx="2127">
                  <c:v>39925</c:v>
                </c:pt>
                <c:pt idx="2128">
                  <c:v>39926</c:v>
                </c:pt>
                <c:pt idx="2129">
                  <c:v>39927</c:v>
                </c:pt>
                <c:pt idx="2130">
                  <c:v>39930</c:v>
                </c:pt>
                <c:pt idx="2131">
                  <c:v>39931</c:v>
                </c:pt>
                <c:pt idx="2132">
                  <c:v>39933</c:v>
                </c:pt>
                <c:pt idx="2133">
                  <c:v>39934</c:v>
                </c:pt>
                <c:pt idx="2134">
                  <c:v>39940</c:v>
                </c:pt>
                <c:pt idx="2135">
                  <c:v>39941</c:v>
                </c:pt>
                <c:pt idx="2136">
                  <c:v>39944</c:v>
                </c:pt>
                <c:pt idx="2137">
                  <c:v>39945</c:v>
                </c:pt>
                <c:pt idx="2138">
                  <c:v>39946</c:v>
                </c:pt>
                <c:pt idx="2139">
                  <c:v>39947</c:v>
                </c:pt>
                <c:pt idx="2140">
                  <c:v>39948</c:v>
                </c:pt>
                <c:pt idx="2141">
                  <c:v>39951</c:v>
                </c:pt>
                <c:pt idx="2142">
                  <c:v>39952</c:v>
                </c:pt>
                <c:pt idx="2143">
                  <c:v>39953</c:v>
                </c:pt>
                <c:pt idx="2144">
                  <c:v>39954</c:v>
                </c:pt>
                <c:pt idx="2145">
                  <c:v>39955</c:v>
                </c:pt>
                <c:pt idx="2146">
                  <c:v>39958</c:v>
                </c:pt>
                <c:pt idx="2147">
                  <c:v>39959</c:v>
                </c:pt>
                <c:pt idx="2148">
                  <c:v>39960</c:v>
                </c:pt>
                <c:pt idx="2149">
                  <c:v>39961</c:v>
                </c:pt>
                <c:pt idx="2150">
                  <c:v>39962</c:v>
                </c:pt>
                <c:pt idx="2151">
                  <c:v>39965</c:v>
                </c:pt>
                <c:pt idx="2152">
                  <c:v>39966</c:v>
                </c:pt>
                <c:pt idx="2153">
                  <c:v>39967</c:v>
                </c:pt>
                <c:pt idx="2154">
                  <c:v>39968</c:v>
                </c:pt>
                <c:pt idx="2155">
                  <c:v>39969</c:v>
                </c:pt>
                <c:pt idx="2156">
                  <c:v>39972</c:v>
                </c:pt>
                <c:pt idx="2157">
                  <c:v>39973</c:v>
                </c:pt>
                <c:pt idx="2158">
                  <c:v>39974</c:v>
                </c:pt>
                <c:pt idx="2159">
                  <c:v>39975</c:v>
                </c:pt>
                <c:pt idx="2160">
                  <c:v>39976</c:v>
                </c:pt>
                <c:pt idx="2161">
                  <c:v>39979</c:v>
                </c:pt>
                <c:pt idx="2162">
                  <c:v>39980</c:v>
                </c:pt>
                <c:pt idx="2163">
                  <c:v>39981</c:v>
                </c:pt>
                <c:pt idx="2164">
                  <c:v>39982</c:v>
                </c:pt>
                <c:pt idx="2165">
                  <c:v>39983</c:v>
                </c:pt>
                <c:pt idx="2166">
                  <c:v>39986</c:v>
                </c:pt>
                <c:pt idx="2167">
                  <c:v>39987</c:v>
                </c:pt>
                <c:pt idx="2168">
                  <c:v>39988</c:v>
                </c:pt>
                <c:pt idx="2169">
                  <c:v>39989</c:v>
                </c:pt>
                <c:pt idx="2170">
                  <c:v>39990</c:v>
                </c:pt>
                <c:pt idx="2171">
                  <c:v>39993</c:v>
                </c:pt>
                <c:pt idx="2172">
                  <c:v>39994</c:v>
                </c:pt>
                <c:pt idx="2173">
                  <c:v>39995</c:v>
                </c:pt>
                <c:pt idx="2174">
                  <c:v>39996</c:v>
                </c:pt>
                <c:pt idx="2175">
                  <c:v>39997</c:v>
                </c:pt>
                <c:pt idx="2176">
                  <c:v>40000</c:v>
                </c:pt>
                <c:pt idx="2177">
                  <c:v>40001</c:v>
                </c:pt>
                <c:pt idx="2178">
                  <c:v>40002</c:v>
                </c:pt>
                <c:pt idx="2179">
                  <c:v>40003</c:v>
                </c:pt>
                <c:pt idx="2180">
                  <c:v>40004</c:v>
                </c:pt>
                <c:pt idx="2181">
                  <c:v>40007</c:v>
                </c:pt>
                <c:pt idx="2182">
                  <c:v>40008</c:v>
                </c:pt>
                <c:pt idx="2183">
                  <c:v>40009</c:v>
                </c:pt>
                <c:pt idx="2184">
                  <c:v>40010</c:v>
                </c:pt>
                <c:pt idx="2185">
                  <c:v>40011</c:v>
                </c:pt>
                <c:pt idx="2186">
                  <c:v>40015</c:v>
                </c:pt>
                <c:pt idx="2187">
                  <c:v>40016</c:v>
                </c:pt>
                <c:pt idx="2188">
                  <c:v>40017</c:v>
                </c:pt>
                <c:pt idx="2189">
                  <c:v>40018</c:v>
                </c:pt>
                <c:pt idx="2190">
                  <c:v>40021</c:v>
                </c:pt>
                <c:pt idx="2191">
                  <c:v>40022</c:v>
                </c:pt>
                <c:pt idx="2192">
                  <c:v>40023</c:v>
                </c:pt>
                <c:pt idx="2193">
                  <c:v>40024</c:v>
                </c:pt>
                <c:pt idx="2194">
                  <c:v>40025</c:v>
                </c:pt>
                <c:pt idx="2195">
                  <c:v>40028</c:v>
                </c:pt>
                <c:pt idx="2196">
                  <c:v>40029</c:v>
                </c:pt>
                <c:pt idx="2197">
                  <c:v>40030</c:v>
                </c:pt>
                <c:pt idx="2198">
                  <c:v>40031</c:v>
                </c:pt>
                <c:pt idx="2199">
                  <c:v>40032</c:v>
                </c:pt>
                <c:pt idx="2200">
                  <c:v>40035</c:v>
                </c:pt>
                <c:pt idx="2201">
                  <c:v>40036</c:v>
                </c:pt>
                <c:pt idx="2202">
                  <c:v>40037</c:v>
                </c:pt>
                <c:pt idx="2203">
                  <c:v>40038</c:v>
                </c:pt>
                <c:pt idx="2204">
                  <c:v>40039</c:v>
                </c:pt>
                <c:pt idx="2205">
                  <c:v>40042</c:v>
                </c:pt>
                <c:pt idx="2206">
                  <c:v>40043</c:v>
                </c:pt>
                <c:pt idx="2207">
                  <c:v>40044</c:v>
                </c:pt>
                <c:pt idx="2208">
                  <c:v>40045</c:v>
                </c:pt>
                <c:pt idx="2209">
                  <c:v>40046</c:v>
                </c:pt>
                <c:pt idx="2210">
                  <c:v>40049</c:v>
                </c:pt>
                <c:pt idx="2211">
                  <c:v>40050</c:v>
                </c:pt>
                <c:pt idx="2212">
                  <c:v>40051</c:v>
                </c:pt>
                <c:pt idx="2213">
                  <c:v>40052</c:v>
                </c:pt>
                <c:pt idx="2214">
                  <c:v>40053</c:v>
                </c:pt>
                <c:pt idx="2215">
                  <c:v>40056</c:v>
                </c:pt>
                <c:pt idx="2216">
                  <c:v>40058</c:v>
                </c:pt>
                <c:pt idx="2217">
                  <c:v>40059</c:v>
                </c:pt>
                <c:pt idx="2218">
                  <c:v>40060</c:v>
                </c:pt>
                <c:pt idx="2219">
                  <c:v>40063</c:v>
                </c:pt>
                <c:pt idx="2220">
                  <c:v>40064</c:v>
                </c:pt>
                <c:pt idx="2221">
                  <c:v>40065</c:v>
                </c:pt>
                <c:pt idx="2222">
                  <c:v>40066</c:v>
                </c:pt>
                <c:pt idx="2223">
                  <c:v>40067</c:v>
                </c:pt>
                <c:pt idx="2224">
                  <c:v>40070</c:v>
                </c:pt>
                <c:pt idx="2225">
                  <c:v>40071</c:v>
                </c:pt>
                <c:pt idx="2226">
                  <c:v>40072</c:v>
                </c:pt>
                <c:pt idx="2227">
                  <c:v>40073</c:v>
                </c:pt>
                <c:pt idx="2228">
                  <c:v>40074</c:v>
                </c:pt>
                <c:pt idx="2229">
                  <c:v>40077</c:v>
                </c:pt>
                <c:pt idx="2230">
                  <c:v>40080</c:v>
                </c:pt>
                <c:pt idx="2231">
                  <c:v>40081</c:v>
                </c:pt>
                <c:pt idx="2232">
                  <c:v>40084</c:v>
                </c:pt>
                <c:pt idx="2233">
                  <c:v>40085</c:v>
                </c:pt>
                <c:pt idx="2234">
                  <c:v>40086</c:v>
                </c:pt>
                <c:pt idx="2235">
                  <c:v>40087</c:v>
                </c:pt>
                <c:pt idx="2236">
                  <c:v>40088</c:v>
                </c:pt>
                <c:pt idx="2237">
                  <c:v>40091</c:v>
                </c:pt>
                <c:pt idx="2238">
                  <c:v>40092</c:v>
                </c:pt>
                <c:pt idx="2239">
                  <c:v>40093</c:v>
                </c:pt>
                <c:pt idx="2240">
                  <c:v>40094</c:v>
                </c:pt>
                <c:pt idx="2241">
                  <c:v>40095</c:v>
                </c:pt>
                <c:pt idx="2242">
                  <c:v>40099</c:v>
                </c:pt>
                <c:pt idx="2243">
                  <c:v>40100</c:v>
                </c:pt>
                <c:pt idx="2244">
                  <c:v>40101</c:v>
                </c:pt>
                <c:pt idx="2245">
                  <c:v>40102</c:v>
                </c:pt>
                <c:pt idx="2246">
                  <c:v>40105</c:v>
                </c:pt>
                <c:pt idx="2247">
                  <c:v>40106</c:v>
                </c:pt>
                <c:pt idx="2248">
                  <c:v>40107</c:v>
                </c:pt>
                <c:pt idx="2249">
                  <c:v>40108</c:v>
                </c:pt>
                <c:pt idx="2250">
                  <c:v>40109</c:v>
                </c:pt>
                <c:pt idx="2251">
                  <c:v>40112</c:v>
                </c:pt>
                <c:pt idx="2252">
                  <c:v>40113</c:v>
                </c:pt>
                <c:pt idx="2253">
                  <c:v>40114</c:v>
                </c:pt>
                <c:pt idx="2254">
                  <c:v>40115</c:v>
                </c:pt>
                <c:pt idx="2255">
                  <c:v>40116</c:v>
                </c:pt>
                <c:pt idx="2256">
                  <c:v>40119</c:v>
                </c:pt>
                <c:pt idx="2257">
                  <c:v>40121</c:v>
                </c:pt>
                <c:pt idx="2258">
                  <c:v>40122</c:v>
                </c:pt>
                <c:pt idx="2259">
                  <c:v>40123</c:v>
                </c:pt>
                <c:pt idx="2260">
                  <c:v>40126</c:v>
                </c:pt>
                <c:pt idx="2261">
                  <c:v>40127</c:v>
                </c:pt>
                <c:pt idx="2262">
                  <c:v>40128</c:v>
                </c:pt>
                <c:pt idx="2263">
                  <c:v>40129</c:v>
                </c:pt>
                <c:pt idx="2264">
                  <c:v>40130</c:v>
                </c:pt>
                <c:pt idx="2265">
                  <c:v>40133</c:v>
                </c:pt>
                <c:pt idx="2266">
                  <c:v>40134</c:v>
                </c:pt>
                <c:pt idx="2267">
                  <c:v>40135</c:v>
                </c:pt>
                <c:pt idx="2268">
                  <c:v>40136</c:v>
                </c:pt>
                <c:pt idx="2269">
                  <c:v>40137</c:v>
                </c:pt>
                <c:pt idx="2270">
                  <c:v>40141</c:v>
                </c:pt>
                <c:pt idx="2271">
                  <c:v>40142</c:v>
                </c:pt>
                <c:pt idx="2272">
                  <c:v>40143</c:v>
                </c:pt>
                <c:pt idx="2273">
                  <c:v>40144</c:v>
                </c:pt>
                <c:pt idx="2274">
                  <c:v>40147</c:v>
                </c:pt>
                <c:pt idx="2275">
                  <c:v>40148</c:v>
                </c:pt>
                <c:pt idx="2276">
                  <c:v>40149</c:v>
                </c:pt>
                <c:pt idx="2277">
                  <c:v>40150</c:v>
                </c:pt>
                <c:pt idx="2278">
                  <c:v>40151</c:v>
                </c:pt>
                <c:pt idx="2279">
                  <c:v>40154</c:v>
                </c:pt>
                <c:pt idx="2280">
                  <c:v>40155</c:v>
                </c:pt>
                <c:pt idx="2281">
                  <c:v>40156</c:v>
                </c:pt>
                <c:pt idx="2282">
                  <c:v>40157</c:v>
                </c:pt>
                <c:pt idx="2283">
                  <c:v>40158</c:v>
                </c:pt>
                <c:pt idx="2284">
                  <c:v>40161</c:v>
                </c:pt>
                <c:pt idx="2285">
                  <c:v>40162</c:v>
                </c:pt>
                <c:pt idx="2286">
                  <c:v>40163</c:v>
                </c:pt>
                <c:pt idx="2287">
                  <c:v>40164</c:v>
                </c:pt>
                <c:pt idx="2288">
                  <c:v>40165</c:v>
                </c:pt>
                <c:pt idx="2289">
                  <c:v>40168</c:v>
                </c:pt>
                <c:pt idx="2290">
                  <c:v>40169</c:v>
                </c:pt>
                <c:pt idx="2291">
                  <c:v>40171</c:v>
                </c:pt>
                <c:pt idx="2292">
                  <c:v>40172</c:v>
                </c:pt>
                <c:pt idx="2293">
                  <c:v>40175</c:v>
                </c:pt>
                <c:pt idx="2294">
                  <c:v>40176</c:v>
                </c:pt>
                <c:pt idx="2295">
                  <c:v>40177</c:v>
                </c:pt>
                <c:pt idx="2296">
                  <c:v>40182</c:v>
                </c:pt>
                <c:pt idx="2297">
                  <c:v>40183</c:v>
                </c:pt>
                <c:pt idx="2298">
                  <c:v>40184</c:v>
                </c:pt>
                <c:pt idx="2299">
                  <c:v>40185</c:v>
                </c:pt>
                <c:pt idx="2300">
                  <c:v>40186</c:v>
                </c:pt>
                <c:pt idx="2301">
                  <c:v>40190</c:v>
                </c:pt>
                <c:pt idx="2302">
                  <c:v>40191</c:v>
                </c:pt>
                <c:pt idx="2303">
                  <c:v>40192</c:v>
                </c:pt>
                <c:pt idx="2304">
                  <c:v>40193</c:v>
                </c:pt>
                <c:pt idx="2305">
                  <c:v>40196</c:v>
                </c:pt>
                <c:pt idx="2306">
                  <c:v>40197</c:v>
                </c:pt>
                <c:pt idx="2307">
                  <c:v>40198</c:v>
                </c:pt>
                <c:pt idx="2308">
                  <c:v>40199</c:v>
                </c:pt>
                <c:pt idx="2309">
                  <c:v>40200</c:v>
                </c:pt>
                <c:pt idx="2310">
                  <c:v>40203</c:v>
                </c:pt>
                <c:pt idx="2311">
                  <c:v>40204</c:v>
                </c:pt>
                <c:pt idx="2312">
                  <c:v>40205</c:v>
                </c:pt>
                <c:pt idx="2313">
                  <c:v>40206</c:v>
                </c:pt>
                <c:pt idx="2314">
                  <c:v>40207</c:v>
                </c:pt>
                <c:pt idx="2315">
                  <c:v>40210</c:v>
                </c:pt>
                <c:pt idx="2316">
                  <c:v>40211</c:v>
                </c:pt>
                <c:pt idx="2317">
                  <c:v>40212</c:v>
                </c:pt>
                <c:pt idx="2318">
                  <c:v>40213</c:v>
                </c:pt>
                <c:pt idx="2319">
                  <c:v>40214</c:v>
                </c:pt>
                <c:pt idx="2320">
                  <c:v>40217</c:v>
                </c:pt>
                <c:pt idx="2321">
                  <c:v>40218</c:v>
                </c:pt>
                <c:pt idx="2322">
                  <c:v>40219</c:v>
                </c:pt>
                <c:pt idx="2323">
                  <c:v>40221</c:v>
                </c:pt>
                <c:pt idx="2324">
                  <c:v>40224</c:v>
                </c:pt>
                <c:pt idx="2325">
                  <c:v>40225</c:v>
                </c:pt>
                <c:pt idx="2326">
                  <c:v>40226</c:v>
                </c:pt>
                <c:pt idx="2327">
                  <c:v>40227</c:v>
                </c:pt>
                <c:pt idx="2328">
                  <c:v>40228</c:v>
                </c:pt>
                <c:pt idx="2329">
                  <c:v>40231</c:v>
                </c:pt>
                <c:pt idx="2330">
                  <c:v>40232</c:v>
                </c:pt>
                <c:pt idx="2331">
                  <c:v>40233</c:v>
                </c:pt>
                <c:pt idx="2332">
                  <c:v>40234</c:v>
                </c:pt>
                <c:pt idx="2333">
                  <c:v>40235</c:v>
                </c:pt>
                <c:pt idx="2334">
                  <c:v>40238</c:v>
                </c:pt>
                <c:pt idx="2335">
                  <c:v>40239</c:v>
                </c:pt>
                <c:pt idx="2336">
                  <c:v>40240</c:v>
                </c:pt>
                <c:pt idx="2337">
                  <c:v>40241</c:v>
                </c:pt>
                <c:pt idx="2338">
                  <c:v>40242</c:v>
                </c:pt>
                <c:pt idx="2339">
                  <c:v>40245</c:v>
                </c:pt>
                <c:pt idx="2340">
                  <c:v>40246</c:v>
                </c:pt>
                <c:pt idx="2341">
                  <c:v>40247</c:v>
                </c:pt>
                <c:pt idx="2342">
                  <c:v>40248</c:v>
                </c:pt>
                <c:pt idx="2343">
                  <c:v>40249</c:v>
                </c:pt>
                <c:pt idx="2344">
                  <c:v>40252</c:v>
                </c:pt>
                <c:pt idx="2345">
                  <c:v>40253</c:v>
                </c:pt>
                <c:pt idx="2346">
                  <c:v>40254</c:v>
                </c:pt>
                <c:pt idx="2347">
                  <c:v>40255</c:v>
                </c:pt>
                <c:pt idx="2348">
                  <c:v>40256</c:v>
                </c:pt>
                <c:pt idx="2349">
                  <c:v>40260</c:v>
                </c:pt>
                <c:pt idx="2350">
                  <c:v>40261</c:v>
                </c:pt>
                <c:pt idx="2351">
                  <c:v>40262</c:v>
                </c:pt>
                <c:pt idx="2352">
                  <c:v>40263</c:v>
                </c:pt>
                <c:pt idx="2353">
                  <c:v>40266</c:v>
                </c:pt>
                <c:pt idx="2354">
                  <c:v>40267</c:v>
                </c:pt>
                <c:pt idx="2355">
                  <c:v>40268</c:v>
                </c:pt>
                <c:pt idx="2356">
                  <c:v>40269</c:v>
                </c:pt>
                <c:pt idx="2357">
                  <c:v>40270</c:v>
                </c:pt>
                <c:pt idx="2358">
                  <c:v>40273</c:v>
                </c:pt>
                <c:pt idx="2359">
                  <c:v>40274</c:v>
                </c:pt>
                <c:pt idx="2360">
                  <c:v>40275</c:v>
                </c:pt>
                <c:pt idx="2361">
                  <c:v>40276</c:v>
                </c:pt>
                <c:pt idx="2362">
                  <c:v>40277</c:v>
                </c:pt>
                <c:pt idx="2363">
                  <c:v>40280</c:v>
                </c:pt>
                <c:pt idx="2364">
                  <c:v>40281</c:v>
                </c:pt>
                <c:pt idx="2365">
                  <c:v>40282</c:v>
                </c:pt>
                <c:pt idx="2366">
                  <c:v>40283</c:v>
                </c:pt>
                <c:pt idx="2367">
                  <c:v>40284</c:v>
                </c:pt>
                <c:pt idx="2368">
                  <c:v>40287</c:v>
                </c:pt>
                <c:pt idx="2369">
                  <c:v>40288</c:v>
                </c:pt>
                <c:pt idx="2370">
                  <c:v>40289</c:v>
                </c:pt>
                <c:pt idx="2371">
                  <c:v>40290</c:v>
                </c:pt>
                <c:pt idx="2372">
                  <c:v>40291</c:v>
                </c:pt>
                <c:pt idx="2373">
                  <c:v>40294</c:v>
                </c:pt>
                <c:pt idx="2374">
                  <c:v>40295</c:v>
                </c:pt>
                <c:pt idx="2375">
                  <c:v>40296</c:v>
                </c:pt>
                <c:pt idx="2376">
                  <c:v>40298</c:v>
                </c:pt>
                <c:pt idx="2377">
                  <c:v>40304</c:v>
                </c:pt>
                <c:pt idx="2378">
                  <c:v>40305</c:v>
                </c:pt>
                <c:pt idx="2379">
                  <c:v>40308</c:v>
                </c:pt>
                <c:pt idx="2380">
                  <c:v>40309</c:v>
                </c:pt>
                <c:pt idx="2381">
                  <c:v>40310</c:v>
                </c:pt>
                <c:pt idx="2382">
                  <c:v>40311</c:v>
                </c:pt>
                <c:pt idx="2383">
                  <c:v>40312</c:v>
                </c:pt>
                <c:pt idx="2384">
                  <c:v>40315</c:v>
                </c:pt>
                <c:pt idx="2385">
                  <c:v>40316</c:v>
                </c:pt>
                <c:pt idx="2386">
                  <c:v>40317</c:v>
                </c:pt>
                <c:pt idx="2387">
                  <c:v>40318</c:v>
                </c:pt>
                <c:pt idx="2388">
                  <c:v>40319</c:v>
                </c:pt>
                <c:pt idx="2389">
                  <c:v>40322</c:v>
                </c:pt>
                <c:pt idx="2390">
                  <c:v>40323</c:v>
                </c:pt>
                <c:pt idx="2391">
                  <c:v>40324</c:v>
                </c:pt>
                <c:pt idx="2392">
                  <c:v>40325</c:v>
                </c:pt>
                <c:pt idx="2393">
                  <c:v>40326</c:v>
                </c:pt>
                <c:pt idx="2394">
                  <c:v>40329</c:v>
                </c:pt>
                <c:pt idx="2395">
                  <c:v>40330</c:v>
                </c:pt>
                <c:pt idx="2396">
                  <c:v>40331</c:v>
                </c:pt>
                <c:pt idx="2397">
                  <c:v>40332</c:v>
                </c:pt>
                <c:pt idx="2398">
                  <c:v>40333</c:v>
                </c:pt>
                <c:pt idx="2399">
                  <c:v>40336</c:v>
                </c:pt>
                <c:pt idx="2400">
                  <c:v>40337</c:v>
                </c:pt>
                <c:pt idx="2401">
                  <c:v>40338</c:v>
                </c:pt>
                <c:pt idx="2402">
                  <c:v>40339</c:v>
                </c:pt>
                <c:pt idx="2403">
                  <c:v>40340</c:v>
                </c:pt>
                <c:pt idx="2404">
                  <c:v>40343</c:v>
                </c:pt>
                <c:pt idx="2405">
                  <c:v>40344</c:v>
                </c:pt>
                <c:pt idx="2406">
                  <c:v>40345</c:v>
                </c:pt>
                <c:pt idx="2407">
                  <c:v>40346</c:v>
                </c:pt>
                <c:pt idx="2408">
                  <c:v>40347</c:v>
                </c:pt>
                <c:pt idx="2409">
                  <c:v>40350</c:v>
                </c:pt>
                <c:pt idx="2410">
                  <c:v>40351</c:v>
                </c:pt>
                <c:pt idx="2411">
                  <c:v>40352</c:v>
                </c:pt>
                <c:pt idx="2412">
                  <c:v>40353</c:v>
                </c:pt>
                <c:pt idx="2413">
                  <c:v>40354</c:v>
                </c:pt>
                <c:pt idx="2414">
                  <c:v>40357</c:v>
                </c:pt>
                <c:pt idx="2415">
                  <c:v>40358</c:v>
                </c:pt>
                <c:pt idx="2416">
                  <c:v>40359</c:v>
                </c:pt>
                <c:pt idx="2417">
                  <c:v>40360</c:v>
                </c:pt>
                <c:pt idx="2418">
                  <c:v>40361</c:v>
                </c:pt>
                <c:pt idx="2419">
                  <c:v>40364</c:v>
                </c:pt>
                <c:pt idx="2420">
                  <c:v>40365</c:v>
                </c:pt>
                <c:pt idx="2421">
                  <c:v>40366</c:v>
                </c:pt>
                <c:pt idx="2422">
                  <c:v>40367</c:v>
                </c:pt>
                <c:pt idx="2423">
                  <c:v>40368</c:v>
                </c:pt>
                <c:pt idx="2424">
                  <c:v>40371</c:v>
                </c:pt>
                <c:pt idx="2425">
                  <c:v>40372</c:v>
                </c:pt>
                <c:pt idx="2426">
                  <c:v>40373</c:v>
                </c:pt>
                <c:pt idx="2427">
                  <c:v>40374</c:v>
                </c:pt>
                <c:pt idx="2428">
                  <c:v>40375</c:v>
                </c:pt>
                <c:pt idx="2429">
                  <c:v>40380</c:v>
                </c:pt>
                <c:pt idx="2430">
                  <c:v>40381</c:v>
                </c:pt>
                <c:pt idx="2431">
                  <c:v>40382</c:v>
                </c:pt>
                <c:pt idx="2432">
                  <c:v>40385</c:v>
                </c:pt>
                <c:pt idx="2433">
                  <c:v>40386</c:v>
                </c:pt>
                <c:pt idx="2434">
                  <c:v>40387</c:v>
                </c:pt>
                <c:pt idx="2435">
                  <c:v>40388</c:v>
                </c:pt>
                <c:pt idx="2436">
                  <c:v>40389</c:v>
                </c:pt>
                <c:pt idx="2437">
                  <c:v>40392</c:v>
                </c:pt>
                <c:pt idx="2438">
                  <c:v>40393</c:v>
                </c:pt>
                <c:pt idx="2439">
                  <c:v>40394</c:v>
                </c:pt>
                <c:pt idx="2440">
                  <c:v>40395</c:v>
                </c:pt>
                <c:pt idx="2441">
                  <c:v>40396</c:v>
                </c:pt>
                <c:pt idx="2442">
                  <c:v>40399</c:v>
                </c:pt>
                <c:pt idx="2443">
                  <c:v>40400</c:v>
                </c:pt>
                <c:pt idx="2444">
                  <c:v>40401</c:v>
                </c:pt>
                <c:pt idx="2445">
                  <c:v>40402</c:v>
                </c:pt>
                <c:pt idx="2446">
                  <c:v>40403</c:v>
                </c:pt>
                <c:pt idx="2447">
                  <c:v>40406</c:v>
                </c:pt>
                <c:pt idx="2448">
                  <c:v>40407</c:v>
                </c:pt>
                <c:pt idx="2449">
                  <c:v>40408</c:v>
                </c:pt>
                <c:pt idx="2450">
                  <c:v>40409</c:v>
                </c:pt>
                <c:pt idx="2451">
                  <c:v>40410</c:v>
                </c:pt>
                <c:pt idx="2452">
                  <c:v>40413</c:v>
                </c:pt>
                <c:pt idx="2453">
                  <c:v>40414</c:v>
                </c:pt>
                <c:pt idx="2454">
                  <c:v>40415</c:v>
                </c:pt>
                <c:pt idx="2455">
                  <c:v>40416</c:v>
                </c:pt>
                <c:pt idx="2456">
                  <c:v>40417</c:v>
                </c:pt>
                <c:pt idx="2457">
                  <c:v>40420</c:v>
                </c:pt>
                <c:pt idx="2458">
                  <c:v>40421</c:v>
                </c:pt>
                <c:pt idx="2459">
                  <c:v>40422</c:v>
                </c:pt>
                <c:pt idx="2460">
                  <c:v>40423</c:v>
                </c:pt>
                <c:pt idx="2461">
                  <c:v>40424</c:v>
                </c:pt>
                <c:pt idx="2462">
                  <c:v>40427</c:v>
                </c:pt>
                <c:pt idx="2463">
                  <c:v>40428</c:v>
                </c:pt>
                <c:pt idx="2464">
                  <c:v>40429</c:v>
                </c:pt>
                <c:pt idx="2465">
                  <c:v>40430</c:v>
                </c:pt>
                <c:pt idx="2466">
                  <c:v>40431</c:v>
                </c:pt>
                <c:pt idx="2467">
                  <c:v>40434</c:v>
                </c:pt>
                <c:pt idx="2468">
                  <c:v>40435</c:v>
                </c:pt>
                <c:pt idx="2469">
                  <c:v>40437</c:v>
                </c:pt>
                <c:pt idx="2470">
                  <c:v>40438</c:v>
                </c:pt>
                <c:pt idx="2471">
                  <c:v>40442</c:v>
                </c:pt>
                <c:pt idx="2472">
                  <c:v>40443</c:v>
                </c:pt>
                <c:pt idx="2473">
                  <c:v>40445</c:v>
                </c:pt>
                <c:pt idx="2474">
                  <c:v>40448</c:v>
                </c:pt>
                <c:pt idx="2475">
                  <c:v>40449</c:v>
                </c:pt>
                <c:pt idx="2476">
                  <c:v>40450</c:v>
                </c:pt>
                <c:pt idx="2477">
                  <c:v>40451</c:v>
                </c:pt>
                <c:pt idx="2478">
                  <c:v>40452</c:v>
                </c:pt>
                <c:pt idx="2479">
                  <c:v>40455</c:v>
                </c:pt>
                <c:pt idx="2480">
                  <c:v>40456</c:v>
                </c:pt>
                <c:pt idx="2481">
                  <c:v>40457</c:v>
                </c:pt>
                <c:pt idx="2482">
                  <c:v>40458</c:v>
                </c:pt>
                <c:pt idx="2483">
                  <c:v>40459</c:v>
                </c:pt>
                <c:pt idx="2484">
                  <c:v>40463</c:v>
                </c:pt>
                <c:pt idx="2485">
                  <c:v>40464</c:v>
                </c:pt>
                <c:pt idx="2486">
                  <c:v>40465</c:v>
                </c:pt>
                <c:pt idx="2487">
                  <c:v>40466</c:v>
                </c:pt>
                <c:pt idx="2488">
                  <c:v>40469</c:v>
                </c:pt>
                <c:pt idx="2489">
                  <c:v>40470</c:v>
                </c:pt>
                <c:pt idx="2490">
                  <c:v>40471</c:v>
                </c:pt>
                <c:pt idx="2491">
                  <c:v>40472</c:v>
                </c:pt>
                <c:pt idx="2492">
                  <c:v>40473</c:v>
                </c:pt>
                <c:pt idx="2493">
                  <c:v>40476</c:v>
                </c:pt>
                <c:pt idx="2494">
                  <c:v>40477</c:v>
                </c:pt>
                <c:pt idx="2495">
                  <c:v>40478</c:v>
                </c:pt>
                <c:pt idx="2496">
                  <c:v>40479</c:v>
                </c:pt>
                <c:pt idx="2497">
                  <c:v>40480</c:v>
                </c:pt>
                <c:pt idx="2498">
                  <c:v>40483</c:v>
                </c:pt>
                <c:pt idx="2499">
                  <c:v>40484</c:v>
                </c:pt>
                <c:pt idx="2500">
                  <c:v>40486</c:v>
                </c:pt>
                <c:pt idx="2501">
                  <c:v>40487</c:v>
                </c:pt>
                <c:pt idx="2502">
                  <c:v>40490</c:v>
                </c:pt>
                <c:pt idx="2503">
                  <c:v>40491</c:v>
                </c:pt>
                <c:pt idx="2504">
                  <c:v>40492</c:v>
                </c:pt>
                <c:pt idx="2505">
                  <c:v>40493</c:v>
                </c:pt>
                <c:pt idx="2506">
                  <c:v>40494</c:v>
                </c:pt>
                <c:pt idx="2507">
                  <c:v>40497</c:v>
                </c:pt>
                <c:pt idx="2508">
                  <c:v>40498</c:v>
                </c:pt>
                <c:pt idx="2509">
                  <c:v>40499</c:v>
                </c:pt>
                <c:pt idx="2510">
                  <c:v>40500</c:v>
                </c:pt>
                <c:pt idx="2511">
                  <c:v>40501</c:v>
                </c:pt>
                <c:pt idx="2512">
                  <c:v>40504</c:v>
                </c:pt>
                <c:pt idx="2513">
                  <c:v>40506</c:v>
                </c:pt>
                <c:pt idx="2514">
                  <c:v>40507</c:v>
                </c:pt>
                <c:pt idx="2515">
                  <c:v>40508</c:v>
                </c:pt>
                <c:pt idx="2516">
                  <c:v>40511</c:v>
                </c:pt>
                <c:pt idx="2517">
                  <c:v>40512</c:v>
                </c:pt>
                <c:pt idx="2518">
                  <c:v>40513</c:v>
                </c:pt>
                <c:pt idx="2519">
                  <c:v>40514</c:v>
                </c:pt>
                <c:pt idx="2520">
                  <c:v>40515</c:v>
                </c:pt>
                <c:pt idx="2521">
                  <c:v>40518</c:v>
                </c:pt>
                <c:pt idx="2522">
                  <c:v>40519</c:v>
                </c:pt>
                <c:pt idx="2523">
                  <c:v>40520</c:v>
                </c:pt>
                <c:pt idx="2524">
                  <c:v>40521</c:v>
                </c:pt>
                <c:pt idx="2525">
                  <c:v>40522</c:v>
                </c:pt>
                <c:pt idx="2526">
                  <c:v>40525</c:v>
                </c:pt>
                <c:pt idx="2527">
                  <c:v>40526</c:v>
                </c:pt>
                <c:pt idx="2528">
                  <c:v>40527</c:v>
                </c:pt>
                <c:pt idx="2529">
                  <c:v>40528</c:v>
                </c:pt>
                <c:pt idx="2530">
                  <c:v>40529</c:v>
                </c:pt>
                <c:pt idx="2531">
                  <c:v>40532</c:v>
                </c:pt>
                <c:pt idx="2532">
                  <c:v>40533</c:v>
                </c:pt>
                <c:pt idx="2533">
                  <c:v>40534</c:v>
                </c:pt>
                <c:pt idx="2534">
                  <c:v>40536</c:v>
                </c:pt>
                <c:pt idx="2535">
                  <c:v>40539</c:v>
                </c:pt>
                <c:pt idx="2536">
                  <c:v>40540</c:v>
                </c:pt>
                <c:pt idx="2537">
                  <c:v>40541</c:v>
                </c:pt>
                <c:pt idx="2538">
                  <c:v>40542</c:v>
                </c:pt>
                <c:pt idx="2539">
                  <c:v>40547</c:v>
                </c:pt>
                <c:pt idx="2540">
                  <c:v>40548</c:v>
                </c:pt>
                <c:pt idx="2541">
                  <c:v>40549</c:v>
                </c:pt>
                <c:pt idx="2542">
                  <c:v>40550</c:v>
                </c:pt>
                <c:pt idx="2543">
                  <c:v>40554</c:v>
                </c:pt>
                <c:pt idx="2544">
                  <c:v>40555</c:v>
                </c:pt>
                <c:pt idx="2545">
                  <c:v>40556</c:v>
                </c:pt>
                <c:pt idx="2546">
                  <c:v>40557</c:v>
                </c:pt>
                <c:pt idx="2547">
                  <c:v>40560</c:v>
                </c:pt>
                <c:pt idx="2548">
                  <c:v>40561</c:v>
                </c:pt>
                <c:pt idx="2549">
                  <c:v>40562</c:v>
                </c:pt>
                <c:pt idx="2550">
                  <c:v>40563</c:v>
                </c:pt>
                <c:pt idx="2551">
                  <c:v>40564</c:v>
                </c:pt>
                <c:pt idx="2552">
                  <c:v>40567</c:v>
                </c:pt>
                <c:pt idx="2553">
                  <c:v>40568</c:v>
                </c:pt>
                <c:pt idx="2554">
                  <c:v>40569</c:v>
                </c:pt>
                <c:pt idx="2555">
                  <c:v>40570</c:v>
                </c:pt>
                <c:pt idx="2556">
                  <c:v>40571</c:v>
                </c:pt>
                <c:pt idx="2557">
                  <c:v>40574</c:v>
                </c:pt>
                <c:pt idx="2558">
                  <c:v>40575</c:v>
                </c:pt>
                <c:pt idx="2559">
                  <c:v>40576</c:v>
                </c:pt>
                <c:pt idx="2560">
                  <c:v>40577</c:v>
                </c:pt>
                <c:pt idx="2561">
                  <c:v>40578</c:v>
                </c:pt>
                <c:pt idx="2562">
                  <c:v>40581</c:v>
                </c:pt>
                <c:pt idx="2563">
                  <c:v>40582</c:v>
                </c:pt>
                <c:pt idx="2564">
                  <c:v>40583</c:v>
                </c:pt>
                <c:pt idx="2565">
                  <c:v>40584</c:v>
                </c:pt>
                <c:pt idx="2566">
                  <c:v>40588</c:v>
                </c:pt>
                <c:pt idx="2567">
                  <c:v>40589</c:v>
                </c:pt>
                <c:pt idx="2568">
                  <c:v>40590</c:v>
                </c:pt>
                <c:pt idx="2569">
                  <c:v>40591</c:v>
                </c:pt>
                <c:pt idx="2570">
                  <c:v>40592</c:v>
                </c:pt>
                <c:pt idx="2571">
                  <c:v>40595</c:v>
                </c:pt>
                <c:pt idx="2572">
                  <c:v>40596</c:v>
                </c:pt>
                <c:pt idx="2573">
                  <c:v>40597</c:v>
                </c:pt>
                <c:pt idx="2574">
                  <c:v>40598</c:v>
                </c:pt>
                <c:pt idx="2575">
                  <c:v>40599</c:v>
                </c:pt>
                <c:pt idx="2576">
                  <c:v>40602</c:v>
                </c:pt>
                <c:pt idx="2577">
                  <c:v>40603</c:v>
                </c:pt>
                <c:pt idx="2578">
                  <c:v>40604</c:v>
                </c:pt>
                <c:pt idx="2579">
                  <c:v>40605</c:v>
                </c:pt>
                <c:pt idx="2580">
                  <c:v>40606</c:v>
                </c:pt>
                <c:pt idx="2581">
                  <c:v>40609</c:v>
                </c:pt>
                <c:pt idx="2582">
                  <c:v>40610</c:v>
                </c:pt>
                <c:pt idx="2583">
                  <c:v>40611</c:v>
                </c:pt>
                <c:pt idx="2584">
                  <c:v>40612</c:v>
                </c:pt>
                <c:pt idx="2585">
                  <c:v>40613</c:v>
                </c:pt>
                <c:pt idx="2586">
                  <c:v>40616</c:v>
                </c:pt>
                <c:pt idx="2587">
                  <c:v>40617</c:v>
                </c:pt>
                <c:pt idx="2588">
                  <c:v>40618</c:v>
                </c:pt>
                <c:pt idx="2589">
                  <c:v>40619</c:v>
                </c:pt>
                <c:pt idx="2590">
                  <c:v>40620</c:v>
                </c:pt>
                <c:pt idx="2591">
                  <c:v>40624</c:v>
                </c:pt>
                <c:pt idx="2592">
                  <c:v>40625</c:v>
                </c:pt>
                <c:pt idx="2593">
                  <c:v>40626</c:v>
                </c:pt>
                <c:pt idx="2594">
                  <c:v>40627</c:v>
                </c:pt>
                <c:pt idx="2595">
                  <c:v>40630</c:v>
                </c:pt>
                <c:pt idx="2596">
                  <c:v>40631</c:v>
                </c:pt>
                <c:pt idx="2597">
                  <c:v>40632</c:v>
                </c:pt>
                <c:pt idx="2598">
                  <c:v>40633</c:v>
                </c:pt>
                <c:pt idx="2599">
                  <c:v>40634</c:v>
                </c:pt>
                <c:pt idx="2600">
                  <c:v>40637</c:v>
                </c:pt>
                <c:pt idx="2601">
                  <c:v>40638</c:v>
                </c:pt>
                <c:pt idx="2602">
                  <c:v>40639</c:v>
                </c:pt>
                <c:pt idx="2603">
                  <c:v>40640</c:v>
                </c:pt>
                <c:pt idx="2604">
                  <c:v>40641</c:v>
                </c:pt>
                <c:pt idx="2605">
                  <c:v>40644</c:v>
                </c:pt>
                <c:pt idx="2606">
                  <c:v>40645</c:v>
                </c:pt>
                <c:pt idx="2607">
                  <c:v>40646</c:v>
                </c:pt>
                <c:pt idx="2608">
                  <c:v>40647</c:v>
                </c:pt>
                <c:pt idx="2609">
                  <c:v>40648</c:v>
                </c:pt>
                <c:pt idx="2610">
                  <c:v>40651</c:v>
                </c:pt>
                <c:pt idx="2611">
                  <c:v>40652</c:v>
                </c:pt>
                <c:pt idx="2612">
                  <c:v>40653</c:v>
                </c:pt>
                <c:pt idx="2613">
                  <c:v>40654</c:v>
                </c:pt>
                <c:pt idx="2614">
                  <c:v>40655</c:v>
                </c:pt>
                <c:pt idx="2615">
                  <c:v>40658</c:v>
                </c:pt>
                <c:pt idx="2616">
                  <c:v>40659</c:v>
                </c:pt>
                <c:pt idx="2617">
                  <c:v>40660</c:v>
                </c:pt>
                <c:pt idx="2618">
                  <c:v>40661</c:v>
                </c:pt>
                <c:pt idx="2619">
                  <c:v>40665</c:v>
                </c:pt>
                <c:pt idx="2620">
                  <c:v>40669</c:v>
                </c:pt>
                <c:pt idx="2621">
                  <c:v>40672</c:v>
                </c:pt>
                <c:pt idx="2622">
                  <c:v>40673</c:v>
                </c:pt>
                <c:pt idx="2623">
                  <c:v>40674</c:v>
                </c:pt>
                <c:pt idx="2624">
                  <c:v>40675</c:v>
                </c:pt>
                <c:pt idx="2625">
                  <c:v>40676</c:v>
                </c:pt>
                <c:pt idx="2626">
                  <c:v>40679</c:v>
                </c:pt>
                <c:pt idx="2627">
                  <c:v>40680</c:v>
                </c:pt>
                <c:pt idx="2628">
                  <c:v>40681</c:v>
                </c:pt>
                <c:pt idx="2629">
                  <c:v>40682</c:v>
                </c:pt>
                <c:pt idx="2630">
                  <c:v>40683</c:v>
                </c:pt>
                <c:pt idx="2631">
                  <c:v>40686</c:v>
                </c:pt>
                <c:pt idx="2632">
                  <c:v>40687</c:v>
                </c:pt>
                <c:pt idx="2633">
                  <c:v>40688</c:v>
                </c:pt>
                <c:pt idx="2634">
                  <c:v>40689</c:v>
                </c:pt>
                <c:pt idx="2635">
                  <c:v>40690</c:v>
                </c:pt>
                <c:pt idx="2636">
                  <c:v>40693</c:v>
                </c:pt>
                <c:pt idx="2637">
                  <c:v>40694</c:v>
                </c:pt>
                <c:pt idx="2638">
                  <c:v>40695</c:v>
                </c:pt>
                <c:pt idx="2639">
                  <c:v>40696</c:v>
                </c:pt>
                <c:pt idx="2640">
                  <c:v>40697</c:v>
                </c:pt>
                <c:pt idx="2641">
                  <c:v>40700</c:v>
                </c:pt>
                <c:pt idx="2642">
                  <c:v>40701</c:v>
                </c:pt>
                <c:pt idx="2643">
                  <c:v>40702</c:v>
                </c:pt>
                <c:pt idx="2644">
                  <c:v>40703</c:v>
                </c:pt>
                <c:pt idx="2645">
                  <c:v>40704</c:v>
                </c:pt>
                <c:pt idx="2646">
                  <c:v>40707</c:v>
                </c:pt>
                <c:pt idx="2647">
                  <c:v>40708</c:v>
                </c:pt>
                <c:pt idx="2648">
                  <c:v>40709</c:v>
                </c:pt>
                <c:pt idx="2649">
                  <c:v>40710</c:v>
                </c:pt>
                <c:pt idx="2650">
                  <c:v>40711</c:v>
                </c:pt>
                <c:pt idx="2651">
                  <c:v>40714</c:v>
                </c:pt>
                <c:pt idx="2652">
                  <c:v>40715</c:v>
                </c:pt>
                <c:pt idx="2653">
                  <c:v>40716</c:v>
                </c:pt>
                <c:pt idx="2654">
                  <c:v>40717</c:v>
                </c:pt>
                <c:pt idx="2655">
                  <c:v>40718</c:v>
                </c:pt>
                <c:pt idx="2656">
                  <c:v>40721</c:v>
                </c:pt>
                <c:pt idx="2657">
                  <c:v>40722</c:v>
                </c:pt>
                <c:pt idx="2658">
                  <c:v>40723</c:v>
                </c:pt>
                <c:pt idx="2659">
                  <c:v>40724</c:v>
                </c:pt>
                <c:pt idx="2660">
                  <c:v>40725</c:v>
                </c:pt>
                <c:pt idx="2661">
                  <c:v>40728</c:v>
                </c:pt>
                <c:pt idx="2662">
                  <c:v>40729</c:v>
                </c:pt>
                <c:pt idx="2663">
                  <c:v>40730</c:v>
                </c:pt>
                <c:pt idx="2664">
                  <c:v>40731</c:v>
                </c:pt>
                <c:pt idx="2665">
                  <c:v>40732</c:v>
                </c:pt>
                <c:pt idx="2666">
                  <c:v>40735</c:v>
                </c:pt>
                <c:pt idx="2667">
                  <c:v>40736</c:v>
                </c:pt>
                <c:pt idx="2668">
                  <c:v>40737</c:v>
                </c:pt>
                <c:pt idx="2669">
                  <c:v>40738</c:v>
                </c:pt>
                <c:pt idx="2670">
                  <c:v>40739</c:v>
                </c:pt>
                <c:pt idx="2671">
                  <c:v>40743</c:v>
                </c:pt>
                <c:pt idx="2672">
                  <c:v>40744</c:v>
                </c:pt>
                <c:pt idx="2673">
                  <c:v>40745</c:v>
                </c:pt>
                <c:pt idx="2674">
                  <c:v>40746</c:v>
                </c:pt>
                <c:pt idx="2675">
                  <c:v>40749</c:v>
                </c:pt>
                <c:pt idx="2676">
                  <c:v>40750</c:v>
                </c:pt>
                <c:pt idx="2677">
                  <c:v>40751</c:v>
                </c:pt>
                <c:pt idx="2678">
                  <c:v>40752</c:v>
                </c:pt>
                <c:pt idx="2679">
                  <c:v>40753</c:v>
                </c:pt>
                <c:pt idx="2680">
                  <c:v>40756</c:v>
                </c:pt>
                <c:pt idx="2681">
                  <c:v>40757</c:v>
                </c:pt>
                <c:pt idx="2682">
                  <c:v>40758</c:v>
                </c:pt>
                <c:pt idx="2683">
                  <c:v>40759</c:v>
                </c:pt>
                <c:pt idx="2684">
                  <c:v>40760</c:v>
                </c:pt>
                <c:pt idx="2685">
                  <c:v>40763</c:v>
                </c:pt>
                <c:pt idx="2686">
                  <c:v>40764</c:v>
                </c:pt>
                <c:pt idx="2687">
                  <c:v>40765</c:v>
                </c:pt>
                <c:pt idx="2688">
                  <c:v>40766</c:v>
                </c:pt>
                <c:pt idx="2689">
                  <c:v>40767</c:v>
                </c:pt>
                <c:pt idx="2690">
                  <c:v>40770</c:v>
                </c:pt>
                <c:pt idx="2691">
                  <c:v>40771</c:v>
                </c:pt>
                <c:pt idx="2692">
                  <c:v>40772</c:v>
                </c:pt>
                <c:pt idx="2693">
                  <c:v>40773</c:v>
                </c:pt>
                <c:pt idx="2694">
                  <c:v>40774</c:v>
                </c:pt>
                <c:pt idx="2695">
                  <c:v>40777</c:v>
                </c:pt>
                <c:pt idx="2696">
                  <c:v>40778</c:v>
                </c:pt>
                <c:pt idx="2697">
                  <c:v>40779</c:v>
                </c:pt>
                <c:pt idx="2698">
                  <c:v>40780</c:v>
                </c:pt>
                <c:pt idx="2699">
                  <c:v>40781</c:v>
                </c:pt>
                <c:pt idx="2700">
                  <c:v>40784</c:v>
                </c:pt>
                <c:pt idx="2701">
                  <c:v>40785</c:v>
                </c:pt>
                <c:pt idx="2702">
                  <c:v>40786</c:v>
                </c:pt>
                <c:pt idx="2703">
                  <c:v>40787</c:v>
                </c:pt>
                <c:pt idx="2704">
                  <c:v>40788</c:v>
                </c:pt>
                <c:pt idx="2705">
                  <c:v>40791</c:v>
                </c:pt>
                <c:pt idx="2706">
                  <c:v>40792</c:v>
                </c:pt>
                <c:pt idx="2707">
                  <c:v>40793</c:v>
                </c:pt>
                <c:pt idx="2708">
                  <c:v>40794</c:v>
                </c:pt>
                <c:pt idx="2709">
                  <c:v>40795</c:v>
                </c:pt>
                <c:pt idx="2710">
                  <c:v>40798</c:v>
                </c:pt>
                <c:pt idx="2711">
                  <c:v>40799</c:v>
                </c:pt>
                <c:pt idx="2712">
                  <c:v>40800</c:v>
                </c:pt>
                <c:pt idx="2713">
                  <c:v>40801</c:v>
                </c:pt>
                <c:pt idx="2714">
                  <c:v>40802</c:v>
                </c:pt>
                <c:pt idx="2715">
                  <c:v>40806</c:v>
                </c:pt>
                <c:pt idx="2716">
                  <c:v>40807</c:v>
                </c:pt>
                <c:pt idx="2717">
                  <c:v>40808</c:v>
                </c:pt>
                <c:pt idx="2718">
                  <c:v>40812</c:v>
                </c:pt>
                <c:pt idx="2719">
                  <c:v>40813</c:v>
                </c:pt>
                <c:pt idx="2720">
                  <c:v>40814</c:v>
                </c:pt>
                <c:pt idx="2721">
                  <c:v>40815</c:v>
                </c:pt>
                <c:pt idx="2722">
                  <c:v>40816</c:v>
                </c:pt>
                <c:pt idx="2723">
                  <c:v>40819</c:v>
                </c:pt>
                <c:pt idx="2724">
                  <c:v>40820</c:v>
                </c:pt>
                <c:pt idx="2725">
                  <c:v>40821</c:v>
                </c:pt>
                <c:pt idx="2726">
                  <c:v>40822</c:v>
                </c:pt>
                <c:pt idx="2727">
                  <c:v>40823</c:v>
                </c:pt>
                <c:pt idx="2728">
                  <c:v>40827</c:v>
                </c:pt>
                <c:pt idx="2729">
                  <c:v>40828</c:v>
                </c:pt>
                <c:pt idx="2730">
                  <c:v>40829</c:v>
                </c:pt>
                <c:pt idx="2731">
                  <c:v>40830</c:v>
                </c:pt>
                <c:pt idx="2732">
                  <c:v>40833</c:v>
                </c:pt>
                <c:pt idx="2733">
                  <c:v>40834</c:v>
                </c:pt>
                <c:pt idx="2734">
                  <c:v>40835</c:v>
                </c:pt>
                <c:pt idx="2735">
                  <c:v>40836</c:v>
                </c:pt>
                <c:pt idx="2736">
                  <c:v>40837</c:v>
                </c:pt>
                <c:pt idx="2737">
                  <c:v>40840</c:v>
                </c:pt>
                <c:pt idx="2738">
                  <c:v>40841</c:v>
                </c:pt>
                <c:pt idx="2739">
                  <c:v>40842</c:v>
                </c:pt>
                <c:pt idx="2740">
                  <c:v>40843</c:v>
                </c:pt>
                <c:pt idx="2741">
                  <c:v>40844</c:v>
                </c:pt>
                <c:pt idx="2742">
                  <c:v>40847</c:v>
                </c:pt>
                <c:pt idx="2743">
                  <c:v>40848</c:v>
                </c:pt>
                <c:pt idx="2744">
                  <c:v>40849</c:v>
                </c:pt>
                <c:pt idx="2745">
                  <c:v>40851</c:v>
                </c:pt>
                <c:pt idx="2746">
                  <c:v>40854</c:v>
                </c:pt>
                <c:pt idx="2747">
                  <c:v>40855</c:v>
                </c:pt>
                <c:pt idx="2748">
                  <c:v>40856</c:v>
                </c:pt>
                <c:pt idx="2749">
                  <c:v>40857</c:v>
                </c:pt>
                <c:pt idx="2750">
                  <c:v>40858</c:v>
                </c:pt>
                <c:pt idx="2751">
                  <c:v>40861</c:v>
                </c:pt>
                <c:pt idx="2752">
                  <c:v>40862</c:v>
                </c:pt>
                <c:pt idx="2753">
                  <c:v>40863</c:v>
                </c:pt>
                <c:pt idx="2754">
                  <c:v>40864</c:v>
                </c:pt>
                <c:pt idx="2755">
                  <c:v>40865</c:v>
                </c:pt>
                <c:pt idx="2756">
                  <c:v>40868</c:v>
                </c:pt>
                <c:pt idx="2757">
                  <c:v>40869</c:v>
                </c:pt>
                <c:pt idx="2758">
                  <c:v>40871</c:v>
                </c:pt>
                <c:pt idx="2759">
                  <c:v>40872</c:v>
                </c:pt>
                <c:pt idx="2760">
                  <c:v>40875</c:v>
                </c:pt>
                <c:pt idx="2761">
                  <c:v>40876</c:v>
                </c:pt>
                <c:pt idx="2762">
                  <c:v>40877</c:v>
                </c:pt>
                <c:pt idx="2763">
                  <c:v>40878</c:v>
                </c:pt>
                <c:pt idx="2764">
                  <c:v>40879</c:v>
                </c:pt>
                <c:pt idx="2765">
                  <c:v>40882</c:v>
                </c:pt>
                <c:pt idx="2766">
                  <c:v>40883</c:v>
                </c:pt>
                <c:pt idx="2767">
                  <c:v>40884</c:v>
                </c:pt>
                <c:pt idx="2768">
                  <c:v>40885</c:v>
                </c:pt>
                <c:pt idx="2769">
                  <c:v>40886</c:v>
                </c:pt>
                <c:pt idx="2770">
                  <c:v>40889</c:v>
                </c:pt>
                <c:pt idx="2771">
                  <c:v>40890</c:v>
                </c:pt>
                <c:pt idx="2772">
                  <c:v>40891</c:v>
                </c:pt>
                <c:pt idx="2773">
                  <c:v>40892</c:v>
                </c:pt>
                <c:pt idx="2774">
                  <c:v>40893</c:v>
                </c:pt>
                <c:pt idx="2775">
                  <c:v>40896</c:v>
                </c:pt>
                <c:pt idx="2776">
                  <c:v>40897</c:v>
                </c:pt>
                <c:pt idx="2777">
                  <c:v>40898</c:v>
                </c:pt>
                <c:pt idx="2778">
                  <c:v>40899</c:v>
                </c:pt>
                <c:pt idx="2779">
                  <c:v>40903</c:v>
                </c:pt>
                <c:pt idx="2780">
                  <c:v>40904</c:v>
                </c:pt>
                <c:pt idx="2781">
                  <c:v>40905</c:v>
                </c:pt>
                <c:pt idx="2782">
                  <c:v>40906</c:v>
                </c:pt>
                <c:pt idx="2783">
                  <c:v>40907</c:v>
                </c:pt>
                <c:pt idx="2784">
                  <c:v>40912</c:v>
                </c:pt>
                <c:pt idx="2785">
                  <c:v>40913</c:v>
                </c:pt>
                <c:pt idx="2786">
                  <c:v>40914</c:v>
                </c:pt>
                <c:pt idx="2787">
                  <c:v>40918</c:v>
                </c:pt>
                <c:pt idx="2788">
                  <c:v>40919</c:v>
                </c:pt>
                <c:pt idx="2789">
                  <c:v>40920</c:v>
                </c:pt>
                <c:pt idx="2790">
                  <c:v>40921</c:v>
                </c:pt>
                <c:pt idx="2791">
                  <c:v>40924</c:v>
                </c:pt>
                <c:pt idx="2792">
                  <c:v>40925</c:v>
                </c:pt>
                <c:pt idx="2793">
                  <c:v>40926</c:v>
                </c:pt>
                <c:pt idx="2794">
                  <c:v>40927</c:v>
                </c:pt>
                <c:pt idx="2795">
                  <c:v>40928</c:v>
                </c:pt>
                <c:pt idx="2796">
                  <c:v>40931</c:v>
                </c:pt>
                <c:pt idx="2797">
                  <c:v>40932</c:v>
                </c:pt>
                <c:pt idx="2798">
                  <c:v>40933</c:v>
                </c:pt>
                <c:pt idx="2799">
                  <c:v>40934</c:v>
                </c:pt>
                <c:pt idx="2800">
                  <c:v>40935</c:v>
                </c:pt>
                <c:pt idx="2801">
                  <c:v>40938</c:v>
                </c:pt>
                <c:pt idx="2802">
                  <c:v>40939</c:v>
                </c:pt>
                <c:pt idx="2803">
                  <c:v>40940</c:v>
                </c:pt>
                <c:pt idx="2804">
                  <c:v>40941</c:v>
                </c:pt>
                <c:pt idx="2805">
                  <c:v>40942</c:v>
                </c:pt>
                <c:pt idx="2806">
                  <c:v>40945</c:v>
                </c:pt>
                <c:pt idx="2807">
                  <c:v>40946</c:v>
                </c:pt>
                <c:pt idx="2808">
                  <c:v>40947</c:v>
                </c:pt>
                <c:pt idx="2809">
                  <c:v>40948</c:v>
                </c:pt>
                <c:pt idx="2810">
                  <c:v>40949</c:v>
                </c:pt>
                <c:pt idx="2811">
                  <c:v>40952</c:v>
                </c:pt>
                <c:pt idx="2812">
                  <c:v>40953</c:v>
                </c:pt>
                <c:pt idx="2813">
                  <c:v>40954</c:v>
                </c:pt>
                <c:pt idx="2814">
                  <c:v>40955</c:v>
                </c:pt>
                <c:pt idx="2815">
                  <c:v>40956</c:v>
                </c:pt>
                <c:pt idx="2816">
                  <c:v>40959</c:v>
                </c:pt>
                <c:pt idx="2817">
                  <c:v>40960</c:v>
                </c:pt>
                <c:pt idx="2818">
                  <c:v>40961</c:v>
                </c:pt>
                <c:pt idx="2819">
                  <c:v>40962</c:v>
                </c:pt>
                <c:pt idx="2820">
                  <c:v>40963</c:v>
                </c:pt>
                <c:pt idx="2821">
                  <c:v>40966</c:v>
                </c:pt>
                <c:pt idx="2822">
                  <c:v>40967</c:v>
                </c:pt>
                <c:pt idx="2823">
                  <c:v>40968</c:v>
                </c:pt>
                <c:pt idx="2824">
                  <c:v>40969</c:v>
                </c:pt>
                <c:pt idx="2825">
                  <c:v>40970</c:v>
                </c:pt>
                <c:pt idx="2826">
                  <c:v>40973</c:v>
                </c:pt>
                <c:pt idx="2827">
                  <c:v>40974</c:v>
                </c:pt>
                <c:pt idx="2828">
                  <c:v>40975</c:v>
                </c:pt>
                <c:pt idx="2829">
                  <c:v>40976</c:v>
                </c:pt>
                <c:pt idx="2830">
                  <c:v>40977</c:v>
                </c:pt>
                <c:pt idx="2831">
                  <c:v>40980</c:v>
                </c:pt>
                <c:pt idx="2832">
                  <c:v>40981</c:v>
                </c:pt>
                <c:pt idx="2833">
                  <c:v>40982</c:v>
                </c:pt>
                <c:pt idx="2834">
                  <c:v>40983</c:v>
                </c:pt>
                <c:pt idx="2835">
                  <c:v>40984</c:v>
                </c:pt>
                <c:pt idx="2836">
                  <c:v>40987</c:v>
                </c:pt>
                <c:pt idx="2837">
                  <c:v>40989</c:v>
                </c:pt>
                <c:pt idx="2838">
                  <c:v>40990</c:v>
                </c:pt>
                <c:pt idx="2839">
                  <c:v>40991</c:v>
                </c:pt>
                <c:pt idx="2840">
                  <c:v>40994</c:v>
                </c:pt>
                <c:pt idx="2841">
                  <c:v>40995</c:v>
                </c:pt>
                <c:pt idx="2842">
                  <c:v>40996</c:v>
                </c:pt>
                <c:pt idx="2843">
                  <c:v>40997</c:v>
                </c:pt>
                <c:pt idx="2844">
                  <c:v>40998</c:v>
                </c:pt>
                <c:pt idx="2845">
                  <c:v>41001</c:v>
                </c:pt>
                <c:pt idx="2846">
                  <c:v>41002</c:v>
                </c:pt>
                <c:pt idx="2847">
                  <c:v>41003</c:v>
                </c:pt>
                <c:pt idx="2848">
                  <c:v>41004</c:v>
                </c:pt>
                <c:pt idx="2849">
                  <c:v>41005</c:v>
                </c:pt>
                <c:pt idx="2850">
                  <c:v>41008</c:v>
                </c:pt>
                <c:pt idx="2851">
                  <c:v>41009</c:v>
                </c:pt>
                <c:pt idx="2852">
                  <c:v>41010</c:v>
                </c:pt>
                <c:pt idx="2853">
                  <c:v>41011</c:v>
                </c:pt>
                <c:pt idx="2854">
                  <c:v>41012</c:v>
                </c:pt>
                <c:pt idx="2855">
                  <c:v>41015</c:v>
                </c:pt>
                <c:pt idx="2856">
                  <c:v>41016</c:v>
                </c:pt>
                <c:pt idx="2857">
                  <c:v>41017</c:v>
                </c:pt>
                <c:pt idx="2858">
                  <c:v>41018</c:v>
                </c:pt>
                <c:pt idx="2859">
                  <c:v>41019</c:v>
                </c:pt>
                <c:pt idx="2860">
                  <c:v>41022</c:v>
                </c:pt>
                <c:pt idx="2861">
                  <c:v>41023</c:v>
                </c:pt>
                <c:pt idx="2862">
                  <c:v>41024</c:v>
                </c:pt>
                <c:pt idx="2863">
                  <c:v>41025</c:v>
                </c:pt>
                <c:pt idx="2864">
                  <c:v>41026</c:v>
                </c:pt>
                <c:pt idx="2865">
                  <c:v>41030</c:v>
                </c:pt>
                <c:pt idx="2866">
                  <c:v>41031</c:v>
                </c:pt>
                <c:pt idx="2867">
                  <c:v>41036</c:v>
                </c:pt>
                <c:pt idx="2868">
                  <c:v>41037</c:v>
                </c:pt>
                <c:pt idx="2869">
                  <c:v>41038</c:v>
                </c:pt>
                <c:pt idx="2870">
                  <c:v>41039</c:v>
                </c:pt>
                <c:pt idx="2871">
                  <c:v>41040</c:v>
                </c:pt>
                <c:pt idx="2872">
                  <c:v>41043</c:v>
                </c:pt>
                <c:pt idx="2873">
                  <c:v>41044</c:v>
                </c:pt>
                <c:pt idx="2874">
                  <c:v>41045</c:v>
                </c:pt>
                <c:pt idx="2875">
                  <c:v>41046</c:v>
                </c:pt>
                <c:pt idx="2876">
                  <c:v>41047</c:v>
                </c:pt>
                <c:pt idx="2877">
                  <c:v>41050</c:v>
                </c:pt>
                <c:pt idx="2878">
                  <c:v>41051</c:v>
                </c:pt>
                <c:pt idx="2879">
                  <c:v>41052</c:v>
                </c:pt>
                <c:pt idx="2880">
                  <c:v>41053</c:v>
                </c:pt>
                <c:pt idx="2881">
                  <c:v>41054</c:v>
                </c:pt>
                <c:pt idx="2882">
                  <c:v>41057</c:v>
                </c:pt>
                <c:pt idx="2883">
                  <c:v>41058</c:v>
                </c:pt>
                <c:pt idx="2884">
                  <c:v>41059</c:v>
                </c:pt>
                <c:pt idx="2885">
                  <c:v>41060</c:v>
                </c:pt>
                <c:pt idx="2886">
                  <c:v>41061</c:v>
                </c:pt>
                <c:pt idx="2887">
                  <c:v>41064</c:v>
                </c:pt>
                <c:pt idx="2888">
                  <c:v>41065</c:v>
                </c:pt>
                <c:pt idx="2889">
                  <c:v>41066</c:v>
                </c:pt>
                <c:pt idx="2890">
                  <c:v>41067</c:v>
                </c:pt>
                <c:pt idx="2891">
                  <c:v>41068</c:v>
                </c:pt>
                <c:pt idx="2892">
                  <c:v>41071</c:v>
                </c:pt>
                <c:pt idx="2893">
                  <c:v>41072</c:v>
                </c:pt>
                <c:pt idx="2894">
                  <c:v>41073</c:v>
                </c:pt>
                <c:pt idx="2895">
                  <c:v>41074</c:v>
                </c:pt>
                <c:pt idx="2896">
                  <c:v>41075</c:v>
                </c:pt>
                <c:pt idx="2897">
                  <c:v>41078</c:v>
                </c:pt>
                <c:pt idx="2898">
                  <c:v>41079</c:v>
                </c:pt>
                <c:pt idx="2899">
                  <c:v>41080</c:v>
                </c:pt>
                <c:pt idx="2900">
                  <c:v>41081</c:v>
                </c:pt>
                <c:pt idx="2901">
                  <c:v>41082</c:v>
                </c:pt>
                <c:pt idx="2902">
                  <c:v>41085</c:v>
                </c:pt>
                <c:pt idx="2903">
                  <c:v>41086</c:v>
                </c:pt>
                <c:pt idx="2904">
                  <c:v>41087</c:v>
                </c:pt>
                <c:pt idx="2905">
                  <c:v>41088</c:v>
                </c:pt>
                <c:pt idx="2906">
                  <c:v>41089</c:v>
                </c:pt>
                <c:pt idx="2907">
                  <c:v>41092</c:v>
                </c:pt>
                <c:pt idx="2908">
                  <c:v>41093</c:v>
                </c:pt>
                <c:pt idx="2909">
                  <c:v>41094</c:v>
                </c:pt>
                <c:pt idx="2910">
                  <c:v>41095</c:v>
                </c:pt>
                <c:pt idx="2911">
                  <c:v>41096</c:v>
                </c:pt>
                <c:pt idx="2912">
                  <c:v>41099</c:v>
                </c:pt>
                <c:pt idx="2913">
                  <c:v>41100</c:v>
                </c:pt>
                <c:pt idx="2914">
                  <c:v>41101</c:v>
                </c:pt>
                <c:pt idx="2915">
                  <c:v>41102</c:v>
                </c:pt>
                <c:pt idx="2916">
                  <c:v>41103</c:v>
                </c:pt>
                <c:pt idx="2917">
                  <c:v>41107</c:v>
                </c:pt>
                <c:pt idx="2918">
                  <c:v>41108</c:v>
                </c:pt>
                <c:pt idx="2919">
                  <c:v>41109</c:v>
                </c:pt>
                <c:pt idx="2920">
                  <c:v>41110</c:v>
                </c:pt>
                <c:pt idx="2921">
                  <c:v>41113</c:v>
                </c:pt>
                <c:pt idx="2922">
                  <c:v>41114</c:v>
                </c:pt>
                <c:pt idx="2923">
                  <c:v>41115</c:v>
                </c:pt>
                <c:pt idx="2924">
                  <c:v>41116</c:v>
                </c:pt>
                <c:pt idx="2925">
                  <c:v>41117</c:v>
                </c:pt>
                <c:pt idx="2926">
                  <c:v>41120</c:v>
                </c:pt>
                <c:pt idx="2927">
                  <c:v>41121</c:v>
                </c:pt>
                <c:pt idx="2928">
                  <c:v>41122</c:v>
                </c:pt>
                <c:pt idx="2929">
                  <c:v>41123</c:v>
                </c:pt>
                <c:pt idx="2930">
                  <c:v>41124</c:v>
                </c:pt>
                <c:pt idx="2931">
                  <c:v>41127</c:v>
                </c:pt>
                <c:pt idx="2932">
                  <c:v>41128</c:v>
                </c:pt>
                <c:pt idx="2933">
                  <c:v>41129</c:v>
                </c:pt>
                <c:pt idx="2934">
                  <c:v>41130</c:v>
                </c:pt>
                <c:pt idx="2935">
                  <c:v>41131</c:v>
                </c:pt>
                <c:pt idx="2936">
                  <c:v>41134</c:v>
                </c:pt>
                <c:pt idx="2937">
                  <c:v>41135</c:v>
                </c:pt>
                <c:pt idx="2938">
                  <c:v>41136</c:v>
                </c:pt>
                <c:pt idx="2939">
                  <c:v>41137</c:v>
                </c:pt>
                <c:pt idx="2940">
                  <c:v>41138</c:v>
                </c:pt>
                <c:pt idx="2941">
                  <c:v>41141</c:v>
                </c:pt>
                <c:pt idx="2942">
                  <c:v>41142</c:v>
                </c:pt>
                <c:pt idx="2943">
                  <c:v>41143</c:v>
                </c:pt>
                <c:pt idx="2944">
                  <c:v>41144</c:v>
                </c:pt>
                <c:pt idx="2945">
                  <c:v>41145</c:v>
                </c:pt>
                <c:pt idx="2946">
                  <c:v>41148</c:v>
                </c:pt>
                <c:pt idx="2947">
                  <c:v>41149</c:v>
                </c:pt>
                <c:pt idx="2948">
                  <c:v>41150</c:v>
                </c:pt>
                <c:pt idx="2949">
                  <c:v>41151</c:v>
                </c:pt>
                <c:pt idx="2950">
                  <c:v>41152</c:v>
                </c:pt>
                <c:pt idx="2951">
                  <c:v>41155</c:v>
                </c:pt>
                <c:pt idx="2952">
                  <c:v>41156</c:v>
                </c:pt>
                <c:pt idx="2953">
                  <c:v>41157</c:v>
                </c:pt>
                <c:pt idx="2954">
                  <c:v>41158</c:v>
                </c:pt>
                <c:pt idx="2955">
                  <c:v>41159</c:v>
                </c:pt>
                <c:pt idx="2956">
                  <c:v>41162</c:v>
                </c:pt>
                <c:pt idx="2957">
                  <c:v>41163</c:v>
                </c:pt>
                <c:pt idx="2958">
                  <c:v>41164</c:v>
                </c:pt>
                <c:pt idx="2959">
                  <c:v>41165</c:v>
                </c:pt>
                <c:pt idx="2960">
                  <c:v>41166</c:v>
                </c:pt>
                <c:pt idx="2961">
                  <c:v>41170</c:v>
                </c:pt>
                <c:pt idx="2962">
                  <c:v>41171</c:v>
                </c:pt>
                <c:pt idx="2963">
                  <c:v>41172</c:v>
                </c:pt>
                <c:pt idx="2964">
                  <c:v>41173</c:v>
                </c:pt>
                <c:pt idx="2965">
                  <c:v>41176</c:v>
                </c:pt>
                <c:pt idx="2966">
                  <c:v>41177</c:v>
                </c:pt>
                <c:pt idx="2967">
                  <c:v>41178</c:v>
                </c:pt>
                <c:pt idx="2968">
                  <c:v>41179</c:v>
                </c:pt>
                <c:pt idx="2969">
                  <c:v>41180</c:v>
                </c:pt>
                <c:pt idx="2970">
                  <c:v>41183</c:v>
                </c:pt>
                <c:pt idx="2971">
                  <c:v>41184</c:v>
                </c:pt>
                <c:pt idx="2972">
                  <c:v>41185</c:v>
                </c:pt>
                <c:pt idx="2973">
                  <c:v>41186</c:v>
                </c:pt>
                <c:pt idx="2974">
                  <c:v>41187</c:v>
                </c:pt>
                <c:pt idx="2975">
                  <c:v>41191</c:v>
                </c:pt>
                <c:pt idx="2976">
                  <c:v>41192</c:v>
                </c:pt>
                <c:pt idx="2977">
                  <c:v>41193</c:v>
                </c:pt>
                <c:pt idx="2978">
                  <c:v>41194</c:v>
                </c:pt>
                <c:pt idx="2979">
                  <c:v>41197</c:v>
                </c:pt>
                <c:pt idx="2980">
                  <c:v>41198</c:v>
                </c:pt>
                <c:pt idx="2981">
                  <c:v>41199</c:v>
                </c:pt>
                <c:pt idx="2982">
                  <c:v>41200</c:v>
                </c:pt>
                <c:pt idx="2983">
                  <c:v>41201</c:v>
                </c:pt>
                <c:pt idx="2984">
                  <c:v>41204</c:v>
                </c:pt>
                <c:pt idx="2985">
                  <c:v>41205</c:v>
                </c:pt>
                <c:pt idx="2986">
                  <c:v>41206</c:v>
                </c:pt>
                <c:pt idx="2987">
                  <c:v>41207</c:v>
                </c:pt>
                <c:pt idx="2988">
                  <c:v>41208</c:v>
                </c:pt>
                <c:pt idx="2989">
                  <c:v>41211</c:v>
                </c:pt>
                <c:pt idx="2990">
                  <c:v>41212</c:v>
                </c:pt>
                <c:pt idx="2991">
                  <c:v>41213</c:v>
                </c:pt>
                <c:pt idx="2992">
                  <c:v>41214</c:v>
                </c:pt>
                <c:pt idx="2993">
                  <c:v>41215</c:v>
                </c:pt>
                <c:pt idx="2994">
                  <c:v>41218</c:v>
                </c:pt>
                <c:pt idx="2995">
                  <c:v>41219</c:v>
                </c:pt>
                <c:pt idx="2996">
                  <c:v>41220</c:v>
                </c:pt>
                <c:pt idx="2997">
                  <c:v>41221</c:v>
                </c:pt>
                <c:pt idx="2998">
                  <c:v>41222</c:v>
                </c:pt>
                <c:pt idx="2999">
                  <c:v>41225</c:v>
                </c:pt>
                <c:pt idx="3000">
                  <c:v>41226</c:v>
                </c:pt>
                <c:pt idx="3001">
                  <c:v>41227</c:v>
                </c:pt>
                <c:pt idx="3002">
                  <c:v>41228</c:v>
                </c:pt>
                <c:pt idx="3003">
                  <c:v>41229</c:v>
                </c:pt>
                <c:pt idx="3004">
                  <c:v>41232</c:v>
                </c:pt>
                <c:pt idx="3005">
                  <c:v>41233</c:v>
                </c:pt>
                <c:pt idx="3006">
                  <c:v>41234</c:v>
                </c:pt>
                <c:pt idx="3007">
                  <c:v>41235</c:v>
                </c:pt>
                <c:pt idx="3008">
                  <c:v>41239</c:v>
                </c:pt>
                <c:pt idx="3009">
                  <c:v>41240</c:v>
                </c:pt>
                <c:pt idx="3010">
                  <c:v>41241</c:v>
                </c:pt>
                <c:pt idx="3011">
                  <c:v>41242</c:v>
                </c:pt>
                <c:pt idx="3012">
                  <c:v>41243</c:v>
                </c:pt>
                <c:pt idx="3013">
                  <c:v>41246</c:v>
                </c:pt>
                <c:pt idx="3014">
                  <c:v>41247</c:v>
                </c:pt>
                <c:pt idx="3015">
                  <c:v>41248</c:v>
                </c:pt>
                <c:pt idx="3016">
                  <c:v>41249</c:v>
                </c:pt>
                <c:pt idx="3017">
                  <c:v>41250</c:v>
                </c:pt>
                <c:pt idx="3018">
                  <c:v>41253</c:v>
                </c:pt>
                <c:pt idx="3019">
                  <c:v>41254</c:v>
                </c:pt>
                <c:pt idx="3020">
                  <c:v>41255</c:v>
                </c:pt>
                <c:pt idx="3021">
                  <c:v>41256</c:v>
                </c:pt>
                <c:pt idx="3022">
                  <c:v>41257</c:v>
                </c:pt>
                <c:pt idx="3023">
                  <c:v>41260</c:v>
                </c:pt>
                <c:pt idx="3024">
                  <c:v>41261</c:v>
                </c:pt>
                <c:pt idx="3025">
                  <c:v>41262</c:v>
                </c:pt>
                <c:pt idx="3026">
                  <c:v>41263</c:v>
                </c:pt>
                <c:pt idx="3027">
                  <c:v>41264</c:v>
                </c:pt>
                <c:pt idx="3028">
                  <c:v>41268</c:v>
                </c:pt>
                <c:pt idx="3029">
                  <c:v>41269</c:v>
                </c:pt>
                <c:pt idx="3030">
                  <c:v>41270</c:v>
                </c:pt>
                <c:pt idx="3031">
                  <c:v>41271</c:v>
                </c:pt>
                <c:pt idx="3032">
                  <c:v>41278</c:v>
                </c:pt>
                <c:pt idx="3033">
                  <c:v>41281</c:v>
                </c:pt>
                <c:pt idx="3034">
                  <c:v>41282</c:v>
                </c:pt>
                <c:pt idx="3035">
                  <c:v>41283</c:v>
                </c:pt>
                <c:pt idx="3036">
                  <c:v>41284</c:v>
                </c:pt>
                <c:pt idx="3037">
                  <c:v>41285</c:v>
                </c:pt>
                <c:pt idx="3038">
                  <c:v>41289</c:v>
                </c:pt>
                <c:pt idx="3039">
                  <c:v>41290</c:v>
                </c:pt>
                <c:pt idx="3040">
                  <c:v>41291</c:v>
                </c:pt>
                <c:pt idx="3041">
                  <c:v>41292</c:v>
                </c:pt>
                <c:pt idx="3042">
                  <c:v>41295</c:v>
                </c:pt>
                <c:pt idx="3043">
                  <c:v>41296</c:v>
                </c:pt>
                <c:pt idx="3044">
                  <c:v>41297</c:v>
                </c:pt>
                <c:pt idx="3045">
                  <c:v>41298</c:v>
                </c:pt>
                <c:pt idx="3046">
                  <c:v>41299</c:v>
                </c:pt>
                <c:pt idx="3047">
                  <c:v>41302</c:v>
                </c:pt>
                <c:pt idx="3048">
                  <c:v>41303</c:v>
                </c:pt>
                <c:pt idx="3049">
                  <c:v>41304</c:v>
                </c:pt>
                <c:pt idx="3050">
                  <c:v>41305</c:v>
                </c:pt>
                <c:pt idx="3051">
                  <c:v>41306</c:v>
                </c:pt>
                <c:pt idx="3052">
                  <c:v>41309</c:v>
                </c:pt>
                <c:pt idx="3053">
                  <c:v>41310</c:v>
                </c:pt>
                <c:pt idx="3054">
                  <c:v>41311</c:v>
                </c:pt>
                <c:pt idx="3055">
                  <c:v>41312</c:v>
                </c:pt>
                <c:pt idx="3056">
                  <c:v>41313</c:v>
                </c:pt>
                <c:pt idx="3057">
                  <c:v>41317</c:v>
                </c:pt>
                <c:pt idx="3058">
                  <c:v>41318</c:v>
                </c:pt>
                <c:pt idx="3059">
                  <c:v>41319</c:v>
                </c:pt>
                <c:pt idx="3060">
                  <c:v>41320</c:v>
                </c:pt>
                <c:pt idx="3061">
                  <c:v>41323</c:v>
                </c:pt>
                <c:pt idx="3062">
                  <c:v>41324</c:v>
                </c:pt>
                <c:pt idx="3063">
                  <c:v>41325</c:v>
                </c:pt>
                <c:pt idx="3064">
                  <c:v>41326</c:v>
                </c:pt>
                <c:pt idx="3065">
                  <c:v>41327</c:v>
                </c:pt>
                <c:pt idx="3066">
                  <c:v>41330</c:v>
                </c:pt>
                <c:pt idx="3067">
                  <c:v>41331</c:v>
                </c:pt>
                <c:pt idx="3068">
                  <c:v>41332</c:v>
                </c:pt>
                <c:pt idx="3069">
                  <c:v>41333</c:v>
                </c:pt>
                <c:pt idx="3070">
                  <c:v>41334</c:v>
                </c:pt>
                <c:pt idx="3071">
                  <c:v>41337</c:v>
                </c:pt>
                <c:pt idx="3072">
                  <c:v>41338</c:v>
                </c:pt>
                <c:pt idx="3073">
                  <c:v>41339</c:v>
                </c:pt>
                <c:pt idx="3074">
                  <c:v>41340</c:v>
                </c:pt>
                <c:pt idx="3075">
                  <c:v>41341</c:v>
                </c:pt>
                <c:pt idx="3076">
                  <c:v>41344</c:v>
                </c:pt>
                <c:pt idx="3077">
                  <c:v>41345</c:v>
                </c:pt>
                <c:pt idx="3078">
                  <c:v>41346</c:v>
                </c:pt>
                <c:pt idx="3079">
                  <c:v>41347</c:v>
                </c:pt>
                <c:pt idx="3080">
                  <c:v>41348</c:v>
                </c:pt>
                <c:pt idx="3081">
                  <c:v>41351</c:v>
                </c:pt>
                <c:pt idx="3082">
                  <c:v>41352</c:v>
                </c:pt>
                <c:pt idx="3083">
                  <c:v>41354</c:v>
                </c:pt>
                <c:pt idx="3084">
                  <c:v>41355</c:v>
                </c:pt>
                <c:pt idx="3085">
                  <c:v>41358</c:v>
                </c:pt>
                <c:pt idx="3086">
                  <c:v>41359</c:v>
                </c:pt>
                <c:pt idx="3087">
                  <c:v>41360</c:v>
                </c:pt>
                <c:pt idx="3088">
                  <c:v>41361</c:v>
                </c:pt>
                <c:pt idx="3089">
                  <c:v>41362</c:v>
                </c:pt>
                <c:pt idx="3090">
                  <c:v>41365</c:v>
                </c:pt>
                <c:pt idx="3091">
                  <c:v>41366</c:v>
                </c:pt>
                <c:pt idx="3092">
                  <c:v>41367</c:v>
                </c:pt>
                <c:pt idx="3093">
                  <c:v>41368</c:v>
                </c:pt>
                <c:pt idx="3094">
                  <c:v>41369</c:v>
                </c:pt>
                <c:pt idx="3095">
                  <c:v>41372</c:v>
                </c:pt>
                <c:pt idx="3096">
                  <c:v>41373</c:v>
                </c:pt>
                <c:pt idx="3097">
                  <c:v>41374</c:v>
                </c:pt>
                <c:pt idx="3098">
                  <c:v>41375</c:v>
                </c:pt>
                <c:pt idx="3099">
                  <c:v>41376</c:v>
                </c:pt>
                <c:pt idx="3100">
                  <c:v>41379</c:v>
                </c:pt>
                <c:pt idx="3101">
                  <c:v>41380</c:v>
                </c:pt>
                <c:pt idx="3102">
                  <c:v>41381</c:v>
                </c:pt>
                <c:pt idx="3103">
                  <c:v>41382</c:v>
                </c:pt>
                <c:pt idx="3104">
                  <c:v>41383</c:v>
                </c:pt>
                <c:pt idx="3105">
                  <c:v>41386</c:v>
                </c:pt>
                <c:pt idx="3106">
                  <c:v>41387</c:v>
                </c:pt>
                <c:pt idx="3107">
                  <c:v>41388</c:v>
                </c:pt>
                <c:pt idx="3108">
                  <c:v>41389</c:v>
                </c:pt>
                <c:pt idx="3109">
                  <c:v>41390</c:v>
                </c:pt>
                <c:pt idx="3110">
                  <c:v>41394</c:v>
                </c:pt>
                <c:pt idx="3111">
                  <c:v>41395</c:v>
                </c:pt>
                <c:pt idx="3112">
                  <c:v>41396</c:v>
                </c:pt>
                <c:pt idx="3113">
                  <c:v>41401</c:v>
                </c:pt>
                <c:pt idx="3114">
                  <c:v>41402</c:v>
                </c:pt>
                <c:pt idx="3115">
                  <c:v>41403</c:v>
                </c:pt>
                <c:pt idx="3116">
                  <c:v>41404</c:v>
                </c:pt>
                <c:pt idx="3117">
                  <c:v>41407</c:v>
                </c:pt>
                <c:pt idx="3118">
                  <c:v>41408</c:v>
                </c:pt>
                <c:pt idx="3119">
                  <c:v>41409</c:v>
                </c:pt>
                <c:pt idx="3120">
                  <c:v>41410</c:v>
                </c:pt>
                <c:pt idx="3121">
                  <c:v>41411</c:v>
                </c:pt>
                <c:pt idx="3122">
                  <c:v>41414</c:v>
                </c:pt>
                <c:pt idx="3123">
                  <c:v>41415</c:v>
                </c:pt>
                <c:pt idx="3124">
                  <c:v>41416</c:v>
                </c:pt>
                <c:pt idx="3125">
                  <c:v>41417</c:v>
                </c:pt>
                <c:pt idx="3126">
                  <c:v>41418</c:v>
                </c:pt>
                <c:pt idx="3127">
                  <c:v>41421</c:v>
                </c:pt>
                <c:pt idx="3128">
                  <c:v>41422</c:v>
                </c:pt>
                <c:pt idx="3129">
                  <c:v>41423</c:v>
                </c:pt>
                <c:pt idx="3130">
                  <c:v>41424</c:v>
                </c:pt>
                <c:pt idx="3131">
                  <c:v>41425</c:v>
                </c:pt>
                <c:pt idx="3132">
                  <c:v>41428</c:v>
                </c:pt>
                <c:pt idx="3133">
                  <c:v>41429</c:v>
                </c:pt>
                <c:pt idx="3134">
                  <c:v>41430</c:v>
                </c:pt>
                <c:pt idx="3135">
                  <c:v>41431</c:v>
                </c:pt>
                <c:pt idx="3136">
                  <c:v>41432</c:v>
                </c:pt>
                <c:pt idx="3137">
                  <c:v>41435</c:v>
                </c:pt>
                <c:pt idx="3138">
                  <c:v>41436</c:v>
                </c:pt>
                <c:pt idx="3139">
                  <c:v>41437</c:v>
                </c:pt>
                <c:pt idx="3140">
                  <c:v>41438</c:v>
                </c:pt>
                <c:pt idx="3141">
                  <c:v>41439</c:v>
                </c:pt>
                <c:pt idx="3142">
                  <c:v>41442</c:v>
                </c:pt>
                <c:pt idx="3143">
                  <c:v>41443</c:v>
                </c:pt>
                <c:pt idx="3144">
                  <c:v>41444</c:v>
                </c:pt>
                <c:pt idx="3145">
                  <c:v>41445</c:v>
                </c:pt>
                <c:pt idx="3146">
                  <c:v>41446</c:v>
                </c:pt>
                <c:pt idx="3147">
                  <c:v>41449</c:v>
                </c:pt>
                <c:pt idx="3148">
                  <c:v>41450</c:v>
                </c:pt>
                <c:pt idx="3149">
                  <c:v>41451</c:v>
                </c:pt>
                <c:pt idx="3150">
                  <c:v>41452</c:v>
                </c:pt>
                <c:pt idx="3151">
                  <c:v>41453</c:v>
                </c:pt>
                <c:pt idx="3152">
                  <c:v>41456</c:v>
                </c:pt>
                <c:pt idx="3153">
                  <c:v>41457</c:v>
                </c:pt>
                <c:pt idx="3154">
                  <c:v>41458</c:v>
                </c:pt>
                <c:pt idx="3155">
                  <c:v>41459</c:v>
                </c:pt>
                <c:pt idx="3156">
                  <c:v>41460</c:v>
                </c:pt>
                <c:pt idx="3157">
                  <c:v>41463</c:v>
                </c:pt>
                <c:pt idx="3158">
                  <c:v>41464</c:v>
                </c:pt>
                <c:pt idx="3159">
                  <c:v>41465</c:v>
                </c:pt>
                <c:pt idx="3160">
                  <c:v>41466</c:v>
                </c:pt>
                <c:pt idx="3161">
                  <c:v>41467</c:v>
                </c:pt>
                <c:pt idx="3162">
                  <c:v>41471</c:v>
                </c:pt>
                <c:pt idx="3163">
                  <c:v>41472</c:v>
                </c:pt>
                <c:pt idx="3164">
                  <c:v>41473</c:v>
                </c:pt>
                <c:pt idx="3165">
                  <c:v>41474</c:v>
                </c:pt>
                <c:pt idx="3166">
                  <c:v>41477</c:v>
                </c:pt>
                <c:pt idx="3167">
                  <c:v>41478</c:v>
                </c:pt>
                <c:pt idx="3168">
                  <c:v>41479</c:v>
                </c:pt>
                <c:pt idx="3169">
                  <c:v>41480</c:v>
                </c:pt>
                <c:pt idx="3170">
                  <c:v>41481</c:v>
                </c:pt>
                <c:pt idx="3171">
                  <c:v>41484</c:v>
                </c:pt>
                <c:pt idx="3172">
                  <c:v>41485</c:v>
                </c:pt>
                <c:pt idx="3173">
                  <c:v>41486</c:v>
                </c:pt>
                <c:pt idx="3174">
                  <c:v>41487</c:v>
                </c:pt>
                <c:pt idx="3175">
                  <c:v>41488</c:v>
                </c:pt>
                <c:pt idx="3176">
                  <c:v>41491</c:v>
                </c:pt>
                <c:pt idx="3177">
                  <c:v>41492</c:v>
                </c:pt>
                <c:pt idx="3178">
                  <c:v>41493</c:v>
                </c:pt>
                <c:pt idx="3179">
                  <c:v>41494</c:v>
                </c:pt>
                <c:pt idx="3180">
                  <c:v>41495</c:v>
                </c:pt>
                <c:pt idx="3181">
                  <c:v>41498</c:v>
                </c:pt>
                <c:pt idx="3182">
                  <c:v>41499</c:v>
                </c:pt>
                <c:pt idx="3183">
                  <c:v>41500</c:v>
                </c:pt>
                <c:pt idx="3184">
                  <c:v>41501</c:v>
                </c:pt>
                <c:pt idx="3185">
                  <c:v>41502</c:v>
                </c:pt>
                <c:pt idx="3186">
                  <c:v>41505</c:v>
                </c:pt>
                <c:pt idx="3187">
                  <c:v>41506</c:v>
                </c:pt>
                <c:pt idx="3188">
                  <c:v>41507</c:v>
                </c:pt>
                <c:pt idx="3189">
                  <c:v>41508</c:v>
                </c:pt>
                <c:pt idx="3190">
                  <c:v>41509</c:v>
                </c:pt>
                <c:pt idx="3191">
                  <c:v>41512</c:v>
                </c:pt>
                <c:pt idx="3192">
                  <c:v>41513</c:v>
                </c:pt>
                <c:pt idx="3193">
                  <c:v>41514</c:v>
                </c:pt>
                <c:pt idx="3194">
                  <c:v>41515</c:v>
                </c:pt>
                <c:pt idx="3195">
                  <c:v>41516</c:v>
                </c:pt>
                <c:pt idx="3196">
                  <c:v>41519</c:v>
                </c:pt>
                <c:pt idx="3197">
                  <c:v>41520</c:v>
                </c:pt>
                <c:pt idx="3198">
                  <c:v>41521</c:v>
                </c:pt>
                <c:pt idx="3199">
                  <c:v>41522</c:v>
                </c:pt>
                <c:pt idx="3200">
                  <c:v>41523</c:v>
                </c:pt>
                <c:pt idx="3201">
                  <c:v>41526</c:v>
                </c:pt>
                <c:pt idx="3202">
                  <c:v>41527</c:v>
                </c:pt>
                <c:pt idx="3203">
                  <c:v>41528</c:v>
                </c:pt>
                <c:pt idx="3204">
                  <c:v>41529</c:v>
                </c:pt>
                <c:pt idx="3205">
                  <c:v>41530</c:v>
                </c:pt>
                <c:pt idx="3206">
                  <c:v>41534</c:v>
                </c:pt>
                <c:pt idx="3207">
                  <c:v>41535</c:v>
                </c:pt>
                <c:pt idx="3208">
                  <c:v>41536</c:v>
                </c:pt>
                <c:pt idx="3209">
                  <c:v>41537</c:v>
                </c:pt>
                <c:pt idx="3210">
                  <c:v>41541</c:v>
                </c:pt>
                <c:pt idx="3211">
                  <c:v>41542</c:v>
                </c:pt>
                <c:pt idx="3212">
                  <c:v>41543</c:v>
                </c:pt>
                <c:pt idx="3213">
                  <c:v>41544</c:v>
                </c:pt>
                <c:pt idx="3214">
                  <c:v>41547</c:v>
                </c:pt>
                <c:pt idx="3215">
                  <c:v>41548</c:v>
                </c:pt>
                <c:pt idx="3216">
                  <c:v>41549</c:v>
                </c:pt>
                <c:pt idx="3217">
                  <c:v>41550</c:v>
                </c:pt>
                <c:pt idx="3218">
                  <c:v>41551</c:v>
                </c:pt>
                <c:pt idx="3219">
                  <c:v>41554</c:v>
                </c:pt>
                <c:pt idx="3220">
                  <c:v>41555</c:v>
                </c:pt>
                <c:pt idx="3221">
                  <c:v>41556</c:v>
                </c:pt>
                <c:pt idx="3222">
                  <c:v>41557</c:v>
                </c:pt>
                <c:pt idx="3223">
                  <c:v>41558</c:v>
                </c:pt>
                <c:pt idx="3224">
                  <c:v>41562</c:v>
                </c:pt>
                <c:pt idx="3225">
                  <c:v>41563</c:v>
                </c:pt>
                <c:pt idx="3226">
                  <c:v>41564</c:v>
                </c:pt>
                <c:pt idx="3227">
                  <c:v>41565</c:v>
                </c:pt>
                <c:pt idx="3228">
                  <c:v>41568</c:v>
                </c:pt>
                <c:pt idx="3229">
                  <c:v>41569</c:v>
                </c:pt>
                <c:pt idx="3230">
                  <c:v>41570</c:v>
                </c:pt>
                <c:pt idx="3231">
                  <c:v>41571</c:v>
                </c:pt>
                <c:pt idx="3232">
                  <c:v>41572</c:v>
                </c:pt>
                <c:pt idx="3233">
                  <c:v>41575</c:v>
                </c:pt>
                <c:pt idx="3234">
                  <c:v>41576</c:v>
                </c:pt>
                <c:pt idx="3235">
                  <c:v>41577</c:v>
                </c:pt>
                <c:pt idx="3236">
                  <c:v>41578</c:v>
                </c:pt>
                <c:pt idx="3237">
                  <c:v>41579</c:v>
                </c:pt>
                <c:pt idx="3238">
                  <c:v>41583</c:v>
                </c:pt>
                <c:pt idx="3239">
                  <c:v>41584</c:v>
                </c:pt>
                <c:pt idx="3240">
                  <c:v>41585</c:v>
                </c:pt>
                <c:pt idx="3241">
                  <c:v>41586</c:v>
                </c:pt>
                <c:pt idx="3242">
                  <c:v>41589</c:v>
                </c:pt>
                <c:pt idx="3243">
                  <c:v>41590</c:v>
                </c:pt>
                <c:pt idx="3244">
                  <c:v>41591</c:v>
                </c:pt>
                <c:pt idx="3245">
                  <c:v>41592</c:v>
                </c:pt>
                <c:pt idx="3246">
                  <c:v>41593</c:v>
                </c:pt>
                <c:pt idx="3247">
                  <c:v>41596</c:v>
                </c:pt>
                <c:pt idx="3248">
                  <c:v>41597</c:v>
                </c:pt>
                <c:pt idx="3249">
                  <c:v>41598</c:v>
                </c:pt>
                <c:pt idx="3250">
                  <c:v>41599</c:v>
                </c:pt>
                <c:pt idx="3251">
                  <c:v>41600</c:v>
                </c:pt>
                <c:pt idx="3252">
                  <c:v>41603</c:v>
                </c:pt>
                <c:pt idx="3253">
                  <c:v>41604</c:v>
                </c:pt>
                <c:pt idx="3254">
                  <c:v>41605</c:v>
                </c:pt>
                <c:pt idx="3255">
                  <c:v>41606</c:v>
                </c:pt>
                <c:pt idx="3256">
                  <c:v>41607</c:v>
                </c:pt>
                <c:pt idx="3257">
                  <c:v>41610</c:v>
                </c:pt>
                <c:pt idx="3258">
                  <c:v>41611</c:v>
                </c:pt>
                <c:pt idx="3259">
                  <c:v>41612</c:v>
                </c:pt>
                <c:pt idx="3260">
                  <c:v>41613</c:v>
                </c:pt>
                <c:pt idx="3261">
                  <c:v>41614</c:v>
                </c:pt>
                <c:pt idx="3262">
                  <c:v>41617</c:v>
                </c:pt>
                <c:pt idx="3263">
                  <c:v>41618</c:v>
                </c:pt>
                <c:pt idx="3264">
                  <c:v>41619</c:v>
                </c:pt>
                <c:pt idx="3265">
                  <c:v>41620</c:v>
                </c:pt>
                <c:pt idx="3266">
                  <c:v>41621</c:v>
                </c:pt>
                <c:pt idx="3267">
                  <c:v>41624</c:v>
                </c:pt>
                <c:pt idx="3268">
                  <c:v>41625</c:v>
                </c:pt>
                <c:pt idx="3269">
                  <c:v>41626</c:v>
                </c:pt>
                <c:pt idx="3270">
                  <c:v>41627</c:v>
                </c:pt>
                <c:pt idx="3271">
                  <c:v>41628</c:v>
                </c:pt>
                <c:pt idx="3272">
                  <c:v>41632</c:v>
                </c:pt>
                <c:pt idx="3273">
                  <c:v>41633</c:v>
                </c:pt>
                <c:pt idx="3274">
                  <c:v>41634</c:v>
                </c:pt>
                <c:pt idx="3275">
                  <c:v>41635</c:v>
                </c:pt>
                <c:pt idx="3276">
                  <c:v>41638</c:v>
                </c:pt>
                <c:pt idx="3277">
                  <c:v>41645</c:v>
                </c:pt>
                <c:pt idx="3278">
                  <c:v>41646</c:v>
                </c:pt>
                <c:pt idx="3279">
                  <c:v>41647</c:v>
                </c:pt>
                <c:pt idx="3280">
                  <c:v>41648</c:v>
                </c:pt>
                <c:pt idx="3281">
                  <c:v>41649</c:v>
                </c:pt>
                <c:pt idx="3282">
                  <c:v>41653</c:v>
                </c:pt>
                <c:pt idx="3283">
                  <c:v>41654</c:v>
                </c:pt>
                <c:pt idx="3284">
                  <c:v>41655</c:v>
                </c:pt>
                <c:pt idx="3285">
                  <c:v>41656</c:v>
                </c:pt>
                <c:pt idx="3286">
                  <c:v>41659</c:v>
                </c:pt>
                <c:pt idx="3287">
                  <c:v>41660</c:v>
                </c:pt>
                <c:pt idx="3288">
                  <c:v>41661</c:v>
                </c:pt>
                <c:pt idx="3289">
                  <c:v>41662</c:v>
                </c:pt>
                <c:pt idx="3290">
                  <c:v>41663</c:v>
                </c:pt>
                <c:pt idx="3291">
                  <c:v>41666</c:v>
                </c:pt>
                <c:pt idx="3292">
                  <c:v>41667</c:v>
                </c:pt>
                <c:pt idx="3293">
                  <c:v>41668</c:v>
                </c:pt>
                <c:pt idx="3294">
                  <c:v>41669</c:v>
                </c:pt>
                <c:pt idx="3295">
                  <c:v>41670</c:v>
                </c:pt>
                <c:pt idx="3296">
                  <c:v>41673</c:v>
                </c:pt>
                <c:pt idx="3297">
                  <c:v>41674</c:v>
                </c:pt>
                <c:pt idx="3298">
                  <c:v>41675</c:v>
                </c:pt>
                <c:pt idx="3299">
                  <c:v>41676</c:v>
                </c:pt>
                <c:pt idx="3300">
                  <c:v>41677</c:v>
                </c:pt>
                <c:pt idx="3301">
                  <c:v>41680</c:v>
                </c:pt>
                <c:pt idx="3302">
                  <c:v>41682</c:v>
                </c:pt>
                <c:pt idx="3303">
                  <c:v>41683</c:v>
                </c:pt>
                <c:pt idx="3304">
                  <c:v>41684</c:v>
                </c:pt>
                <c:pt idx="3305">
                  <c:v>41687</c:v>
                </c:pt>
                <c:pt idx="3306">
                  <c:v>41688</c:v>
                </c:pt>
                <c:pt idx="3307">
                  <c:v>41689</c:v>
                </c:pt>
                <c:pt idx="3308">
                  <c:v>41690</c:v>
                </c:pt>
                <c:pt idx="3309">
                  <c:v>41691</c:v>
                </c:pt>
                <c:pt idx="3310">
                  <c:v>41694</c:v>
                </c:pt>
                <c:pt idx="3311">
                  <c:v>41695</c:v>
                </c:pt>
                <c:pt idx="3312">
                  <c:v>41696</c:v>
                </c:pt>
                <c:pt idx="3313">
                  <c:v>41697</c:v>
                </c:pt>
                <c:pt idx="3314">
                  <c:v>41698</c:v>
                </c:pt>
                <c:pt idx="3315">
                  <c:v>41701</c:v>
                </c:pt>
                <c:pt idx="3316">
                  <c:v>41702</c:v>
                </c:pt>
                <c:pt idx="3317">
                  <c:v>41703</c:v>
                </c:pt>
                <c:pt idx="3318">
                  <c:v>41704</c:v>
                </c:pt>
                <c:pt idx="3319">
                  <c:v>41705</c:v>
                </c:pt>
                <c:pt idx="3320">
                  <c:v>41708</c:v>
                </c:pt>
                <c:pt idx="3321">
                  <c:v>41709</c:v>
                </c:pt>
                <c:pt idx="3322">
                  <c:v>41710</c:v>
                </c:pt>
                <c:pt idx="3323">
                  <c:v>41711</c:v>
                </c:pt>
                <c:pt idx="3324">
                  <c:v>41712</c:v>
                </c:pt>
                <c:pt idx="3325">
                  <c:v>41715</c:v>
                </c:pt>
                <c:pt idx="3326">
                  <c:v>41716</c:v>
                </c:pt>
                <c:pt idx="3327">
                  <c:v>41717</c:v>
                </c:pt>
                <c:pt idx="3328">
                  <c:v>41718</c:v>
                </c:pt>
                <c:pt idx="3329">
                  <c:v>41722</c:v>
                </c:pt>
                <c:pt idx="3330">
                  <c:v>41723</c:v>
                </c:pt>
                <c:pt idx="3331">
                  <c:v>41724</c:v>
                </c:pt>
                <c:pt idx="3332">
                  <c:v>41725</c:v>
                </c:pt>
                <c:pt idx="3333">
                  <c:v>41726</c:v>
                </c:pt>
                <c:pt idx="3334">
                  <c:v>41729</c:v>
                </c:pt>
                <c:pt idx="3335">
                  <c:v>41730</c:v>
                </c:pt>
                <c:pt idx="3336">
                  <c:v>41731</c:v>
                </c:pt>
                <c:pt idx="3337">
                  <c:v>41732</c:v>
                </c:pt>
                <c:pt idx="3338">
                  <c:v>41733</c:v>
                </c:pt>
                <c:pt idx="3339">
                  <c:v>41736</c:v>
                </c:pt>
                <c:pt idx="3340">
                  <c:v>41737</c:v>
                </c:pt>
                <c:pt idx="3341">
                  <c:v>41738</c:v>
                </c:pt>
                <c:pt idx="3342">
                  <c:v>41739</c:v>
                </c:pt>
                <c:pt idx="3343">
                  <c:v>41740</c:v>
                </c:pt>
                <c:pt idx="3344">
                  <c:v>41743</c:v>
                </c:pt>
                <c:pt idx="3345">
                  <c:v>41744</c:v>
                </c:pt>
                <c:pt idx="3346">
                  <c:v>41745</c:v>
                </c:pt>
                <c:pt idx="3347">
                  <c:v>41746</c:v>
                </c:pt>
                <c:pt idx="3348">
                  <c:v>41747</c:v>
                </c:pt>
                <c:pt idx="3349">
                  <c:v>41750</c:v>
                </c:pt>
                <c:pt idx="3350">
                  <c:v>41751</c:v>
                </c:pt>
                <c:pt idx="3351">
                  <c:v>41752</c:v>
                </c:pt>
                <c:pt idx="3352">
                  <c:v>41753</c:v>
                </c:pt>
                <c:pt idx="3353">
                  <c:v>41754</c:v>
                </c:pt>
                <c:pt idx="3354">
                  <c:v>41757</c:v>
                </c:pt>
                <c:pt idx="3355">
                  <c:v>41759</c:v>
                </c:pt>
                <c:pt idx="3356">
                  <c:v>41760</c:v>
                </c:pt>
                <c:pt idx="3357">
                  <c:v>41761</c:v>
                </c:pt>
                <c:pt idx="3358">
                  <c:v>41766</c:v>
                </c:pt>
                <c:pt idx="3359">
                  <c:v>41767</c:v>
                </c:pt>
                <c:pt idx="3360">
                  <c:v>41768</c:v>
                </c:pt>
                <c:pt idx="3361">
                  <c:v>41771</c:v>
                </c:pt>
                <c:pt idx="3362">
                  <c:v>41772</c:v>
                </c:pt>
                <c:pt idx="3363">
                  <c:v>41773</c:v>
                </c:pt>
                <c:pt idx="3364">
                  <c:v>41774</c:v>
                </c:pt>
                <c:pt idx="3365">
                  <c:v>41775</c:v>
                </c:pt>
                <c:pt idx="3366">
                  <c:v>41778</c:v>
                </c:pt>
                <c:pt idx="3367">
                  <c:v>41779</c:v>
                </c:pt>
                <c:pt idx="3368">
                  <c:v>41780</c:v>
                </c:pt>
                <c:pt idx="3369">
                  <c:v>41781</c:v>
                </c:pt>
                <c:pt idx="3370">
                  <c:v>41782</c:v>
                </c:pt>
                <c:pt idx="3371">
                  <c:v>41785</c:v>
                </c:pt>
                <c:pt idx="3372">
                  <c:v>41786</c:v>
                </c:pt>
                <c:pt idx="3373">
                  <c:v>41787</c:v>
                </c:pt>
                <c:pt idx="3374">
                  <c:v>41788</c:v>
                </c:pt>
                <c:pt idx="3375">
                  <c:v>41789</c:v>
                </c:pt>
                <c:pt idx="3376">
                  <c:v>41792</c:v>
                </c:pt>
                <c:pt idx="3377">
                  <c:v>41793</c:v>
                </c:pt>
                <c:pt idx="3378">
                  <c:v>41794</c:v>
                </c:pt>
                <c:pt idx="3379">
                  <c:v>41795</c:v>
                </c:pt>
                <c:pt idx="3380">
                  <c:v>41796</c:v>
                </c:pt>
                <c:pt idx="3381">
                  <c:v>41799</c:v>
                </c:pt>
                <c:pt idx="3382">
                  <c:v>41800</c:v>
                </c:pt>
                <c:pt idx="3383">
                  <c:v>41801</c:v>
                </c:pt>
                <c:pt idx="3384">
                  <c:v>41802</c:v>
                </c:pt>
                <c:pt idx="3385">
                  <c:v>41803</c:v>
                </c:pt>
                <c:pt idx="3386">
                  <c:v>41806</c:v>
                </c:pt>
                <c:pt idx="3387">
                  <c:v>41807</c:v>
                </c:pt>
                <c:pt idx="3388">
                  <c:v>41808</c:v>
                </c:pt>
                <c:pt idx="3389">
                  <c:v>41809</c:v>
                </c:pt>
                <c:pt idx="3390">
                  <c:v>41810</c:v>
                </c:pt>
                <c:pt idx="3391">
                  <c:v>41813</c:v>
                </c:pt>
                <c:pt idx="3392">
                  <c:v>41814</c:v>
                </c:pt>
                <c:pt idx="3393">
                  <c:v>41815</c:v>
                </c:pt>
                <c:pt idx="3394">
                  <c:v>41816</c:v>
                </c:pt>
                <c:pt idx="3395">
                  <c:v>41817</c:v>
                </c:pt>
                <c:pt idx="3396">
                  <c:v>41820</c:v>
                </c:pt>
                <c:pt idx="3397">
                  <c:v>41821</c:v>
                </c:pt>
                <c:pt idx="3398">
                  <c:v>41822</c:v>
                </c:pt>
                <c:pt idx="3399">
                  <c:v>41823</c:v>
                </c:pt>
                <c:pt idx="3400">
                  <c:v>41824</c:v>
                </c:pt>
                <c:pt idx="3401">
                  <c:v>41827</c:v>
                </c:pt>
                <c:pt idx="3402">
                  <c:v>41828</c:v>
                </c:pt>
                <c:pt idx="3403">
                  <c:v>41829</c:v>
                </c:pt>
                <c:pt idx="3404">
                  <c:v>41830</c:v>
                </c:pt>
                <c:pt idx="3405">
                  <c:v>41831</c:v>
                </c:pt>
                <c:pt idx="3406">
                  <c:v>41834</c:v>
                </c:pt>
                <c:pt idx="3407">
                  <c:v>41835</c:v>
                </c:pt>
                <c:pt idx="3408">
                  <c:v>41836</c:v>
                </c:pt>
                <c:pt idx="3409">
                  <c:v>41837</c:v>
                </c:pt>
                <c:pt idx="3410">
                  <c:v>41838</c:v>
                </c:pt>
                <c:pt idx="3411">
                  <c:v>41842</c:v>
                </c:pt>
                <c:pt idx="3412">
                  <c:v>41843</c:v>
                </c:pt>
                <c:pt idx="3413">
                  <c:v>41844</c:v>
                </c:pt>
                <c:pt idx="3414">
                  <c:v>41845</c:v>
                </c:pt>
                <c:pt idx="3415">
                  <c:v>41848</c:v>
                </c:pt>
                <c:pt idx="3416">
                  <c:v>41849</c:v>
                </c:pt>
                <c:pt idx="3417">
                  <c:v>41850</c:v>
                </c:pt>
                <c:pt idx="3418">
                  <c:v>41851</c:v>
                </c:pt>
                <c:pt idx="3419">
                  <c:v>41852</c:v>
                </c:pt>
                <c:pt idx="3420">
                  <c:v>41855</c:v>
                </c:pt>
                <c:pt idx="3421">
                  <c:v>41856</c:v>
                </c:pt>
                <c:pt idx="3422">
                  <c:v>41857</c:v>
                </c:pt>
                <c:pt idx="3423">
                  <c:v>41858</c:v>
                </c:pt>
                <c:pt idx="3424">
                  <c:v>41859</c:v>
                </c:pt>
                <c:pt idx="3425">
                  <c:v>41862</c:v>
                </c:pt>
                <c:pt idx="3426">
                  <c:v>41863</c:v>
                </c:pt>
                <c:pt idx="3427">
                  <c:v>41864</c:v>
                </c:pt>
                <c:pt idx="3428">
                  <c:v>41865</c:v>
                </c:pt>
                <c:pt idx="3429">
                  <c:v>41866</c:v>
                </c:pt>
                <c:pt idx="3430">
                  <c:v>41869</c:v>
                </c:pt>
                <c:pt idx="3431">
                  <c:v>41870</c:v>
                </c:pt>
                <c:pt idx="3432">
                  <c:v>41871</c:v>
                </c:pt>
                <c:pt idx="3433">
                  <c:v>41872</c:v>
                </c:pt>
                <c:pt idx="3434">
                  <c:v>41873</c:v>
                </c:pt>
                <c:pt idx="3435">
                  <c:v>41876</c:v>
                </c:pt>
                <c:pt idx="3436">
                  <c:v>41877</c:v>
                </c:pt>
                <c:pt idx="3437">
                  <c:v>41878</c:v>
                </c:pt>
                <c:pt idx="3438">
                  <c:v>41879</c:v>
                </c:pt>
                <c:pt idx="3439">
                  <c:v>41880</c:v>
                </c:pt>
                <c:pt idx="3440">
                  <c:v>41883</c:v>
                </c:pt>
                <c:pt idx="3441">
                  <c:v>41884</c:v>
                </c:pt>
                <c:pt idx="3442">
                  <c:v>41885</c:v>
                </c:pt>
                <c:pt idx="3443">
                  <c:v>41886</c:v>
                </c:pt>
                <c:pt idx="3444">
                  <c:v>41887</c:v>
                </c:pt>
                <c:pt idx="3445">
                  <c:v>41890</c:v>
                </c:pt>
                <c:pt idx="3446">
                  <c:v>41891</c:v>
                </c:pt>
                <c:pt idx="3447">
                  <c:v>41892</c:v>
                </c:pt>
                <c:pt idx="3448">
                  <c:v>41893</c:v>
                </c:pt>
                <c:pt idx="3449">
                  <c:v>41894</c:v>
                </c:pt>
                <c:pt idx="3450">
                  <c:v>41898</c:v>
                </c:pt>
                <c:pt idx="3451">
                  <c:v>41899</c:v>
                </c:pt>
                <c:pt idx="3452">
                  <c:v>41900</c:v>
                </c:pt>
                <c:pt idx="3453">
                  <c:v>41901</c:v>
                </c:pt>
                <c:pt idx="3454">
                  <c:v>41904</c:v>
                </c:pt>
                <c:pt idx="3455">
                  <c:v>41906</c:v>
                </c:pt>
                <c:pt idx="3456">
                  <c:v>41907</c:v>
                </c:pt>
                <c:pt idx="3457">
                  <c:v>41908</c:v>
                </c:pt>
                <c:pt idx="3458">
                  <c:v>41911</c:v>
                </c:pt>
                <c:pt idx="3459">
                  <c:v>41912</c:v>
                </c:pt>
                <c:pt idx="3460">
                  <c:v>41913</c:v>
                </c:pt>
                <c:pt idx="3461">
                  <c:v>41914</c:v>
                </c:pt>
                <c:pt idx="3462">
                  <c:v>41915</c:v>
                </c:pt>
                <c:pt idx="3463">
                  <c:v>41918</c:v>
                </c:pt>
                <c:pt idx="3464">
                  <c:v>41919</c:v>
                </c:pt>
                <c:pt idx="3465">
                  <c:v>41920</c:v>
                </c:pt>
                <c:pt idx="3466">
                  <c:v>41921</c:v>
                </c:pt>
                <c:pt idx="3467">
                  <c:v>41922</c:v>
                </c:pt>
                <c:pt idx="3468">
                  <c:v>41926</c:v>
                </c:pt>
                <c:pt idx="3469">
                  <c:v>41927</c:v>
                </c:pt>
                <c:pt idx="3470">
                  <c:v>41928</c:v>
                </c:pt>
                <c:pt idx="3471">
                  <c:v>41929</c:v>
                </c:pt>
                <c:pt idx="3472">
                  <c:v>41932</c:v>
                </c:pt>
                <c:pt idx="3473">
                  <c:v>41933</c:v>
                </c:pt>
                <c:pt idx="3474">
                  <c:v>41934</c:v>
                </c:pt>
                <c:pt idx="3475">
                  <c:v>41935</c:v>
                </c:pt>
                <c:pt idx="3476">
                  <c:v>41936</c:v>
                </c:pt>
                <c:pt idx="3477">
                  <c:v>41939</c:v>
                </c:pt>
                <c:pt idx="3478">
                  <c:v>41940</c:v>
                </c:pt>
                <c:pt idx="3479">
                  <c:v>41941</c:v>
                </c:pt>
                <c:pt idx="3480">
                  <c:v>41942</c:v>
                </c:pt>
                <c:pt idx="3481">
                  <c:v>41943</c:v>
                </c:pt>
                <c:pt idx="3482">
                  <c:v>41947</c:v>
                </c:pt>
                <c:pt idx="3483">
                  <c:v>41948</c:v>
                </c:pt>
                <c:pt idx="3484">
                  <c:v>41949</c:v>
                </c:pt>
                <c:pt idx="3485">
                  <c:v>41950</c:v>
                </c:pt>
                <c:pt idx="3486">
                  <c:v>41953</c:v>
                </c:pt>
                <c:pt idx="3487">
                  <c:v>41954</c:v>
                </c:pt>
                <c:pt idx="3488">
                  <c:v>41955</c:v>
                </c:pt>
                <c:pt idx="3489">
                  <c:v>41956</c:v>
                </c:pt>
                <c:pt idx="3490">
                  <c:v>41957</c:v>
                </c:pt>
                <c:pt idx="3491">
                  <c:v>41960</c:v>
                </c:pt>
                <c:pt idx="3492">
                  <c:v>41961</c:v>
                </c:pt>
                <c:pt idx="3493">
                  <c:v>41962</c:v>
                </c:pt>
                <c:pt idx="3494">
                  <c:v>41963</c:v>
                </c:pt>
                <c:pt idx="3495">
                  <c:v>41964</c:v>
                </c:pt>
                <c:pt idx="3496">
                  <c:v>41968</c:v>
                </c:pt>
                <c:pt idx="3497">
                  <c:v>41969</c:v>
                </c:pt>
                <c:pt idx="3498">
                  <c:v>41970</c:v>
                </c:pt>
                <c:pt idx="3499">
                  <c:v>41971</c:v>
                </c:pt>
                <c:pt idx="3500">
                  <c:v>41974</c:v>
                </c:pt>
                <c:pt idx="3501">
                  <c:v>41975</c:v>
                </c:pt>
                <c:pt idx="3502">
                  <c:v>41976</c:v>
                </c:pt>
                <c:pt idx="3503">
                  <c:v>41977</c:v>
                </c:pt>
                <c:pt idx="3504">
                  <c:v>41978</c:v>
                </c:pt>
                <c:pt idx="3505">
                  <c:v>41981</c:v>
                </c:pt>
                <c:pt idx="3506">
                  <c:v>41982</c:v>
                </c:pt>
                <c:pt idx="3507">
                  <c:v>41983</c:v>
                </c:pt>
                <c:pt idx="3508">
                  <c:v>41984</c:v>
                </c:pt>
                <c:pt idx="3509">
                  <c:v>41985</c:v>
                </c:pt>
                <c:pt idx="3510">
                  <c:v>41988</c:v>
                </c:pt>
                <c:pt idx="3511">
                  <c:v>41989</c:v>
                </c:pt>
                <c:pt idx="3512">
                  <c:v>41990</c:v>
                </c:pt>
                <c:pt idx="3513">
                  <c:v>41991</c:v>
                </c:pt>
                <c:pt idx="3514">
                  <c:v>41992</c:v>
                </c:pt>
                <c:pt idx="3515">
                  <c:v>41995</c:v>
                </c:pt>
                <c:pt idx="3516">
                  <c:v>41997</c:v>
                </c:pt>
                <c:pt idx="3517">
                  <c:v>41998</c:v>
                </c:pt>
                <c:pt idx="3518">
                  <c:v>41999</c:v>
                </c:pt>
                <c:pt idx="3519">
                  <c:v>42002</c:v>
                </c:pt>
                <c:pt idx="3520">
                  <c:v>42003</c:v>
                </c:pt>
                <c:pt idx="3521">
                  <c:v>42009</c:v>
                </c:pt>
                <c:pt idx="3522">
                  <c:v>42010</c:v>
                </c:pt>
                <c:pt idx="3523">
                  <c:v>42011</c:v>
                </c:pt>
                <c:pt idx="3524">
                  <c:v>42012</c:v>
                </c:pt>
                <c:pt idx="3525">
                  <c:v>42013</c:v>
                </c:pt>
                <c:pt idx="3526">
                  <c:v>42017</c:v>
                </c:pt>
                <c:pt idx="3527">
                  <c:v>42018</c:v>
                </c:pt>
                <c:pt idx="3528">
                  <c:v>42019</c:v>
                </c:pt>
                <c:pt idx="3529">
                  <c:v>42020</c:v>
                </c:pt>
                <c:pt idx="3530">
                  <c:v>42023</c:v>
                </c:pt>
                <c:pt idx="3531">
                  <c:v>42024</c:v>
                </c:pt>
                <c:pt idx="3532">
                  <c:v>42025</c:v>
                </c:pt>
                <c:pt idx="3533">
                  <c:v>42026</c:v>
                </c:pt>
                <c:pt idx="3534">
                  <c:v>42027</c:v>
                </c:pt>
                <c:pt idx="3535">
                  <c:v>42030</c:v>
                </c:pt>
                <c:pt idx="3536">
                  <c:v>42031</c:v>
                </c:pt>
                <c:pt idx="3537">
                  <c:v>42032</c:v>
                </c:pt>
                <c:pt idx="3538">
                  <c:v>42033</c:v>
                </c:pt>
                <c:pt idx="3539">
                  <c:v>42034</c:v>
                </c:pt>
                <c:pt idx="3540">
                  <c:v>42037</c:v>
                </c:pt>
                <c:pt idx="3541">
                  <c:v>42038</c:v>
                </c:pt>
                <c:pt idx="3542">
                  <c:v>42039</c:v>
                </c:pt>
                <c:pt idx="3543">
                  <c:v>42040</c:v>
                </c:pt>
                <c:pt idx="3544">
                  <c:v>42041</c:v>
                </c:pt>
                <c:pt idx="3545">
                  <c:v>42044</c:v>
                </c:pt>
                <c:pt idx="3546">
                  <c:v>42045</c:v>
                </c:pt>
                <c:pt idx="3547">
                  <c:v>42047</c:v>
                </c:pt>
                <c:pt idx="3548">
                  <c:v>42048</c:v>
                </c:pt>
                <c:pt idx="3549">
                  <c:v>42051</c:v>
                </c:pt>
                <c:pt idx="3550">
                  <c:v>42052</c:v>
                </c:pt>
                <c:pt idx="3551">
                  <c:v>42053</c:v>
                </c:pt>
                <c:pt idx="3552">
                  <c:v>42054</c:v>
                </c:pt>
                <c:pt idx="3553">
                  <c:v>42055</c:v>
                </c:pt>
                <c:pt idx="3554">
                  <c:v>42058</c:v>
                </c:pt>
                <c:pt idx="3555">
                  <c:v>42059</c:v>
                </c:pt>
                <c:pt idx="3556">
                  <c:v>42060</c:v>
                </c:pt>
                <c:pt idx="3557">
                  <c:v>42061</c:v>
                </c:pt>
                <c:pt idx="3558">
                  <c:v>42062</c:v>
                </c:pt>
                <c:pt idx="3559">
                  <c:v>42065</c:v>
                </c:pt>
                <c:pt idx="3560">
                  <c:v>42066</c:v>
                </c:pt>
                <c:pt idx="3561">
                  <c:v>42067</c:v>
                </c:pt>
                <c:pt idx="3562">
                  <c:v>42068</c:v>
                </c:pt>
                <c:pt idx="3563">
                  <c:v>42069</c:v>
                </c:pt>
                <c:pt idx="3564">
                  <c:v>42072</c:v>
                </c:pt>
                <c:pt idx="3565">
                  <c:v>42073</c:v>
                </c:pt>
                <c:pt idx="3566">
                  <c:v>42074</c:v>
                </c:pt>
                <c:pt idx="3567">
                  <c:v>42075</c:v>
                </c:pt>
                <c:pt idx="3568">
                  <c:v>42076</c:v>
                </c:pt>
                <c:pt idx="3569">
                  <c:v>42079</c:v>
                </c:pt>
                <c:pt idx="3570">
                  <c:v>42080</c:v>
                </c:pt>
                <c:pt idx="3571">
                  <c:v>42081</c:v>
                </c:pt>
                <c:pt idx="3572">
                  <c:v>42082</c:v>
                </c:pt>
                <c:pt idx="3573">
                  <c:v>42083</c:v>
                </c:pt>
                <c:pt idx="3574">
                  <c:v>42086</c:v>
                </c:pt>
                <c:pt idx="3575">
                  <c:v>42087</c:v>
                </c:pt>
                <c:pt idx="3576">
                  <c:v>42088</c:v>
                </c:pt>
                <c:pt idx="3577">
                  <c:v>42089</c:v>
                </c:pt>
                <c:pt idx="3578">
                  <c:v>42090</c:v>
                </c:pt>
                <c:pt idx="3579">
                  <c:v>42093</c:v>
                </c:pt>
                <c:pt idx="3580">
                  <c:v>42094</c:v>
                </c:pt>
                <c:pt idx="3581">
                  <c:v>42095</c:v>
                </c:pt>
                <c:pt idx="3582">
                  <c:v>42096</c:v>
                </c:pt>
                <c:pt idx="3583">
                  <c:v>42097</c:v>
                </c:pt>
                <c:pt idx="3584">
                  <c:v>42100</c:v>
                </c:pt>
                <c:pt idx="3585">
                  <c:v>42101</c:v>
                </c:pt>
                <c:pt idx="3586">
                  <c:v>42102</c:v>
                </c:pt>
                <c:pt idx="3587">
                  <c:v>42103</c:v>
                </c:pt>
                <c:pt idx="3588">
                  <c:v>42104</c:v>
                </c:pt>
                <c:pt idx="3589">
                  <c:v>42107</c:v>
                </c:pt>
                <c:pt idx="3590">
                  <c:v>42108</c:v>
                </c:pt>
                <c:pt idx="3591">
                  <c:v>42109</c:v>
                </c:pt>
                <c:pt idx="3592">
                  <c:v>42110</c:v>
                </c:pt>
                <c:pt idx="3593">
                  <c:v>42111</c:v>
                </c:pt>
                <c:pt idx="3594">
                  <c:v>42114</c:v>
                </c:pt>
                <c:pt idx="3595">
                  <c:v>42115</c:v>
                </c:pt>
                <c:pt idx="3596">
                  <c:v>42116</c:v>
                </c:pt>
                <c:pt idx="3597">
                  <c:v>42117</c:v>
                </c:pt>
                <c:pt idx="3598">
                  <c:v>42118</c:v>
                </c:pt>
                <c:pt idx="3599">
                  <c:v>42121</c:v>
                </c:pt>
                <c:pt idx="3600">
                  <c:v>42122</c:v>
                </c:pt>
                <c:pt idx="3601">
                  <c:v>42124</c:v>
                </c:pt>
                <c:pt idx="3602">
                  <c:v>42125</c:v>
                </c:pt>
                <c:pt idx="3603">
                  <c:v>42131</c:v>
                </c:pt>
                <c:pt idx="3604">
                  <c:v>42132</c:v>
                </c:pt>
                <c:pt idx="3605">
                  <c:v>42135</c:v>
                </c:pt>
                <c:pt idx="3606">
                  <c:v>42136</c:v>
                </c:pt>
                <c:pt idx="3607">
                  <c:v>42137</c:v>
                </c:pt>
                <c:pt idx="3608">
                  <c:v>42138</c:v>
                </c:pt>
                <c:pt idx="3609">
                  <c:v>42139</c:v>
                </c:pt>
                <c:pt idx="3610">
                  <c:v>42142</c:v>
                </c:pt>
                <c:pt idx="3611">
                  <c:v>42143</c:v>
                </c:pt>
                <c:pt idx="3612">
                  <c:v>42144</c:v>
                </c:pt>
                <c:pt idx="3613">
                  <c:v>42145</c:v>
                </c:pt>
                <c:pt idx="3614">
                  <c:v>42146</c:v>
                </c:pt>
                <c:pt idx="3615">
                  <c:v>42149</c:v>
                </c:pt>
                <c:pt idx="3616">
                  <c:v>42150</c:v>
                </c:pt>
                <c:pt idx="3617">
                  <c:v>42151</c:v>
                </c:pt>
                <c:pt idx="3618">
                  <c:v>42152</c:v>
                </c:pt>
                <c:pt idx="3619">
                  <c:v>42153</c:v>
                </c:pt>
                <c:pt idx="3620">
                  <c:v>42156</c:v>
                </c:pt>
                <c:pt idx="3621">
                  <c:v>42157</c:v>
                </c:pt>
                <c:pt idx="3622">
                  <c:v>42158</c:v>
                </c:pt>
                <c:pt idx="3623">
                  <c:v>42159</c:v>
                </c:pt>
                <c:pt idx="3624">
                  <c:v>42160</c:v>
                </c:pt>
                <c:pt idx="3625">
                  <c:v>42163</c:v>
                </c:pt>
                <c:pt idx="3626">
                  <c:v>42164</c:v>
                </c:pt>
                <c:pt idx="3627">
                  <c:v>42165</c:v>
                </c:pt>
                <c:pt idx="3628">
                  <c:v>42166</c:v>
                </c:pt>
                <c:pt idx="3629">
                  <c:v>42167</c:v>
                </c:pt>
                <c:pt idx="3630">
                  <c:v>42170</c:v>
                </c:pt>
                <c:pt idx="3631">
                  <c:v>42171</c:v>
                </c:pt>
                <c:pt idx="3632">
                  <c:v>42172</c:v>
                </c:pt>
                <c:pt idx="3633">
                  <c:v>42173</c:v>
                </c:pt>
                <c:pt idx="3634">
                  <c:v>42174</c:v>
                </c:pt>
                <c:pt idx="3635">
                  <c:v>42177</c:v>
                </c:pt>
                <c:pt idx="3636">
                  <c:v>42178</c:v>
                </c:pt>
                <c:pt idx="3637">
                  <c:v>42179</c:v>
                </c:pt>
                <c:pt idx="3638">
                  <c:v>42180</c:v>
                </c:pt>
                <c:pt idx="3639">
                  <c:v>42181</c:v>
                </c:pt>
                <c:pt idx="3640">
                  <c:v>42184</c:v>
                </c:pt>
                <c:pt idx="3641">
                  <c:v>42185</c:v>
                </c:pt>
                <c:pt idx="3642">
                  <c:v>42186</c:v>
                </c:pt>
                <c:pt idx="3643">
                  <c:v>42187</c:v>
                </c:pt>
                <c:pt idx="3644">
                  <c:v>42188</c:v>
                </c:pt>
                <c:pt idx="3645">
                  <c:v>42191</c:v>
                </c:pt>
                <c:pt idx="3646">
                  <c:v>42192</c:v>
                </c:pt>
                <c:pt idx="3647">
                  <c:v>42193</c:v>
                </c:pt>
                <c:pt idx="3648">
                  <c:v>42194</c:v>
                </c:pt>
                <c:pt idx="3649">
                  <c:v>42195</c:v>
                </c:pt>
                <c:pt idx="3650">
                  <c:v>42198</c:v>
                </c:pt>
                <c:pt idx="3651">
                  <c:v>42199</c:v>
                </c:pt>
                <c:pt idx="3652">
                  <c:v>42200</c:v>
                </c:pt>
                <c:pt idx="3653">
                  <c:v>42201</c:v>
                </c:pt>
                <c:pt idx="3654">
                  <c:v>42202</c:v>
                </c:pt>
                <c:pt idx="3655">
                  <c:v>42206</c:v>
                </c:pt>
                <c:pt idx="3656">
                  <c:v>42207</c:v>
                </c:pt>
                <c:pt idx="3657">
                  <c:v>42208</c:v>
                </c:pt>
                <c:pt idx="3658">
                  <c:v>42209</c:v>
                </c:pt>
                <c:pt idx="3659">
                  <c:v>42212</c:v>
                </c:pt>
                <c:pt idx="3660">
                  <c:v>42213</c:v>
                </c:pt>
                <c:pt idx="3661">
                  <c:v>42214</c:v>
                </c:pt>
                <c:pt idx="3662">
                  <c:v>42215</c:v>
                </c:pt>
                <c:pt idx="3663">
                  <c:v>42216</c:v>
                </c:pt>
                <c:pt idx="3664">
                  <c:v>42219</c:v>
                </c:pt>
                <c:pt idx="3665">
                  <c:v>42220</c:v>
                </c:pt>
                <c:pt idx="3666">
                  <c:v>42221</c:v>
                </c:pt>
                <c:pt idx="3667">
                  <c:v>42222</c:v>
                </c:pt>
                <c:pt idx="3668">
                  <c:v>42223</c:v>
                </c:pt>
                <c:pt idx="3669">
                  <c:v>42226</c:v>
                </c:pt>
                <c:pt idx="3670">
                  <c:v>42227</c:v>
                </c:pt>
                <c:pt idx="3671">
                  <c:v>42228</c:v>
                </c:pt>
                <c:pt idx="3672">
                  <c:v>42229</c:v>
                </c:pt>
                <c:pt idx="3673">
                  <c:v>42230</c:v>
                </c:pt>
                <c:pt idx="3674">
                  <c:v>42233</c:v>
                </c:pt>
                <c:pt idx="3675">
                  <c:v>42234</c:v>
                </c:pt>
                <c:pt idx="3676">
                  <c:v>42235</c:v>
                </c:pt>
                <c:pt idx="3677">
                  <c:v>42236</c:v>
                </c:pt>
                <c:pt idx="3678">
                  <c:v>42237</c:v>
                </c:pt>
                <c:pt idx="3679">
                  <c:v>42240</c:v>
                </c:pt>
                <c:pt idx="3680">
                  <c:v>42241</c:v>
                </c:pt>
                <c:pt idx="3681">
                  <c:v>42242</c:v>
                </c:pt>
                <c:pt idx="3682">
                  <c:v>42243</c:v>
                </c:pt>
                <c:pt idx="3683">
                  <c:v>42244</c:v>
                </c:pt>
                <c:pt idx="3684">
                  <c:v>42247</c:v>
                </c:pt>
                <c:pt idx="3685">
                  <c:v>42248</c:v>
                </c:pt>
                <c:pt idx="3686">
                  <c:v>42249</c:v>
                </c:pt>
                <c:pt idx="3687">
                  <c:v>42250</c:v>
                </c:pt>
                <c:pt idx="3688">
                  <c:v>42251</c:v>
                </c:pt>
                <c:pt idx="3689">
                  <c:v>42254</c:v>
                </c:pt>
                <c:pt idx="3690">
                  <c:v>42255</c:v>
                </c:pt>
                <c:pt idx="3691">
                  <c:v>42256</c:v>
                </c:pt>
                <c:pt idx="3692">
                  <c:v>42257</c:v>
                </c:pt>
                <c:pt idx="3693">
                  <c:v>42258</c:v>
                </c:pt>
                <c:pt idx="3694">
                  <c:v>42261</c:v>
                </c:pt>
                <c:pt idx="3695">
                  <c:v>42262</c:v>
                </c:pt>
                <c:pt idx="3696">
                  <c:v>42263</c:v>
                </c:pt>
                <c:pt idx="3697">
                  <c:v>42264</c:v>
                </c:pt>
                <c:pt idx="3698">
                  <c:v>42265</c:v>
                </c:pt>
                <c:pt idx="3699">
                  <c:v>42271</c:v>
                </c:pt>
                <c:pt idx="3700">
                  <c:v>42272</c:v>
                </c:pt>
                <c:pt idx="3701">
                  <c:v>42275</c:v>
                </c:pt>
                <c:pt idx="3702">
                  <c:v>42276</c:v>
                </c:pt>
                <c:pt idx="3703">
                  <c:v>42277</c:v>
                </c:pt>
                <c:pt idx="3704">
                  <c:v>42278</c:v>
                </c:pt>
                <c:pt idx="3705">
                  <c:v>42279</c:v>
                </c:pt>
                <c:pt idx="3706">
                  <c:v>42282</c:v>
                </c:pt>
                <c:pt idx="3707">
                  <c:v>42283</c:v>
                </c:pt>
                <c:pt idx="3708">
                  <c:v>42284</c:v>
                </c:pt>
                <c:pt idx="3709">
                  <c:v>42285</c:v>
                </c:pt>
                <c:pt idx="3710">
                  <c:v>42286</c:v>
                </c:pt>
                <c:pt idx="3711">
                  <c:v>42290</c:v>
                </c:pt>
                <c:pt idx="3712">
                  <c:v>42291</c:v>
                </c:pt>
                <c:pt idx="3713">
                  <c:v>42292</c:v>
                </c:pt>
                <c:pt idx="3714">
                  <c:v>42293</c:v>
                </c:pt>
                <c:pt idx="3715">
                  <c:v>42296</c:v>
                </c:pt>
                <c:pt idx="3716">
                  <c:v>42297</c:v>
                </c:pt>
                <c:pt idx="3717">
                  <c:v>42298</c:v>
                </c:pt>
                <c:pt idx="3718">
                  <c:v>42299</c:v>
                </c:pt>
                <c:pt idx="3719">
                  <c:v>42300</c:v>
                </c:pt>
                <c:pt idx="3720">
                  <c:v>42303</c:v>
                </c:pt>
                <c:pt idx="3721">
                  <c:v>42304</c:v>
                </c:pt>
                <c:pt idx="3722">
                  <c:v>42305</c:v>
                </c:pt>
                <c:pt idx="3723">
                  <c:v>42306</c:v>
                </c:pt>
                <c:pt idx="3724">
                  <c:v>42307</c:v>
                </c:pt>
                <c:pt idx="3725">
                  <c:v>42310</c:v>
                </c:pt>
                <c:pt idx="3726">
                  <c:v>42312</c:v>
                </c:pt>
                <c:pt idx="3727">
                  <c:v>42313</c:v>
                </c:pt>
                <c:pt idx="3728">
                  <c:v>42314</c:v>
                </c:pt>
                <c:pt idx="3729">
                  <c:v>42317</c:v>
                </c:pt>
                <c:pt idx="3730">
                  <c:v>42318</c:v>
                </c:pt>
                <c:pt idx="3731">
                  <c:v>42319</c:v>
                </c:pt>
                <c:pt idx="3732">
                  <c:v>42320</c:v>
                </c:pt>
                <c:pt idx="3733">
                  <c:v>42321</c:v>
                </c:pt>
                <c:pt idx="3734">
                  <c:v>42324</c:v>
                </c:pt>
                <c:pt idx="3735">
                  <c:v>42325</c:v>
                </c:pt>
                <c:pt idx="3736">
                  <c:v>42326</c:v>
                </c:pt>
                <c:pt idx="3737">
                  <c:v>42327</c:v>
                </c:pt>
                <c:pt idx="3738">
                  <c:v>42328</c:v>
                </c:pt>
                <c:pt idx="3739">
                  <c:v>42332</c:v>
                </c:pt>
                <c:pt idx="3740">
                  <c:v>42333</c:v>
                </c:pt>
                <c:pt idx="3741">
                  <c:v>42334</c:v>
                </c:pt>
                <c:pt idx="3742">
                  <c:v>42335</c:v>
                </c:pt>
                <c:pt idx="3743">
                  <c:v>42338</c:v>
                </c:pt>
                <c:pt idx="3744">
                  <c:v>42339</c:v>
                </c:pt>
                <c:pt idx="3745">
                  <c:v>42340</c:v>
                </c:pt>
                <c:pt idx="3746">
                  <c:v>42341</c:v>
                </c:pt>
                <c:pt idx="3747">
                  <c:v>42342</c:v>
                </c:pt>
                <c:pt idx="3748">
                  <c:v>42345</c:v>
                </c:pt>
                <c:pt idx="3749">
                  <c:v>42346</c:v>
                </c:pt>
                <c:pt idx="3750">
                  <c:v>42347</c:v>
                </c:pt>
                <c:pt idx="3751">
                  <c:v>42348</c:v>
                </c:pt>
                <c:pt idx="3752">
                  <c:v>42349</c:v>
                </c:pt>
                <c:pt idx="3753">
                  <c:v>42352</c:v>
                </c:pt>
                <c:pt idx="3754">
                  <c:v>42353</c:v>
                </c:pt>
                <c:pt idx="3755">
                  <c:v>42354</c:v>
                </c:pt>
                <c:pt idx="3756">
                  <c:v>42355</c:v>
                </c:pt>
                <c:pt idx="3757">
                  <c:v>42356</c:v>
                </c:pt>
                <c:pt idx="3758">
                  <c:v>42359</c:v>
                </c:pt>
                <c:pt idx="3759">
                  <c:v>42360</c:v>
                </c:pt>
                <c:pt idx="3760">
                  <c:v>42362</c:v>
                </c:pt>
                <c:pt idx="3761">
                  <c:v>42363</c:v>
                </c:pt>
                <c:pt idx="3762">
                  <c:v>42366</c:v>
                </c:pt>
                <c:pt idx="3763">
                  <c:v>42367</c:v>
                </c:pt>
                <c:pt idx="3764">
                  <c:v>42368</c:v>
                </c:pt>
                <c:pt idx="3765">
                  <c:v>42373</c:v>
                </c:pt>
                <c:pt idx="3766">
                  <c:v>42374</c:v>
                </c:pt>
                <c:pt idx="3767">
                  <c:v>42375</c:v>
                </c:pt>
                <c:pt idx="3768">
                  <c:v>42376</c:v>
                </c:pt>
                <c:pt idx="3769">
                  <c:v>42377</c:v>
                </c:pt>
                <c:pt idx="3770">
                  <c:v>42381</c:v>
                </c:pt>
                <c:pt idx="3771">
                  <c:v>42382</c:v>
                </c:pt>
                <c:pt idx="3772">
                  <c:v>42383</c:v>
                </c:pt>
                <c:pt idx="3773">
                  <c:v>42384</c:v>
                </c:pt>
                <c:pt idx="3774">
                  <c:v>42387</c:v>
                </c:pt>
                <c:pt idx="3775">
                  <c:v>42388</c:v>
                </c:pt>
                <c:pt idx="3776">
                  <c:v>42389</c:v>
                </c:pt>
                <c:pt idx="3777">
                  <c:v>42390</c:v>
                </c:pt>
                <c:pt idx="3778">
                  <c:v>42391</c:v>
                </c:pt>
                <c:pt idx="3779">
                  <c:v>42394</c:v>
                </c:pt>
                <c:pt idx="3780">
                  <c:v>42395</c:v>
                </c:pt>
                <c:pt idx="3781">
                  <c:v>42396</c:v>
                </c:pt>
                <c:pt idx="3782">
                  <c:v>42397</c:v>
                </c:pt>
                <c:pt idx="3783">
                  <c:v>42398</c:v>
                </c:pt>
                <c:pt idx="3784">
                  <c:v>42401</c:v>
                </c:pt>
                <c:pt idx="3785">
                  <c:v>42402</c:v>
                </c:pt>
                <c:pt idx="3786">
                  <c:v>42403</c:v>
                </c:pt>
                <c:pt idx="3787">
                  <c:v>42404</c:v>
                </c:pt>
                <c:pt idx="3788">
                  <c:v>42405</c:v>
                </c:pt>
                <c:pt idx="3789">
                  <c:v>42408</c:v>
                </c:pt>
                <c:pt idx="3790">
                  <c:v>42409</c:v>
                </c:pt>
                <c:pt idx="3791">
                  <c:v>42410</c:v>
                </c:pt>
                <c:pt idx="3792">
                  <c:v>42412</c:v>
                </c:pt>
                <c:pt idx="3793">
                  <c:v>42415</c:v>
                </c:pt>
                <c:pt idx="3794">
                  <c:v>42416</c:v>
                </c:pt>
                <c:pt idx="3795">
                  <c:v>42417</c:v>
                </c:pt>
                <c:pt idx="3796">
                  <c:v>42418</c:v>
                </c:pt>
                <c:pt idx="3797">
                  <c:v>42419</c:v>
                </c:pt>
                <c:pt idx="3798">
                  <c:v>42422</c:v>
                </c:pt>
                <c:pt idx="3799">
                  <c:v>42423</c:v>
                </c:pt>
                <c:pt idx="3800">
                  <c:v>42424</c:v>
                </c:pt>
                <c:pt idx="3801">
                  <c:v>42425</c:v>
                </c:pt>
                <c:pt idx="3802">
                  <c:v>42426</c:v>
                </c:pt>
                <c:pt idx="3803">
                  <c:v>42429</c:v>
                </c:pt>
                <c:pt idx="3804">
                  <c:v>42430</c:v>
                </c:pt>
                <c:pt idx="3805">
                  <c:v>42431</c:v>
                </c:pt>
                <c:pt idx="3806">
                  <c:v>42432</c:v>
                </c:pt>
                <c:pt idx="3807">
                  <c:v>42433</c:v>
                </c:pt>
                <c:pt idx="3808">
                  <c:v>42436</c:v>
                </c:pt>
                <c:pt idx="3809">
                  <c:v>42437</c:v>
                </c:pt>
                <c:pt idx="3810">
                  <c:v>42438</c:v>
                </c:pt>
                <c:pt idx="3811">
                  <c:v>42439</c:v>
                </c:pt>
                <c:pt idx="3812">
                  <c:v>42440</c:v>
                </c:pt>
                <c:pt idx="3813">
                  <c:v>42443</c:v>
                </c:pt>
                <c:pt idx="3814">
                  <c:v>42444</c:v>
                </c:pt>
                <c:pt idx="3815">
                  <c:v>42445</c:v>
                </c:pt>
                <c:pt idx="3816">
                  <c:v>42446</c:v>
                </c:pt>
                <c:pt idx="3817">
                  <c:v>42447</c:v>
                </c:pt>
                <c:pt idx="3818">
                  <c:v>42451</c:v>
                </c:pt>
                <c:pt idx="3819">
                  <c:v>42452</c:v>
                </c:pt>
                <c:pt idx="3820">
                  <c:v>42453</c:v>
                </c:pt>
                <c:pt idx="3821">
                  <c:v>42454</c:v>
                </c:pt>
                <c:pt idx="3822">
                  <c:v>42457</c:v>
                </c:pt>
                <c:pt idx="3823">
                  <c:v>42458</c:v>
                </c:pt>
                <c:pt idx="3824">
                  <c:v>42459</c:v>
                </c:pt>
                <c:pt idx="3825">
                  <c:v>42460</c:v>
                </c:pt>
                <c:pt idx="3826">
                  <c:v>42461</c:v>
                </c:pt>
                <c:pt idx="3827">
                  <c:v>42464</c:v>
                </c:pt>
                <c:pt idx="3828">
                  <c:v>42465</c:v>
                </c:pt>
                <c:pt idx="3829">
                  <c:v>42466</c:v>
                </c:pt>
                <c:pt idx="3830">
                  <c:v>42467</c:v>
                </c:pt>
                <c:pt idx="3831">
                  <c:v>42468</c:v>
                </c:pt>
                <c:pt idx="3832">
                  <c:v>42471</c:v>
                </c:pt>
                <c:pt idx="3833">
                  <c:v>42472</c:v>
                </c:pt>
                <c:pt idx="3834">
                  <c:v>42473</c:v>
                </c:pt>
                <c:pt idx="3835">
                  <c:v>42474</c:v>
                </c:pt>
                <c:pt idx="3836">
                  <c:v>42475</c:v>
                </c:pt>
                <c:pt idx="3837">
                  <c:v>42478</c:v>
                </c:pt>
                <c:pt idx="3838">
                  <c:v>42479</c:v>
                </c:pt>
                <c:pt idx="3839">
                  <c:v>42480</c:v>
                </c:pt>
                <c:pt idx="3840">
                  <c:v>42481</c:v>
                </c:pt>
                <c:pt idx="3841">
                  <c:v>42482</c:v>
                </c:pt>
                <c:pt idx="3842">
                  <c:v>42485</c:v>
                </c:pt>
                <c:pt idx="3843">
                  <c:v>42486</c:v>
                </c:pt>
                <c:pt idx="3844">
                  <c:v>42487</c:v>
                </c:pt>
                <c:pt idx="3845">
                  <c:v>42488</c:v>
                </c:pt>
                <c:pt idx="3846">
                  <c:v>42492</c:v>
                </c:pt>
                <c:pt idx="3847">
                  <c:v>42496</c:v>
                </c:pt>
                <c:pt idx="3848">
                  <c:v>42499</c:v>
                </c:pt>
                <c:pt idx="3849">
                  <c:v>42500</c:v>
                </c:pt>
                <c:pt idx="3850">
                  <c:v>42501</c:v>
                </c:pt>
                <c:pt idx="3851">
                  <c:v>42502</c:v>
                </c:pt>
                <c:pt idx="3852">
                  <c:v>42503</c:v>
                </c:pt>
                <c:pt idx="3853">
                  <c:v>42506</c:v>
                </c:pt>
                <c:pt idx="3854">
                  <c:v>42507</c:v>
                </c:pt>
                <c:pt idx="3855">
                  <c:v>42508</c:v>
                </c:pt>
                <c:pt idx="3856">
                  <c:v>42509</c:v>
                </c:pt>
                <c:pt idx="3857">
                  <c:v>42510</c:v>
                </c:pt>
                <c:pt idx="3858">
                  <c:v>42513</c:v>
                </c:pt>
                <c:pt idx="3859">
                  <c:v>42514</c:v>
                </c:pt>
                <c:pt idx="3860">
                  <c:v>42515</c:v>
                </c:pt>
                <c:pt idx="3861">
                  <c:v>42516</c:v>
                </c:pt>
                <c:pt idx="3862">
                  <c:v>42517</c:v>
                </c:pt>
                <c:pt idx="3863">
                  <c:v>42520</c:v>
                </c:pt>
                <c:pt idx="3864">
                  <c:v>42521</c:v>
                </c:pt>
                <c:pt idx="3865">
                  <c:v>42522</c:v>
                </c:pt>
                <c:pt idx="3866">
                  <c:v>42523</c:v>
                </c:pt>
                <c:pt idx="3867">
                  <c:v>42524</c:v>
                </c:pt>
                <c:pt idx="3868">
                  <c:v>42527</c:v>
                </c:pt>
                <c:pt idx="3869">
                  <c:v>42528</c:v>
                </c:pt>
                <c:pt idx="3870">
                  <c:v>42529</c:v>
                </c:pt>
                <c:pt idx="3871">
                  <c:v>42530</c:v>
                </c:pt>
                <c:pt idx="3872">
                  <c:v>42531</c:v>
                </c:pt>
                <c:pt idx="3873">
                  <c:v>42534</c:v>
                </c:pt>
                <c:pt idx="3874">
                  <c:v>42535</c:v>
                </c:pt>
                <c:pt idx="3875">
                  <c:v>42536</c:v>
                </c:pt>
                <c:pt idx="3876">
                  <c:v>42537</c:v>
                </c:pt>
                <c:pt idx="3877">
                  <c:v>42538</c:v>
                </c:pt>
                <c:pt idx="3878">
                  <c:v>42541</c:v>
                </c:pt>
                <c:pt idx="3879">
                  <c:v>42542</c:v>
                </c:pt>
                <c:pt idx="3880">
                  <c:v>42543</c:v>
                </c:pt>
                <c:pt idx="3881">
                  <c:v>42544</c:v>
                </c:pt>
                <c:pt idx="3882">
                  <c:v>42545</c:v>
                </c:pt>
                <c:pt idx="3883">
                  <c:v>42548</c:v>
                </c:pt>
                <c:pt idx="3884">
                  <c:v>42549</c:v>
                </c:pt>
                <c:pt idx="3885">
                  <c:v>42550</c:v>
                </c:pt>
                <c:pt idx="3886">
                  <c:v>42551</c:v>
                </c:pt>
                <c:pt idx="3887">
                  <c:v>42552</c:v>
                </c:pt>
                <c:pt idx="3888">
                  <c:v>42555</c:v>
                </c:pt>
                <c:pt idx="3889">
                  <c:v>42556</c:v>
                </c:pt>
                <c:pt idx="3890">
                  <c:v>42557</c:v>
                </c:pt>
                <c:pt idx="3891">
                  <c:v>42558</c:v>
                </c:pt>
                <c:pt idx="3892">
                  <c:v>42559</c:v>
                </c:pt>
                <c:pt idx="3893">
                  <c:v>42562</c:v>
                </c:pt>
                <c:pt idx="3894">
                  <c:v>42563</c:v>
                </c:pt>
                <c:pt idx="3895">
                  <c:v>42564</c:v>
                </c:pt>
                <c:pt idx="3896">
                  <c:v>42565</c:v>
                </c:pt>
                <c:pt idx="3897">
                  <c:v>42566</c:v>
                </c:pt>
                <c:pt idx="3898">
                  <c:v>42570</c:v>
                </c:pt>
                <c:pt idx="3899">
                  <c:v>42571</c:v>
                </c:pt>
                <c:pt idx="3900">
                  <c:v>42572</c:v>
                </c:pt>
                <c:pt idx="3901">
                  <c:v>42573</c:v>
                </c:pt>
                <c:pt idx="3902">
                  <c:v>42576</c:v>
                </c:pt>
                <c:pt idx="3903">
                  <c:v>42577</c:v>
                </c:pt>
                <c:pt idx="3904">
                  <c:v>42578</c:v>
                </c:pt>
                <c:pt idx="3905">
                  <c:v>42579</c:v>
                </c:pt>
                <c:pt idx="3906">
                  <c:v>42580</c:v>
                </c:pt>
                <c:pt idx="3907">
                  <c:v>42583</c:v>
                </c:pt>
                <c:pt idx="3908">
                  <c:v>42584</c:v>
                </c:pt>
                <c:pt idx="3909">
                  <c:v>42585</c:v>
                </c:pt>
                <c:pt idx="3910">
                  <c:v>42586</c:v>
                </c:pt>
                <c:pt idx="3911">
                  <c:v>42587</c:v>
                </c:pt>
                <c:pt idx="3912">
                  <c:v>42590</c:v>
                </c:pt>
                <c:pt idx="3913">
                  <c:v>42591</c:v>
                </c:pt>
                <c:pt idx="3914">
                  <c:v>42592</c:v>
                </c:pt>
                <c:pt idx="3915">
                  <c:v>42594</c:v>
                </c:pt>
                <c:pt idx="3916">
                  <c:v>42597</c:v>
                </c:pt>
                <c:pt idx="3917">
                  <c:v>42598</c:v>
                </c:pt>
                <c:pt idx="3918">
                  <c:v>42599</c:v>
                </c:pt>
                <c:pt idx="3919">
                  <c:v>42600</c:v>
                </c:pt>
                <c:pt idx="3920">
                  <c:v>42601</c:v>
                </c:pt>
                <c:pt idx="3921">
                  <c:v>42604</c:v>
                </c:pt>
                <c:pt idx="3922">
                  <c:v>42605</c:v>
                </c:pt>
                <c:pt idx="3923">
                  <c:v>42606</c:v>
                </c:pt>
                <c:pt idx="3924">
                  <c:v>42607</c:v>
                </c:pt>
                <c:pt idx="3925">
                  <c:v>42608</c:v>
                </c:pt>
                <c:pt idx="3926">
                  <c:v>42611</c:v>
                </c:pt>
                <c:pt idx="3927">
                  <c:v>42612</c:v>
                </c:pt>
                <c:pt idx="3928">
                  <c:v>42613</c:v>
                </c:pt>
                <c:pt idx="3929">
                  <c:v>42614</c:v>
                </c:pt>
                <c:pt idx="3930">
                  <c:v>42615</c:v>
                </c:pt>
                <c:pt idx="3931">
                  <c:v>42618</c:v>
                </c:pt>
                <c:pt idx="3932">
                  <c:v>42619</c:v>
                </c:pt>
                <c:pt idx="3933">
                  <c:v>42620</c:v>
                </c:pt>
                <c:pt idx="3934">
                  <c:v>42621</c:v>
                </c:pt>
                <c:pt idx="3935">
                  <c:v>42622</c:v>
                </c:pt>
                <c:pt idx="3936">
                  <c:v>42625</c:v>
                </c:pt>
                <c:pt idx="3937">
                  <c:v>42626</c:v>
                </c:pt>
                <c:pt idx="3938">
                  <c:v>42627</c:v>
                </c:pt>
                <c:pt idx="3939">
                  <c:v>42628</c:v>
                </c:pt>
                <c:pt idx="3940">
                  <c:v>42629</c:v>
                </c:pt>
                <c:pt idx="3941">
                  <c:v>42633</c:v>
                </c:pt>
                <c:pt idx="3942">
                  <c:v>42634</c:v>
                </c:pt>
                <c:pt idx="3943">
                  <c:v>42636</c:v>
                </c:pt>
                <c:pt idx="3944">
                  <c:v>42639</c:v>
                </c:pt>
                <c:pt idx="3945">
                  <c:v>42640</c:v>
                </c:pt>
                <c:pt idx="3946">
                  <c:v>42641</c:v>
                </c:pt>
                <c:pt idx="3947">
                  <c:v>42642</c:v>
                </c:pt>
                <c:pt idx="3948">
                  <c:v>42643</c:v>
                </c:pt>
                <c:pt idx="3949">
                  <c:v>42646</c:v>
                </c:pt>
                <c:pt idx="3950">
                  <c:v>42647</c:v>
                </c:pt>
                <c:pt idx="3951">
                  <c:v>42648</c:v>
                </c:pt>
                <c:pt idx="3952">
                  <c:v>42649</c:v>
                </c:pt>
                <c:pt idx="3953">
                  <c:v>42650</c:v>
                </c:pt>
                <c:pt idx="3954">
                  <c:v>42654</c:v>
                </c:pt>
                <c:pt idx="3955">
                  <c:v>42655</c:v>
                </c:pt>
                <c:pt idx="3956">
                  <c:v>42656</c:v>
                </c:pt>
                <c:pt idx="3957">
                  <c:v>42657</c:v>
                </c:pt>
                <c:pt idx="3958">
                  <c:v>42660</c:v>
                </c:pt>
                <c:pt idx="3959">
                  <c:v>42661</c:v>
                </c:pt>
                <c:pt idx="3960">
                  <c:v>42662</c:v>
                </c:pt>
                <c:pt idx="3961">
                  <c:v>42663</c:v>
                </c:pt>
                <c:pt idx="3962">
                  <c:v>42664</c:v>
                </c:pt>
                <c:pt idx="3963">
                  <c:v>42667</c:v>
                </c:pt>
                <c:pt idx="3964">
                  <c:v>42668</c:v>
                </c:pt>
                <c:pt idx="3965">
                  <c:v>42669</c:v>
                </c:pt>
                <c:pt idx="3966">
                  <c:v>42670</c:v>
                </c:pt>
                <c:pt idx="3967">
                  <c:v>42671</c:v>
                </c:pt>
                <c:pt idx="3968">
                  <c:v>42674</c:v>
                </c:pt>
                <c:pt idx="3969">
                  <c:v>42675</c:v>
                </c:pt>
                <c:pt idx="3970">
                  <c:v>42676</c:v>
                </c:pt>
                <c:pt idx="3971">
                  <c:v>42678</c:v>
                </c:pt>
                <c:pt idx="3972">
                  <c:v>42681</c:v>
                </c:pt>
                <c:pt idx="3973">
                  <c:v>42682</c:v>
                </c:pt>
                <c:pt idx="3974">
                  <c:v>42683</c:v>
                </c:pt>
                <c:pt idx="3975">
                  <c:v>42684</c:v>
                </c:pt>
                <c:pt idx="3976">
                  <c:v>42685</c:v>
                </c:pt>
                <c:pt idx="3977">
                  <c:v>42688</c:v>
                </c:pt>
                <c:pt idx="3978">
                  <c:v>42689</c:v>
                </c:pt>
                <c:pt idx="3979">
                  <c:v>42690</c:v>
                </c:pt>
                <c:pt idx="3980">
                  <c:v>42691</c:v>
                </c:pt>
                <c:pt idx="3981">
                  <c:v>42692</c:v>
                </c:pt>
                <c:pt idx="3982">
                  <c:v>42695</c:v>
                </c:pt>
                <c:pt idx="3983">
                  <c:v>42696</c:v>
                </c:pt>
                <c:pt idx="3984">
                  <c:v>42698</c:v>
                </c:pt>
                <c:pt idx="3985">
                  <c:v>42699</c:v>
                </c:pt>
                <c:pt idx="3986">
                  <c:v>42702</c:v>
                </c:pt>
                <c:pt idx="3987">
                  <c:v>42703</c:v>
                </c:pt>
                <c:pt idx="3988">
                  <c:v>42704</c:v>
                </c:pt>
                <c:pt idx="3989">
                  <c:v>42705</c:v>
                </c:pt>
                <c:pt idx="3990">
                  <c:v>42706</c:v>
                </c:pt>
                <c:pt idx="3991">
                  <c:v>42709</c:v>
                </c:pt>
                <c:pt idx="3992">
                  <c:v>42710</c:v>
                </c:pt>
                <c:pt idx="3993">
                  <c:v>42711</c:v>
                </c:pt>
                <c:pt idx="3994">
                  <c:v>42712</c:v>
                </c:pt>
                <c:pt idx="3995">
                  <c:v>42713</c:v>
                </c:pt>
                <c:pt idx="3996">
                  <c:v>42716</c:v>
                </c:pt>
                <c:pt idx="3997">
                  <c:v>42717</c:v>
                </c:pt>
                <c:pt idx="3998">
                  <c:v>42718</c:v>
                </c:pt>
                <c:pt idx="3999">
                  <c:v>42719</c:v>
                </c:pt>
                <c:pt idx="4000">
                  <c:v>42720</c:v>
                </c:pt>
                <c:pt idx="4001">
                  <c:v>42723</c:v>
                </c:pt>
                <c:pt idx="4002">
                  <c:v>42724</c:v>
                </c:pt>
                <c:pt idx="4003">
                  <c:v>42725</c:v>
                </c:pt>
                <c:pt idx="4004">
                  <c:v>42726</c:v>
                </c:pt>
                <c:pt idx="4005">
                  <c:v>42730</c:v>
                </c:pt>
                <c:pt idx="4006">
                  <c:v>42731</c:v>
                </c:pt>
                <c:pt idx="4007">
                  <c:v>42732</c:v>
                </c:pt>
                <c:pt idx="4008">
                  <c:v>42733</c:v>
                </c:pt>
                <c:pt idx="4009">
                  <c:v>42734</c:v>
                </c:pt>
                <c:pt idx="4010">
                  <c:v>42739</c:v>
                </c:pt>
                <c:pt idx="4011">
                  <c:v>42740</c:v>
                </c:pt>
                <c:pt idx="4012">
                  <c:v>42741</c:v>
                </c:pt>
                <c:pt idx="4013">
                  <c:v>42745</c:v>
                </c:pt>
                <c:pt idx="4014">
                  <c:v>42746</c:v>
                </c:pt>
                <c:pt idx="4015">
                  <c:v>42747</c:v>
                </c:pt>
                <c:pt idx="4016">
                  <c:v>42748</c:v>
                </c:pt>
                <c:pt idx="4017">
                  <c:v>42751</c:v>
                </c:pt>
                <c:pt idx="4018">
                  <c:v>42752</c:v>
                </c:pt>
                <c:pt idx="4019">
                  <c:v>42753</c:v>
                </c:pt>
                <c:pt idx="4020">
                  <c:v>42754</c:v>
                </c:pt>
                <c:pt idx="4021">
                  <c:v>42755</c:v>
                </c:pt>
                <c:pt idx="4022">
                  <c:v>42758</c:v>
                </c:pt>
                <c:pt idx="4023">
                  <c:v>42759</c:v>
                </c:pt>
                <c:pt idx="4024">
                  <c:v>42760</c:v>
                </c:pt>
                <c:pt idx="4025">
                  <c:v>42761</c:v>
                </c:pt>
                <c:pt idx="4026">
                  <c:v>42762</c:v>
                </c:pt>
                <c:pt idx="4027">
                  <c:v>42765</c:v>
                </c:pt>
                <c:pt idx="4028">
                  <c:v>42766</c:v>
                </c:pt>
                <c:pt idx="4029">
                  <c:v>42767</c:v>
                </c:pt>
                <c:pt idx="4030">
                  <c:v>42768</c:v>
                </c:pt>
                <c:pt idx="4031">
                  <c:v>42769</c:v>
                </c:pt>
                <c:pt idx="4032">
                  <c:v>42772</c:v>
                </c:pt>
                <c:pt idx="4033">
                  <c:v>42773</c:v>
                </c:pt>
                <c:pt idx="4034">
                  <c:v>42774</c:v>
                </c:pt>
                <c:pt idx="4035">
                  <c:v>42775</c:v>
                </c:pt>
                <c:pt idx="4036">
                  <c:v>42776</c:v>
                </c:pt>
                <c:pt idx="4037">
                  <c:v>42779</c:v>
                </c:pt>
                <c:pt idx="4038">
                  <c:v>42780</c:v>
                </c:pt>
                <c:pt idx="4039">
                  <c:v>42781</c:v>
                </c:pt>
                <c:pt idx="4040">
                  <c:v>42782</c:v>
                </c:pt>
                <c:pt idx="4041">
                  <c:v>42783</c:v>
                </c:pt>
                <c:pt idx="4042">
                  <c:v>42786</c:v>
                </c:pt>
                <c:pt idx="4043">
                  <c:v>42787</c:v>
                </c:pt>
                <c:pt idx="4044">
                  <c:v>42788</c:v>
                </c:pt>
                <c:pt idx="4045">
                  <c:v>42789</c:v>
                </c:pt>
                <c:pt idx="4046">
                  <c:v>42790</c:v>
                </c:pt>
                <c:pt idx="4047">
                  <c:v>42793</c:v>
                </c:pt>
                <c:pt idx="4048">
                  <c:v>42794</c:v>
                </c:pt>
                <c:pt idx="4049">
                  <c:v>42795</c:v>
                </c:pt>
                <c:pt idx="4050">
                  <c:v>42796</c:v>
                </c:pt>
                <c:pt idx="4051">
                  <c:v>42797</c:v>
                </c:pt>
                <c:pt idx="4052">
                  <c:v>42800</c:v>
                </c:pt>
                <c:pt idx="4053">
                  <c:v>42801</c:v>
                </c:pt>
                <c:pt idx="4054">
                  <c:v>42802</c:v>
                </c:pt>
                <c:pt idx="4055">
                  <c:v>42803</c:v>
                </c:pt>
                <c:pt idx="4056">
                  <c:v>42804</c:v>
                </c:pt>
                <c:pt idx="4057">
                  <c:v>42807</c:v>
                </c:pt>
                <c:pt idx="4058">
                  <c:v>42808</c:v>
                </c:pt>
                <c:pt idx="4059">
                  <c:v>42809</c:v>
                </c:pt>
                <c:pt idx="4060">
                  <c:v>42810</c:v>
                </c:pt>
                <c:pt idx="4061">
                  <c:v>42811</c:v>
                </c:pt>
                <c:pt idx="4062">
                  <c:v>42815</c:v>
                </c:pt>
                <c:pt idx="4063">
                  <c:v>42816</c:v>
                </c:pt>
                <c:pt idx="4064">
                  <c:v>42817</c:v>
                </c:pt>
                <c:pt idx="4065">
                  <c:v>42818</c:v>
                </c:pt>
                <c:pt idx="4066">
                  <c:v>42821</c:v>
                </c:pt>
                <c:pt idx="4067">
                  <c:v>42822</c:v>
                </c:pt>
                <c:pt idx="4068">
                  <c:v>42823</c:v>
                </c:pt>
                <c:pt idx="4069">
                  <c:v>42824</c:v>
                </c:pt>
                <c:pt idx="4070">
                  <c:v>42825</c:v>
                </c:pt>
                <c:pt idx="4071">
                  <c:v>42828</c:v>
                </c:pt>
                <c:pt idx="4072">
                  <c:v>42829</c:v>
                </c:pt>
                <c:pt idx="4073">
                  <c:v>42830</c:v>
                </c:pt>
                <c:pt idx="4074">
                  <c:v>42831</c:v>
                </c:pt>
                <c:pt idx="4075">
                  <c:v>42832</c:v>
                </c:pt>
                <c:pt idx="4076">
                  <c:v>42835</c:v>
                </c:pt>
                <c:pt idx="4077">
                  <c:v>42836</c:v>
                </c:pt>
                <c:pt idx="4078">
                  <c:v>42837</c:v>
                </c:pt>
                <c:pt idx="4079">
                  <c:v>42838</c:v>
                </c:pt>
                <c:pt idx="4080">
                  <c:v>42839</c:v>
                </c:pt>
                <c:pt idx="4081">
                  <c:v>42842</c:v>
                </c:pt>
                <c:pt idx="4082">
                  <c:v>42843</c:v>
                </c:pt>
                <c:pt idx="4083">
                  <c:v>42844</c:v>
                </c:pt>
                <c:pt idx="4084">
                  <c:v>42845</c:v>
                </c:pt>
                <c:pt idx="4085">
                  <c:v>42846</c:v>
                </c:pt>
                <c:pt idx="4086">
                  <c:v>42849</c:v>
                </c:pt>
                <c:pt idx="4087">
                  <c:v>42850</c:v>
                </c:pt>
                <c:pt idx="4088">
                  <c:v>42851</c:v>
                </c:pt>
                <c:pt idx="4089">
                  <c:v>42852</c:v>
                </c:pt>
                <c:pt idx="4090">
                  <c:v>42853</c:v>
                </c:pt>
                <c:pt idx="4091">
                  <c:v>42856</c:v>
                </c:pt>
                <c:pt idx="4092">
                  <c:v>42857</c:v>
                </c:pt>
                <c:pt idx="4093">
                  <c:v>42863</c:v>
                </c:pt>
                <c:pt idx="4094">
                  <c:v>42864</c:v>
                </c:pt>
                <c:pt idx="4095">
                  <c:v>42865</c:v>
                </c:pt>
                <c:pt idx="4096">
                  <c:v>42866</c:v>
                </c:pt>
                <c:pt idx="4097">
                  <c:v>42867</c:v>
                </c:pt>
                <c:pt idx="4098">
                  <c:v>42870</c:v>
                </c:pt>
                <c:pt idx="4099">
                  <c:v>42871</c:v>
                </c:pt>
                <c:pt idx="4100">
                  <c:v>42872</c:v>
                </c:pt>
                <c:pt idx="4101">
                  <c:v>42873</c:v>
                </c:pt>
                <c:pt idx="4102">
                  <c:v>42874</c:v>
                </c:pt>
                <c:pt idx="4103">
                  <c:v>42877</c:v>
                </c:pt>
                <c:pt idx="4104">
                  <c:v>42878</c:v>
                </c:pt>
                <c:pt idx="4105">
                  <c:v>42879</c:v>
                </c:pt>
                <c:pt idx="4106">
                  <c:v>42880</c:v>
                </c:pt>
                <c:pt idx="4107">
                  <c:v>42881</c:v>
                </c:pt>
                <c:pt idx="4108">
                  <c:v>42884</c:v>
                </c:pt>
                <c:pt idx="4109">
                  <c:v>42885</c:v>
                </c:pt>
                <c:pt idx="4110">
                  <c:v>42886</c:v>
                </c:pt>
                <c:pt idx="4111">
                  <c:v>42887</c:v>
                </c:pt>
                <c:pt idx="4112">
                  <c:v>42888</c:v>
                </c:pt>
                <c:pt idx="4113">
                  <c:v>42891</c:v>
                </c:pt>
                <c:pt idx="4114">
                  <c:v>42892</c:v>
                </c:pt>
                <c:pt idx="4115">
                  <c:v>42893</c:v>
                </c:pt>
                <c:pt idx="4116">
                  <c:v>42894</c:v>
                </c:pt>
                <c:pt idx="4117">
                  <c:v>42895</c:v>
                </c:pt>
                <c:pt idx="4118">
                  <c:v>42898</c:v>
                </c:pt>
                <c:pt idx="4119">
                  <c:v>42899</c:v>
                </c:pt>
                <c:pt idx="4120">
                  <c:v>42900</c:v>
                </c:pt>
                <c:pt idx="4121">
                  <c:v>42901</c:v>
                </c:pt>
                <c:pt idx="4122">
                  <c:v>42902</c:v>
                </c:pt>
                <c:pt idx="4123">
                  <c:v>42905</c:v>
                </c:pt>
                <c:pt idx="4124">
                  <c:v>42906</c:v>
                </c:pt>
                <c:pt idx="4125">
                  <c:v>42907</c:v>
                </c:pt>
                <c:pt idx="4126">
                  <c:v>42908</c:v>
                </c:pt>
                <c:pt idx="4127">
                  <c:v>42909</c:v>
                </c:pt>
                <c:pt idx="4128">
                  <c:v>42912</c:v>
                </c:pt>
                <c:pt idx="4129">
                  <c:v>42913</c:v>
                </c:pt>
                <c:pt idx="4130">
                  <c:v>42914</c:v>
                </c:pt>
                <c:pt idx="4131">
                  <c:v>42915</c:v>
                </c:pt>
                <c:pt idx="4132">
                  <c:v>42916</c:v>
                </c:pt>
                <c:pt idx="4133">
                  <c:v>42919</c:v>
                </c:pt>
                <c:pt idx="4134">
                  <c:v>42920</c:v>
                </c:pt>
                <c:pt idx="4135">
                  <c:v>42921</c:v>
                </c:pt>
                <c:pt idx="4136">
                  <c:v>42922</c:v>
                </c:pt>
                <c:pt idx="4137">
                  <c:v>42923</c:v>
                </c:pt>
                <c:pt idx="4138">
                  <c:v>42926</c:v>
                </c:pt>
                <c:pt idx="4139">
                  <c:v>42927</c:v>
                </c:pt>
                <c:pt idx="4140">
                  <c:v>42928</c:v>
                </c:pt>
                <c:pt idx="4141">
                  <c:v>42929</c:v>
                </c:pt>
                <c:pt idx="4142">
                  <c:v>42930</c:v>
                </c:pt>
                <c:pt idx="4143">
                  <c:v>42933</c:v>
                </c:pt>
                <c:pt idx="4144">
                  <c:v>42934</c:v>
                </c:pt>
                <c:pt idx="4145">
                  <c:v>42935</c:v>
                </c:pt>
                <c:pt idx="4146">
                  <c:v>42936</c:v>
                </c:pt>
                <c:pt idx="4147">
                  <c:v>42937</c:v>
                </c:pt>
                <c:pt idx="4148">
                  <c:v>42940</c:v>
                </c:pt>
                <c:pt idx="4149">
                  <c:v>42941</c:v>
                </c:pt>
                <c:pt idx="4150">
                  <c:v>42942</c:v>
                </c:pt>
                <c:pt idx="4151">
                  <c:v>42943</c:v>
                </c:pt>
                <c:pt idx="4152">
                  <c:v>42944</c:v>
                </c:pt>
                <c:pt idx="4153">
                  <c:v>42947</c:v>
                </c:pt>
                <c:pt idx="4154">
                  <c:v>42948</c:v>
                </c:pt>
                <c:pt idx="4155">
                  <c:v>42949</c:v>
                </c:pt>
                <c:pt idx="4156">
                  <c:v>42950</c:v>
                </c:pt>
                <c:pt idx="4157">
                  <c:v>42951</c:v>
                </c:pt>
                <c:pt idx="4158">
                  <c:v>42954</c:v>
                </c:pt>
                <c:pt idx="4159">
                  <c:v>42955</c:v>
                </c:pt>
                <c:pt idx="4160">
                  <c:v>42956</c:v>
                </c:pt>
                <c:pt idx="4161">
                  <c:v>42957</c:v>
                </c:pt>
                <c:pt idx="4162">
                  <c:v>42958</c:v>
                </c:pt>
                <c:pt idx="4163">
                  <c:v>42961</c:v>
                </c:pt>
                <c:pt idx="4164">
                  <c:v>42962</c:v>
                </c:pt>
                <c:pt idx="4165">
                  <c:v>42963</c:v>
                </c:pt>
                <c:pt idx="4166">
                  <c:v>42964</c:v>
                </c:pt>
                <c:pt idx="4167">
                  <c:v>42965</c:v>
                </c:pt>
                <c:pt idx="4168">
                  <c:v>42968</c:v>
                </c:pt>
                <c:pt idx="4169">
                  <c:v>42969</c:v>
                </c:pt>
                <c:pt idx="4170">
                  <c:v>42970</c:v>
                </c:pt>
                <c:pt idx="4171">
                  <c:v>42971</c:v>
                </c:pt>
                <c:pt idx="4172">
                  <c:v>42972</c:v>
                </c:pt>
                <c:pt idx="4173">
                  <c:v>42975</c:v>
                </c:pt>
                <c:pt idx="4174">
                  <c:v>42976</c:v>
                </c:pt>
                <c:pt idx="4175">
                  <c:v>42977</c:v>
                </c:pt>
                <c:pt idx="4176">
                  <c:v>42978</c:v>
                </c:pt>
                <c:pt idx="4177">
                  <c:v>42979</c:v>
                </c:pt>
                <c:pt idx="4178">
                  <c:v>42982</c:v>
                </c:pt>
                <c:pt idx="4179">
                  <c:v>42983</c:v>
                </c:pt>
                <c:pt idx="4180">
                  <c:v>42984</c:v>
                </c:pt>
                <c:pt idx="4181">
                  <c:v>42985</c:v>
                </c:pt>
                <c:pt idx="4182">
                  <c:v>42986</c:v>
                </c:pt>
                <c:pt idx="4183">
                  <c:v>42989</c:v>
                </c:pt>
                <c:pt idx="4184">
                  <c:v>42990</c:v>
                </c:pt>
                <c:pt idx="4185">
                  <c:v>42991</c:v>
                </c:pt>
                <c:pt idx="4186">
                  <c:v>42992</c:v>
                </c:pt>
                <c:pt idx="4187">
                  <c:v>42993</c:v>
                </c:pt>
                <c:pt idx="4188">
                  <c:v>42996</c:v>
                </c:pt>
                <c:pt idx="4189">
                  <c:v>42997</c:v>
                </c:pt>
                <c:pt idx="4190">
                  <c:v>42998</c:v>
                </c:pt>
                <c:pt idx="4191">
                  <c:v>42999</c:v>
                </c:pt>
                <c:pt idx="4192">
                  <c:v>43000</c:v>
                </c:pt>
                <c:pt idx="4193">
                  <c:v>43003</c:v>
                </c:pt>
                <c:pt idx="4194">
                  <c:v>43004</c:v>
                </c:pt>
                <c:pt idx="4195">
                  <c:v>43005</c:v>
                </c:pt>
                <c:pt idx="4196">
                  <c:v>43006</c:v>
                </c:pt>
                <c:pt idx="4197">
                  <c:v>43007</c:v>
                </c:pt>
                <c:pt idx="4198">
                  <c:v>43010</c:v>
                </c:pt>
                <c:pt idx="4199">
                  <c:v>43011</c:v>
                </c:pt>
                <c:pt idx="4200">
                  <c:v>43012</c:v>
                </c:pt>
                <c:pt idx="4201">
                  <c:v>43013</c:v>
                </c:pt>
                <c:pt idx="4202">
                  <c:v>43014</c:v>
                </c:pt>
                <c:pt idx="4203">
                  <c:v>43017</c:v>
                </c:pt>
                <c:pt idx="4204">
                  <c:v>43018</c:v>
                </c:pt>
                <c:pt idx="4205">
                  <c:v>43019</c:v>
                </c:pt>
                <c:pt idx="4206">
                  <c:v>43020</c:v>
                </c:pt>
                <c:pt idx="4207">
                  <c:v>43021</c:v>
                </c:pt>
                <c:pt idx="4208">
                  <c:v>43024</c:v>
                </c:pt>
                <c:pt idx="4209">
                  <c:v>43025</c:v>
                </c:pt>
                <c:pt idx="4210">
                  <c:v>43026</c:v>
                </c:pt>
                <c:pt idx="4211">
                  <c:v>43027</c:v>
                </c:pt>
                <c:pt idx="4212">
                  <c:v>43028</c:v>
                </c:pt>
                <c:pt idx="4213">
                  <c:v>43031</c:v>
                </c:pt>
                <c:pt idx="4214">
                  <c:v>43032</c:v>
                </c:pt>
                <c:pt idx="4215">
                  <c:v>43033</c:v>
                </c:pt>
                <c:pt idx="4216">
                  <c:v>43034</c:v>
                </c:pt>
                <c:pt idx="4217">
                  <c:v>43035</c:v>
                </c:pt>
                <c:pt idx="4218">
                  <c:v>43038</c:v>
                </c:pt>
                <c:pt idx="4219">
                  <c:v>43039</c:v>
                </c:pt>
                <c:pt idx="4220">
                  <c:v>43040</c:v>
                </c:pt>
                <c:pt idx="4221">
                  <c:v>43041</c:v>
                </c:pt>
                <c:pt idx="4222">
                  <c:v>43042</c:v>
                </c:pt>
                <c:pt idx="4223">
                  <c:v>43045</c:v>
                </c:pt>
                <c:pt idx="4224">
                  <c:v>43046</c:v>
                </c:pt>
                <c:pt idx="4225">
                  <c:v>43047</c:v>
                </c:pt>
                <c:pt idx="4226">
                  <c:v>43048</c:v>
                </c:pt>
                <c:pt idx="4227">
                  <c:v>43049</c:v>
                </c:pt>
                <c:pt idx="4228">
                  <c:v>43052</c:v>
                </c:pt>
                <c:pt idx="4229">
                  <c:v>43053</c:v>
                </c:pt>
                <c:pt idx="4230">
                  <c:v>43054</c:v>
                </c:pt>
                <c:pt idx="4231">
                  <c:v>43055</c:v>
                </c:pt>
                <c:pt idx="4232">
                  <c:v>43056</c:v>
                </c:pt>
                <c:pt idx="4233">
                  <c:v>43059</c:v>
                </c:pt>
                <c:pt idx="4234">
                  <c:v>43060</c:v>
                </c:pt>
                <c:pt idx="4235">
                  <c:v>43061</c:v>
                </c:pt>
                <c:pt idx="4236">
                  <c:v>43062</c:v>
                </c:pt>
                <c:pt idx="4237">
                  <c:v>43063</c:v>
                </c:pt>
                <c:pt idx="4238">
                  <c:v>43066</c:v>
                </c:pt>
                <c:pt idx="4239">
                  <c:v>43067</c:v>
                </c:pt>
                <c:pt idx="4240">
                  <c:v>43068</c:v>
                </c:pt>
                <c:pt idx="4241">
                  <c:v>43069</c:v>
                </c:pt>
                <c:pt idx="4242">
                  <c:v>43070</c:v>
                </c:pt>
                <c:pt idx="4243">
                  <c:v>43073</c:v>
                </c:pt>
                <c:pt idx="4244">
                  <c:v>43074</c:v>
                </c:pt>
                <c:pt idx="4245">
                  <c:v>43075</c:v>
                </c:pt>
                <c:pt idx="4246">
                  <c:v>43076</c:v>
                </c:pt>
                <c:pt idx="4247">
                  <c:v>43077</c:v>
                </c:pt>
                <c:pt idx="4248">
                  <c:v>43080</c:v>
                </c:pt>
                <c:pt idx="4249">
                  <c:v>43081</c:v>
                </c:pt>
                <c:pt idx="4250">
                  <c:v>43082</c:v>
                </c:pt>
                <c:pt idx="4251">
                  <c:v>43083</c:v>
                </c:pt>
                <c:pt idx="4252">
                  <c:v>43084</c:v>
                </c:pt>
                <c:pt idx="4253">
                  <c:v>43087</c:v>
                </c:pt>
                <c:pt idx="4254">
                  <c:v>43088</c:v>
                </c:pt>
                <c:pt idx="4255">
                  <c:v>43089</c:v>
                </c:pt>
                <c:pt idx="4256">
                  <c:v>43090</c:v>
                </c:pt>
                <c:pt idx="4257">
                  <c:v>43091</c:v>
                </c:pt>
                <c:pt idx="4258">
                  <c:v>43094</c:v>
                </c:pt>
                <c:pt idx="4259">
                  <c:v>43095</c:v>
                </c:pt>
                <c:pt idx="4260">
                  <c:v>43096</c:v>
                </c:pt>
                <c:pt idx="4261">
                  <c:v>43097</c:v>
                </c:pt>
                <c:pt idx="4262">
                  <c:v>43098</c:v>
                </c:pt>
                <c:pt idx="4263">
                  <c:v>43101</c:v>
                </c:pt>
                <c:pt idx="4264">
                  <c:v>43102</c:v>
                </c:pt>
                <c:pt idx="4265">
                  <c:v>43103</c:v>
                </c:pt>
                <c:pt idx="4266">
                  <c:v>43104</c:v>
                </c:pt>
                <c:pt idx="4267">
                  <c:v>43105</c:v>
                </c:pt>
                <c:pt idx="4268">
                  <c:v>43108</c:v>
                </c:pt>
                <c:pt idx="4269">
                  <c:v>43109</c:v>
                </c:pt>
                <c:pt idx="4270">
                  <c:v>43110</c:v>
                </c:pt>
                <c:pt idx="4271">
                  <c:v>43111</c:v>
                </c:pt>
                <c:pt idx="4272">
                  <c:v>43112</c:v>
                </c:pt>
                <c:pt idx="4273">
                  <c:v>43115</c:v>
                </c:pt>
                <c:pt idx="4274">
                  <c:v>43116</c:v>
                </c:pt>
                <c:pt idx="4275">
                  <c:v>43117</c:v>
                </c:pt>
                <c:pt idx="4276">
                  <c:v>43118</c:v>
                </c:pt>
                <c:pt idx="4277">
                  <c:v>43119</c:v>
                </c:pt>
                <c:pt idx="4278">
                  <c:v>43122</c:v>
                </c:pt>
                <c:pt idx="4279">
                  <c:v>43123</c:v>
                </c:pt>
                <c:pt idx="4280">
                  <c:v>43124</c:v>
                </c:pt>
                <c:pt idx="4281">
                  <c:v>43125</c:v>
                </c:pt>
                <c:pt idx="4282">
                  <c:v>43126</c:v>
                </c:pt>
                <c:pt idx="4283">
                  <c:v>43129</c:v>
                </c:pt>
                <c:pt idx="4284">
                  <c:v>43130</c:v>
                </c:pt>
                <c:pt idx="4285">
                  <c:v>43131</c:v>
                </c:pt>
                <c:pt idx="4286">
                  <c:v>43132</c:v>
                </c:pt>
                <c:pt idx="4287">
                  <c:v>43133</c:v>
                </c:pt>
                <c:pt idx="4288">
                  <c:v>43136</c:v>
                </c:pt>
                <c:pt idx="4289">
                  <c:v>43137</c:v>
                </c:pt>
                <c:pt idx="4290">
                  <c:v>43138</c:v>
                </c:pt>
                <c:pt idx="4291">
                  <c:v>43139</c:v>
                </c:pt>
                <c:pt idx="4292">
                  <c:v>43140</c:v>
                </c:pt>
                <c:pt idx="4293">
                  <c:v>43143</c:v>
                </c:pt>
                <c:pt idx="4294">
                  <c:v>43144</c:v>
                </c:pt>
                <c:pt idx="4295">
                  <c:v>43145</c:v>
                </c:pt>
                <c:pt idx="4296">
                  <c:v>43146</c:v>
                </c:pt>
                <c:pt idx="4297">
                  <c:v>43147</c:v>
                </c:pt>
                <c:pt idx="4298">
                  <c:v>43150</c:v>
                </c:pt>
                <c:pt idx="4299">
                  <c:v>43151</c:v>
                </c:pt>
                <c:pt idx="4300">
                  <c:v>43152</c:v>
                </c:pt>
                <c:pt idx="4301">
                  <c:v>43153</c:v>
                </c:pt>
                <c:pt idx="4302">
                  <c:v>43154</c:v>
                </c:pt>
                <c:pt idx="4303">
                  <c:v>43157</c:v>
                </c:pt>
                <c:pt idx="4304">
                  <c:v>43158</c:v>
                </c:pt>
                <c:pt idx="4305">
                  <c:v>43159</c:v>
                </c:pt>
                <c:pt idx="4306">
                  <c:v>43160</c:v>
                </c:pt>
                <c:pt idx="4307">
                  <c:v>43161</c:v>
                </c:pt>
                <c:pt idx="4308">
                  <c:v>43164</c:v>
                </c:pt>
                <c:pt idx="4309">
                  <c:v>43165</c:v>
                </c:pt>
                <c:pt idx="4310">
                  <c:v>43166</c:v>
                </c:pt>
                <c:pt idx="4311">
                  <c:v>43167</c:v>
                </c:pt>
                <c:pt idx="4312">
                  <c:v>43168</c:v>
                </c:pt>
                <c:pt idx="4313">
                  <c:v>43171</c:v>
                </c:pt>
                <c:pt idx="4314">
                  <c:v>43172</c:v>
                </c:pt>
                <c:pt idx="4315">
                  <c:v>43173</c:v>
                </c:pt>
                <c:pt idx="4316">
                  <c:v>43174</c:v>
                </c:pt>
                <c:pt idx="4317">
                  <c:v>43175</c:v>
                </c:pt>
                <c:pt idx="4318">
                  <c:v>43178</c:v>
                </c:pt>
                <c:pt idx="4319">
                  <c:v>43179</c:v>
                </c:pt>
                <c:pt idx="4320">
                  <c:v>43180</c:v>
                </c:pt>
                <c:pt idx="4321">
                  <c:v>43181</c:v>
                </c:pt>
                <c:pt idx="4322">
                  <c:v>43182</c:v>
                </c:pt>
                <c:pt idx="4323">
                  <c:v>43185</c:v>
                </c:pt>
                <c:pt idx="4324">
                  <c:v>43186</c:v>
                </c:pt>
                <c:pt idx="4325">
                  <c:v>43187</c:v>
                </c:pt>
                <c:pt idx="4326">
                  <c:v>43188</c:v>
                </c:pt>
                <c:pt idx="4327">
                  <c:v>43189</c:v>
                </c:pt>
                <c:pt idx="4328">
                  <c:v>43192</c:v>
                </c:pt>
                <c:pt idx="4329">
                  <c:v>43193</c:v>
                </c:pt>
                <c:pt idx="4330">
                  <c:v>43194</c:v>
                </c:pt>
                <c:pt idx="4331">
                  <c:v>43195</c:v>
                </c:pt>
                <c:pt idx="4332">
                  <c:v>43196</c:v>
                </c:pt>
                <c:pt idx="4333">
                  <c:v>43199</c:v>
                </c:pt>
                <c:pt idx="4334">
                  <c:v>43200</c:v>
                </c:pt>
                <c:pt idx="4335">
                  <c:v>43201</c:v>
                </c:pt>
                <c:pt idx="4336">
                  <c:v>43202</c:v>
                </c:pt>
                <c:pt idx="4337">
                  <c:v>43203</c:v>
                </c:pt>
                <c:pt idx="4338">
                  <c:v>43206</c:v>
                </c:pt>
                <c:pt idx="4339">
                  <c:v>43207</c:v>
                </c:pt>
                <c:pt idx="4340">
                  <c:v>43208</c:v>
                </c:pt>
                <c:pt idx="4341">
                  <c:v>43209</c:v>
                </c:pt>
                <c:pt idx="4342">
                  <c:v>43210</c:v>
                </c:pt>
                <c:pt idx="4343">
                  <c:v>43213</c:v>
                </c:pt>
                <c:pt idx="4344">
                  <c:v>43214</c:v>
                </c:pt>
                <c:pt idx="4345">
                  <c:v>43215</c:v>
                </c:pt>
                <c:pt idx="4346">
                  <c:v>43216</c:v>
                </c:pt>
                <c:pt idx="4347">
                  <c:v>43217</c:v>
                </c:pt>
                <c:pt idx="4348">
                  <c:v>43220</c:v>
                </c:pt>
                <c:pt idx="4349">
                  <c:v>43221</c:v>
                </c:pt>
                <c:pt idx="4350">
                  <c:v>43222</c:v>
                </c:pt>
                <c:pt idx="4351">
                  <c:v>43223</c:v>
                </c:pt>
                <c:pt idx="4352">
                  <c:v>43224</c:v>
                </c:pt>
                <c:pt idx="4353">
                  <c:v>43227</c:v>
                </c:pt>
                <c:pt idx="4354">
                  <c:v>43228</c:v>
                </c:pt>
                <c:pt idx="4355">
                  <c:v>43229</c:v>
                </c:pt>
                <c:pt idx="4356">
                  <c:v>43230</c:v>
                </c:pt>
                <c:pt idx="4357">
                  <c:v>43231</c:v>
                </c:pt>
                <c:pt idx="4358">
                  <c:v>43234</c:v>
                </c:pt>
                <c:pt idx="4359">
                  <c:v>43235</c:v>
                </c:pt>
                <c:pt idx="4360">
                  <c:v>43236</c:v>
                </c:pt>
                <c:pt idx="4361">
                  <c:v>43237</c:v>
                </c:pt>
                <c:pt idx="4362">
                  <c:v>43238</c:v>
                </c:pt>
                <c:pt idx="4363">
                  <c:v>43241</c:v>
                </c:pt>
                <c:pt idx="4364">
                  <c:v>43242</c:v>
                </c:pt>
                <c:pt idx="4365">
                  <c:v>43243</c:v>
                </c:pt>
                <c:pt idx="4366">
                  <c:v>43244</c:v>
                </c:pt>
                <c:pt idx="4367">
                  <c:v>43245</c:v>
                </c:pt>
                <c:pt idx="4368">
                  <c:v>43248</c:v>
                </c:pt>
                <c:pt idx="4369">
                  <c:v>43249</c:v>
                </c:pt>
                <c:pt idx="4370">
                  <c:v>43250</c:v>
                </c:pt>
                <c:pt idx="4371">
                  <c:v>43251</c:v>
                </c:pt>
                <c:pt idx="4372">
                  <c:v>43252</c:v>
                </c:pt>
                <c:pt idx="4373">
                  <c:v>43255</c:v>
                </c:pt>
                <c:pt idx="4374">
                  <c:v>43256</c:v>
                </c:pt>
                <c:pt idx="4375">
                  <c:v>43257</c:v>
                </c:pt>
                <c:pt idx="4376">
                  <c:v>43258</c:v>
                </c:pt>
                <c:pt idx="4377">
                  <c:v>43259</c:v>
                </c:pt>
                <c:pt idx="4378">
                  <c:v>43262</c:v>
                </c:pt>
                <c:pt idx="4379">
                  <c:v>43263</c:v>
                </c:pt>
                <c:pt idx="4380">
                  <c:v>43264</c:v>
                </c:pt>
                <c:pt idx="4381">
                  <c:v>43265</c:v>
                </c:pt>
                <c:pt idx="4382">
                  <c:v>43266</c:v>
                </c:pt>
                <c:pt idx="4383">
                  <c:v>43269</c:v>
                </c:pt>
                <c:pt idx="4384">
                  <c:v>43270</c:v>
                </c:pt>
                <c:pt idx="4385">
                  <c:v>43271</c:v>
                </c:pt>
                <c:pt idx="4386">
                  <c:v>43272</c:v>
                </c:pt>
                <c:pt idx="4387">
                  <c:v>43273</c:v>
                </c:pt>
                <c:pt idx="4388">
                  <c:v>43276</c:v>
                </c:pt>
                <c:pt idx="4389">
                  <c:v>43277</c:v>
                </c:pt>
                <c:pt idx="4390">
                  <c:v>43278</c:v>
                </c:pt>
                <c:pt idx="4391">
                  <c:v>43279</c:v>
                </c:pt>
                <c:pt idx="4392">
                  <c:v>43280</c:v>
                </c:pt>
                <c:pt idx="4393">
                  <c:v>43283</c:v>
                </c:pt>
                <c:pt idx="4394">
                  <c:v>43284</c:v>
                </c:pt>
                <c:pt idx="4395">
                  <c:v>43285</c:v>
                </c:pt>
                <c:pt idx="4396">
                  <c:v>43286</c:v>
                </c:pt>
                <c:pt idx="4397">
                  <c:v>43287</c:v>
                </c:pt>
                <c:pt idx="4398">
                  <c:v>43290</c:v>
                </c:pt>
                <c:pt idx="4399">
                  <c:v>43291</c:v>
                </c:pt>
                <c:pt idx="4400">
                  <c:v>43292</c:v>
                </c:pt>
                <c:pt idx="4401">
                  <c:v>43293</c:v>
                </c:pt>
                <c:pt idx="4402">
                  <c:v>43294</c:v>
                </c:pt>
                <c:pt idx="4403">
                  <c:v>43297</c:v>
                </c:pt>
                <c:pt idx="4404">
                  <c:v>43298</c:v>
                </c:pt>
                <c:pt idx="4405">
                  <c:v>43299</c:v>
                </c:pt>
                <c:pt idx="4406">
                  <c:v>43300</c:v>
                </c:pt>
                <c:pt idx="4407">
                  <c:v>43301</c:v>
                </c:pt>
                <c:pt idx="4408">
                  <c:v>43304</c:v>
                </c:pt>
                <c:pt idx="4409">
                  <c:v>43305</c:v>
                </c:pt>
                <c:pt idx="4410">
                  <c:v>43306</c:v>
                </c:pt>
                <c:pt idx="4411">
                  <c:v>43307</c:v>
                </c:pt>
                <c:pt idx="4412">
                  <c:v>43308</c:v>
                </c:pt>
                <c:pt idx="4413">
                  <c:v>43311</c:v>
                </c:pt>
                <c:pt idx="4414">
                  <c:v>43312</c:v>
                </c:pt>
                <c:pt idx="4415">
                  <c:v>43313</c:v>
                </c:pt>
                <c:pt idx="4416">
                  <c:v>43314</c:v>
                </c:pt>
                <c:pt idx="4417">
                  <c:v>43315</c:v>
                </c:pt>
                <c:pt idx="4418">
                  <c:v>43318</c:v>
                </c:pt>
                <c:pt idx="4419">
                  <c:v>43319</c:v>
                </c:pt>
                <c:pt idx="4420">
                  <c:v>43320</c:v>
                </c:pt>
                <c:pt idx="4421">
                  <c:v>43321</c:v>
                </c:pt>
                <c:pt idx="4422">
                  <c:v>43322</c:v>
                </c:pt>
                <c:pt idx="4423">
                  <c:v>43325</c:v>
                </c:pt>
                <c:pt idx="4424">
                  <c:v>43326</c:v>
                </c:pt>
                <c:pt idx="4425">
                  <c:v>43327</c:v>
                </c:pt>
                <c:pt idx="4426">
                  <c:v>43328</c:v>
                </c:pt>
                <c:pt idx="4427">
                  <c:v>43329</c:v>
                </c:pt>
                <c:pt idx="4428">
                  <c:v>43332</c:v>
                </c:pt>
                <c:pt idx="4429">
                  <c:v>43333</c:v>
                </c:pt>
                <c:pt idx="4430">
                  <c:v>43334</c:v>
                </c:pt>
                <c:pt idx="4431">
                  <c:v>43335</c:v>
                </c:pt>
                <c:pt idx="4432">
                  <c:v>43336</c:v>
                </c:pt>
                <c:pt idx="4433">
                  <c:v>43339</c:v>
                </c:pt>
                <c:pt idx="4434">
                  <c:v>43340</c:v>
                </c:pt>
                <c:pt idx="4435">
                  <c:v>43341</c:v>
                </c:pt>
                <c:pt idx="4436">
                  <c:v>43342</c:v>
                </c:pt>
                <c:pt idx="4437">
                  <c:v>43343</c:v>
                </c:pt>
                <c:pt idx="4438">
                  <c:v>43346</c:v>
                </c:pt>
                <c:pt idx="4439">
                  <c:v>43347</c:v>
                </c:pt>
                <c:pt idx="4440">
                  <c:v>43348</c:v>
                </c:pt>
                <c:pt idx="4441">
                  <c:v>43349</c:v>
                </c:pt>
                <c:pt idx="4442">
                  <c:v>43350</c:v>
                </c:pt>
                <c:pt idx="4443">
                  <c:v>43353</c:v>
                </c:pt>
                <c:pt idx="4444">
                  <c:v>43354</c:v>
                </c:pt>
                <c:pt idx="4445">
                  <c:v>43355</c:v>
                </c:pt>
                <c:pt idx="4446">
                  <c:v>43356</c:v>
                </c:pt>
                <c:pt idx="4447">
                  <c:v>43357</c:v>
                </c:pt>
                <c:pt idx="4448">
                  <c:v>43360</c:v>
                </c:pt>
                <c:pt idx="4449">
                  <c:v>43361</c:v>
                </c:pt>
                <c:pt idx="4450">
                  <c:v>43362</c:v>
                </c:pt>
                <c:pt idx="4451">
                  <c:v>43363</c:v>
                </c:pt>
                <c:pt idx="4452">
                  <c:v>43364</c:v>
                </c:pt>
                <c:pt idx="4453">
                  <c:v>43367</c:v>
                </c:pt>
                <c:pt idx="4454">
                  <c:v>43368</c:v>
                </c:pt>
                <c:pt idx="4455">
                  <c:v>43369</c:v>
                </c:pt>
                <c:pt idx="4456">
                  <c:v>43370</c:v>
                </c:pt>
                <c:pt idx="4457">
                  <c:v>43371</c:v>
                </c:pt>
                <c:pt idx="4458">
                  <c:v>43374</c:v>
                </c:pt>
                <c:pt idx="4459">
                  <c:v>43375</c:v>
                </c:pt>
                <c:pt idx="4460">
                  <c:v>43376</c:v>
                </c:pt>
                <c:pt idx="4461">
                  <c:v>43377</c:v>
                </c:pt>
                <c:pt idx="4462">
                  <c:v>43378</c:v>
                </c:pt>
                <c:pt idx="4463">
                  <c:v>43381</c:v>
                </c:pt>
                <c:pt idx="4464">
                  <c:v>43382</c:v>
                </c:pt>
                <c:pt idx="4465">
                  <c:v>43383</c:v>
                </c:pt>
                <c:pt idx="4466">
                  <c:v>43384</c:v>
                </c:pt>
                <c:pt idx="4467">
                  <c:v>43385</c:v>
                </c:pt>
                <c:pt idx="4468">
                  <c:v>43388</c:v>
                </c:pt>
                <c:pt idx="4469">
                  <c:v>43389</c:v>
                </c:pt>
                <c:pt idx="4470">
                  <c:v>43390</c:v>
                </c:pt>
                <c:pt idx="4471">
                  <c:v>43391</c:v>
                </c:pt>
                <c:pt idx="4472">
                  <c:v>43392</c:v>
                </c:pt>
                <c:pt idx="4473">
                  <c:v>43395</c:v>
                </c:pt>
                <c:pt idx="4474">
                  <c:v>43396</c:v>
                </c:pt>
                <c:pt idx="4475">
                  <c:v>43397</c:v>
                </c:pt>
                <c:pt idx="4476">
                  <c:v>43398</c:v>
                </c:pt>
                <c:pt idx="4477">
                  <c:v>43399</c:v>
                </c:pt>
                <c:pt idx="4478">
                  <c:v>43402</c:v>
                </c:pt>
                <c:pt idx="4479">
                  <c:v>43403</c:v>
                </c:pt>
                <c:pt idx="4480">
                  <c:v>43404</c:v>
                </c:pt>
                <c:pt idx="4481">
                  <c:v>43405</c:v>
                </c:pt>
                <c:pt idx="4482">
                  <c:v>43406</c:v>
                </c:pt>
                <c:pt idx="4483">
                  <c:v>43409</c:v>
                </c:pt>
                <c:pt idx="4484">
                  <c:v>43410</c:v>
                </c:pt>
                <c:pt idx="4485">
                  <c:v>43411</c:v>
                </c:pt>
                <c:pt idx="4486">
                  <c:v>43412</c:v>
                </c:pt>
                <c:pt idx="4487">
                  <c:v>43413</c:v>
                </c:pt>
                <c:pt idx="4488">
                  <c:v>43416</c:v>
                </c:pt>
                <c:pt idx="4489">
                  <c:v>43417</c:v>
                </c:pt>
                <c:pt idx="4490">
                  <c:v>43418</c:v>
                </c:pt>
                <c:pt idx="4491">
                  <c:v>43419</c:v>
                </c:pt>
                <c:pt idx="4492">
                  <c:v>43420</c:v>
                </c:pt>
                <c:pt idx="4493">
                  <c:v>43423</c:v>
                </c:pt>
                <c:pt idx="4494">
                  <c:v>43424</c:v>
                </c:pt>
                <c:pt idx="4495">
                  <c:v>43425</c:v>
                </c:pt>
                <c:pt idx="4496">
                  <c:v>43426</c:v>
                </c:pt>
                <c:pt idx="4497">
                  <c:v>43427</c:v>
                </c:pt>
                <c:pt idx="4498">
                  <c:v>43430</c:v>
                </c:pt>
                <c:pt idx="4499">
                  <c:v>43431</c:v>
                </c:pt>
                <c:pt idx="4500">
                  <c:v>43432</c:v>
                </c:pt>
                <c:pt idx="4501">
                  <c:v>43433</c:v>
                </c:pt>
                <c:pt idx="4502">
                  <c:v>43434</c:v>
                </c:pt>
                <c:pt idx="4503">
                  <c:v>43437</c:v>
                </c:pt>
                <c:pt idx="4504">
                  <c:v>43438</c:v>
                </c:pt>
                <c:pt idx="4505">
                  <c:v>43439</c:v>
                </c:pt>
                <c:pt idx="4506">
                  <c:v>43440</c:v>
                </c:pt>
                <c:pt idx="4507">
                  <c:v>43441</c:v>
                </c:pt>
                <c:pt idx="4508">
                  <c:v>43444</c:v>
                </c:pt>
                <c:pt idx="4509">
                  <c:v>43445</c:v>
                </c:pt>
                <c:pt idx="4510">
                  <c:v>43446</c:v>
                </c:pt>
                <c:pt idx="4511">
                  <c:v>43447</c:v>
                </c:pt>
                <c:pt idx="4512">
                  <c:v>43448</c:v>
                </c:pt>
                <c:pt idx="4513">
                  <c:v>43451</c:v>
                </c:pt>
                <c:pt idx="4514">
                  <c:v>43452</c:v>
                </c:pt>
                <c:pt idx="4515">
                  <c:v>43453</c:v>
                </c:pt>
                <c:pt idx="4516">
                  <c:v>43454</c:v>
                </c:pt>
                <c:pt idx="4517">
                  <c:v>43455</c:v>
                </c:pt>
                <c:pt idx="4518">
                  <c:v>43458</c:v>
                </c:pt>
                <c:pt idx="4519">
                  <c:v>43459</c:v>
                </c:pt>
                <c:pt idx="4520">
                  <c:v>43460</c:v>
                </c:pt>
                <c:pt idx="4521">
                  <c:v>43461</c:v>
                </c:pt>
                <c:pt idx="4522">
                  <c:v>43462</c:v>
                </c:pt>
                <c:pt idx="4523">
                  <c:v>43465</c:v>
                </c:pt>
                <c:pt idx="4524">
                  <c:v>43466</c:v>
                </c:pt>
                <c:pt idx="4525">
                  <c:v>43467</c:v>
                </c:pt>
                <c:pt idx="4526">
                  <c:v>43468</c:v>
                </c:pt>
                <c:pt idx="4527">
                  <c:v>43469</c:v>
                </c:pt>
                <c:pt idx="4528">
                  <c:v>43472</c:v>
                </c:pt>
                <c:pt idx="4529">
                  <c:v>43473</c:v>
                </c:pt>
                <c:pt idx="4530">
                  <c:v>43474</c:v>
                </c:pt>
                <c:pt idx="4531">
                  <c:v>43475</c:v>
                </c:pt>
                <c:pt idx="4532">
                  <c:v>43476</c:v>
                </c:pt>
                <c:pt idx="4533">
                  <c:v>43479</c:v>
                </c:pt>
                <c:pt idx="4534">
                  <c:v>43480</c:v>
                </c:pt>
                <c:pt idx="4535">
                  <c:v>43481</c:v>
                </c:pt>
                <c:pt idx="4536">
                  <c:v>43482</c:v>
                </c:pt>
                <c:pt idx="4537">
                  <c:v>43483</c:v>
                </c:pt>
                <c:pt idx="4538">
                  <c:v>43486</c:v>
                </c:pt>
                <c:pt idx="4539">
                  <c:v>43487</c:v>
                </c:pt>
                <c:pt idx="4540">
                  <c:v>43488</c:v>
                </c:pt>
                <c:pt idx="4541">
                  <c:v>43489</c:v>
                </c:pt>
                <c:pt idx="4542">
                  <c:v>43490</c:v>
                </c:pt>
                <c:pt idx="4543">
                  <c:v>43493</c:v>
                </c:pt>
                <c:pt idx="4544">
                  <c:v>43494</c:v>
                </c:pt>
                <c:pt idx="4545">
                  <c:v>43495</c:v>
                </c:pt>
                <c:pt idx="4546">
                  <c:v>43496</c:v>
                </c:pt>
                <c:pt idx="4547">
                  <c:v>43497</c:v>
                </c:pt>
                <c:pt idx="4548">
                  <c:v>43498</c:v>
                </c:pt>
              </c:numCache>
            </c:numRef>
          </c:cat>
          <c:val>
            <c:numRef>
              <c:f>'7201.T (2)'!$B$240:$B$4788</c:f>
              <c:numCache>
                <c:formatCode>General</c:formatCode>
                <c:ptCount val="4549"/>
                <c:pt idx="0">
                  <c:v>658</c:v>
                </c:pt>
                <c:pt idx="1">
                  <c:v>658</c:v>
                </c:pt>
                <c:pt idx="2">
                  <c:v>658</c:v>
                </c:pt>
                <c:pt idx="3">
                  <c:v>636</c:v>
                </c:pt>
                <c:pt idx="4">
                  <c:v>645</c:v>
                </c:pt>
                <c:pt idx="5">
                  <c:v>645</c:v>
                </c:pt>
                <c:pt idx="6">
                  <c:v>635</c:v>
                </c:pt>
                <c:pt idx="7">
                  <c:v>635</c:v>
                </c:pt>
                <c:pt idx="8">
                  <c:v>638</c:v>
                </c:pt>
                <c:pt idx="9">
                  <c:v>630</c:v>
                </c:pt>
                <c:pt idx="10">
                  <c:v>628</c:v>
                </c:pt>
                <c:pt idx="11">
                  <c:v>630</c:v>
                </c:pt>
                <c:pt idx="12">
                  <c:v>630</c:v>
                </c:pt>
                <c:pt idx="13">
                  <c:v>655</c:v>
                </c:pt>
                <c:pt idx="14">
                  <c:v>674</c:v>
                </c:pt>
                <c:pt idx="15">
                  <c:v>689</c:v>
                </c:pt>
                <c:pt idx="16">
                  <c:v>678</c:v>
                </c:pt>
                <c:pt idx="17">
                  <c:v>688</c:v>
                </c:pt>
                <c:pt idx="18">
                  <c:v>679</c:v>
                </c:pt>
                <c:pt idx="19">
                  <c:v>690</c:v>
                </c:pt>
                <c:pt idx="20">
                  <c:v>697</c:v>
                </c:pt>
                <c:pt idx="21">
                  <c:v>717</c:v>
                </c:pt>
                <c:pt idx="22">
                  <c:v>709</c:v>
                </c:pt>
                <c:pt idx="23">
                  <c:v>710</c:v>
                </c:pt>
                <c:pt idx="24">
                  <c:v>705</c:v>
                </c:pt>
                <c:pt idx="25">
                  <c:v>705</c:v>
                </c:pt>
                <c:pt idx="26">
                  <c:v>695</c:v>
                </c:pt>
                <c:pt idx="27">
                  <c:v>685</c:v>
                </c:pt>
                <c:pt idx="28">
                  <c:v>689</c:v>
                </c:pt>
                <c:pt idx="29">
                  <c:v>707</c:v>
                </c:pt>
                <c:pt idx="30">
                  <c:v>704</c:v>
                </c:pt>
                <c:pt idx="31">
                  <c:v>709</c:v>
                </c:pt>
                <c:pt idx="32">
                  <c:v>714</c:v>
                </c:pt>
                <c:pt idx="33">
                  <c:v>710</c:v>
                </c:pt>
                <c:pt idx="34">
                  <c:v>708</c:v>
                </c:pt>
                <c:pt idx="35">
                  <c:v>702</c:v>
                </c:pt>
                <c:pt idx="36">
                  <c:v>714</c:v>
                </c:pt>
                <c:pt idx="37">
                  <c:v>725</c:v>
                </c:pt>
                <c:pt idx="38">
                  <c:v>739</c:v>
                </c:pt>
                <c:pt idx="39">
                  <c:v>740</c:v>
                </c:pt>
                <c:pt idx="40">
                  <c:v>749</c:v>
                </c:pt>
                <c:pt idx="41">
                  <c:v>756</c:v>
                </c:pt>
                <c:pt idx="42">
                  <c:v>754</c:v>
                </c:pt>
                <c:pt idx="43">
                  <c:v>743</c:v>
                </c:pt>
                <c:pt idx="44">
                  <c:v>748</c:v>
                </c:pt>
                <c:pt idx="45">
                  <c:v>742</c:v>
                </c:pt>
                <c:pt idx="46">
                  <c:v>735</c:v>
                </c:pt>
                <c:pt idx="47">
                  <c:v>789</c:v>
                </c:pt>
                <c:pt idx="48">
                  <c:v>808</c:v>
                </c:pt>
                <c:pt idx="49">
                  <c:v>800</c:v>
                </c:pt>
                <c:pt idx="50">
                  <c:v>800</c:v>
                </c:pt>
                <c:pt idx="51">
                  <c:v>800</c:v>
                </c:pt>
                <c:pt idx="52">
                  <c:v>800</c:v>
                </c:pt>
                <c:pt idx="53">
                  <c:v>820</c:v>
                </c:pt>
                <c:pt idx="54">
                  <c:v>820</c:v>
                </c:pt>
                <c:pt idx="55">
                  <c:v>859</c:v>
                </c:pt>
                <c:pt idx="56">
                  <c:v>870</c:v>
                </c:pt>
                <c:pt idx="57">
                  <c:v>846</c:v>
                </c:pt>
                <c:pt idx="58">
                  <c:v>850</c:v>
                </c:pt>
                <c:pt idx="59">
                  <c:v>838</c:v>
                </c:pt>
                <c:pt idx="60">
                  <c:v>819</c:v>
                </c:pt>
                <c:pt idx="61">
                  <c:v>805</c:v>
                </c:pt>
                <c:pt idx="62">
                  <c:v>790</c:v>
                </c:pt>
                <c:pt idx="63">
                  <c:v>831</c:v>
                </c:pt>
                <c:pt idx="64">
                  <c:v>863</c:v>
                </c:pt>
                <c:pt idx="65">
                  <c:v>867</c:v>
                </c:pt>
                <c:pt idx="66">
                  <c:v>852</c:v>
                </c:pt>
                <c:pt idx="67">
                  <c:v>831</c:v>
                </c:pt>
                <c:pt idx="68">
                  <c:v>802</c:v>
                </c:pt>
                <c:pt idx="69">
                  <c:v>820</c:v>
                </c:pt>
                <c:pt idx="70">
                  <c:v>857</c:v>
                </c:pt>
                <c:pt idx="71">
                  <c:v>849</c:v>
                </c:pt>
                <c:pt idx="72">
                  <c:v>841</c:v>
                </c:pt>
                <c:pt idx="73">
                  <c:v>835</c:v>
                </c:pt>
                <c:pt idx="74">
                  <c:v>830</c:v>
                </c:pt>
                <c:pt idx="75">
                  <c:v>828</c:v>
                </c:pt>
                <c:pt idx="76">
                  <c:v>837</c:v>
                </c:pt>
                <c:pt idx="77">
                  <c:v>853</c:v>
                </c:pt>
                <c:pt idx="78">
                  <c:v>848</c:v>
                </c:pt>
                <c:pt idx="79">
                  <c:v>864</c:v>
                </c:pt>
                <c:pt idx="80">
                  <c:v>876</c:v>
                </c:pt>
                <c:pt idx="81">
                  <c:v>876</c:v>
                </c:pt>
                <c:pt idx="82">
                  <c:v>847</c:v>
                </c:pt>
                <c:pt idx="83">
                  <c:v>847</c:v>
                </c:pt>
                <c:pt idx="84">
                  <c:v>864</c:v>
                </c:pt>
                <c:pt idx="85">
                  <c:v>880</c:v>
                </c:pt>
                <c:pt idx="86">
                  <c:v>880</c:v>
                </c:pt>
                <c:pt idx="87">
                  <c:v>880</c:v>
                </c:pt>
                <c:pt idx="88">
                  <c:v>870</c:v>
                </c:pt>
                <c:pt idx="89">
                  <c:v>843</c:v>
                </c:pt>
                <c:pt idx="90">
                  <c:v>827</c:v>
                </c:pt>
                <c:pt idx="91">
                  <c:v>817</c:v>
                </c:pt>
                <c:pt idx="92">
                  <c:v>834</c:v>
                </c:pt>
                <c:pt idx="93">
                  <c:v>822</c:v>
                </c:pt>
                <c:pt idx="94">
                  <c:v>825</c:v>
                </c:pt>
                <c:pt idx="95">
                  <c:v>837</c:v>
                </c:pt>
                <c:pt idx="96">
                  <c:v>845</c:v>
                </c:pt>
                <c:pt idx="97">
                  <c:v>831</c:v>
                </c:pt>
                <c:pt idx="98">
                  <c:v>837</c:v>
                </c:pt>
                <c:pt idx="99">
                  <c:v>840</c:v>
                </c:pt>
                <c:pt idx="100">
                  <c:v>838</c:v>
                </c:pt>
                <c:pt idx="101">
                  <c:v>817</c:v>
                </c:pt>
                <c:pt idx="102">
                  <c:v>811</c:v>
                </c:pt>
                <c:pt idx="103">
                  <c:v>814</c:v>
                </c:pt>
                <c:pt idx="104">
                  <c:v>821</c:v>
                </c:pt>
                <c:pt idx="105">
                  <c:v>809</c:v>
                </c:pt>
                <c:pt idx="106">
                  <c:v>806</c:v>
                </c:pt>
                <c:pt idx="107">
                  <c:v>793</c:v>
                </c:pt>
                <c:pt idx="108">
                  <c:v>803</c:v>
                </c:pt>
                <c:pt idx="109">
                  <c:v>812</c:v>
                </c:pt>
                <c:pt idx="110">
                  <c:v>811</c:v>
                </c:pt>
                <c:pt idx="111">
                  <c:v>810</c:v>
                </c:pt>
                <c:pt idx="112">
                  <c:v>796</c:v>
                </c:pt>
                <c:pt idx="113">
                  <c:v>798</c:v>
                </c:pt>
                <c:pt idx="114">
                  <c:v>782</c:v>
                </c:pt>
                <c:pt idx="115">
                  <c:v>782</c:v>
                </c:pt>
                <c:pt idx="116">
                  <c:v>778</c:v>
                </c:pt>
                <c:pt idx="117">
                  <c:v>770</c:v>
                </c:pt>
                <c:pt idx="118">
                  <c:v>767</c:v>
                </c:pt>
                <c:pt idx="119">
                  <c:v>779</c:v>
                </c:pt>
                <c:pt idx="120">
                  <c:v>800</c:v>
                </c:pt>
                <c:pt idx="121">
                  <c:v>840</c:v>
                </c:pt>
                <c:pt idx="122">
                  <c:v>832</c:v>
                </c:pt>
                <c:pt idx="123">
                  <c:v>836</c:v>
                </c:pt>
                <c:pt idx="124">
                  <c:v>830</c:v>
                </c:pt>
                <c:pt idx="125">
                  <c:v>838</c:v>
                </c:pt>
                <c:pt idx="126">
                  <c:v>857</c:v>
                </c:pt>
                <c:pt idx="127">
                  <c:v>861</c:v>
                </c:pt>
                <c:pt idx="128">
                  <c:v>862</c:v>
                </c:pt>
                <c:pt idx="129">
                  <c:v>861</c:v>
                </c:pt>
                <c:pt idx="130">
                  <c:v>846</c:v>
                </c:pt>
                <c:pt idx="131">
                  <c:v>872</c:v>
                </c:pt>
                <c:pt idx="132">
                  <c:v>890</c:v>
                </c:pt>
                <c:pt idx="133">
                  <c:v>873</c:v>
                </c:pt>
                <c:pt idx="134">
                  <c:v>865</c:v>
                </c:pt>
                <c:pt idx="135">
                  <c:v>860</c:v>
                </c:pt>
                <c:pt idx="136">
                  <c:v>832</c:v>
                </c:pt>
                <c:pt idx="137">
                  <c:v>858</c:v>
                </c:pt>
                <c:pt idx="138">
                  <c:v>870</c:v>
                </c:pt>
                <c:pt idx="139">
                  <c:v>874</c:v>
                </c:pt>
                <c:pt idx="140">
                  <c:v>860</c:v>
                </c:pt>
                <c:pt idx="141">
                  <c:v>850</c:v>
                </c:pt>
                <c:pt idx="142">
                  <c:v>850</c:v>
                </c:pt>
                <c:pt idx="143">
                  <c:v>837</c:v>
                </c:pt>
                <c:pt idx="144">
                  <c:v>845</c:v>
                </c:pt>
                <c:pt idx="145">
                  <c:v>840</c:v>
                </c:pt>
                <c:pt idx="146">
                  <c:v>855</c:v>
                </c:pt>
                <c:pt idx="147">
                  <c:v>860</c:v>
                </c:pt>
                <c:pt idx="148">
                  <c:v>861</c:v>
                </c:pt>
                <c:pt idx="149">
                  <c:v>858</c:v>
                </c:pt>
                <c:pt idx="150">
                  <c:v>847</c:v>
                </c:pt>
                <c:pt idx="151">
                  <c:v>838</c:v>
                </c:pt>
                <c:pt idx="152">
                  <c:v>800</c:v>
                </c:pt>
                <c:pt idx="153">
                  <c:v>807</c:v>
                </c:pt>
                <c:pt idx="154">
                  <c:v>817</c:v>
                </c:pt>
                <c:pt idx="155">
                  <c:v>805</c:v>
                </c:pt>
                <c:pt idx="156">
                  <c:v>806</c:v>
                </c:pt>
                <c:pt idx="157">
                  <c:v>794</c:v>
                </c:pt>
                <c:pt idx="158">
                  <c:v>805</c:v>
                </c:pt>
                <c:pt idx="159">
                  <c:v>820</c:v>
                </c:pt>
                <c:pt idx="160">
                  <c:v>814</c:v>
                </c:pt>
                <c:pt idx="161">
                  <c:v>787</c:v>
                </c:pt>
                <c:pt idx="162">
                  <c:v>787</c:v>
                </c:pt>
                <c:pt idx="163">
                  <c:v>773</c:v>
                </c:pt>
                <c:pt idx="164">
                  <c:v>774</c:v>
                </c:pt>
                <c:pt idx="165">
                  <c:v>764</c:v>
                </c:pt>
                <c:pt idx="166">
                  <c:v>741</c:v>
                </c:pt>
                <c:pt idx="167">
                  <c:v>741</c:v>
                </c:pt>
                <c:pt idx="168">
                  <c:v>732</c:v>
                </c:pt>
                <c:pt idx="169">
                  <c:v>720</c:v>
                </c:pt>
                <c:pt idx="170">
                  <c:v>717</c:v>
                </c:pt>
                <c:pt idx="171">
                  <c:v>697</c:v>
                </c:pt>
                <c:pt idx="172">
                  <c:v>694</c:v>
                </c:pt>
                <c:pt idx="173">
                  <c:v>651</c:v>
                </c:pt>
                <c:pt idx="174">
                  <c:v>674</c:v>
                </c:pt>
                <c:pt idx="175">
                  <c:v>651</c:v>
                </c:pt>
                <c:pt idx="176">
                  <c:v>672</c:v>
                </c:pt>
                <c:pt idx="177">
                  <c:v>674</c:v>
                </c:pt>
                <c:pt idx="178">
                  <c:v>700</c:v>
                </c:pt>
                <c:pt idx="179">
                  <c:v>705</c:v>
                </c:pt>
                <c:pt idx="180">
                  <c:v>655</c:v>
                </c:pt>
                <c:pt idx="181">
                  <c:v>605</c:v>
                </c:pt>
                <c:pt idx="182">
                  <c:v>614</c:v>
                </c:pt>
                <c:pt idx="183">
                  <c:v>539</c:v>
                </c:pt>
                <c:pt idx="184">
                  <c:v>504</c:v>
                </c:pt>
                <c:pt idx="185">
                  <c:v>510</c:v>
                </c:pt>
                <c:pt idx="186">
                  <c:v>471</c:v>
                </c:pt>
                <c:pt idx="187">
                  <c:v>421</c:v>
                </c:pt>
                <c:pt idx="188">
                  <c:v>421</c:v>
                </c:pt>
                <c:pt idx="189">
                  <c:v>460</c:v>
                </c:pt>
                <c:pt idx="190">
                  <c:v>479</c:v>
                </c:pt>
                <c:pt idx="191">
                  <c:v>492</c:v>
                </c:pt>
                <c:pt idx="192">
                  <c:v>492</c:v>
                </c:pt>
                <c:pt idx="193">
                  <c:v>523</c:v>
                </c:pt>
                <c:pt idx="194">
                  <c:v>525</c:v>
                </c:pt>
                <c:pt idx="195">
                  <c:v>503</c:v>
                </c:pt>
                <c:pt idx="196">
                  <c:v>530</c:v>
                </c:pt>
                <c:pt idx="197">
                  <c:v>560</c:v>
                </c:pt>
                <c:pt idx="198">
                  <c:v>560</c:v>
                </c:pt>
                <c:pt idx="199">
                  <c:v>538</c:v>
                </c:pt>
                <c:pt idx="200">
                  <c:v>545</c:v>
                </c:pt>
                <c:pt idx="201">
                  <c:v>592</c:v>
                </c:pt>
                <c:pt idx="202">
                  <c:v>620</c:v>
                </c:pt>
                <c:pt idx="203">
                  <c:v>582</c:v>
                </c:pt>
                <c:pt idx="204">
                  <c:v>600</c:v>
                </c:pt>
                <c:pt idx="205">
                  <c:v>573</c:v>
                </c:pt>
                <c:pt idx="206">
                  <c:v>589</c:v>
                </c:pt>
                <c:pt idx="207">
                  <c:v>580</c:v>
                </c:pt>
                <c:pt idx="208">
                  <c:v>570</c:v>
                </c:pt>
                <c:pt idx="209">
                  <c:v>598</c:v>
                </c:pt>
                <c:pt idx="210">
                  <c:v>592</c:v>
                </c:pt>
                <c:pt idx="211">
                  <c:v>620</c:v>
                </c:pt>
                <c:pt idx="212">
                  <c:v>585</c:v>
                </c:pt>
                <c:pt idx="213">
                  <c:v>580</c:v>
                </c:pt>
                <c:pt idx="214">
                  <c:v>553</c:v>
                </c:pt>
                <c:pt idx="215">
                  <c:v>540</c:v>
                </c:pt>
                <c:pt idx="216">
                  <c:v>551</c:v>
                </c:pt>
                <c:pt idx="217">
                  <c:v>545</c:v>
                </c:pt>
                <c:pt idx="218">
                  <c:v>557</c:v>
                </c:pt>
                <c:pt idx="219">
                  <c:v>555</c:v>
                </c:pt>
                <c:pt idx="220">
                  <c:v>548</c:v>
                </c:pt>
                <c:pt idx="221">
                  <c:v>553</c:v>
                </c:pt>
                <c:pt idx="222">
                  <c:v>553</c:v>
                </c:pt>
                <c:pt idx="223">
                  <c:v>553</c:v>
                </c:pt>
                <c:pt idx="224">
                  <c:v>542</c:v>
                </c:pt>
                <c:pt idx="225">
                  <c:v>548</c:v>
                </c:pt>
                <c:pt idx="226">
                  <c:v>569</c:v>
                </c:pt>
                <c:pt idx="227">
                  <c:v>560</c:v>
                </c:pt>
                <c:pt idx="228">
                  <c:v>593</c:v>
                </c:pt>
                <c:pt idx="229">
                  <c:v>615</c:v>
                </c:pt>
                <c:pt idx="230">
                  <c:v>602</c:v>
                </c:pt>
                <c:pt idx="231">
                  <c:v>590</c:v>
                </c:pt>
                <c:pt idx="232">
                  <c:v>590</c:v>
                </c:pt>
                <c:pt idx="233">
                  <c:v>620</c:v>
                </c:pt>
                <c:pt idx="234">
                  <c:v>602</c:v>
                </c:pt>
                <c:pt idx="235">
                  <c:v>591</c:v>
                </c:pt>
                <c:pt idx="236">
                  <c:v>610</c:v>
                </c:pt>
                <c:pt idx="237">
                  <c:v>608</c:v>
                </c:pt>
                <c:pt idx="238">
                  <c:v>595</c:v>
                </c:pt>
                <c:pt idx="239">
                  <c:v>579</c:v>
                </c:pt>
                <c:pt idx="240">
                  <c:v>611</c:v>
                </c:pt>
                <c:pt idx="241">
                  <c:v>621</c:v>
                </c:pt>
                <c:pt idx="242">
                  <c:v>630</c:v>
                </c:pt>
                <c:pt idx="243">
                  <c:v>626</c:v>
                </c:pt>
                <c:pt idx="244">
                  <c:v>630</c:v>
                </c:pt>
                <c:pt idx="245">
                  <c:v>620</c:v>
                </c:pt>
                <c:pt idx="246">
                  <c:v>607</c:v>
                </c:pt>
                <c:pt idx="247">
                  <c:v>611</c:v>
                </c:pt>
                <c:pt idx="248">
                  <c:v>603</c:v>
                </c:pt>
                <c:pt idx="249">
                  <c:v>640</c:v>
                </c:pt>
                <c:pt idx="250">
                  <c:v>652</c:v>
                </c:pt>
                <c:pt idx="251">
                  <c:v>654</c:v>
                </c:pt>
                <c:pt idx="252">
                  <c:v>654</c:v>
                </c:pt>
                <c:pt idx="253">
                  <c:v>654</c:v>
                </c:pt>
                <c:pt idx="254">
                  <c:v>654</c:v>
                </c:pt>
                <c:pt idx="255">
                  <c:v>662</c:v>
                </c:pt>
                <c:pt idx="256">
                  <c:v>677</c:v>
                </c:pt>
                <c:pt idx="257">
                  <c:v>695</c:v>
                </c:pt>
                <c:pt idx="258">
                  <c:v>695</c:v>
                </c:pt>
                <c:pt idx="259">
                  <c:v>695</c:v>
                </c:pt>
                <c:pt idx="260">
                  <c:v>695</c:v>
                </c:pt>
                <c:pt idx="261">
                  <c:v>695</c:v>
                </c:pt>
                <c:pt idx="262">
                  <c:v>725</c:v>
                </c:pt>
                <c:pt idx="263">
                  <c:v>709</c:v>
                </c:pt>
                <c:pt idx="264">
                  <c:v>698</c:v>
                </c:pt>
                <c:pt idx="265">
                  <c:v>730</c:v>
                </c:pt>
                <c:pt idx="266">
                  <c:v>747</c:v>
                </c:pt>
                <c:pt idx="267">
                  <c:v>757</c:v>
                </c:pt>
                <c:pt idx="268">
                  <c:v>757</c:v>
                </c:pt>
                <c:pt idx="269">
                  <c:v>726</c:v>
                </c:pt>
                <c:pt idx="270">
                  <c:v>749</c:v>
                </c:pt>
                <c:pt idx="271">
                  <c:v>718</c:v>
                </c:pt>
                <c:pt idx="272">
                  <c:v>736</c:v>
                </c:pt>
                <c:pt idx="273">
                  <c:v>748</c:v>
                </c:pt>
                <c:pt idx="274">
                  <c:v>727</c:v>
                </c:pt>
                <c:pt idx="275">
                  <c:v>725</c:v>
                </c:pt>
                <c:pt idx="276">
                  <c:v>751</c:v>
                </c:pt>
                <c:pt idx="277">
                  <c:v>754</c:v>
                </c:pt>
                <c:pt idx="278">
                  <c:v>759</c:v>
                </c:pt>
                <c:pt idx="279">
                  <c:v>740</c:v>
                </c:pt>
                <c:pt idx="280">
                  <c:v>712</c:v>
                </c:pt>
                <c:pt idx="281">
                  <c:v>712</c:v>
                </c:pt>
                <c:pt idx="282">
                  <c:v>702</c:v>
                </c:pt>
                <c:pt idx="283">
                  <c:v>713</c:v>
                </c:pt>
                <c:pt idx="284">
                  <c:v>700</c:v>
                </c:pt>
                <c:pt idx="285">
                  <c:v>703</c:v>
                </c:pt>
                <c:pt idx="286">
                  <c:v>720</c:v>
                </c:pt>
                <c:pt idx="287">
                  <c:v>711</c:v>
                </c:pt>
                <c:pt idx="288">
                  <c:v>711</c:v>
                </c:pt>
                <c:pt idx="289">
                  <c:v>754</c:v>
                </c:pt>
                <c:pt idx="290">
                  <c:v>785</c:v>
                </c:pt>
                <c:pt idx="291">
                  <c:v>785</c:v>
                </c:pt>
                <c:pt idx="292">
                  <c:v>799</c:v>
                </c:pt>
                <c:pt idx="293">
                  <c:v>790</c:v>
                </c:pt>
                <c:pt idx="294">
                  <c:v>780</c:v>
                </c:pt>
                <c:pt idx="295">
                  <c:v>766</c:v>
                </c:pt>
                <c:pt idx="296">
                  <c:v>803</c:v>
                </c:pt>
                <c:pt idx="297">
                  <c:v>789</c:v>
                </c:pt>
                <c:pt idx="298">
                  <c:v>802</c:v>
                </c:pt>
                <c:pt idx="299">
                  <c:v>816</c:v>
                </c:pt>
                <c:pt idx="300">
                  <c:v>841</c:v>
                </c:pt>
                <c:pt idx="301">
                  <c:v>873</c:v>
                </c:pt>
                <c:pt idx="302">
                  <c:v>866</c:v>
                </c:pt>
                <c:pt idx="303">
                  <c:v>907</c:v>
                </c:pt>
                <c:pt idx="304">
                  <c:v>883</c:v>
                </c:pt>
                <c:pt idx="305">
                  <c:v>879</c:v>
                </c:pt>
                <c:pt idx="306">
                  <c:v>866</c:v>
                </c:pt>
                <c:pt idx="307">
                  <c:v>830</c:v>
                </c:pt>
                <c:pt idx="308">
                  <c:v>853</c:v>
                </c:pt>
                <c:pt idx="309">
                  <c:v>863</c:v>
                </c:pt>
                <c:pt idx="310">
                  <c:v>865</c:v>
                </c:pt>
                <c:pt idx="311">
                  <c:v>863</c:v>
                </c:pt>
                <c:pt idx="312">
                  <c:v>890</c:v>
                </c:pt>
                <c:pt idx="313">
                  <c:v>900</c:v>
                </c:pt>
                <c:pt idx="314">
                  <c:v>960</c:v>
                </c:pt>
                <c:pt idx="315">
                  <c:v>956</c:v>
                </c:pt>
                <c:pt idx="316">
                  <c:v>956</c:v>
                </c:pt>
                <c:pt idx="317">
                  <c:v>921</c:v>
                </c:pt>
                <c:pt idx="318">
                  <c:v>929</c:v>
                </c:pt>
                <c:pt idx="319">
                  <c:v>920</c:v>
                </c:pt>
                <c:pt idx="320">
                  <c:v>945</c:v>
                </c:pt>
                <c:pt idx="321">
                  <c:v>958</c:v>
                </c:pt>
                <c:pt idx="322">
                  <c:v>938</c:v>
                </c:pt>
                <c:pt idx="323">
                  <c:v>953</c:v>
                </c:pt>
                <c:pt idx="324">
                  <c:v>956</c:v>
                </c:pt>
                <c:pt idx="325">
                  <c:v>940</c:v>
                </c:pt>
                <c:pt idx="326">
                  <c:v>925</c:v>
                </c:pt>
                <c:pt idx="327">
                  <c:v>906</c:v>
                </c:pt>
                <c:pt idx="328">
                  <c:v>918</c:v>
                </c:pt>
                <c:pt idx="329">
                  <c:v>886</c:v>
                </c:pt>
                <c:pt idx="330">
                  <c:v>898</c:v>
                </c:pt>
                <c:pt idx="331">
                  <c:v>881</c:v>
                </c:pt>
                <c:pt idx="332">
                  <c:v>888</c:v>
                </c:pt>
                <c:pt idx="333">
                  <c:v>898</c:v>
                </c:pt>
                <c:pt idx="334">
                  <c:v>924</c:v>
                </c:pt>
                <c:pt idx="335">
                  <c:v>956</c:v>
                </c:pt>
                <c:pt idx="336">
                  <c:v>959</c:v>
                </c:pt>
                <c:pt idx="337">
                  <c:v>972</c:v>
                </c:pt>
                <c:pt idx="338">
                  <c:v>984</c:v>
                </c:pt>
                <c:pt idx="339">
                  <c:v>979</c:v>
                </c:pt>
                <c:pt idx="340">
                  <c:v>971</c:v>
                </c:pt>
                <c:pt idx="341">
                  <c:v>979</c:v>
                </c:pt>
                <c:pt idx="342">
                  <c:v>998</c:v>
                </c:pt>
                <c:pt idx="343">
                  <c:v>998</c:v>
                </c:pt>
                <c:pt idx="344">
                  <c:v>988</c:v>
                </c:pt>
                <c:pt idx="345">
                  <c:v>994</c:v>
                </c:pt>
                <c:pt idx="346">
                  <c:v>953</c:v>
                </c:pt>
                <c:pt idx="347">
                  <c:v>953</c:v>
                </c:pt>
                <c:pt idx="348">
                  <c:v>953</c:v>
                </c:pt>
                <c:pt idx="349">
                  <c:v>958</c:v>
                </c:pt>
                <c:pt idx="350">
                  <c:v>964</c:v>
                </c:pt>
                <c:pt idx="351">
                  <c:v>985</c:v>
                </c:pt>
                <c:pt idx="352">
                  <c:v>988</c:v>
                </c:pt>
                <c:pt idx="353">
                  <c:v>997</c:v>
                </c:pt>
                <c:pt idx="354">
                  <c:v>1004</c:v>
                </c:pt>
                <c:pt idx="355">
                  <c:v>1011</c:v>
                </c:pt>
                <c:pt idx="356">
                  <c:v>1024</c:v>
                </c:pt>
                <c:pt idx="357">
                  <c:v>1024</c:v>
                </c:pt>
                <c:pt idx="358">
                  <c:v>998</c:v>
                </c:pt>
                <c:pt idx="359">
                  <c:v>990</c:v>
                </c:pt>
                <c:pt idx="360">
                  <c:v>968</c:v>
                </c:pt>
                <c:pt idx="361">
                  <c:v>938</c:v>
                </c:pt>
                <c:pt idx="362">
                  <c:v>952</c:v>
                </c:pt>
                <c:pt idx="363">
                  <c:v>949</c:v>
                </c:pt>
                <c:pt idx="364">
                  <c:v>968</c:v>
                </c:pt>
                <c:pt idx="365">
                  <c:v>953</c:v>
                </c:pt>
                <c:pt idx="366">
                  <c:v>931</c:v>
                </c:pt>
                <c:pt idx="367">
                  <c:v>881</c:v>
                </c:pt>
                <c:pt idx="368">
                  <c:v>919</c:v>
                </c:pt>
                <c:pt idx="369">
                  <c:v>904</c:v>
                </c:pt>
                <c:pt idx="370">
                  <c:v>891</c:v>
                </c:pt>
                <c:pt idx="371">
                  <c:v>920</c:v>
                </c:pt>
                <c:pt idx="372">
                  <c:v>888</c:v>
                </c:pt>
                <c:pt idx="373">
                  <c:v>912</c:v>
                </c:pt>
                <c:pt idx="374">
                  <c:v>924</c:v>
                </c:pt>
                <c:pt idx="375">
                  <c:v>914</c:v>
                </c:pt>
                <c:pt idx="376">
                  <c:v>934</c:v>
                </c:pt>
                <c:pt idx="377">
                  <c:v>892</c:v>
                </c:pt>
                <c:pt idx="378">
                  <c:v>853</c:v>
                </c:pt>
                <c:pt idx="379">
                  <c:v>885</c:v>
                </c:pt>
                <c:pt idx="380">
                  <c:v>845</c:v>
                </c:pt>
                <c:pt idx="381">
                  <c:v>843</c:v>
                </c:pt>
                <c:pt idx="382">
                  <c:v>817</c:v>
                </c:pt>
                <c:pt idx="383">
                  <c:v>819</c:v>
                </c:pt>
                <c:pt idx="384">
                  <c:v>816</c:v>
                </c:pt>
                <c:pt idx="385">
                  <c:v>798</c:v>
                </c:pt>
                <c:pt idx="386">
                  <c:v>812</c:v>
                </c:pt>
                <c:pt idx="387">
                  <c:v>830</c:v>
                </c:pt>
                <c:pt idx="388">
                  <c:v>824</c:v>
                </c:pt>
                <c:pt idx="389">
                  <c:v>829</c:v>
                </c:pt>
                <c:pt idx="390">
                  <c:v>840</c:v>
                </c:pt>
                <c:pt idx="391">
                  <c:v>837</c:v>
                </c:pt>
                <c:pt idx="392">
                  <c:v>830</c:v>
                </c:pt>
                <c:pt idx="393">
                  <c:v>841</c:v>
                </c:pt>
                <c:pt idx="394">
                  <c:v>849</c:v>
                </c:pt>
                <c:pt idx="395">
                  <c:v>845</c:v>
                </c:pt>
                <c:pt idx="396">
                  <c:v>832</c:v>
                </c:pt>
                <c:pt idx="397">
                  <c:v>842</c:v>
                </c:pt>
                <c:pt idx="398">
                  <c:v>817</c:v>
                </c:pt>
                <c:pt idx="399">
                  <c:v>805</c:v>
                </c:pt>
                <c:pt idx="400">
                  <c:v>798</c:v>
                </c:pt>
                <c:pt idx="401">
                  <c:v>835</c:v>
                </c:pt>
                <c:pt idx="402">
                  <c:v>810</c:v>
                </c:pt>
                <c:pt idx="403">
                  <c:v>794</c:v>
                </c:pt>
                <c:pt idx="404">
                  <c:v>816</c:v>
                </c:pt>
                <c:pt idx="405">
                  <c:v>816</c:v>
                </c:pt>
                <c:pt idx="406">
                  <c:v>814</c:v>
                </c:pt>
                <c:pt idx="407">
                  <c:v>770</c:v>
                </c:pt>
                <c:pt idx="408">
                  <c:v>801</c:v>
                </c:pt>
                <c:pt idx="409">
                  <c:v>863</c:v>
                </c:pt>
                <c:pt idx="410">
                  <c:v>838</c:v>
                </c:pt>
                <c:pt idx="411">
                  <c:v>842</c:v>
                </c:pt>
                <c:pt idx="412">
                  <c:v>843</c:v>
                </c:pt>
                <c:pt idx="413">
                  <c:v>855</c:v>
                </c:pt>
                <c:pt idx="414">
                  <c:v>832</c:v>
                </c:pt>
                <c:pt idx="415">
                  <c:v>865</c:v>
                </c:pt>
                <c:pt idx="416">
                  <c:v>870</c:v>
                </c:pt>
                <c:pt idx="417">
                  <c:v>896</c:v>
                </c:pt>
                <c:pt idx="418">
                  <c:v>876</c:v>
                </c:pt>
                <c:pt idx="419">
                  <c:v>869</c:v>
                </c:pt>
                <c:pt idx="420">
                  <c:v>850</c:v>
                </c:pt>
                <c:pt idx="421">
                  <c:v>867</c:v>
                </c:pt>
                <c:pt idx="422">
                  <c:v>868</c:v>
                </c:pt>
                <c:pt idx="423">
                  <c:v>851</c:v>
                </c:pt>
                <c:pt idx="424">
                  <c:v>875</c:v>
                </c:pt>
                <c:pt idx="425">
                  <c:v>879</c:v>
                </c:pt>
                <c:pt idx="426">
                  <c:v>887</c:v>
                </c:pt>
                <c:pt idx="427">
                  <c:v>887</c:v>
                </c:pt>
                <c:pt idx="428">
                  <c:v>904</c:v>
                </c:pt>
                <c:pt idx="429">
                  <c:v>888</c:v>
                </c:pt>
                <c:pt idx="430">
                  <c:v>876</c:v>
                </c:pt>
                <c:pt idx="431">
                  <c:v>867</c:v>
                </c:pt>
                <c:pt idx="432">
                  <c:v>866</c:v>
                </c:pt>
                <c:pt idx="433">
                  <c:v>848</c:v>
                </c:pt>
                <c:pt idx="434">
                  <c:v>836</c:v>
                </c:pt>
                <c:pt idx="435">
                  <c:v>827</c:v>
                </c:pt>
                <c:pt idx="436">
                  <c:v>832</c:v>
                </c:pt>
                <c:pt idx="437">
                  <c:v>845</c:v>
                </c:pt>
                <c:pt idx="438">
                  <c:v>856</c:v>
                </c:pt>
                <c:pt idx="439">
                  <c:v>878</c:v>
                </c:pt>
                <c:pt idx="440">
                  <c:v>894</c:v>
                </c:pt>
                <c:pt idx="441">
                  <c:v>911</c:v>
                </c:pt>
                <c:pt idx="442">
                  <c:v>893</c:v>
                </c:pt>
                <c:pt idx="443">
                  <c:v>893</c:v>
                </c:pt>
                <c:pt idx="444">
                  <c:v>928</c:v>
                </c:pt>
                <c:pt idx="445">
                  <c:v>947</c:v>
                </c:pt>
                <c:pt idx="446">
                  <c:v>926</c:v>
                </c:pt>
                <c:pt idx="447">
                  <c:v>910</c:v>
                </c:pt>
                <c:pt idx="448">
                  <c:v>910</c:v>
                </c:pt>
                <c:pt idx="449">
                  <c:v>925</c:v>
                </c:pt>
                <c:pt idx="450">
                  <c:v>890</c:v>
                </c:pt>
                <c:pt idx="451">
                  <c:v>912</c:v>
                </c:pt>
                <c:pt idx="452">
                  <c:v>927</c:v>
                </c:pt>
                <c:pt idx="453">
                  <c:v>904</c:v>
                </c:pt>
                <c:pt idx="454">
                  <c:v>883</c:v>
                </c:pt>
                <c:pt idx="455">
                  <c:v>879</c:v>
                </c:pt>
                <c:pt idx="456">
                  <c:v>859</c:v>
                </c:pt>
                <c:pt idx="457">
                  <c:v>874</c:v>
                </c:pt>
                <c:pt idx="458">
                  <c:v>846</c:v>
                </c:pt>
                <c:pt idx="459">
                  <c:v>858</c:v>
                </c:pt>
                <c:pt idx="460">
                  <c:v>838</c:v>
                </c:pt>
                <c:pt idx="461">
                  <c:v>801</c:v>
                </c:pt>
                <c:pt idx="462">
                  <c:v>817</c:v>
                </c:pt>
                <c:pt idx="463">
                  <c:v>817</c:v>
                </c:pt>
                <c:pt idx="464">
                  <c:v>848</c:v>
                </c:pt>
                <c:pt idx="465">
                  <c:v>875</c:v>
                </c:pt>
                <c:pt idx="466">
                  <c:v>886</c:v>
                </c:pt>
                <c:pt idx="467">
                  <c:v>929</c:v>
                </c:pt>
                <c:pt idx="468">
                  <c:v>921</c:v>
                </c:pt>
                <c:pt idx="469">
                  <c:v>913</c:v>
                </c:pt>
                <c:pt idx="470">
                  <c:v>934</c:v>
                </c:pt>
                <c:pt idx="471">
                  <c:v>990</c:v>
                </c:pt>
                <c:pt idx="472">
                  <c:v>996</c:v>
                </c:pt>
                <c:pt idx="473">
                  <c:v>990</c:v>
                </c:pt>
                <c:pt idx="474">
                  <c:v>955</c:v>
                </c:pt>
                <c:pt idx="475">
                  <c:v>955</c:v>
                </c:pt>
                <c:pt idx="476">
                  <c:v>941</c:v>
                </c:pt>
                <c:pt idx="477">
                  <c:v>970</c:v>
                </c:pt>
                <c:pt idx="478">
                  <c:v>970</c:v>
                </c:pt>
                <c:pt idx="479">
                  <c:v>984</c:v>
                </c:pt>
                <c:pt idx="480">
                  <c:v>966</c:v>
                </c:pt>
                <c:pt idx="481">
                  <c:v>935</c:v>
                </c:pt>
                <c:pt idx="482">
                  <c:v>928</c:v>
                </c:pt>
                <c:pt idx="483">
                  <c:v>914</c:v>
                </c:pt>
                <c:pt idx="484">
                  <c:v>920</c:v>
                </c:pt>
                <c:pt idx="485">
                  <c:v>953</c:v>
                </c:pt>
                <c:pt idx="486">
                  <c:v>970</c:v>
                </c:pt>
                <c:pt idx="487">
                  <c:v>980</c:v>
                </c:pt>
                <c:pt idx="488">
                  <c:v>945</c:v>
                </c:pt>
                <c:pt idx="489">
                  <c:v>967</c:v>
                </c:pt>
                <c:pt idx="490">
                  <c:v>979</c:v>
                </c:pt>
                <c:pt idx="491">
                  <c:v>968</c:v>
                </c:pt>
                <c:pt idx="492">
                  <c:v>985</c:v>
                </c:pt>
                <c:pt idx="493">
                  <c:v>985</c:v>
                </c:pt>
                <c:pt idx="494">
                  <c:v>956</c:v>
                </c:pt>
                <c:pt idx="495">
                  <c:v>984</c:v>
                </c:pt>
                <c:pt idx="496">
                  <c:v>990</c:v>
                </c:pt>
                <c:pt idx="497">
                  <c:v>977</c:v>
                </c:pt>
                <c:pt idx="498">
                  <c:v>977</c:v>
                </c:pt>
                <c:pt idx="499">
                  <c:v>969</c:v>
                </c:pt>
                <c:pt idx="500">
                  <c:v>949</c:v>
                </c:pt>
                <c:pt idx="501">
                  <c:v>947</c:v>
                </c:pt>
                <c:pt idx="502">
                  <c:v>964</c:v>
                </c:pt>
                <c:pt idx="503">
                  <c:v>968</c:v>
                </c:pt>
                <c:pt idx="504">
                  <c:v>963</c:v>
                </c:pt>
                <c:pt idx="505">
                  <c:v>973</c:v>
                </c:pt>
                <c:pt idx="506">
                  <c:v>976</c:v>
                </c:pt>
                <c:pt idx="507">
                  <c:v>967</c:v>
                </c:pt>
                <c:pt idx="508">
                  <c:v>960</c:v>
                </c:pt>
                <c:pt idx="509">
                  <c:v>948</c:v>
                </c:pt>
                <c:pt idx="510">
                  <c:v>928</c:v>
                </c:pt>
                <c:pt idx="511">
                  <c:v>934</c:v>
                </c:pt>
                <c:pt idx="512">
                  <c:v>917</c:v>
                </c:pt>
                <c:pt idx="513">
                  <c:v>917</c:v>
                </c:pt>
                <c:pt idx="514">
                  <c:v>930</c:v>
                </c:pt>
                <c:pt idx="515">
                  <c:v>921</c:v>
                </c:pt>
                <c:pt idx="516">
                  <c:v>934</c:v>
                </c:pt>
                <c:pt idx="517">
                  <c:v>933</c:v>
                </c:pt>
                <c:pt idx="518">
                  <c:v>926</c:v>
                </c:pt>
                <c:pt idx="519">
                  <c:v>926</c:v>
                </c:pt>
                <c:pt idx="520">
                  <c:v>926</c:v>
                </c:pt>
                <c:pt idx="521">
                  <c:v>926</c:v>
                </c:pt>
                <c:pt idx="522">
                  <c:v>926</c:v>
                </c:pt>
                <c:pt idx="523">
                  <c:v>945</c:v>
                </c:pt>
                <c:pt idx="524">
                  <c:v>958</c:v>
                </c:pt>
                <c:pt idx="525">
                  <c:v>949</c:v>
                </c:pt>
                <c:pt idx="526">
                  <c:v>946</c:v>
                </c:pt>
                <c:pt idx="527">
                  <c:v>946</c:v>
                </c:pt>
                <c:pt idx="528">
                  <c:v>946</c:v>
                </c:pt>
                <c:pt idx="529">
                  <c:v>956</c:v>
                </c:pt>
                <c:pt idx="530">
                  <c:v>969</c:v>
                </c:pt>
                <c:pt idx="531">
                  <c:v>969</c:v>
                </c:pt>
                <c:pt idx="532">
                  <c:v>966</c:v>
                </c:pt>
                <c:pt idx="533">
                  <c:v>962</c:v>
                </c:pt>
                <c:pt idx="534">
                  <c:v>970</c:v>
                </c:pt>
                <c:pt idx="535">
                  <c:v>953</c:v>
                </c:pt>
                <c:pt idx="536">
                  <c:v>946</c:v>
                </c:pt>
                <c:pt idx="537">
                  <c:v>948</c:v>
                </c:pt>
                <c:pt idx="538">
                  <c:v>950</c:v>
                </c:pt>
                <c:pt idx="539">
                  <c:v>942</c:v>
                </c:pt>
                <c:pt idx="540">
                  <c:v>911</c:v>
                </c:pt>
                <c:pt idx="541">
                  <c:v>900</c:v>
                </c:pt>
                <c:pt idx="542">
                  <c:v>913</c:v>
                </c:pt>
                <c:pt idx="543">
                  <c:v>925</c:v>
                </c:pt>
                <c:pt idx="544">
                  <c:v>923</c:v>
                </c:pt>
                <c:pt idx="545">
                  <c:v>943</c:v>
                </c:pt>
                <c:pt idx="546">
                  <c:v>936</c:v>
                </c:pt>
                <c:pt idx="547">
                  <c:v>925</c:v>
                </c:pt>
                <c:pt idx="548">
                  <c:v>934</c:v>
                </c:pt>
                <c:pt idx="549">
                  <c:v>934</c:v>
                </c:pt>
                <c:pt idx="550">
                  <c:v>938</c:v>
                </c:pt>
                <c:pt idx="551">
                  <c:v>919</c:v>
                </c:pt>
                <c:pt idx="552">
                  <c:v>920</c:v>
                </c:pt>
                <c:pt idx="553">
                  <c:v>920</c:v>
                </c:pt>
                <c:pt idx="554">
                  <c:v>915</c:v>
                </c:pt>
                <c:pt idx="555">
                  <c:v>926</c:v>
                </c:pt>
                <c:pt idx="556">
                  <c:v>923</c:v>
                </c:pt>
                <c:pt idx="557">
                  <c:v>913</c:v>
                </c:pt>
                <c:pt idx="558">
                  <c:v>925</c:v>
                </c:pt>
                <c:pt idx="559">
                  <c:v>882</c:v>
                </c:pt>
                <c:pt idx="560">
                  <c:v>881</c:v>
                </c:pt>
                <c:pt idx="561">
                  <c:v>884</c:v>
                </c:pt>
                <c:pt idx="562">
                  <c:v>887</c:v>
                </c:pt>
                <c:pt idx="563">
                  <c:v>902</c:v>
                </c:pt>
                <c:pt idx="564">
                  <c:v>885</c:v>
                </c:pt>
                <c:pt idx="565">
                  <c:v>843</c:v>
                </c:pt>
                <c:pt idx="566">
                  <c:v>829</c:v>
                </c:pt>
                <c:pt idx="567">
                  <c:v>816</c:v>
                </c:pt>
                <c:pt idx="568">
                  <c:v>829</c:v>
                </c:pt>
                <c:pt idx="569">
                  <c:v>785</c:v>
                </c:pt>
                <c:pt idx="570">
                  <c:v>794</c:v>
                </c:pt>
                <c:pt idx="571">
                  <c:v>783</c:v>
                </c:pt>
                <c:pt idx="572">
                  <c:v>810</c:v>
                </c:pt>
                <c:pt idx="573">
                  <c:v>791</c:v>
                </c:pt>
                <c:pt idx="574">
                  <c:v>801</c:v>
                </c:pt>
                <c:pt idx="575">
                  <c:v>823</c:v>
                </c:pt>
                <c:pt idx="576">
                  <c:v>856</c:v>
                </c:pt>
                <c:pt idx="577">
                  <c:v>856</c:v>
                </c:pt>
                <c:pt idx="578">
                  <c:v>880</c:v>
                </c:pt>
                <c:pt idx="579">
                  <c:v>840</c:v>
                </c:pt>
                <c:pt idx="580">
                  <c:v>853</c:v>
                </c:pt>
                <c:pt idx="581">
                  <c:v>839</c:v>
                </c:pt>
                <c:pt idx="582">
                  <c:v>819</c:v>
                </c:pt>
                <c:pt idx="583">
                  <c:v>790</c:v>
                </c:pt>
                <c:pt idx="584">
                  <c:v>798</c:v>
                </c:pt>
                <c:pt idx="585">
                  <c:v>808</c:v>
                </c:pt>
                <c:pt idx="586">
                  <c:v>817</c:v>
                </c:pt>
                <c:pt idx="587">
                  <c:v>819</c:v>
                </c:pt>
                <c:pt idx="588">
                  <c:v>850</c:v>
                </c:pt>
                <c:pt idx="589">
                  <c:v>824</c:v>
                </c:pt>
                <c:pt idx="590">
                  <c:v>824</c:v>
                </c:pt>
                <c:pt idx="591">
                  <c:v>810</c:v>
                </c:pt>
                <c:pt idx="592">
                  <c:v>804</c:v>
                </c:pt>
                <c:pt idx="593">
                  <c:v>809</c:v>
                </c:pt>
                <c:pt idx="594">
                  <c:v>844</c:v>
                </c:pt>
                <c:pt idx="595">
                  <c:v>857</c:v>
                </c:pt>
                <c:pt idx="596">
                  <c:v>871</c:v>
                </c:pt>
                <c:pt idx="597">
                  <c:v>881</c:v>
                </c:pt>
                <c:pt idx="598">
                  <c:v>900</c:v>
                </c:pt>
                <c:pt idx="599">
                  <c:v>883</c:v>
                </c:pt>
                <c:pt idx="600">
                  <c:v>888</c:v>
                </c:pt>
                <c:pt idx="601">
                  <c:v>899</c:v>
                </c:pt>
                <c:pt idx="602">
                  <c:v>869</c:v>
                </c:pt>
                <c:pt idx="603">
                  <c:v>854</c:v>
                </c:pt>
                <c:pt idx="604">
                  <c:v>854</c:v>
                </c:pt>
                <c:pt idx="605">
                  <c:v>915</c:v>
                </c:pt>
                <c:pt idx="606">
                  <c:v>912</c:v>
                </c:pt>
                <c:pt idx="607">
                  <c:v>925</c:v>
                </c:pt>
                <c:pt idx="608">
                  <c:v>925</c:v>
                </c:pt>
                <c:pt idx="609">
                  <c:v>940</c:v>
                </c:pt>
                <c:pt idx="610">
                  <c:v>941</c:v>
                </c:pt>
                <c:pt idx="611">
                  <c:v>920</c:v>
                </c:pt>
                <c:pt idx="612">
                  <c:v>938</c:v>
                </c:pt>
                <c:pt idx="613">
                  <c:v>941</c:v>
                </c:pt>
                <c:pt idx="614">
                  <c:v>903</c:v>
                </c:pt>
                <c:pt idx="615">
                  <c:v>929</c:v>
                </c:pt>
                <c:pt idx="616">
                  <c:v>899</c:v>
                </c:pt>
                <c:pt idx="617">
                  <c:v>888</c:v>
                </c:pt>
                <c:pt idx="618">
                  <c:v>884</c:v>
                </c:pt>
                <c:pt idx="619">
                  <c:v>893</c:v>
                </c:pt>
                <c:pt idx="620">
                  <c:v>868</c:v>
                </c:pt>
                <c:pt idx="621">
                  <c:v>875</c:v>
                </c:pt>
                <c:pt idx="622">
                  <c:v>890</c:v>
                </c:pt>
                <c:pt idx="623">
                  <c:v>893</c:v>
                </c:pt>
                <c:pt idx="624">
                  <c:v>875</c:v>
                </c:pt>
                <c:pt idx="625">
                  <c:v>898</c:v>
                </c:pt>
                <c:pt idx="626">
                  <c:v>918</c:v>
                </c:pt>
                <c:pt idx="627">
                  <c:v>943</c:v>
                </c:pt>
                <c:pt idx="628">
                  <c:v>955</c:v>
                </c:pt>
                <c:pt idx="629">
                  <c:v>953</c:v>
                </c:pt>
                <c:pt idx="630">
                  <c:v>941</c:v>
                </c:pt>
                <c:pt idx="631">
                  <c:v>948</c:v>
                </c:pt>
                <c:pt idx="632">
                  <c:v>963</c:v>
                </c:pt>
                <c:pt idx="633">
                  <c:v>972</c:v>
                </c:pt>
                <c:pt idx="634">
                  <c:v>966</c:v>
                </c:pt>
                <c:pt idx="635">
                  <c:v>975</c:v>
                </c:pt>
                <c:pt idx="636">
                  <c:v>982</c:v>
                </c:pt>
                <c:pt idx="637">
                  <c:v>999</c:v>
                </c:pt>
                <c:pt idx="638">
                  <c:v>996</c:v>
                </c:pt>
                <c:pt idx="639">
                  <c:v>1045</c:v>
                </c:pt>
                <c:pt idx="640">
                  <c:v>1092</c:v>
                </c:pt>
                <c:pt idx="641">
                  <c:v>1119</c:v>
                </c:pt>
                <c:pt idx="642">
                  <c:v>1105</c:v>
                </c:pt>
                <c:pt idx="643">
                  <c:v>1089</c:v>
                </c:pt>
                <c:pt idx="644">
                  <c:v>1051</c:v>
                </c:pt>
                <c:pt idx="645">
                  <c:v>1062</c:v>
                </c:pt>
                <c:pt idx="646">
                  <c:v>1088</c:v>
                </c:pt>
                <c:pt idx="647">
                  <c:v>1131</c:v>
                </c:pt>
                <c:pt idx="648">
                  <c:v>1148</c:v>
                </c:pt>
                <c:pt idx="649">
                  <c:v>1140</c:v>
                </c:pt>
                <c:pt idx="650">
                  <c:v>1174</c:v>
                </c:pt>
                <c:pt idx="651">
                  <c:v>1220</c:v>
                </c:pt>
                <c:pt idx="652">
                  <c:v>1199</c:v>
                </c:pt>
                <c:pt idx="653">
                  <c:v>1240</c:v>
                </c:pt>
                <c:pt idx="654">
                  <c:v>1250</c:v>
                </c:pt>
                <c:pt idx="655">
                  <c:v>1242</c:v>
                </c:pt>
                <c:pt idx="656">
                  <c:v>1229</c:v>
                </c:pt>
                <c:pt idx="657">
                  <c:v>1192</c:v>
                </c:pt>
                <c:pt idx="658">
                  <c:v>1216</c:v>
                </c:pt>
                <c:pt idx="659">
                  <c:v>1177</c:v>
                </c:pt>
                <c:pt idx="660">
                  <c:v>1157</c:v>
                </c:pt>
                <c:pt idx="661">
                  <c:v>1135</c:v>
                </c:pt>
                <c:pt idx="662">
                  <c:v>1163</c:v>
                </c:pt>
                <c:pt idx="663">
                  <c:v>1163</c:v>
                </c:pt>
                <c:pt idx="664">
                  <c:v>1168</c:v>
                </c:pt>
                <c:pt idx="665">
                  <c:v>1180</c:v>
                </c:pt>
                <c:pt idx="666">
                  <c:v>1213</c:v>
                </c:pt>
                <c:pt idx="667">
                  <c:v>1228</c:v>
                </c:pt>
                <c:pt idx="668">
                  <c:v>1198</c:v>
                </c:pt>
                <c:pt idx="669">
                  <c:v>1175</c:v>
                </c:pt>
                <c:pt idx="670">
                  <c:v>1160</c:v>
                </c:pt>
                <c:pt idx="671">
                  <c:v>1175</c:v>
                </c:pt>
                <c:pt idx="672">
                  <c:v>1160</c:v>
                </c:pt>
                <c:pt idx="673">
                  <c:v>1161</c:v>
                </c:pt>
                <c:pt idx="674">
                  <c:v>1155</c:v>
                </c:pt>
                <c:pt idx="675">
                  <c:v>1167</c:v>
                </c:pt>
                <c:pt idx="676">
                  <c:v>1190</c:v>
                </c:pt>
                <c:pt idx="677">
                  <c:v>1192</c:v>
                </c:pt>
                <c:pt idx="678">
                  <c:v>1198</c:v>
                </c:pt>
                <c:pt idx="679">
                  <c:v>1195</c:v>
                </c:pt>
                <c:pt idx="680">
                  <c:v>1225</c:v>
                </c:pt>
                <c:pt idx="681">
                  <c:v>1256</c:v>
                </c:pt>
                <c:pt idx="682">
                  <c:v>1275</c:v>
                </c:pt>
                <c:pt idx="683">
                  <c:v>1278</c:v>
                </c:pt>
                <c:pt idx="684">
                  <c:v>1282</c:v>
                </c:pt>
                <c:pt idx="685">
                  <c:v>1271</c:v>
                </c:pt>
                <c:pt idx="686">
                  <c:v>1288</c:v>
                </c:pt>
                <c:pt idx="687">
                  <c:v>1265</c:v>
                </c:pt>
                <c:pt idx="688">
                  <c:v>1259</c:v>
                </c:pt>
                <c:pt idx="689">
                  <c:v>1246</c:v>
                </c:pt>
                <c:pt idx="690">
                  <c:v>1257</c:v>
                </c:pt>
                <c:pt idx="691">
                  <c:v>1257</c:v>
                </c:pt>
                <c:pt idx="692">
                  <c:v>1253</c:v>
                </c:pt>
                <c:pt idx="693">
                  <c:v>1281</c:v>
                </c:pt>
                <c:pt idx="694">
                  <c:v>1280</c:v>
                </c:pt>
                <c:pt idx="695">
                  <c:v>1280</c:v>
                </c:pt>
                <c:pt idx="696">
                  <c:v>1305</c:v>
                </c:pt>
                <c:pt idx="697">
                  <c:v>1339</c:v>
                </c:pt>
                <c:pt idx="698">
                  <c:v>1316</c:v>
                </c:pt>
                <c:pt idx="699">
                  <c:v>1337</c:v>
                </c:pt>
                <c:pt idx="700">
                  <c:v>1330</c:v>
                </c:pt>
                <c:pt idx="701">
                  <c:v>1299</c:v>
                </c:pt>
                <c:pt idx="702">
                  <c:v>1351</c:v>
                </c:pt>
                <c:pt idx="703">
                  <c:v>1351</c:v>
                </c:pt>
                <c:pt idx="704">
                  <c:v>1407</c:v>
                </c:pt>
                <c:pt idx="705">
                  <c:v>1437</c:v>
                </c:pt>
                <c:pt idx="706">
                  <c:v>1404</c:v>
                </c:pt>
                <c:pt idx="707">
                  <c:v>1329</c:v>
                </c:pt>
                <c:pt idx="708">
                  <c:v>1265</c:v>
                </c:pt>
                <c:pt idx="709">
                  <c:v>1265</c:v>
                </c:pt>
                <c:pt idx="710">
                  <c:v>1245</c:v>
                </c:pt>
                <c:pt idx="711">
                  <c:v>1196</c:v>
                </c:pt>
                <c:pt idx="712">
                  <c:v>1221</c:v>
                </c:pt>
                <c:pt idx="713">
                  <c:v>1218</c:v>
                </c:pt>
                <c:pt idx="714">
                  <c:v>1205</c:v>
                </c:pt>
                <c:pt idx="715">
                  <c:v>1202</c:v>
                </c:pt>
                <c:pt idx="716">
                  <c:v>1237</c:v>
                </c:pt>
                <c:pt idx="717">
                  <c:v>1244</c:v>
                </c:pt>
                <c:pt idx="718">
                  <c:v>1240</c:v>
                </c:pt>
                <c:pt idx="719">
                  <c:v>1293</c:v>
                </c:pt>
                <c:pt idx="720">
                  <c:v>1206</c:v>
                </c:pt>
                <c:pt idx="721">
                  <c:v>1215</c:v>
                </c:pt>
                <c:pt idx="722">
                  <c:v>1235</c:v>
                </c:pt>
                <c:pt idx="723">
                  <c:v>1235</c:v>
                </c:pt>
                <c:pt idx="724">
                  <c:v>1250</c:v>
                </c:pt>
                <c:pt idx="725">
                  <c:v>1297</c:v>
                </c:pt>
                <c:pt idx="726">
                  <c:v>1296</c:v>
                </c:pt>
                <c:pt idx="727">
                  <c:v>1315</c:v>
                </c:pt>
                <c:pt idx="728">
                  <c:v>1301</c:v>
                </c:pt>
                <c:pt idx="729">
                  <c:v>1290</c:v>
                </c:pt>
                <c:pt idx="730">
                  <c:v>1299</c:v>
                </c:pt>
                <c:pt idx="731">
                  <c:v>1227</c:v>
                </c:pt>
                <c:pt idx="732">
                  <c:v>1225</c:v>
                </c:pt>
                <c:pt idx="733">
                  <c:v>1216</c:v>
                </c:pt>
                <c:pt idx="734">
                  <c:v>1204</c:v>
                </c:pt>
                <c:pt idx="735">
                  <c:v>1230</c:v>
                </c:pt>
                <c:pt idx="736">
                  <c:v>1221</c:v>
                </c:pt>
                <c:pt idx="737">
                  <c:v>1232</c:v>
                </c:pt>
                <c:pt idx="738">
                  <c:v>1232</c:v>
                </c:pt>
                <c:pt idx="739">
                  <c:v>1335</c:v>
                </c:pt>
                <c:pt idx="740">
                  <c:v>1318</c:v>
                </c:pt>
                <c:pt idx="741">
                  <c:v>1285</c:v>
                </c:pt>
                <c:pt idx="742">
                  <c:v>1307</c:v>
                </c:pt>
                <c:pt idx="743">
                  <c:v>1317</c:v>
                </c:pt>
                <c:pt idx="744">
                  <c:v>1245</c:v>
                </c:pt>
                <c:pt idx="745">
                  <c:v>1259</c:v>
                </c:pt>
                <c:pt idx="746">
                  <c:v>1301</c:v>
                </c:pt>
                <c:pt idx="747">
                  <c:v>1299</c:v>
                </c:pt>
                <c:pt idx="748">
                  <c:v>1269</c:v>
                </c:pt>
                <c:pt idx="749">
                  <c:v>1224</c:v>
                </c:pt>
                <c:pt idx="750">
                  <c:v>1178</c:v>
                </c:pt>
                <c:pt idx="751">
                  <c:v>1191</c:v>
                </c:pt>
                <c:pt idx="752">
                  <c:v>1180</c:v>
                </c:pt>
                <c:pt idx="753">
                  <c:v>1180</c:v>
                </c:pt>
                <c:pt idx="754">
                  <c:v>1173</c:v>
                </c:pt>
                <c:pt idx="755">
                  <c:v>1214</c:v>
                </c:pt>
                <c:pt idx="756">
                  <c:v>1222</c:v>
                </c:pt>
                <c:pt idx="757">
                  <c:v>1252</c:v>
                </c:pt>
                <c:pt idx="758">
                  <c:v>1288</c:v>
                </c:pt>
                <c:pt idx="759">
                  <c:v>1265</c:v>
                </c:pt>
                <c:pt idx="760">
                  <c:v>1271</c:v>
                </c:pt>
                <c:pt idx="761">
                  <c:v>1280</c:v>
                </c:pt>
                <c:pt idx="762">
                  <c:v>1275</c:v>
                </c:pt>
                <c:pt idx="763">
                  <c:v>1240</c:v>
                </c:pt>
                <c:pt idx="764">
                  <c:v>1225</c:v>
                </c:pt>
                <c:pt idx="765">
                  <c:v>1189</c:v>
                </c:pt>
                <c:pt idx="766">
                  <c:v>1206</c:v>
                </c:pt>
                <c:pt idx="767">
                  <c:v>1210</c:v>
                </c:pt>
                <c:pt idx="768">
                  <c:v>1228</c:v>
                </c:pt>
                <c:pt idx="769">
                  <c:v>1196</c:v>
                </c:pt>
                <c:pt idx="770">
                  <c:v>1177</c:v>
                </c:pt>
                <c:pt idx="771">
                  <c:v>1210</c:v>
                </c:pt>
                <c:pt idx="772">
                  <c:v>1221</c:v>
                </c:pt>
                <c:pt idx="773">
                  <c:v>1242</c:v>
                </c:pt>
                <c:pt idx="774">
                  <c:v>1242</c:v>
                </c:pt>
                <c:pt idx="775">
                  <c:v>1225</c:v>
                </c:pt>
                <c:pt idx="776">
                  <c:v>1235</c:v>
                </c:pt>
                <c:pt idx="777">
                  <c:v>1224</c:v>
                </c:pt>
                <c:pt idx="778">
                  <c:v>1219</c:v>
                </c:pt>
                <c:pt idx="779">
                  <c:v>1224</c:v>
                </c:pt>
                <c:pt idx="780">
                  <c:v>1224</c:v>
                </c:pt>
                <c:pt idx="781">
                  <c:v>1224</c:v>
                </c:pt>
                <c:pt idx="782">
                  <c:v>1224</c:v>
                </c:pt>
                <c:pt idx="783">
                  <c:v>1254</c:v>
                </c:pt>
                <c:pt idx="784">
                  <c:v>1266</c:v>
                </c:pt>
                <c:pt idx="785">
                  <c:v>1244</c:v>
                </c:pt>
                <c:pt idx="786">
                  <c:v>1214</c:v>
                </c:pt>
                <c:pt idx="787">
                  <c:v>1216</c:v>
                </c:pt>
                <c:pt idx="788">
                  <c:v>1216</c:v>
                </c:pt>
                <c:pt idx="789">
                  <c:v>1199</c:v>
                </c:pt>
                <c:pt idx="790">
                  <c:v>1183</c:v>
                </c:pt>
                <c:pt idx="791">
                  <c:v>1175</c:v>
                </c:pt>
                <c:pt idx="792">
                  <c:v>1190</c:v>
                </c:pt>
                <c:pt idx="793">
                  <c:v>1226</c:v>
                </c:pt>
                <c:pt idx="794">
                  <c:v>1239</c:v>
                </c:pt>
                <c:pt idx="795">
                  <c:v>1215</c:v>
                </c:pt>
                <c:pt idx="796">
                  <c:v>1210</c:v>
                </c:pt>
                <c:pt idx="797">
                  <c:v>1210</c:v>
                </c:pt>
                <c:pt idx="798">
                  <c:v>1182</c:v>
                </c:pt>
                <c:pt idx="799">
                  <c:v>1173</c:v>
                </c:pt>
                <c:pt idx="800">
                  <c:v>1159</c:v>
                </c:pt>
                <c:pt idx="801">
                  <c:v>1152</c:v>
                </c:pt>
                <c:pt idx="802">
                  <c:v>1129</c:v>
                </c:pt>
                <c:pt idx="803">
                  <c:v>1150</c:v>
                </c:pt>
                <c:pt idx="804">
                  <c:v>1125</c:v>
                </c:pt>
                <c:pt idx="805">
                  <c:v>1091</c:v>
                </c:pt>
                <c:pt idx="806">
                  <c:v>1111</c:v>
                </c:pt>
                <c:pt idx="807">
                  <c:v>1095</c:v>
                </c:pt>
                <c:pt idx="808">
                  <c:v>1096</c:v>
                </c:pt>
                <c:pt idx="809">
                  <c:v>1075</c:v>
                </c:pt>
                <c:pt idx="810">
                  <c:v>1075</c:v>
                </c:pt>
                <c:pt idx="811">
                  <c:v>1070</c:v>
                </c:pt>
                <c:pt idx="812">
                  <c:v>1068</c:v>
                </c:pt>
                <c:pt idx="813">
                  <c:v>1092</c:v>
                </c:pt>
                <c:pt idx="814">
                  <c:v>1131</c:v>
                </c:pt>
                <c:pt idx="815">
                  <c:v>1120</c:v>
                </c:pt>
                <c:pt idx="816">
                  <c:v>1146</c:v>
                </c:pt>
                <c:pt idx="817">
                  <c:v>1166</c:v>
                </c:pt>
                <c:pt idx="818">
                  <c:v>1199</c:v>
                </c:pt>
                <c:pt idx="819">
                  <c:v>1185</c:v>
                </c:pt>
                <c:pt idx="820">
                  <c:v>1159</c:v>
                </c:pt>
                <c:pt idx="821">
                  <c:v>1187</c:v>
                </c:pt>
                <c:pt idx="822">
                  <c:v>1213</c:v>
                </c:pt>
                <c:pt idx="823">
                  <c:v>1220</c:v>
                </c:pt>
                <c:pt idx="824">
                  <c:v>1239</c:v>
                </c:pt>
                <c:pt idx="825">
                  <c:v>1248</c:v>
                </c:pt>
                <c:pt idx="826">
                  <c:v>1240</c:v>
                </c:pt>
                <c:pt idx="827">
                  <c:v>1270</c:v>
                </c:pt>
                <c:pt idx="828">
                  <c:v>1261</c:v>
                </c:pt>
                <c:pt idx="829">
                  <c:v>1252</c:v>
                </c:pt>
                <c:pt idx="830">
                  <c:v>1218</c:v>
                </c:pt>
                <c:pt idx="831">
                  <c:v>1200</c:v>
                </c:pt>
                <c:pt idx="832">
                  <c:v>1189</c:v>
                </c:pt>
                <c:pt idx="833">
                  <c:v>1203</c:v>
                </c:pt>
                <c:pt idx="834">
                  <c:v>1181</c:v>
                </c:pt>
                <c:pt idx="835">
                  <c:v>1194</c:v>
                </c:pt>
                <c:pt idx="836">
                  <c:v>1198</c:v>
                </c:pt>
                <c:pt idx="837">
                  <c:v>1183</c:v>
                </c:pt>
                <c:pt idx="838">
                  <c:v>1160</c:v>
                </c:pt>
                <c:pt idx="839">
                  <c:v>1150</c:v>
                </c:pt>
                <c:pt idx="840">
                  <c:v>1162</c:v>
                </c:pt>
                <c:pt idx="841">
                  <c:v>1147</c:v>
                </c:pt>
                <c:pt idx="842">
                  <c:v>1173</c:v>
                </c:pt>
                <c:pt idx="843">
                  <c:v>1188</c:v>
                </c:pt>
                <c:pt idx="844">
                  <c:v>1193</c:v>
                </c:pt>
                <c:pt idx="845">
                  <c:v>1165</c:v>
                </c:pt>
                <c:pt idx="846">
                  <c:v>1143</c:v>
                </c:pt>
                <c:pt idx="847">
                  <c:v>1160</c:v>
                </c:pt>
                <c:pt idx="848">
                  <c:v>1203</c:v>
                </c:pt>
                <c:pt idx="849">
                  <c:v>1222</c:v>
                </c:pt>
                <c:pt idx="850">
                  <c:v>1213</c:v>
                </c:pt>
                <c:pt idx="851">
                  <c:v>1219</c:v>
                </c:pt>
                <c:pt idx="852">
                  <c:v>1199</c:v>
                </c:pt>
                <c:pt idx="853">
                  <c:v>1198</c:v>
                </c:pt>
                <c:pt idx="854">
                  <c:v>1185</c:v>
                </c:pt>
                <c:pt idx="855">
                  <c:v>1168</c:v>
                </c:pt>
                <c:pt idx="856">
                  <c:v>1161</c:v>
                </c:pt>
                <c:pt idx="857">
                  <c:v>1172</c:v>
                </c:pt>
                <c:pt idx="858">
                  <c:v>1175</c:v>
                </c:pt>
                <c:pt idx="859">
                  <c:v>1196</c:v>
                </c:pt>
                <c:pt idx="860">
                  <c:v>1214</c:v>
                </c:pt>
                <c:pt idx="861">
                  <c:v>1238</c:v>
                </c:pt>
                <c:pt idx="862">
                  <c:v>1260</c:v>
                </c:pt>
                <c:pt idx="863">
                  <c:v>1278</c:v>
                </c:pt>
                <c:pt idx="864">
                  <c:v>1251</c:v>
                </c:pt>
                <c:pt idx="865">
                  <c:v>1249</c:v>
                </c:pt>
                <c:pt idx="866">
                  <c:v>1249</c:v>
                </c:pt>
                <c:pt idx="867">
                  <c:v>1229</c:v>
                </c:pt>
                <c:pt idx="868">
                  <c:v>1229</c:v>
                </c:pt>
                <c:pt idx="869">
                  <c:v>1229</c:v>
                </c:pt>
                <c:pt idx="870">
                  <c:v>1229</c:v>
                </c:pt>
                <c:pt idx="871">
                  <c:v>1220</c:v>
                </c:pt>
                <c:pt idx="872">
                  <c:v>1207</c:v>
                </c:pt>
                <c:pt idx="873">
                  <c:v>1190</c:v>
                </c:pt>
                <c:pt idx="874">
                  <c:v>1178</c:v>
                </c:pt>
                <c:pt idx="875">
                  <c:v>1218</c:v>
                </c:pt>
                <c:pt idx="876">
                  <c:v>1174</c:v>
                </c:pt>
                <c:pt idx="877">
                  <c:v>1140</c:v>
                </c:pt>
                <c:pt idx="878">
                  <c:v>1120</c:v>
                </c:pt>
                <c:pt idx="879">
                  <c:v>1119</c:v>
                </c:pt>
                <c:pt idx="880">
                  <c:v>1131</c:v>
                </c:pt>
                <c:pt idx="881">
                  <c:v>1129</c:v>
                </c:pt>
                <c:pt idx="882">
                  <c:v>1132</c:v>
                </c:pt>
                <c:pt idx="883">
                  <c:v>1141</c:v>
                </c:pt>
                <c:pt idx="884">
                  <c:v>1129</c:v>
                </c:pt>
                <c:pt idx="885">
                  <c:v>1125</c:v>
                </c:pt>
                <c:pt idx="886">
                  <c:v>1124</c:v>
                </c:pt>
                <c:pt idx="887">
                  <c:v>1115</c:v>
                </c:pt>
                <c:pt idx="888">
                  <c:v>1113</c:v>
                </c:pt>
                <c:pt idx="889">
                  <c:v>1105</c:v>
                </c:pt>
                <c:pt idx="890">
                  <c:v>1092</c:v>
                </c:pt>
                <c:pt idx="891">
                  <c:v>1081</c:v>
                </c:pt>
                <c:pt idx="892">
                  <c:v>1123</c:v>
                </c:pt>
                <c:pt idx="893">
                  <c:v>1167</c:v>
                </c:pt>
                <c:pt idx="894">
                  <c:v>1152</c:v>
                </c:pt>
                <c:pt idx="895">
                  <c:v>1140</c:v>
                </c:pt>
                <c:pt idx="896">
                  <c:v>1148</c:v>
                </c:pt>
                <c:pt idx="897">
                  <c:v>1137</c:v>
                </c:pt>
                <c:pt idx="898">
                  <c:v>1137</c:v>
                </c:pt>
                <c:pt idx="899">
                  <c:v>1141</c:v>
                </c:pt>
                <c:pt idx="900">
                  <c:v>1143</c:v>
                </c:pt>
                <c:pt idx="901">
                  <c:v>1133</c:v>
                </c:pt>
                <c:pt idx="902">
                  <c:v>1099</c:v>
                </c:pt>
                <c:pt idx="903">
                  <c:v>1131</c:v>
                </c:pt>
                <c:pt idx="904">
                  <c:v>1120</c:v>
                </c:pt>
                <c:pt idx="905">
                  <c:v>1135</c:v>
                </c:pt>
                <c:pt idx="906">
                  <c:v>1179</c:v>
                </c:pt>
                <c:pt idx="907">
                  <c:v>1211</c:v>
                </c:pt>
                <c:pt idx="908">
                  <c:v>1211</c:v>
                </c:pt>
                <c:pt idx="909">
                  <c:v>1197</c:v>
                </c:pt>
                <c:pt idx="910">
                  <c:v>1213</c:v>
                </c:pt>
                <c:pt idx="911">
                  <c:v>1220</c:v>
                </c:pt>
                <c:pt idx="912">
                  <c:v>1196</c:v>
                </c:pt>
                <c:pt idx="913">
                  <c:v>1190</c:v>
                </c:pt>
                <c:pt idx="914">
                  <c:v>1188</c:v>
                </c:pt>
                <c:pt idx="915">
                  <c:v>1185</c:v>
                </c:pt>
                <c:pt idx="916">
                  <c:v>1187</c:v>
                </c:pt>
                <c:pt idx="917">
                  <c:v>1177</c:v>
                </c:pt>
                <c:pt idx="918">
                  <c:v>1183</c:v>
                </c:pt>
                <c:pt idx="919">
                  <c:v>1198</c:v>
                </c:pt>
                <c:pt idx="920">
                  <c:v>1178</c:v>
                </c:pt>
                <c:pt idx="921">
                  <c:v>1180</c:v>
                </c:pt>
                <c:pt idx="922">
                  <c:v>1173</c:v>
                </c:pt>
                <c:pt idx="923">
                  <c:v>1173</c:v>
                </c:pt>
                <c:pt idx="924">
                  <c:v>1151</c:v>
                </c:pt>
                <c:pt idx="925">
                  <c:v>1170</c:v>
                </c:pt>
                <c:pt idx="926">
                  <c:v>1160</c:v>
                </c:pt>
                <c:pt idx="927">
                  <c:v>1168</c:v>
                </c:pt>
                <c:pt idx="928">
                  <c:v>1156</c:v>
                </c:pt>
                <c:pt idx="929">
                  <c:v>1154</c:v>
                </c:pt>
                <c:pt idx="930">
                  <c:v>1163</c:v>
                </c:pt>
                <c:pt idx="931">
                  <c:v>1189</c:v>
                </c:pt>
                <c:pt idx="932">
                  <c:v>1202</c:v>
                </c:pt>
                <c:pt idx="933">
                  <c:v>1184</c:v>
                </c:pt>
                <c:pt idx="934">
                  <c:v>1182</c:v>
                </c:pt>
                <c:pt idx="935">
                  <c:v>1180</c:v>
                </c:pt>
                <c:pt idx="936">
                  <c:v>1170</c:v>
                </c:pt>
                <c:pt idx="937">
                  <c:v>1177</c:v>
                </c:pt>
                <c:pt idx="938">
                  <c:v>1169</c:v>
                </c:pt>
                <c:pt idx="939">
                  <c:v>1137</c:v>
                </c:pt>
                <c:pt idx="940">
                  <c:v>1160</c:v>
                </c:pt>
                <c:pt idx="941">
                  <c:v>1150</c:v>
                </c:pt>
                <c:pt idx="942">
                  <c:v>1130</c:v>
                </c:pt>
                <c:pt idx="943">
                  <c:v>1129</c:v>
                </c:pt>
                <c:pt idx="944">
                  <c:v>1134</c:v>
                </c:pt>
                <c:pt idx="945">
                  <c:v>1137</c:v>
                </c:pt>
                <c:pt idx="946">
                  <c:v>1141</c:v>
                </c:pt>
                <c:pt idx="947">
                  <c:v>1138</c:v>
                </c:pt>
                <c:pt idx="948">
                  <c:v>1149</c:v>
                </c:pt>
                <c:pt idx="949">
                  <c:v>1164</c:v>
                </c:pt>
                <c:pt idx="950">
                  <c:v>1178</c:v>
                </c:pt>
                <c:pt idx="951">
                  <c:v>1176</c:v>
                </c:pt>
                <c:pt idx="952">
                  <c:v>1175</c:v>
                </c:pt>
                <c:pt idx="953">
                  <c:v>1185</c:v>
                </c:pt>
                <c:pt idx="954">
                  <c:v>1192</c:v>
                </c:pt>
                <c:pt idx="955">
                  <c:v>1190</c:v>
                </c:pt>
                <c:pt idx="956">
                  <c:v>1187</c:v>
                </c:pt>
                <c:pt idx="957">
                  <c:v>1166</c:v>
                </c:pt>
                <c:pt idx="958">
                  <c:v>1196</c:v>
                </c:pt>
                <c:pt idx="959">
                  <c:v>1197</c:v>
                </c:pt>
                <c:pt idx="960">
                  <c:v>1203</c:v>
                </c:pt>
                <c:pt idx="961">
                  <c:v>1177</c:v>
                </c:pt>
                <c:pt idx="962">
                  <c:v>1179</c:v>
                </c:pt>
                <c:pt idx="963">
                  <c:v>1195</c:v>
                </c:pt>
                <c:pt idx="964">
                  <c:v>1222</c:v>
                </c:pt>
                <c:pt idx="965">
                  <c:v>1214</c:v>
                </c:pt>
                <c:pt idx="966">
                  <c:v>1217</c:v>
                </c:pt>
                <c:pt idx="967">
                  <c:v>1209</c:v>
                </c:pt>
                <c:pt idx="968">
                  <c:v>1209</c:v>
                </c:pt>
                <c:pt idx="969">
                  <c:v>1212</c:v>
                </c:pt>
                <c:pt idx="970">
                  <c:v>1206</c:v>
                </c:pt>
                <c:pt idx="971">
                  <c:v>1206</c:v>
                </c:pt>
                <c:pt idx="972">
                  <c:v>1203</c:v>
                </c:pt>
                <c:pt idx="973">
                  <c:v>1179</c:v>
                </c:pt>
                <c:pt idx="974">
                  <c:v>1181</c:v>
                </c:pt>
                <c:pt idx="975">
                  <c:v>1167</c:v>
                </c:pt>
                <c:pt idx="976">
                  <c:v>1200</c:v>
                </c:pt>
                <c:pt idx="977">
                  <c:v>1210</c:v>
                </c:pt>
                <c:pt idx="978">
                  <c:v>1244</c:v>
                </c:pt>
                <c:pt idx="979">
                  <c:v>1235</c:v>
                </c:pt>
                <c:pt idx="980">
                  <c:v>1236</c:v>
                </c:pt>
                <c:pt idx="981">
                  <c:v>1227</c:v>
                </c:pt>
                <c:pt idx="982">
                  <c:v>1233</c:v>
                </c:pt>
                <c:pt idx="983">
                  <c:v>1233</c:v>
                </c:pt>
                <c:pt idx="984">
                  <c:v>1209</c:v>
                </c:pt>
                <c:pt idx="985">
                  <c:v>1195</c:v>
                </c:pt>
                <c:pt idx="986">
                  <c:v>1183</c:v>
                </c:pt>
                <c:pt idx="987">
                  <c:v>1175</c:v>
                </c:pt>
                <c:pt idx="988">
                  <c:v>1182</c:v>
                </c:pt>
                <c:pt idx="989">
                  <c:v>1192</c:v>
                </c:pt>
                <c:pt idx="990">
                  <c:v>1197</c:v>
                </c:pt>
                <c:pt idx="991">
                  <c:v>1199</c:v>
                </c:pt>
                <c:pt idx="992">
                  <c:v>1201</c:v>
                </c:pt>
                <c:pt idx="993">
                  <c:v>1171</c:v>
                </c:pt>
                <c:pt idx="994">
                  <c:v>1157</c:v>
                </c:pt>
                <c:pt idx="995">
                  <c:v>1154</c:v>
                </c:pt>
                <c:pt idx="996">
                  <c:v>1178</c:v>
                </c:pt>
                <c:pt idx="997">
                  <c:v>1195</c:v>
                </c:pt>
                <c:pt idx="998">
                  <c:v>1155</c:v>
                </c:pt>
                <c:pt idx="999">
                  <c:v>1150</c:v>
                </c:pt>
                <c:pt idx="1000">
                  <c:v>1150</c:v>
                </c:pt>
                <c:pt idx="1001">
                  <c:v>1155</c:v>
                </c:pt>
                <c:pt idx="1002">
                  <c:v>1160</c:v>
                </c:pt>
                <c:pt idx="1003">
                  <c:v>1139</c:v>
                </c:pt>
                <c:pt idx="1004">
                  <c:v>1135</c:v>
                </c:pt>
                <c:pt idx="1005">
                  <c:v>1132</c:v>
                </c:pt>
                <c:pt idx="1006">
                  <c:v>1126</c:v>
                </c:pt>
                <c:pt idx="1007">
                  <c:v>1142</c:v>
                </c:pt>
                <c:pt idx="1008">
                  <c:v>1151</c:v>
                </c:pt>
                <c:pt idx="1009">
                  <c:v>1141</c:v>
                </c:pt>
                <c:pt idx="1010">
                  <c:v>1128</c:v>
                </c:pt>
                <c:pt idx="1011">
                  <c:v>1101</c:v>
                </c:pt>
                <c:pt idx="1012">
                  <c:v>1099</c:v>
                </c:pt>
                <c:pt idx="1013">
                  <c:v>1076</c:v>
                </c:pt>
                <c:pt idx="1014">
                  <c:v>1076</c:v>
                </c:pt>
                <c:pt idx="1015">
                  <c:v>1086</c:v>
                </c:pt>
                <c:pt idx="1016">
                  <c:v>1082</c:v>
                </c:pt>
                <c:pt idx="1017">
                  <c:v>1077</c:v>
                </c:pt>
                <c:pt idx="1018">
                  <c:v>1091</c:v>
                </c:pt>
                <c:pt idx="1019">
                  <c:v>1085</c:v>
                </c:pt>
                <c:pt idx="1020">
                  <c:v>1078</c:v>
                </c:pt>
                <c:pt idx="1021">
                  <c:v>1101</c:v>
                </c:pt>
                <c:pt idx="1022">
                  <c:v>1103</c:v>
                </c:pt>
                <c:pt idx="1023">
                  <c:v>1081</c:v>
                </c:pt>
                <c:pt idx="1024">
                  <c:v>1071</c:v>
                </c:pt>
                <c:pt idx="1025">
                  <c:v>1085</c:v>
                </c:pt>
                <c:pt idx="1026">
                  <c:v>1084</c:v>
                </c:pt>
                <c:pt idx="1027">
                  <c:v>1075</c:v>
                </c:pt>
                <c:pt idx="1028">
                  <c:v>1078</c:v>
                </c:pt>
                <c:pt idx="1029">
                  <c:v>1098</c:v>
                </c:pt>
                <c:pt idx="1030">
                  <c:v>1096</c:v>
                </c:pt>
                <c:pt idx="1031">
                  <c:v>1093</c:v>
                </c:pt>
                <c:pt idx="1032">
                  <c:v>1107</c:v>
                </c:pt>
                <c:pt idx="1033">
                  <c:v>1095</c:v>
                </c:pt>
                <c:pt idx="1034">
                  <c:v>1096</c:v>
                </c:pt>
                <c:pt idx="1035">
                  <c:v>1100</c:v>
                </c:pt>
                <c:pt idx="1036">
                  <c:v>1100</c:v>
                </c:pt>
                <c:pt idx="1037">
                  <c:v>1115</c:v>
                </c:pt>
                <c:pt idx="1038">
                  <c:v>1112</c:v>
                </c:pt>
                <c:pt idx="1039">
                  <c:v>1110</c:v>
                </c:pt>
                <c:pt idx="1040">
                  <c:v>1107</c:v>
                </c:pt>
                <c:pt idx="1041">
                  <c:v>1114</c:v>
                </c:pt>
                <c:pt idx="1042">
                  <c:v>1114</c:v>
                </c:pt>
                <c:pt idx="1043">
                  <c:v>1114</c:v>
                </c:pt>
                <c:pt idx="1044">
                  <c:v>1111</c:v>
                </c:pt>
                <c:pt idx="1045">
                  <c:v>1115</c:v>
                </c:pt>
                <c:pt idx="1046">
                  <c:v>1117</c:v>
                </c:pt>
                <c:pt idx="1047">
                  <c:v>1135</c:v>
                </c:pt>
                <c:pt idx="1048">
                  <c:v>1135</c:v>
                </c:pt>
                <c:pt idx="1049">
                  <c:v>1153</c:v>
                </c:pt>
                <c:pt idx="1050">
                  <c:v>1145</c:v>
                </c:pt>
                <c:pt idx="1051">
                  <c:v>1127</c:v>
                </c:pt>
                <c:pt idx="1052">
                  <c:v>1135</c:v>
                </c:pt>
                <c:pt idx="1053">
                  <c:v>1126</c:v>
                </c:pt>
                <c:pt idx="1054">
                  <c:v>1120</c:v>
                </c:pt>
                <c:pt idx="1055">
                  <c:v>1115</c:v>
                </c:pt>
                <c:pt idx="1056">
                  <c:v>1108</c:v>
                </c:pt>
                <c:pt idx="1057">
                  <c:v>1112</c:v>
                </c:pt>
                <c:pt idx="1058">
                  <c:v>1100</c:v>
                </c:pt>
                <c:pt idx="1059">
                  <c:v>1100</c:v>
                </c:pt>
                <c:pt idx="1060">
                  <c:v>1115</c:v>
                </c:pt>
                <c:pt idx="1061">
                  <c:v>1105</c:v>
                </c:pt>
                <c:pt idx="1062">
                  <c:v>1100</c:v>
                </c:pt>
                <c:pt idx="1063">
                  <c:v>1095</c:v>
                </c:pt>
                <c:pt idx="1064">
                  <c:v>1094</c:v>
                </c:pt>
                <c:pt idx="1065">
                  <c:v>1100</c:v>
                </c:pt>
                <c:pt idx="1066">
                  <c:v>1099</c:v>
                </c:pt>
                <c:pt idx="1067">
                  <c:v>1100</c:v>
                </c:pt>
                <c:pt idx="1068">
                  <c:v>1104</c:v>
                </c:pt>
                <c:pt idx="1069">
                  <c:v>1117</c:v>
                </c:pt>
                <c:pt idx="1070">
                  <c:v>1129</c:v>
                </c:pt>
                <c:pt idx="1071">
                  <c:v>1133</c:v>
                </c:pt>
                <c:pt idx="1072">
                  <c:v>1133</c:v>
                </c:pt>
                <c:pt idx="1073">
                  <c:v>1132</c:v>
                </c:pt>
                <c:pt idx="1074">
                  <c:v>1130</c:v>
                </c:pt>
                <c:pt idx="1075">
                  <c:v>1129</c:v>
                </c:pt>
                <c:pt idx="1076">
                  <c:v>1127</c:v>
                </c:pt>
                <c:pt idx="1077">
                  <c:v>1131</c:v>
                </c:pt>
                <c:pt idx="1078">
                  <c:v>1130</c:v>
                </c:pt>
                <c:pt idx="1079">
                  <c:v>1129</c:v>
                </c:pt>
                <c:pt idx="1080">
                  <c:v>1114</c:v>
                </c:pt>
                <c:pt idx="1081">
                  <c:v>1100</c:v>
                </c:pt>
                <c:pt idx="1082">
                  <c:v>1109</c:v>
                </c:pt>
                <c:pt idx="1083">
                  <c:v>1125</c:v>
                </c:pt>
                <c:pt idx="1084">
                  <c:v>1109</c:v>
                </c:pt>
                <c:pt idx="1085">
                  <c:v>1124</c:v>
                </c:pt>
                <c:pt idx="1086">
                  <c:v>1125</c:v>
                </c:pt>
                <c:pt idx="1087">
                  <c:v>1128</c:v>
                </c:pt>
                <c:pt idx="1088">
                  <c:v>1132</c:v>
                </c:pt>
                <c:pt idx="1089">
                  <c:v>1127</c:v>
                </c:pt>
                <c:pt idx="1090">
                  <c:v>1130</c:v>
                </c:pt>
                <c:pt idx="1091">
                  <c:v>1116</c:v>
                </c:pt>
                <c:pt idx="1092">
                  <c:v>1120</c:v>
                </c:pt>
                <c:pt idx="1093">
                  <c:v>1110</c:v>
                </c:pt>
                <c:pt idx="1094">
                  <c:v>1097</c:v>
                </c:pt>
                <c:pt idx="1095">
                  <c:v>1107</c:v>
                </c:pt>
                <c:pt idx="1096">
                  <c:v>1095</c:v>
                </c:pt>
                <c:pt idx="1097">
                  <c:v>1098</c:v>
                </c:pt>
                <c:pt idx="1098">
                  <c:v>1098</c:v>
                </c:pt>
                <c:pt idx="1099">
                  <c:v>1090</c:v>
                </c:pt>
                <c:pt idx="1100">
                  <c:v>1087</c:v>
                </c:pt>
                <c:pt idx="1101">
                  <c:v>1078</c:v>
                </c:pt>
                <c:pt idx="1102">
                  <c:v>1099</c:v>
                </c:pt>
                <c:pt idx="1103">
                  <c:v>1098</c:v>
                </c:pt>
                <c:pt idx="1104">
                  <c:v>1083</c:v>
                </c:pt>
                <c:pt idx="1105">
                  <c:v>1089</c:v>
                </c:pt>
                <c:pt idx="1106">
                  <c:v>1099</c:v>
                </c:pt>
                <c:pt idx="1107">
                  <c:v>1104</c:v>
                </c:pt>
                <c:pt idx="1108">
                  <c:v>1097</c:v>
                </c:pt>
                <c:pt idx="1109">
                  <c:v>1108</c:v>
                </c:pt>
                <c:pt idx="1110">
                  <c:v>1128</c:v>
                </c:pt>
                <c:pt idx="1111">
                  <c:v>1133</c:v>
                </c:pt>
                <c:pt idx="1112">
                  <c:v>1144</c:v>
                </c:pt>
                <c:pt idx="1113">
                  <c:v>1131</c:v>
                </c:pt>
                <c:pt idx="1114">
                  <c:v>1116</c:v>
                </c:pt>
                <c:pt idx="1115">
                  <c:v>1107</c:v>
                </c:pt>
                <c:pt idx="1116">
                  <c:v>1101</c:v>
                </c:pt>
                <c:pt idx="1117">
                  <c:v>1092</c:v>
                </c:pt>
                <c:pt idx="1118">
                  <c:v>1049</c:v>
                </c:pt>
                <c:pt idx="1119">
                  <c:v>1059</c:v>
                </c:pt>
                <c:pt idx="1120">
                  <c:v>1053</c:v>
                </c:pt>
                <c:pt idx="1121">
                  <c:v>1049</c:v>
                </c:pt>
                <c:pt idx="1122">
                  <c:v>1048</c:v>
                </c:pt>
                <c:pt idx="1123">
                  <c:v>1036</c:v>
                </c:pt>
                <c:pt idx="1124">
                  <c:v>1053</c:v>
                </c:pt>
                <c:pt idx="1125">
                  <c:v>1048</c:v>
                </c:pt>
                <c:pt idx="1126">
                  <c:v>1040</c:v>
                </c:pt>
                <c:pt idx="1127">
                  <c:v>1040</c:v>
                </c:pt>
                <c:pt idx="1128">
                  <c:v>1035</c:v>
                </c:pt>
                <c:pt idx="1129">
                  <c:v>1035</c:v>
                </c:pt>
                <c:pt idx="1130">
                  <c:v>1035</c:v>
                </c:pt>
                <c:pt idx="1131">
                  <c:v>1035</c:v>
                </c:pt>
                <c:pt idx="1132">
                  <c:v>1070</c:v>
                </c:pt>
                <c:pt idx="1133">
                  <c:v>1070</c:v>
                </c:pt>
                <c:pt idx="1134">
                  <c:v>1067</c:v>
                </c:pt>
                <c:pt idx="1135">
                  <c:v>1054</c:v>
                </c:pt>
                <c:pt idx="1136">
                  <c:v>1047</c:v>
                </c:pt>
                <c:pt idx="1137">
                  <c:v>1044</c:v>
                </c:pt>
                <c:pt idx="1138">
                  <c:v>1040</c:v>
                </c:pt>
                <c:pt idx="1139">
                  <c:v>1035</c:v>
                </c:pt>
                <c:pt idx="1140">
                  <c:v>1030</c:v>
                </c:pt>
                <c:pt idx="1141">
                  <c:v>1061</c:v>
                </c:pt>
                <c:pt idx="1142">
                  <c:v>1060</c:v>
                </c:pt>
                <c:pt idx="1143">
                  <c:v>1072</c:v>
                </c:pt>
                <c:pt idx="1144">
                  <c:v>1080</c:v>
                </c:pt>
                <c:pt idx="1145">
                  <c:v>1075</c:v>
                </c:pt>
                <c:pt idx="1146">
                  <c:v>1068</c:v>
                </c:pt>
                <c:pt idx="1147">
                  <c:v>1088</c:v>
                </c:pt>
                <c:pt idx="1148">
                  <c:v>1080</c:v>
                </c:pt>
                <c:pt idx="1149">
                  <c:v>1067</c:v>
                </c:pt>
                <c:pt idx="1150">
                  <c:v>1077</c:v>
                </c:pt>
                <c:pt idx="1151">
                  <c:v>1084</c:v>
                </c:pt>
                <c:pt idx="1152">
                  <c:v>1075</c:v>
                </c:pt>
                <c:pt idx="1153">
                  <c:v>1067</c:v>
                </c:pt>
                <c:pt idx="1154">
                  <c:v>1059</c:v>
                </c:pt>
                <c:pt idx="1155">
                  <c:v>1071</c:v>
                </c:pt>
                <c:pt idx="1156">
                  <c:v>1073</c:v>
                </c:pt>
                <c:pt idx="1157">
                  <c:v>1070</c:v>
                </c:pt>
                <c:pt idx="1158">
                  <c:v>1080</c:v>
                </c:pt>
                <c:pt idx="1159">
                  <c:v>1092</c:v>
                </c:pt>
                <c:pt idx="1160">
                  <c:v>1094</c:v>
                </c:pt>
                <c:pt idx="1161">
                  <c:v>1094</c:v>
                </c:pt>
                <c:pt idx="1162">
                  <c:v>1110</c:v>
                </c:pt>
                <c:pt idx="1163">
                  <c:v>1100</c:v>
                </c:pt>
                <c:pt idx="1164">
                  <c:v>1092</c:v>
                </c:pt>
                <c:pt idx="1165">
                  <c:v>1105</c:v>
                </c:pt>
                <c:pt idx="1166">
                  <c:v>1101</c:v>
                </c:pt>
                <c:pt idx="1167">
                  <c:v>1097</c:v>
                </c:pt>
                <c:pt idx="1168">
                  <c:v>1081</c:v>
                </c:pt>
                <c:pt idx="1169">
                  <c:v>1084</c:v>
                </c:pt>
                <c:pt idx="1170">
                  <c:v>1091</c:v>
                </c:pt>
                <c:pt idx="1171">
                  <c:v>1098</c:v>
                </c:pt>
                <c:pt idx="1172">
                  <c:v>1104</c:v>
                </c:pt>
                <c:pt idx="1173">
                  <c:v>1116</c:v>
                </c:pt>
                <c:pt idx="1174">
                  <c:v>1108</c:v>
                </c:pt>
                <c:pt idx="1175">
                  <c:v>1114</c:v>
                </c:pt>
                <c:pt idx="1176">
                  <c:v>1116</c:v>
                </c:pt>
                <c:pt idx="1177">
                  <c:v>1107</c:v>
                </c:pt>
                <c:pt idx="1178">
                  <c:v>1118</c:v>
                </c:pt>
                <c:pt idx="1179">
                  <c:v>1120</c:v>
                </c:pt>
                <c:pt idx="1180">
                  <c:v>1121</c:v>
                </c:pt>
                <c:pt idx="1181">
                  <c:v>1126</c:v>
                </c:pt>
                <c:pt idx="1182">
                  <c:v>1140</c:v>
                </c:pt>
                <c:pt idx="1183">
                  <c:v>1140</c:v>
                </c:pt>
                <c:pt idx="1184">
                  <c:v>1139</c:v>
                </c:pt>
                <c:pt idx="1185">
                  <c:v>1155</c:v>
                </c:pt>
                <c:pt idx="1186">
                  <c:v>1162</c:v>
                </c:pt>
                <c:pt idx="1187">
                  <c:v>1145</c:v>
                </c:pt>
                <c:pt idx="1188">
                  <c:v>1149</c:v>
                </c:pt>
                <c:pt idx="1189">
                  <c:v>1149</c:v>
                </c:pt>
                <c:pt idx="1190">
                  <c:v>1165</c:v>
                </c:pt>
                <c:pt idx="1191">
                  <c:v>1163</c:v>
                </c:pt>
                <c:pt idx="1192">
                  <c:v>1168</c:v>
                </c:pt>
                <c:pt idx="1193">
                  <c:v>1179</c:v>
                </c:pt>
                <c:pt idx="1194">
                  <c:v>1167</c:v>
                </c:pt>
                <c:pt idx="1195">
                  <c:v>1176</c:v>
                </c:pt>
                <c:pt idx="1196">
                  <c:v>1167</c:v>
                </c:pt>
                <c:pt idx="1197">
                  <c:v>1145</c:v>
                </c:pt>
                <c:pt idx="1198">
                  <c:v>1156</c:v>
                </c:pt>
                <c:pt idx="1199">
                  <c:v>1161</c:v>
                </c:pt>
                <c:pt idx="1200">
                  <c:v>1174</c:v>
                </c:pt>
                <c:pt idx="1201">
                  <c:v>1185</c:v>
                </c:pt>
                <c:pt idx="1202">
                  <c:v>1173</c:v>
                </c:pt>
                <c:pt idx="1203">
                  <c:v>1154</c:v>
                </c:pt>
                <c:pt idx="1204">
                  <c:v>1156</c:v>
                </c:pt>
                <c:pt idx="1205">
                  <c:v>1155</c:v>
                </c:pt>
                <c:pt idx="1206">
                  <c:v>1169</c:v>
                </c:pt>
                <c:pt idx="1207">
                  <c:v>1159</c:v>
                </c:pt>
                <c:pt idx="1208">
                  <c:v>1159</c:v>
                </c:pt>
                <c:pt idx="1209">
                  <c:v>1161</c:v>
                </c:pt>
                <c:pt idx="1210">
                  <c:v>1167</c:v>
                </c:pt>
                <c:pt idx="1211">
                  <c:v>1162</c:v>
                </c:pt>
                <c:pt idx="1212">
                  <c:v>1162</c:v>
                </c:pt>
                <c:pt idx="1213">
                  <c:v>1149</c:v>
                </c:pt>
                <c:pt idx="1214">
                  <c:v>1164</c:v>
                </c:pt>
                <c:pt idx="1215">
                  <c:v>1156</c:v>
                </c:pt>
                <c:pt idx="1216">
                  <c:v>1159</c:v>
                </c:pt>
                <c:pt idx="1217">
                  <c:v>1155</c:v>
                </c:pt>
                <c:pt idx="1218">
                  <c:v>1156</c:v>
                </c:pt>
                <c:pt idx="1219">
                  <c:v>1156</c:v>
                </c:pt>
                <c:pt idx="1220">
                  <c:v>1165</c:v>
                </c:pt>
                <c:pt idx="1221">
                  <c:v>1180</c:v>
                </c:pt>
                <c:pt idx="1222">
                  <c:v>1177</c:v>
                </c:pt>
                <c:pt idx="1223">
                  <c:v>1187</c:v>
                </c:pt>
                <c:pt idx="1224">
                  <c:v>1198</c:v>
                </c:pt>
                <c:pt idx="1225">
                  <c:v>1193</c:v>
                </c:pt>
                <c:pt idx="1226">
                  <c:v>1204</c:v>
                </c:pt>
                <c:pt idx="1227">
                  <c:v>1210</c:v>
                </c:pt>
                <c:pt idx="1228">
                  <c:v>1210</c:v>
                </c:pt>
                <c:pt idx="1229">
                  <c:v>1228</c:v>
                </c:pt>
                <c:pt idx="1230">
                  <c:v>1235</c:v>
                </c:pt>
                <c:pt idx="1231">
                  <c:v>1238</c:v>
                </c:pt>
                <c:pt idx="1232">
                  <c:v>1238</c:v>
                </c:pt>
                <c:pt idx="1233">
                  <c:v>1255</c:v>
                </c:pt>
                <c:pt idx="1234">
                  <c:v>1245</c:v>
                </c:pt>
                <c:pt idx="1235">
                  <c:v>1277</c:v>
                </c:pt>
                <c:pt idx="1236">
                  <c:v>1296</c:v>
                </c:pt>
                <c:pt idx="1237">
                  <c:v>1296</c:v>
                </c:pt>
                <c:pt idx="1238">
                  <c:v>1309</c:v>
                </c:pt>
                <c:pt idx="1239">
                  <c:v>1330</c:v>
                </c:pt>
                <c:pt idx="1240">
                  <c:v>1330</c:v>
                </c:pt>
                <c:pt idx="1241">
                  <c:v>1288</c:v>
                </c:pt>
                <c:pt idx="1242">
                  <c:v>1275</c:v>
                </c:pt>
                <c:pt idx="1243">
                  <c:v>1275</c:v>
                </c:pt>
                <c:pt idx="1244">
                  <c:v>1284</c:v>
                </c:pt>
                <c:pt idx="1245">
                  <c:v>1282</c:v>
                </c:pt>
                <c:pt idx="1246">
                  <c:v>1277</c:v>
                </c:pt>
                <c:pt idx="1247">
                  <c:v>1270</c:v>
                </c:pt>
                <c:pt idx="1248">
                  <c:v>1261</c:v>
                </c:pt>
                <c:pt idx="1249">
                  <c:v>1258</c:v>
                </c:pt>
                <c:pt idx="1250">
                  <c:v>1232</c:v>
                </c:pt>
                <c:pt idx="1251">
                  <c:v>1214</c:v>
                </c:pt>
                <c:pt idx="1252">
                  <c:v>1199</c:v>
                </c:pt>
                <c:pt idx="1253">
                  <c:v>1191</c:v>
                </c:pt>
                <c:pt idx="1254">
                  <c:v>1210</c:v>
                </c:pt>
                <c:pt idx="1255">
                  <c:v>1210</c:v>
                </c:pt>
                <c:pt idx="1256">
                  <c:v>1210</c:v>
                </c:pt>
                <c:pt idx="1257">
                  <c:v>1222</c:v>
                </c:pt>
                <c:pt idx="1258">
                  <c:v>1208</c:v>
                </c:pt>
                <c:pt idx="1259">
                  <c:v>1213</c:v>
                </c:pt>
                <c:pt idx="1260">
                  <c:v>1192</c:v>
                </c:pt>
                <c:pt idx="1261">
                  <c:v>1192</c:v>
                </c:pt>
                <c:pt idx="1262">
                  <c:v>1177</c:v>
                </c:pt>
                <c:pt idx="1263">
                  <c:v>1177</c:v>
                </c:pt>
                <c:pt idx="1264">
                  <c:v>1177</c:v>
                </c:pt>
                <c:pt idx="1265">
                  <c:v>1175</c:v>
                </c:pt>
                <c:pt idx="1266">
                  <c:v>1183</c:v>
                </c:pt>
                <c:pt idx="1267">
                  <c:v>1171</c:v>
                </c:pt>
                <c:pt idx="1268">
                  <c:v>1165</c:v>
                </c:pt>
                <c:pt idx="1269">
                  <c:v>1175</c:v>
                </c:pt>
                <c:pt idx="1270">
                  <c:v>1216</c:v>
                </c:pt>
                <c:pt idx="1271">
                  <c:v>1210</c:v>
                </c:pt>
                <c:pt idx="1272">
                  <c:v>1240</c:v>
                </c:pt>
                <c:pt idx="1273">
                  <c:v>1250</c:v>
                </c:pt>
                <c:pt idx="1274">
                  <c:v>1266</c:v>
                </c:pt>
                <c:pt idx="1275">
                  <c:v>1266</c:v>
                </c:pt>
                <c:pt idx="1276">
                  <c:v>1257</c:v>
                </c:pt>
                <c:pt idx="1277">
                  <c:v>1251</c:v>
                </c:pt>
                <c:pt idx="1278">
                  <c:v>1252</c:v>
                </c:pt>
                <c:pt idx="1279">
                  <c:v>1246</c:v>
                </c:pt>
                <c:pt idx="1280">
                  <c:v>1233</c:v>
                </c:pt>
                <c:pt idx="1281">
                  <c:v>1227</c:v>
                </c:pt>
                <c:pt idx="1282">
                  <c:v>1230</c:v>
                </c:pt>
                <c:pt idx="1283">
                  <c:v>1223</c:v>
                </c:pt>
                <c:pt idx="1284">
                  <c:v>1208</c:v>
                </c:pt>
                <c:pt idx="1285">
                  <c:v>1199</c:v>
                </c:pt>
                <c:pt idx="1286">
                  <c:v>1193</c:v>
                </c:pt>
                <c:pt idx="1287">
                  <c:v>1187</c:v>
                </c:pt>
                <c:pt idx="1288">
                  <c:v>1195</c:v>
                </c:pt>
                <c:pt idx="1289">
                  <c:v>1214</c:v>
                </c:pt>
                <c:pt idx="1290">
                  <c:v>1212</c:v>
                </c:pt>
                <c:pt idx="1291">
                  <c:v>1188</c:v>
                </c:pt>
                <c:pt idx="1292">
                  <c:v>1180</c:v>
                </c:pt>
                <c:pt idx="1293">
                  <c:v>1186</c:v>
                </c:pt>
                <c:pt idx="1294">
                  <c:v>1184</c:v>
                </c:pt>
                <c:pt idx="1295">
                  <c:v>1189</c:v>
                </c:pt>
                <c:pt idx="1296">
                  <c:v>1194</c:v>
                </c:pt>
                <c:pt idx="1297">
                  <c:v>1194</c:v>
                </c:pt>
                <c:pt idx="1298">
                  <c:v>1186</c:v>
                </c:pt>
                <c:pt idx="1299">
                  <c:v>1183</c:v>
                </c:pt>
                <c:pt idx="1300">
                  <c:v>1194</c:v>
                </c:pt>
                <c:pt idx="1301">
                  <c:v>1187</c:v>
                </c:pt>
                <c:pt idx="1302">
                  <c:v>1195</c:v>
                </c:pt>
                <c:pt idx="1303">
                  <c:v>1195</c:v>
                </c:pt>
                <c:pt idx="1304">
                  <c:v>1195</c:v>
                </c:pt>
                <c:pt idx="1305">
                  <c:v>1192</c:v>
                </c:pt>
                <c:pt idx="1306">
                  <c:v>1214</c:v>
                </c:pt>
                <c:pt idx="1307">
                  <c:v>1245</c:v>
                </c:pt>
                <c:pt idx="1308">
                  <c:v>1245</c:v>
                </c:pt>
                <c:pt idx="1309">
                  <c:v>1250</c:v>
                </c:pt>
                <c:pt idx="1310">
                  <c:v>1261</c:v>
                </c:pt>
                <c:pt idx="1311">
                  <c:v>1263</c:v>
                </c:pt>
                <c:pt idx="1312">
                  <c:v>1254</c:v>
                </c:pt>
                <c:pt idx="1313">
                  <c:v>1232</c:v>
                </c:pt>
                <c:pt idx="1314">
                  <c:v>1239</c:v>
                </c:pt>
                <c:pt idx="1315">
                  <c:v>1225</c:v>
                </c:pt>
                <c:pt idx="1316">
                  <c:v>1224</c:v>
                </c:pt>
                <c:pt idx="1317">
                  <c:v>1237</c:v>
                </c:pt>
                <c:pt idx="1318">
                  <c:v>1244</c:v>
                </c:pt>
                <c:pt idx="1319">
                  <c:v>1239</c:v>
                </c:pt>
                <c:pt idx="1320">
                  <c:v>1247</c:v>
                </c:pt>
                <c:pt idx="1321">
                  <c:v>1283</c:v>
                </c:pt>
                <c:pt idx="1322">
                  <c:v>1299</c:v>
                </c:pt>
                <c:pt idx="1323">
                  <c:v>1321</c:v>
                </c:pt>
                <c:pt idx="1324">
                  <c:v>1320</c:v>
                </c:pt>
                <c:pt idx="1325">
                  <c:v>1293</c:v>
                </c:pt>
                <c:pt idx="1326">
                  <c:v>1305</c:v>
                </c:pt>
                <c:pt idx="1327">
                  <c:v>1295</c:v>
                </c:pt>
                <c:pt idx="1328">
                  <c:v>1300</c:v>
                </c:pt>
                <c:pt idx="1329">
                  <c:v>1311</c:v>
                </c:pt>
                <c:pt idx="1330">
                  <c:v>1302</c:v>
                </c:pt>
                <c:pt idx="1331">
                  <c:v>1315</c:v>
                </c:pt>
                <c:pt idx="1332">
                  <c:v>1336</c:v>
                </c:pt>
                <c:pt idx="1333">
                  <c:v>1350</c:v>
                </c:pt>
                <c:pt idx="1334">
                  <c:v>1354</c:v>
                </c:pt>
                <c:pt idx="1335">
                  <c:v>1359</c:v>
                </c:pt>
                <c:pt idx="1336">
                  <c:v>1351</c:v>
                </c:pt>
                <c:pt idx="1337">
                  <c:v>1380</c:v>
                </c:pt>
                <c:pt idx="1338">
                  <c:v>1374</c:v>
                </c:pt>
                <c:pt idx="1339">
                  <c:v>1401</c:v>
                </c:pt>
                <c:pt idx="1340">
                  <c:v>1391</c:v>
                </c:pt>
                <c:pt idx="1341">
                  <c:v>1378</c:v>
                </c:pt>
                <c:pt idx="1342">
                  <c:v>1359</c:v>
                </c:pt>
                <c:pt idx="1343">
                  <c:v>1332</c:v>
                </c:pt>
                <c:pt idx="1344">
                  <c:v>1340</c:v>
                </c:pt>
                <c:pt idx="1345">
                  <c:v>1333</c:v>
                </c:pt>
                <c:pt idx="1346">
                  <c:v>1335</c:v>
                </c:pt>
                <c:pt idx="1347">
                  <c:v>1340</c:v>
                </c:pt>
                <c:pt idx="1348">
                  <c:v>1354</c:v>
                </c:pt>
                <c:pt idx="1349">
                  <c:v>1357</c:v>
                </c:pt>
                <c:pt idx="1350">
                  <c:v>1343</c:v>
                </c:pt>
                <c:pt idx="1351">
                  <c:v>1350</c:v>
                </c:pt>
                <c:pt idx="1352">
                  <c:v>1358</c:v>
                </c:pt>
                <c:pt idx="1353">
                  <c:v>1376</c:v>
                </c:pt>
                <c:pt idx="1354">
                  <c:v>1368</c:v>
                </c:pt>
                <c:pt idx="1355">
                  <c:v>1364</c:v>
                </c:pt>
                <c:pt idx="1356">
                  <c:v>1352</c:v>
                </c:pt>
                <c:pt idx="1357">
                  <c:v>1356</c:v>
                </c:pt>
                <c:pt idx="1358">
                  <c:v>1360</c:v>
                </c:pt>
                <c:pt idx="1359">
                  <c:v>1360</c:v>
                </c:pt>
                <c:pt idx="1360">
                  <c:v>1373</c:v>
                </c:pt>
                <c:pt idx="1361">
                  <c:v>1391</c:v>
                </c:pt>
                <c:pt idx="1362">
                  <c:v>1397</c:v>
                </c:pt>
                <c:pt idx="1363">
                  <c:v>1409</c:v>
                </c:pt>
                <c:pt idx="1364">
                  <c:v>1398</c:v>
                </c:pt>
                <c:pt idx="1365">
                  <c:v>1391</c:v>
                </c:pt>
                <c:pt idx="1366">
                  <c:v>1401</c:v>
                </c:pt>
                <c:pt idx="1367">
                  <c:v>1398</c:v>
                </c:pt>
                <c:pt idx="1368">
                  <c:v>1402</c:v>
                </c:pt>
                <c:pt idx="1369">
                  <c:v>1390</c:v>
                </c:pt>
                <c:pt idx="1370">
                  <c:v>1399</c:v>
                </c:pt>
                <c:pt idx="1371">
                  <c:v>1432</c:v>
                </c:pt>
                <c:pt idx="1372">
                  <c:v>1428</c:v>
                </c:pt>
                <c:pt idx="1373">
                  <c:v>1429</c:v>
                </c:pt>
                <c:pt idx="1374">
                  <c:v>1412</c:v>
                </c:pt>
                <c:pt idx="1375">
                  <c:v>1395</c:v>
                </c:pt>
                <c:pt idx="1376">
                  <c:v>1393</c:v>
                </c:pt>
                <c:pt idx="1377">
                  <c:v>1408</c:v>
                </c:pt>
                <c:pt idx="1378">
                  <c:v>1402</c:v>
                </c:pt>
                <c:pt idx="1379">
                  <c:v>1389</c:v>
                </c:pt>
                <c:pt idx="1380">
                  <c:v>1394</c:v>
                </c:pt>
                <c:pt idx="1381">
                  <c:v>1423</c:v>
                </c:pt>
                <c:pt idx="1382">
                  <c:v>1462</c:v>
                </c:pt>
                <c:pt idx="1383">
                  <c:v>1474</c:v>
                </c:pt>
                <c:pt idx="1384">
                  <c:v>1443</c:v>
                </c:pt>
                <c:pt idx="1385">
                  <c:v>1466</c:v>
                </c:pt>
                <c:pt idx="1386">
                  <c:v>1509</c:v>
                </c:pt>
                <c:pt idx="1387">
                  <c:v>1497</c:v>
                </c:pt>
                <c:pt idx="1388">
                  <c:v>1496</c:v>
                </c:pt>
                <c:pt idx="1389">
                  <c:v>1506</c:v>
                </c:pt>
                <c:pt idx="1390">
                  <c:v>1506</c:v>
                </c:pt>
                <c:pt idx="1391">
                  <c:v>1506</c:v>
                </c:pt>
                <c:pt idx="1392">
                  <c:v>1506</c:v>
                </c:pt>
                <c:pt idx="1393">
                  <c:v>1526</c:v>
                </c:pt>
                <c:pt idx="1394">
                  <c:v>1518</c:v>
                </c:pt>
                <c:pt idx="1395">
                  <c:v>1513</c:v>
                </c:pt>
                <c:pt idx="1396">
                  <c:v>1479</c:v>
                </c:pt>
                <c:pt idx="1397">
                  <c:v>1452</c:v>
                </c:pt>
                <c:pt idx="1398">
                  <c:v>1428</c:v>
                </c:pt>
                <c:pt idx="1399">
                  <c:v>1410</c:v>
                </c:pt>
                <c:pt idx="1400">
                  <c:v>1415</c:v>
                </c:pt>
                <c:pt idx="1401">
                  <c:v>1392</c:v>
                </c:pt>
                <c:pt idx="1402">
                  <c:v>1386</c:v>
                </c:pt>
                <c:pt idx="1403">
                  <c:v>1382</c:v>
                </c:pt>
                <c:pt idx="1404">
                  <c:v>1352</c:v>
                </c:pt>
                <c:pt idx="1405">
                  <c:v>1370</c:v>
                </c:pt>
                <c:pt idx="1406">
                  <c:v>1343</c:v>
                </c:pt>
                <c:pt idx="1407">
                  <c:v>1362</c:v>
                </c:pt>
                <c:pt idx="1408">
                  <c:v>1382</c:v>
                </c:pt>
                <c:pt idx="1409">
                  <c:v>1369</c:v>
                </c:pt>
                <c:pt idx="1410">
                  <c:v>1350</c:v>
                </c:pt>
                <c:pt idx="1411">
                  <c:v>1370</c:v>
                </c:pt>
                <c:pt idx="1412">
                  <c:v>1372</c:v>
                </c:pt>
                <c:pt idx="1413">
                  <c:v>1348</c:v>
                </c:pt>
                <c:pt idx="1414">
                  <c:v>1322</c:v>
                </c:pt>
                <c:pt idx="1415">
                  <c:v>1303</c:v>
                </c:pt>
                <c:pt idx="1416">
                  <c:v>1270</c:v>
                </c:pt>
                <c:pt idx="1417">
                  <c:v>1259</c:v>
                </c:pt>
                <c:pt idx="1418">
                  <c:v>1267</c:v>
                </c:pt>
                <c:pt idx="1419">
                  <c:v>1232</c:v>
                </c:pt>
                <c:pt idx="1420">
                  <c:v>1217</c:v>
                </c:pt>
                <c:pt idx="1421">
                  <c:v>1227</c:v>
                </c:pt>
                <c:pt idx="1422">
                  <c:v>1242</c:v>
                </c:pt>
                <c:pt idx="1423">
                  <c:v>1242</c:v>
                </c:pt>
                <c:pt idx="1424">
                  <c:v>1242</c:v>
                </c:pt>
                <c:pt idx="1425">
                  <c:v>1244</c:v>
                </c:pt>
                <c:pt idx="1426">
                  <c:v>1262</c:v>
                </c:pt>
                <c:pt idx="1427">
                  <c:v>1233</c:v>
                </c:pt>
                <c:pt idx="1428">
                  <c:v>1216</c:v>
                </c:pt>
                <c:pt idx="1429">
                  <c:v>1211</c:v>
                </c:pt>
                <c:pt idx="1430">
                  <c:v>1183</c:v>
                </c:pt>
                <c:pt idx="1431">
                  <c:v>1190</c:v>
                </c:pt>
                <c:pt idx="1432">
                  <c:v>1250</c:v>
                </c:pt>
                <c:pt idx="1433">
                  <c:v>1257</c:v>
                </c:pt>
                <c:pt idx="1434">
                  <c:v>1263</c:v>
                </c:pt>
                <c:pt idx="1435">
                  <c:v>1239</c:v>
                </c:pt>
                <c:pt idx="1436">
                  <c:v>1236</c:v>
                </c:pt>
                <c:pt idx="1437">
                  <c:v>1239</c:v>
                </c:pt>
                <c:pt idx="1438">
                  <c:v>1238</c:v>
                </c:pt>
                <c:pt idx="1439">
                  <c:v>1240</c:v>
                </c:pt>
                <c:pt idx="1440">
                  <c:v>1223</c:v>
                </c:pt>
                <c:pt idx="1441">
                  <c:v>1204</c:v>
                </c:pt>
                <c:pt idx="1442">
                  <c:v>1188</c:v>
                </c:pt>
                <c:pt idx="1443">
                  <c:v>1188</c:v>
                </c:pt>
                <c:pt idx="1444">
                  <c:v>1164</c:v>
                </c:pt>
                <c:pt idx="1445">
                  <c:v>1162</c:v>
                </c:pt>
                <c:pt idx="1446">
                  <c:v>1168</c:v>
                </c:pt>
                <c:pt idx="1447">
                  <c:v>1155</c:v>
                </c:pt>
                <c:pt idx="1448">
                  <c:v>1152</c:v>
                </c:pt>
                <c:pt idx="1449">
                  <c:v>1180</c:v>
                </c:pt>
                <c:pt idx="1450">
                  <c:v>1221</c:v>
                </c:pt>
                <c:pt idx="1451">
                  <c:v>1250</c:v>
                </c:pt>
                <c:pt idx="1452">
                  <c:v>1244</c:v>
                </c:pt>
                <c:pt idx="1453">
                  <c:v>1236</c:v>
                </c:pt>
                <c:pt idx="1454">
                  <c:v>1236</c:v>
                </c:pt>
                <c:pt idx="1455">
                  <c:v>1227</c:v>
                </c:pt>
                <c:pt idx="1456">
                  <c:v>1229</c:v>
                </c:pt>
                <c:pt idx="1457">
                  <c:v>1229</c:v>
                </c:pt>
                <c:pt idx="1458">
                  <c:v>1206</c:v>
                </c:pt>
                <c:pt idx="1459">
                  <c:v>1219</c:v>
                </c:pt>
                <c:pt idx="1460">
                  <c:v>1213</c:v>
                </c:pt>
                <c:pt idx="1461">
                  <c:v>1219</c:v>
                </c:pt>
                <c:pt idx="1462">
                  <c:v>1205</c:v>
                </c:pt>
                <c:pt idx="1463">
                  <c:v>1218</c:v>
                </c:pt>
                <c:pt idx="1464">
                  <c:v>1237</c:v>
                </c:pt>
                <c:pt idx="1465">
                  <c:v>1269</c:v>
                </c:pt>
                <c:pt idx="1466">
                  <c:v>1299</c:v>
                </c:pt>
                <c:pt idx="1467">
                  <c:v>1307</c:v>
                </c:pt>
                <c:pt idx="1468">
                  <c:v>1297</c:v>
                </c:pt>
                <c:pt idx="1469">
                  <c:v>1305</c:v>
                </c:pt>
                <c:pt idx="1470">
                  <c:v>1307</c:v>
                </c:pt>
                <c:pt idx="1471">
                  <c:v>1290</c:v>
                </c:pt>
                <c:pt idx="1472">
                  <c:v>1287</c:v>
                </c:pt>
                <c:pt idx="1473">
                  <c:v>1297</c:v>
                </c:pt>
                <c:pt idx="1474">
                  <c:v>1304</c:v>
                </c:pt>
                <c:pt idx="1475">
                  <c:v>1303</c:v>
                </c:pt>
                <c:pt idx="1476">
                  <c:v>1334</c:v>
                </c:pt>
                <c:pt idx="1477">
                  <c:v>1327</c:v>
                </c:pt>
                <c:pt idx="1478">
                  <c:v>1348</c:v>
                </c:pt>
                <c:pt idx="1479">
                  <c:v>1337</c:v>
                </c:pt>
                <c:pt idx="1480">
                  <c:v>1341</c:v>
                </c:pt>
                <c:pt idx="1481">
                  <c:v>1317</c:v>
                </c:pt>
                <c:pt idx="1482">
                  <c:v>1304</c:v>
                </c:pt>
                <c:pt idx="1483">
                  <c:v>1299</c:v>
                </c:pt>
                <c:pt idx="1484">
                  <c:v>1284</c:v>
                </c:pt>
                <c:pt idx="1485">
                  <c:v>1291</c:v>
                </c:pt>
                <c:pt idx="1486">
                  <c:v>1331</c:v>
                </c:pt>
                <c:pt idx="1487">
                  <c:v>1328</c:v>
                </c:pt>
                <c:pt idx="1488">
                  <c:v>1328</c:v>
                </c:pt>
                <c:pt idx="1489">
                  <c:v>1319</c:v>
                </c:pt>
                <c:pt idx="1490">
                  <c:v>1311</c:v>
                </c:pt>
                <c:pt idx="1491">
                  <c:v>1322</c:v>
                </c:pt>
                <c:pt idx="1492">
                  <c:v>1314</c:v>
                </c:pt>
                <c:pt idx="1493">
                  <c:v>1320</c:v>
                </c:pt>
                <c:pt idx="1494">
                  <c:v>1292</c:v>
                </c:pt>
                <c:pt idx="1495">
                  <c:v>1318</c:v>
                </c:pt>
                <c:pt idx="1496">
                  <c:v>1334</c:v>
                </c:pt>
                <c:pt idx="1497">
                  <c:v>1323</c:v>
                </c:pt>
                <c:pt idx="1498">
                  <c:v>1333</c:v>
                </c:pt>
                <c:pt idx="1499">
                  <c:v>1332</c:v>
                </c:pt>
                <c:pt idx="1500">
                  <c:v>1323</c:v>
                </c:pt>
                <c:pt idx="1501">
                  <c:v>1369</c:v>
                </c:pt>
                <c:pt idx="1502">
                  <c:v>1370</c:v>
                </c:pt>
                <c:pt idx="1503">
                  <c:v>1370</c:v>
                </c:pt>
                <c:pt idx="1504">
                  <c:v>1373</c:v>
                </c:pt>
                <c:pt idx="1505">
                  <c:v>1396</c:v>
                </c:pt>
                <c:pt idx="1506">
                  <c:v>1400</c:v>
                </c:pt>
                <c:pt idx="1507">
                  <c:v>1411</c:v>
                </c:pt>
                <c:pt idx="1508">
                  <c:v>1396</c:v>
                </c:pt>
                <c:pt idx="1509">
                  <c:v>1370</c:v>
                </c:pt>
                <c:pt idx="1510">
                  <c:v>1367</c:v>
                </c:pt>
                <c:pt idx="1511">
                  <c:v>1346</c:v>
                </c:pt>
                <c:pt idx="1512">
                  <c:v>1358</c:v>
                </c:pt>
                <c:pt idx="1513">
                  <c:v>1363</c:v>
                </c:pt>
                <c:pt idx="1514">
                  <c:v>1366</c:v>
                </c:pt>
                <c:pt idx="1515">
                  <c:v>1377</c:v>
                </c:pt>
                <c:pt idx="1516">
                  <c:v>1389</c:v>
                </c:pt>
                <c:pt idx="1517">
                  <c:v>1424</c:v>
                </c:pt>
                <c:pt idx="1518">
                  <c:v>1397</c:v>
                </c:pt>
                <c:pt idx="1519">
                  <c:v>1401</c:v>
                </c:pt>
                <c:pt idx="1520">
                  <c:v>1448</c:v>
                </c:pt>
                <c:pt idx="1521">
                  <c:v>1446</c:v>
                </c:pt>
                <c:pt idx="1522">
                  <c:v>1446</c:v>
                </c:pt>
                <c:pt idx="1523">
                  <c:v>1437</c:v>
                </c:pt>
                <c:pt idx="1524">
                  <c:v>1447</c:v>
                </c:pt>
                <c:pt idx="1525">
                  <c:v>1465</c:v>
                </c:pt>
                <c:pt idx="1526">
                  <c:v>1474</c:v>
                </c:pt>
                <c:pt idx="1527">
                  <c:v>1464</c:v>
                </c:pt>
                <c:pt idx="1528">
                  <c:v>1441</c:v>
                </c:pt>
                <c:pt idx="1529">
                  <c:v>1446</c:v>
                </c:pt>
                <c:pt idx="1530">
                  <c:v>1430</c:v>
                </c:pt>
                <c:pt idx="1531">
                  <c:v>1422</c:v>
                </c:pt>
                <c:pt idx="1532">
                  <c:v>1440</c:v>
                </c:pt>
                <c:pt idx="1533">
                  <c:v>1422</c:v>
                </c:pt>
                <c:pt idx="1534">
                  <c:v>1419</c:v>
                </c:pt>
                <c:pt idx="1535">
                  <c:v>1420</c:v>
                </c:pt>
                <c:pt idx="1536">
                  <c:v>1420</c:v>
                </c:pt>
                <c:pt idx="1537">
                  <c:v>1395</c:v>
                </c:pt>
                <c:pt idx="1538">
                  <c:v>1390</c:v>
                </c:pt>
                <c:pt idx="1539">
                  <c:v>1390</c:v>
                </c:pt>
                <c:pt idx="1540">
                  <c:v>1399</c:v>
                </c:pt>
                <c:pt idx="1541">
                  <c:v>1412</c:v>
                </c:pt>
                <c:pt idx="1542">
                  <c:v>1413</c:v>
                </c:pt>
                <c:pt idx="1543">
                  <c:v>1393</c:v>
                </c:pt>
                <c:pt idx="1544">
                  <c:v>1365</c:v>
                </c:pt>
                <c:pt idx="1545">
                  <c:v>1377</c:v>
                </c:pt>
                <c:pt idx="1546">
                  <c:v>1379</c:v>
                </c:pt>
                <c:pt idx="1547">
                  <c:v>1357</c:v>
                </c:pt>
                <c:pt idx="1548">
                  <c:v>1364</c:v>
                </c:pt>
                <c:pt idx="1549">
                  <c:v>1371</c:v>
                </c:pt>
                <c:pt idx="1550">
                  <c:v>1390</c:v>
                </c:pt>
                <c:pt idx="1551">
                  <c:v>1398</c:v>
                </c:pt>
                <c:pt idx="1552">
                  <c:v>1410</c:v>
                </c:pt>
                <c:pt idx="1553">
                  <c:v>1411</c:v>
                </c:pt>
                <c:pt idx="1554">
                  <c:v>1395</c:v>
                </c:pt>
                <c:pt idx="1555">
                  <c:v>1427</c:v>
                </c:pt>
                <c:pt idx="1556">
                  <c:v>1429</c:v>
                </c:pt>
                <c:pt idx="1557">
                  <c:v>1419</c:v>
                </c:pt>
                <c:pt idx="1558">
                  <c:v>1412</c:v>
                </c:pt>
                <c:pt idx="1559">
                  <c:v>1400</c:v>
                </c:pt>
                <c:pt idx="1560">
                  <c:v>1408</c:v>
                </c:pt>
                <c:pt idx="1561">
                  <c:v>1421</c:v>
                </c:pt>
                <c:pt idx="1562">
                  <c:v>1433</c:v>
                </c:pt>
                <c:pt idx="1563">
                  <c:v>1454</c:v>
                </c:pt>
                <c:pt idx="1564">
                  <c:v>1443</c:v>
                </c:pt>
                <c:pt idx="1565">
                  <c:v>1446</c:v>
                </c:pt>
                <c:pt idx="1566">
                  <c:v>1429</c:v>
                </c:pt>
                <c:pt idx="1567">
                  <c:v>1431</c:v>
                </c:pt>
                <c:pt idx="1568">
                  <c:v>1441</c:v>
                </c:pt>
                <c:pt idx="1569">
                  <c:v>1461</c:v>
                </c:pt>
                <c:pt idx="1570">
                  <c:v>1440</c:v>
                </c:pt>
                <c:pt idx="1571">
                  <c:v>1447</c:v>
                </c:pt>
                <c:pt idx="1572">
                  <c:v>1466</c:v>
                </c:pt>
                <c:pt idx="1573">
                  <c:v>1474</c:v>
                </c:pt>
                <c:pt idx="1574">
                  <c:v>1507</c:v>
                </c:pt>
                <c:pt idx="1575">
                  <c:v>1534</c:v>
                </c:pt>
                <c:pt idx="1576">
                  <c:v>1541</c:v>
                </c:pt>
                <c:pt idx="1577">
                  <c:v>1517</c:v>
                </c:pt>
                <c:pt idx="1578">
                  <c:v>1519</c:v>
                </c:pt>
                <c:pt idx="1579">
                  <c:v>1540</c:v>
                </c:pt>
                <c:pt idx="1580">
                  <c:v>1537</c:v>
                </c:pt>
                <c:pt idx="1581">
                  <c:v>1508</c:v>
                </c:pt>
                <c:pt idx="1582">
                  <c:v>1536</c:v>
                </c:pt>
                <c:pt idx="1583">
                  <c:v>1509</c:v>
                </c:pt>
                <c:pt idx="1584">
                  <c:v>1383</c:v>
                </c:pt>
                <c:pt idx="1585">
                  <c:v>1387</c:v>
                </c:pt>
                <c:pt idx="1586">
                  <c:v>1375</c:v>
                </c:pt>
                <c:pt idx="1587">
                  <c:v>1359</c:v>
                </c:pt>
                <c:pt idx="1588">
                  <c:v>1359</c:v>
                </c:pt>
                <c:pt idx="1589">
                  <c:v>1369</c:v>
                </c:pt>
                <c:pt idx="1590">
                  <c:v>1397</c:v>
                </c:pt>
                <c:pt idx="1591">
                  <c:v>1405</c:v>
                </c:pt>
                <c:pt idx="1592">
                  <c:v>1398</c:v>
                </c:pt>
                <c:pt idx="1593">
                  <c:v>1398</c:v>
                </c:pt>
                <c:pt idx="1594">
                  <c:v>1402</c:v>
                </c:pt>
                <c:pt idx="1595">
                  <c:v>1396</c:v>
                </c:pt>
                <c:pt idx="1596">
                  <c:v>1385</c:v>
                </c:pt>
                <c:pt idx="1597">
                  <c:v>1381</c:v>
                </c:pt>
                <c:pt idx="1598">
                  <c:v>1395</c:v>
                </c:pt>
                <c:pt idx="1599">
                  <c:v>1406</c:v>
                </c:pt>
                <c:pt idx="1600">
                  <c:v>1372</c:v>
                </c:pt>
                <c:pt idx="1601">
                  <c:v>1353</c:v>
                </c:pt>
                <c:pt idx="1602">
                  <c:v>1335</c:v>
                </c:pt>
                <c:pt idx="1603">
                  <c:v>1288</c:v>
                </c:pt>
                <c:pt idx="1604">
                  <c:v>1311</c:v>
                </c:pt>
                <c:pt idx="1605">
                  <c:v>1313</c:v>
                </c:pt>
                <c:pt idx="1606">
                  <c:v>1342</c:v>
                </c:pt>
                <c:pt idx="1607">
                  <c:v>1346</c:v>
                </c:pt>
                <c:pt idx="1608">
                  <c:v>1340</c:v>
                </c:pt>
                <c:pt idx="1609">
                  <c:v>1322</c:v>
                </c:pt>
                <c:pt idx="1610">
                  <c:v>1302</c:v>
                </c:pt>
                <c:pt idx="1611">
                  <c:v>1296</c:v>
                </c:pt>
                <c:pt idx="1612">
                  <c:v>1285</c:v>
                </c:pt>
                <c:pt idx="1613">
                  <c:v>1304</c:v>
                </c:pt>
                <c:pt idx="1614">
                  <c:v>1319</c:v>
                </c:pt>
                <c:pt idx="1615">
                  <c:v>1318</c:v>
                </c:pt>
                <c:pt idx="1616">
                  <c:v>1334</c:v>
                </c:pt>
                <c:pt idx="1617">
                  <c:v>1329</c:v>
                </c:pt>
                <c:pt idx="1618">
                  <c:v>1297</c:v>
                </c:pt>
                <c:pt idx="1619">
                  <c:v>1274</c:v>
                </c:pt>
                <c:pt idx="1620">
                  <c:v>1275</c:v>
                </c:pt>
                <c:pt idx="1621">
                  <c:v>1263</c:v>
                </c:pt>
                <c:pt idx="1622">
                  <c:v>1259</c:v>
                </c:pt>
                <c:pt idx="1623">
                  <c:v>1265</c:v>
                </c:pt>
                <c:pt idx="1624">
                  <c:v>1289</c:v>
                </c:pt>
                <c:pt idx="1625">
                  <c:v>1284</c:v>
                </c:pt>
                <c:pt idx="1626">
                  <c:v>1275</c:v>
                </c:pt>
                <c:pt idx="1627">
                  <c:v>1292</c:v>
                </c:pt>
                <c:pt idx="1628">
                  <c:v>1279</c:v>
                </c:pt>
                <c:pt idx="1629">
                  <c:v>1271</c:v>
                </c:pt>
                <c:pt idx="1630">
                  <c:v>1252</c:v>
                </c:pt>
                <c:pt idx="1631">
                  <c:v>1228</c:v>
                </c:pt>
                <c:pt idx="1632">
                  <c:v>1227</c:v>
                </c:pt>
                <c:pt idx="1633">
                  <c:v>1212</c:v>
                </c:pt>
                <c:pt idx="1634">
                  <c:v>1213</c:v>
                </c:pt>
                <c:pt idx="1635">
                  <c:v>1204</c:v>
                </c:pt>
                <c:pt idx="1636">
                  <c:v>1214</c:v>
                </c:pt>
                <c:pt idx="1637">
                  <c:v>1220</c:v>
                </c:pt>
                <c:pt idx="1638">
                  <c:v>1228</c:v>
                </c:pt>
                <c:pt idx="1639">
                  <c:v>1193</c:v>
                </c:pt>
                <c:pt idx="1640">
                  <c:v>1216</c:v>
                </c:pt>
                <c:pt idx="1641">
                  <c:v>1215</c:v>
                </c:pt>
                <c:pt idx="1642">
                  <c:v>1220</c:v>
                </c:pt>
                <c:pt idx="1643">
                  <c:v>1205</c:v>
                </c:pt>
                <c:pt idx="1644">
                  <c:v>1222</c:v>
                </c:pt>
                <c:pt idx="1645">
                  <c:v>1228</c:v>
                </c:pt>
                <c:pt idx="1646">
                  <c:v>1252</c:v>
                </c:pt>
                <c:pt idx="1647">
                  <c:v>1226</c:v>
                </c:pt>
                <c:pt idx="1648">
                  <c:v>1236</c:v>
                </c:pt>
                <c:pt idx="1649">
                  <c:v>1291</c:v>
                </c:pt>
                <c:pt idx="1650">
                  <c:v>1300</c:v>
                </c:pt>
                <c:pt idx="1651">
                  <c:v>1306</c:v>
                </c:pt>
                <c:pt idx="1652">
                  <c:v>1306</c:v>
                </c:pt>
                <c:pt idx="1653">
                  <c:v>1300</c:v>
                </c:pt>
                <c:pt idx="1654">
                  <c:v>1326</c:v>
                </c:pt>
                <c:pt idx="1655">
                  <c:v>1332</c:v>
                </c:pt>
                <c:pt idx="1656">
                  <c:v>1340</c:v>
                </c:pt>
                <c:pt idx="1657">
                  <c:v>1358</c:v>
                </c:pt>
                <c:pt idx="1658">
                  <c:v>1334</c:v>
                </c:pt>
                <c:pt idx="1659">
                  <c:v>1345</c:v>
                </c:pt>
                <c:pt idx="1660">
                  <c:v>1355</c:v>
                </c:pt>
                <c:pt idx="1661">
                  <c:v>1356</c:v>
                </c:pt>
                <c:pt idx="1662">
                  <c:v>1354</c:v>
                </c:pt>
                <c:pt idx="1663">
                  <c:v>1331</c:v>
                </c:pt>
                <c:pt idx="1664">
                  <c:v>1346</c:v>
                </c:pt>
                <c:pt idx="1665">
                  <c:v>1348</c:v>
                </c:pt>
                <c:pt idx="1666">
                  <c:v>1367</c:v>
                </c:pt>
                <c:pt idx="1667">
                  <c:v>1337</c:v>
                </c:pt>
                <c:pt idx="1668">
                  <c:v>1299</c:v>
                </c:pt>
                <c:pt idx="1669">
                  <c:v>1325</c:v>
                </c:pt>
                <c:pt idx="1670">
                  <c:v>1315</c:v>
                </c:pt>
                <c:pt idx="1671">
                  <c:v>1317</c:v>
                </c:pt>
                <c:pt idx="1672">
                  <c:v>1335</c:v>
                </c:pt>
                <c:pt idx="1673">
                  <c:v>1341</c:v>
                </c:pt>
                <c:pt idx="1674">
                  <c:v>1361</c:v>
                </c:pt>
                <c:pt idx="1675">
                  <c:v>1340</c:v>
                </c:pt>
                <c:pt idx="1676">
                  <c:v>1351</c:v>
                </c:pt>
                <c:pt idx="1677">
                  <c:v>1330</c:v>
                </c:pt>
                <c:pt idx="1678">
                  <c:v>1319</c:v>
                </c:pt>
                <c:pt idx="1679">
                  <c:v>1332</c:v>
                </c:pt>
                <c:pt idx="1680">
                  <c:v>1320</c:v>
                </c:pt>
                <c:pt idx="1681">
                  <c:v>1283</c:v>
                </c:pt>
                <c:pt idx="1682">
                  <c:v>1301</c:v>
                </c:pt>
                <c:pt idx="1683">
                  <c:v>1321</c:v>
                </c:pt>
                <c:pt idx="1684">
                  <c:v>1334</c:v>
                </c:pt>
                <c:pt idx="1685">
                  <c:v>1341</c:v>
                </c:pt>
                <c:pt idx="1686">
                  <c:v>1335</c:v>
                </c:pt>
                <c:pt idx="1687">
                  <c:v>1343</c:v>
                </c:pt>
                <c:pt idx="1688">
                  <c:v>1328</c:v>
                </c:pt>
                <c:pt idx="1689">
                  <c:v>1327</c:v>
                </c:pt>
                <c:pt idx="1690">
                  <c:v>1330</c:v>
                </c:pt>
                <c:pt idx="1691">
                  <c:v>1305</c:v>
                </c:pt>
                <c:pt idx="1692">
                  <c:v>1324</c:v>
                </c:pt>
                <c:pt idx="1693">
                  <c:v>1335</c:v>
                </c:pt>
                <c:pt idx="1694">
                  <c:v>1320</c:v>
                </c:pt>
                <c:pt idx="1695">
                  <c:v>1313</c:v>
                </c:pt>
                <c:pt idx="1696">
                  <c:v>1319</c:v>
                </c:pt>
                <c:pt idx="1697">
                  <c:v>1319</c:v>
                </c:pt>
                <c:pt idx="1698">
                  <c:v>1304</c:v>
                </c:pt>
                <c:pt idx="1699">
                  <c:v>1311</c:v>
                </c:pt>
                <c:pt idx="1700">
                  <c:v>1318</c:v>
                </c:pt>
                <c:pt idx="1701">
                  <c:v>1292</c:v>
                </c:pt>
                <c:pt idx="1702">
                  <c:v>1262</c:v>
                </c:pt>
                <c:pt idx="1703">
                  <c:v>1271</c:v>
                </c:pt>
                <c:pt idx="1704">
                  <c:v>1272</c:v>
                </c:pt>
                <c:pt idx="1705">
                  <c:v>1254</c:v>
                </c:pt>
                <c:pt idx="1706">
                  <c:v>1242</c:v>
                </c:pt>
                <c:pt idx="1707">
                  <c:v>1252</c:v>
                </c:pt>
                <c:pt idx="1708">
                  <c:v>1239</c:v>
                </c:pt>
                <c:pt idx="1709">
                  <c:v>1225</c:v>
                </c:pt>
                <c:pt idx="1710">
                  <c:v>1229</c:v>
                </c:pt>
                <c:pt idx="1711">
                  <c:v>1251</c:v>
                </c:pt>
                <c:pt idx="1712">
                  <c:v>1205</c:v>
                </c:pt>
                <c:pt idx="1713">
                  <c:v>1211</c:v>
                </c:pt>
                <c:pt idx="1714">
                  <c:v>1207</c:v>
                </c:pt>
                <c:pt idx="1715">
                  <c:v>1149</c:v>
                </c:pt>
                <c:pt idx="1716">
                  <c:v>1119</c:v>
                </c:pt>
                <c:pt idx="1717">
                  <c:v>1058</c:v>
                </c:pt>
                <c:pt idx="1718">
                  <c:v>1097</c:v>
                </c:pt>
                <c:pt idx="1719">
                  <c:v>1124</c:v>
                </c:pt>
                <c:pt idx="1720">
                  <c:v>1107</c:v>
                </c:pt>
                <c:pt idx="1721">
                  <c:v>1134</c:v>
                </c:pt>
                <c:pt idx="1722">
                  <c:v>1121</c:v>
                </c:pt>
                <c:pt idx="1723">
                  <c:v>1126</c:v>
                </c:pt>
                <c:pt idx="1724">
                  <c:v>1107</c:v>
                </c:pt>
                <c:pt idx="1725">
                  <c:v>1089</c:v>
                </c:pt>
                <c:pt idx="1726">
                  <c:v>1081</c:v>
                </c:pt>
                <c:pt idx="1727">
                  <c:v>1114</c:v>
                </c:pt>
                <c:pt idx="1728">
                  <c:v>1112</c:v>
                </c:pt>
                <c:pt idx="1729">
                  <c:v>1105</c:v>
                </c:pt>
                <c:pt idx="1730">
                  <c:v>1100</c:v>
                </c:pt>
                <c:pt idx="1731">
                  <c:v>1106</c:v>
                </c:pt>
                <c:pt idx="1732">
                  <c:v>1094</c:v>
                </c:pt>
                <c:pt idx="1733">
                  <c:v>1075</c:v>
                </c:pt>
                <c:pt idx="1734">
                  <c:v>1072</c:v>
                </c:pt>
                <c:pt idx="1735">
                  <c:v>1095</c:v>
                </c:pt>
                <c:pt idx="1736">
                  <c:v>1100</c:v>
                </c:pt>
                <c:pt idx="1737">
                  <c:v>1121</c:v>
                </c:pt>
                <c:pt idx="1738">
                  <c:v>1108</c:v>
                </c:pt>
                <c:pt idx="1739">
                  <c:v>1150</c:v>
                </c:pt>
                <c:pt idx="1740">
                  <c:v>1165</c:v>
                </c:pt>
                <c:pt idx="1741">
                  <c:v>1154</c:v>
                </c:pt>
                <c:pt idx="1742">
                  <c:v>1133</c:v>
                </c:pt>
                <c:pt idx="1743">
                  <c:v>1120</c:v>
                </c:pt>
                <c:pt idx="1744">
                  <c:v>1142</c:v>
                </c:pt>
                <c:pt idx="1745">
                  <c:v>1151</c:v>
                </c:pt>
                <c:pt idx="1746">
                  <c:v>1153</c:v>
                </c:pt>
                <c:pt idx="1747">
                  <c:v>1188</c:v>
                </c:pt>
                <c:pt idx="1748">
                  <c:v>1200</c:v>
                </c:pt>
                <c:pt idx="1749">
                  <c:v>1198</c:v>
                </c:pt>
                <c:pt idx="1750">
                  <c:v>1196</c:v>
                </c:pt>
                <c:pt idx="1751">
                  <c:v>1194</c:v>
                </c:pt>
                <c:pt idx="1752">
                  <c:v>1188</c:v>
                </c:pt>
                <c:pt idx="1753">
                  <c:v>1193</c:v>
                </c:pt>
                <c:pt idx="1754">
                  <c:v>1203</c:v>
                </c:pt>
                <c:pt idx="1755">
                  <c:v>1185</c:v>
                </c:pt>
                <c:pt idx="1756">
                  <c:v>1149</c:v>
                </c:pt>
                <c:pt idx="1757">
                  <c:v>1124</c:v>
                </c:pt>
                <c:pt idx="1758">
                  <c:v>1123</c:v>
                </c:pt>
                <c:pt idx="1759">
                  <c:v>1114</c:v>
                </c:pt>
                <c:pt idx="1760">
                  <c:v>1095</c:v>
                </c:pt>
                <c:pt idx="1761">
                  <c:v>1102</c:v>
                </c:pt>
                <c:pt idx="1762">
                  <c:v>1094</c:v>
                </c:pt>
                <c:pt idx="1763">
                  <c:v>1089</c:v>
                </c:pt>
                <c:pt idx="1764">
                  <c:v>1124</c:v>
                </c:pt>
                <c:pt idx="1765">
                  <c:v>1283</c:v>
                </c:pt>
                <c:pt idx="1766">
                  <c:v>1290</c:v>
                </c:pt>
                <c:pt idx="1767">
                  <c:v>1326</c:v>
                </c:pt>
                <c:pt idx="1768">
                  <c:v>1381</c:v>
                </c:pt>
                <c:pt idx="1769">
                  <c:v>1301</c:v>
                </c:pt>
                <c:pt idx="1770">
                  <c:v>1321</c:v>
                </c:pt>
                <c:pt idx="1771">
                  <c:v>1294</c:v>
                </c:pt>
                <c:pt idx="1772">
                  <c:v>1260</c:v>
                </c:pt>
                <c:pt idx="1773">
                  <c:v>1228</c:v>
                </c:pt>
                <c:pt idx="1774">
                  <c:v>1181</c:v>
                </c:pt>
                <c:pt idx="1775">
                  <c:v>1141</c:v>
                </c:pt>
                <c:pt idx="1776">
                  <c:v>1148</c:v>
                </c:pt>
                <c:pt idx="1777">
                  <c:v>1176</c:v>
                </c:pt>
                <c:pt idx="1778">
                  <c:v>1172</c:v>
                </c:pt>
                <c:pt idx="1779">
                  <c:v>1148</c:v>
                </c:pt>
                <c:pt idx="1780">
                  <c:v>1144</c:v>
                </c:pt>
                <c:pt idx="1781">
                  <c:v>1133</c:v>
                </c:pt>
                <c:pt idx="1782">
                  <c:v>1113</c:v>
                </c:pt>
                <c:pt idx="1783">
                  <c:v>1110</c:v>
                </c:pt>
                <c:pt idx="1784">
                  <c:v>1170</c:v>
                </c:pt>
                <c:pt idx="1785">
                  <c:v>1199</c:v>
                </c:pt>
                <c:pt idx="1786">
                  <c:v>1225</c:v>
                </c:pt>
                <c:pt idx="1787">
                  <c:v>1246</c:v>
                </c:pt>
                <c:pt idx="1788">
                  <c:v>1265</c:v>
                </c:pt>
                <c:pt idx="1789">
                  <c:v>1256</c:v>
                </c:pt>
                <c:pt idx="1790">
                  <c:v>1245</c:v>
                </c:pt>
                <c:pt idx="1791">
                  <c:v>1239</c:v>
                </c:pt>
                <c:pt idx="1792">
                  <c:v>1249</c:v>
                </c:pt>
                <c:pt idx="1793">
                  <c:v>1263</c:v>
                </c:pt>
                <c:pt idx="1794">
                  <c:v>1260</c:v>
                </c:pt>
                <c:pt idx="1795">
                  <c:v>1263</c:v>
                </c:pt>
                <c:pt idx="1796">
                  <c:v>1234</c:v>
                </c:pt>
                <c:pt idx="1797">
                  <c:v>1203</c:v>
                </c:pt>
                <c:pt idx="1798">
                  <c:v>1190</c:v>
                </c:pt>
                <c:pt idx="1799">
                  <c:v>1182</c:v>
                </c:pt>
                <c:pt idx="1800">
                  <c:v>1162</c:v>
                </c:pt>
                <c:pt idx="1801">
                  <c:v>1152</c:v>
                </c:pt>
                <c:pt idx="1802">
                  <c:v>1161</c:v>
                </c:pt>
                <c:pt idx="1803">
                  <c:v>1184</c:v>
                </c:pt>
                <c:pt idx="1804">
                  <c:v>1214</c:v>
                </c:pt>
                <c:pt idx="1805">
                  <c:v>1233</c:v>
                </c:pt>
                <c:pt idx="1806">
                  <c:v>1222</c:v>
                </c:pt>
                <c:pt idx="1807">
                  <c:v>1230</c:v>
                </c:pt>
                <c:pt idx="1808">
                  <c:v>1117</c:v>
                </c:pt>
                <c:pt idx="1809">
                  <c:v>1098</c:v>
                </c:pt>
                <c:pt idx="1810">
                  <c:v>1108</c:v>
                </c:pt>
                <c:pt idx="1811">
                  <c:v>1131</c:v>
                </c:pt>
                <c:pt idx="1812">
                  <c:v>1096</c:v>
                </c:pt>
                <c:pt idx="1813">
                  <c:v>1091</c:v>
                </c:pt>
                <c:pt idx="1814">
                  <c:v>1060</c:v>
                </c:pt>
                <c:pt idx="1815">
                  <c:v>1008</c:v>
                </c:pt>
                <c:pt idx="1816">
                  <c:v>1040</c:v>
                </c:pt>
                <c:pt idx="1817">
                  <c:v>1016</c:v>
                </c:pt>
                <c:pt idx="1818">
                  <c:v>985</c:v>
                </c:pt>
                <c:pt idx="1819">
                  <c:v>922</c:v>
                </c:pt>
                <c:pt idx="1820">
                  <c:v>945</c:v>
                </c:pt>
                <c:pt idx="1821">
                  <c:v>940</c:v>
                </c:pt>
                <c:pt idx="1822">
                  <c:v>1025</c:v>
                </c:pt>
                <c:pt idx="1823">
                  <c:v>967</c:v>
                </c:pt>
                <c:pt idx="1824">
                  <c:v>985</c:v>
                </c:pt>
                <c:pt idx="1825">
                  <c:v>1002</c:v>
                </c:pt>
                <c:pt idx="1826">
                  <c:v>1013</c:v>
                </c:pt>
                <c:pt idx="1827">
                  <c:v>1006</c:v>
                </c:pt>
                <c:pt idx="1828">
                  <c:v>1000</c:v>
                </c:pt>
                <c:pt idx="1829">
                  <c:v>1003</c:v>
                </c:pt>
                <c:pt idx="1830">
                  <c:v>957</c:v>
                </c:pt>
                <c:pt idx="1831">
                  <c:v>937</c:v>
                </c:pt>
                <c:pt idx="1832">
                  <c:v>919</c:v>
                </c:pt>
                <c:pt idx="1833">
                  <c:v>918</c:v>
                </c:pt>
                <c:pt idx="1834">
                  <c:v>923</c:v>
                </c:pt>
                <c:pt idx="1835">
                  <c:v>966</c:v>
                </c:pt>
                <c:pt idx="1836">
                  <c:v>952</c:v>
                </c:pt>
                <c:pt idx="1837">
                  <c:v>958</c:v>
                </c:pt>
                <c:pt idx="1838">
                  <c:v>978</c:v>
                </c:pt>
                <c:pt idx="1839">
                  <c:v>978</c:v>
                </c:pt>
                <c:pt idx="1840">
                  <c:v>971</c:v>
                </c:pt>
                <c:pt idx="1841">
                  <c:v>964</c:v>
                </c:pt>
                <c:pt idx="1842">
                  <c:v>964</c:v>
                </c:pt>
                <c:pt idx="1843">
                  <c:v>982</c:v>
                </c:pt>
                <c:pt idx="1844">
                  <c:v>999</c:v>
                </c:pt>
                <c:pt idx="1845">
                  <c:v>991</c:v>
                </c:pt>
                <c:pt idx="1846">
                  <c:v>964</c:v>
                </c:pt>
                <c:pt idx="1847">
                  <c:v>921</c:v>
                </c:pt>
                <c:pt idx="1848">
                  <c:v>903</c:v>
                </c:pt>
                <c:pt idx="1849">
                  <c:v>920</c:v>
                </c:pt>
                <c:pt idx="1850">
                  <c:v>934</c:v>
                </c:pt>
                <c:pt idx="1851">
                  <c:v>895</c:v>
                </c:pt>
                <c:pt idx="1852">
                  <c:v>863</c:v>
                </c:pt>
                <c:pt idx="1853">
                  <c:v>884</c:v>
                </c:pt>
                <c:pt idx="1854">
                  <c:v>894</c:v>
                </c:pt>
                <c:pt idx="1855">
                  <c:v>869</c:v>
                </c:pt>
                <c:pt idx="1856">
                  <c:v>843</c:v>
                </c:pt>
                <c:pt idx="1857">
                  <c:v>800</c:v>
                </c:pt>
                <c:pt idx="1858">
                  <c:v>792</c:v>
                </c:pt>
                <c:pt idx="1859">
                  <c:v>839</c:v>
                </c:pt>
                <c:pt idx="1860">
                  <c:v>859</c:v>
                </c:pt>
                <c:pt idx="1861">
                  <c:v>890</c:v>
                </c:pt>
                <c:pt idx="1862">
                  <c:v>903</c:v>
                </c:pt>
                <c:pt idx="1863">
                  <c:v>882</c:v>
                </c:pt>
                <c:pt idx="1864">
                  <c:v>850</c:v>
                </c:pt>
                <c:pt idx="1865">
                  <c:v>848</c:v>
                </c:pt>
                <c:pt idx="1866">
                  <c:v>824</c:v>
                </c:pt>
                <c:pt idx="1867">
                  <c:v>820</c:v>
                </c:pt>
                <c:pt idx="1868">
                  <c:v>878</c:v>
                </c:pt>
                <c:pt idx="1869">
                  <c:v>891</c:v>
                </c:pt>
                <c:pt idx="1870">
                  <c:v>848</c:v>
                </c:pt>
                <c:pt idx="1871">
                  <c:v>856</c:v>
                </c:pt>
                <c:pt idx="1872">
                  <c:v>846</c:v>
                </c:pt>
                <c:pt idx="1873">
                  <c:v>825</c:v>
                </c:pt>
                <c:pt idx="1874">
                  <c:v>811</c:v>
                </c:pt>
                <c:pt idx="1875">
                  <c:v>829</c:v>
                </c:pt>
                <c:pt idx="1876">
                  <c:v>803</c:v>
                </c:pt>
                <c:pt idx="1877">
                  <c:v>821</c:v>
                </c:pt>
                <c:pt idx="1878">
                  <c:v>837</c:v>
                </c:pt>
                <c:pt idx="1879">
                  <c:v>867</c:v>
                </c:pt>
                <c:pt idx="1880">
                  <c:v>884</c:v>
                </c:pt>
                <c:pt idx="1881">
                  <c:v>919</c:v>
                </c:pt>
                <c:pt idx="1882">
                  <c:v>886</c:v>
                </c:pt>
                <c:pt idx="1883">
                  <c:v>874</c:v>
                </c:pt>
                <c:pt idx="1884">
                  <c:v>870</c:v>
                </c:pt>
                <c:pt idx="1885">
                  <c:v>898</c:v>
                </c:pt>
                <c:pt idx="1886">
                  <c:v>923</c:v>
                </c:pt>
                <c:pt idx="1887">
                  <c:v>922</c:v>
                </c:pt>
                <c:pt idx="1888">
                  <c:v>926</c:v>
                </c:pt>
                <c:pt idx="1889">
                  <c:v>940</c:v>
                </c:pt>
                <c:pt idx="1890">
                  <c:v>974</c:v>
                </c:pt>
                <c:pt idx="1891">
                  <c:v>960</c:v>
                </c:pt>
                <c:pt idx="1892">
                  <c:v>945</c:v>
                </c:pt>
                <c:pt idx="1893">
                  <c:v>930</c:v>
                </c:pt>
                <c:pt idx="1894">
                  <c:v>960</c:v>
                </c:pt>
                <c:pt idx="1895">
                  <c:v>960</c:v>
                </c:pt>
                <c:pt idx="1896">
                  <c:v>982</c:v>
                </c:pt>
                <c:pt idx="1897">
                  <c:v>975</c:v>
                </c:pt>
                <c:pt idx="1898">
                  <c:v>979</c:v>
                </c:pt>
                <c:pt idx="1899">
                  <c:v>976</c:v>
                </c:pt>
                <c:pt idx="1900">
                  <c:v>935</c:v>
                </c:pt>
                <c:pt idx="1901">
                  <c:v>913</c:v>
                </c:pt>
                <c:pt idx="1902">
                  <c:v>899</c:v>
                </c:pt>
                <c:pt idx="1903">
                  <c:v>875</c:v>
                </c:pt>
                <c:pt idx="1904">
                  <c:v>892</c:v>
                </c:pt>
                <c:pt idx="1905">
                  <c:v>883</c:v>
                </c:pt>
                <c:pt idx="1906">
                  <c:v>920</c:v>
                </c:pt>
                <c:pt idx="1907">
                  <c:v>937</c:v>
                </c:pt>
                <c:pt idx="1908">
                  <c:v>945</c:v>
                </c:pt>
                <c:pt idx="1909">
                  <c:v>925</c:v>
                </c:pt>
                <c:pt idx="1910">
                  <c:v>974</c:v>
                </c:pt>
                <c:pt idx="1911">
                  <c:v>979</c:v>
                </c:pt>
                <c:pt idx="1912">
                  <c:v>974</c:v>
                </c:pt>
                <c:pt idx="1913">
                  <c:v>941</c:v>
                </c:pt>
                <c:pt idx="1914">
                  <c:v>936</c:v>
                </c:pt>
                <c:pt idx="1915">
                  <c:v>959</c:v>
                </c:pt>
                <c:pt idx="1916">
                  <c:v>939</c:v>
                </c:pt>
                <c:pt idx="1917">
                  <c:v>957</c:v>
                </c:pt>
                <c:pt idx="1918">
                  <c:v>978</c:v>
                </c:pt>
                <c:pt idx="1919">
                  <c:v>959</c:v>
                </c:pt>
                <c:pt idx="1920">
                  <c:v>970</c:v>
                </c:pt>
                <c:pt idx="1921">
                  <c:v>928</c:v>
                </c:pt>
                <c:pt idx="1922">
                  <c:v>923</c:v>
                </c:pt>
                <c:pt idx="1923">
                  <c:v>905</c:v>
                </c:pt>
                <c:pt idx="1924">
                  <c:v>897</c:v>
                </c:pt>
                <c:pt idx="1925">
                  <c:v>899</c:v>
                </c:pt>
                <c:pt idx="1926">
                  <c:v>903</c:v>
                </c:pt>
                <c:pt idx="1927">
                  <c:v>890</c:v>
                </c:pt>
                <c:pt idx="1928">
                  <c:v>877</c:v>
                </c:pt>
                <c:pt idx="1929">
                  <c:v>867</c:v>
                </c:pt>
                <c:pt idx="1930">
                  <c:v>850</c:v>
                </c:pt>
                <c:pt idx="1931">
                  <c:v>859</c:v>
                </c:pt>
                <c:pt idx="1932">
                  <c:v>866</c:v>
                </c:pt>
                <c:pt idx="1933">
                  <c:v>870</c:v>
                </c:pt>
                <c:pt idx="1934">
                  <c:v>866</c:v>
                </c:pt>
                <c:pt idx="1935">
                  <c:v>863</c:v>
                </c:pt>
                <c:pt idx="1936">
                  <c:v>858</c:v>
                </c:pt>
                <c:pt idx="1937">
                  <c:v>833</c:v>
                </c:pt>
                <c:pt idx="1938">
                  <c:v>813</c:v>
                </c:pt>
                <c:pt idx="1939">
                  <c:v>808</c:v>
                </c:pt>
                <c:pt idx="1940">
                  <c:v>815</c:v>
                </c:pt>
                <c:pt idx="1941">
                  <c:v>811</c:v>
                </c:pt>
                <c:pt idx="1942">
                  <c:v>817</c:v>
                </c:pt>
                <c:pt idx="1943">
                  <c:v>841</c:v>
                </c:pt>
                <c:pt idx="1944">
                  <c:v>832</c:v>
                </c:pt>
                <c:pt idx="1945">
                  <c:v>842</c:v>
                </c:pt>
                <c:pt idx="1946">
                  <c:v>824</c:v>
                </c:pt>
                <c:pt idx="1947">
                  <c:v>840</c:v>
                </c:pt>
                <c:pt idx="1948">
                  <c:v>813</c:v>
                </c:pt>
                <c:pt idx="1949">
                  <c:v>837</c:v>
                </c:pt>
                <c:pt idx="1950">
                  <c:v>840</c:v>
                </c:pt>
                <c:pt idx="1951">
                  <c:v>828</c:v>
                </c:pt>
                <c:pt idx="1952">
                  <c:v>788</c:v>
                </c:pt>
                <c:pt idx="1953">
                  <c:v>803</c:v>
                </c:pt>
                <c:pt idx="1954">
                  <c:v>839</c:v>
                </c:pt>
                <c:pt idx="1955">
                  <c:v>854</c:v>
                </c:pt>
                <c:pt idx="1956">
                  <c:v>843</c:v>
                </c:pt>
                <c:pt idx="1957">
                  <c:v>879</c:v>
                </c:pt>
                <c:pt idx="1958">
                  <c:v>859</c:v>
                </c:pt>
                <c:pt idx="1959">
                  <c:v>860</c:v>
                </c:pt>
                <c:pt idx="1960">
                  <c:v>845</c:v>
                </c:pt>
                <c:pt idx="1961">
                  <c:v>863</c:v>
                </c:pt>
                <c:pt idx="1962">
                  <c:v>869</c:v>
                </c:pt>
                <c:pt idx="1963">
                  <c:v>848</c:v>
                </c:pt>
                <c:pt idx="1964">
                  <c:v>840</c:v>
                </c:pt>
                <c:pt idx="1965">
                  <c:v>836</c:v>
                </c:pt>
                <c:pt idx="1966">
                  <c:v>830</c:v>
                </c:pt>
                <c:pt idx="1967">
                  <c:v>856</c:v>
                </c:pt>
                <c:pt idx="1968">
                  <c:v>854</c:v>
                </c:pt>
                <c:pt idx="1969">
                  <c:v>814</c:v>
                </c:pt>
                <c:pt idx="1970">
                  <c:v>814</c:v>
                </c:pt>
                <c:pt idx="1971">
                  <c:v>841</c:v>
                </c:pt>
                <c:pt idx="1972">
                  <c:v>819</c:v>
                </c:pt>
                <c:pt idx="1973">
                  <c:v>817</c:v>
                </c:pt>
                <c:pt idx="1974">
                  <c:v>837</c:v>
                </c:pt>
                <c:pt idx="1975">
                  <c:v>830</c:v>
                </c:pt>
                <c:pt idx="1976">
                  <c:v>800</c:v>
                </c:pt>
                <c:pt idx="1977">
                  <c:v>824</c:v>
                </c:pt>
                <c:pt idx="1978">
                  <c:v>808</c:v>
                </c:pt>
                <c:pt idx="1979">
                  <c:v>810</c:v>
                </c:pt>
                <c:pt idx="1980">
                  <c:v>795</c:v>
                </c:pt>
                <c:pt idx="1981">
                  <c:v>789</c:v>
                </c:pt>
                <c:pt idx="1982">
                  <c:v>742</c:v>
                </c:pt>
                <c:pt idx="1983">
                  <c:v>728</c:v>
                </c:pt>
                <c:pt idx="1984">
                  <c:v>709</c:v>
                </c:pt>
                <c:pt idx="1985">
                  <c:v>755</c:v>
                </c:pt>
                <c:pt idx="1986">
                  <c:v>803</c:v>
                </c:pt>
                <c:pt idx="1987">
                  <c:v>803</c:v>
                </c:pt>
                <c:pt idx="1988">
                  <c:v>763</c:v>
                </c:pt>
                <c:pt idx="1989">
                  <c:v>758</c:v>
                </c:pt>
                <c:pt idx="1990">
                  <c:v>726</c:v>
                </c:pt>
                <c:pt idx="1991">
                  <c:v>697</c:v>
                </c:pt>
                <c:pt idx="1992">
                  <c:v>696</c:v>
                </c:pt>
                <c:pt idx="1993">
                  <c:v>668</c:v>
                </c:pt>
                <c:pt idx="1994">
                  <c:v>621</c:v>
                </c:pt>
                <c:pt idx="1995">
                  <c:v>584</c:v>
                </c:pt>
                <c:pt idx="1996">
                  <c:v>556</c:v>
                </c:pt>
                <c:pt idx="1997">
                  <c:v>501</c:v>
                </c:pt>
                <c:pt idx="1998">
                  <c:v>512</c:v>
                </c:pt>
                <c:pt idx="1999">
                  <c:v>464</c:v>
                </c:pt>
                <c:pt idx="2000">
                  <c:v>544</c:v>
                </c:pt>
                <c:pt idx="2001">
                  <c:v>536</c:v>
                </c:pt>
                <c:pt idx="2002">
                  <c:v>475</c:v>
                </c:pt>
                <c:pt idx="2003">
                  <c:v>484</c:v>
                </c:pt>
                <c:pt idx="2004">
                  <c:v>527</c:v>
                </c:pt>
                <c:pt idx="2005">
                  <c:v>549</c:v>
                </c:pt>
                <c:pt idx="2006">
                  <c:v>500</c:v>
                </c:pt>
                <c:pt idx="2007">
                  <c:v>466</c:v>
                </c:pt>
                <c:pt idx="2008">
                  <c:v>441</c:v>
                </c:pt>
                <c:pt idx="2009">
                  <c:v>404</c:v>
                </c:pt>
                <c:pt idx="2010">
                  <c:v>423</c:v>
                </c:pt>
                <c:pt idx="2011">
                  <c:v>471</c:v>
                </c:pt>
                <c:pt idx="2012">
                  <c:v>538</c:v>
                </c:pt>
                <c:pt idx="2013">
                  <c:v>493</c:v>
                </c:pt>
                <c:pt idx="2014">
                  <c:v>441</c:v>
                </c:pt>
                <c:pt idx="2015">
                  <c:v>500</c:v>
                </c:pt>
                <c:pt idx="2016">
                  <c:v>455</c:v>
                </c:pt>
                <c:pt idx="2017">
                  <c:v>422</c:v>
                </c:pt>
                <c:pt idx="2018">
                  <c:v>440</c:v>
                </c:pt>
                <c:pt idx="2019">
                  <c:v>424</c:v>
                </c:pt>
                <c:pt idx="2020">
                  <c:v>403</c:v>
                </c:pt>
                <c:pt idx="2021">
                  <c:v>374</c:v>
                </c:pt>
                <c:pt idx="2022">
                  <c:v>372</c:v>
                </c:pt>
                <c:pt idx="2023">
                  <c:v>369</c:v>
                </c:pt>
                <c:pt idx="2024">
                  <c:v>356</c:v>
                </c:pt>
                <c:pt idx="2025">
                  <c:v>346</c:v>
                </c:pt>
                <c:pt idx="2026">
                  <c:v>327</c:v>
                </c:pt>
                <c:pt idx="2027">
                  <c:v>347</c:v>
                </c:pt>
                <c:pt idx="2028">
                  <c:v>346</c:v>
                </c:pt>
                <c:pt idx="2029">
                  <c:v>337</c:v>
                </c:pt>
                <c:pt idx="2030">
                  <c:v>328</c:v>
                </c:pt>
                <c:pt idx="2031">
                  <c:v>317</c:v>
                </c:pt>
                <c:pt idx="2032">
                  <c:v>308</c:v>
                </c:pt>
                <c:pt idx="2033">
                  <c:v>302</c:v>
                </c:pt>
                <c:pt idx="2034">
                  <c:v>312</c:v>
                </c:pt>
                <c:pt idx="2035">
                  <c:v>292</c:v>
                </c:pt>
                <c:pt idx="2036">
                  <c:v>298</c:v>
                </c:pt>
                <c:pt idx="2037">
                  <c:v>304</c:v>
                </c:pt>
                <c:pt idx="2038">
                  <c:v>327</c:v>
                </c:pt>
                <c:pt idx="2039">
                  <c:v>344</c:v>
                </c:pt>
                <c:pt idx="2040">
                  <c:v>348</c:v>
                </c:pt>
                <c:pt idx="2041">
                  <c:v>308</c:v>
                </c:pt>
                <c:pt idx="2042">
                  <c:v>331</c:v>
                </c:pt>
                <c:pt idx="2043">
                  <c:v>315</c:v>
                </c:pt>
                <c:pt idx="2044">
                  <c:v>302</c:v>
                </c:pt>
                <c:pt idx="2045">
                  <c:v>304</c:v>
                </c:pt>
                <c:pt idx="2046">
                  <c:v>296</c:v>
                </c:pt>
                <c:pt idx="2047">
                  <c:v>304</c:v>
                </c:pt>
                <c:pt idx="2048">
                  <c:v>296</c:v>
                </c:pt>
                <c:pt idx="2049">
                  <c:v>304</c:v>
                </c:pt>
                <c:pt idx="2050">
                  <c:v>313</c:v>
                </c:pt>
                <c:pt idx="2051">
                  <c:v>319</c:v>
                </c:pt>
                <c:pt idx="2052">
                  <c:v>320</c:v>
                </c:pt>
                <c:pt idx="2053">
                  <c:v>333</c:v>
                </c:pt>
                <c:pt idx="2054">
                  <c:v>341</c:v>
                </c:pt>
                <c:pt idx="2055">
                  <c:v>374</c:v>
                </c:pt>
                <c:pt idx="2056">
                  <c:v>361</c:v>
                </c:pt>
                <c:pt idx="2057">
                  <c:v>343</c:v>
                </c:pt>
                <c:pt idx="2058">
                  <c:v>314</c:v>
                </c:pt>
                <c:pt idx="2059">
                  <c:v>325</c:v>
                </c:pt>
                <c:pt idx="2060">
                  <c:v>314</c:v>
                </c:pt>
                <c:pt idx="2061">
                  <c:v>326</c:v>
                </c:pt>
                <c:pt idx="2062">
                  <c:v>324</c:v>
                </c:pt>
                <c:pt idx="2063">
                  <c:v>327</c:v>
                </c:pt>
                <c:pt idx="2064">
                  <c:v>309</c:v>
                </c:pt>
                <c:pt idx="2065">
                  <c:v>298</c:v>
                </c:pt>
                <c:pt idx="2066">
                  <c:v>285</c:v>
                </c:pt>
                <c:pt idx="2067">
                  <c:v>276</c:v>
                </c:pt>
                <c:pt idx="2068">
                  <c:v>292</c:v>
                </c:pt>
                <c:pt idx="2069">
                  <c:v>286</c:v>
                </c:pt>
                <c:pt idx="2070">
                  <c:v>290</c:v>
                </c:pt>
                <c:pt idx="2071">
                  <c:v>275</c:v>
                </c:pt>
                <c:pt idx="2072">
                  <c:v>267</c:v>
                </c:pt>
                <c:pt idx="2073">
                  <c:v>268</c:v>
                </c:pt>
                <c:pt idx="2074">
                  <c:v>288</c:v>
                </c:pt>
                <c:pt idx="2075">
                  <c:v>280</c:v>
                </c:pt>
                <c:pt idx="2076">
                  <c:v>277</c:v>
                </c:pt>
                <c:pt idx="2077">
                  <c:v>261</c:v>
                </c:pt>
                <c:pt idx="2078">
                  <c:v>278</c:v>
                </c:pt>
                <c:pt idx="2079">
                  <c:v>272</c:v>
                </c:pt>
                <c:pt idx="2080">
                  <c:v>275</c:v>
                </c:pt>
                <c:pt idx="2081">
                  <c:v>287</c:v>
                </c:pt>
                <c:pt idx="2082">
                  <c:v>285</c:v>
                </c:pt>
                <c:pt idx="2083">
                  <c:v>283</c:v>
                </c:pt>
                <c:pt idx="2084">
                  <c:v>291</c:v>
                </c:pt>
                <c:pt idx="2085">
                  <c:v>285</c:v>
                </c:pt>
                <c:pt idx="2086">
                  <c:v>275</c:v>
                </c:pt>
                <c:pt idx="2087">
                  <c:v>275</c:v>
                </c:pt>
                <c:pt idx="2088">
                  <c:v>300</c:v>
                </c:pt>
                <c:pt idx="2089">
                  <c:v>307</c:v>
                </c:pt>
                <c:pt idx="2090">
                  <c:v>306</c:v>
                </c:pt>
                <c:pt idx="2091">
                  <c:v>295</c:v>
                </c:pt>
                <c:pt idx="2092">
                  <c:v>303</c:v>
                </c:pt>
                <c:pt idx="2093">
                  <c:v>311</c:v>
                </c:pt>
                <c:pt idx="2094">
                  <c:v>330</c:v>
                </c:pt>
                <c:pt idx="2095">
                  <c:v>326</c:v>
                </c:pt>
                <c:pt idx="2096">
                  <c:v>319</c:v>
                </c:pt>
                <c:pt idx="2097">
                  <c:v>316</c:v>
                </c:pt>
                <c:pt idx="2098">
                  <c:v>339</c:v>
                </c:pt>
                <c:pt idx="2099">
                  <c:v>323</c:v>
                </c:pt>
                <c:pt idx="2100">
                  <c:v>342</c:v>
                </c:pt>
                <c:pt idx="2101">
                  <c:v>352</c:v>
                </c:pt>
                <c:pt idx="2102">
                  <c:v>358</c:v>
                </c:pt>
                <c:pt idx="2103">
                  <c:v>367</c:v>
                </c:pt>
                <c:pt idx="2104">
                  <c:v>367</c:v>
                </c:pt>
                <c:pt idx="2105">
                  <c:v>375</c:v>
                </c:pt>
                <c:pt idx="2106">
                  <c:v>384</c:v>
                </c:pt>
                <c:pt idx="2107">
                  <c:v>380</c:v>
                </c:pt>
                <c:pt idx="2108">
                  <c:v>385</c:v>
                </c:pt>
                <c:pt idx="2109">
                  <c:v>391</c:v>
                </c:pt>
                <c:pt idx="2110">
                  <c:v>361</c:v>
                </c:pt>
                <c:pt idx="2111">
                  <c:v>350</c:v>
                </c:pt>
                <c:pt idx="2112">
                  <c:v>385</c:v>
                </c:pt>
                <c:pt idx="2113">
                  <c:v>438</c:v>
                </c:pt>
                <c:pt idx="2114">
                  <c:v>464</c:v>
                </c:pt>
                <c:pt idx="2115">
                  <c:v>462</c:v>
                </c:pt>
                <c:pt idx="2116">
                  <c:v>464</c:v>
                </c:pt>
                <c:pt idx="2117">
                  <c:v>463</c:v>
                </c:pt>
                <c:pt idx="2118">
                  <c:v>487</c:v>
                </c:pt>
                <c:pt idx="2119">
                  <c:v>511</c:v>
                </c:pt>
                <c:pt idx="2120">
                  <c:v>524</c:v>
                </c:pt>
                <c:pt idx="2121">
                  <c:v>491</c:v>
                </c:pt>
                <c:pt idx="2122">
                  <c:v>465</c:v>
                </c:pt>
                <c:pt idx="2123">
                  <c:v>458</c:v>
                </c:pt>
                <c:pt idx="2124">
                  <c:v>502</c:v>
                </c:pt>
                <c:pt idx="2125">
                  <c:v>501</c:v>
                </c:pt>
                <c:pt idx="2126">
                  <c:v>500</c:v>
                </c:pt>
                <c:pt idx="2127">
                  <c:v>508</c:v>
                </c:pt>
                <c:pt idx="2128">
                  <c:v>519</c:v>
                </c:pt>
                <c:pt idx="2129">
                  <c:v>494</c:v>
                </c:pt>
                <c:pt idx="2130">
                  <c:v>505</c:v>
                </c:pt>
                <c:pt idx="2131">
                  <c:v>467</c:v>
                </c:pt>
                <c:pt idx="2132">
                  <c:v>510</c:v>
                </c:pt>
                <c:pt idx="2133">
                  <c:v>510</c:v>
                </c:pt>
                <c:pt idx="2134">
                  <c:v>523</c:v>
                </c:pt>
                <c:pt idx="2135">
                  <c:v>526</c:v>
                </c:pt>
                <c:pt idx="2136">
                  <c:v>515</c:v>
                </c:pt>
                <c:pt idx="2137">
                  <c:v>510</c:v>
                </c:pt>
                <c:pt idx="2138">
                  <c:v>542</c:v>
                </c:pt>
                <c:pt idx="2139">
                  <c:v>510</c:v>
                </c:pt>
                <c:pt idx="2140">
                  <c:v>520</c:v>
                </c:pt>
                <c:pt idx="2141">
                  <c:v>508</c:v>
                </c:pt>
                <c:pt idx="2142">
                  <c:v>523</c:v>
                </c:pt>
                <c:pt idx="2143">
                  <c:v>549</c:v>
                </c:pt>
                <c:pt idx="2144">
                  <c:v>559</c:v>
                </c:pt>
                <c:pt idx="2145">
                  <c:v>564</c:v>
                </c:pt>
                <c:pt idx="2146">
                  <c:v>552</c:v>
                </c:pt>
                <c:pt idx="2147">
                  <c:v>542</c:v>
                </c:pt>
                <c:pt idx="2148">
                  <c:v>546</c:v>
                </c:pt>
                <c:pt idx="2149">
                  <c:v>561</c:v>
                </c:pt>
                <c:pt idx="2150">
                  <c:v>571</c:v>
                </c:pt>
                <c:pt idx="2151">
                  <c:v>584</c:v>
                </c:pt>
                <c:pt idx="2152">
                  <c:v>594</c:v>
                </c:pt>
                <c:pt idx="2153">
                  <c:v>594</c:v>
                </c:pt>
                <c:pt idx="2154">
                  <c:v>604</c:v>
                </c:pt>
                <c:pt idx="2155">
                  <c:v>598</c:v>
                </c:pt>
                <c:pt idx="2156">
                  <c:v>605</c:v>
                </c:pt>
                <c:pt idx="2157">
                  <c:v>605</c:v>
                </c:pt>
                <c:pt idx="2158">
                  <c:v>615</c:v>
                </c:pt>
                <c:pt idx="2159">
                  <c:v>623</c:v>
                </c:pt>
                <c:pt idx="2160">
                  <c:v>613</c:v>
                </c:pt>
                <c:pt idx="2161">
                  <c:v>604</c:v>
                </c:pt>
                <c:pt idx="2162">
                  <c:v>568</c:v>
                </c:pt>
                <c:pt idx="2163">
                  <c:v>579</c:v>
                </c:pt>
                <c:pt idx="2164">
                  <c:v>560</c:v>
                </c:pt>
                <c:pt idx="2165">
                  <c:v>567</c:v>
                </c:pt>
                <c:pt idx="2166">
                  <c:v>599</c:v>
                </c:pt>
                <c:pt idx="2167">
                  <c:v>571</c:v>
                </c:pt>
                <c:pt idx="2168">
                  <c:v>570</c:v>
                </c:pt>
                <c:pt idx="2169">
                  <c:v>585</c:v>
                </c:pt>
                <c:pt idx="2170">
                  <c:v>595</c:v>
                </c:pt>
                <c:pt idx="2171">
                  <c:v>578</c:v>
                </c:pt>
                <c:pt idx="2172">
                  <c:v>586</c:v>
                </c:pt>
                <c:pt idx="2173">
                  <c:v>584</c:v>
                </c:pt>
                <c:pt idx="2174">
                  <c:v>590</c:v>
                </c:pt>
                <c:pt idx="2175">
                  <c:v>594</c:v>
                </c:pt>
                <c:pt idx="2176">
                  <c:v>579</c:v>
                </c:pt>
                <c:pt idx="2177">
                  <c:v>569</c:v>
                </c:pt>
                <c:pt idx="2178">
                  <c:v>548</c:v>
                </c:pt>
                <c:pt idx="2179">
                  <c:v>533</c:v>
                </c:pt>
                <c:pt idx="2180">
                  <c:v>533</c:v>
                </c:pt>
                <c:pt idx="2181">
                  <c:v>508</c:v>
                </c:pt>
                <c:pt idx="2182">
                  <c:v>545</c:v>
                </c:pt>
                <c:pt idx="2183">
                  <c:v>535</c:v>
                </c:pt>
                <c:pt idx="2184">
                  <c:v>555</c:v>
                </c:pt>
                <c:pt idx="2185">
                  <c:v>569</c:v>
                </c:pt>
                <c:pt idx="2186">
                  <c:v>590</c:v>
                </c:pt>
                <c:pt idx="2187">
                  <c:v>598</c:v>
                </c:pt>
                <c:pt idx="2188">
                  <c:v>603</c:v>
                </c:pt>
                <c:pt idx="2189">
                  <c:v>617</c:v>
                </c:pt>
                <c:pt idx="2190">
                  <c:v>616</c:v>
                </c:pt>
                <c:pt idx="2191">
                  <c:v>626</c:v>
                </c:pt>
                <c:pt idx="2192">
                  <c:v>631</c:v>
                </c:pt>
                <c:pt idx="2193">
                  <c:v>694</c:v>
                </c:pt>
                <c:pt idx="2194">
                  <c:v>689</c:v>
                </c:pt>
                <c:pt idx="2195">
                  <c:v>726</c:v>
                </c:pt>
                <c:pt idx="2196">
                  <c:v>694</c:v>
                </c:pt>
                <c:pt idx="2197">
                  <c:v>681</c:v>
                </c:pt>
                <c:pt idx="2198">
                  <c:v>702</c:v>
                </c:pt>
                <c:pt idx="2199">
                  <c:v>694</c:v>
                </c:pt>
                <c:pt idx="2200">
                  <c:v>718</c:v>
                </c:pt>
                <c:pt idx="2201">
                  <c:v>726</c:v>
                </c:pt>
                <c:pt idx="2202">
                  <c:v>710</c:v>
                </c:pt>
                <c:pt idx="2203">
                  <c:v>723</c:v>
                </c:pt>
                <c:pt idx="2204">
                  <c:v>729</c:v>
                </c:pt>
                <c:pt idx="2205">
                  <c:v>704</c:v>
                </c:pt>
                <c:pt idx="2206">
                  <c:v>701</c:v>
                </c:pt>
                <c:pt idx="2207">
                  <c:v>706</c:v>
                </c:pt>
                <c:pt idx="2208">
                  <c:v>714</c:v>
                </c:pt>
                <c:pt idx="2209">
                  <c:v>677</c:v>
                </c:pt>
                <c:pt idx="2210">
                  <c:v>689</c:v>
                </c:pt>
                <c:pt idx="2211">
                  <c:v>678</c:v>
                </c:pt>
                <c:pt idx="2212">
                  <c:v>683</c:v>
                </c:pt>
                <c:pt idx="2213">
                  <c:v>670</c:v>
                </c:pt>
                <c:pt idx="2214">
                  <c:v>659</c:v>
                </c:pt>
                <c:pt idx="2215">
                  <c:v>650</c:v>
                </c:pt>
                <c:pt idx="2216">
                  <c:v>640</c:v>
                </c:pt>
                <c:pt idx="2217">
                  <c:v>624</c:v>
                </c:pt>
                <c:pt idx="2218">
                  <c:v>629</c:v>
                </c:pt>
                <c:pt idx="2219">
                  <c:v>634</c:v>
                </c:pt>
                <c:pt idx="2220">
                  <c:v>632</c:v>
                </c:pt>
                <c:pt idx="2221">
                  <c:v>622</c:v>
                </c:pt>
                <c:pt idx="2222">
                  <c:v>632</c:v>
                </c:pt>
                <c:pt idx="2223">
                  <c:v>615</c:v>
                </c:pt>
                <c:pt idx="2224">
                  <c:v>590</c:v>
                </c:pt>
                <c:pt idx="2225">
                  <c:v>578</c:v>
                </c:pt>
                <c:pt idx="2226">
                  <c:v>593</c:v>
                </c:pt>
                <c:pt idx="2227">
                  <c:v>613</c:v>
                </c:pt>
                <c:pt idx="2228">
                  <c:v>627</c:v>
                </c:pt>
                <c:pt idx="2229">
                  <c:v>627</c:v>
                </c:pt>
                <c:pt idx="2230">
                  <c:v>615</c:v>
                </c:pt>
                <c:pt idx="2231">
                  <c:v>611</c:v>
                </c:pt>
                <c:pt idx="2232">
                  <c:v>580</c:v>
                </c:pt>
                <c:pt idx="2233">
                  <c:v>599</c:v>
                </c:pt>
                <c:pt idx="2234">
                  <c:v>607</c:v>
                </c:pt>
                <c:pt idx="2235">
                  <c:v>601</c:v>
                </c:pt>
                <c:pt idx="2236">
                  <c:v>592</c:v>
                </c:pt>
                <c:pt idx="2237">
                  <c:v>591</c:v>
                </c:pt>
                <c:pt idx="2238">
                  <c:v>613</c:v>
                </c:pt>
                <c:pt idx="2239">
                  <c:v>651</c:v>
                </c:pt>
                <c:pt idx="2240">
                  <c:v>649</c:v>
                </c:pt>
                <c:pt idx="2241">
                  <c:v>673</c:v>
                </c:pt>
                <c:pt idx="2242">
                  <c:v>686</c:v>
                </c:pt>
                <c:pt idx="2243">
                  <c:v>666</c:v>
                </c:pt>
                <c:pt idx="2244">
                  <c:v>677</c:v>
                </c:pt>
                <c:pt idx="2245">
                  <c:v>672</c:v>
                </c:pt>
                <c:pt idx="2246">
                  <c:v>675</c:v>
                </c:pt>
                <c:pt idx="2247">
                  <c:v>673</c:v>
                </c:pt>
                <c:pt idx="2248">
                  <c:v>666</c:v>
                </c:pt>
                <c:pt idx="2249">
                  <c:v>656</c:v>
                </c:pt>
                <c:pt idx="2250">
                  <c:v>658</c:v>
                </c:pt>
                <c:pt idx="2251">
                  <c:v>676</c:v>
                </c:pt>
                <c:pt idx="2252">
                  <c:v>663</c:v>
                </c:pt>
                <c:pt idx="2253">
                  <c:v>662</c:v>
                </c:pt>
                <c:pt idx="2254">
                  <c:v>641</c:v>
                </c:pt>
                <c:pt idx="2255">
                  <c:v>672</c:v>
                </c:pt>
                <c:pt idx="2256">
                  <c:v>650</c:v>
                </c:pt>
                <c:pt idx="2257">
                  <c:v>661</c:v>
                </c:pt>
                <c:pt idx="2258">
                  <c:v>663</c:v>
                </c:pt>
                <c:pt idx="2259">
                  <c:v>657</c:v>
                </c:pt>
                <c:pt idx="2260">
                  <c:v>642</c:v>
                </c:pt>
                <c:pt idx="2261">
                  <c:v>653</c:v>
                </c:pt>
                <c:pt idx="2262">
                  <c:v>653</c:v>
                </c:pt>
                <c:pt idx="2263">
                  <c:v>662</c:v>
                </c:pt>
                <c:pt idx="2264">
                  <c:v>661</c:v>
                </c:pt>
                <c:pt idx="2265">
                  <c:v>654</c:v>
                </c:pt>
                <c:pt idx="2266">
                  <c:v>648</c:v>
                </c:pt>
                <c:pt idx="2267">
                  <c:v>643</c:v>
                </c:pt>
                <c:pt idx="2268">
                  <c:v>639</c:v>
                </c:pt>
                <c:pt idx="2269">
                  <c:v>621</c:v>
                </c:pt>
                <c:pt idx="2270">
                  <c:v>613</c:v>
                </c:pt>
                <c:pt idx="2271">
                  <c:v>637</c:v>
                </c:pt>
                <c:pt idx="2272">
                  <c:v>634</c:v>
                </c:pt>
                <c:pt idx="2273">
                  <c:v>605</c:v>
                </c:pt>
                <c:pt idx="2274">
                  <c:v>626</c:v>
                </c:pt>
                <c:pt idx="2275">
                  <c:v>645</c:v>
                </c:pt>
                <c:pt idx="2276">
                  <c:v>661</c:v>
                </c:pt>
                <c:pt idx="2277">
                  <c:v>706</c:v>
                </c:pt>
                <c:pt idx="2278">
                  <c:v>728</c:v>
                </c:pt>
                <c:pt idx="2279">
                  <c:v>743</c:v>
                </c:pt>
                <c:pt idx="2280">
                  <c:v>736</c:v>
                </c:pt>
                <c:pt idx="2281">
                  <c:v>711</c:v>
                </c:pt>
                <c:pt idx="2282">
                  <c:v>701</c:v>
                </c:pt>
                <c:pt idx="2283">
                  <c:v>728</c:v>
                </c:pt>
                <c:pt idx="2284">
                  <c:v>733</c:v>
                </c:pt>
                <c:pt idx="2285">
                  <c:v>725</c:v>
                </c:pt>
                <c:pt idx="2286">
                  <c:v>740</c:v>
                </c:pt>
                <c:pt idx="2287">
                  <c:v>737</c:v>
                </c:pt>
                <c:pt idx="2288">
                  <c:v>726</c:v>
                </c:pt>
                <c:pt idx="2289">
                  <c:v>725</c:v>
                </c:pt>
                <c:pt idx="2290">
                  <c:v>769</c:v>
                </c:pt>
                <c:pt idx="2291">
                  <c:v>796</c:v>
                </c:pt>
                <c:pt idx="2292">
                  <c:v>787</c:v>
                </c:pt>
                <c:pt idx="2293">
                  <c:v>800</c:v>
                </c:pt>
                <c:pt idx="2294">
                  <c:v>813</c:v>
                </c:pt>
                <c:pt idx="2295">
                  <c:v>810</c:v>
                </c:pt>
                <c:pt idx="2296">
                  <c:v>816</c:v>
                </c:pt>
                <c:pt idx="2297">
                  <c:v>803</c:v>
                </c:pt>
                <c:pt idx="2298">
                  <c:v>801</c:v>
                </c:pt>
                <c:pt idx="2299">
                  <c:v>790</c:v>
                </c:pt>
                <c:pt idx="2300">
                  <c:v>807</c:v>
                </c:pt>
                <c:pt idx="2301">
                  <c:v>823</c:v>
                </c:pt>
                <c:pt idx="2302">
                  <c:v>800</c:v>
                </c:pt>
                <c:pt idx="2303">
                  <c:v>803</c:v>
                </c:pt>
                <c:pt idx="2304">
                  <c:v>801</c:v>
                </c:pt>
                <c:pt idx="2305">
                  <c:v>780</c:v>
                </c:pt>
                <c:pt idx="2306">
                  <c:v>768</c:v>
                </c:pt>
                <c:pt idx="2307">
                  <c:v>757</c:v>
                </c:pt>
                <c:pt idx="2308">
                  <c:v>765</c:v>
                </c:pt>
                <c:pt idx="2309">
                  <c:v>750</c:v>
                </c:pt>
                <c:pt idx="2310">
                  <c:v>741</c:v>
                </c:pt>
                <c:pt idx="2311">
                  <c:v>727</c:v>
                </c:pt>
                <c:pt idx="2312">
                  <c:v>712</c:v>
                </c:pt>
                <c:pt idx="2313">
                  <c:v>732</c:v>
                </c:pt>
                <c:pt idx="2314">
                  <c:v>736</c:v>
                </c:pt>
                <c:pt idx="2315">
                  <c:v>721</c:v>
                </c:pt>
                <c:pt idx="2316">
                  <c:v>746</c:v>
                </c:pt>
                <c:pt idx="2317">
                  <c:v>755</c:v>
                </c:pt>
                <c:pt idx="2318">
                  <c:v>763</c:v>
                </c:pt>
                <c:pt idx="2319">
                  <c:v>733</c:v>
                </c:pt>
                <c:pt idx="2320">
                  <c:v>714</c:v>
                </c:pt>
                <c:pt idx="2321">
                  <c:v>731</c:v>
                </c:pt>
                <c:pt idx="2322">
                  <c:v>743</c:v>
                </c:pt>
                <c:pt idx="2323">
                  <c:v>729</c:v>
                </c:pt>
                <c:pt idx="2324">
                  <c:v>717</c:v>
                </c:pt>
                <c:pt idx="2325">
                  <c:v>722</c:v>
                </c:pt>
                <c:pt idx="2326">
                  <c:v>745</c:v>
                </c:pt>
                <c:pt idx="2327">
                  <c:v>751</c:v>
                </c:pt>
                <c:pt idx="2328">
                  <c:v>735</c:v>
                </c:pt>
                <c:pt idx="2329">
                  <c:v>754</c:v>
                </c:pt>
                <c:pt idx="2330">
                  <c:v>745</c:v>
                </c:pt>
                <c:pt idx="2331">
                  <c:v>720</c:v>
                </c:pt>
                <c:pt idx="2332">
                  <c:v>708</c:v>
                </c:pt>
                <c:pt idx="2333">
                  <c:v>705</c:v>
                </c:pt>
                <c:pt idx="2334">
                  <c:v>705</c:v>
                </c:pt>
                <c:pt idx="2335">
                  <c:v>705</c:v>
                </c:pt>
                <c:pt idx="2336">
                  <c:v>702</c:v>
                </c:pt>
                <c:pt idx="2337">
                  <c:v>694</c:v>
                </c:pt>
                <c:pt idx="2338">
                  <c:v>700</c:v>
                </c:pt>
                <c:pt idx="2339">
                  <c:v>733</c:v>
                </c:pt>
                <c:pt idx="2340">
                  <c:v>738</c:v>
                </c:pt>
                <c:pt idx="2341">
                  <c:v>736</c:v>
                </c:pt>
                <c:pt idx="2342">
                  <c:v>746</c:v>
                </c:pt>
                <c:pt idx="2343">
                  <c:v>764</c:v>
                </c:pt>
                <c:pt idx="2344">
                  <c:v>767</c:v>
                </c:pt>
                <c:pt idx="2345">
                  <c:v>755</c:v>
                </c:pt>
                <c:pt idx="2346">
                  <c:v>774</c:v>
                </c:pt>
                <c:pt idx="2347">
                  <c:v>766</c:v>
                </c:pt>
                <c:pt idx="2348">
                  <c:v>766</c:v>
                </c:pt>
                <c:pt idx="2349">
                  <c:v>767</c:v>
                </c:pt>
                <c:pt idx="2350">
                  <c:v>769</c:v>
                </c:pt>
                <c:pt idx="2351">
                  <c:v>768</c:v>
                </c:pt>
                <c:pt idx="2352">
                  <c:v>777</c:v>
                </c:pt>
                <c:pt idx="2353">
                  <c:v>783</c:v>
                </c:pt>
                <c:pt idx="2354">
                  <c:v>801</c:v>
                </c:pt>
                <c:pt idx="2355">
                  <c:v>801</c:v>
                </c:pt>
                <c:pt idx="2356">
                  <c:v>813</c:v>
                </c:pt>
                <c:pt idx="2357">
                  <c:v>822</c:v>
                </c:pt>
                <c:pt idx="2358">
                  <c:v>825</c:v>
                </c:pt>
                <c:pt idx="2359">
                  <c:v>826</c:v>
                </c:pt>
                <c:pt idx="2360">
                  <c:v>825</c:v>
                </c:pt>
                <c:pt idx="2361">
                  <c:v>811</c:v>
                </c:pt>
                <c:pt idx="2362">
                  <c:v>813</c:v>
                </c:pt>
                <c:pt idx="2363">
                  <c:v>816</c:v>
                </c:pt>
                <c:pt idx="2364">
                  <c:v>813</c:v>
                </c:pt>
                <c:pt idx="2365">
                  <c:v>816</c:v>
                </c:pt>
                <c:pt idx="2366">
                  <c:v>813</c:v>
                </c:pt>
                <c:pt idx="2367">
                  <c:v>802</c:v>
                </c:pt>
                <c:pt idx="2368">
                  <c:v>778</c:v>
                </c:pt>
                <c:pt idx="2369">
                  <c:v>783</c:v>
                </c:pt>
                <c:pt idx="2370">
                  <c:v>808</c:v>
                </c:pt>
                <c:pt idx="2371">
                  <c:v>795</c:v>
                </c:pt>
                <c:pt idx="2372">
                  <c:v>792</c:v>
                </c:pt>
                <c:pt idx="2373">
                  <c:v>815</c:v>
                </c:pt>
                <c:pt idx="2374">
                  <c:v>822</c:v>
                </c:pt>
                <c:pt idx="2375">
                  <c:v>804</c:v>
                </c:pt>
                <c:pt idx="2376">
                  <c:v>823</c:v>
                </c:pt>
                <c:pt idx="2377">
                  <c:v>781</c:v>
                </c:pt>
                <c:pt idx="2378">
                  <c:v>756</c:v>
                </c:pt>
                <c:pt idx="2379">
                  <c:v>762</c:v>
                </c:pt>
                <c:pt idx="2380">
                  <c:v>737</c:v>
                </c:pt>
                <c:pt idx="2381">
                  <c:v>745</c:v>
                </c:pt>
                <c:pt idx="2382">
                  <c:v>735</c:v>
                </c:pt>
                <c:pt idx="2383">
                  <c:v>718</c:v>
                </c:pt>
                <c:pt idx="2384">
                  <c:v>717</c:v>
                </c:pt>
                <c:pt idx="2385">
                  <c:v>717</c:v>
                </c:pt>
                <c:pt idx="2386">
                  <c:v>717</c:v>
                </c:pt>
                <c:pt idx="2387">
                  <c:v>698</c:v>
                </c:pt>
                <c:pt idx="2388">
                  <c:v>674</c:v>
                </c:pt>
                <c:pt idx="2389">
                  <c:v>679</c:v>
                </c:pt>
                <c:pt idx="2390">
                  <c:v>647</c:v>
                </c:pt>
                <c:pt idx="2391">
                  <c:v>647</c:v>
                </c:pt>
                <c:pt idx="2392">
                  <c:v>655</c:v>
                </c:pt>
                <c:pt idx="2393">
                  <c:v>662</c:v>
                </c:pt>
                <c:pt idx="2394">
                  <c:v>664</c:v>
                </c:pt>
                <c:pt idx="2395">
                  <c:v>655</c:v>
                </c:pt>
                <c:pt idx="2396">
                  <c:v>642</c:v>
                </c:pt>
                <c:pt idx="2397">
                  <c:v>673</c:v>
                </c:pt>
                <c:pt idx="2398">
                  <c:v>665</c:v>
                </c:pt>
                <c:pt idx="2399">
                  <c:v>634</c:v>
                </c:pt>
                <c:pt idx="2400">
                  <c:v>640</c:v>
                </c:pt>
                <c:pt idx="2401">
                  <c:v>617</c:v>
                </c:pt>
                <c:pt idx="2402">
                  <c:v>625</c:v>
                </c:pt>
                <c:pt idx="2403">
                  <c:v>632</c:v>
                </c:pt>
                <c:pt idx="2404">
                  <c:v>647</c:v>
                </c:pt>
                <c:pt idx="2405">
                  <c:v>668</c:v>
                </c:pt>
                <c:pt idx="2406">
                  <c:v>698</c:v>
                </c:pt>
                <c:pt idx="2407">
                  <c:v>688</c:v>
                </c:pt>
                <c:pt idx="2408">
                  <c:v>671</c:v>
                </c:pt>
                <c:pt idx="2409">
                  <c:v>690</c:v>
                </c:pt>
                <c:pt idx="2410">
                  <c:v>678</c:v>
                </c:pt>
                <c:pt idx="2411">
                  <c:v>666</c:v>
                </c:pt>
                <c:pt idx="2412">
                  <c:v>658</c:v>
                </c:pt>
                <c:pt idx="2413">
                  <c:v>643</c:v>
                </c:pt>
                <c:pt idx="2414">
                  <c:v>641</c:v>
                </c:pt>
                <c:pt idx="2415">
                  <c:v>629</c:v>
                </c:pt>
                <c:pt idx="2416">
                  <c:v>626</c:v>
                </c:pt>
                <c:pt idx="2417">
                  <c:v>606</c:v>
                </c:pt>
                <c:pt idx="2418">
                  <c:v>607</c:v>
                </c:pt>
                <c:pt idx="2419">
                  <c:v>620</c:v>
                </c:pt>
                <c:pt idx="2420">
                  <c:v>640</c:v>
                </c:pt>
                <c:pt idx="2421">
                  <c:v>624</c:v>
                </c:pt>
                <c:pt idx="2422">
                  <c:v>650</c:v>
                </c:pt>
                <c:pt idx="2423">
                  <c:v>643</c:v>
                </c:pt>
                <c:pt idx="2424">
                  <c:v>655</c:v>
                </c:pt>
                <c:pt idx="2425">
                  <c:v>645</c:v>
                </c:pt>
                <c:pt idx="2426">
                  <c:v>670</c:v>
                </c:pt>
                <c:pt idx="2427">
                  <c:v>648</c:v>
                </c:pt>
                <c:pt idx="2428">
                  <c:v>628</c:v>
                </c:pt>
                <c:pt idx="2429">
                  <c:v>607</c:v>
                </c:pt>
                <c:pt idx="2430">
                  <c:v>607</c:v>
                </c:pt>
                <c:pt idx="2431">
                  <c:v>625</c:v>
                </c:pt>
                <c:pt idx="2432">
                  <c:v>629</c:v>
                </c:pt>
                <c:pt idx="2433">
                  <c:v>634</c:v>
                </c:pt>
                <c:pt idx="2434">
                  <c:v>657</c:v>
                </c:pt>
                <c:pt idx="2435">
                  <c:v>669</c:v>
                </c:pt>
                <c:pt idx="2436">
                  <c:v>664</c:v>
                </c:pt>
                <c:pt idx="2437">
                  <c:v>663</c:v>
                </c:pt>
                <c:pt idx="2438">
                  <c:v>677</c:v>
                </c:pt>
                <c:pt idx="2439">
                  <c:v>648</c:v>
                </c:pt>
                <c:pt idx="2440">
                  <c:v>666</c:v>
                </c:pt>
                <c:pt idx="2441">
                  <c:v>669</c:v>
                </c:pt>
                <c:pt idx="2442">
                  <c:v>665</c:v>
                </c:pt>
                <c:pt idx="2443">
                  <c:v>662</c:v>
                </c:pt>
                <c:pt idx="2444">
                  <c:v>638</c:v>
                </c:pt>
                <c:pt idx="2445">
                  <c:v>638</c:v>
                </c:pt>
                <c:pt idx="2446">
                  <c:v>646</c:v>
                </c:pt>
                <c:pt idx="2447">
                  <c:v>641</c:v>
                </c:pt>
                <c:pt idx="2448">
                  <c:v>637</c:v>
                </c:pt>
                <c:pt idx="2449">
                  <c:v>655</c:v>
                </c:pt>
                <c:pt idx="2450">
                  <c:v>675</c:v>
                </c:pt>
                <c:pt idx="2451">
                  <c:v>659</c:v>
                </c:pt>
                <c:pt idx="2452">
                  <c:v>655</c:v>
                </c:pt>
                <c:pt idx="2453">
                  <c:v>637</c:v>
                </c:pt>
                <c:pt idx="2454">
                  <c:v>627</c:v>
                </c:pt>
                <c:pt idx="2455">
                  <c:v>631</c:v>
                </c:pt>
                <c:pt idx="2456">
                  <c:v>651</c:v>
                </c:pt>
                <c:pt idx="2457">
                  <c:v>654</c:v>
                </c:pt>
                <c:pt idx="2458">
                  <c:v>642</c:v>
                </c:pt>
                <c:pt idx="2459">
                  <c:v>645</c:v>
                </c:pt>
                <c:pt idx="2460">
                  <c:v>664</c:v>
                </c:pt>
                <c:pt idx="2461">
                  <c:v>667</c:v>
                </c:pt>
                <c:pt idx="2462">
                  <c:v>681</c:v>
                </c:pt>
                <c:pt idx="2463">
                  <c:v>669</c:v>
                </c:pt>
                <c:pt idx="2464">
                  <c:v>654</c:v>
                </c:pt>
                <c:pt idx="2465">
                  <c:v>659</c:v>
                </c:pt>
                <c:pt idx="2466">
                  <c:v>666</c:v>
                </c:pt>
                <c:pt idx="2467">
                  <c:v>679</c:v>
                </c:pt>
                <c:pt idx="2468">
                  <c:v>677</c:v>
                </c:pt>
                <c:pt idx="2469">
                  <c:v>714</c:v>
                </c:pt>
                <c:pt idx="2470">
                  <c:v>718</c:v>
                </c:pt>
                <c:pt idx="2471">
                  <c:v>713</c:v>
                </c:pt>
                <c:pt idx="2472">
                  <c:v>702</c:v>
                </c:pt>
                <c:pt idx="2473">
                  <c:v>698</c:v>
                </c:pt>
                <c:pt idx="2474">
                  <c:v>715</c:v>
                </c:pt>
                <c:pt idx="2475">
                  <c:v>724</c:v>
                </c:pt>
                <c:pt idx="2476">
                  <c:v>744</c:v>
                </c:pt>
                <c:pt idx="2477">
                  <c:v>729</c:v>
                </c:pt>
                <c:pt idx="2478">
                  <c:v>744</c:v>
                </c:pt>
                <c:pt idx="2479">
                  <c:v>749</c:v>
                </c:pt>
                <c:pt idx="2480">
                  <c:v>749</c:v>
                </c:pt>
                <c:pt idx="2481">
                  <c:v>731</c:v>
                </c:pt>
                <c:pt idx="2482">
                  <c:v>741</c:v>
                </c:pt>
                <c:pt idx="2483">
                  <c:v>740</c:v>
                </c:pt>
                <c:pt idx="2484">
                  <c:v>727</c:v>
                </c:pt>
                <c:pt idx="2485">
                  <c:v>741</c:v>
                </c:pt>
                <c:pt idx="2486">
                  <c:v>753</c:v>
                </c:pt>
                <c:pt idx="2487">
                  <c:v>754</c:v>
                </c:pt>
                <c:pt idx="2488">
                  <c:v>748</c:v>
                </c:pt>
                <c:pt idx="2489">
                  <c:v>746</c:v>
                </c:pt>
                <c:pt idx="2490">
                  <c:v>741</c:v>
                </c:pt>
                <c:pt idx="2491">
                  <c:v>730</c:v>
                </c:pt>
                <c:pt idx="2492">
                  <c:v>732</c:v>
                </c:pt>
                <c:pt idx="2493">
                  <c:v>733</c:v>
                </c:pt>
                <c:pt idx="2494">
                  <c:v>726</c:v>
                </c:pt>
                <c:pt idx="2495">
                  <c:v>730</c:v>
                </c:pt>
                <c:pt idx="2496">
                  <c:v>732</c:v>
                </c:pt>
                <c:pt idx="2497">
                  <c:v>710</c:v>
                </c:pt>
                <c:pt idx="2498">
                  <c:v>694</c:v>
                </c:pt>
                <c:pt idx="2499">
                  <c:v>694</c:v>
                </c:pt>
                <c:pt idx="2500">
                  <c:v>721</c:v>
                </c:pt>
                <c:pt idx="2501">
                  <c:v>764</c:v>
                </c:pt>
                <c:pt idx="2502">
                  <c:v>779</c:v>
                </c:pt>
                <c:pt idx="2503">
                  <c:v>775</c:v>
                </c:pt>
                <c:pt idx="2504">
                  <c:v>790</c:v>
                </c:pt>
                <c:pt idx="2505">
                  <c:v>791</c:v>
                </c:pt>
                <c:pt idx="2506">
                  <c:v>773</c:v>
                </c:pt>
                <c:pt idx="2507">
                  <c:v>785</c:v>
                </c:pt>
                <c:pt idx="2508">
                  <c:v>783</c:v>
                </c:pt>
                <c:pt idx="2509">
                  <c:v>794</c:v>
                </c:pt>
                <c:pt idx="2510">
                  <c:v>800</c:v>
                </c:pt>
                <c:pt idx="2511">
                  <c:v>802</c:v>
                </c:pt>
                <c:pt idx="2512">
                  <c:v>804</c:v>
                </c:pt>
                <c:pt idx="2513">
                  <c:v>787</c:v>
                </c:pt>
                <c:pt idx="2514">
                  <c:v>797</c:v>
                </c:pt>
                <c:pt idx="2515">
                  <c:v>785</c:v>
                </c:pt>
                <c:pt idx="2516">
                  <c:v>797</c:v>
                </c:pt>
                <c:pt idx="2517">
                  <c:v>785</c:v>
                </c:pt>
                <c:pt idx="2518">
                  <c:v>800</c:v>
                </c:pt>
                <c:pt idx="2519">
                  <c:v>825</c:v>
                </c:pt>
                <c:pt idx="2520">
                  <c:v>822</c:v>
                </c:pt>
                <c:pt idx="2521">
                  <c:v>821</c:v>
                </c:pt>
                <c:pt idx="2522">
                  <c:v>808</c:v>
                </c:pt>
                <c:pt idx="2523">
                  <c:v>815</c:v>
                </c:pt>
                <c:pt idx="2524">
                  <c:v>825</c:v>
                </c:pt>
                <c:pt idx="2525">
                  <c:v>814</c:v>
                </c:pt>
                <c:pt idx="2526">
                  <c:v>807</c:v>
                </c:pt>
                <c:pt idx="2527">
                  <c:v>809</c:v>
                </c:pt>
                <c:pt idx="2528">
                  <c:v>808</c:v>
                </c:pt>
                <c:pt idx="2529">
                  <c:v>807</c:v>
                </c:pt>
                <c:pt idx="2530">
                  <c:v>795</c:v>
                </c:pt>
                <c:pt idx="2531">
                  <c:v>789</c:v>
                </c:pt>
                <c:pt idx="2532">
                  <c:v>796</c:v>
                </c:pt>
                <c:pt idx="2533">
                  <c:v>795</c:v>
                </c:pt>
                <c:pt idx="2534">
                  <c:v>785</c:v>
                </c:pt>
                <c:pt idx="2535">
                  <c:v>791</c:v>
                </c:pt>
                <c:pt idx="2536">
                  <c:v>781</c:v>
                </c:pt>
                <c:pt idx="2537">
                  <c:v>785</c:v>
                </c:pt>
                <c:pt idx="2538">
                  <c:v>773</c:v>
                </c:pt>
                <c:pt idx="2539">
                  <c:v>806</c:v>
                </c:pt>
                <c:pt idx="2540">
                  <c:v>814</c:v>
                </c:pt>
                <c:pt idx="2541">
                  <c:v>825</c:v>
                </c:pt>
                <c:pt idx="2542">
                  <c:v>861</c:v>
                </c:pt>
                <c:pt idx="2543">
                  <c:v>855</c:v>
                </c:pt>
                <c:pt idx="2544">
                  <c:v>853</c:v>
                </c:pt>
                <c:pt idx="2545">
                  <c:v>858</c:v>
                </c:pt>
                <c:pt idx="2546">
                  <c:v>846</c:v>
                </c:pt>
                <c:pt idx="2547">
                  <c:v>837</c:v>
                </c:pt>
                <c:pt idx="2548">
                  <c:v>844</c:v>
                </c:pt>
                <c:pt idx="2549">
                  <c:v>849</c:v>
                </c:pt>
                <c:pt idx="2550">
                  <c:v>835</c:v>
                </c:pt>
                <c:pt idx="2551">
                  <c:v>824</c:v>
                </c:pt>
                <c:pt idx="2552">
                  <c:v>830</c:v>
                </c:pt>
                <c:pt idx="2553">
                  <c:v>846</c:v>
                </c:pt>
                <c:pt idx="2554">
                  <c:v>835</c:v>
                </c:pt>
                <c:pt idx="2555">
                  <c:v>843</c:v>
                </c:pt>
                <c:pt idx="2556">
                  <c:v>849</c:v>
                </c:pt>
                <c:pt idx="2557">
                  <c:v>830</c:v>
                </c:pt>
                <c:pt idx="2558">
                  <c:v>837</c:v>
                </c:pt>
                <c:pt idx="2559">
                  <c:v>863</c:v>
                </c:pt>
                <c:pt idx="2560">
                  <c:v>862</c:v>
                </c:pt>
                <c:pt idx="2561">
                  <c:v>867</c:v>
                </c:pt>
                <c:pt idx="2562">
                  <c:v>867</c:v>
                </c:pt>
                <c:pt idx="2563">
                  <c:v>871</c:v>
                </c:pt>
                <c:pt idx="2564">
                  <c:v>893</c:v>
                </c:pt>
                <c:pt idx="2565">
                  <c:v>868</c:v>
                </c:pt>
                <c:pt idx="2566">
                  <c:v>880</c:v>
                </c:pt>
                <c:pt idx="2567">
                  <c:v>883</c:v>
                </c:pt>
                <c:pt idx="2568">
                  <c:v>875</c:v>
                </c:pt>
                <c:pt idx="2569">
                  <c:v>885</c:v>
                </c:pt>
                <c:pt idx="2570">
                  <c:v>885</c:v>
                </c:pt>
                <c:pt idx="2571">
                  <c:v>877</c:v>
                </c:pt>
                <c:pt idx="2572">
                  <c:v>859</c:v>
                </c:pt>
                <c:pt idx="2573">
                  <c:v>841</c:v>
                </c:pt>
                <c:pt idx="2574">
                  <c:v>832</c:v>
                </c:pt>
                <c:pt idx="2575">
                  <c:v>838</c:v>
                </c:pt>
                <c:pt idx="2576">
                  <c:v>835</c:v>
                </c:pt>
                <c:pt idx="2577">
                  <c:v>857</c:v>
                </c:pt>
                <c:pt idx="2578">
                  <c:v>843</c:v>
                </c:pt>
                <c:pt idx="2579">
                  <c:v>840</c:v>
                </c:pt>
                <c:pt idx="2580">
                  <c:v>851</c:v>
                </c:pt>
                <c:pt idx="2581">
                  <c:v>829</c:v>
                </c:pt>
                <c:pt idx="2582">
                  <c:v>819</c:v>
                </c:pt>
                <c:pt idx="2583">
                  <c:v>814</c:v>
                </c:pt>
                <c:pt idx="2584">
                  <c:v>816</c:v>
                </c:pt>
                <c:pt idx="2585">
                  <c:v>798</c:v>
                </c:pt>
                <c:pt idx="2586">
                  <c:v>722</c:v>
                </c:pt>
                <c:pt idx="2587">
                  <c:v>698</c:v>
                </c:pt>
                <c:pt idx="2588">
                  <c:v>741</c:v>
                </c:pt>
                <c:pt idx="2589">
                  <c:v>733</c:v>
                </c:pt>
                <c:pt idx="2590">
                  <c:v>725</c:v>
                </c:pt>
                <c:pt idx="2591">
                  <c:v>724</c:v>
                </c:pt>
                <c:pt idx="2592">
                  <c:v>703</c:v>
                </c:pt>
                <c:pt idx="2593">
                  <c:v>671</c:v>
                </c:pt>
                <c:pt idx="2594">
                  <c:v>681</c:v>
                </c:pt>
                <c:pt idx="2595">
                  <c:v>705</c:v>
                </c:pt>
                <c:pt idx="2596">
                  <c:v>704</c:v>
                </c:pt>
                <c:pt idx="2597">
                  <c:v>731</c:v>
                </c:pt>
                <c:pt idx="2598">
                  <c:v>738</c:v>
                </c:pt>
                <c:pt idx="2599">
                  <c:v>729</c:v>
                </c:pt>
                <c:pt idx="2600">
                  <c:v>731</c:v>
                </c:pt>
                <c:pt idx="2601">
                  <c:v>715</c:v>
                </c:pt>
                <c:pt idx="2602">
                  <c:v>712</c:v>
                </c:pt>
                <c:pt idx="2603">
                  <c:v>720</c:v>
                </c:pt>
                <c:pt idx="2604">
                  <c:v>714</c:v>
                </c:pt>
                <c:pt idx="2605">
                  <c:v>697</c:v>
                </c:pt>
                <c:pt idx="2606">
                  <c:v>696</c:v>
                </c:pt>
                <c:pt idx="2607">
                  <c:v>716</c:v>
                </c:pt>
                <c:pt idx="2608">
                  <c:v>727</c:v>
                </c:pt>
                <c:pt idx="2609">
                  <c:v>723</c:v>
                </c:pt>
                <c:pt idx="2610">
                  <c:v>715</c:v>
                </c:pt>
                <c:pt idx="2611">
                  <c:v>709</c:v>
                </c:pt>
                <c:pt idx="2612">
                  <c:v>723</c:v>
                </c:pt>
                <c:pt idx="2613">
                  <c:v>746</c:v>
                </c:pt>
                <c:pt idx="2614">
                  <c:v>773</c:v>
                </c:pt>
                <c:pt idx="2615">
                  <c:v>759</c:v>
                </c:pt>
                <c:pt idx="2616">
                  <c:v>761</c:v>
                </c:pt>
                <c:pt idx="2617">
                  <c:v>778</c:v>
                </c:pt>
                <c:pt idx="2618">
                  <c:v>774</c:v>
                </c:pt>
                <c:pt idx="2619">
                  <c:v>795</c:v>
                </c:pt>
                <c:pt idx="2620">
                  <c:v>777</c:v>
                </c:pt>
                <c:pt idx="2621">
                  <c:v>767</c:v>
                </c:pt>
                <c:pt idx="2622">
                  <c:v>769</c:v>
                </c:pt>
                <c:pt idx="2623">
                  <c:v>784</c:v>
                </c:pt>
                <c:pt idx="2624">
                  <c:v>795</c:v>
                </c:pt>
                <c:pt idx="2625">
                  <c:v>823</c:v>
                </c:pt>
                <c:pt idx="2626">
                  <c:v>803</c:v>
                </c:pt>
                <c:pt idx="2627">
                  <c:v>809</c:v>
                </c:pt>
                <c:pt idx="2628">
                  <c:v>812</c:v>
                </c:pt>
                <c:pt idx="2629">
                  <c:v>804</c:v>
                </c:pt>
                <c:pt idx="2630">
                  <c:v>779</c:v>
                </c:pt>
                <c:pt idx="2631">
                  <c:v>783</c:v>
                </c:pt>
                <c:pt idx="2632">
                  <c:v>781</c:v>
                </c:pt>
                <c:pt idx="2633">
                  <c:v>791</c:v>
                </c:pt>
                <c:pt idx="2634">
                  <c:v>800</c:v>
                </c:pt>
                <c:pt idx="2635">
                  <c:v>796</c:v>
                </c:pt>
                <c:pt idx="2636">
                  <c:v>794</c:v>
                </c:pt>
                <c:pt idx="2637">
                  <c:v>814</c:v>
                </c:pt>
                <c:pt idx="2638">
                  <c:v>807</c:v>
                </c:pt>
                <c:pt idx="2639">
                  <c:v>781</c:v>
                </c:pt>
                <c:pt idx="2640">
                  <c:v>773</c:v>
                </c:pt>
                <c:pt idx="2641">
                  <c:v>767</c:v>
                </c:pt>
                <c:pt idx="2642">
                  <c:v>782</c:v>
                </c:pt>
                <c:pt idx="2643">
                  <c:v>778</c:v>
                </c:pt>
                <c:pt idx="2644">
                  <c:v>778</c:v>
                </c:pt>
                <c:pt idx="2645">
                  <c:v>793</c:v>
                </c:pt>
                <c:pt idx="2646">
                  <c:v>784</c:v>
                </c:pt>
                <c:pt idx="2647">
                  <c:v>804</c:v>
                </c:pt>
                <c:pt idx="2648">
                  <c:v>810</c:v>
                </c:pt>
                <c:pt idx="2649">
                  <c:v>794</c:v>
                </c:pt>
                <c:pt idx="2650">
                  <c:v>800</c:v>
                </c:pt>
                <c:pt idx="2651">
                  <c:v>795</c:v>
                </c:pt>
                <c:pt idx="2652">
                  <c:v>820</c:v>
                </c:pt>
                <c:pt idx="2653">
                  <c:v>828</c:v>
                </c:pt>
                <c:pt idx="2654">
                  <c:v>839</c:v>
                </c:pt>
                <c:pt idx="2655">
                  <c:v>844</c:v>
                </c:pt>
                <c:pt idx="2656">
                  <c:v>845</c:v>
                </c:pt>
                <c:pt idx="2657">
                  <c:v>825</c:v>
                </c:pt>
                <c:pt idx="2658">
                  <c:v>847</c:v>
                </c:pt>
                <c:pt idx="2659">
                  <c:v>842</c:v>
                </c:pt>
                <c:pt idx="2660">
                  <c:v>850</c:v>
                </c:pt>
                <c:pt idx="2661">
                  <c:v>859</c:v>
                </c:pt>
                <c:pt idx="2662">
                  <c:v>858</c:v>
                </c:pt>
                <c:pt idx="2663">
                  <c:v>877</c:v>
                </c:pt>
                <c:pt idx="2664">
                  <c:v>863</c:v>
                </c:pt>
                <c:pt idx="2665">
                  <c:v>870</c:v>
                </c:pt>
                <c:pt idx="2666">
                  <c:v>871</c:v>
                </c:pt>
                <c:pt idx="2667">
                  <c:v>852</c:v>
                </c:pt>
                <c:pt idx="2668">
                  <c:v>840</c:v>
                </c:pt>
                <c:pt idx="2669">
                  <c:v>846</c:v>
                </c:pt>
                <c:pt idx="2670">
                  <c:v>848</c:v>
                </c:pt>
                <c:pt idx="2671">
                  <c:v>835</c:v>
                </c:pt>
                <c:pt idx="2672">
                  <c:v>838</c:v>
                </c:pt>
                <c:pt idx="2673">
                  <c:v>847</c:v>
                </c:pt>
                <c:pt idx="2674">
                  <c:v>861</c:v>
                </c:pt>
                <c:pt idx="2675">
                  <c:v>851</c:v>
                </c:pt>
                <c:pt idx="2676">
                  <c:v>864</c:v>
                </c:pt>
                <c:pt idx="2677">
                  <c:v>848</c:v>
                </c:pt>
                <c:pt idx="2678">
                  <c:v>830</c:v>
                </c:pt>
                <c:pt idx="2679">
                  <c:v>822</c:v>
                </c:pt>
                <c:pt idx="2680">
                  <c:v>833</c:v>
                </c:pt>
                <c:pt idx="2681">
                  <c:v>820</c:v>
                </c:pt>
                <c:pt idx="2682">
                  <c:v>797</c:v>
                </c:pt>
                <c:pt idx="2683">
                  <c:v>793</c:v>
                </c:pt>
                <c:pt idx="2684">
                  <c:v>769</c:v>
                </c:pt>
                <c:pt idx="2685">
                  <c:v>748</c:v>
                </c:pt>
                <c:pt idx="2686">
                  <c:v>733</c:v>
                </c:pt>
                <c:pt idx="2687">
                  <c:v>735</c:v>
                </c:pt>
                <c:pt idx="2688">
                  <c:v>709</c:v>
                </c:pt>
                <c:pt idx="2689">
                  <c:v>693</c:v>
                </c:pt>
                <c:pt idx="2690">
                  <c:v>716</c:v>
                </c:pt>
                <c:pt idx="2691">
                  <c:v>720</c:v>
                </c:pt>
                <c:pt idx="2692">
                  <c:v>709</c:v>
                </c:pt>
                <c:pt idx="2693">
                  <c:v>683</c:v>
                </c:pt>
                <c:pt idx="2694">
                  <c:v>653</c:v>
                </c:pt>
                <c:pt idx="2695">
                  <c:v>626</c:v>
                </c:pt>
                <c:pt idx="2696">
                  <c:v>645</c:v>
                </c:pt>
                <c:pt idx="2697">
                  <c:v>629</c:v>
                </c:pt>
                <c:pt idx="2698">
                  <c:v>673</c:v>
                </c:pt>
                <c:pt idx="2699">
                  <c:v>674</c:v>
                </c:pt>
                <c:pt idx="2700">
                  <c:v>673</c:v>
                </c:pt>
                <c:pt idx="2701">
                  <c:v>687.03002900000001</c:v>
                </c:pt>
                <c:pt idx="2702">
                  <c:v>697</c:v>
                </c:pt>
                <c:pt idx="2703">
                  <c:v>710.75701900000001</c:v>
                </c:pt>
                <c:pt idx="2704">
                  <c:v>702.32098399999995</c:v>
                </c:pt>
                <c:pt idx="2705">
                  <c:v>679</c:v>
                </c:pt>
                <c:pt idx="2706">
                  <c:v>660</c:v>
                </c:pt>
                <c:pt idx="2707">
                  <c:v>670</c:v>
                </c:pt>
                <c:pt idx="2708">
                  <c:v>673</c:v>
                </c:pt>
                <c:pt idx="2709">
                  <c:v>670</c:v>
                </c:pt>
                <c:pt idx="2710">
                  <c:v>649</c:v>
                </c:pt>
                <c:pt idx="2711">
                  <c:v>658</c:v>
                </c:pt>
                <c:pt idx="2712">
                  <c:v>648</c:v>
                </c:pt>
                <c:pt idx="2713">
                  <c:v>665.76702899999998</c:v>
                </c:pt>
                <c:pt idx="2714">
                  <c:v>687</c:v>
                </c:pt>
                <c:pt idx="2715">
                  <c:v>665</c:v>
                </c:pt>
                <c:pt idx="2716">
                  <c:v>662</c:v>
                </c:pt>
                <c:pt idx="2717">
                  <c:v>643</c:v>
                </c:pt>
                <c:pt idx="2718">
                  <c:v>620</c:v>
                </c:pt>
                <c:pt idx="2719">
                  <c:v>648</c:v>
                </c:pt>
                <c:pt idx="2720">
                  <c:v>665</c:v>
                </c:pt>
                <c:pt idx="2721">
                  <c:v>690</c:v>
                </c:pt>
                <c:pt idx="2722">
                  <c:v>693</c:v>
                </c:pt>
                <c:pt idx="2723">
                  <c:v>686</c:v>
                </c:pt>
                <c:pt idx="2724">
                  <c:v>679</c:v>
                </c:pt>
                <c:pt idx="2725">
                  <c:v>658</c:v>
                </c:pt>
                <c:pt idx="2726">
                  <c:v>686</c:v>
                </c:pt>
                <c:pt idx="2727">
                  <c:v>701</c:v>
                </c:pt>
                <c:pt idx="2728">
                  <c:v>711</c:v>
                </c:pt>
                <c:pt idx="2729">
                  <c:v>722</c:v>
                </c:pt>
                <c:pt idx="2730">
                  <c:v>725</c:v>
                </c:pt>
                <c:pt idx="2731">
                  <c:v>713</c:v>
                </c:pt>
                <c:pt idx="2732">
                  <c:v>728</c:v>
                </c:pt>
                <c:pt idx="2733">
                  <c:v>716</c:v>
                </c:pt>
                <c:pt idx="2734">
                  <c:v>709</c:v>
                </c:pt>
                <c:pt idx="2735">
                  <c:v>697</c:v>
                </c:pt>
                <c:pt idx="2736">
                  <c:v>692</c:v>
                </c:pt>
                <c:pt idx="2737">
                  <c:v>698</c:v>
                </c:pt>
                <c:pt idx="2738">
                  <c:v>691</c:v>
                </c:pt>
                <c:pt idx="2739">
                  <c:v>690</c:v>
                </c:pt>
                <c:pt idx="2740">
                  <c:v>719</c:v>
                </c:pt>
                <c:pt idx="2741">
                  <c:v>723</c:v>
                </c:pt>
                <c:pt idx="2742">
                  <c:v>735</c:v>
                </c:pt>
                <c:pt idx="2743">
                  <c:v>721</c:v>
                </c:pt>
                <c:pt idx="2744">
                  <c:v>701</c:v>
                </c:pt>
                <c:pt idx="2745">
                  <c:v>735</c:v>
                </c:pt>
                <c:pt idx="2746">
                  <c:v>723</c:v>
                </c:pt>
                <c:pt idx="2747">
                  <c:v>713</c:v>
                </c:pt>
                <c:pt idx="2748">
                  <c:v>727</c:v>
                </c:pt>
                <c:pt idx="2749">
                  <c:v>701</c:v>
                </c:pt>
                <c:pt idx="2750">
                  <c:v>705</c:v>
                </c:pt>
                <c:pt idx="2751">
                  <c:v>719</c:v>
                </c:pt>
                <c:pt idx="2752">
                  <c:v>711</c:v>
                </c:pt>
                <c:pt idx="2753">
                  <c:v>694</c:v>
                </c:pt>
                <c:pt idx="2754">
                  <c:v>690</c:v>
                </c:pt>
                <c:pt idx="2755">
                  <c:v>673</c:v>
                </c:pt>
                <c:pt idx="2756">
                  <c:v>653</c:v>
                </c:pt>
                <c:pt idx="2757">
                  <c:v>665</c:v>
                </c:pt>
                <c:pt idx="2758">
                  <c:v>657</c:v>
                </c:pt>
                <c:pt idx="2759">
                  <c:v>656</c:v>
                </c:pt>
                <c:pt idx="2760">
                  <c:v>675</c:v>
                </c:pt>
                <c:pt idx="2761">
                  <c:v>693</c:v>
                </c:pt>
                <c:pt idx="2762">
                  <c:v>690</c:v>
                </c:pt>
                <c:pt idx="2763">
                  <c:v>701</c:v>
                </c:pt>
                <c:pt idx="2764">
                  <c:v>709</c:v>
                </c:pt>
                <c:pt idx="2765">
                  <c:v>710</c:v>
                </c:pt>
                <c:pt idx="2766">
                  <c:v>699</c:v>
                </c:pt>
                <c:pt idx="2767">
                  <c:v>708</c:v>
                </c:pt>
                <c:pt idx="2768">
                  <c:v>693</c:v>
                </c:pt>
                <c:pt idx="2769">
                  <c:v>687</c:v>
                </c:pt>
                <c:pt idx="2770">
                  <c:v>697</c:v>
                </c:pt>
                <c:pt idx="2771">
                  <c:v>690</c:v>
                </c:pt>
                <c:pt idx="2772">
                  <c:v>689</c:v>
                </c:pt>
                <c:pt idx="2773">
                  <c:v>670</c:v>
                </c:pt>
                <c:pt idx="2774">
                  <c:v>668</c:v>
                </c:pt>
                <c:pt idx="2775">
                  <c:v>682</c:v>
                </c:pt>
                <c:pt idx="2776">
                  <c:v>689</c:v>
                </c:pt>
                <c:pt idx="2777">
                  <c:v>698</c:v>
                </c:pt>
                <c:pt idx="2778">
                  <c:v>692</c:v>
                </c:pt>
                <c:pt idx="2779">
                  <c:v>696</c:v>
                </c:pt>
                <c:pt idx="2780">
                  <c:v>684</c:v>
                </c:pt>
                <c:pt idx="2781">
                  <c:v>686</c:v>
                </c:pt>
                <c:pt idx="2782">
                  <c:v>692</c:v>
                </c:pt>
                <c:pt idx="2783">
                  <c:v>692</c:v>
                </c:pt>
                <c:pt idx="2784">
                  <c:v>699</c:v>
                </c:pt>
                <c:pt idx="2785">
                  <c:v>691</c:v>
                </c:pt>
                <c:pt idx="2786">
                  <c:v>676</c:v>
                </c:pt>
                <c:pt idx="2787">
                  <c:v>675</c:v>
                </c:pt>
                <c:pt idx="2788">
                  <c:v>679</c:v>
                </c:pt>
                <c:pt idx="2789">
                  <c:v>669</c:v>
                </c:pt>
                <c:pt idx="2790">
                  <c:v>686</c:v>
                </c:pt>
                <c:pt idx="2791">
                  <c:v>689</c:v>
                </c:pt>
                <c:pt idx="2792">
                  <c:v>702</c:v>
                </c:pt>
                <c:pt idx="2793">
                  <c:v>694</c:v>
                </c:pt>
                <c:pt idx="2794">
                  <c:v>704</c:v>
                </c:pt>
                <c:pt idx="2795">
                  <c:v>721</c:v>
                </c:pt>
                <c:pt idx="2796">
                  <c:v>717</c:v>
                </c:pt>
                <c:pt idx="2797">
                  <c:v>721</c:v>
                </c:pt>
                <c:pt idx="2798">
                  <c:v>739</c:v>
                </c:pt>
                <c:pt idx="2799">
                  <c:v>734</c:v>
                </c:pt>
                <c:pt idx="2800">
                  <c:v>728</c:v>
                </c:pt>
                <c:pt idx="2801">
                  <c:v>726</c:v>
                </c:pt>
                <c:pt idx="2802">
                  <c:v>719</c:v>
                </c:pt>
                <c:pt idx="2803">
                  <c:v>728</c:v>
                </c:pt>
                <c:pt idx="2804">
                  <c:v>734</c:v>
                </c:pt>
                <c:pt idx="2805">
                  <c:v>731</c:v>
                </c:pt>
                <c:pt idx="2806">
                  <c:v>755</c:v>
                </c:pt>
                <c:pt idx="2807">
                  <c:v>756</c:v>
                </c:pt>
                <c:pt idx="2808">
                  <c:v>774</c:v>
                </c:pt>
                <c:pt idx="2809">
                  <c:v>766</c:v>
                </c:pt>
                <c:pt idx="2810">
                  <c:v>757</c:v>
                </c:pt>
                <c:pt idx="2811">
                  <c:v>759</c:v>
                </c:pt>
                <c:pt idx="2812">
                  <c:v>766</c:v>
                </c:pt>
                <c:pt idx="2813">
                  <c:v>787</c:v>
                </c:pt>
                <c:pt idx="2814">
                  <c:v>777</c:v>
                </c:pt>
                <c:pt idx="2815">
                  <c:v>793</c:v>
                </c:pt>
                <c:pt idx="2816">
                  <c:v>808</c:v>
                </c:pt>
                <c:pt idx="2817">
                  <c:v>796</c:v>
                </c:pt>
                <c:pt idx="2818">
                  <c:v>814</c:v>
                </c:pt>
                <c:pt idx="2819">
                  <c:v>827</c:v>
                </c:pt>
                <c:pt idx="2820">
                  <c:v>829</c:v>
                </c:pt>
                <c:pt idx="2821">
                  <c:v>837</c:v>
                </c:pt>
                <c:pt idx="2822">
                  <c:v>828</c:v>
                </c:pt>
                <c:pt idx="2823">
                  <c:v>832</c:v>
                </c:pt>
                <c:pt idx="2824">
                  <c:v>827</c:v>
                </c:pt>
                <c:pt idx="2825">
                  <c:v>818</c:v>
                </c:pt>
                <c:pt idx="2826">
                  <c:v>810</c:v>
                </c:pt>
                <c:pt idx="2827">
                  <c:v>799</c:v>
                </c:pt>
                <c:pt idx="2828">
                  <c:v>800</c:v>
                </c:pt>
                <c:pt idx="2829">
                  <c:v>817</c:v>
                </c:pt>
                <c:pt idx="2830">
                  <c:v>836</c:v>
                </c:pt>
                <c:pt idx="2831">
                  <c:v>843</c:v>
                </c:pt>
                <c:pt idx="2832">
                  <c:v>841</c:v>
                </c:pt>
                <c:pt idx="2833">
                  <c:v>873</c:v>
                </c:pt>
                <c:pt idx="2834">
                  <c:v>888</c:v>
                </c:pt>
                <c:pt idx="2835">
                  <c:v>887</c:v>
                </c:pt>
                <c:pt idx="2836">
                  <c:v>891</c:v>
                </c:pt>
                <c:pt idx="2837">
                  <c:v>865</c:v>
                </c:pt>
                <c:pt idx="2838">
                  <c:v>878</c:v>
                </c:pt>
                <c:pt idx="2839">
                  <c:v>855</c:v>
                </c:pt>
                <c:pt idx="2840">
                  <c:v>876</c:v>
                </c:pt>
                <c:pt idx="2841">
                  <c:v>894</c:v>
                </c:pt>
                <c:pt idx="2842">
                  <c:v>893</c:v>
                </c:pt>
                <c:pt idx="2843">
                  <c:v>877</c:v>
                </c:pt>
                <c:pt idx="2844">
                  <c:v>881</c:v>
                </c:pt>
                <c:pt idx="2845">
                  <c:v>898</c:v>
                </c:pt>
                <c:pt idx="2846">
                  <c:v>900</c:v>
                </c:pt>
                <c:pt idx="2847">
                  <c:v>878</c:v>
                </c:pt>
                <c:pt idx="2848">
                  <c:v>869</c:v>
                </c:pt>
                <c:pt idx="2849">
                  <c:v>856</c:v>
                </c:pt>
                <c:pt idx="2850">
                  <c:v>827</c:v>
                </c:pt>
                <c:pt idx="2851">
                  <c:v>832</c:v>
                </c:pt>
                <c:pt idx="2852">
                  <c:v>833</c:v>
                </c:pt>
                <c:pt idx="2853">
                  <c:v>830</c:v>
                </c:pt>
                <c:pt idx="2854">
                  <c:v>825</c:v>
                </c:pt>
                <c:pt idx="2855">
                  <c:v>805</c:v>
                </c:pt>
                <c:pt idx="2856">
                  <c:v>804</c:v>
                </c:pt>
                <c:pt idx="2857">
                  <c:v>838</c:v>
                </c:pt>
                <c:pt idx="2858">
                  <c:v>840</c:v>
                </c:pt>
                <c:pt idx="2859">
                  <c:v>844</c:v>
                </c:pt>
                <c:pt idx="2860">
                  <c:v>836</c:v>
                </c:pt>
                <c:pt idx="2861">
                  <c:v>831</c:v>
                </c:pt>
                <c:pt idx="2862">
                  <c:v>840</c:v>
                </c:pt>
                <c:pt idx="2863">
                  <c:v>831</c:v>
                </c:pt>
                <c:pt idx="2864">
                  <c:v>836</c:v>
                </c:pt>
                <c:pt idx="2865">
                  <c:v>802</c:v>
                </c:pt>
                <c:pt idx="2866">
                  <c:v>808</c:v>
                </c:pt>
                <c:pt idx="2867">
                  <c:v>766</c:v>
                </c:pt>
                <c:pt idx="2868">
                  <c:v>790</c:v>
                </c:pt>
                <c:pt idx="2869">
                  <c:v>777</c:v>
                </c:pt>
                <c:pt idx="2870">
                  <c:v>778</c:v>
                </c:pt>
                <c:pt idx="2871">
                  <c:v>804</c:v>
                </c:pt>
                <c:pt idx="2872">
                  <c:v>788</c:v>
                </c:pt>
                <c:pt idx="2873">
                  <c:v>769</c:v>
                </c:pt>
                <c:pt idx="2874">
                  <c:v>752</c:v>
                </c:pt>
                <c:pt idx="2875">
                  <c:v>777</c:v>
                </c:pt>
                <c:pt idx="2876">
                  <c:v>752</c:v>
                </c:pt>
                <c:pt idx="2877">
                  <c:v>743</c:v>
                </c:pt>
                <c:pt idx="2878">
                  <c:v>776</c:v>
                </c:pt>
                <c:pt idx="2879">
                  <c:v>766</c:v>
                </c:pt>
                <c:pt idx="2880">
                  <c:v>755</c:v>
                </c:pt>
                <c:pt idx="2881">
                  <c:v>755</c:v>
                </c:pt>
                <c:pt idx="2882">
                  <c:v>754</c:v>
                </c:pt>
                <c:pt idx="2883">
                  <c:v>757</c:v>
                </c:pt>
                <c:pt idx="2884">
                  <c:v>767</c:v>
                </c:pt>
                <c:pt idx="2885">
                  <c:v>758</c:v>
                </c:pt>
                <c:pt idx="2886">
                  <c:v>735</c:v>
                </c:pt>
                <c:pt idx="2887">
                  <c:v>709</c:v>
                </c:pt>
                <c:pt idx="2888">
                  <c:v>723</c:v>
                </c:pt>
                <c:pt idx="2889">
                  <c:v>741</c:v>
                </c:pt>
                <c:pt idx="2890">
                  <c:v>764</c:v>
                </c:pt>
                <c:pt idx="2891">
                  <c:v>745</c:v>
                </c:pt>
                <c:pt idx="2892">
                  <c:v>773</c:v>
                </c:pt>
                <c:pt idx="2893">
                  <c:v>759</c:v>
                </c:pt>
                <c:pt idx="2894">
                  <c:v>750</c:v>
                </c:pt>
                <c:pt idx="2895">
                  <c:v>745</c:v>
                </c:pt>
                <c:pt idx="2896">
                  <c:v>740</c:v>
                </c:pt>
                <c:pt idx="2897">
                  <c:v>762</c:v>
                </c:pt>
                <c:pt idx="2898">
                  <c:v>746</c:v>
                </c:pt>
                <c:pt idx="2899">
                  <c:v>748</c:v>
                </c:pt>
                <c:pt idx="2900">
                  <c:v>762</c:v>
                </c:pt>
                <c:pt idx="2901">
                  <c:v>748</c:v>
                </c:pt>
                <c:pt idx="2902">
                  <c:v>728</c:v>
                </c:pt>
                <c:pt idx="2903">
                  <c:v>720</c:v>
                </c:pt>
                <c:pt idx="2904">
                  <c:v>721</c:v>
                </c:pt>
                <c:pt idx="2905">
                  <c:v>734</c:v>
                </c:pt>
                <c:pt idx="2906">
                  <c:v>748</c:v>
                </c:pt>
                <c:pt idx="2907">
                  <c:v>743</c:v>
                </c:pt>
                <c:pt idx="2908">
                  <c:v>750</c:v>
                </c:pt>
                <c:pt idx="2909">
                  <c:v>757</c:v>
                </c:pt>
                <c:pt idx="2910">
                  <c:v>750</c:v>
                </c:pt>
                <c:pt idx="2911">
                  <c:v>746</c:v>
                </c:pt>
                <c:pt idx="2912">
                  <c:v>728</c:v>
                </c:pt>
                <c:pt idx="2913">
                  <c:v>722.84198000000004</c:v>
                </c:pt>
                <c:pt idx="2914">
                  <c:v>722</c:v>
                </c:pt>
                <c:pt idx="2915">
                  <c:v>714</c:v>
                </c:pt>
                <c:pt idx="2916">
                  <c:v>711</c:v>
                </c:pt>
                <c:pt idx="2917">
                  <c:v>704.91900599999997</c:v>
                </c:pt>
                <c:pt idx="2918">
                  <c:v>713.29699700000003</c:v>
                </c:pt>
                <c:pt idx="2919">
                  <c:v>726.04400599999997</c:v>
                </c:pt>
                <c:pt idx="2920">
                  <c:v>725.79101600000001</c:v>
                </c:pt>
                <c:pt idx="2921">
                  <c:v>717</c:v>
                </c:pt>
                <c:pt idx="2922">
                  <c:v>715</c:v>
                </c:pt>
                <c:pt idx="2923">
                  <c:v>694.27502400000003</c:v>
                </c:pt>
                <c:pt idx="2924">
                  <c:v>703</c:v>
                </c:pt>
                <c:pt idx="2925">
                  <c:v>727</c:v>
                </c:pt>
                <c:pt idx="2926">
                  <c:v>736</c:v>
                </c:pt>
                <c:pt idx="2927">
                  <c:v>746</c:v>
                </c:pt>
                <c:pt idx="2928">
                  <c:v>733</c:v>
                </c:pt>
                <c:pt idx="2929">
                  <c:v>750</c:v>
                </c:pt>
                <c:pt idx="2930">
                  <c:v>738</c:v>
                </c:pt>
                <c:pt idx="2931">
                  <c:v>753.76300000000003</c:v>
                </c:pt>
                <c:pt idx="2932">
                  <c:v>764.56597899999997</c:v>
                </c:pt>
                <c:pt idx="2933">
                  <c:v>778</c:v>
                </c:pt>
                <c:pt idx="2934">
                  <c:v>775.90997300000004</c:v>
                </c:pt>
                <c:pt idx="2935">
                  <c:v>772</c:v>
                </c:pt>
                <c:pt idx="2936">
                  <c:v>770.78301999999996</c:v>
                </c:pt>
                <c:pt idx="2937">
                  <c:v>769</c:v>
                </c:pt>
                <c:pt idx="2938">
                  <c:v>769</c:v>
                </c:pt>
                <c:pt idx="2939">
                  <c:v>782</c:v>
                </c:pt>
                <c:pt idx="2940">
                  <c:v>796</c:v>
                </c:pt>
                <c:pt idx="2941">
                  <c:v>789</c:v>
                </c:pt>
                <c:pt idx="2942">
                  <c:v>789.24401899999998</c:v>
                </c:pt>
                <c:pt idx="2943">
                  <c:v>785</c:v>
                </c:pt>
                <c:pt idx="2944">
                  <c:v>774</c:v>
                </c:pt>
                <c:pt idx="2945">
                  <c:v>763</c:v>
                </c:pt>
                <c:pt idx="2946">
                  <c:v>767</c:v>
                </c:pt>
                <c:pt idx="2947">
                  <c:v>751</c:v>
                </c:pt>
                <c:pt idx="2948">
                  <c:v>750</c:v>
                </c:pt>
                <c:pt idx="2949">
                  <c:v>741</c:v>
                </c:pt>
                <c:pt idx="2950">
                  <c:v>730</c:v>
                </c:pt>
                <c:pt idx="2951">
                  <c:v>729</c:v>
                </c:pt>
                <c:pt idx="2952">
                  <c:v>736</c:v>
                </c:pt>
                <c:pt idx="2953">
                  <c:v>722</c:v>
                </c:pt>
                <c:pt idx="2954">
                  <c:v>722</c:v>
                </c:pt>
                <c:pt idx="2955">
                  <c:v>751</c:v>
                </c:pt>
                <c:pt idx="2956">
                  <c:v>748</c:v>
                </c:pt>
                <c:pt idx="2957">
                  <c:v>741</c:v>
                </c:pt>
                <c:pt idx="2958">
                  <c:v>740</c:v>
                </c:pt>
                <c:pt idx="2959">
                  <c:v>736</c:v>
                </c:pt>
                <c:pt idx="2960">
                  <c:v>738</c:v>
                </c:pt>
                <c:pt idx="2961">
                  <c:v>701</c:v>
                </c:pt>
                <c:pt idx="2962">
                  <c:v>727</c:v>
                </c:pt>
                <c:pt idx="2963">
                  <c:v>702</c:v>
                </c:pt>
                <c:pt idx="2964">
                  <c:v>701</c:v>
                </c:pt>
                <c:pt idx="2965">
                  <c:v>682</c:v>
                </c:pt>
                <c:pt idx="2966">
                  <c:v>682</c:v>
                </c:pt>
                <c:pt idx="2967">
                  <c:v>664</c:v>
                </c:pt>
                <c:pt idx="2968">
                  <c:v>663</c:v>
                </c:pt>
                <c:pt idx="2969">
                  <c:v>665</c:v>
                </c:pt>
                <c:pt idx="2970">
                  <c:v>655</c:v>
                </c:pt>
                <c:pt idx="2971">
                  <c:v>660</c:v>
                </c:pt>
                <c:pt idx="2972">
                  <c:v>646</c:v>
                </c:pt>
                <c:pt idx="2973">
                  <c:v>679</c:v>
                </c:pt>
                <c:pt idx="2974">
                  <c:v>669</c:v>
                </c:pt>
                <c:pt idx="2975">
                  <c:v>656</c:v>
                </c:pt>
                <c:pt idx="2976">
                  <c:v>664</c:v>
                </c:pt>
                <c:pt idx="2977">
                  <c:v>656</c:v>
                </c:pt>
                <c:pt idx="2978">
                  <c:v>666</c:v>
                </c:pt>
                <c:pt idx="2979">
                  <c:v>675</c:v>
                </c:pt>
                <c:pt idx="2980">
                  <c:v>682</c:v>
                </c:pt>
                <c:pt idx="2981">
                  <c:v>675</c:v>
                </c:pt>
                <c:pt idx="2982">
                  <c:v>698</c:v>
                </c:pt>
                <c:pt idx="2983">
                  <c:v>709</c:v>
                </c:pt>
                <c:pt idx="2984">
                  <c:v>704</c:v>
                </c:pt>
                <c:pt idx="2985">
                  <c:v>702</c:v>
                </c:pt>
                <c:pt idx="2986">
                  <c:v>690</c:v>
                </c:pt>
                <c:pt idx="2987">
                  <c:v>703</c:v>
                </c:pt>
                <c:pt idx="2988">
                  <c:v>685</c:v>
                </c:pt>
                <c:pt idx="2989">
                  <c:v>670</c:v>
                </c:pt>
                <c:pt idx="2990">
                  <c:v>653</c:v>
                </c:pt>
                <c:pt idx="2991">
                  <c:v>668</c:v>
                </c:pt>
                <c:pt idx="2992">
                  <c:v>672</c:v>
                </c:pt>
                <c:pt idx="2993">
                  <c:v>686</c:v>
                </c:pt>
                <c:pt idx="2994">
                  <c:v>691</c:v>
                </c:pt>
                <c:pt idx="2995">
                  <c:v>677</c:v>
                </c:pt>
                <c:pt idx="2996">
                  <c:v>705</c:v>
                </c:pt>
                <c:pt idx="2997">
                  <c:v>697</c:v>
                </c:pt>
                <c:pt idx="2998">
                  <c:v>698</c:v>
                </c:pt>
                <c:pt idx="2999">
                  <c:v>688</c:v>
                </c:pt>
                <c:pt idx="3000">
                  <c:v>687</c:v>
                </c:pt>
                <c:pt idx="3001">
                  <c:v>684</c:v>
                </c:pt>
                <c:pt idx="3002">
                  <c:v>702</c:v>
                </c:pt>
                <c:pt idx="3003">
                  <c:v>738</c:v>
                </c:pt>
                <c:pt idx="3004">
                  <c:v>751</c:v>
                </c:pt>
                <c:pt idx="3005">
                  <c:v>750</c:v>
                </c:pt>
                <c:pt idx="3006">
                  <c:v>766</c:v>
                </c:pt>
                <c:pt idx="3007">
                  <c:v>788</c:v>
                </c:pt>
                <c:pt idx="3008">
                  <c:v>806</c:v>
                </c:pt>
                <c:pt idx="3009">
                  <c:v>783</c:v>
                </c:pt>
                <c:pt idx="3010">
                  <c:v>773</c:v>
                </c:pt>
                <c:pt idx="3011">
                  <c:v>792</c:v>
                </c:pt>
                <c:pt idx="3012">
                  <c:v>799</c:v>
                </c:pt>
                <c:pt idx="3013">
                  <c:v>807</c:v>
                </c:pt>
                <c:pt idx="3014">
                  <c:v>777</c:v>
                </c:pt>
                <c:pt idx="3015">
                  <c:v>780</c:v>
                </c:pt>
                <c:pt idx="3016">
                  <c:v>775</c:v>
                </c:pt>
                <c:pt idx="3017">
                  <c:v>776</c:v>
                </c:pt>
                <c:pt idx="3018">
                  <c:v>770</c:v>
                </c:pt>
                <c:pt idx="3019">
                  <c:v>765</c:v>
                </c:pt>
                <c:pt idx="3020">
                  <c:v>771</c:v>
                </c:pt>
                <c:pt idx="3021">
                  <c:v>788</c:v>
                </c:pt>
                <c:pt idx="3022">
                  <c:v>785</c:v>
                </c:pt>
                <c:pt idx="3023">
                  <c:v>799</c:v>
                </c:pt>
                <c:pt idx="3024">
                  <c:v>800</c:v>
                </c:pt>
                <c:pt idx="3025">
                  <c:v>844</c:v>
                </c:pt>
                <c:pt idx="3026">
                  <c:v>782</c:v>
                </c:pt>
                <c:pt idx="3027">
                  <c:v>763</c:v>
                </c:pt>
                <c:pt idx="3028">
                  <c:v>766</c:v>
                </c:pt>
                <c:pt idx="3029">
                  <c:v>782</c:v>
                </c:pt>
                <c:pt idx="3030">
                  <c:v>798</c:v>
                </c:pt>
                <c:pt idx="3031">
                  <c:v>811</c:v>
                </c:pt>
                <c:pt idx="3032">
                  <c:v>854</c:v>
                </c:pt>
                <c:pt idx="3033">
                  <c:v>851</c:v>
                </c:pt>
                <c:pt idx="3034">
                  <c:v>842</c:v>
                </c:pt>
                <c:pt idx="3035">
                  <c:v>847</c:v>
                </c:pt>
                <c:pt idx="3036">
                  <c:v>854</c:v>
                </c:pt>
                <c:pt idx="3037">
                  <c:v>873</c:v>
                </c:pt>
                <c:pt idx="3038">
                  <c:v>883</c:v>
                </c:pt>
                <c:pt idx="3039">
                  <c:v>866</c:v>
                </c:pt>
                <c:pt idx="3040">
                  <c:v>868</c:v>
                </c:pt>
                <c:pt idx="3041">
                  <c:v>878</c:v>
                </c:pt>
                <c:pt idx="3042">
                  <c:v>865</c:v>
                </c:pt>
                <c:pt idx="3043">
                  <c:v>866</c:v>
                </c:pt>
                <c:pt idx="3044">
                  <c:v>842</c:v>
                </c:pt>
                <c:pt idx="3045">
                  <c:v>852</c:v>
                </c:pt>
                <c:pt idx="3046">
                  <c:v>874</c:v>
                </c:pt>
                <c:pt idx="3047">
                  <c:v>895</c:v>
                </c:pt>
                <c:pt idx="3048">
                  <c:v>934</c:v>
                </c:pt>
                <c:pt idx="3049">
                  <c:v>932</c:v>
                </c:pt>
                <c:pt idx="3050">
                  <c:v>936</c:v>
                </c:pt>
                <c:pt idx="3051">
                  <c:v>935</c:v>
                </c:pt>
                <c:pt idx="3052">
                  <c:v>975</c:v>
                </c:pt>
                <c:pt idx="3053">
                  <c:v>955</c:v>
                </c:pt>
                <c:pt idx="3054">
                  <c:v>996</c:v>
                </c:pt>
                <c:pt idx="3055">
                  <c:v>993</c:v>
                </c:pt>
                <c:pt idx="3056">
                  <c:v>987</c:v>
                </c:pt>
                <c:pt idx="3057">
                  <c:v>950</c:v>
                </c:pt>
                <c:pt idx="3058">
                  <c:v>950</c:v>
                </c:pt>
                <c:pt idx="3059">
                  <c:v>933</c:v>
                </c:pt>
                <c:pt idx="3060">
                  <c:v>932</c:v>
                </c:pt>
                <c:pt idx="3061">
                  <c:v>950</c:v>
                </c:pt>
                <c:pt idx="3062">
                  <c:v>940</c:v>
                </c:pt>
                <c:pt idx="3063">
                  <c:v>938</c:v>
                </c:pt>
                <c:pt idx="3064">
                  <c:v>940</c:v>
                </c:pt>
                <c:pt idx="3065">
                  <c:v>939</c:v>
                </c:pt>
                <c:pt idx="3066">
                  <c:v>940</c:v>
                </c:pt>
                <c:pt idx="3067">
                  <c:v>916</c:v>
                </c:pt>
                <c:pt idx="3068">
                  <c:v>902</c:v>
                </c:pt>
                <c:pt idx="3069">
                  <c:v>937</c:v>
                </c:pt>
                <c:pt idx="3070">
                  <c:v>944</c:v>
                </c:pt>
                <c:pt idx="3071">
                  <c:v>945</c:v>
                </c:pt>
                <c:pt idx="3072">
                  <c:v>943</c:v>
                </c:pt>
                <c:pt idx="3073">
                  <c:v>947</c:v>
                </c:pt>
                <c:pt idx="3074">
                  <c:v>934</c:v>
                </c:pt>
                <c:pt idx="3075">
                  <c:v>962</c:v>
                </c:pt>
                <c:pt idx="3076">
                  <c:v>993</c:v>
                </c:pt>
                <c:pt idx="3077">
                  <c:v>993</c:v>
                </c:pt>
                <c:pt idx="3078">
                  <c:v>999</c:v>
                </c:pt>
                <c:pt idx="3079">
                  <c:v>992</c:v>
                </c:pt>
                <c:pt idx="3080">
                  <c:v>985</c:v>
                </c:pt>
                <c:pt idx="3081">
                  <c:v>951</c:v>
                </c:pt>
                <c:pt idx="3082">
                  <c:v>957</c:v>
                </c:pt>
                <c:pt idx="3083">
                  <c:v>975</c:v>
                </c:pt>
                <c:pt idx="3084">
                  <c:v>946</c:v>
                </c:pt>
                <c:pt idx="3085">
                  <c:v>945</c:v>
                </c:pt>
                <c:pt idx="3086">
                  <c:v>927</c:v>
                </c:pt>
                <c:pt idx="3087">
                  <c:v>922</c:v>
                </c:pt>
                <c:pt idx="3088">
                  <c:v>907</c:v>
                </c:pt>
                <c:pt idx="3089">
                  <c:v>905</c:v>
                </c:pt>
                <c:pt idx="3090">
                  <c:v>887</c:v>
                </c:pt>
                <c:pt idx="3091">
                  <c:v>856</c:v>
                </c:pt>
                <c:pt idx="3092">
                  <c:v>889</c:v>
                </c:pt>
                <c:pt idx="3093">
                  <c:v>912</c:v>
                </c:pt>
                <c:pt idx="3094">
                  <c:v>968</c:v>
                </c:pt>
                <c:pt idx="3095">
                  <c:v>979</c:v>
                </c:pt>
                <c:pt idx="3096">
                  <c:v>987</c:v>
                </c:pt>
                <c:pt idx="3097">
                  <c:v>999</c:v>
                </c:pt>
                <c:pt idx="3098">
                  <c:v>1043</c:v>
                </c:pt>
                <c:pt idx="3099">
                  <c:v>1052</c:v>
                </c:pt>
                <c:pt idx="3100">
                  <c:v>1011</c:v>
                </c:pt>
                <c:pt idx="3101">
                  <c:v>991</c:v>
                </c:pt>
                <c:pt idx="3102">
                  <c:v>1024</c:v>
                </c:pt>
                <c:pt idx="3103">
                  <c:v>1023</c:v>
                </c:pt>
                <c:pt idx="3104">
                  <c:v>1025</c:v>
                </c:pt>
                <c:pt idx="3105">
                  <c:v>1052</c:v>
                </c:pt>
                <c:pt idx="3106">
                  <c:v>1034</c:v>
                </c:pt>
                <c:pt idx="3107">
                  <c:v>1058</c:v>
                </c:pt>
                <c:pt idx="3108">
                  <c:v>1038</c:v>
                </c:pt>
                <c:pt idx="3109">
                  <c:v>1034</c:v>
                </c:pt>
                <c:pt idx="3110">
                  <c:v>1016</c:v>
                </c:pt>
                <c:pt idx="3111">
                  <c:v>999</c:v>
                </c:pt>
                <c:pt idx="3112">
                  <c:v>979</c:v>
                </c:pt>
                <c:pt idx="3113">
                  <c:v>1017</c:v>
                </c:pt>
                <c:pt idx="3114">
                  <c:v>1019</c:v>
                </c:pt>
                <c:pt idx="3115">
                  <c:v>1032</c:v>
                </c:pt>
                <c:pt idx="3116">
                  <c:v>1063</c:v>
                </c:pt>
                <c:pt idx="3117">
                  <c:v>1111</c:v>
                </c:pt>
                <c:pt idx="3118">
                  <c:v>1098</c:v>
                </c:pt>
                <c:pt idx="3119">
                  <c:v>1147</c:v>
                </c:pt>
                <c:pt idx="3120">
                  <c:v>1160</c:v>
                </c:pt>
                <c:pt idx="3121">
                  <c:v>1160</c:v>
                </c:pt>
                <c:pt idx="3122">
                  <c:v>1225</c:v>
                </c:pt>
                <c:pt idx="3123">
                  <c:v>1232</c:v>
                </c:pt>
                <c:pt idx="3124">
                  <c:v>1215</c:v>
                </c:pt>
                <c:pt idx="3125">
                  <c:v>1168</c:v>
                </c:pt>
                <c:pt idx="3126">
                  <c:v>1155</c:v>
                </c:pt>
                <c:pt idx="3127">
                  <c:v>1076</c:v>
                </c:pt>
                <c:pt idx="3128">
                  <c:v>1121</c:v>
                </c:pt>
                <c:pt idx="3129">
                  <c:v>1134</c:v>
                </c:pt>
                <c:pt idx="3130">
                  <c:v>1120</c:v>
                </c:pt>
                <c:pt idx="3131">
                  <c:v>1115</c:v>
                </c:pt>
                <c:pt idx="3132">
                  <c:v>1070</c:v>
                </c:pt>
                <c:pt idx="3133">
                  <c:v>1099</c:v>
                </c:pt>
                <c:pt idx="3134">
                  <c:v>1057</c:v>
                </c:pt>
                <c:pt idx="3135">
                  <c:v>1030</c:v>
                </c:pt>
                <c:pt idx="3136">
                  <c:v>993</c:v>
                </c:pt>
                <c:pt idx="3137">
                  <c:v>1054</c:v>
                </c:pt>
                <c:pt idx="3138">
                  <c:v>1062</c:v>
                </c:pt>
                <c:pt idx="3139">
                  <c:v>1038</c:v>
                </c:pt>
                <c:pt idx="3140">
                  <c:v>979</c:v>
                </c:pt>
                <c:pt idx="3141">
                  <c:v>986</c:v>
                </c:pt>
                <c:pt idx="3142">
                  <c:v>998</c:v>
                </c:pt>
                <c:pt idx="3143">
                  <c:v>1000</c:v>
                </c:pt>
                <c:pt idx="3144">
                  <c:v>1020</c:v>
                </c:pt>
                <c:pt idx="3145">
                  <c:v>1010</c:v>
                </c:pt>
                <c:pt idx="3146">
                  <c:v>1030</c:v>
                </c:pt>
                <c:pt idx="3147">
                  <c:v>995</c:v>
                </c:pt>
                <c:pt idx="3148">
                  <c:v>984</c:v>
                </c:pt>
                <c:pt idx="3149">
                  <c:v>972</c:v>
                </c:pt>
                <c:pt idx="3150">
                  <c:v>971</c:v>
                </c:pt>
                <c:pt idx="3151">
                  <c:v>1005</c:v>
                </c:pt>
                <c:pt idx="3152">
                  <c:v>1016</c:v>
                </c:pt>
                <c:pt idx="3153">
                  <c:v>1045</c:v>
                </c:pt>
                <c:pt idx="3154">
                  <c:v>1051</c:v>
                </c:pt>
                <c:pt idx="3155">
                  <c:v>1036</c:v>
                </c:pt>
                <c:pt idx="3156">
                  <c:v>1056</c:v>
                </c:pt>
                <c:pt idx="3157">
                  <c:v>1048</c:v>
                </c:pt>
                <c:pt idx="3158">
                  <c:v>1090</c:v>
                </c:pt>
                <c:pt idx="3159">
                  <c:v>1088</c:v>
                </c:pt>
                <c:pt idx="3160">
                  <c:v>1092</c:v>
                </c:pt>
                <c:pt idx="3161">
                  <c:v>1095</c:v>
                </c:pt>
                <c:pt idx="3162">
                  <c:v>1115</c:v>
                </c:pt>
                <c:pt idx="3163">
                  <c:v>1119</c:v>
                </c:pt>
                <c:pt idx="3164">
                  <c:v>1115</c:v>
                </c:pt>
                <c:pt idx="3165">
                  <c:v>1121</c:v>
                </c:pt>
                <c:pt idx="3166">
                  <c:v>1113</c:v>
                </c:pt>
                <c:pt idx="3167">
                  <c:v>1112</c:v>
                </c:pt>
                <c:pt idx="3168">
                  <c:v>1118</c:v>
                </c:pt>
                <c:pt idx="3169">
                  <c:v>1112</c:v>
                </c:pt>
                <c:pt idx="3170">
                  <c:v>1097</c:v>
                </c:pt>
                <c:pt idx="3171">
                  <c:v>1042</c:v>
                </c:pt>
                <c:pt idx="3172">
                  <c:v>1046</c:v>
                </c:pt>
                <c:pt idx="3173">
                  <c:v>1027</c:v>
                </c:pt>
                <c:pt idx="3174">
                  <c:v>1039</c:v>
                </c:pt>
                <c:pt idx="3175">
                  <c:v>1071</c:v>
                </c:pt>
                <c:pt idx="3176">
                  <c:v>1067</c:v>
                </c:pt>
                <c:pt idx="3177">
                  <c:v>1073</c:v>
                </c:pt>
                <c:pt idx="3178">
                  <c:v>1056</c:v>
                </c:pt>
                <c:pt idx="3179">
                  <c:v>1044</c:v>
                </c:pt>
                <c:pt idx="3180">
                  <c:v>1038</c:v>
                </c:pt>
                <c:pt idx="3181">
                  <c:v>1023</c:v>
                </c:pt>
                <c:pt idx="3182">
                  <c:v>1042</c:v>
                </c:pt>
                <c:pt idx="3183">
                  <c:v>1055</c:v>
                </c:pt>
                <c:pt idx="3184">
                  <c:v>1039</c:v>
                </c:pt>
                <c:pt idx="3185">
                  <c:v>1035</c:v>
                </c:pt>
                <c:pt idx="3186">
                  <c:v>1031</c:v>
                </c:pt>
                <c:pt idx="3187">
                  <c:v>1002</c:v>
                </c:pt>
                <c:pt idx="3188">
                  <c:v>999</c:v>
                </c:pt>
                <c:pt idx="3189">
                  <c:v>994</c:v>
                </c:pt>
                <c:pt idx="3190">
                  <c:v>1028</c:v>
                </c:pt>
                <c:pt idx="3191">
                  <c:v>1023</c:v>
                </c:pt>
                <c:pt idx="3192">
                  <c:v>1009</c:v>
                </c:pt>
                <c:pt idx="3193">
                  <c:v>983</c:v>
                </c:pt>
                <c:pt idx="3194">
                  <c:v>979</c:v>
                </c:pt>
                <c:pt idx="3195">
                  <c:v>977</c:v>
                </c:pt>
                <c:pt idx="3196">
                  <c:v>981</c:v>
                </c:pt>
                <c:pt idx="3197">
                  <c:v>1012</c:v>
                </c:pt>
                <c:pt idx="3198">
                  <c:v>1013</c:v>
                </c:pt>
                <c:pt idx="3199">
                  <c:v>1019</c:v>
                </c:pt>
                <c:pt idx="3200">
                  <c:v>1015</c:v>
                </c:pt>
                <c:pt idx="3201">
                  <c:v>1030</c:v>
                </c:pt>
                <c:pt idx="3202">
                  <c:v>1014</c:v>
                </c:pt>
                <c:pt idx="3203">
                  <c:v>1008</c:v>
                </c:pt>
                <c:pt idx="3204">
                  <c:v>996</c:v>
                </c:pt>
                <c:pt idx="3205">
                  <c:v>998</c:v>
                </c:pt>
                <c:pt idx="3206">
                  <c:v>993</c:v>
                </c:pt>
                <c:pt idx="3207">
                  <c:v>995</c:v>
                </c:pt>
                <c:pt idx="3208">
                  <c:v>1016</c:v>
                </c:pt>
                <c:pt idx="3209">
                  <c:v>1015</c:v>
                </c:pt>
                <c:pt idx="3210">
                  <c:v>1014</c:v>
                </c:pt>
                <c:pt idx="3211">
                  <c:v>1017</c:v>
                </c:pt>
                <c:pt idx="3212">
                  <c:v>1016</c:v>
                </c:pt>
                <c:pt idx="3213">
                  <c:v>1006</c:v>
                </c:pt>
                <c:pt idx="3214">
                  <c:v>984</c:v>
                </c:pt>
                <c:pt idx="3215">
                  <c:v>992</c:v>
                </c:pt>
                <c:pt idx="3216">
                  <c:v>982</c:v>
                </c:pt>
                <c:pt idx="3217">
                  <c:v>978</c:v>
                </c:pt>
                <c:pt idx="3218">
                  <c:v>969</c:v>
                </c:pt>
                <c:pt idx="3219">
                  <c:v>964</c:v>
                </c:pt>
                <c:pt idx="3220">
                  <c:v>956</c:v>
                </c:pt>
                <c:pt idx="3221">
                  <c:v>971</c:v>
                </c:pt>
                <c:pt idx="3222">
                  <c:v>996</c:v>
                </c:pt>
                <c:pt idx="3223">
                  <c:v>1009</c:v>
                </c:pt>
                <c:pt idx="3224">
                  <c:v>1001</c:v>
                </c:pt>
                <c:pt idx="3225">
                  <c:v>1000</c:v>
                </c:pt>
                <c:pt idx="3226">
                  <c:v>1022</c:v>
                </c:pt>
                <c:pt idx="3227">
                  <c:v>1027</c:v>
                </c:pt>
                <c:pt idx="3228">
                  <c:v>1015</c:v>
                </c:pt>
                <c:pt idx="3229">
                  <c:v>1016</c:v>
                </c:pt>
                <c:pt idx="3230">
                  <c:v>997</c:v>
                </c:pt>
                <c:pt idx="3231">
                  <c:v>1006</c:v>
                </c:pt>
                <c:pt idx="3232">
                  <c:v>995</c:v>
                </c:pt>
                <c:pt idx="3233">
                  <c:v>1009</c:v>
                </c:pt>
                <c:pt idx="3234">
                  <c:v>1001</c:v>
                </c:pt>
                <c:pt idx="3235">
                  <c:v>1015</c:v>
                </c:pt>
                <c:pt idx="3236">
                  <c:v>982</c:v>
                </c:pt>
                <c:pt idx="3237">
                  <c:v>961</c:v>
                </c:pt>
                <c:pt idx="3238">
                  <c:v>861</c:v>
                </c:pt>
                <c:pt idx="3239">
                  <c:v>885</c:v>
                </c:pt>
                <c:pt idx="3240">
                  <c:v>887</c:v>
                </c:pt>
                <c:pt idx="3241">
                  <c:v>883</c:v>
                </c:pt>
                <c:pt idx="3242">
                  <c:v>897</c:v>
                </c:pt>
                <c:pt idx="3243">
                  <c:v>906</c:v>
                </c:pt>
                <c:pt idx="3244">
                  <c:v>911</c:v>
                </c:pt>
                <c:pt idx="3245">
                  <c:v>921</c:v>
                </c:pt>
                <c:pt idx="3246">
                  <c:v>924</c:v>
                </c:pt>
                <c:pt idx="3247">
                  <c:v>927</c:v>
                </c:pt>
                <c:pt idx="3248">
                  <c:v>926</c:v>
                </c:pt>
                <c:pt idx="3249">
                  <c:v>923</c:v>
                </c:pt>
                <c:pt idx="3250">
                  <c:v>928</c:v>
                </c:pt>
                <c:pt idx="3251">
                  <c:v>928</c:v>
                </c:pt>
                <c:pt idx="3252">
                  <c:v>930</c:v>
                </c:pt>
                <c:pt idx="3253">
                  <c:v>927</c:v>
                </c:pt>
                <c:pt idx="3254">
                  <c:v>927</c:v>
                </c:pt>
                <c:pt idx="3255">
                  <c:v>939</c:v>
                </c:pt>
                <c:pt idx="3256">
                  <c:v>936</c:v>
                </c:pt>
                <c:pt idx="3257">
                  <c:v>933</c:v>
                </c:pt>
                <c:pt idx="3258">
                  <c:v>928</c:v>
                </c:pt>
                <c:pt idx="3259">
                  <c:v>912</c:v>
                </c:pt>
                <c:pt idx="3260">
                  <c:v>880</c:v>
                </c:pt>
                <c:pt idx="3261">
                  <c:v>897</c:v>
                </c:pt>
                <c:pt idx="3262">
                  <c:v>903</c:v>
                </c:pt>
                <c:pt idx="3263">
                  <c:v>910</c:v>
                </c:pt>
                <c:pt idx="3264">
                  <c:v>897</c:v>
                </c:pt>
                <c:pt idx="3265">
                  <c:v>893</c:v>
                </c:pt>
                <c:pt idx="3266">
                  <c:v>889</c:v>
                </c:pt>
                <c:pt idx="3267">
                  <c:v>871</c:v>
                </c:pt>
                <c:pt idx="3268">
                  <c:v>865</c:v>
                </c:pt>
                <c:pt idx="3269">
                  <c:v>890</c:v>
                </c:pt>
                <c:pt idx="3270">
                  <c:v>892</c:v>
                </c:pt>
                <c:pt idx="3271">
                  <c:v>871</c:v>
                </c:pt>
                <c:pt idx="3272">
                  <c:v>869</c:v>
                </c:pt>
                <c:pt idx="3273">
                  <c:v>872</c:v>
                </c:pt>
                <c:pt idx="3274">
                  <c:v>879</c:v>
                </c:pt>
                <c:pt idx="3275">
                  <c:v>882</c:v>
                </c:pt>
                <c:pt idx="3276">
                  <c:v>884</c:v>
                </c:pt>
                <c:pt idx="3277">
                  <c:v>898</c:v>
                </c:pt>
                <c:pt idx="3278">
                  <c:v>896</c:v>
                </c:pt>
                <c:pt idx="3279">
                  <c:v>935</c:v>
                </c:pt>
                <c:pt idx="3280">
                  <c:v>932</c:v>
                </c:pt>
                <c:pt idx="3281">
                  <c:v>942</c:v>
                </c:pt>
                <c:pt idx="3282">
                  <c:v>938</c:v>
                </c:pt>
                <c:pt idx="3283">
                  <c:v>942</c:v>
                </c:pt>
                <c:pt idx="3284">
                  <c:v>959</c:v>
                </c:pt>
                <c:pt idx="3285">
                  <c:v>958</c:v>
                </c:pt>
                <c:pt idx="3286">
                  <c:v>962</c:v>
                </c:pt>
                <c:pt idx="3287">
                  <c:v>961</c:v>
                </c:pt>
                <c:pt idx="3288">
                  <c:v>958</c:v>
                </c:pt>
                <c:pt idx="3289">
                  <c:v>934</c:v>
                </c:pt>
                <c:pt idx="3290">
                  <c:v>932</c:v>
                </c:pt>
                <c:pt idx="3291">
                  <c:v>908</c:v>
                </c:pt>
                <c:pt idx="3292">
                  <c:v>902</c:v>
                </c:pt>
                <c:pt idx="3293">
                  <c:v>914</c:v>
                </c:pt>
                <c:pt idx="3294">
                  <c:v>892</c:v>
                </c:pt>
                <c:pt idx="3295">
                  <c:v>885</c:v>
                </c:pt>
                <c:pt idx="3296">
                  <c:v>873</c:v>
                </c:pt>
                <c:pt idx="3297">
                  <c:v>832</c:v>
                </c:pt>
                <c:pt idx="3298">
                  <c:v>851</c:v>
                </c:pt>
                <c:pt idx="3299">
                  <c:v>865</c:v>
                </c:pt>
                <c:pt idx="3300">
                  <c:v>884</c:v>
                </c:pt>
                <c:pt idx="3301">
                  <c:v>885</c:v>
                </c:pt>
                <c:pt idx="3302">
                  <c:v>903</c:v>
                </c:pt>
                <c:pt idx="3303">
                  <c:v>894</c:v>
                </c:pt>
                <c:pt idx="3304">
                  <c:v>904</c:v>
                </c:pt>
                <c:pt idx="3305">
                  <c:v>919</c:v>
                </c:pt>
                <c:pt idx="3306">
                  <c:v>938</c:v>
                </c:pt>
                <c:pt idx="3307">
                  <c:v>933</c:v>
                </c:pt>
                <c:pt idx="3308">
                  <c:v>909</c:v>
                </c:pt>
                <c:pt idx="3309">
                  <c:v>919</c:v>
                </c:pt>
                <c:pt idx="3310">
                  <c:v>918</c:v>
                </c:pt>
                <c:pt idx="3311">
                  <c:v>920</c:v>
                </c:pt>
                <c:pt idx="3312">
                  <c:v>917</c:v>
                </c:pt>
                <c:pt idx="3313">
                  <c:v>914</c:v>
                </c:pt>
                <c:pt idx="3314">
                  <c:v>911</c:v>
                </c:pt>
                <c:pt idx="3315">
                  <c:v>905</c:v>
                </c:pt>
                <c:pt idx="3316">
                  <c:v>895</c:v>
                </c:pt>
                <c:pt idx="3317">
                  <c:v>902</c:v>
                </c:pt>
                <c:pt idx="3318">
                  <c:v>906</c:v>
                </c:pt>
                <c:pt idx="3319">
                  <c:v>899</c:v>
                </c:pt>
                <c:pt idx="3320">
                  <c:v>892</c:v>
                </c:pt>
                <c:pt idx="3321">
                  <c:v>893</c:v>
                </c:pt>
                <c:pt idx="3322">
                  <c:v>875</c:v>
                </c:pt>
                <c:pt idx="3323">
                  <c:v>869</c:v>
                </c:pt>
                <c:pt idx="3324">
                  <c:v>853</c:v>
                </c:pt>
                <c:pt idx="3325">
                  <c:v>850</c:v>
                </c:pt>
                <c:pt idx="3326">
                  <c:v>869</c:v>
                </c:pt>
                <c:pt idx="3327">
                  <c:v>872</c:v>
                </c:pt>
                <c:pt idx="3328">
                  <c:v>864</c:v>
                </c:pt>
                <c:pt idx="3329">
                  <c:v>882</c:v>
                </c:pt>
                <c:pt idx="3330">
                  <c:v>890</c:v>
                </c:pt>
                <c:pt idx="3331">
                  <c:v>899</c:v>
                </c:pt>
                <c:pt idx="3332">
                  <c:v>894</c:v>
                </c:pt>
                <c:pt idx="3333">
                  <c:v>900</c:v>
                </c:pt>
                <c:pt idx="3334">
                  <c:v>920</c:v>
                </c:pt>
                <c:pt idx="3335">
                  <c:v>921</c:v>
                </c:pt>
                <c:pt idx="3336">
                  <c:v>935</c:v>
                </c:pt>
                <c:pt idx="3337">
                  <c:v>939</c:v>
                </c:pt>
                <c:pt idx="3338">
                  <c:v>947</c:v>
                </c:pt>
                <c:pt idx="3339">
                  <c:v>939</c:v>
                </c:pt>
                <c:pt idx="3340">
                  <c:v>932</c:v>
                </c:pt>
                <c:pt idx="3341">
                  <c:v>908</c:v>
                </c:pt>
                <c:pt idx="3342">
                  <c:v>917</c:v>
                </c:pt>
                <c:pt idx="3343">
                  <c:v>904</c:v>
                </c:pt>
                <c:pt idx="3344">
                  <c:v>896</c:v>
                </c:pt>
                <c:pt idx="3345">
                  <c:v>902</c:v>
                </c:pt>
                <c:pt idx="3346">
                  <c:v>911</c:v>
                </c:pt>
                <c:pt idx="3347">
                  <c:v>902</c:v>
                </c:pt>
                <c:pt idx="3348">
                  <c:v>899</c:v>
                </c:pt>
                <c:pt idx="3349">
                  <c:v>897</c:v>
                </c:pt>
                <c:pt idx="3350">
                  <c:v>896</c:v>
                </c:pt>
                <c:pt idx="3351">
                  <c:v>896</c:v>
                </c:pt>
                <c:pt idx="3352">
                  <c:v>890</c:v>
                </c:pt>
                <c:pt idx="3353">
                  <c:v>882</c:v>
                </c:pt>
                <c:pt idx="3354">
                  <c:v>874</c:v>
                </c:pt>
                <c:pt idx="3355">
                  <c:v>877</c:v>
                </c:pt>
                <c:pt idx="3356">
                  <c:v>891</c:v>
                </c:pt>
                <c:pt idx="3357">
                  <c:v>884</c:v>
                </c:pt>
                <c:pt idx="3358">
                  <c:v>858</c:v>
                </c:pt>
                <c:pt idx="3359">
                  <c:v>862</c:v>
                </c:pt>
                <c:pt idx="3360">
                  <c:v>871</c:v>
                </c:pt>
                <c:pt idx="3361">
                  <c:v>869</c:v>
                </c:pt>
                <c:pt idx="3362">
                  <c:v>913</c:v>
                </c:pt>
                <c:pt idx="3363">
                  <c:v>920</c:v>
                </c:pt>
                <c:pt idx="3364">
                  <c:v>915</c:v>
                </c:pt>
                <c:pt idx="3365">
                  <c:v>894</c:v>
                </c:pt>
                <c:pt idx="3366">
                  <c:v>885</c:v>
                </c:pt>
                <c:pt idx="3367">
                  <c:v>896</c:v>
                </c:pt>
                <c:pt idx="3368">
                  <c:v>896</c:v>
                </c:pt>
                <c:pt idx="3369">
                  <c:v>908</c:v>
                </c:pt>
                <c:pt idx="3370">
                  <c:v>911</c:v>
                </c:pt>
                <c:pt idx="3371">
                  <c:v>920</c:v>
                </c:pt>
                <c:pt idx="3372">
                  <c:v>910</c:v>
                </c:pt>
                <c:pt idx="3373">
                  <c:v>908</c:v>
                </c:pt>
                <c:pt idx="3374">
                  <c:v>927</c:v>
                </c:pt>
                <c:pt idx="3375">
                  <c:v>919</c:v>
                </c:pt>
                <c:pt idx="3376">
                  <c:v>927</c:v>
                </c:pt>
                <c:pt idx="3377">
                  <c:v>929</c:v>
                </c:pt>
                <c:pt idx="3378">
                  <c:v>945</c:v>
                </c:pt>
                <c:pt idx="3379">
                  <c:v>948</c:v>
                </c:pt>
                <c:pt idx="3380">
                  <c:v>942</c:v>
                </c:pt>
                <c:pt idx="3381">
                  <c:v>951</c:v>
                </c:pt>
                <c:pt idx="3382">
                  <c:v>953</c:v>
                </c:pt>
                <c:pt idx="3383">
                  <c:v>958</c:v>
                </c:pt>
                <c:pt idx="3384">
                  <c:v>962</c:v>
                </c:pt>
                <c:pt idx="3385">
                  <c:v>965</c:v>
                </c:pt>
                <c:pt idx="3386">
                  <c:v>958</c:v>
                </c:pt>
                <c:pt idx="3387">
                  <c:v>957</c:v>
                </c:pt>
                <c:pt idx="3388">
                  <c:v>965</c:v>
                </c:pt>
                <c:pt idx="3389">
                  <c:v>980</c:v>
                </c:pt>
                <c:pt idx="3390">
                  <c:v>999</c:v>
                </c:pt>
                <c:pt idx="3391">
                  <c:v>984</c:v>
                </c:pt>
                <c:pt idx="3392">
                  <c:v>974</c:v>
                </c:pt>
                <c:pt idx="3393">
                  <c:v>970</c:v>
                </c:pt>
                <c:pt idx="3394">
                  <c:v>970</c:v>
                </c:pt>
                <c:pt idx="3395">
                  <c:v>959</c:v>
                </c:pt>
                <c:pt idx="3396">
                  <c:v>961</c:v>
                </c:pt>
                <c:pt idx="3397">
                  <c:v>972</c:v>
                </c:pt>
                <c:pt idx="3398">
                  <c:v>984</c:v>
                </c:pt>
                <c:pt idx="3399">
                  <c:v>982</c:v>
                </c:pt>
                <c:pt idx="3400">
                  <c:v>991</c:v>
                </c:pt>
                <c:pt idx="3401">
                  <c:v>987</c:v>
                </c:pt>
                <c:pt idx="3402">
                  <c:v>989</c:v>
                </c:pt>
                <c:pt idx="3403">
                  <c:v>978</c:v>
                </c:pt>
                <c:pt idx="3404">
                  <c:v>973</c:v>
                </c:pt>
                <c:pt idx="3405">
                  <c:v>971</c:v>
                </c:pt>
                <c:pt idx="3406">
                  <c:v>982</c:v>
                </c:pt>
                <c:pt idx="3407">
                  <c:v>991</c:v>
                </c:pt>
                <c:pt idx="3408">
                  <c:v>998</c:v>
                </c:pt>
                <c:pt idx="3409">
                  <c:v>992</c:v>
                </c:pt>
                <c:pt idx="3410">
                  <c:v>987</c:v>
                </c:pt>
                <c:pt idx="3411">
                  <c:v>982</c:v>
                </c:pt>
                <c:pt idx="3412">
                  <c:v>977</c:v>
                </c:pt>
                <c:pt idx="3413">
                  <c:v>992</c:v>
                </c:pt>
                <c:pt idx="3414">
                  <c:v>993.40002400000003</c:v>
                </c:pt>
                <c:pt idx="3415">
                  <c:v>1001.5</c:v>
                </c:pt>
                <c:pt idx="3416">
                  <c:v>1020</c:v>
                </c:pt>
                <c:pt idx="3417">
                  <c:v>1022</c:v>
                </c:pt>
                <c:pt idx="3418">
                  <c:v>1022</c:v>
                </c:pt>
                <c:pt idx="3419">
                  <c:v>1017</c:v>
                </c:pt>
                <c:pt idx="3420">
                  <c:v>1005.5</c:v>
                </c:pt>
                <c:pt idx="3421">
                  <c:v>994.5</c:v>
                </c:pt>
                <c:pt idx="3422">
                  <c:v>983.90002400000003</c:v>
                </c:pt>
                <c:pt idx="3423">
                  <c:v>978.20001200000002</c:v>
                </c:pt>
                <c:pt idx="3424">
                  <c:v>969.5</c:v>
                </c:pt>
                <c:pt idx="3425">
                  <c:v>981</c:v>
                </c:pt>
                <c:pt idx="3426">
                  <c:v>988.79998799999998</c:v>
                </c:pt>
                <c:pt idx="3427">
                  <c:v>999.09997599999997</c:v>
                </c:pt>
                <c:pt idx="3428">
                  <c:v>999.59997599999997</c:v>
                </c:pt>
                <c:pt idx="3429">
                  <c:v>999.29998799999998</c:v>
                </c:pt>
                <c:pt idx="3430">
                  <c:v>1001</c:v>
                </c:pt>
                <c:pt idx="3431">
                  <c:v>1005</c:v>
                </c:pt>
                <c:pt idx="3432">
                  <c:v>1007</c:v>
                </c:pt>
                <c:pt idx="3433">
                  <c:v>1012.5</c:v>
                </c:pt>
                <c:pt idx="3434">
                  <c:v>1015</c:v>
                </c:pt>
                <c:pt idx="3435">
                  <c:v>1013.5</c:v>
                </c:pt>
                <c:pt idx="3436">
                  <c:v>1014</c:v>
                </c:pt>
                <c:pt idx="3437">
                  <c:v>1014.5</c:v>
                </c:pt>
                <c:pt idx="3438">
                  <c:v>1009</c:v>
                </c:pt>
                <c:pt idx="3439">
                  <c:v>999</c:v>
                </c:pt>
                <c:pt idx="3440">
                  <c:v>998</c:v>
                </c:pt>
                <c:pt idx="3441">
                  <c:v>1006.5</c:v>
                </c:pt>
                <c:pt idx="3442">
                  <c:v>1013</c:v>
                </c:pt>
                <c:pt idx="3443">
                  <c:v>1023</c:v>
                </c:pt>
                <c:pt idx="3444">
                  <c:v>1020</c:v>
                </c:pt>
                <c:pt idx="3445">
                  <c:v>1030.5</c:v>
                </c:pt>
                <c:pt idx="3446">
                  <c:v>1037</c:v>
                </c:pt>
                <c:pt idx="3447">
                  <c:v>1042</c:v>
                </c:pt>
                <c:pt idx="3448">
                  <c:v>1053.5</c:v>
                </c:pt>
                <c:pt idx="3449">
                  <c:v>1055</c:v>
                </c:pt>
                <c:pt idx="3450">
                  <c:v>1054.5</c:v>
                </c:pt>
                <c:pt idx="3451">
                  <c:v>1049.5</c:v>
                </c:pt>
                <c:pt idx="3452">
                  <c:v>1059.5</c:v>
                </c:pt>
                <c:pt idx="3453">
                  <c:v>1076.5</c:v>
                </c:pt>
                <c:pt idx="3454">
                  <c:v>1084.5</c:v>
                </c:pt>
                <c:pt idx="3455">
                  <c:v>1075</c:v>
                </c:pt>
                <c:pt idx="3456">
                  <c:v>1088</c:v>
                </c:pt>
                <c:pt idx="3457">
                  <c:v>1075</c:v>
                </c:pt>
                <c:pt idx="3458">
                  <c:v>1077.5</c:v>
                </c:pt>
                <c:pt idx="3459">
                  <c:v>1069</c:v>
                </c:pt>
                <c:pt idx="3460">
                  <c:v>1049</c:v>
                </c:pt>
                <c:pt idx="3461">
                  <c:v>1024.5</c:v>
                </c:pt>
                <c:pt idx="3462">
                  <c:v>1012.5</c:v>
                </c:pt>
                <c:pt idx="3463">
                  <c:v>1025</c:v>
                </c:pt>
                <c:pt idx="3464">
                  <c:v>1021</c:v>
                </c:pt>
                <c:pt idx="3465">
                  <c:v>999.59997599999997</c:v>
                </c:pt>
                <c:pt idx="3466">
                  <c:v>998.5</c:v>
                </c:pt>
                <c:pt idx="3467">
                  <c:v>982.70001200000002</c:v>
                </c:pt>
                <c:pt idx="3468">
                  <c:v>962.70001200000002</c:v>
                </c:pt>
                <c:pt idx="3469">
                  <c:v>966.29998799999998</c:v>
                </c:pt>
                <c:pt idx="3470">
                  <c:v>953.20001200000002</c:v>
                </c:pt>
                <c:pt idx="3471">
                  <c:v>918</c:v>
                </c:pt>
                <c:pt idx="3472">
                  <c:v>955.90002400000003</c:v>
                </c:pt>
                <c:pt idx="3473">
                  <c:v>935.09997599999997</c:v>
                </c:pt>
                <c:pt idx="3474">
                  <c:v>950.70001200000002</c:v>
                </c:pt>
                <c:pt idx="3475">
                  <c:v>942</c:v>
                </c:pt>
                <c:pt idx="3476">
                  <c:v>945</c:v>
                </c:pt>
                <c:pt idx="3477">
                  <c:v>945.59997599999997</c:v>
                </c:pt>
                <c:pt idx="3478">
                  <c:v>942.40002400000003</c:v>
                </c:pt>
                <c:pt idx="3479">
                  <c:v>951.79998799999998</c:v>
                </c:pt>
                <c:pt idx="3480">
                  <c:v>950.09997599999997</c:v>
                </c:pt>
                <c:pt idx="3481">
                  <c:v>997.90002400000003</c:v>
                </c:pt>
                <c:pt idx="3482">
                  <c:v>1028</c:v>
                </c:pt>
                <c:pt idx="3483">
                  <c:v>1050</c:v>
                </c:pt>
                <c:pt idx="3484">
                  <c:v>1047</c:v>
                </c:pt>
                <c:pt idx="3485">
                  <c:v>1045.5</c:v>
                </c:pt>
                <c:pt idx="3486">
                  <c:v>1040.5</c:v>
                </c:pt>
                <c:pt idx="3487">
                  <c:v>1054.5</c:v>
                </c:pt>
                <c:pt idx="3488">
                  <c:v>1060.5</c:v>
                </c:pt>
                <c:pt idx="3489">
                  <c:v>1072</c:v>
                </c:pt>
                <c:pt idx="3490">
                  <c:v>1081.5</c:v>
                </c:pt>
                <c:pt idx="3491">
                  <c:v>1061.5</c:v>
                </c:pt>
                <c:pt idx="3492">
                  <c:v>1077</c:v>
                </c:pt>
                <c:pt idx="3493">
                  <c:v>1073.5</c:v>
                </c:pt>
                <c:pt idx="3494">
                  <c:v>1088.5</c:v>
                </c:pt>
                <c:pt idx="3495">
                  <c:v>1076.5</c:v>
                </c:pt>
                <c:pt idx="3496">
                  <c:v>1106</c:v>
                </c:pt>
                <c:pt idx="3497">
                  <c:v>1120</c:v>
                </c:pt>
                <c:pt idx="3498">
                  <c:v>1102</c:v>
                </c:pt>
                <c:pt idx="3499">
                  <c:v>1108.5</c:v>
                </c:pt>
                <c:pt idx="3500">
                  <c:v>1105</c:v>
                </c:pt>
                <c:pt idx="3501">
                  <c:v>1108.5</c:v>
                </c:pt>
                <c:pt idx="3502">
                  <c:v>1102</c:v>
                </c:pt>
                <c:pt idx="3503">
                  <c:v>1120.5</c:v>
                </c:pt>
                <c:pt idx="3504">
                  <c:v>1135</c:v>
                </c:pt>
                <c:pt idx="3505">
                  <c:v>1132.5</c:v>
                </c:pt>
                <c:pt idx="3506">
                  <c:v>1129.5</c:v>
                </c:pt>
                <c:pt idx="3507">
                  <c:v>1091</c:v>
                </c:pt>
                <c:pt idx="3508">
                  <c:v>1087.5</c:v>
                </c:pt>
                <c:pt idx="3509">
                  <c:v>1075.5</c:v>
                </c:pt>
                <c:pt idx="3510">
                  <c:v>1045</c:v>
                </c:pt>
                <c:pt idx="3511">
                  <c:v>1017.5</c:v>
                </c:pt>
                <c:pt idx="3512">
                  <c:v>1015</c:v>
                </c:pt>
                <c:pt idx="3513">
                  <c:v>1024.5</c:v>
                </c:pt>
                <c:pt idx="3514">
                  <c:v>1049</c:v>
                </c:pt>
                <c:pt idx="3515">
                  <c:v>1056.5</c:v>
                </c:pt>
                <c:pt idx="3516">
                  <c:v>1072</c:v>
                </c:pt>
                <c:pt idx="3517">
                  <c:v>1062.5</c:v>
                </c:pt>
                <c:pt idx="3518">
                  <c:v>1068</c:v>
                </c:pt>
                <c:pt idx="3519">
                  <c:v>1063</c:v>
                </c:pt>
                <c:pt idx="3520">
                  <c:v>1057</c:v>
                </c:pt>
                <c:pt idx="3521">
                  <c:v>1047</c:v>
                </c:pt>
                <c:pt idx="3522">
                  <c:v>1000.5</c:v>
                </c:pt>
                <c:pt idx="3523">
                  <c:v>1005.5</c:v>
                </c:pt>
                <c:pt idx="3524">
                  <c:v>1003</c:v>
                </c:pt>
                <c:pt idx="3525">
                  <c:v>1016</c:v>
                </c:pt>
                <c:pt idx="3526">
                  <c:v>1005</c:v>
                </c:pt>
                <c:pt idx="3527">
                  <c:v>997</c:v>
                </c:pt>
                <c:pt idx="3528">
                  <c:v>992.59997599999997</c:v>
                </c:pt>
                <c:pt idx="3529">
                  <c:v>987.70001200000002</c:v>
                </c:pt>
                <c:pt idx="3530">
                  <c:v>996</c:v>
                </c:pt>
                <c:pt idx="3531">
                  <c:v>1019.5</c:v>
                </c:pt>
                <c:pt idx="3532">
                  <c:v>1021</c:v>
                </c:pt>
                <c:pt idx="3533">
                  <c:v>1032.5</c:v>
                </c:pt>
                <c:pt idx="3534">
                  <c:v>1035</c:v>
                </c:pt>
                <c:pt idx="3535">
                  <c:v>1030</c:v>
                </c:pt>
                <c:pt idx="3536">
                  <c:v>1050</c:v>
                </c:pt>
                <c:pt idx="3537">
                  <c:v>1048.5</c:v>
                </c:pt>
                <c:pt idx="3538">
                  <c:v>1028</c:v>
                </c:pt>
                <c:pt idx="3539">
                  <c:v>1016.5</c:v>
                </c:pt>
                <c:pt idx="3540">
                  <c:v>1014</c:v>
                </c:pt>
                <c:pt idx="3541">
                  <c:v>1010</c:v>
                </c:pt>
                <c:pt idx="3542">
                  <c:v>1029</c:v>
                </c:pt>
                <c:pt idx="3543">
                  <c:v>1037</c:v>
                </c:pt>
                <c:pt idx="3544">
                  <c:v>1049.5</c:v>
                </c:pt>
                <c:pt idx="3545">
                  <c:v>1064</c:v>
                </c:pt>
                <c:pt idx="3546">
                  <c:v>1104.5</c:v>
                </c:pt>
                <c:pt idx="3547">
                  <c:v>1127</c:v>
                </c:pt>
                <c:pt idx="3548">
                  <c:v>1136</c:v>
                </c:pt>
                <c:pt idx="3549">
                  <c:v>1147</c:v>
                </c:pt>
                <c:pt idx="3550">
                  <c:v>1176</c:v>
                </c:pt>
                <c:pt idx="3551">
                  <c:v>1194.5</c:v>
                </c:pt>
                <c:pt idx="3552">
                  <c:v>1206.5</c:v>
                </c:pt>
                <c:pt idx="3553">
                  <c:v>1206</c:v>
                </c:pt>
                <c:pt idx="3554">
                  <c:v>1224</c:v>
                </c:pt>
                <c:pt idx="3555">
                  <c:v>1223.5</c:v>
                </c:pt>
                <c:pt idx="3556">
                  <c:v>1224.5</c:v>
                </c:pt>
                <c:pt idx="3557">
                  <c:v>1263.5</c:v>
                </c:pt>
                <c:pt idx="3558">
                  <c:v>1264</c:v>
                </c:pt>
                <c:pt idx="3559">
                  <c:v>1251.5</c:v>
                </c:pt>
                <c:pt idx="3560">
                  <c:v>1256.5</c:v>
                </c:pt>
                <c:pt idx="3561">
                  <c:v>1233.5</c:v>
                </c:pt>
                <c:pt idx="3562">
                  <c:v>1237</c:v>
                </c:pt>
                <c:pt idx="3563">
                  <c:v>1248</c:v>
                </c:pt>
                <c:pt idx="3564">
                  <c:v>1246</c:v>
                </c:pt>
                <c:pt idx="3565">
                  <c:v>1250</c:v>
                </c:pt>
                <c:pt idx="3566">
                  <c:v>1238</c:v>
                </c:pt>
                <c:pt idx="3567">
                  <c:v>1273</c:v>
                </c:pt>
                <c:pt idx="3568">
                  <c:v>1299.5</c:v>
                </c:pt>
                <c:pt idx="3569">
                  <c:v>1285</c:v>
                </c:pt>
                <c:pt idx="3570">
                  <c:v>1283.5</c:v>
                </c:pt>
                <c:pt idx="3571">
                  <c:v>1285</c:v>
                </c:pt>
                <c:pt idx="3572">
                  <c:v>1265.5</c:v>
                </c:pt>
                <c:pt idx="3573">
                  <c:v>1271</c:v>
                </c:pt>
                <c:pt idx="3574">
                  <c:v>1277</c:v>
                </c:pt>
                <c:pt idx="3575">
                  <c:v>1267.5</c:v>
                </c:pt>
                <c:pt idx="3576">
                  <c:v>1281.5</c:v>
                </c:pt>
                <c:pt idx="3577">
                  <c:v>1254.5</c:v>
                </c:pt>
                <c:pt idx="3578">
                  <c:v>1217.5</c:v>
                </c:pt>
                <c:pt idx="3579">
                  <c:v>1225.5</c:v>
                </c:pt>
                <c:pt idx="3580">
                  <c:v>1224</c:v>
                </c:pt>
                <c:pt idx="3581">
                  <c:v>1199</c:v>
                </c:pt>
                <c:pt idx="3582">
                  <c:v>1223.5</c:v>
                </c:pt>
                <c:pt idx="3583">
                  <c:v>1229</c:v>
                </c:pt>
                <c:pt idx="3584">
                  <c:v>1209</c:v>
                </c:pt>
                <c:pt idx="3585">
                  <c:v>1223.5</c:v>
                </c:pt>
                <c:pt idx="3586">
                  <c:v>1208.5</c:v>
                </c:pt>
                <c:pt idx="3587">
                  <c:v>1264</c:v>
                </c:pt>
                <c:pt idx="3588">
                  <c:v>1279.5</c:v>
                </c:pt>
                <c:pt idx="3589">
                  <c:v>1263</c:v>
                </c:pt>
                <c:pt idx="3590">
                  <c:v>1256.5</c:v>
                </c:pt>
                <c:pt idx="3591">
                  <c:v>1249</c:v>
                </c:pt>
                <c:pt idx="3592">
                  <c:v>1245</c:v>
                </c:pt>
                <c:pt idx="3593">
                  <c:v>1252</c:v>
                </c:pt>
                <c:pt idx="3594">
                  <c:v>1266</c:v>
                </c:pt>
                <c:pt idx="3595">
                  <c:v>1296</c:v>
                </c:pt>
                <c:pt idx="3596">
                  <c:v>1284.5</c:v>
                </c:pt>
                <c:pt idx="3597">
                  <c:v>1293</c:v>
                </c:pt>
                <c:pt idx="3598">
                  <c:v>1278.5</c:v>
                </c:pt>
                <c:pt idx="3599">
                  <c:v>1284</c:v>
                </c:pt>
                <c:pt idx="3600">
                  <c:v>1283</c:v>
                </c:pt>
                <c:pt idx="3601">
                  <c:v>1251</c:v>
                </c:pt>
                <c:pt idx="3602">
                  <c:v>1242.5</c:v>
                </c:pt>
                <c:pt idx="3603">
                  <c:v>1223</c:v>
                </c:pt>
                <c:pt idx="3604">
                  <c:v>1235.5</c:v>
                </c:pt>
                <c:pt idx="3605">
                  <c:v>1256</c:v>
                </c:pt>
                <c:pt idx="3606">
                  <c:v>1258.5</c:v>
                </c:pt>
                <c:pt idx="3607">
                  <c:v>1246.5</c:v>
                </c:pt>
                <c:pt idx="3608">
                  <c:v>1276</c:v>
                </c:pt>
                <c:pt idx="3609">
                  <c:v>1275.5</c:v>
                </c:pt>
                <c:pt idx="3610">
                  <c:v>1287</c:v>
                </c:pt>
                <c:pt idx="3611">
                  <c:v>1274.5</c:v>
                </c:pt>
                <c:pt idx="3612">
                  <c:v>1270.5</c:v>
                </c:pt>
                <c:pt idx="3613">
                  <c:v>1263</c:v>
                </c:pt>
                <c:pt idx="3614">
                  <c:v>1250.5</c:v>
                </c:pt>
                <c:pt idx="3615">
                  <c:v>1272</c:v>
                </c:pt>
                <c:pt idx="3616">
                  <c:v>1269.5</c:v>
                </c:pt>
                <c:pt idx="3617">
                  <c:v>1280.5</c:v>
                </c:pt>
                <c:pt idx="3618">
                  <c:v>1299</c:v>
                </c:pt>
                <c:pt idx="3619">
                  <c:v>1300.5</c:v>
                </c:pt>
                <c:pt idx="3620">
                  <c:v>1302.5</c:v>
                </c:pt>
                <c:pt idx="3621">
                  <c:v>1326</c:v>
                </c:pt>
                <c:pt idx="3622">
                  <c:v>1319.5</c:v>
                </c:pt>
                <c:pt idx="3623">
                  <c:v>1330.5</c:v>
                </c:pt>
                <c:pt idx="3624">
                  <c:v>1322</c:v>
                </c:pt>
                <c:pt idx="3625">
                  <c:v>1315</c:v>
                </c:pt>
                <c:pt idx="3626">
                  <c:v>1272.5</c:v>
                </c:pt>
                <c:pt idx="3627">
                  <c:v>1255.5</c:v>
                </c:pt>
                <c:pt idx="3628">
                  <c:v>1260</c:v>
                </c:pt>
                <c:pt idx="3629">
                  <c:v>1265</c:v>
                </c:pt>
                <c:pt idx="3630">
                  <c:v>1258</c:v>
                </c:pt>
                <c:pt idx="3631">
                  <c:v>1247</c:v>
                </c:pt>
                <c:pt idx="3632">
                  <c:v>1246</c:v>
                </c:pt>
                <c:pt idx="3633">
                  <c:v>1217</c:v>
                </c:pt>
                <c:pt idx="3634">
                  <c:v>1235.5</c:v>
                </c:pt>
                <c:pt idx="3635">
                  <c:v>1237</c:v>
                </c:pt>
                <c:pt idx="3636">
                  <c:v>1263.5</c:v>
                </c:pt>
                <c:pt idx="3637">
                  <c:v>1277.5</c:v>
                </c:pt>
                <c:pt idx="3638">
                  <c:v>1257.5</c:v>
                </c:pt>
                <c:pt idx="3639">
                  <c:v>1286</c:v>
                </c:pt>
                <c:pt idx="3640">
                  <c:v>1260.5</c:v>
                </c:pt>
                <c:pt idx="3641">
                  <c:v>1275</c:v>
                </c:pt>
                <c:pt idx="3642">
                  <c:v>1265</c:v>
                </c:pt>
                <c:pt idx="3643">
                  <c:v>1299.5</c:v>
                </c:pt>
                <c:pt idx="3644">
                  <c:v>1327</c:v>
                </c:pt>
                <c:pt idx="3645">
                  <c:v>1301.5</c:v>
                </c:pt>
                <c:pt idx="3646">
                  <c:v>1274.5</c:v>
                </c:pt>
                <c:pt idx="3647">
                  <c:v>1191</c:v>
                </c:pt>
                <c:pt idx="3648">
                  <c:v>1184.5</c:v>
                </c:pt>
                <c:pt idx="3649">
                  <c:v>1188</c:v>
                </c:pt>
                <c:pt idx="3650">
                  <c:v>1197</c:v>
                </c:pt>
                <c:pt idx="3651">
                  <c:v>1225</c:v>
                </c:pt>
                <c:pt idx="3652">
                  <c:v>1221</c:v>
                </c:pt>
                <c:pt idx="3653">
                  <c:v>1207</c:v>
                </c:pt>
                <c:pt idx="3654">
                  <c:v>1210.5</c:v>
                </c:pt>
                <c:pt idx="3655">
                  <c:v>1218</c:v>
                </c:pt>
                <c:pt idx="3656">
                  <c:v>1224</c:v>
                </c:pt>
                <c:pt idx="3657">
                  <c:v>1228</c:v>
                </c:pt>
                <c:pt idx="3658">
                  <c:v>1239.5</c:v>
                </c:pt>
                <c:pt idx="3659">
                  <c:v>1232</c:v>
                </c:pt>
                <c:pt idx="3660">
                  <c:v>1181.5</c:v>
                </c:pt>
                <c:pt idx="3661">
                  <c:v>1183.5</c:v>
                </c:pt>
                <c:pt idx="3662">
                  <c:v>1186.5</c:v>
                </c:pt>
                <c:pt idx="3663">
                  <c:v>1198.5</c:v>
                </c:pt>
                <c:pt idx="3664">
                  <c:v>1174</c:v>
                </c:pt>
                <c:pt idx="3665">
                  <c:v>1167.5</c:v>
                </c:pt>
                <c:pt idx="3666">
                  <c:v>1166.5</c:v>
                </c:pt>
                <c:pt idx="3667">
                  <c:v>1194.5</c:v>
                </c:pt>
                <c:pt idx="3668">
                  <c:v>1200</c:v>
                </c:pt>
                <c:pt idx="3669">
                  <c:v>1200</c:v>
                </c:pt>
                <c:pt idx="3670">
                  <c:v>1193.5</c:v>
                </c:pt>
                <c:pt idx="3671">
                  <c:v>1168.5</c:v>
                </c:pt>
                <c:pt idx="3672">
                  <c:v>1169</c:v>
                </c:pt>
                <c:pt idx="3673">
                  <c:v>1164</c:v>
                </c:pt>
                <c:pt idx="3674">
                  <c:v>1162</c:v>
                </c:pt>
                <c:pt idx="3675">
                  <c:v>1168</c:v>
                </c:pt>
                <c:pt idx="3676">
                  <c:v>1154</c:v>
                </c:pt>
                <c:pt idx="3677">
                  <c:v>1133</c:v>
                </c:pt>
                <c:pt idx="3678">
                  <c:v>1110</c:v>
                </c:pt>
                <c:pt idx="3679">
                  <c:v>1060</c:v>
                </c:pt>
                <c:pt idx="3680">
                  <c:v>1020</c:v>
                </c:pt>
                <c:pt idx="3681">
                  <c:v>1073.5</c:v>
                </c:pt>
                <c:pt idx="3682">
                  <c:v>1064.5</c:v>
                </c:pt>
                <c:pt idx="3683">
                  <c:v>1111</c:v>
                </c:pt>
                <c:pt idx="3684">
                  <c:v>1097</c:v>
                </c:pt>
                <c:pt idx="3685">
                  <c:v>1053</c:v>
                </c:pt>
                <c:pt idx="3686">
                  <c:v>1049.5</c:v>
                </c:pt>
                <c:pt idx="3687">
                  <c:v>1063.5</c:v>
                </c:pt>
                <c:pt idx="3688">
                  <c:v>1053.5</c:v>
                </c:pt>
                <c:pt idx="3689">
                  <c:v>1060</c:v>
                </c:pt>
                <c:pt idx="3690">
                  <c:v>1073</c:v>
                </c:pt>
                <c:pt idx="3691">
                  <c:v>1137</c:v>
                </c:pt>
                <c:pt idx="3692">
                  <c:v>1120</c:v>
                </c:pt>
                <c:pt idx="3693">
                  <c:v>1110.5</c:v>
                </c:pt>
                <c:pt idx="3694">
                  <c:v>1107.5</c:v>
                </c:pt>
                <c:pt idx="3695">
                  <c:v>1127.5</c:v>
                </c:pt>
                <c:pt idx="3696">
                  <c:v>1157.5</c:v>
                </c:pt>
                <c:pt idx="3697">
                  <c:v>1168</c:v>
                </c:pt>
                <c:pt idx="3698">
                  <c:v>1140</c:v>
                </c:pt>
                <c:pt idx="3699">
                  <c:v>1111.5</c:v>
                </c:pt>
                <c:pt idx="3700">
                  <c:v>1120.5</c:v>
                </c:pt>
                <c:pt idx="3701">
                  <c:v>1088</c:v>
                </c:pt>
                <c:pt idx="3702">
                  <c:v>1036</c:v>
                </c:pt>
                <c:pt idx="3703">
                  <c:v>1094</c:v>
                </c:pt>
                <c:pt idx="3704">
                  <c:v>1150</c:v>
                </c:pt>
                <c:pt idx="3705">
                  <c:v>1167.5</c:v>
                </c:pt>
                <c:pt idx="3706">
                  <c:v>1161</c:v>
                </c:pt>
                <c:pt idx="3707">
                  <c:v>1170</c:v>
                </c:pt>
                <c:pt idx="3708">
                  <c:v>1173</c:v>
                </c:pt>
                <c:pt idx="3709">
                  <c:v>1189</c:v>
                </c:pt>
                <c:pt idx="3710">
                  <c:v>1222.5</c:v>
                </c:pt>
                <c:pt idx="3711">
                  <c:v>1217</c:v>
                </c:pt>
                <c:pt idx="3712">
                  <c:v>1186</c:v>
                </c:pt>
                <c:pt idx="3713">
                  <c:v>1197</c:v>
                </c:pt>
                <c:pt idx="3714">
                  <c:v>1210</c:v>
                </c:pt>
                <c:pt idx="3715">
                  <c:v>1196</c:v>
                </c:pt>
                <c:pt idx="3716">
                  <c:v>1190.5</c:v>
                </c:pt>
                <c:pt idx="3717">
                  <c:v>1216</c:v>
                </c:pt>
                <c:pt idx="3718">
                  <c:v>1213</c:v>
                </c:pt>
                <c:pt idx="3719">
                  <c:v>1240.5</c:v>
                </c:pt>
                <c:pt idx="3720">
                  <c:v>1244.5</c:v>
                </c:pt>
                <c:pt idx="3721">
                  <c:v>1243</c:v>
                </c:pt>
                <c:pt idx="3722">
                  <c:v>1262.5</c:v>
                </c:pt>
                <c:pt idx="3723">
                  <c:v>1254.5</c:v>
                </c:pt>
                <c:pt idx="3724">
                  <c:v>1266.5</c:v>
                </c:pt>
                <c:pt idx="3725">
                  <c:v>1240</c:v>
                </c:pt>
                <c:pt idx="3726">
                  <c:v>1272.5</c:v>
                </c:pt>
                <c:pt idx="3727">
                  <c:v>1280</c:v>
                </c:pt>
                <c:pt idx="3728">
                  <c:v>1259.5</c:v>
                </c:pt>
                <c:pt idx="3729">
                  <c:v>1285</c:v>
                </c:pt>
                <c:pt idx="3730">
                  <c:v>1284</c:v>
                </c:pt>
                <c:pt idx="3731">
                  <c:v>1281</c:v>
                </c:pt>
                <c:pt idx="3732">
                  <c:v>1281.5</c:v>
                </c:pt>
                <c:pt idx="3733">
                  <c:v>1273</c:v>
                </c:pt>
                <c:pt idx="3734">
                  <c:v>1256</c:v>
                </c:pt>
                <c:pt idx="3735">
                  <c:v>1270</c:v>
                </c:pt>
                <c:pt idx="3736">
                  <c:v>1283.5</c:v>
                </c:pt>
                <c:pt idx="3737">
                  <c:v>1309.5</c:v>
                </c:pt>
                <c:pt idx="3738">
                  <c:v>1304.5</c:v>
                </c:pt>
                <c:pt idx="3739">
                  <c:v>1293</c:v>
                </c:pt>
                <c:pt idx="3740">
                  <c:v>1282.5</c:v>
                </c:pt>
                <c:pt idx="3741">
                  <c:v>1301</c:v>
                </c:pt>
                <c:pt idx="3742">
                  <c:v>1310</c:v>
                </c:pt>
                <c:pt idx="3743">
                  <c:v>1314.5</c:v>
                </c:pt>
                <c:pt idx="3744">
                  <c:v>1289</c:v>
                </c:pt>
                <c:pt idx="3745">
                  <c:v>1285.5</c:v>
                </c:pt>
                <c:pt idx="3746">
                  <c:v>1295</c:v>
                </c:pt>
                <c:pt idx="3747">
                  <c:v>1262</c:v>
                </c:pt>
                <c:pt idx="3748">
                  <c:v>1267</c:v>
                </c:pt>
                <c:pt idx="3749">
                  <c:v>1256</c:v>
                </c:pt>
                <c:pt idx="3750">
                  <c:v>1260.5</c:v>
                </c:pt>
                <c:pt idx="3751">
                  <c:v>1246.5</c:v>
                </c:pt>
                <c:pt idx="3752">
                  <c:v>1263.5</c:v>
                </c:pt>
                <c:pt idx="3753">
                  <c:v>1264</c:v>
                </c:pt>
                <c:pt idx="3754">
                  <c:v>1218</c:v>
                </c:pt>
                <c:pt idx="3755">
                  <c:v>1272.5</c:v>
                </c:pt>
                <c:pt idx="3756">
                  <c:v>1278</c:v>
                </c:pt>
                <c:pt idx="3757">
                  <c:v>1257</c:v>
                </c:pt>
                <c:pt idx="3758">
                  <c:v>1250</c:v>
                </c:pt>
                <c:pt idx="3759">
                  <c:v>1261.5</c:v>
                </c:pt>
                <c:pt idx="3760">
                  <c:v>1260</c:v>
                </c:pt>
                <c:pt idx="3761">
                  <c:v>1253.5</c:v>
                </c:pt>
                <c:pt idx="3762">
                  <c:v>1268.5</c:v>
                </c:pt>
                <c:pt idx="3763">
                  <c:v>1274.5</c:v>
                </c:pt>
                <c:pt idx="3764">
                  <c:v>1279.5</c:v>
                </c:pt>
                <c:pt idx="3765">
                  <c:v>1235.5</c:v>
                </c:pt>
                <c:pt idx="3766">
                  <c:v>1225</c:v>
                </c:pt>
                <c:pt idx="3767">
                  <c:v>1195</c:v>
                </c:pt>
                <c:pt idx="3768">
                  <c:v>1150.5</c:v>
                </c:pt>
                <c:pt idx="3769">
                  <c:v>1141.5</c:v>
                </c:pt>
                <c:pt idx="3770">
                  <c:v>1121</c:v>
                </c:pt>
                <c:pt idx="3771">
                  <c:v>1155.5</c:v>
                </c:pt>
                <c:pt idx="3772">
                  <c:v>1127.5</c:v>
                </c:pt>
                <c:pt idx="3773">
                  <c:v>1106</c:v>
                </c:pt>
                <c:pt idx="3774">
                  <c:v>1099.5</c:v>
                </c:pt>
                <c:pt idx="3775">
                  <c:v>1114.5</c:v>
                </c:pt>
                <c:pt idx="3776">
                  <c:v>1063.5</c:v>
                </c:pt>
                <c:pt idx="3777">
                  <c:v>1036</c:v>
                </c:pt>
                <c:pt idx="3778">
                  <c:v>1103</c:v>
                </c:pt>
                <c:pt idx="3779">
                  <c:v>1104</c:v>
                </c:pt>
                <c:pt idx="3780">
                  <c:v>1070.5</c:v>
                </c:pt>
                <c:pt idx="3781">
                  <c:v>1103</c:v>
                </c:pt>
                <c:pt idx="3782">
                  <c:v>1101.5</c:v>
                </c:pt>
                <c:pt idx="3783">
                  <c:v>1180</c:v>
                </c:pt>
                <c:pt idx="3784">
                  <c:v>1212</c:v>
                </c:pt>
                <c:pt idx="3785">
                  <c:v>1181</c:v>
                </c:pt>
                <c:pt idx="3786">
                  <c:v>1124</c:v>
                </c:pt>
                <c:pt idx="3787">
                  <c:v>1110</c:v>
                </c:pt>
                <c:pt idx="3788">
                  <c:v>1073.5</c:v>
                </c:pt>
                <c:pt idx="3789">
                  <c:v>1081.5</c:v>
                </c:pt>
                <c:pt idx="3790">
                  <c:v>1003.5</c:v>
                </c:pt>
                <c:pt idx="3791">
                  <c:v>985.29998799999998</c:v>
                </c:pt>
                <c:pt idx="3792">
                  <c:v>928</c:v>
                </c:pt>
                <c:pt idx="3793">
                  <c:v>990.29998799999998</c:v>
                </c:pt>
                <c:pt idx="3794">
                  <c:v>995</c:v>
                </c:pt>
                <c:pt idx="3795">
                  <c:v>979.70001200000002</c:v>
                </c:pt>
                <c:pt idx="3796">
                  <c:v>990.59997599999997</c:v>
                </c:pt>
                <c:pt idx="3797">
                  <c:v>965.5</c:v>
                </c:pt>
                <c:pt idx="3798">
                  <c:v>979.20001200000002</c:v>
                </c:pt>
                <c:pt idx="3799">
                  <c:v>972</c:v>
                </c:pt>
                <c:pt idx="3800">
                  <c:v>967.5</c:v>
                </c:pt>
                <c:pt idx="3801">
                  <c:v>968.70001200000002</c:v>
                </c:pt>
                <c:pt idx="3802">
                  <c:v>971.5</c:v>
                </c:pt>
                <c:pt idx="3803">
                  <c:v>1024.5</c:v>
                </c:pt>
                <c:pt idx="3804">
                  <c:v>1011.5</c:v>
                </c:pt>
                <c:pt idx="3805">
                  <c:v>1050.5</c:v>
                </c:pt>
                <c:pt idx="3806">
                  <c:v>1086.5</c:v>
                </c:pt>
                <c:pt idx="3807">
                  <c:v>1096.5</c:v>
                </c:pt>
                <c:pt idx="3808">
                  <c:v>1120.5</c:v>
                </c:pt>
                <c:pt idx="3809">
                  <c:v>1091</c:v>
                </c:pt>
                <c:pt idx="3810">
                  <c:v>1077</c:v>
                </c:pt>
                <c:pt idx="3811">
                  <c:v>1100</c:v>
                </c:pt>
                <c:pt idx="3812">
                  <c:v>1096.5</c:v>
                </c:pt>
                <c:pt idx="3813">
                  <c:v>1113</c:v>
                </c:pt>
                <c:pt idx="3814">
                  <c:v>1094</c:v>
                </c:pt>
                <c:pt idx="3815">
                  <c:v>1080.5</c:v>
                </c:pt>
                <c:pt idx="3816">
                  <c:v>1080</c:v>
                </c:pt>
                <c:pt idx="3817">
                  <c:v>1061</c:v>
                </c:pt>
                <c:pt idx="3818">
                  <c:v>1082</c:v>
                </c:pt>
                <c:pt idx="3819">
                  <c:v>1070.5</c:v>
                </c:pt>
                <c:pt idx="3820">
                  <c:v>1060</c:v>
                </c:pt>
                <c:pt idx="3821">
                  <c:v>1088</c:v>
                </c:pt>
                <c:pt idx="3822">
                  <c:v>1098</c:v>
                </c:pt>
                <c:pt idx="3823">
                  <c:v>1080</c:v>
                </c:pt>
                <c:pt idx="3824">
                  <c:v>1040</c:v>
                </c:pt>
                <c:pt idx="3825">
                  <c:v>1041.5</c:v>
                </c:pt>
                <c:pt idx="3826">
                  <c:v>997.20001200000002</c:v>
                </c:pt>
                <c:pt idx="3827">
                  <c:v>969.5</c:v>
                </c:pt>
                <c:pt idx="3828">
                  <c:v>939.29998799999998</c:v>
                </c:pt>
                <c:pt idx="3829">
                  <c:v>948.20001200000002</c:v>
                </c:pt>
                <c:pt idx="3830">
                  <c:v>946.20001200000002</c:v>
                </c:pt>
                <c:pt idx="3831">
                  <c:v>968.40002400000003</c:v>
                </c:pt>
                <c:pt idx="3832">
                  <c:v>952</c:v>
                </c:pt>
                <c:pt idx="3833">
                  <c:v>983.20001200000002</c:v>
                </c:pt>
                <c:pt idx="3834">
                  <c:v>1016.5</c:v>
                </c:pt>
                <c:pt idx="3835">
                  <c:v>1042</c:v>
                </c:pt>
                <c:pt idx="3836">
                  <c:v>1019.5</c:v>
                </c:pt>
                <c:pt idx="3837">
                  <c:v>990.59997599999997</c:v>
                </c:pt>
                <c:pt idx="3838">
                  <c:v>1026</c:v>
                </c:pt>
                <c:pt idx="3839">
                  <c:v>1016</c:v>
                </c:pt>
                <c:pt idx="3840">
                  <c:v>1048</c:v>
                </c:pt>
                <c:pt idx="3841">
                  <c:v>1066</c:v>
                </c:pt>
                <c:pt idx="3842">
                  <c:v>1060</c:v>
                </c:pt>
                <c:pt idx="3843">
                  <c:v>1049.5</c:v>
                </c:pt>
                <c:pt idx="3844">
                  <c:v>1045</c:v>
                </c:pt>
                <c:pt idx="3845">
                  <c:v>1000</c:v>
                </c:pt>
                <c:pt idx="3846">
                  <c:v>950.5</c:v>
                </c:pt>
                <c:pt idx="3847">
                  <c:v>972.29998799999998</c:v>
                </c:pt>
                <c:pt idx="3848">
                  <c:v>971.40002400000003</c:v>
                </c:pt>
                <c:pt idx="3849">
                  <c:v>1004</c:v>
                </c:pt>
                <c:pt idx="3850">
                  <c:v>1002.5</c:v>
                </c:pt>
                <c:pt idx="3851">
                  <c:v>988.09997599999997</c:v>
                </c:pt>
                <c:pt idx="3852">
                  <c:v>1028.5</c:v>
                </c:pt>
                <c:pt idx="3853">
                  <c:v>1034</c:v>
                </c:pt>
                <c:pt idx="3854">
                  <c:v>1050</c:v>
                </c:pt>
                <c:pt idx="3855">
                  <c:v>1035</c:v>
                </c:pt>
                <c:pt idx="3856">
                  <c:v>1036</c:v>
                </c:pt>
                <c:pt idx="3857">
                  <c:v>1045.5</c:v>
                </c:pt>
                <c:pt idx="3858">
                  <c:v>1050.5</c:v>
                </c:pt>
                <c:pt idx="3859">
                  <c:v>1043</c:v>
                </c:pt>
                <c:pt idx="3860">
                  <c:v>1058.5</c:v>
                </c:pt>
                <c:pt idx="3861">
                  <c:v>1065.5</c:v>
                </c:pt>
                <c:pt idx="3862">
                  <c:v>1064.5</c:v>
                </c:pt>
                <c:pt idx="3863">
                  <c:v>1105</c:v>
                </c:pt>
                <c:pt idx="3864">
                  <c:v>1125</c:v>
                </c:pt>
                <c:pt idx="3865">
                  <c:v>1109.5</c:v>
                </c:pt>
                <c:pt idx="3866">
                  <c:v>1080</c:v>
                </c:pt>
                <c:pt idx="3867">
                  <c:v>1078</c:v>
                </c:pt>
                <c:pt idx="3868">
                  <c:v>1064.5</c:v>
                </c:pt>
                <c:pt idx="3869">
                  <c:v>1062.5</c:v>
                </c:pt>
                <c:pt idx="3870">
                  <c:v>1078</c:v>
                </c:pt>
                <c:pt idx="3871">
                  <c:v>1051</c:v>
                </c:pt>
                <c:pt idx="3872">
                  <c:v>1053</c:v>
                </c:pt>
                <c:pt idx="3873">
                  <c:v>1009</c:v>
                </c:pt>
                <c:pt idx="3874">
                  <c:v>1004</c:v>
                </c:pt>
                <c:pt idx="3875">
                  <c:v>1016.5</c:v>
                </c:pt>
                <c:pt idx="3876">
                  <c:v>972.5</c:v>
                </c:pt>
                <c:pt idx="3877">
                  <c:v>984.20001200000002</c:v>
                </c:pt>
                <c:pt idx="3878">
                  <c:v>1010.5</c:v>
                </c:pt>
                <c:pt idx="3879">
                  <c:v>1015</c:v>
                </c:pt>
                <c:pt idx="3880">
                  <c:v>1007</c:v>
                </c:pt>
                <c:pt idx="3881">
                  <c:v>1027</c:v>
                </c:pt>
                <c:pt idx="3882">
                  <c:v>943.79998799999998</c:v>
                </c:pt>
                <c:pt idx="3883">
                  <c:v>919.90002400000003</c:v>
                </c:pt>
                <c:pt idx="3884">
                  <c:v>909.40002400000003</c:v>
                </c:pt>
                <c:pt idx="3885">
                  <c:v>930.09997599999997</c:v>
                </c:pt>
                <c:pt idx="3886">
                  <c:v>917.90002400000003</c:v>
                </c:pt>
                <c:pt idx="3887">
                  <c:v>921.20001200000002</c:v>
                </c:pt>
                <c:pt idx="3888">
                  <c:v>942.09997599999997</c:v>
                </c:pt>
                <c:pt idx="3889">
                  <c:v>943.5</c:v>
                </c:pt>
                <c:pt idx="3890">
                  <c:v>924.5</c:v>
                </c:pt>
                <c:pt idx="3891">
                  <c:v>925.70001200000002</c:v>
                </c:pt>
                <c:pt idx="3892">
                  <c:v>918.90002400000003</c:v>
                </c:pt>
                <c:pt idx="3893">
                  <c:v>967</c:v>
                </c:pt>
                <c:pt idx="3894">
                  <c:v>1000.5</c:v>
                </c:pt>
                <c:pt idx="3895">
                  <c:v>1011.5</c:v>
                </c:pt>
                <c:pt idx="3896">
                  <c:v>1010</c:v>
                </c:pt>
                <c:pt idx="3897">
                  <c:v>1043</c:v>
                </c:pt>
                <c:pt idx="3898">
                  <c:v>1043</c:v>
                </c:pt>
                <c:pt idx="3899">
                  <c:v>1047</c:v>
                </c:pt>
                <c:pt idx="3900">
                  <c:v>1056</c:v>
                </c:pt>
                <c:pt idx="3901">
                  <c:v>1019.5</c:v>
                </c:pt>
                <c:pt idx="3902">
                  <c:v>1021</c:v>
                </c:pt>
                <c:pt idx="3903">
                  <c:v>997.20001200000002</c:v>
                </c:pt>
                <c:pt idx="3904">
                  <c:v>1046.5</c:v>
                </c:pt>
                <c:pt idx="3905">
                  <c:v>1024</c:v>
                </c:pt>
                <c:pt idx="3906">
                  <c:v>1012</c:v>
                </c:pt>
                <c:pt idx="3907">
                  <c:v>1020.5</c:v>
                </c:pt>
                <c:pt idx="3908">
                  <c:v>1000.5</c:v>
                </c:pt>
                <c:pt idx="3909">
                  <c:v>970.29998799999998</c:v>
                </c:pt>
                <c:pt idx="3910">
                  <c:v>981.59997599999997</c:v>
                </c:pt>
                <c:pt idx="3911">
                  <c:v>968.79998799999998</c:v>
                </c:pt>
                <c:pt idx="3912">
                  <c:v>994</c:v>
                </c:pt>
                <c:pt idx="3913">
                  <c:v>1012.5</c:v>
                </c:pt>
                <c:pt idx="3914">
                  <c:v>1011.5</c:v>
                </c:pt>
                <c:pt idx="3915">
                  <c:v>1004</c:v>
                </c:pt>
                <c:pt idx="3916">
                  <c:v>998</c:v>
                </c:pt>
                <c:pt idx="3917">
                  <c:v>980.70001200000002</c:v>
                </c:pt>
                <c:pt idx="3918">
                  <c:v>986.40002400000003</c:v>
                </c:pt>
                <c:pt idx="3919">
                  <c:v>961.09997599999997</c:v>
                </c:pt>
                <c:pt idx="3920">
                  <c:v>968.40002400000003</c:v>
                </c:pt>
                <c:pt idx="3921">
                  <c:v>960.59997599999997</c:v>
                </c:pt>
                <c:pt idx="3922">
                  <c:v>946.5</c:v>
                </c:pt>
                <c:pt idx="3923">
                  <c:v>972.20001200000002</c:v>
                </c:pt>
                <c:pt idx="3924">
                  <c:v>982.5</c:v>
                </c:pt>
                <c:pt idx="3925">
                  <c:v>974</c:v>
                </c:pt>
                <c:pt idx="3926">
                  <c:v>1001</c:v>
                </c:pt>
                <c:pt idx="3927">
                  <c:v>1003</c:v>
                </c:pt>
                <c:pt idx="3928">
                  <c:v>1015</c:v>
                </c:pt>
                <c:pt idx="3929">
                  <c:v>1031.5</c:v>
                </c:pt>
                <c:pt idx="3930">
                  <c:v>1033.5</c:v>
                </c:pt>
                <c:pt idx="3931">
                  <c:v>1039.5</c:v>
                </c:pt>
                <c:pt idx="3932">
                  <c:v>1055</c:v>
                </c:pt>
                <c:pt idx="3933">
                  <c:v>1045</c:v>
                </c:pt>
                <c:pt idx="3934">
                  <c:v>1044.5</c:v>
                </c:pt>
                <c:pt idx="3935">
                  <c:v>1049</c:v>
                </c:pt>
                <c:pt idx="3936">
                  <c:v>1031.5</c:v>
                </c:pt>
                <c:pt idx="3937">
                  <c:v>1036</c:v>
                </c:pt>
                <c:pt idx="3938">
                  <c:v>1024.5</c:v>
                </c:pt>
                <c:pt idx="3939">
                  <c:v>999.70001200000002</c:v>
                </c:pt>
                <c:pt idx="3940">
                  <c:v>1003</c:v>
                </c:pt>
                <c:pt idx="3941">
                  <c:v>1009</c:v>
                </c:pt>
                <c:pt idx="3942">
                  <c:v>1023.5</c:v>
                </c:pt>
                <c:pt idx="3943">
                  <c:v>1033.5</c:v>
                </c:pt>
                <c:pt idx="3944">
                  <c:v>1020.5</c:v>
                </c:pt>
                <c:pt idx="3945">
                  <c:v>1028</c:v>
                </c:pt>
                <c:pt idx="3946">
                  <c:v>1001.5</c:v>
                </c:pt>
                <c:pt idx="3947">
                  <c:v>1003.5</c:v>
                </c:pt>
                <c:pt idx="3948">
                  <c:v>982.70001200000002</c:v>
                </c:pt>
                <c:pt idx="3949">
                  <c:v>983</c:v>
                </c:pt>
                <c:pt idx="3950">
                  <c:v>988.70001200000002</c:v>
                </c:pt>
                <c:pt idx="3951">
                  <c:v>1011.5</c:v>
                </c:pt>
                <c:pt idx="3952">
                  <c:v>1016</c:v>
                </c:pt>
                <c:pt idx="3953">
                  <c:v>1013</c:v>
                </c:pt>
                <c:pt idx="3954">
                  <c:v>992.40002400000003</c:v>
                </c:pt>
                <c:pt idx="3955">
                  <c:v>980.5</c:v>
                </c:pt>
                <c:pt idx="3956">
                  <c:v>986</c:v>
                </c:pt>
                <c:pt idx="3957">
                  <c:v>994</c:v>
                </c:pt>
                <c:pt idx="3958">
                  <c:v>996.20001200000002</c:v>
                </c:pt>
                <c:pt idx="3959">
                  <c:v>999.29998799999998</c:v>
                </c:pt>
                <c:pt idx="3960">
                  <c:v>1004.5</c:v>
                </c:pt>
                <c:pt idx="3961">
                  <c:v>1012</c:v>
                </c:pt>
                <c:pt idx="3962">
                  <c:v>1018</c:v>
                </c:pt>
                <c:pt idx="3963">
                  <c:v>1018</c:v>
                </c:pt>
                <c:pt idx="3964">
                  <c:v>1031</c:v>
                </c:pt>
                <c:pt idx="3965">
                  <c:v>1036</c:v>
                </c:pt>
                <c:pt idx="3966">
                  <c:v>1034.5</c:v>
                </c:pt>
                <c:pt idx="3967">
                  <c:v>1051.5</c:v>
                </c:pt>
                <c:pt idx="3968">
                  <c:v>1068.5</c:v>
                </c:pt>
                <c:pt idx="3969">
                  <c:v>1068</c:v>
                </c:pt>
                <c:pt idx="3970">
                  <c:v>1042.5</c:v>
                </c:pt>
                <c:pt idx="3971">
                  <c:v>1011.5</c:v>
                </c:pt>
                <c:pt idx="3972">
                  <c:v>1029</c:v>
                </c:pt>
                <c:pt idx="3973">
                  <c:v>1035.5</c:v>
                </c:pt>
                <c:pt idx="3974">
                  <c:v>973.29998799999998</c:v>
                </c:pt>
                <c:pt idx="3975">
                  <c:v>983.29998799999998</c:v>
                </c:pt>
                <c:pt idx="3976">
                  <c:v>965.20001200000002</c:v>
                </c:pt>
                <c:pt idx="3977">
                  <c:v>995.29998799999998</c:v>
                </c:pt>
                <c:pt idx="3978">
                  <c:v>1000</c:v>
                </c:pt>
                <c:pt idx="3979">
                  <c:v>1030.5</c:v>
                </c:pt>
                <c:pt idx="3980">
                  <c:v>1021</c:v>
                </c:pt>
                <c:pt idx="3981">
                  <c:v>1038.5</c:v>
                </c:pt>
                <c:pt idx="3982">
                  <c:v>1039.5</c:v>
                </c:pt>
                <c:pt idx="3983">
                  <c:v>1025</c:v>
                </c:pt>
                <c:pt idx="3984">
                  <c:v>1051.5</c:v>
                </c:pt>
                <c:pt idx="3985">
                  <c:v>1087</c:v>
                </c:pt>
                <c:pt idx="3986">
                  <c:v>1077</c:v>
                </c:pt>
                <c:pt idx="3987">
                  <c:v>1073.5</c:v>
                </c:pt>
                <c:pt idx="3988">
                  <c:v>1056.5</c:v>
                </c:pt>
                <c:pt idx="3989">
                  <c:v>1076</c:v>
                </c:pt>
                <c:pt idx="3990">
                  <c:v>1074</c:v>
                </c:pt>
                <c:pt idx="3991">
                  <c:v>1066</c:v>
                </c:pt>
                <c:pt idx="3992">
                  <c:v>1080</c:v>
                </c:pt>
                <c:pt idx="3993">
                  <c:v>1094.5</c:v>
                </c:pt>
                <c:pt idx="3994">
                  <c:v>1109</c:v>
                </c:pt>
                <c:pt idx="3995">
                  <c:v>1115</c:v>
                </c:pt>
                <c:pt idx="3996">
                  <c:v>1131</c:v>
                </c:pt>
                <c:pt idx="3997">
                  <c:v>1135</c:v>
                </c:pt>
                <c:pt idx="3998">
                  <c:v>1140</c:v>
                </c:pt>
                <c:pt idx="3999">
                  <c:v>1156</c:v>
                </c:pt>
                <c:pt idx="4000">
                  <c:v>1167.5</c:v>
                </c:pt>
                <c:pt idx="4001">
                  <c:v>1169</c:v>
                </c:pt>
                <c:pt idx="4002">
                  <c:v>1169</c:v>
                </c:pt>
                <c:pt idx="4003">
                  <c:v>1201.5</c:v>
                </c:pt>
                <c:pt idx="4004">
                  <c:v>1212</c:v>
                </c:pt>
                <c:pt idx="4005">
                  <c:v>1194.5</c:v>
                </c:pt>
                <c:pt idx="4006">
                  <c:v>1198.5</c:v>
                </c:pt>
                <c:pt idx="4007">
                  <c:v>1197.5</c:v>
                </c:pt>
                <c:pt idx="4008">
                  <c:v>1180.5</c:v>
                </c:pt>
                <c:pt idx="4009">
                  <c:v>1175.5</c:v>
                </c:pt>
                <c:pt idx="4010">
                  <c:v>1201.5</c:v>
                </c:pt>
                <c:pt idx="4011">
                  <c:v>1199.5</c:v>
                </c:pt>
                <c:pt idx="4012">
                  <c:v>1173</c:v>
                </c:pt>
                <c:pt idx="4013">
                  <c:v>1170.5</c:v>
                </c:pt>
                <c:pt idx="4014">
                  <c:v>1172</c:v>
                </c:pt>
                <c:pt idx="4015">
                  <c:v>1159.5</c:v>
                </c:pt>
                <c:pt idx="4016">
                  <c:v>1160</c:v>
                </c:pt>
                <c:pt idx="4017">
                  <c:v>1153</c:v>
                </c:pt>
                <c:pt idx="4018">
                  <c:v>1141</c:v>
                </c:pt>
                <c:pt idx="4019">
                  <c:v>1155.5</c:v>
                </c:pt>
                <c:pt idx="4020">
                  <c:v>1155.5</c:v>
                </c:pt>
                <c:pt idx="4021">
                  <c:v>1150.5</c:v>
                </c:pt>
                <c:pt idx="4022">
                  <c:v>1135</c:v>
                </c:pt>
                <c:pt idx="4023">
                  <c:v>1122</c:v>
                </c:pt>
                <c:pt idx="4024">
                  <c:v>1134</c:v>
                </c:pt>
                <c:pt idx="4025">
                  <c:v>1146</c:v>
                </c:pt>
                <c:pt idx="4026">
                  <c:v>1140.5</c:v>
                </c:pt>
                <c:pt idx="4027">
                  <c:v>1135.5</c:v>
                </c:pt>
                <c:pt idx="4028">
                  <c:v>1119</c:v>
                </c:pt>
                <c:pt idx="4029">
                  <c:v>1112</c:v>
                </c:pt>
                <c:pt idx="4030">
                  <c:v>1112.5</c:v>
                </c:pt>
                <c:pt idx="4031">
                  <c:v>1125.5</c:v>
                </c:pt>
                <c:pt idx="4032">
                  <c:v>1120</c:v>
                </c:pt>
                <c:pt idx="4033">
                  <c:v>1123</c:v>
                </c:pt>
                <c:pt idx="4034">
                  <c:v>1132.5</c:v>
                </c:pt>
                <c:pt idx="4035">
                  <c:v>1109.5</c:v>
                </c:pt>
                <c:pt idx="4036">
                  <c:v>1125.5</c:v>
                </c:pt>
                <c:pt idx="4037">
                  <c:v>1126</c:v>
                </c:pt>
                <c:pt idx="4038">
                  <c:v>1117</c:v>
                </c:pt>
                <c:pt idx="4039">
                  <c:v>1127</c:v>
                </c:pt>
                <c:pt idx="4040">
                  <c:v>1123.5</c:v>
                </c:pt>
                <c:pt idx="4041">
                  <c:v>1116.5</c:v>
                </c:pt>
                <c:pt idx="4042">
                  <c:v>1116.5</c:v>
                </c:pt>
                <c:pt idx="4043">
                  <c:v>1116.5</c:v>
                </c:pt>
                <c:pt idx="4044">
                  <c:v>1118.5</c:v>
                </c:pt>
                <c:pt idx="4045">
                  <c:v>1112</c:v>
                </c:pt>
                <c:pt idx="4046">
                  <c:v>1112</c:v>
                </c:pt>
                <c:pt idx="4047">
                  <c:v>1105</c:v>
                </c:pt>
                <c:pt idx="4048">
                  <c:v>1106</c:v>
                </c:pt>
                <c:pt idx="4049">
                  <c:v>1120.5</c:v>
                </c:pt>
                <c:pt idx="4050">
                  <c:v>1124</c:v>
                </c:pt>
                <c:pt idx="4051">
                  <c:v>1127.5</c:v>
                </c:pt>
                <c:pt idx="4052">
                  <c:v>1139.5</c:v>
                </c:pt>
                <c:pt idx="4053">
                  <c:v>1150.5</c:v>
                </c:pt>
                <c:pt idx="4054">
                  <c:v>1147</c:v>
                </c:pt>
                <c:pt idx="4055">
                  <c:v>1141.5</c:v>
                </c:pt>
                <c:pt idx="4056">
                  <c:v>1158</c:v>
                </c:pt>
                <c:pt idx="4057">
                  <c:v>1157.5</c:v>
                </c:pt>
                <c:pt idx="4058">
                  <c:v>1156</c:v>
                </c:pt>
                <c:pt idx="4059">
                  <c:v>1157.5</c:v>
                </c:pt>
                <c:pt idx="4060">
                  <c:v>1137.5</c:v>
                </c:pt>
                <c:pt idx="4061">
                  <c:v>1132</c:v>
                </c:pt>
                <c:pt idx="4062">
                  <c:v>1138</c:v>
                </c:pt>
                <c:pt idx="4063">
                  <c:v>1115</c:v>
                </c:pt>
                <c:pt idx="4064">
                  <c:v>1116.5</c:v>
                </c:pt>
                <c:pt idx="4065">
                  <c:v>1126</c:v>
                </c:pt>
                <c:pt idx="4066">
                  <c:v>1124</c:v>
                </c:pt>
                <c:pt idx="4067">
                  <c:v>1134</c:v>
                </c:pt>
                <c:pt idx="4068">
                  <c:v>1114</c:v>
                </c:pt>
                <c:pt idx="4069">
                  <c:v>1087.5</c:v>
                </c:pt>
                <c:pt idx="4070">
                  <c:v>1073.5</c:v>
                </c:pt>
                <c:pt idx="4071">
                  <c:v>1071</c:v>
                </c:pt>
                <c:pt idx="4072">
                  <c:v>1040</c:v>
                </c:pt>
                <c:pt idx="4073">
                  <c:v>1026.5</c:v>
                </c:pt>
                <c:pt idx="4074">
                  <c:v>1009.5</c:v>
                </c:pt>
                <c:pt idx="4075">
                  <c:v>1010.5</c:v>
                </c:pt>
                <c:pt idx="4076">
                  <c:v>1018</c:v>
                </c:pt>
                <c:pt idx="4077">
                  <c:v>1020.5</c:v>
                </c:pt>
                <c:pt idx="4078">
                  <c:v>1009</c:v>
                </c:pt>
                <c:pt idx="4079">
                  <c:v>1010.5</c:v>
                </c:pt>
                <c:pt idx="4080">
                  <c:v>1012</c:v>
                </c:pt>
                <c:pt idx="4081">
                  <c:v>1010.5</c:v>
                </c:pt>
                <c:pt idx="4082">
                  <c:v>1019</c:v>
                </c:pt>
                <c:pt idx="4083">
                  <c:v>1019.5</c:v>
                </c:pt>
                <c:pt idx="4084">
                  <c:v>1032</c:v>
                </c:pt>
                <c:pt idx="4085">
                  <c:v>1036</c:v>
                </c:pt>
                <c:pt idx="4086">
                  <c:v>1039.5</c:v>
                </c:pt>
                <c:pt idx="4087">
                  <c:v>1057</c:v>
                </c:pt>
                <c:pt idx="4088">
                  <c:v>1075</c:v>
                </c:pt>
                <c:pt idx="4089">
                  <c:v>1059.5</c:v>
                </c:pt>
                <c:pt idx="4090">
                  <c:v>1058.5</c:v>
                </c:pt>
                <c:pt idx="4091">
                  <c:v>1064.5</c:v>
                </c:pt>
                <c:pt idx="4092">
                  <c:v>1076.5</c:v>
                </c:pt>
                <c:pt idx="4093">
                  <c:v>1085</c:v>
                </c:pt>
                <c:pt idx="4094">
                  <c:v>1079</c:v>
                </c:pt>
                <c:pt idx="4095">
                  <c:v>1075</c:v>
                </c:pt>
                <c:pt idx="4096">
                  <c:v>1075</c:v>
                </c:pt>
                <c:pt idx="4097">
                  <c:v>1107.5</c:v>
                </c:pt>
                <c:pt idx="4098">
                  <c:v>1091.5</c:v>
                </c:pt>
                <c:pt idx="4099">
                  <c:v>1103</c:v>
                </c:pt>
                <c:pt idx="4100">
                  <c:v>1109.5</c:v>
                </c:pt>
                <c:pt idx="4101">
                  <c:v>1091.5</c:v>
                </c:pt>
                <c:pt idx="4102">
                  <c:v>1093.5</c:v>
                </c:pt>
                <c:pt idx="4103">
                  <c:v>1090</c:v>
                </c:pt>
                <c:pt idx="4104">
                  <c:v>1074</c:v>
                </c:pt>
                <c:pt idx="4105">
                  <c:v>1078.5</c:v>
                </c:pt>
                <c:pt idx="4106">
                  <c:v>1081.5</c:v>
                </c:pt>
                <c:pt idx="4107">
                  <c:v>1076</c:v>
                </c:pt>
                <c:pt idx="4108">
                  <c:v>1074</c:v>
                </c:pt>
                <c:pt idx="4109">
                  <c:v>1074.5</c:v>
                </c:pt>
                <c:pt idx="4110">
                  <c:v>1061.5</c:v>
                </c:pt>
                <c:pt idx="4111">
                  <c:v>1069</c:v>
                </c:pt>
                <c:pt idx="4112">
                  <c:v>1098</c:v>
                </c:pt>
                <c:pt idx="4113">
                  <c:v>1080</c:v>
                </c:pt>
                <c:pt idx="4114">
                  <c:v>1068</c:v>
                </c:pt>
                <c:pt idx="4115">
                  <c:v>1074</c:v>
                </c:pt>
                <c:pt idx="4116">
                  <c:v>1076</c:v>
                </c:pt>
                <c:pt idx="4117">
                  <c:v>1076.5</c:v>
                </c:pt>
                <c:pt idx="4118">
                  <c:v>1077</c:v>
                </c:pt>
                <c:pt idx="4119">
                  <c:v>1075</c:v>
                </c:pt>
                <c:pt idx="4120">
                  <c:v>1081</c:v>
                </c:pt>
                <c:pt idx="4121">
                  <c:v>1079</c:v>
                </c:pt>
                <c:pt idx="4122">
                  <c:v>1081.5</c:v>
                </c:pt>
                <c:pt idx="4123">
                  <c:v>1072</c:v>
                </c:pt>
                <c:pt idx="4124">
                  <c:v>1071.5</c:v>
                </c:pt>
                <c:pt idx="4125">
                  <c:v>1067.5</c:v>
                </c:pt>
                <c:pt idx="4126">
                  <c:v>1070</c:v>
                </c:pt>
                <c:pt idx="4127">
                  <c:v>1079</c:v>
                </c:pt>
                <c:pt idx="4128">
                  <c:v>1081</c:v>
                </c:pt>
                <c:pt idx="4129">
                  <c:v>1085</c:v>
                </c:pt>
                <c:pt idx="4130">
                  <c:v>1100.5</c:v>
                </c:pt>
                <c:pt idx="4131">
                  <c:v>1111.5</c:v>
                </c:pt>
                <c:pt idx="4132">
                  <c:v>1118</c:v>
                </c:pt>
                <c:pt idx="4133">
                  <c:v>1117</c:v>
                </c:pt>
                <c:pt idx="4134">
                  <c:v>1128.5</c:v>
                </c:pt>
                <c:pt idx="4135">
                  <c:v>1148</c:v>
                </c:pt>
                <c:pt idx="4136">
                  <c:v>1142</c:v>
                </c:pt>
                <c:pt idx="4137">
                  <c:v>1146.5</c:v>
                </c:pt>
                <c:pt idx="4138">
                  <c:v>1152</c:v>
                </c:pt>
                <c:pt idx="4139">
                  <c:v>1154.5</c:v>
                </c:pt>
                <c:pt idx="4140">
                  <c:v>1148</c:v>
                </c:pt>
                <c:pt idx="4141">
                  <c:v>1145</c:v>
                </c:pt>
                <c:pt idx="4142">
                  <c:v>1150.5</c:v>
                </c:pt>
                <c:pt idx="4143">
                  <c:v>1150.5</c:v>
                </c:pt>
                <c:pt idx="4144">
                  <c:v>1142</c:v>
                </c:pt>
                <c:pt idx="4145">
                  <c:v>1128.5</c:v>
                </c:pt>
                <c:pt idx="4146">
                  <c:v>1140</c:v>
                </c:pt>
                <c:pt idx="4147">
                  <c:v>1136</c:v>
                </c:pt>
                <c:pt idx="4148">
                  <c:v>1130</c:v>
                </c:pt>
                <c:pt idx="4149">
                  <c:v>1130</c:v>
                </c:pt>
                <c:pt idx="4150">
                  <c:v>1141.5</c:v>
                </c:pt>
                <c:pt idx="4151">
                  <c:v>1155</c:v>
                </c:pt>
                <c:pt idx="4152">
                  <c:v>1107.5</c:v>
                </c:pt>
                <c:pt idx="4153">
                  <c:v>1096</c:v>
                </c:pt>
                <c:pt idx="4154">
                  <c:v>1098</c:v>
                </c:pt>
                <c:pt idx="4155">
                  <c:v>1093.5</c:v>
                </c:pt>
                <c:pt idx="4156">
                  <c:v>1091</c:v>
                </c:pt>
                <c:pt idx="4157">
                  <c:v>1085.5</c:v>
                </c:pt>
                <c:pt idx="4158">
                  <c:v>1091</c:v>
                </c:pt>
                <c:pt idx="4159">
                  <c:v>1090.5</c:v>
                </c:pt>
                <c:pt idx="4160">
                  <c:v>1085</c:v>
                </c:pt>
                <c:pt idx="4161">
                  <c:v>1088</c:v>
                </c:pt>
                <c:pt idx="4162">
                  <c:v>1088</c:v>
                </c:pt>
                <c:pt idx="4163">
                  <c:v>1080.5</c:v>
                </c:pt>
                <c:pt idx="4164">
                  <c:v>1100</c:v>
                </c:pt>
                <c:pt idx="4165">
                  <c:v>1109</c:v>
                </c:pt>
                <c:pt idx="4166">
                  <c:v>1103.5</c:v>
                </c:pt>
                <c:pt idx="4167">
                  <c:v>1098.5</c:v>
                </c:pt>
                <c:pt idx="4168">
                  <c:v>1095</c:v>
                </c:pt>
                <c:pt idx="4169">
                  <c:v>1092</c:v>
                </c:pt>
                <c:pt idx="4170">
                  <c:v>1090</c:v>
                </c:pt>
                <c:pt idx="4171">
                  <c:v>1082.5</c:v>
                </c:pt>
                <c:pt idx="4172">
                  <c:v>1082.5</c:v>
                </c:pt>
                <c:pt idx="4173">
                  <c:v>1081</c:v>
                </c:pt>
                <c:pt idx="4174">
                  <c:v>1085.5</c:v>
                </c:pt>
                <c:pt idx="4175">
                  <c:v>1087.5</c:v>
                </c:pt>
                <c:pt idx="4176">
                  <c:v>1093</c:v>
                </c:pt>
                <c:pt idx="4177">
                  <c:v>1096</c:v>
                </c:pt>
                <c:pt idx="4178">
                  <c:v>1092</c:v>
                </c:pt>
                <c:pt idx="4179">
                  <c:v>1092.5</c:v>
                </c:pt>
                <c:pt idx="4180">
                  <c:v>1086</c:v>
                </c:pt>
                <c:pt idx="4181">
                  <c:v>1092.5</c:v>
                </c:pt>
                <c:pt idx="4182">
                  <c:v>1089.5</c:v>
                </c:pt>
                <c:pt idx="4183">
                  <c:v>1099.5</c:v>
                </c:pt>
                <c:pt idx="4184">
                  <c:v>1115</c:v>
                </c:pt>
                <c:pt idx="4185">
                  <c:v>1128.5</c:v>
                </c:pt>
                <c:pt idx="4186">
                  <c:v>1127</c:v>
                </c:pt>
                <c:pt idx="4187">
                  <c:v>1129</c:v>
                </c:pt>
                <c:pt idx="4188">
                  <c:v>1129</c:v>
                </c:pt>
                <c:pt idx="4189">
                  <c:v>1153</c:v>
                </c:pt>
                <c:pt idx="4190">
                  <c:v>1153.5</c:v>
                </c:pt>
                <c:pt idx="4191">
                  <c:v>1158</c:v>
                </c:pt>
                <c:pt idx="4192">
                  <c:v>1152</c:v>
                </c:pt>
                <c:pt idx="4193">
                  <c:v>1155.5</c:v>
                </c:pt>
                <c:pt idx="4194">
                  <c:v>1159</c:v>
                </c:pt>
                <c:pt idx="4195">
                  <c:v>1128.5</c:v>
                </c:pt>
                <c:pt idx="4196">
                  <c:v>1115.5</c:v>
                </c:pt>
                <c:pt idx="4197">
                  <c:v>1114.5</c:v>
                </c:pt>
                <c:pt idx="4198">
                  <c:v>1084.5</c:v>
                </c:pt>
                <c:pt idx="4199">
                  <c:v>1102.5</c:v>
                </c:pt>
                <c:pt idx="4200">
                  <c:v>1089.5</c:v>
                </c:pt>
                <c:pt idx="4201">
                  <c:v>1086</c:v>
                </c:pt>
                <c:pt idx="4202">
                  <c:v>1091.5</c:v>
                </c:pt>
                <c:pt idx="4203">
                  <c:v>1091.5</c:v>
                </c:pt>
                <c:pt idx="4204">
                  <c:v>1089</c:v>
                </c:pt>
                <c:pt idx="4205">
                  <c:v>1085.5</c:v>
                </c:pt>
                <c:pt idx="4206">
                  <c:v>1089.5</c:v>
                </c:pt>
                <c:pt idx="4207">
                  <c:v>1085</c:v>
                </c:pt>
                <c:pt idx="4208">
                  <c:v>1083</c:v>
                </c:pt>
                <c:pt idx="4209">
                  <c:v>1086</c:v>
                </c:pt>
                <c:pt idx="4210">
                  <c:v>1087</c:v>
                </c:pt>
                <c:pt idx="4211">
                  <c:v>1096</c:v>
                </c:pt>
                <c:pt idx="4212">
                  <c:v>1079</c:v>
                </c:pt>
                <c:pt idx="4213">
                  <c:v>1097</c:v>
                </c:pt>
                <c:pt idx="4214">
                  <c:v>1093</c:v>
                </c:pt>
                <c:pt idx="4215">
                  <c:v>1090</c:v>
                </c:pt>
                <c:pt idx="4216">
                  <c:v>1099.5</c:v>
                </c:pt>
                <c:pt idx="4217">
                  <c:v>1101.5</c:v>
                </c:pt>
                <c:pt idx="4218">
                  <c:v>1108</c:v>
                </c:pt>
                <c:pt idx="4219">
                  <c:v>1098.5</c:v>
                </c:pt>
                <c:pt idx="4220">
                  <c:v>1109</c:v>
                </c:pt>
                <c:pt idx="4221">
                  <c:v>1111.5</c:v>
                </c:pt>
                <c:pt idx="4222">
                  <c:v>1111.5</c:v>
                </c:pt>
                <c:pt idx="4223">
                  <c:v>1108.5</c:v>
                </c:pt>
                <c:pt idx="4224">
                  <c:v>1111</c:v>
                </c:pt>
                <c:pt idx="4225">
                  <c:v>1118.5</c:v>
                </c:pt>
                <c:pt idx="4226">
                  <c:v>1096</c:v>
                </c:pt>
                <c:pt idx="4227">
                  <c:v>1093</c:v>
                </c:pt>
                <c:pt idx="4228">
                  <c:v>1082.5</c:v>
                </c:pt>
                <c:pt idx="4229">
                  <c:v>1086</c:v>
                </c:pt>
                <c:pt idx="4230">
                  <c:v>1072</c:v>
                </c:pt>
                <c:pt idx="4231">
                  <c:v>1064.5</c:v>
                </c:pt>
                <c:pt idx="4232">
                  <c:v>1070</c:v>
                </c:pt>
                <c:pt idx="4233">
                  <c:v>1067.5</c:v>
                </c:pt>
                <c:pt idx="4234">
                  <c:v>1071.5</c:v>
                </c:pt>
                <c:pt idx="4235">
                  <c:v>1071</c:v>
                </c:pt>
                <c:pt idx="4236">
                  <c:v>1071</c:v>
                </c:pt>
                <c:pt idx="4237">
                  <c:v>1077.5</c:v>
                </c:pt>
                <c:pt idx="4238">
                  <c:v>1076.5</c:v>
                </c:pt>
                <c:pt idx="4239">
                  <c:v>1076</c:v>
                </c:pt>
                <c:pt idx="4240">
                  <c:v>1084</c:v>
                </c:pt>
                <c:pt idx="4241">
                  <c:v>1088</c:v>
                </c:pt>
                <c:pt idx="4242">
                  <c:v>1089</c:v>
                </c:pt>
                <c:pt idx="4243">
                  <c:v>1091</c:v>
                </c:pt>
                <c:pt idx="4244">
                  <c:v>1091</c:v>
                </c:pt>
                <c:pt idx="4245">
                  <c:v>1084</c:v>
                </c:pt>
                <c:pt idx="4246">
                  <c:v>1079</c:v>
                </c:pt>
                <c:pt idx="4247">
                  <c:v>1085.5</c:v>
                </c:pt>
                <c:pt idx="4248">
                  <c:v>1093.5</c:v>
                </c:pt>
                <c:pt idx="4249">
                  <c:v>1100.5</c:v>
                </c:pt>
                <c:pt idx="4250">
                  <c:v>1104.5</c:v>
                </c:pt>
                <c:pt idx="4251">
                  <c:v>1099.5</c:v>
                </c:pt>
                <c:pt idx="4252">
                  <c:v>1096.5</c:v>
                </c:pt>
                <c:pt idx="4253">
                  <c:v>1101.5</c:v>
                </c:pt>
                <c:pt idx="4254">
                  <c:v>1107.5</c:v>
                </c:pt>
                <c:pt idx="4255">
                  <c:v>1111.5</c:v>
                </c:pt>
                <c:pt idx="4256">
                  <c:v>1117</c:v>
                </c:pt>
                <c:pt idx="4257">
                  <c:v>1120.5</c:v>
                </c:pt>
                <c:pt idx="4258">
                  <c:v>1128</c:v>
                </c:pt>
                <c:pt idx="4259">
                  <c:v>1127.5</c:v>
                </c:pt>
                <c:pt idx="4260">
                  <c:v>1127</c:v>
                </c:pt>
                <c:pt idx="4261">
                  <c:v>1124.5</c:v>
                </c:pt>
                <c:pt idx="4262">
                  <c:v>1123.5</c:v>
                </c:pt>
                <c:pt idx="4263">
                  <c:v>1123.5</c:v>
                </c:pt>
                <c:pt idx="4264">
                  <c:v>1123.5</c:v>
                </c:pt>
                <c:pt idx="4265">
                  <c:v>1123.5</c:v>
                </c:pt>
                <c:pt idx="4266">
                  <c:v>1134</c:v>
                </c:pt>
                <c:pt idx="4267">
                  <c:v>1149</c:v>
                </c:pt>
                <c:pt idx="4268">
                  <c:v>1149</c:v>
                </c:pt>
                <c:pt idx="4269">
                  <c:v>1156.5</c:v>
                </c:pt>
                <c:pt idx="4270">
                  <c:v>1156.5</c:v>
                </c:pt>
                <c:pt idx="4271">
                  <c:v>1157.5</c:v>
                </c:pt>
                <c:pt idx="4272">
                  <c:v>1148.5</c:v>
                </c:pt>
                <c:pt idx="4273">
                  <c:v>1150</c:v>
                </c:pt>
                <c:pt idx="4274">
                  <c:v>1154.5</c:v>
                </c:pt>
                <c:pt idx="4275">
                  <c:v>1149.5</c:v>
                </c:pt>
                <c:pt idx="4276">
                  <c:v>1145.5</c:v>
                </c:pt>
                <c:pt idx="4277">
                  <c:v>1154</c:v>
                </c:pt>
                <c:pt idx="4278">
                  <c:v>1163</c:v>
                </c:pt>
                <c:pt idx="4279">
                  <c:v>1176</c:v>
                </c:pt>
                <c:pt idx="4280">
                  <c:v>1172.5</c:v>
                </c:pt>
                <c:pt idx="4281">
                  <c:v>1169</c:v>
                </c:pt>
                <c:pt idx="4282">
                  <c:v>1182</c:v>
                </c:pt>
                <c:pt idx="4283">
                  <c:v>1193.5</c:v>
                </c:pt>
                <c:pt idx="4284">
                  <c:v>1176</c:v>
                </c:pt>
                <c:pt idx="4285">
                  <c:v>1163.5</c:v>
                </c:pt>
                <c:pt idx="4286">
                  <c:v>1171</c:v>
                </c:pt>
                <c:pt idx="4287">
                  <c:v>1173</c:v>
                </c:pt>
                <c:pt idx="4288">
                  <c:v>1169.5</c:v>
                </c:pt>
                <c:pt idx="4289">
                  <c:v>1151</c:v>
                </c:pt>
                <c:pt idx="4290">
                  <c:v>1152</c:v>
                </c:pt>
                <c:pt idx="4291">
                  <c:v>1163.5</c:v>
                </c:pt>
                <c:pt idx="4292">
                  <c:v>1127.5</c:v>
                </c:pt>
                <c:pt idx="4293">
                  <c:v>1127.5</c:v>
                </c:pt>
                <c:pt idx="4294">
                  <c:v>1117.5</c:v>
                </c:pt>
                <c:pt idx="4295">
                  <c:v>1111</c:v>
                </c:pt>
                <c:pt idx="4296">
                  <c:v>1113</c:v>
                </c:pt>
                <c:pt idx="4297">
                  <c:v>1115.5</c:v>
                </c:pt>
                <c:pt idx="4298">
                  <c:v>1127</c:v>
                </c:pt>
                <c:pt idx="4299">
                  <c:v>1117</c:v>
                </c:pt>
                <c:pt idx="4300">
                  <c:v>1121.5</c:v>
                </c:pt>
                <c:pt idx="4301">
                  <c:v>1112</c:v>
                </c:pt>
                <c:pt idx="4302">
                  <c:v>1119.5</c:v>
                </c:pt>
                <c:pt idx="4303">
                  <c:v>1129</c:v>
                </c:pt>
                <c:pt idx="4304">
                  <c:v>1132.5</c:v>
                </c:pt>
                <c:pt idx="4305">
                  <c:v>1125</c:v>
                </c:pt>
                <c:pt idx="4306">
                  <c:v>1120.5</c:v>
                </c:pt>
                <c:pt idx="4307">
                  <c:v>1105</c:v>
                </c:pt>
                <c:pt idx="4308">
                  <c:v>1107</c:v>
                </c:pt>
                <c:pt idx="4309">
                  <c:v>1112.5</c:v>
                </c:pt>
                <c:pt idx="4310">
                  <c:v>1105</c:v>
                </c:pt>
                <c:pt idx="4311">
                  <c:v>1113.5</c:v>
                </c:pt>
                <c:pt idx="4312">
                  <c:v>1112</c:v>
                </c:pt>
                <c:pt idx="4313">
                  <c:v>1130.5</c:v>
                </c:pt>
                <c:pt idx="4314">
                  <c:v>1130</c:v>
                </c:pt>
                <c:pt idx="4315">
                  <c:v>1125.5</c:v>
                </c:pt>
                <c:pt idx="4316">
                  <c:v>1122</c:v>
                </c:pt>
                <c:pt idx="4317">
                  <c:v>1123.5</c:v>
                </c:pt>
                <c:pt idx="4318">
                  <c:v>1113</c:v>
                </c:pt>
                <c:pt idx="4319">
                  <c:v>1119.5</c:v>
                </c:pt>
                <c:pt idx="4320">
                  <c:v>1119.5</c:v>
                </c:pt>
                <c:pt idx="4321">
                  <c:v>1116</c:v>
                </c:pt>
                <c:pt idx="4322">
                  <c:v>1105</c:v>
                </c:pt>
                <c:pt idx="4323">
                  <c:v>1105</c:v>
                </c:pt>
                <c:pt idx="4324">
                  <c:v>1130</c:v>
                </c:pt>
                <c:pt idx="4325">
                  <c:v>1099.5</c:v>
                </c:pt>
                <c:pt idx="4326">
                  <c:v>1094.5</c:v>
                </c:pt>
                <c:pt idx="4327">
                  <c:v>1104</c:v>
                </c:pt>
                <c:pt idx="4328">
                  <c:v>1103.5</c:v>
                </c:pt>
                <c:pt idx="4329">
                  <c:v>1098</c:v>
                </c:pt>
                <c:pt idx="4330">
                  <c:v>1109</c:v>
                </c:pt>
                <c:pt idx="4331">
                  <c:v>1108.5</c:v>
                </c:pt>
                <c:pt idx="4332">
                  <c:v>1115.5</c:v>
                </c:pt>
                <c:pt idx="4333">
                  <c:v>1118</c:v>
                </c:pt>
                <c:pt idx="4334">
                  <c:v>1126</c:v>
                </c:pt>
                <c:pt idx="4335">
                  <c:v>1122</c:v>
                </c:pt>
                <c:pt idx="4336">
                  <c:v>1122</c:v>
                </c:pt>
                <c:pt idx="4337">
                  <c:v>1125</c:v>
                </c:pt>
                <c:pt idx="4338">
                  <c:v>1129</c:v>
                </c:pt>
                <c:pt idx="4339">
                  <c:v>1128.5</c:v>
                </c:pt>
                <c:pt idx="4340">
                  <c:v>1133.5</c:v>
                </c:pt>
                <c:pt idx="4341">
                  <c:v>1135.5</c:v>
                </c:pt>
                <c:pt idx="4342">
                  <c:v>1135</c:v>
                </c:pt>
                <c:pt idx="4343">
                  <c:v>1135</c:v>
                </c:pt>
                <c:pt idx="4344">
                  <c:v>1148</c:v>
                </c:pt>
                <c:pt idx="4345">
                  <c:v>1153</c:v>
                </c:pt>
                <c:pt idx="4346">
                  <c:v>1155</c:v>
                </c:pt>
                <c:pt idx="4347">
                  <c:v>1151.5</c:v>
                </c:pt>
                <c:pt idx="4348">
                  <c:v>1151.5</c:v>
                </c:pt>
                <c:pt idx="4349">
                  <c:v>1151.5</c:v>
                </c:pt>
                <c:pt idx="4350">
                  <c:v>1127.5</c:v>
                </c:pt>
                <c:pt idx="4351">
                  <c:v>1127.5</c:v>
                </c:pt>
                <c:pt idx="4352">
                  <c:v>1127.5</c:v>
                </c:pt>
                <c:pt idx="4353">
                  <c:v>1126.5</c:v>
                </c:pt>
                <c:pt idx="4354">
                  <c:v>1113</c:v>
                </c:pt>
                <c:pt idx="4355">
                  <c:v>1099</c:v>
                </c:pt>
                <c:pt idx="4356">
                  <c:v>1110.5</c:v>
                </c:pt>
                <c:pt idx="4357">
                  <c:v>1111</c:v>
                </c:pt>
                <c:pt idx="4358">
                  <c:v>1116</c:v>
                </c:pt>
                <c:pt idx="4359">
                  <c:v>1125.5</c:v>
                </c:pt>
                <c:pt idx="4360">
                  <c:v>1133.5</c:v>
                </c:pt>
                <c:pt idx="4361">
                  <c:v>1137</c:v>
                </c:pt>
                <c:pt idx="4362">
                  <c:v>1146</c:v>
                </c:pt>
                <c:pt idx="4363">
                  <c:v>1144</c:v>
                </c:pt>
                <c:pt idx="4364">
                  <c:v>1144</c:v>
                </c:pt>
                <c:pt idx="4365">
                  <c:v>1138.5</c:v>
                </c:pt>
                <c:pt idx="4366">
                  <c:v>1118.5</c:v>
                </c:pt>
                <c:pt idx="4367">
                  <c:v>1116</c:v>
                </c:pt>
                <c:pt idx="4368">
                  <c:v>1108</c:v>
                </c:pt>
                <c:pt idx="4369">
                  <c:v>1108.5</c:v>
                </c:pt>
                <c:pt idx="4370">
                  <c:v>1085</c:v>
                </c:pt>
                <c:pt idx="4371">
                  <c:v>1080.5</c:v>
                </c:pt>
                <c:pt idx="4372">
                  <c:v>1077</c:v>
                </c:pt>
                <c:pt idx="4373">
                  <c:v>1098.5</c:v>
                </c:pt>
                <c:pt idx="4374">
                  <c:v>1086</c:v>
                </c:pt>
                <c:pt idx="4375">
                  <c:v>1091.5</c:v>
                </c:pt>
                <c:pt idx="4376">
                  <c:v>1103</c:v>
                </c:pt>
                <c:pt idx="4377">
                  <c:v>1094</c:v>
                </c:pt>
                <c:pt idx="4378">
                  <c:v>1099.5</c:v>
                </c:pt>
                <c:pt idx="4379">
                  <c:v>1101</c:v>
                </c:pt>
                <c:pt idx="4380">
                  <c:v>1104.5</c:v>
                </c:pt>
                <c:pt idx="4381">
                  <c:v>1090</c:v>
                </c:pt>
                <c:pt idx="4382">
                  <c:v>1091</c:v>
                </c:pt>
                <c:pt idx="4383">
                  <c:v>1083</c:v>
                </c:pt>
                <c:pt idx="4384">
                  <c:v>1076</c:v>
                </c:pt>
                <c:pt idx="4385">
                  <c:v>1081</c:v>
                </c:pt>
                <c:pt idx="4386">
                  <c:v>1079</c:v>
                </c:pt>
                <c:pt idx="4387">
                  <c:v>1078.5</c:v>
                </c:pt>
                <c:pt idx="4388">
                  <c:v>1067.5</c:v>
                </c:pt>
                <c:pt idx="4389">
                  <c:v>1070.5</c:v>
                </c:pt>
                <c:pt idx="4390">
                  <c:v>1072</c:v>
                </c:pt>
                <c:pt idx="4391">
                  <c:v>1074.5</c:v>
                </c:pt>
                <c:pt idx="4392">
                  <c:v>1078</c:v>
                </c:pt>
                <c:pt idx="4393">
                  <c:v>1053</c:v>
                </c:pt>
                <c:pt idx="4394">
                  <c:v>1043</c:v>
                </c:pt>
                <c:pt idx="4395">
                  <c:v>1045.5</c:v>
                </c:pt>
                <c:pt idx="4396">
                  <c:v>1042</c:v>
                </c:pt>
                <c:pt idx="4397">
                  <c:v>1051.5</c:v>
                </c:pt>
                <c:pt idx="4398">
                  <c:v>1003.5</c:v>
                </c:pt>
                <c:pt idx="4399">
                  <c:v>1041.5</c:v>
                </c:pt>
                <c:pt idx="4400">
                  <c:v>1020</c:v>
                </c:pt>
                <c:pt idx="4401">
                  <c:v>1022</c:v>
                </c:pt>
                <c:pt idx="4402">
                  <c:v>1028.5</c:v>
                </c:pt>
                <c:pt idx="4403">
                  <c:v>1028.5</c:v>
                </c:pt>
                <c:pt idx="4404">
                  <c:v>1037</c:v>
                </c:pt>
                <c:pt idx="4405">
                  <c:v>1038.5</c:v>
                </c:pt>
                <c:pt idx="4406">
                  <c:v>1039.5</c:v>
                </c:pt>
                <c:pt idx="4407">
                  <c:v>1034.5</c:v>
                </c:pt>
                <c:pt idx="4408">
                  <c:v>1027.5</c:v>
                </c:pt>
                <c:pt idx="4409">
                  <c:v>1032</c:v>
                </c:pt>
                <c:pt idx="4410">
                  <c:v>1035</c:v>
                </c:pt>
                <c:pt idx="4411">
                  <c:v>1039</c:v>
                </c:pt>
                <c:pt idx="4412">
                  <c:v>1036.5</c:v>
                </c:pt>
                <c:pt idx="4413">
                  <c:v>1055</c:v>
                </c:pt>
                <c:pt idx="4414">
                  <c:v>1055.5</c:v>
                </c:pt>
                <c:pt idx="4415">
                  <c:v>1064</c:v>
                </c:pt>
                <c:pt idx="4416">
                  <c:v>1047</c:v>
                </c:pt>
                <c:pt idx="4417">
                  <c:v>1043</c:v>
                </c:pt>
                <c:pt idx="4418">
                  <c:v>1049</c:v>
                </c:pt>
                <c:pt idx="4419">
                  <c:v>1055</c:v>
                </c:pt>
                <c:pt idx="4420">
                  <c:v>1054</c:v>
                </c:pt>
                <c:pt idx="4421">
                  <c:v>1045.5</c:v>
                </c:pt>
                <c:pt idx="4422">
                  <c:v>1042</c:v>
                </c:pt>
                <c:pt idx="4423">
                  <c:v>1030</c:v>
                </c:pt>
                <c:pt idx="4424">
                  <c:v>1037.5</c:v>
                </c:pt>
                <c:pt idx="4425">
                  <c:v>1033.5</c:v>
                </c:pt>
                <c:pt idx="4426">
                  <c:v>1040</c:v>
                </c:pt>
                <c:pt idx="4427">
                  <c:v>1038</c:v>
                </c:pt>
                <c:pt idx="4428">
                  <c:v>1040</c:v>
                </c:pt>
                <c:pt idx="4429">
                  <c:v>1042.5</c:v>
                </c:pt>
                <c:pt idx="4430">
                  <c:v>1057</c:v>
                </c:pt>
                <c:pt idx="4431">
                  <c:v>1036</c:v>
                </c:pt>
                <c:pt idx="4432">
                  <c:v>1031.5</c:v>
                </c:pt>
                <c:pt idx="4433">
                  <c:v>1039</c:v>
                </c:pt>
                <c:pt idx="4434">
                  <c:v>1052.5</c:v>
                </c:pt>
                <c:pt idx="4435">
                  <c:v>1052</c:v>
                </c:pt>
                <c:pt idx="4436">
                  <c:v>1048</c:v>
                </c:pt>
                <c:pt idx="4437">
                  <c:v>1040</c:v>
                </c:pt>
                <c:pt idx="4438">
                  <c:v>1037</c:v>
                </c:pt>
                <c:pt idx="4439">
                  <c:v>1040.5</c:v>
                </c:pt>
                <c:pt idx="4440">
                  <c:v>1030</c:v>
                </c:pt>
                <c:pt idx="4441">
                  <c:v>1027.5</c:v>
                </c:pt>
                <c:pt idx="4442">
                  <c:v>1021</c:v>
                </c:pt>
                <c:pt idx="4443">
                  <c:v>1025</c:v>
                </c:pt>
                <c:pt idx="4444">
                  <c:v>1036.5</c:v>
                </c:pt>
                <c:pt idx="4445">
                  <c:v>1028</c:v>
                </c:pt>
                <c:pt idx="4446">
                  <c:v>1045.5</c:v>
                </c:pt>
                <c:pt idx="4447">
                  <c:v>1060</c:v>
                </c:pt>
                <c:pt idx="4448">
                  <c:v>1060</c:v>
                </c:pt>
                <c:pt idx="4449">
                  <c:v>1074</c:v>
                </c:pt>
                <c:pt idx="4450">
                  <c:v>1086.5</c:v>
                </c:pt>
                <c:pt idx="4451">
                  <c:v>1090.5</c:v>
                </c:pt>
                <c:pt idx="4452">
                  <c:v>1105.5</c:v>
                </c:pt>
                <c:pt idx="4453">
                  <c:v>1105.5</c:v>
                </c:pt>
                <c:pt idx="4454">
                  <c:v>1100</c:v>
                </c:pt>
                <c:pt idx="4455">
                  <c:v>1054.5</c:v>
                </c:pt>
                <c:pt idx="4456">
                  <c:v>1053.5</c:v>
                </c:pt>
                <c:pt idx="4457">
                  <c:v>1063.5</c:v>
                </c:pt>
                <c:pt idx="4458">
                  <c:v>1051.5</c:v>
                </c:pt>
                <c:pt idx="4459">
                  <c:v>1056.5</c:v>
                </c:pt>
                <c:pt idx="4460">
                  <c:v>1034.5</c:v>
                </c:pt>
                <c:pt idx="4461">
                  <c:v>1038.5</c:v>
                </c:pt>
                <c:pt idx="4462">
                  <c:v>1037</c:v>
                </c:pt>
                <c:pt idx="4463">
                  <c:v>1037</c:v>
                </c:pt>
                <c:pt idx="4464">
                  <c:v>1029</c:v>
                </c:pt>
                <c:pt idx="4465">
                  <c:v>1029</c:v>
                </c:pt>
                <c:pt idx="4466">
                  <c:v>1007</c:v>
                </c:pt>
                <c:pt idx="4467">
                  <c:v>1007</c:v>
                </c:pt>
                <c:pt idx="4468">
                  <c:v>1000.5</c:v>
                </c:pt>
                <c:pt idx="4469">
                  <c:v>1010.5</c:v>
                </c:pt>
                <c:pt idx="4470">
                  <c:v>1009.5</c:v>
                </c:pt>
                <c:pt idx="4471">
                  <c:v>1006.5</c:v>
                </c:pt>
                <c:pt idx="4472">
                  <c:v>1001.5</c:v>
                </c:pt>
                <c:pt idx="4473">
                  <c:v>1003.5</c:v>
                </c:pt>
                <c:pt idx="4474">
                  <c:v>994</c:v>
                </c:pt>
                <c:pt idx="4475">
                  <c:v>998.29998799999998</c:v>
                </c:pt>
                <c:pt idx="4476">
                  <c:v>979.70001200000002</c:v>
                </c:pt>
                <c:pt idx="4477">
                  <c:v>990.90002400000003</c:v>
                </c:pt>
                <c:pt idx="4478">
                  <c:v>994.29998799999998</c:v>
                </c:pt>
                <c:pt idx="4479">
                  <c:v>1009</c:v>
                </c:pt>
                <c:pt idx="4480">
                  <c:v>1027.5</c:v>
                </c:pt>
                <c:pt idx="4481">
                  <c:v>1024.5</c:v>
                </c:pt>
                <c:pt idx="4482">
                  <c:v>1027.5</c:v>
                </c:pt>
                <c:pt idx="4483">
                  <c:v>1016.5</c:v>
                </c:pt>
                <c:pt idx="4484">
                  <c:v>1032.5</c:v>
                </c:pt>
                <c:pt idx="4485">
                  <c:v>1021</c:v>
                </c:pt>
                <c:pt idx="4486">
                  <c:v>1030</c:v>
                </c:pt>
                <c:pt idx="4487">
                  <c:v>1027</c:v>
                </c:pt>
                <c:pt idx="4488">
                  <c:v>1029</c:v>
                </c:pt>
                <c:pt idx="4489">
                  <c:v>1008.5</c:v>
                </c:pt>
                <c:pt idx="4490">
                  <c:v>1022.5</c:v>
                </c:pt>
                <c:pt idx="4491">
                  <c:v>1015.5</c:v>
                </c:pt>
                <c:pt idx="4492">
                  <c:v>1010</c:v>
                </c:pt>
                <c:pt idx="4493">
                  <c:v>1005.5</c:v>
                </c:pt>
                <c:pt idx="4494">
                  <c:v>950.70001200000002</c:v>
                </c:pt>
                <c:pt idx="4495">
                  <c:v>954.09997599999997</c:v>
                </c:pt>
                <c:pt idx="4496">
                  <c:v>961.5</c:v>
                </c:pt>
                <c:pt idx="4497">
                  <c:v>961.5</c:v>
                </c:pt>
                <c:pt idx="4498">
                  <c:v>978.40002400000003</c:v>
                </c:pt>
                <c:pt idx="4499">
                  <c:v>975.70001200000002</c:v>
                </c:pt>
                <c:pt idx="4500">
                  <c:v>971.5</c:v>
                </c:pt>
                <c:pt idx="4501">
                  <c:v>984.70001200000002</c:v>
                </c:pt>
                <c:pt idx="4502">
                  <c:v>994.29998799999998</c:v>
                </c:pt>
                <c:pt idx="4503">
                  <c:v>1006.5</c:v>
                </c:pt>
                <c:pt idx="4504">
                  <c:v>994.59997599999997</c:v>
                </c:pt>
                <c:pt idx="4505">
                  <c:v>995.20001200000002</c:v>
                </c:pt>
                <c:pt idx="4506">
                  <c:v>973.5</c:v>
                </c:pt>
                <c:pt idx="4507">
                  <c:v>973.29998799999998</c:v>
                </c:pt>
                <c:pt idx="4508">
                  <c:v>945</c:v>
                </c:pt>
                <c:pt idx="4509">
                  <c:v>915.70001200000002</c:v>
                </c:pt>
                <c:pt idx="4510">
                  <c:v>924.40002400000003</c:v>
                </c:pt>
                <c:pt idx="4511">
                  <c:v>937</c:v>
                </c:pt>
                <c:pt idx="4512">
                  <c:v>932.5</c:v>
                </c:pt>
                <c:pt idx="4513">
                  <c:v>929.90002400000003</c:v>
                </c:pt>
                <c:pt idx="4514">
                  <c:v>927.90002400000003</c:v>
                </c:pt>
                <c:pt idx="4515">
                  <c:v>921.5</c:v>
                </c:pt>
                <c:pt idx="4516">
                  <c:v>901.29998799999998</c:v>
                </c:pt>
                <c:pt idx="4517">
                  <c:v>882.90002400000003</c:v>
                </c:pt>
                <c:pt idx="4518">
                  <c:v>882.90002400000003</c:v>
                </c:pt>
                <c:pt idx="4519">
                  <c:v>838.09997599999997</c:v>
                </c:pt>
                <c:pt idx="4520">
                  <c:v>856.90002400000003</c:v>
                </c:pt>
                <c:pt idx="4521">
                  <c:v>884.79998799999998</c:v>
                </c:pt>
                <c:pt idx="4522">
                  <c:v>880.29998799999998</c:v>
                </c:pt>
                <c:pt idx="4523">
                  <c:v>880.29998799999998</c:v>
                </c:pt>
                <c:pt idx="4524">
                  <c:v>880.29998799999998</c:v>
                </c:pt>
                <c:pt idx="4525">
                  <c:v>880.29998799999998</c:v>
                </c:pt>
                <c:pt idx="4526">
                  <c:v>880.29998799999998</c:v>
                </c:pt>
                <c:pt idx="4527">
                  <c:v>869.79998799999998</c:v>
                </c:pt>
                <c:pt idx="4528">
                  <c:v>893.09997599999997</c:v>
                </c:pt>
                <c:pt idx="4529">
                  <c:v>895</c:v>
                </c:pt>
                <c:pt idx="4530">
                  <c:v>898.20001200000002</c:v>
                </c:pt>
                <c:pt idx="4531">
                  <c:v>897.79998799999998</c:v>
                </c:pt>
                <c:pt idx="4532">
                  <c:v>905.5</c:v>
                </c:pt>
                <c:pt idx="4533">
                  <c:v>905.5</c:v>
                </c:pt>
                <c:pt idx="4534">
                  <c:v>903.70001200000002</c:v>
                </c:pt>
                <c:pt idx="4535">
                  <c:v>906.29998799999998</c:v>
                </c:pt>
                <c:pt idx="4536">
                  <c:v>907.09997599999997</c:v>
                </c:pt>
                <c:pt idx="4537">
                  <c:v>913.5</c:v>
                </c:pt>
                <c:pt idx="4538">
                  <c:v>917.5</c:v>
                </c:pt>
                <c:pt idx="4539">
                  <c:v>913.79998799999998</c:v>
                </c:pt>
                <c:pt idx="4540">
                  <c:v>910.29998799999998</c:v>
                </c:pt>
                <c:pt idx="4541">
                  <c:v>905.5</c:v>
                </c:pt>
                <c:pt idx="4542">
                  <c:v>927.70001200000002</c:v>
                </c:pt>
                <c:pt idx="4543">
                  <c:v>920.29998799999998</c:v>
                </c:pt>
                <c:pt idx="4544">
                  <c:v>918.5</c:v>
                </c:pt>
                <c:pt idx="4545">
                  <c:v>913.59997599999997</c:v>
                </c:pt>
                <c:pt idx="4546">
                  <c:v>926.79998799999998</c:v>
                </c:pt>
                <c:pt idx="4547">
                  <c:v>925.29998799999998</c:v>
                </c:pt>
                <c:pt idx="4548">
                  <c:v>925.29998799999998</c:v>
                </c:pt>
              </c:numCache>
            </c:numRef>
          </c:val>
          <c:smooth val="0"/>
          <c:extLst>
            <c:ext xmlns:c16="http://schemas.microsoft.com/office/drawing/2014/chart" uri="{C3380CC4-5D6E-409C-BE32-E72D297353CC}">
              <c16:uniqueId val="{00000000-E1FD-47EB-BDCD-123842B334C9}"/>
            </c:ext>
          </c:extLst>
        </c:ser>
        <c:dLbls>
          <c:showLegendKey val="0"/>
          <c:showVal val="0"/>
          <c:showCatName val="0"/>
          <c:showSerName val="0"/>
          <c:showPercent val="0"/>
          <c:showBubbleSize val="0"/>
        </c:dLbls>
        <c:smooth val="0"/>
        <c:axId val="252563456"/>
        <c:axId val="251179520"/>
      </c:lineChart>
      <c:dateAx>
        <c:axId val="25256345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179520"/>
        <c:crosses val="autoZero"/>
        <c:auto val="1"/>
        <c:lblOffset val="100"/>
        <c:baseTimeUnit val="days"/>
      </c:dateAx>
      <c:valAx>
        <c:axId val="25117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563456"/>
        <c:crosses val="autoZero"/>
        <c:crossBetween val="between"/>
        <c:majorUnit val="100"/>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3E79D-4E98-4733-81ED-D50EF230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3</cp:revision>
  <cp:lastPrinted>2015-03-04T20:34:00Z</cp:lastPrinted>
  <dcterms:created xsi:type="dcterms:W3CDTF">2019-08-26T15:04:00Z</dcterms:created>
  <dcterms:modified xsi:type="dcterms:W3CDTF">2019-08-26T15:16:00Z</dcterms:modified>
</cp:coreProperties>
</file>