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charts/chart2.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09525" w14:textId="2257ADBB" w:rsidR="0021532C" w:rsidRPr="00B51BF5" w:rsidRDefault="00B51BF5" w:rsidP="00C02410">
      <w:pPr>
        <w:pBdr>
          <w:bottom w:val="single" w:sz="18" w:space="1" w:color="auto"/>
        </w:pBdr>
        <w:tabs>
          <w:tab w:val="left" w:pos="-1440"/>
          <w:tab w:val="left" w:pos="-720"/>
          <w:tab w:val="left" w:pos="1"/>
        </w:tabs>
        <w:jc w:val="both"/>
        <w:rPr>
          <w:rFonts w:ascii="Arial" w:hAnsi="Arial"/>
          <w:b/>
          <w:sz w:val="24"/>
          <w:lang w:val="en-CA"/>
        </w:rPr>
      </w:pPr>
      <w:r w:rsidRPr="00B51BF5">
        <w:rPr>
          <w:rFonts w:ascii="Arial" w:hAnsi="Arial"/>
          <w:b/>
          <w:noProof/>
          <w:sz w:val="24"/>
          <w:lang w:val="en-CA" w:eastAsia="en-CA"/>
        </w:rPr>
        <w:drawing>
          <wp:inline distT="0" distB="0" distL="0" distR="0" wp14:anchorId="300D78C6" wp14:editId="0FDF19C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B51BF5">
        <w:rPr>
          <w:rFonts w:ascii="Arial" w:hAnsi="Arial"/>
          <w:b/>
          <w:sz w:val="24"/>
          <w:lang w:val="en-CA"/>
        </w:rPr>
        <w:tab/>
      </w:r>
      <w:r w:rsidRPr="00B51BF5">
        <w:rPr>
          <w:rFonts w:ascii="Arial" w:hAnsi="Arial"/>
          <w:b/>
          <w:sz w:val="24"/>
          <w:lang w:val="en-CA"/>
        </w:rPr>
        <w:tab/>
      </w:r>
      <w:r w:rsidRPr="00B51BF5">
        <w:rPr>
          <w:rFonts w:ascii="Arial" w:hAnsi="Arial"/>
          <w:b/>
          <w:sz w:val="24"/>
          <w:lang w:val="en-CA"/>
        </w:rPr>
        <w:tab/>
      </w:r>
      <w:r w:rsidRPr="00B51BF5">
        <w:rPr>
          <w:rFonts w:ascii="Arial" w:hAnsi="Arial"/>
          <w:b/>
          <w:sz w:val="24"/>
          <w:lang w:val="en-CA"/>
        </w:rPr>
        <w:tab/>
        <w:t xml:space="preserve">     </w:t>
      </w:r>
      <w:r w:rsidRPr="00B51BF5">
        <w:rPr>
          <w:noProof/>
          <w:lang w:val="en-CA" w:eastAsia="en-CA"/>
        </w:rPr>
        <w:drawing>
          <wp:inline distT="0" distB="0" distL="0" distR="0" wp14:anchorId="421E553F" wp14:editId="7A530BE6">
            <wp:extent cx="1609090" cy="665480"/>
            <wp:effectExtent l="0" t="0" r="0" b="1270"/>
            <wp:docPr id="4" name="Picture 4"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9090" cy="665480"/>
                    </a:xfrm>
                    <a:prstGeom prst="rect">
                      <a:avLst/>
                    </a:prstGeom>
                    <a:noFill/>
                    <a:ln>
                      <a:noFill/>
                    </a:ln>
                  </pic:spPr>
                </pic:pic>
              </a:graphicData>
            </a:graphic>
          </wp:inline>
        </w:drawing>
      </w:r>
    </w:p>
    <w:p w14:paraId="61BBD9A0" w14:textId="3143C829" w:rsidR="00C02410" w:rsidRPr="00B51BF5" w:rsidRDefault="00B51BF5" w:rsidP="00C02410">
      <w:pPr>
        <w:pStyle w:val="ProductNumber"/>
        <w:rPr>
          <w:lang w:val="en-CA"/>
        </w:rPr>
      </w:pPr>
      <w:r w:rsidRPr="00B51BF5">
        <w:rPr>
          <w:lang w:val="en-CA"/>
        </w:rPr>
        <w:t>9B19M</w:t>
      </w:r>
      <w:r w:rsidR="00811F31">
        <w:rPr>
          <w:lang w:val="en-CA"/>
        </w:rPr>
        <w:t>093</w:t>
      </w:r>
    </w:p>
    <w:p w14:paraId="4E057522" w14:textId="7A113CB1" w:rsidR="00D75295" w:rsidRPr="00B51BF5" w:rsidRDefault="00D75295" w:rsidP="00D75295">
      <w:pPr>
        <w:jc w:val="right"/>
        <w:rPr>
          <w:rFonts w:ascii="Arial" w:hAnsi="Arial"/>
          <w:b/>
          <w:lang w:val="en-CA"/>
        </w:rPr>
      </w:pPr>
    </w:p>
    <w:p w14:paraId="02524312" w14:textId="77777777" w:rsidR="001901C0" w:rsidRPr="00B51BF5" w:rsidRDefault="001901C0" w:rsidP="00D75295">
      <w:pPr>
        <w:jc w:val="right"/>
        <w:rPr>
          <w:rFonts w:ascii="Arial" w:hAnsi="Arial"/>
          <w:b/>
          <w:lang w:val="en-CA"/>
        </w:rPr>
      </w:pPr>
    </w:p>
    <w:p w14:paraId="2F03D26A" w14:textId="2BC4F83B" w:rsidR="00013360" w:rsidRPr="00B51BF5" w:rsidRDefault="0021532C" w:rsidP="00013360">
      <w:pPr>
        <w:pStyle w:val="CaseTitle"/>
        <w:spacing w:after="0" w:line="240" w:lineRule="auto"/>
        <w:rPr>
          <w:sz w:val="20"/>
          <w:szCs w:val="20"/>
          <w:lang w:val="en-CA"/>
        </w:rPr>
      </w:pPr>
      <w:r w:rsidRPr="00B51BF5">
        <w:rPr>
          <w:lang w:val="en-CA"/>
        </w:rPr>
        <w:t>Freshippo: Business Model Evolution in Alibaba’s New Retail Platform</w:t>
      </w:r>
      <w:r w:rsidR="000A6AC0" w:rsidRPr="00B51BF5">
        <w:rPr>
          <w:rStyle w:val="EndnoteReference"/>
          <w:lang w:val="en-CA"/>
        </w:rPr>
        <w:endnoteReference w:id="1"/>
      </w:r>
    </w:p>
    <w:p w14:paraId="40ABF6FD" w14:textId="77777777" w:rsidR="00CA3976" w:rsidRPr="00B51BF5" w:rsidRDefault="00CA3976" w:rsidP="00013360">
      <w:pPr>
        <w:pStyle w:val="CaseTitle"/>
        <w:spacing w:after="0" w:line="240" w:lineRule="auto"/>
        <w:rPr>
          <w:sz w:val="20"/>
          <w:szCs w:val="20"/>
          <w:lang w:val="en-CA"/>
        </w:rPr>
      </w:pPr>
    </w:p>
    <w:p w14:paraId="202F1085" w14:textId="77777777" w:rsidR="00013360" w:rsidRPr="00B51BF5" w:rsidRDefault="00013360" w:rsidP="00013360">
      <w:pPr>
        <w:pStyle w:val="CaseTitle"/>
        <w:spacing w:after="0" w:line="240" w:lineRule="auto"/>
        <w:rPr>
          <w:sz w:val="20"/>
          <w:szCs w:val="20"/>
          <w:lang w:val="en-CA"/>
        </w:rPr>
      </w:pPr>
    </w:p>
    <w:p w14:paraId="58B0C73F" w14:textId="111E10ED" w:rsidR="00086B26" w:rsidRPr="00B51BF5" w:rsidRDefault="0021532C" w:rsidP="00086B26">
      <w:pPr>
        <w:pStyle w:val="StyleCopyrightStatementAfter0ptBottomSinglesolidline1"/>
        <w:rPr>
          <w:lang w:val="en-CA"/>
        </w:rPr>
      </w:pPr>
      <w:r w:rsidRPr="00B51BF5">
        <w:rPr>
          <w:lang w:val="en-CA"/>
        </w:rPr>
        <w:t>Vincent Chang</w:t>
      </w:r>
      <w:r w:rsidR="00ED7922" w:rsidRPr="00B51BF5">
        <w:rPr>
          <w:rFonts w:cs="Arial"/>
          <w:szCs w:val="16"/>
          <w:lang w:val="en-CA"/>
        </w:rPr>
        <w:t xml:space="preserve"> </w:t>
      </w:r>
      <w:r w:rsidR="00C5056B" w:rsidRPr="00B51BF5">
        <w:rPr>
          <w:rFonts w:eastAsiaTheme="minorEastAsia" w:cs="Arial"/>
          <w:szCs w:val="16"/>
          <w:lang w:val="en-CA" w:eastAsia="zh-CN"/>
        </w:rPr>
        <w:t xml:space="preserve">and Qiong Zhu </w:t>
      </w:r>
      <w:r w:rsidR="00086B26" w:rsidRPr="00B51BF5">
        <w:rPr>
          <w:lang w:val="en-CA"/>
        </w:rPr>
        <w:t>wrote this case solely to provide material f</w:t>
      </w:r>
      <w:r w:rsidRPr="00B51BF5">
        <w:rPr>
          <w:lang w:val="en-CA"/>
        </w:rPr>
        <w:t>or class discussion. The author</w:t>
      </w:r>
      <w:r w:rsidR="003A45A2">
        <w:rPr>
          <w:lang w:val="en-CA"/>
        </w:rPr>
        <w:t>s</w:t>
      </w:r>
      <w:r w:rsidR="00086B26" w:rsidRPr="00B51BF5">
        <w:rPr>
          <w:lang w:val="en-CA"/>
        </w:rPr>
        <w:t xml:space="preserve"> do not intend to illustrate either effective or ineffective handling of a m</w:t>
      </w:r>
      <w:r w:rsidRPr="00B51BF5">
        <w:rPr>
          <w:lang w:val="en-CA"/>
        </w:rPr>
        <w:t>anagerial situation. The author</w:t>
      </w:r>
      <w:r w:rsidR="003A45A2">
        <w:rPr>
          <w:lang w:val="en-CA"/>
        </w:rPr>
        <w:t>s</w:t>
      </w:r>
      <w:r w:rsidR="00086B26" w:rsidRPr="00B51BF5">
        <w:rPr>
          <w:lang w:val="en-CA"/>
        </w:rPr>
        <w:t xml:space="preserve"> may have disguised certain names and other identifying information to protect confidentiality.</w:t>
      </w:r>
    </w:p>
    <w:p w14:paraId="10D89D5F" w14:textId="77777777" w:rsidR="00086B26" w:rsidRPr="00B51BF5" w:rsidRDefault="00086B26" w:rsidP="00086B26">
      <w:pPr>
        <w:pStyle w:val="StyleCopyrightStatementAfter0ptBottomSinglesolidline1"/>
        <w:rPr>
          <w:lang w:val="en-CA"/>
        </w:rPr>
      </w:pPr>
    </w:p>
    <w:p w14:paraId="498B96CD" w14:textId="77777777" w:rsidR="00B51BF5" w:rsidRPr="00B51BF5" w:rsidRDefault="00B51BF5" w:rsidP="00B51BF5">
      <w:pPr>
        <w:pStyle w:val="StyleStyleCopyrightStatementAfter0ptBottomSinglesolid"/>
        <w:rPr>
          <w:rFonts w:cs="Arial"/>
          <w:color w:val="FFFFFF" w:themeColor="background1"/>
          <w:szCs w:val="16"/>
          <w:lang w:val="en-CA"/>
        </w:rPr>
      </w:pPr>
      <w:r w:rsidRPr="00B51BF5">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B51BF5">
        <w:rPr>
          <w:rFonts w:cs="Arial"/>
          <w:color w:val="FFFFFF" w:themeColor="background1"/>
          <w:szCs w:val="16"/>
          <w:lang w:val="en-CA"/>
        </w:rPr>
        <w:t>i1v2e5y5pubs</w:t>
      </w:r>
    </w:p>
    <w:p w14:paraId="29654DEC" w14:textId="77777777" w:rsidR="00B51BF5" w:rsidRPr="00B51BF5" w:rsidRDefault="00B51BF5" w:rsidP="00B51BF5">
      <w:pPr>
        <w:pStyle w:val="StyleStyleCopyrightStatementAfter0ptBottomSinglesolid"/>
        <w:rPr>
          <w:rFonts w:cs="Arial"/>
          <w:color w:val="FFFFFF" w:themeColor="background1"/>
          <w:szCs w:val="16"/>
          <w:lang w:val="en-CA"/>
        </w:rPr>
      </w:pPr>
    </w:p>
    <w:p w14:paraId="3922E14F" w14:textId="0ECE4500" w:rsidR="00751E0B" w:rsidRPr="00B51BF5" w:rsidRDefault="00B51BF5" w:rsidP="00A323B0">
      <w:pPr>
        <w:pStyle w:val="StyleStyleCopyrightStatementAfter0ptBottomSinglesolid"/>
        <w:rPr>
          <w:rFonts w:cs="Arial"/>
          <w:color w:val="FFFFFF" w:themeColor="background1"/>
          <w:szCs w:val="16"/>
          <w:lang w:val="en-CA"/>
        </w:rPr>
      </w:pPr>
      <w:r w:rsidRPr="00B51BF5">
        <w:rPr>
          <w:rFonts w:cs="Arial"/>
          <w:iCs w:val="0"/>
          <w:color w:val="auto"/>
          <w:szCs w:val="16"/>
          <w:lang w:val="en-CA"/>
        </w:rPr>
        <w:t>Copyright © 2019, CEIBS (China Europe International Business School)</w:t>
      </w:r>
      <w:r w:rsidR="00A323B0" w:rsidRPr="00B51BF5">
        <w:rPr>
          <w:rFonts w:cs="Arial"/>
          <w:iCs w:val="0"/>
          <w:color w:val="auto"/>
          <w:szCs w:val="16"/>
          <w:lang w:val="en-CA"/>
        </w:rPr>
        <w:tab/>
      </w:r>
      <w:r w:rsidR="00632F81" w:rsidRPr="00B51BF5">
        <w:rPr>
          <w:rFonts w:cs="Arial"/>
          <w:iCs w:val="0"/>
          <w:color w:val="auto"/>
          <w:szCs w:val="16"/>
          <w:lang w:val="en-CA"/>
        </w:rPr>
        <w:t>Version: 2019-0</w:t>
      </w:r>
      <w:r w:rsidR="003A45A2">
        <w:rPr>
          <w:rFonts w:cs="Arial"/>
          <w:iCs w:val="0"/>
          <w:color w:val="auto"/>
          <w:szCs w:val="16"/>
          <w:lang w:val="en-CA"/>
        </w:rPr>
        <w:t>9-13</w:t>
      </w:r>
    </w:p>
    <w:p w14:paraId="0A2A54E4" w14:textId="77777777" w:rsidR="00751E0B" w:rsidRPr="00B51BF5" w:rsidRDefault="00751E0B" w:rsidP="00751E0B">
      <w:pPr>
        <w:pStyle w:val="StyleCopyrightStatementAfter0ptBottomSinglesolidline1"/>
        <w:rPr>
          <w:rFonts w:ascii="Times New Roman" w:hAnsi="Times New Roman"/>
          <w:sz w:val="20"/>
          <w:lang w:val="en-CA"/>
        </w:rPr>
      </w:pPr>
    </w:p>
    <w:p w14:paraId="7F2A8A7F" w14:textId="77777777" w:rsidR="0021532C" w:rsidRPr="00B51BF5" w:rsidRDefault="0021532C" w:rsidP="00751E0B">
      <w:pPr>
        <w:pStyle w:val="StyleCopyrightStatementAfter0ptBottomSinglesolidline1"/>
        <w:rPr>
          <w:rFonts w:ascii="Times New Roman" w:hAnsi="Times New Roman"/>
          <w:sz w:val="20"/>
          <w:lang w:val="en-CA"/>
        </w:rPr>
      </w:pPr>
    </w:p>
    <w:p w14:paraId="7A1D134D" w14:textId="699124B4" w:rsidR="00A21A4C" w:rsidRPr="00B51BF5" w:rsidRDefault="00A21A4C" w:rsidP="00A21A4C">
      <w:pPr>
        <w:pStyle w:val="BodyTextMain"/>
        <w:rPr>
          <w:lang w:val="en-CA"/>
        </w:rPr>
      </w:pPr>
      <w:r w:rsidRPr="00B51BF5">
        <w:rPr>
          <w:lang w:val="en-CA"/>
        </w:rPr>
        <w:t>The first Freshippo store opened in Shanghai</w:t>
      </w:r>
      <w:r w:rsidR="001A4EF4" w:rsidRPr="00B51BF5">
        <w:rPr>
          <w:lang w:val="en-CA"/>
        </w:rPr>
        <w:t>, China</w:t>
      </w:r>
      <w:r w:rsidRPr="00B51BF5">
        <w:rPr>
          <w:lang w:val="en-CA"/>
        </w:rPr>
        <w:t xml:space="preserve"> in January 2016. It was not until nine months later that </w:t>
      </w:r>
      <w:r w:rsidR="00BA4398" w:rsidRPr="00B51BF5">
        <w:rPr>
          <w:lang w:val="en-CA"/>
        </w:rPr>
        <w:t>the</w:t>
      </w:r>
      <w:r w:rsidRPr="00B51BF5">
        <w:rPr>
          <w:lang w:val="en-CA"/>
        </w:rPr>
        <w:t xml:space="preserve"> second store</w:t>
      </w:r>
      <w:r w:rsidR="00BA4398" w:rsidRPr="00B51BF5">
        <w:rPr>
          <w:lang w:val="en-CA"/>
        </w:rPr>
        <w:t xml:space="preserve"> was opened</w:t>
      </w:r>
      <w:r w:rsidRPr="00B51BF5">
        <w:rPr>
          <w:lang w:val="en-CA"/>
        </w:rPr>
        <w:t xml:space="preserve">. </w:t>
      </w:r>
      <w:r w:rsidR="001A4EF4" w:rsidRPr="00B51BF5">
        <w:rPr>
          <w:lang w:val="en-CA"/>
        </w:rPr>
        <w:t>However</w:t>
      </w:r>
      <w:r w:rsidRPr="00B51BF5">
        <w:rPr>
          <w:lang w:val="en-CA"/>
        </w:rPr>
        <w:t xml:space="preserve">, </w:t>
      </w:r>
      <w:r w:rsidR="001A4EF4" w:rsidRPr="00B51BF5">
        <w:rPr>
          <w:lang w:val="en-CA"/>
        </w:rPr>
        <w:t xml:space="preserve">from that point on, </w:t>
      </w:r>
      <w:r w:rsidRPr="00B51BF5">
        <w:rPr>
          <w:lang w:val="en-CA"/>
        </w:rPr>
        <w:t>Freshippo stepped up its nationwide expansion by opening a new store every six days</w:t>
      </w:r>
      <w:r w:rsidR="004233B6" w:rsidRPr="00B51BF5">
        <w:rPr>
          <w:lang w:val="en-CA"/>
        </w:rPr>
        <w:t>,</w:t>
      </w:r>
      <w:r w:rsidRPr="00B51BF5">
        <w:rPr>
          <w:lang w:val="en-CA"/>
        </w:rPr>
        <w:t xml:space="preserve"> on average. By June 2018, Freshippo owned 46 stores in 13 cities</w:t>
      </w:r>
      <w:r w:rsidR="001A4EF4" w:rsidRPr="00B51BF5">
        <w:rPr>
          <w:lang w:val="en-CA"/>
        </w:rPr>
        <w:t xml:space="preserve"> and had</w:t>
      </w:r>
      <w:r w:rsidRPr="00B51BF5">
        <w:rPr>
          <w:lang w:val="en-CA"/>
        </w:rPr>
        <w:t xml:space="preserve"> set a target of </w:t>
      </w:r>
      <w:r w:rsidR="00025424" w:rsidRPr="00B51BF5">
        <w:rPr>
          <w:lang w:val="en-CA"/>
        </w:rPr>
        <w:t>operating</w:t>
      </w:r>
      <w:r w:rsidRPr="00B51BF5">
        <w:rPr>
          <w:lang w:val="en-CA"/>
        </w:rPr>
        <w:t xml:space="preserve"> over 100 stores by the end of 2018,</w:t>
      </w:r>
      <w:r w:rsidR="001A4EF4" w:rsidRPr="00B51BF5">
        <w:rPr>
          <w:rStyle w:val="EndnoteReference"/>
          <w:lang w:val="en-CA"/>
        </w:rPr>
        <w:endnoteReference w:id="2"/>
      </w:r>
      <w:r w:rsidRPr="00B51BF5">
        <w:rPr>
          <w:lang w:val="en-CA"/>
        </w:rPr>
        <w:t xml:space="preserve"> with </w:t>
      </w:r>
      <w:r w:rsidR="00025424" w:rsidRPr="00B51BF5">
        <w:rPr>
          <w:lang w:val="en-CA"/>
        </w:rPr>
        <w:t>the</w:t>
      </w:r>
      <w:r w:rsidRPr="00B51BF5">
        <w:rPr>
          <w:lang w:val="en-CA"/>
        </w:rPr>
        <w:t xml:space="preserve"> ultimate goal of establishing a superior </w:t>
      </w:r>
      <w:r w:rsidR="004233B6" w:rsidRPr="00B51BF5">
        <w:rPr>
          <w:lang w:val="en-CA"/>
        </w:rPr>
        <w:t>smart phone application (</w:t>
      </w:r>
      <w:r w:rsidRPr="00B51BF5">
        <w:rPr>
          <w:lang w:val="en-CA"/>
        </w:rPr>
        <w:t>app</w:t>
      </w:r>
      <w:r w:rsidR="004233B6" w:rsidRPr="00B51BF5">
        <w:rPr>
          <w:lang w:val="en-CA"/>
        </w:rPr>
        <w:t>)</w:t>
      </w:r>
      <w:r w:rsidRPr="00B51BF5">
        <w:rPr>
          <w:lang w:val="en-CA"/>
        </w:rPr>
        <w:t xml:space="preserve"> that would tower above most e-commerce platforms.</w:t>
      </w:r>
      <w:r w:rsidRPr="00B51BF5">
        <w:rPr>
          <w:rStyle w:val="EndnoteReference"/>
          <w:lang w:val="en-CA"/>
        </w:rPr>
        <w:endnoteReference w:id="3"/>
      </w:r>
    </w:p>
    <w:p w14:paraId="78234F7F" w14:textId="77777777" w:rsidR="00A21A4C" w:rsidRPr="00B51BF5" w:rsidRDefault="00A21A4C" w:rsidP="0021532C">
      <w:pPr>
        <w:pStyle w:val="BodyTextMain"/>
        <w:rPr>
          <w:lang w:val="en-CA"/>
        </w:rPr>
      </w:pPr>
    </w:p>
    <w:p w14:paraId="69AC0344" w14:textId="0254A4E4" w:rsidR="0021532C" w:rsidRPr="00B51BF5" w:rsidRDefault="0021532C" w:rsidP="0021532C">
      <w:pPr>
        <w:pStyle w:val="BodyTextMain"/>
        <w:rPr>
          <w:lang w:val="en-CA"/>
        </w:rPr>
      </w:pPr>
      <w:r w:rsidRPr="00B51BF5">
        <w:rPr>
          <w:lang w:val="en-CA"/>
        </w:rPr>
        <w:t xml:space="preserve">When entering a Freshippo store, customers saw an array of fresh produce that </w:t>
      </w:r>
      <w:r w:rsidR="00025424" w:rsidRPr="00B51BF5">
        <w:rPr>
          <w:lang w:val="en-CA"/>
        </w:rPr>
        <w:t>reminded them</w:t>
      </w:r>
      <w:r w:rsidRPr="00B51BF5">
        <w:rPr>
          <w:lang w:val="en-CA"/>
        </w:rPr>
        <w:t xml:space="preserve"> they were in a supermarket, but </w:t>
      </w:r>
      <w:r w:rsidR="00025424" w:rsidRPr="00B51BF5">
        <w:rPr>
          <w:lang w:val="en-CA"/>
        </w:rPr>
        <w:t xml:space="preserve">they </w:t>
      </w:r>
      <w:r w:rsidRPr="00B51BF5">
        <w:rPr>
          <w:lang w:val="en-CA"/>
        </w:rPr>
        <w:t xml:space="preserve">also </w:t>
      </w:r>
      <w:r w:rsidR="00025424" w:rsidRPr="00B51BF5">
        <w:rPr>
          <w:lang w:val="en-CA"/>
        </w:rPr>
        <w:t xml:space="preserve">saw </w:t>
      </w:r>
      <w:r w:rsidRPr="00B51BF5">
        <w:rPr>
          <w:lang w:val="en-CA"/>
        </w:rPr>
        <w:t>food</w:t>
      </w:r>
      <w:r w:rsidR="00025424" w:rsidRPr="00B51BF5">
        <w:rPr>
          <w:lang w:val="en-CA"/>
        </w:rPr>
        <w:t xml:space="preserve"> being prepared</w:t>
      </w:r>
      <w:r w:rsidRPr="00B51BF5">
        <w:rPr>
          <w:lang w:val="en-CA"/>
        </w:rPr>
        <w:t xml:space="preserve">, </w:t>
      </w:r>
      <w:r w:rsidR="00025424" w:rsidRPr="00B51BF5">
        <w:rPr>
          <w:lang w:val="en-CA"/>
        </w:rPr>
        <w:t>people</w:t>
      </w:r>
      <w:r w:rsidRPr="00B51BF5">
        <w:rPr>
          <w:lang w:val="en-CA"/>
        </w:rPr>
        <w:t xml:space="preserve"> dining, and </w:t>
      </w:r>
      <w:r w:rsidR="00025424" w:rsidRPr="00B51BF5">
        <w:rPr>
          <w:lang w:val="en-CA"/>
        </w:rPr>
        <w:t xml:space="preserve">meals being packaged and </w:t>
      </w:r>
      <w:r w:rsidRPr="00B51BF5">
        <w:rPr>
          <w:lang w:val="en-CA"/>
        </w:rPr>
        <w:t>sort</w:t>
      </w:r>
      <w:r w:rsidR="00025424" w:rsidRPr="00B51BF5">
        <w:rPr>
          <w:lang w:val="en-CA"/>
        </w:rPr>
        <w:t xml:space="preserve">ed </w:t>
      </w:r>
      <w:r w:rsidRPr="00B51BF5">
        <w:rPr>
          <w:lang w:val="en-CA"/>
        </w:rPr>
        <w:t xml:space="preserve">in bags </w:t>
      </w:r>
      <w:r w:rsidR="00025424" w:rsidRPr="00B51BF5">
        <w:rPr>
          <w:lang w:val="en-CA"/>
        </w:rPr>
        <w:t>for customers to pick up and take home to eat</w:t>
      </w:r>
      <w:r w:rsidRPr="00B51BF5">
        <w:rPr>
          <w:lang w:val="en-CA"/>
        </w:rPr>
        <w:t xml:space="preserve">. </w:t>
      </w:r>
      <w:r w:rsidR="00025424" w:rsidRPr="00B51BF5">
        <w:rPr>
          <w:lang w:val="en-CA"/>
        </w:rPr>
        <w:t>Was</w:t>
      </w:r>
      <w:r w:rsidRPr="00B51BF5">
        <w:rPr>
          <w:lang w:val="en-CA"/>
        </w:rPr>
        <w:t xml:space="preserve"> Freshippo a supermarket or a catering outlet</w:t>
      </w:r>
      <w:r w:rsidR="00025424" w:rsidRPr="00B51BF5">
        <w:rPr>
          <w:lang w:val="en-CA"/>
        </w:rPr>
        <w:t>?</w:t>
      </w:r>
      <w:r w:rsidRPr="00B51BF5">
        <w:rPr>
          <w:lang w:val="en-CA"/>
        </w:rPr>
        <w:t xml:space="preserve"> Hou Yi, Freshippo’s </w:t>
      </w:r>
      <w:r w:rsidR="001A4EF4" w:rsidRPr="00B51BF5">
        <w:rPr>
          <w:lang w:val="en-CA"/>
        </w:rPr>
        <w:t>f</w:t>
      </w:r>
      <w:r w:rsidRPr="00B51BF5">
        <w:rPr>
          <w:lang w:val="en-CA"/>
        </w:rPr>
        <w:t xml:space="preserve">ounder and </w:t>
      </w:r>
      <w:r w:rsidR="001A4EF4" w:rsidRPr="00B51BF5">
        <w:rPr>
          <w:lang w:val="en-CA"/>
        </w:rPr>
        <w:t>chief executive officer</w:t>
      </w:r>
      <w:r w:rsidRPr="00B51BF5">
        <w:rPr>
          <w:lang w:val="en-CA"/>
        </w:rPr>
        <w:t xml:space="preserve">, pointed out that it was neither a supermarket nor a catering outlet, but a technology-driven </w:t>
      </w:r>
      <w:r w:rsidR="009D0849" w:rsidRPr="00B51BF5">
        <w:rPr>
          <w:lang w:val="en-CA"/>
        </w:rPr>
        <w:t>“</w:t>
      </w:r>
      <w:r w:rsidR="001A4EF4" w:rsidRPr="00B51BF5">
        <w:rPr>
          <w:lang w:val="en-CA"/>
        </w:rPr>
        <w:t>n</w:t>
      </w:r>
      <w:r w:rsidRPr="00B51BF5">
        <w:rPr>
          <w:lang w:val="en-CA"/>
        </w:rPr>
        <w:t xml:space="preserve">ew </w:t>
      </w:r>
      <w:r w:rsidR="001A4EF4" w:rsidRPr="00B51BF5">
        <w:rPr>
          <w:lang w:val="en-CA"/>
        </w:rPr>
        <w:t>r</w:t>
      </w:r>
      <w:r w:rsidRPr="00B51BF5">
        <w:rPr>
          <w:lang w:val="en-CA"/>
        </w:rPr>
        <w:t>etail</w:t>
      </w:r>
      <w:r w:rsidR="009D0849" w:rsidRPr="00B51BF5">
        <w:rPr>
          <w:lang w:val="en-CA"/>
        </w:rPr>
        <w:t>”</w:t>
      </w:r>
      <w:r w:rsidRPr="00B51BF5">
        <w:rPr>
          <w:lang w:val="en-CA"/>
        </w:rPr>
        <w:t xml:space="preserve"> platform. Customers could shop and dine in a Freshippo store, </w:t>
      </w:r>
      <w:r w:rsidR="00AF4756" w:rsidRPr="00B51BF5">
        <w:rPr>
          <w:lang w:val="en-CA"/>
        </w:rPr>
        <w:t>or</w:t>
      </w:r>
      <w:r w:rsidR="001A4EF4" w:rsidRPr="00B51BF5">
        <w:rPr>
          <w:lang w:val="en-CA"/>
        </w:rPr>
        <w:t xml:space="preserve"> they</w:t>
      </w:r>
      <w:r w:rsidRPr="00B51BF5">
        <w:rPr>
          <w:lang w:val="en-CA"/>
        </w:rPr>
        <w:t xml:space="preserve"> could </w:t>
      </w:r>
      <w:r w:rsidR="00AF4756" w:rsidRPr="00B51BF5">
        <w:rPr>
          <w:lang w:val="en-CA"/>
        </w:rPr>
        <w:t>use</w:t>
      </w:r>
      <w:r w:rsidRPr="00B51BF5">
        <w:rPr>
          <w:lang w:val="en-CA"/>
        </w:rPr>
        <w:t xml:space="preserve"> the Freshippo app</w:t>
      </w:r>
      <w:r w:rsidR="00AF4756" w:rsidRPr="00B51BF5">
        <w:rPr>
          <w:lang w:val="en-CA"/>
        </w:rPr>
        <w:t xml:space="preserve"> to place an order</w:t>
      </w:r>
      <w:r w:rsidR="001A4EF4" w:rsidRPr="00B51BF5">
        <w:rPr>
          <w:lang w:val="en-CA"/>
        </w:rPr>
        <w:t>, which was guaranteed to arrive within</w:t>
      </w:r>
      <w:r w:rsidRPr="00B51BF5">
        <w:rPr>
          <w:lang w:val="en-CA"/>
        </w:rPr>
        <w:t xml:space="preserve"> 30 minutes.</w:t>
      </w:r>
      <w:r w:rsidRPr="00B51BF5">
        <w:rPr>
          <w:rStyle w:val="EndnoteReference"/>
          <w:lang w:val="en-CA"/>
        </w:rPr>
        <w:endnoteReference w:id="4"/>
      </w:r>
      <w:r w:rsidRPr="00B51BF5">
        <w:rPr>
          <w:lang w:val="en-CA"/>
        </w:rPr>
        <w:t xml:space="preserve">  </w:t>
      </w:r>
    </w:p>
    <w:p w14:paraId="3CC4FB96" w14:textId="77777777" w:rsidR="0021532C" w:rsidRPr="00B51BF5" w:rsidRDefault="0021532C" w:rsidP="0021532C">
      <w:pPr>
        <w:pStyle w:val="BodyTextMain"/>
        <w:rPr>
          <w:lang w:val="en-CA"/>
        </w:rPr>
      </w:pPr>
    </w:p>
    <w:p w14:paraId="14388107" w14:textId="6D4CC4A4" w:rsidR="0021532C" w:rsidRPr="00B51BF5" w:rsidRDefault="0021532C" w:rsidP="0021532C">
      <w:pPr>
        <w:pStyle w:val="BodyTextMain"/>
        <w:rPr>
          <w:lang w:val="en-CA"/>
        </w:rPr>
      </w:pPr>
      <w:r w:rsidRPr="00B51BF5">
        <w:rPr>
          <w:lang w:val="en-CA"/>
        </w:rPr>
        <w:t xml:space="preserve">However, </w:t>
      </w:r>
      <w:r w:rsidR="00A206EA" w:rsidRPr="00B51BF5">
        <w:rPr>
          <w:lang w:val="en-CA"/>
        </w:rPr>
        <w:t>flaw</w:t>
      </w:r>
      <w:r w:rsidR="00BB4FF4" w:rsidRPr="00B51BF5">
        <w:rPr>
          <w:lang w:val="en-CA"/>
        </w:rPr>
        <w:t>s</w:t>
      </w:r>
      <w:r w:rsidRPr="00B51BF5">
        <w:rPr>
          <w:lang w:val="en-CA"/>
        </w:rPr>
        <w:t xml:space="preserve"> had </w:t>
      </w:r>
      <w:r w:rsidR="00BB4FF4" w:rsidRPr="00B51BF5">
        <w:rPr>
          <w:lang w:val="en-CA"/>
        </w:rPr>
        <w:t>started to surface</w:t>
      </w:r>
      <w:r w:rsidRPr="00B51BF5">
        <w:rPr>
          <w:lang w:val="en-CA"/>
        </w:rPr>
        <w:t xml:space="preserve"> in the evolution of Freshippo’s business model, such as </w:t>
      </w:r>
      <w:r w:rsidR="00A206EA" w:rsidRPr="00B51BF5">
        <w:rPr>
          <w:lang w:val="en-CA"/>
        </w:rPr>
        <w:t>store</w:t>
      </w:r>
      <w:r w:rsidRPr="00B51BF5">
        <w:rPr>
          <w:lang w:val="en-CA"/>
        </w:rPr>
        <w:t xml:space="preserve"> management</w:t>
      </w:r>
      <w:r w:rsidR="00A206EA" w:rsidRPr="00B51BF5">
        <w:rPr>
          <w:lang w:val="en-CA"/>
        </w:rPr>
        <w:t xml:space="preserve"> issues</w:t>
      </w:r>
      <w:r w:rsidR="009734BA" w:rsidRPr="00B51BF5">
        <w:rPr>
          <w:lang w:val="en-CA"/>
        </w:rPr>
        <w:t>,</w:t>
      </w:r>
      <w:r w:rsidRPr="00B51BF5">
        <w:rPr>
          <w:lang w:val="en-CA"/>
        </w:rPr>
        <w:t xml:space="preserve"> </w:t>
      </w:r>
      <w:r w:rsidR="009734BA" w:rsidRPr="00B51BF5">
        <w:rPr>
          <w:lang w:val="en-CA"/>
        </w:rPr>
        <w:t>poor</w:t>
      </w:r>
      <w:r w:rsidRPr="00B51BF5">
        <w:rPr>
          <w:lang w:val="en-CA"/>
        </w:rPr>
        <w:t xml:space="preserve"> service</w:t>
      </w:r>
      <w:r w:rsidR="009734BA" w:rsidRPr="00B51BF5">
        <w:rPr>
          <w:lang w:val="en-CA"/>
        </w:rPr>
        <w:t>,</w:t>
      </w:r>
      <w:r w:rsidRPr="00B51BF5">
        <w:rPr>
          <w:lang w:val="en-CA"/>
        </w:rPr>
        <w:t xml:space="preserve"> and long wait times for food preparation.</w:t>
      </w:r>
      <w:r w:rsidRPr="00B51BF5">
        <w:rPr>
          <w:rStyle w:val="EndnoteReference"/>
          <w:lang w:val="en-CA"/>
        </w:rPr>
        <w:endnoteReference w:id="5"/>
      </w:r>
      <w:r w:rsidRPr="00B51BF5">
        <w:rPr>
          <w:lang w:val="en-CA"/>
        </w:rPr>
        <w:t xml:space="preserve"> Freshippo </w:t>
      </w:r>
      <w:r w:rsidR="009734BA" w:rsidRPr="00B51BF5">
        <w:rPr>
          <w:lang w:val="en-CA"/>
        </w:rPr>
        <w:t>had</w:t>
      </w:r>
      <w:r w:rsidRPr="00B51BF5">
        <w:rPr>
          <w:lang w:val="en-CA"/>
        </w:rPr>
        <w:t xml:space="preserve"> to </w:t>
      </w:r>
      <w:r w:rsidR="00BB4FF4" w:rsidRPr="00B51BF5">
        <w:rPr>
          <w:lang w:val="en-CA"/>
        </w:rPr>
        <w:t xml:space="preserve">make some </w:t>
      </w:r>
      <w:r w:rsidRPr="00B51BF5">
        <w:rPr>
          <w:lang w:val="en-CA"/>
        </w:rPr>
        <w:t>deci</w:t>
      </w:r>
      <w:r w:rsidR="00BB4FF4" w:rsidRPr="00B51BF5">
        <w:rPr>
          <w:lang w:val="en-CA"/>
        </w:rPr>
        <w:t>sions regarding</w:t>
      </w:r>
      <w:r w:rsidR="009734BA" w:rsidRPr="00B51BF5">
        <w:rPr>
          <w:lang w:val="en-CA"/>
        </w:rPr>
        <w:t xml:space="preserve"> </w:t>
      </w:r>
      <w:r w:rsidR="00BB4FF4" w:rsidRPr="00B51BF5">
        <w:rPr>
          <w:lang w:val="en-CA"/>
        </w:rPr>
        <w:t xml:space="preserve">expanding and </w:t>
      </w:r>
      <w:r w:rsidR="009734BA" w:rsidRPr="00B51BF5">
        <w:rPr>
          <w:lang w:val="en-CA"/>
        </w:rPr>
        <w:t>explor</w:t>
      </w:r>
      <w:r w:rsidR="00BB4FF4" w:rsidRPr="00B51BF5">
        <w:rPr>
          <w:lang w:val="en-CA"/>
        </w:rPr>
        <w:t>ing</w:t>
      </w:r>
      <w:r w:rsidRPr="00B51BF5">
        <w:rPr>
          <w:lang w:val="en-CA"/>
        </w:rPr>
        <w:t xml:space="preserve"> </w:t>
      </w:r>
      <w:r w:rsidR="009734BA" w:rsidRPr="00B51BF5">
        <w:rPr>
          <w:lang w:val="en-CA"/>
        </w:rPr>
        <w:t xml:space="preserve">new </w:t>
      </w:r>
      <w:r w:rsidRPr="00B51BF5">
        <w:rPr>
          <w:lang w:val="en-CA"/>
        </w:rPr>
        <w:t>business model</w:t>
      </w:r>
      <w:r w:rsidR="009734BA" w:rsidRPr="00B51BF5">
        <w:rPr>
          <w:lang w:val="en-CA"/>
        </w:rPr>
        <w:t>s</w:t>
      </w:r>
      <w:r w:rsidR="00A206EA" w:rsidRPr="00B51BF5">
        <w:rPr>
          <w:lang w:val="en-CA"/>
        </w:rPr>
        <w:t>,</w:t>
      </w:r>
      <w:r w:rsidRPr="00B51BF5">
        <w:rPr>
          <w:lang w:val="en-CA"/>
        </w:rPr>
        <w:t xml:space="preserve"> or </w:t>
      </w:r>
      <w:r w:rsidR="00A206EA" w:rsidRPr="00B51BF5">
        <w:rPr>
          <w:lang w:val="en-CA"/>
        </w:rPr>
        <w:t xml:space="preserve">instead </w:t>
      </w:r>
      <w:r w:rsidR="009734BA" w:rsidRPr="00B51BF5">
        <w:rPr>
          <w:lang w:val="en-CA"/>
        </w:rPr>
        <w:t>resolv</w:t>
      </w:r>
      <w:r w:rsidR="00BB4FF4" w:rsidRPr="00B51BF5">
        <w:rPr>
          <w:lang w:val="en-CA"/>
        </w:rPr>
        <w:t>ing problems and</w:t>
      </w:r>
      <w:r w:rsidRPr="00B51BF5">
        <w:rPr>
          <w:lang w:val="en-CA"/>
        </w:rPr>
        <w:t xml:space="preserve"> </w:t>
      </w:r>
      <w:r w:rsidR="009734BA" w:rsidRPr="00B51BF5">
        <w:rPr>
          <w:lang w:val="en-CA"/>
        </w:rPr>
        <w:t>mak</w:t>
      </w:r>
      <w:r w:rsidR="00BB4FF4" w:rsidRPr="00B51BF5">
        <w:rPr>
          <w:lang w:val="en-CA"/>
        </w:rPr>
        <w:t>ing</w:t>
      </w:r>
      <w:r w:rsidR="009734BA" w:rsidRPr="00B51BF5">
        <w:rPr>
          <w:lang w:val="en-CA"/>
        </w:rPr>
        <w:t xml:space="preserve"> </w:t>
      </w:r>
      <w:r w:rsidRPr="00B51BF5">
        <w:rPr>
          <w:lang w:val="en-CA"/>
        </w:rPr>
        <w:t>improv</w:t>
      </w:r>
      <w:r w:rsidR="009734BA" w:rsidRPr="00B51BF5">
        <w:rPr>
          <w:lang w:val="en-CA"/>
        </w:rPr>
        <w:t>ements. Which option was a higher priority</w:t>
      </w:r>
      <w:r w:rsidRPr="00B51BF5">
        <w:rPr>
          <w:lang w:val="en-CA"/>
        </w:rPr>
        <w:t>?</w:t>
      </w:r>
    </w:p>
    <w:p w14:paraId="1C2EAD28" w14:textId="77777777" w:rsidR="0021532C" w:rsidRPr="00B51BF5" w:rsidRDefault="0021532C" w:rsidP="0021532C">
      <w:pPr>
        <w:pStyle w:val="BodyTextMain"/>
        <w:rPr>
          <w:lang w:val="en-CA"/>
        </w:rPr>
      </w:pPr>
    </w:p>
    <w:p w14:paraId="45B5AA2D" w14:textId="77777777" w:rsidR="0021532C" w:rsidRPr="00B51BF5" w:rsidRDefault="0021532C" w:rsidP="0021532C">
      <w:pPr>
        <w:pStyle w:val="BodyTextMain"/>
        <w:rPr>
          <w:lang w:val="en-CA"/>
        </w:rPr>
      </w:pPr>
    </w:p>
    <w:p w14:paraId="56BAB525" w14:textId="77777777" w:rsidR="0021532C" w:rsidRPr="00B51BF5" w:rsidRDefault="0021532C" w:rsidP="0021532C">
      <w:pPr>
        <w:pStyle w:val="Casehead1"/>
        <w:rPr>
          <w:rFonts w:eastAsia="SimHei"/>
          <w:lang w:val="en-CA"/>
        </w:rPr>
      </w:pPr>
      <w:r w:rsidRPr="00B51BF5">
        <w:rPr>
          <w:rFonts w:eastAsia="SimHei"/>
          <w:lang w:val="en-CA"/>
        </w:rPr>
        <w:t>China’s Fresh-Produce Retail Market</w:t>
      </w:r>
    </w:p>
    <w:p w14:paraId="654E6799" w14:textId="77777777" w:rsidR="0021532C" w:rsidRPr="00B51BF5" w:rsidRDefault="0021532C" w:rsidP="0021532C">
      <w:pPr>
        <w:pStyle w:val="BodyTextMain"/>
        <w:rPr>
          <w:rFonts w:eastAsia="SimHei"/>
          <w:lang w:val="en-CA"/>
        </w:rPr>
      </w:pPr>
    </w:p>
    <w:p w14:paraId="53C430D8" w14:textId="38B52634" w:rsidR="0021532C" w:rsidRPr="00B51BF5" w:rsidRDefault="0021532C" w:rsidP="0021532C">
      <w:pPr>
        <w:pStyle w:val="BodyTextMain"/>
        <w:rPr>
          <w:lang w:val="en-CA"/>
        </w:rPr>
      </w:pPr>
      <w:r w:rsidRPr="00B51BF5">
        <w:rPr>
          <w:lang w:val="en-CA"/>
        </w:rPr>
        <w:t>A</w:t>
      </w:r>
      <w:r w:rsidR="003E0CF2" w:rsidRPr="00B51BF5">
        <w:rPr>
          <w:lang w:val="en-CA"/>
        </w:rPr>
        <w:t>ccording to a consumer insight report,</w:t>
      </w:r>
      <w:r w:rsidRPr="00B51BF5">
        <w:rPr>
          <w:lang w:val="en-CA"/>
        </w:rPr>
        <w:t xml:space="preserve"> fresh produce</w:t>
      </w:r>
      <w:r w:rsidR="003E0CF2" w:rsidRPr="00B51BF5">
        <w:rPr>
          <w:lang w:val="en-CA"/>
        </w:rPr>
        <w:t xml:space="preserve"> was very important </w:t>
      </w:r>
      <w:r w:rsidR="00BB4FF4" w:rsidRPr="00B51BF5">
        <w:rPr>
          <w:lang w:val="en-CA"/>
        </w:rPr>
        <w:t>to</w:t>
      </w:r>
      <w:r w:rsidRPr="00B51BF5">
        <w:rPr>
          <w:lang w:val="en-CA"/>
        </w:rPr>
        <w:t xml:space="preserve"> customers</w:t>
      </w:r>
      <w:r w:rsidR="00BB4FF4" w:rsidRPr="00B51BF5">
        <w:rPr>
          <w:lang w:val="en-CA"/>
        </w:rPr>
        <w:t>,</w:t>
      </w:r>
      <w:r w:rsidR="003E0CF2" w:rsidRPr="00B51BF5">
        <w:rPr>
          <w:lang w:val="en-CA"/>
        </w:rPr>
        <w:t xml:space="preserve"> and </w:t>
      </w:r>
      <w:r w:rsidR="00BB4FF4" w:rsidRPr="00B51BF5">
        <w:rPr>
          <w:lang w:val="en-CA"/>
        </w:rPr>
        <w:t xml:space="preserve">it was often </w:t>
      </w:r>
      <w:r w:rsidR="003E0CF2" w:rsidRPr="00B51BF5">
        <w:rPr>
          <w:lang w:val="en-CA"/>
        </w:rPr>
        <w:t>a path toward more purchases</w:t>
      </w:r>
      <w:r w:rsidRPr="00B51BF5">
        <w:rPr>
          <w:lang w:val="en-CA"/>
        </w:rPr>
        <w:t>. A</w:t>
      </w:r>
      <w:r w:rsidR="00BB4FF4" w:rsidRPr="00B51BF5">
        <w:rPr>
          <w:lang w:val="en-CA"/>
        </w:rPr>
        <w:t>pproximately</w:t>
      </w:r>
      <w:r w:rsidRPr="00B51BF5">
        <w:rPr>
          <w:lang w:val="en-CA"/>
        </w:rPr>
        <w:t xml:space="preserve"> 75</w:t>
      </w:r>
      <w:r w:rsidR="000A5FC1" w:rsidRPr="00B51BF5">
        <w:rPr>
          <w:lang w:val="en-CA"/>
        </w:rPr>
        <w:t xml:space="preserve"> per cent</w:t>
      </w:r>
      <w:r w:rsidRPr="00B51BF5">
        <w:rPr>
          <w:lang w:val="en-CA"/>
        </w:rPr>
        <w:t xml:space="preserve"> of customers claimed </w:t>
      </w:r>
      <w:r w:rsidR="000A5FC1" w:rsidRPr="00B51BF5">
        <w:rPr>
          <w:lang w:val="en-CA"/>
        </w:rPr>
        <w:t xml:space="preserve">that </w:t>
      </w:r>
      <w:r w:rsidRPr="00B51BF5">
        <w:rPr>
          <w:lang w:val="en-CA"/>
        </w:rPr>
        <w:t>they would buy other products</w:t>
      </w:r>
      <w:r w:rsidRPr="00B51BF5" w:rsidDel="00BB0456">
        <w:rPr>
          <w:lang w:val="en-CA"/>
        </w:rPr>
        <w:t xml:space="preserve"> </w:t>
      </w:r>
      <w:r w:rsidRPr="00B51BF5">
        <w:rPr>
          <w:lang w:val="en-CA"/>
        </w:rPr>
        <w:t>after selecting fresh produce.</w:t>
      </w:r>
      <w:r w:rsidRPr="00B51BF5">
        <w:rPr>
          <w:rStyle w:val="EndnoteReference"/>
          <w:lang w:val="en-CA"/>
        </w:rPr>
        <w:endnoteReference w:id="6"/>
      </w:r>
    </w:p>
    <w:p w14:paraId="0BE93DF7" w14:textId="77777777" w:rsidR="0021532C" w:rsidRPr="00B51BF5" w:rsidRDefault="0021532C" w:rsidP="0021532C">
      <w:pPr>
        <w:pStyle w:val="BodyTextMain"/>
        <w:rPr>
          <w:lang w:val="en-CA"/>
        </w:rPr>
      </w:pPr>
    </w:p>
    <w:p w14:paraId="2892B798" w14:textId="49652E92" w:rsidR="0021532C" w:rsidRPr="00B51BF5" w:rsidRDefault="000A5FC1" w:rsidP="0021532C">
      <w:pPr>
        <w:pStyle w:val="BodyTextMain"/>
        <w:rPr>
          <w:lang w:val="en-CA"/>
        </w:rPr>
      </w:pPr>
      <w:r w:rsidRPr="00B51BF5">
        <w:rPr>
          <w:lang w:val="en-CA"/>
        </w:rPr>
        <w:t xml:space="preserve">In 2017, </w:t>
      </w:r>
      <w:r w:rsidR="0021532C" w:rsidRPr="00B51BF5">
        <w:rPr>
          <w:lang w:val="en-CA"/>
        </w:rPr>
        <w:t xml:space="preserve">China’s fresh-produce market </w:t>
      </w:r>
      <w:r w:rsidRPr="00B51BF5">
        <w:rPr>
          <w:lang w:val="en-CA"/>
        </w:rPr>
        <w:t>reached</w:t>
      </w:r>
      <w:r w:rsidR="0021532C" w:rsidRPr="00B51BF5">
        <w:rPr>
          <w:lang w:val="en-CA"/>
        </w:rPr>
        <w:t xml:space="preserve"> </w:t>
      </w:r>
      <w:r w:rsidRPr="00B51BF5">
        <w:rPr>
          <w:lang w:val="en-CA"/>
        </w:rPr>
        <w:t>¥</w:t>
      </w:r>
      <w:r w:rsidR="0021532C" w:rsidRPr="00B51BF5">
        <w:rPr>
          <w:lang w:val="en-CA"/>
        </w:rPr>
        <w:t>1,789.7 billion</w:t>
      </w:r>
      <w:r w:rsidR="008A02BB" w:rsidRPr="00B51BF5">
        <w:rPr>
          <w:rStyle w:val="EndnoteReference"/>
          <w:lang w:val="en-CA"/>
        </w:rPr>
        <w:endnoteReference w:id="7"/>
      </w:r>
      <w:r w:rsidR="0021532C" w:rsidRPr="00B51BF5">
        <w:rPr>
          <w:lang w:val="en-CA"/>
        </w:rPr>
        <w:t xml:space="preserve"> in </w:t>
      </w:r>
      <w:r w:rsidRPr="00B51BF5">
        <w:rPr>
          <w:lang w:val="en-CA"/>
        </w:rPr>
        <w:t xml:space="preserve">traditional retail, but </w:t>
      </w:r>
      <w:r w:rsidR="0021532C" w:rsidRPr="00B51BF5">
        <w:rPr>
          <w:lang w:val="en-CA"/>
        </w:rPr>
        <w:t xml:space="preserve">only </w:t>
      </w:r>
      <w:r w:rsidRPr="00B51BF5">
        <w:rPr>
          <w:lang w:val="en-CA"/>
        </w:rPr>
        <w:t>¥</w:t>
      </w:r>
      <w:r w:rsidR="0021532C" w:rsidRPr="00B51BF5">
        <w:rPr>
          <w:lang w:val="en-CA"/>
        </w:rPr>
        <w:t>139.13 billion</w:t>
      </w:r>
      <w:r w:rsidRPr="00B51BF5">
        <w:rPr>
          <w:lang w:val="en-CA"/>
        </w:rPr>
        <w:t xml:space="preserve"> </w:t>
      </w:r>
      <w:r w:rsidR="008A02BB" w:rsidRPr="00B51BF5">
        <w:rPr>
          <w:lang w:val="en-CA"/>
        </w:rPr>
        <w:t>(</w:t>
      </w:r>
      <w:r w:rsidRPr="00B51BF5">
        <w:rPr>
          <w:lang w:val="en-CA"/>
        </w:rPr>
        <w:t>or</w:t>
      </w:r>
      <w:r w:rsidR="0021532C" w:rsidRPr="00B51BF5">
        <w:rPr>
          <w:lang w:val="en-CA"/>
        </w:rPr>
        <w:t xml:space="preserve"> 7.8</w:t>
      </w:r>
      <w:r w:rsidRPr="00B51BF5">
        <w:rPr>
          <w:lang w:val="en-CA"/>
        </w:rPr>
        <w:t xml:space="preserve"> per cent) in online sales</w:t>
      </w:r>
      <w:r w:rsidR="0021532C" w:rsidRPr="00B51BF5">
        <w:rPr>
          <w:lang w:val="en-CA"/>
        </w:rPr>
        <w:t xml:space="preserve">, even though </w:t>
      </w:r>
      <w:r w:rsidRPr="00B51BF5">
        <w:rPr>
          <w:lang w:val="en-CA"/>
        </w:rPr>
        <w:t>the</w:t>
      </w:r>
      <w:r w:rsidR="0021532C" w:rsidRPr="00B51BF5">
        <w:rPr>
          <w:lang w:val="en-CA"/>
        </w:rPr>
        <w:t xml:space="preserve"> market had maintained </w:t>
      </w:r>
      <w:r w:rsidRPr="00B51BF5">
        <w:rPr>
          <w:lang w:val="en-CA"/>
        </w:rPr>
        <w:t xml:space="preserve">an </w:t>
      </w:r>
      <w:r w:rsidR="0021532C" w:rsidRPr="00B51BF5">
        <w:rPr>
          <w:lang w:val="en-CA"/>
        </w:rPr>
        <w:t xml:space="preserve">annual growth </w:t>
      </w:r>
      <w:r w:rsidRPr="00B51BF5">
        <w:rPr>
          <w:lang w:val="en-CA"/>
        </w:rPr>
        <w:t xml:space="preserve">rate </w:t>
      </w:r>
      <w:r w:rsidR="0021532C" w:rsidRPr="00B51BF5">
        <w:rPr>
          <w:lang w:val="en-CA"/>
        </w:rPr>
        <w:t>of over 50</w:t>
      </w:r>
      <w:r w:rsidRPr="00B51BF5">
        <w:rPr>
          <w:lang w:val="en-CA"/>
        </w:rPr>
        <w:t xml:space="preserve"> per cent</w:t>
      </w:r>
      <w:r w:rsidR="0021532C" w:rsidRPr="00B51BF5">
        <w:rPr>
          <w:lang w:val="en-CA"/>
        </w:rPr>
        <w:t xml:space="preserve"> since 2014 (see Exhibit 1).</w:t>
      </w:r>
      <w:r w:rsidRPr="00B51BF5">
        <w:rPr>
          <w:rStyle w:val="EndnoteReference"/>
          <w:lang w:val="en-CA"/>
        </w:rPr>
        <w:endnoteReference w:id="8"/>
      </w:r>
      <w:r w:rsidR="0021532C" w:rsidRPr="00B51BF5">
        <w:rPr>
          <w:lang w:val="en-CA"/>
        </w:rPr>
        <w:t xml:space="preserve"> The </w:t>
      </w:r>
      <w:r w:rsidR="00BA4398" w:rsidRPr="00B51BF5">
        <w:rPr>
          <w:lang w:val="en-CA"/>
        </w:rPr>
        <w:t xml:space="preserve">Chinese </w:t>
      </w:r>
      <w:r w:rsidR="0021532C" w:rsidRPr="00B51BF5">
        <w:rPr>
          <w:lang w:val="en-CA"/>
        </w:rPr>
        <w:t>fresh</w:t>
      </w:r>
      <w:r w:rsidR="00BA4398" w:rsidRPr="00B51BF5">
        <w:rPr>
          <w:lang w:val="en-CA"/>
        </w:rPr>
        <w:t xml:space="preserve"> </w:t>
      </w:r>
      <w:r w:rsidR="0021532C" w:rsidRPr="00B51BF5">
        <w:rPr>
          <w:lang w:val="en-CA"/>
        </w:rPr>
        <w:t>produce retail market</w:t>
      </w:r>
      <w:r w:rsidR="00BA4398" w:rsidRPr="00B51BF5">
        <w:rPr>
          <w:lang w:val="en-CA"/>
        </w:rPr>
        <w:t>, which</w:t>
      </w:r>
      <w:r w:rsidR="0021532C" w:rsidRPr="00B51BF5">
        <w:rPr>
          <w:lang w:val="en-CA"/>
        </w:rPr>
        <w:t xml:space="preserve"> was </w:t>
      </w:r>
      <w:r w:rsidR="00BA4398" w:rsidRPr="00B51BF5">
        <w:rPr>
          <w:lang w:val="en-CA"/>
        </w:rPr>
        <w:t xml:space="preserve">already </w:t>
      </w:r>
      <w:r w:rsidR="0021532C" w:rsidRPr="00B51BF5">
        <w:rPr>
          <w:lang w:val="en-CA"/>
        </w:rPr>
        <w:lastRenderedPageBreak/>
        <w:t xml:space="preserve">home to </w:t>
      </w:r>
      <w:r w:rsidR="00BA4398" w:rsidRPr="00B51BF5">
        <w:rPr>
          <w:lang w:val="en-CA"/>
        </w:rPr>
        <w:t>various</w:t>
      </w:r>
      <w:r w:rsidR="0021532C" w:rsidRPr="00B51BF5">
        <w:rPr>
          <w:lang w:val="en-CA"/>
        </w:rPr>
        <w:t xml:space="preserve"> e-commerce platforms </w:t>
      </w:r>
      <w:r w:rsidR="00BA4398" w:rsidRPr="00B51BF5">
        <w:rPr>
          <w:lang w:val="en-CA"/>
        </w:rPr>
        <w:t>such as</w:t>
      </w:r>
      <w:r w:rsidR="0021532C" w:rsidRPr="00B51BF5">
        <w:rPr>
          <w:lang w:val="en-CA"/>
        </w:rPr>
        <w:t xml:space="preserve"> </w:t>
      </w:r>
      <w:r w:rsidR="00BA4398" w:rsidRPr="00B51BF5">
        <w:rPr>
          <w:lang w:val="en-CA"/>
        </w:rPr>
        <w:t>F</w:t>
      </w:r>
      <w:r w:rsidR="0021532C" w:rsidRPr="00B51BF5">
        <w:rPr>
          <w:lang w:val="en-CA"/>
        </w:rPr>
        <w:t>resh</w:t>
      </w:r>
      <w:r w:rsidR="00BA4398" w:rsidRPr="00B51BF5">
        <w:rPr>
          <w:lang w:val="en-CA"/>
        </w:rPr>
        <w:t xml:space="preserve"> JD</w:t>
      </w:r>
      <w:r w:rsidR="0021532C" w:rsidRPr="00B51BF5">
        <w:rPr>
          <w:lang w:val="en-CA"/>
        </w:rPr>
        <w:t xml:space="preserve"> and </w:t>
      </w:r>
      <w:r w:rsidR="00BA4398" w:rsidRPr="00B51BF5">
        <w:rPr>
          <w:lang w:val="en-CA"/>
        </w:rPr>
        <w:t>T</w:t>
      </w:r>
      <w:r w:rsidR="0021532C" w:rsidRPr="00B51BF5">
        <w:rPr>
          <w:lang w:val="en-CA"/>
        </w:rPr>
        <w:t>mall</w:t>
      </w:r>
      <w:r w:rsidR="00BA4398" w:rsidRPr="00B51BF5">
        <w:rPr>
          <w:lang w:val="en-CA"/>
        </w:rPr>
        <w:t xml:space="preserve"> Fresh</w:t>
      </w:r>
      <w:r w:rsidR="0021532C" w:rsidRPr="00B51BF5">
        <w:rPr>
          <w:lang w:val="en-CA"/>
        </w:rPr>
        <w:t xml:space="preserve"> (see Exhibit 2), </w:t>
      </w:r>
      <w:r w:rsidR="00BA4398" w:rsidRPr="00B51BF5">
        <w:rPr>
          <w:lang w:val="en-CA"/>
        </w:rPr>
        <w:t>was getting crowded with</w:t>
      </w:r>
      <w:r w:rsidR="0021532C" w:rsidRPr="00B51BF5">
        <w:rPr>
          <w:lang w:val="en-CA"/>
        </w:rPr>
        <w:t xml:space="preserve"> </w:t>
      </w:r>
      <w:r w:rsidR="00BA4398" w:rsidRPr="00B51BF5">
        <w:rPr>
          <w:lang w:val="en-CA"/>
        </w:rPr>
        <w:t>n</w:t>
      </w:r>
      <w:r w:rsidR="0021532C" w:rsidRPr="00B51BF5">
        <w:rPr>
          <w:lang w:val="en-CA"/>
        </w:rPr>
        <w:t xml:space="preserve">ew </w:t>
      </w:r>
      <w:r w:rsidR="00BA4398" w:rsidRPr="00B51BF5">
        <w:rPr>
          <w:lang w:val="en-CA"/>
        </w:rPr>
        <w:t>r</w:t>
      </w:r>
      <w:r w:rsidR="0021532C" w:rsidRPr="00B51BF5">
        <w:rPr>
          <w:lang w:val="en-CA"/>
        </w:rPr>
        <w:t xml:space="preserve">etail platforms </w:t>
      </w:r>
      <w:r w:rsidR="00BA4398" w:rsidRPr="00B51BF5">
        <w:rPr>
          <w:lang w:val="en-CA"/>
        </w:rPr>
        <w:t>such as</w:t>
      </w:r>
      <w:r w:rsidR="0021532C" w:rsidRPr="00B51BF5">
        <w:rPr>
          <w:lang w:val="en-CA"/>
        </w:rPr>
        <w:t xml:space="preserve"> Yiguo, Yonghui Super Species, and 7FRESH (see Exhibit 3). </w:t>
      </w:r>
    </w:p>
    <w:p w14:paraId="1F9A15FE" w14:textId="17A14783" w:rsidR="0021532C" w:rsidRPr="00B51BF5" w:rsidRDefault="0021532C" w:rsidP="0021532C">
      <w:pPr>
        <w:pStyle w:val="BodyTextMain"/>
        <w:rPr>
          <w:lang w:val="en-CA"/>
        </w:rPr>
      </w:pPr>
      <w:r w:rsidRPr="00B51BF5">
        <w:rPr>
          <w:lang w:val="en-CA"/>
        </w:rPr>
        <w:t xml:space="preserve">Customer demand for fresh produce was </w:t>
      </w:r>
      <w:r w:rsidR="00BA4398" w:rsidRPr="00B51BF5">
        <w:rPr>
          <w:lang w:val="en-CA"/>
        </w:rPr>
        <w:t>a key</w:t>
      </w:r>
      <w:r w:rsidRPr="00B51BF5">
        <w:rPr>
          <w:lang w:val="en-CA"/>
        </w:rPr>
        <w:t xml:space="preserve"> driver of robust growth </w:t>
      </w:r>
      <w:r w:rsidR="00BB4FF4" w:rsidRPr="00B51BF5">
        <w:rPr>
          <w:lang w:val="en-CA"/>
        </w:rPr>
        <w:t>in</w:t>
      </w:r>
      <w:r w:rsidRPr="00B51BF5">
        <w:rPr>
          <w:lang w:val="en-CA"/>
        </w:rPr>
        <w:t xml:space="preserve"> th</w:t>
      </w:r>
      <w:r w:rsidR="00BA4398" w:rsidRPr="00B51BF5">
        <w:rPr>
          <w:lang w:val="en-CA"/>
        </w:rPr>
        <w:t>is</w:t>
      </w:r>
      <w:r w:rsidRPr="00B51BF5">
        <w:rPr>
          <w:lang w:val="en-CA"/>
        </w:rPr>
        <w:t xml:space="preserve"> market. A survey </w:t>
      </w:r>
      <w:r w:rsidR="00BB4FF4" w:rsidRPr="00B51BF5">
        <w:rPr>
          <w:lang w:val="en-CA"/>
        </w:rPr>
        <w:t>found</w:t>
      </w:r>
      <w:r w:rsidRPr="00B51BF5">
        <w:rPr>
          <w:lang w:val="en-CA"/>
        </w:rPr>
        <w:t xml:space="preserve"> that customers aged 26 to 35 were the main purchasers of online fresh produce, </w:t>
      </w:r>
      <w:r w:rsidR="00BB4FF4" w:rsidRPr="00B51BF5">
        <w:rPr>
          <w:lang w:val="en-CA"/>
        </w:rPr>
        <w:t>consisting of</w:t>
      </w:r>
      <w:r w:rsidRPr="00B51BF5">
        <w:rPr>
          <w:lang w:val="en-CA"/>
        </w:rPr>
        <w:t xml:space="preserve"> 57.6</w:t>
      </w:r>
      <w:r w:rsidR="00BA4398" w:rsidRPr="00B51BF5">
        <w:rPr>
          <w:lang w:val="en-CA"/>
        </w:rPr>
        <w:t xml:space="preserve"> per cent of the market</w:t>
      </w:r>
      <w:r w:rsidRPr="00B51BF5">
        <w:rPr>
          <w:lang w:val="en-CA"/>
        </w:rPr>
        <w:t xml:space="preserve">. It also </w:t>
      </w:r>
      <w:r w:rsidR="00BB4FF4" w:rsidRPr="00B51BF5">
        <w:rPr>
          <w:lang w:val="en-CA"/>
        </w:rPr>
        <w:t>found</w:t>
      </w:r>
      <w:r w:rsidRPr="00B51BF5">
        <w:rPr>
          <w:lang w:val="en-CA"/>
        </w:rPr>
        <w:t xml:space="preserve"> that </w:t>
      </w:r>
      <w:r w:rsidR="00BB4FF4" w:rsidRPr="00B51BF5">
        <w:rPr>
          <w:lang w:val="en-CA"/>
        </w:rPr>
        <w:t>many</w:t>
      </w:r>
      <w:r w:rsidRPr="00B51BF5">
        <w:rPr>
          <w:lang w:val="en-CA"/>
        </w:rPr>
        <w:t xml:space="preserve"> of them </w:t>
      </w:r>
      <w:r w:rsidR="00BB4FF4" w:rsidRPr="00B51BF5">
        <w:rPr>
          <w:lang w:val="en-CA"/>
        </w:rPr>
        <w:t>were</w:t>
      </w:r>
      <w:r w:rsidRPr="00B51BF5">
        <w:rPr>
          <w:lang w:val="en-CA"/>
        </w:rPr>
        <w:t xml:space="preserve"> from middle-class families and 76</w:t>
      </w:r>
      <w:r w:rsidR="00BA4398" w:rsidRPr="00B51BF5">
        <w:rPr>
          <w:lang w:val="en-CA"/>
        </w:rPr>
        <w:t xml:space="preserve"> per cent</w:t>
      </w:r>
      <w:r w:rsidRPr="00B51BF5">
        <w:rPr>
          <w:lang w:val="en-CA"/>
        </w:rPr>
        <w:t xml:space="preserve"> of </w:t>
      </w:r>
      <w:r w:rsidR="00BB4FF4" w:rsidRPr="00B51BF5">
        <w:rPr>
          <w:lang w:val="en-CA"/>
        </w:rPr>
        <w:t>them</w:t>
      </w:r>
      <w:r w:rsidRPr="00B51BF5">
        <w:rPr>
          <w:lang w:val="en-CA"/>
        </w:rPr>
        <w:t xml:space="preserve"> held a bachelor degree or </w:t>
      </w:r>
      <w:r w:rsidR="00BA4398" w:rsidRPr="00B51BF5">
        <w:rPr>
          <w:lang w:val="en-CA"/>
        </w:rPr>
        <w:t>higher</w:t>
      </w:r>
      <w:r w:rsidRPr="00B51BF5">
        <w:rPr>
          <w:lang w:val="en-CA"/>
        </w:rPr>
        <w:t>.</w:t>
      </w:r>
      <w:r w:rsidRPr="00B51BF5">
        <w:rPr>
          <w:rStyle w:val="EndnoteReference"/>
          <w:lang w:val="en-CA"/>
        </w:rPr>
        <w:endnoteReference w:id="9"/>
      </w:r>
      <w:r w:rsidRPr="00B51BF5">
        <w:rPr>
          <w:lang w:val="en-CA"/>
        </w:rPr>
        <w:t xml:space="preserve"> These customers pursued a higher quality of life. </w:t>
      </w:r>
      <w:r w:rsidR="00BB4FF4" w:rsidRPr="00B51BF5">
        <w:rPr>
          <w:lang w:val="en-CA"/>
        </w:rPr>
        <w:t>Regarding</w:t>
      </w:r>
      <w:r w:rsidRPr="00B51BF5">
        <w:rPr>
          <w:lang w:val="en-CA"/>
        </w:rPr>
        <w:t xml:space="preserve"> fresh produce, they p</w:t>
      </w:r>
      <w:r w:rsidR="00B91135" w:rsidRPr="00B51BF5">
        <w:rPr>
          <w:lang w:val="en-CA"/>
        </w:rPr>
        <w:t>laced</w:t>
      </w:r>
      <w:r w:rsidRPr="00B51BF5">
        <w:rPr>
          <w:lang w:val="en-CA"/>
        </w:rPr>
        <w:t xml:space="preserve"> high priority on quality, freshness, and convenience in purchases</w:t>
      </w:r>
      <w:r w:rsidR="00B91135" w:rsidRPr="00B51BF5">
        <w:rPr>
          <w:lang w:val="en-CA"/>
        </w:rPr>
        <w:t>, far above</w:t>
      </w:r>
      <w:r w:rsidRPr="00B51BF5">
        <w:rPr>
          <w:lang w:val="en-CA"/>
        </w:rPr>
        <w:t xml:space="preserve"> prices (see Exhibit 4). </w:t>
      </w:r>
      <w:r w:rsidR="00B91135" w:rsidRPr="00B51BF5">
        <w:rPr>
          <w:lang w:val="en-CA"/>
        </w:rPr>
        <w:t>S</w:t>
      </w:r>
      <w:r w:rsidRPr="00B51BF5">
        <w:rPr>
          <w:lang w:val="en-CA"/>
        </w:rPr>
        <w:t>upermarkets or other retailers were in no position to meet the needs</w:t>
      </w:r>
      <w:r w:rsidR="00B91135" w:rsidRPr="00B51BF5">
        <w:rPr>
          <w:lang w:val="en-CA"/>
        </w:rPr>
        <w:t xml:space="preserve"> of this customer group</w:t>
      </w:r>
      <w:r w:rsidRPr="00B51BF5">
        <w:rPr>
          <w:lang w:val="en-CA"/>
        </w:rPr>
        <w:t xml:space="preserve">, </w:t>
      </w:r>
      <w:r w:rsidR="00B91135" w:rsidRPr="00B51BF5">
        <w:rPr>
          <w:lang w:val="en-CA"/>
        </w:rPr>
        <w:t xml:space="preserve">so </w:t>
      </w:r>
      <w:r w:rsidR="00BA4398" w:rsidRPr="00B51BF5">
        <w:rPr>
          <w:lang w:val="en-CA"/>
        </w:rPr>
        <w:t>n</w:t>
      </w:r>
      <w:r w:rsidRPr="00B51BF5">
        <w:rPr>
          <w:lang w:val="en-CA"/>
        </w:rPr>
        <w:t xml:space="preserve">ew </w:t>
      </w:r>
      <w:r w:rsidR="00BA4398" w:rsidRPr="00B51BF5">
        <w:rPr>
          <w:lang w:val="en-CA"/>
        </w:rPr>
        <w:t>r</w:t>
      </w:r>
      <w:r w:rsidRPr="00B51BF5">
        <w:rPr>
          <w:lang w:val="en-CA"/>
        </w:rPr>
        <w:t>etail platforms like Freshippo emerged to fill the market gap.</w:t>
      </w:r>
    </w:p>
    <w:p w14:paraId="0DFAD6FE" w14:textId="77777777" w:rsidR="0021532C" w:rsidRPr="00B51BF5" w:rsidRDefault="0021532C" w:rsidP="00B51BF5">
      <w:pPr>
        <w:pStyle w:val="BodyTextMain"/>
        <w:rPr>
          <w:sz w:val="18"/>
          <w:szCs w:val="18"/>
        </w:rPr>
      </w:pPr>
    </w:p>
    <w:p w14:paraId="6B1692D5" w14:textId="77777777" w:rsidR="0021532C" w:rsidRPr="00B51BF5" w:rsidRDefault="0021532C" w:rsidP="00B51BF5">
      <w:pPr>
        <w:pStyle w:val="BodyTextMain"/>
        <w:rPr>
          <w:sz w:val="18"/>
          <w:szCs w:val="18"/>
        </w:rPr>
      </w:pPr>
    </w:p>
    <w:p w14:paraId="754A6798" w14:textId="77777777" w:rsidR="0021532C" w:rsidRPr="00B51BF5" w:rsidRDefault="0021532C" w:rsidP="0021532C">
      <w:pPr>
        <w:pStyle w:val="Casehead1"/>
        <w:rPr>
          <w:rFonts w:eastAsia="SimHei"/>
          <w:lang w:val="en-CA"/>
        </w:rPr>
      </w:pPr>
      <w:r w:rsidRPr="00B51BF5">
        <w:rPr>
          <w:rFonts w:eastAsia="SimHei"/>
          <w:lang w:val="en-CA"/>
        </w:rPr>
        <w:t>Alibaba</w:t>
      </w:r>
    </w:p>
    <w:p w14:paraId="5C0BD6EF" w14:textId="77777777" w:rsidR="0021532C" w:rsidRPr="00B51BF5" w:rsidRDefault="0021532C" w:rsidP="0021532C">
      <w:pPr>
        <w:pStyle w:val="BodyTextMain"/>
        <w:rPr>
          <w:sz w:val="18"/>
          <w:szCs w:val="18"/>
          <w:lang w:val="en-CA"/>
        </w:rPr>
      </w:pPr>
    </w:p>
    <w:p w14:paraId="42752682" w14:textId="00728241" w:rsidR="0021532C" w:rsidRPr="00B51BF5" w:rsidRDefault="0021532C" w:rsidP="0021532C">
      <w:pPr>
        <w:pStyle w:val="BodyTextMain"/>
        <w:rPr>
          <w:lang w:val="en-CA"/>
        </w:rPr>
      </w:pPr>
      <w:r w:rsidRPr="00B51BF5">
        <w:rPr>
          <w:lang w:val="en-CA"/>
        </w:rPr>
        <w:t>Freshippo was an affiliate of Alibaba Group</w:t>
      </w:r>
      <w:r w:rsidR="00C31996" w:rsidRPr="00B51BF5">
        <w:rPr>
          <w:lang w:val="en-CA"/>
        </w:rPr>
        <w:t xml:space="preserve"> (Alibaba)</w:t>
      </w:r>
      <w:r w:rsidRPr="00B51BF5">
        <w:rPr>
          <w:lang w:val="en-CA"/>
        </w:rPr>
        <w:t>, China’s largest e-commerce company</w:t>
      </w:r>
      <w:r w:rsidR="00B91135" w:rsidRPr="00B51BF5">
        <w:rPr>
          <w:lang w:val="en-CA"/>
        </w:rPr>
        <w:t>, which was founded in 1999</w:t>
      </w:r>
      <w:r w:rsidRPr="00B51BF5">
        <w:rPr>
          <w:lang w:val="en-CA"/>
        </w:rPr>
        <w:t xml:space="preserve">. Alibaba </w:t>
      </w:r>
      <w:r w:rsidR="00B91135" w:rsidRPr="00B51BF5">
        <w:rPr>
          <w:lang w:val="en-CA"/>
        </w:rPr>
        <w:t>entered</w:t>
      </w:r>
      <w:r w:rsidRPr="00B51BF5">
        <w:rPr>
          <w:lang w:val="en-CA"/>
        </w:rPr>
        <w:t xml:space="preserve"> the physical retailing industry in 2014. In addition to Freshippo, Alibaba tried setting up other smart stores and pouring capital into </w:t>
      </w:r>
      <w:r w:rsidR="00B91135" w:rsidRPr="00B51BF5">
        <w:rPr>
          <w:lang w:val="en-CA"/>
        </w:rPr>
        <w:t>traditional</w:t>
      </w:r>
      <w:r w:rsidRPr="00B51BF5">
        <w:rPr>
          <w:lang w:val="en-CA"/>
        </w:rPr>
        <w:t xml:space="preserve"> retailers </w:t>
      </w:r>
      <w:r w:rsidR="00B91135" w:rsidRPr="00B51BF5">
        <w:rPr>
          <w:lang w:val="en-CA"/>
        </w:rPr>
        <w:t>such as</w:t>
      </w:r>
      <w:r w:rsidRPr="00B51BF5">
        <w:rPr>
          <w:lang w:val="en-CA"/>
        </w:rPr>
        <w:t xml:space="preserve"> department stores, supermarkets, and convenience stores. By the end of 2017, Alibaba had channe</w:t>
      </w:r>
      <w:r w:rsidR="00C31996" w:rsidRPr="00B51BF5">
        <w:rPr>
          <w:lang w:val="en-CA"/>
        </w:rPr>
        <w:t>l</w:t>
      </w:r>
      <w:r w:rsidRPr="00B51BF5">
        <w:rPr>
          <w:lang w:val="en-CA"/>
        </w:rPr>
        <w:t xml:space="preserve">led </w:t>
      </w:r>
      <w:r w:rsidR="00C31996" w:rsidRPr="00B51BF5">
        <w:rPr>
          <w:lang w:val="en-CA"/>
        </w:rPr>
        <w:t>over</w:t>
      </w:r>
      <w:r w:rsidRPr="00B51BF5">
        <w:rPr>
          <w:lang w:val="en-CA"/>
        </w:rPr>
        <w:t xml:space="preserve"> </w:t>
      </w:r>
      <w:r w:rsidR="00C31996" w:rsidRPr="00B51BF5">
        <w:rPr>
          <w:lang w:val="en-CA"/>
        </w:rPr>
        <w:t>¥</w:t>
      </w:r>
      <w:r w:rsidRPr="00B51BF5">
        <w:rPr>
          <w:lang w:val="en-CA"/>
        </w:rPr>
        <w:t xml:space="preserve">75 billion into </w:t>
      </w:r>
      <w:r w:rsidR="00B91135" w:rsidRPr="00B51BF5">
        <w:rPr>
          <w:lang w:val="en-CA"/>
        </w:rPr>
        <w:t>traditional “brick-and-mortar”</w:t>
      </w:r>
      <w:r w:rsidRPr="00B51BF5">
        <w:rPr>
          <w:lang w:val="en-CA"/>
        </w:rPr>
        <w:t xml:space="preserve"> retailing.</w:t>
      </w:r>
      <w:r w:rsidRPr="00B51BF5">
        <w:rPr>
          <w:rStyle w:val="EndnoteReference"/>
          <w:lang w:val="en-CA"/>
        </w:rPr>
        <w:endnoteReference w:id="10"/>
      </w:r>
      <w:r w:rsidRPr="00B51BF5">
        <w:rPr>
          <w:lang w:val="en-CA"/>
        </w:rPr>
        <w:t xml:space="preserve"> </w:t>
      </w:r>
    </w:p>
    <w:p w14:paraId="4D417BD8" w14:textId="77777777" w:rsidR="0021532C" w:rsidRPr="00B51BF5" w:rsidRDefault="0021532C" w:rsidP="0021532C">
      <w:pPr>
        <w:pStyle w:val="BodyTextMain"/>
        <w:rPr>
          <w:sz w:val="18"/>
          <w:szCs w:val="18"/>
          <w:lang w:val="en-CA"/>
        </w:rPr>
      </w:pPr>
    </w:p>
    <w:p w14:paraId="23531F79" w14:textId="45ECC9DA" w:rsidR="0021532C" w:rsidRPr="00B51BF5" w:rsidRDefault="0021532C" w:rsidP="0021532C">
      <w:pPr>
        <w:pStyle w:val="BodyTextMain"/>
        <w:rPr>
          <w:rFonts w:eastAsia="SimSun"/>
          <w:spacing w:val="-2"/>
          <w:kern w:val="22"/>
          <w:lang w:val="en-CA"/>
        </w:rPr>
      </w:pPr>
      <w:r w:rsidRPr="00B51BF5">
        <w:rPr>
          <w:rFonts w:eastAsia="SimSun"/>
          <w:spacing w:val="-2"/>
          <w:kern w:val="22"/>
          <w:lang w:val="en-CA"/>
        </w:rPr>
        <w:t xml:space="preserve">Freshippo had received US$150 million in funding from Alibaba and other investors; Freshippo’s management team was </w:t>
      </w:r>
      <w:r w:rsidR="00B91135" w:rsidRPr="00B51BF5">
        <w:rPr>
          <w:rFonts w:eastAsia="SimSun"/>
          <w:spacing w:val="-2"/>
          <w:kern w:val="22"/>
          <w:lang w:val="en-CA"/>
        </w:rPr>
        <w:t xml:space="preserve">mostly </w:t>
      </w:r>
      <w:r w:rsidRPr="00B51BF5">
        <w:rPr>
          <w:rFonts w:eastAsia="SimSun"/>
          <w:spacing w:val="-2"/>
          <w:kern w:val="22"/>
          <w:lang w:val="en-CA"/>
        </w:rPr>
        <w:t xml:space="preserve">composed of Alibaba executives. The online-to-offline (O2O) system that </w:t>
      </w:r>
      <w:r w:rsidR="00C31996" w:rsidRPr="00B51BF5">
        <w:rPr>
          <w:rFonts w:eastAsia="SimSun"/>
          <w:spacing w:val="-2"/>
          <w:kern w:val="22"/>
          <w:lang w:val="en-CA"/>
        </w:rPr>
        <w:t xml:space="preserve">had </w:t>
      </w:r>
      <w:r w:rsidRPr="00B51BF5">
        <w:rPr>
          <w:rFonts w:eastAsia="SimSun"/>
          <w:spacing w:val="-2"/>
          <w:kern w:val="22"/>
          <w:lang w:val="en-CA"/>
        </w:rPr>
        <w:t xml:space="preserve">underpinned Freshippo’s operations in the beginning was developed by Alibaba’s </w:t>
      </w:r>
      <w:r w:rsidR="00C31996" w:rsidRPr="00B51BF5">
        <w:rPr>
          <w:rFonts w:eastAsia="SimSun"/>
          <w:spacing w:val="-2"/>
          <w:kern w:val="22"/>
          <w:lang w:val="en-CA"/>
        </w:rPr>
        <w:t>research and development</w:t>
      </w:r>
      <w:r w:rsidRPr="00B51BF5">
        <w:rPr>
          <w:rFonts w:eastAsia="SimSun"/>
          <w:spacing w:val="-2"/>
          <w:kern w:val="22"/>
          <w:lang w:val="en-CA"/>
        </w:rPr>
        <w:t xml:space="preserve"> team</w:t>
      </w:r>
      <w:r w:rsidR="00B91135" w:rsidRPr="00B51BF5">
        <w:rPr>
          <w:rFonts w:eastAsia="SimSun"/>
          <w:spacing w:val="-2"/>
          <w:kern w:val="22"/>
          <w:lang w:val="en-CA"/>
        </w:rPr>
        <w:t>,</w:t>
      </w:r>
      <w:r w:rsidRPr="00B51BF5">
        <w:rPr>
          <w:rFonts w:eastAsia="SimSun"/>
          <w:spacing w:val="-2"/>
          <w:kern w:val="22"/>
          <w:lang w:val="en-CA"/>
        </w:rPr>
        <w:t xml:space="preserve"> based on </w:t>
      </w:r>
      <w:r w:rsidR="00B91135" w:rsidRPr="00B51BF5">
        <w:rPr>
          <w:rFonts w:eastAsia="SimSun"/>
          <w:spacing w:val="-2"/>
          <w:kern w:val="22"/>
          <w:lang w:val="en-CA"/>
        </w:rPr>
        <w:t>an</w:t>
      </w:r>
      <w:r w:rsidRPr="00B51BF5">
        <w:rPr>
          <w:rFonts w:eastAsia="SimSun"/>
          <w:spacing w:val="-2"/>
          <w:kern w:val="22"/>
          <w:lang w:val="en-CA"/>
        </w:rPr>
        <w:t xml:space="preserve"> idea</w:t>
      </w:r>
      <w:r w:rsidR="00B91135" w:rsidRPr="00B51BF5">
        <w:rPr>
          <w:rFonts w:eastAsia="SimSun"/>
          <w:spacing w:val="-2"/>
          <w:kern w:val="22"/>
          <w:lang w:val="en-CA"/>
        </w:rPr>
        <w:t xml:space="preserve"> by Yi</w:t>
      </w:r>
      <w:r w:rsidRPr="00B51BF5">
        <w:rPr>
          <w:rFonts w:eastAsia="SimSun"/>
          <w:spacing w:val="-2"/>
          <w:kern w:val="22"/>
          <w:lang w:val="en-CA"/>
        </w:rPr>
        <w:t>. This project involved 500 engineers and was completed within a year and a half. In addition, Freshippo was allowed to share suppliers with Tmall. Therefore, Freshippo could establish direct relationships with suppliers and partners at the top of the producers’ supply chain at the preliminary stage.</w:t>
      </w:r>
      <w:r w:rsidRPr="00B51BF5">
        <w:rPr>
          <w:rStyle w:val="EndnoteReference"/>
          <w:rFonts w:eastAsia="SimSun"/>
          <w:spacing w:val="-2"/>
          <w:kern w:val="22"/>
          <w:lang w:val="en-CA"/>
        </w:rPr>
        <w:endnoteReference w:id="11"/>
      </w:r>
    </w:p>
    <w:p w14:paraId="6438F252" w14:textId="77777777" w:rsidR="0021532C" w:rsidRPr="00B51BF5" w:rsidRDefault="0021532C" w:rsidP="0021532C">
      <w:pPr>
        <w:pStyle w:val="BodyTextMain"/>
        <w:rPr>
          <w:rFonts w:eastAsia="SimSun"/>
          <w:sz w:val="18"/>
          <w:szCs w:val="18"/>
          <w:lang w:val="en-CA"/>
        </w:rPr>
      </w:pPr>
    </w:p>
    <w:p w14:paraId="77B5205B" w14:textId="77777777" w:rsidR="0021532C" w:rsidRPr="00B51BF5" w:rsidRDefault="0021532C" w:rsidP="0021532C">
      <w:pPr>
        <w:pStyle w:val="BodyTextMain"/>
        <w:rPr>
          <w:rFonts w:eastAsia="SimSun"/>
          <w:sz w:val="18"/>
          <w:szCs w:val="18"/>
          <w:lang w:val="en-CA"/>
        </w:rPr>
      </w:pPr>
    </w:p>
    <w:p w14:paraId="46EB1B0E" w14:textId="77777777" w:rsidR="0021532C" w:rsidRPr="00B51BF5" w:rsidRDefault="0021532C" w:rsidP="0021532C">
      <w:pPr>
        <w:pStyle w:val="Casehead1"/>
        <w:rPr>
          <w:rFonts w:eastAsia="SimHei"/>
          <w:lang w:val="en-CA"/>
        </w:rPr>
      </w:pPr>
      <w:r w:rsidRPr="00B51BF5">
        <w:rPr>
          <w:rFonts w:eastAsia="SimHei"/>
          <w:lang w:val="en-CA"/>
        </w:rPr>
        <w:t>Freshippo</w:t>
      </w:r>
    </w:p>
    <w:p w14:paraId="7AA74AD3" w14:textId="77777777" w:rsidR="0021532C" w:rsidRPr="00B51BF5" w:rsidRDefault="0021532C" w:rsidP="0021532C">
      <w:pPr>
        <w:pStyle w:val="BodyTextMain"/>
        <w:rPr>
          <w:rFonts w:eastAsia="SimHei"/>
          <w:sz w:val="18"/>
          <w:szCs w:val="18"/>
          <w:lang w:val="en-CA"/>
        </w:rPr>
      </w:pPr>
    </w:p>
    <w:p w14:paraId="0EE62934" w14:textId="338BFDB8" w:rsidR="0021532C" w:rsidRPr="00B51BF5" w:rsidRDefault="0021532C" w:rsidP="0021532C">
      <w:pPr>
        <w:pStyle w:val="BodyTextMain"/>
        <w:rPr>
          <w:lang w:val="en-CA"/>
        </w:rPr>
      </w:pPr>
      <w:r w:rsidRPr="00B51BF5">
        <w:rPr>
          <w:lang w:val="en-CA"/>
        </w:rPr>
        <w:t xml:space="preserve">Freshippo’s founding team was </w:t>
      </w:r>
      <w:r w:rsidR="00C31996" w:rsidRPr="00B51BF5">
        <w:rPr>
          <w:lang w:val="en-CA"/>
        </w:rPr>
        <w:t xml:space="preserve">created </w:t>
      </w:r>
      <w:r w:rsidR="00E71AC9" w:rsidRPr="00B51BF5">
        <w:rPr>
          <w:lang w:val="en-CA"/>
        </w:rPr>
        <w:t>by</w:t>
      </w:r>
      <w:r w:rsidRPr="00B51BF5">
        <w:rPr>
          <w:lang w:val="en-CA"/>
        </w:rPr>
        <w:t xml:space="preserve"> Alibaba in March 2015.</w:t>
      </w:r>
      <w:r w:rsidR="00E71AC9" w:rsidRPr="00B51BF5">
        <w:rPr>
          <w:lang w:val="en-CA"/>
        </w:rPr>
        <w:t xml:space="preserve"> </w:t>
      </w:r>
      <w:r w:rsidR="00554BAD">
        <w:rPr>
          <w:lang w:val="en-CA"/>
        </w:rPr>
        <w:t xml:space="preserve">Said Yi, </w:t>
      </w:r>
      <w:r w:rsidRPr="00B51BF5">
        <w:rPr>
          <w:lang w:val="en-CA"/>
        </w:rPr>
        <w:t>“Any great business shouldn’t be based on trial and error at all. Instead, it should be based on what we call top-level design, which was confirmed on the first day of the startup.”</w:t>
      </w:r>
      <w:r w:rsidRPr="00B51BF5">
        <w:rPr>
          <w:rStyle w:val="EndnoteReference"/>
          <w:lang w:val="en-CA"/>
        </w:rPr>
        <w:endnoteReference w:id="12"/>
      </w:r>
    </w:p>
    <w:p w14:paraId="7EEE85F2" w14:textId="77777777" w:rsidR="0021532C" w:rsidRPr="00B51BF5" w:rsidRDefault="0021532C" w:rsidP="00B51BF5">
      <w:pPr>
        <w:pStyle w:val="BodyTextMain"/>
        <w:rPr>
          <w:sz w:val="18"/>
          <w:szCs w:val="18"/>
        </w:rPr>
      </w:pPr>
    </w:p>
    <w:p w14:paraId="2EC764DE" w14:textId="0A209505" w:rsidR="0021532C" w:rsidRPr="00B51BF5" w:rsidRDefault="00E71AC9" w:rsidP="0021532C">
      <w:pPr>
        <w:pStyle w:val="BodyTextMain"/>
        <w:rPr>
          <w:lang w:val="en-CA"/>
        </w:rPr>
      </w:pPr>
      <w:r w:rsidRPr="00B51BF5">
        <w:rPr>
          <w:lang w:val="en-CA"/>
        </w:rPr>
        <w:t>T</w:t>
      </w:r>
      <w:r w:rsidR="0021532C" w:rsidRPr="00B51BF5">
        <w:rPr>
          <w:lang w:val="en-CA"/>
        </w:rPr>
        <w:t xml:space="preserve">he </w:t>
      </w:r>
      <w:r w:rsidRPr="00B51BF5">
        <w:rPr>
          <w:lang w:val="en-CA"/>
        </w:rPr>
        <w:t>company</w:t>
      </w:r>
      <w:r w:rsidR="00B91135" w:rsidRPr="00B51BF5">
        <w:rPr>
          <w:lang w:val="en-CA"/>
        </w:rPr>
        <w:t xml:space="preserve">’s </w:t>
      </w:r>
      <w:r w:rsidR="0021532C" w:rsidRPr="00B51BF5">
        <w:rPr>
          <w:lang w:val="en-CA"/>
        </w:rPr>
        <w:t>top-level design</w:t>
      </w:r>
      <w:r w:rsidR="00B91135" w:rsidRPr="00B51BF5">
        <w:rPr>
          <w:lang w:val="en-CA"/>
        </w:rPr>
        <w:t xml:space="preserve"> consisted of four main business objectives</w:t>
      </w:r>
      <w:r w:rsidR="0021532C" w:rsidRPr="00B51BF5">
        <w:rPr>
          <w:lang w:val="en-CA"/>
        </w:rPr>
        <w:t xml:space="preserve">: first, online transactions should exceed </w:t>
      </w:r>
      <w:r w:rsidRPr="00B51BF5">
        <w:rPr>
          <w:lang w:val="en-CA"/>
        </w:rPr>
        <w:t xml:space="preserve">traditional retail </w:t>
      </w:r>
      <w:r w:rsidR="0021532C" w:rsidRPr="00B51BF5">
        <w:rPr>
          <w:lang w:val="en-CA"/>
        </w:rPr>
        <w:t>offline o</w:t>
      </w:r>
      <w:r w:rsidRPr="00B51BF5">
        <w:rPr>
          <w:lang w:val="en-CA"/>
        </w:rPr>
        <w:t>rders</w:t>
      </w:r>
      <w:r w:rsidR="0021532C" w:rsidRPr="00B51BF5">
        <w:rPr>
          <w:lang w:val="en-CA"/>
        </w:rPr>
        <w:t xml:space="preserve">; second, a single Freshippo store should fulfill 5,000 online orders </w:t>
      </w:r>
      <w:r w:rsidRPr="00B51BF5">
        <w:rPr>
          <w:lang w:val="en-CA"/>
        </w:rPr>
        <w:t>per</w:t>
      </w:r>
      <w:r w:rsidR="0021532C" w:rsidRPr="00B51BF5">
        <w:rPr>
          <w:lang w:val="en-CA"/>
        </w:rPr>
        <w:t xml:space="preserve"> day; third, the Freshippo app should operate independently, with no need for traffic from other sources; fourth, Freshippo should offer 30-minute </w:t>
      </w:r>
      <w:r w:rsidR="00B91135" w:rsidRPr="00B51BF5">
        <w:rPr>
          <w:lang w:val="en-CA"/>
        </w:rPr>
        <w:t>order</w:t>
      </w:r>
      <w:r w:rsidR="0021532C" w:rsidRPr="00B51BF5">
        <w:rPr>
          <w:lang w:val="en-CA"/>
        </w:rPr>
        <w:t xml:space="preserve"> delivery</w:t>
      </w:r>
      <w:r w:rsidRPr="00B51BF5">
        <w:rPr>
          <w:lang w:val="en-CA"/>
        </w:rPr>
        <w:t>,</w:t>
      </w:r>
      <w:r w:rsidR="0021532C" w:rsidRPr="00B51BF5">
        <w:rPr>
          <w:lang w:val="en-CA"/>
        </w:rPr>
        <w:t xml:space="preserve"> while reining in costs f</w:t>
      </w:r>
      <w:r w:rsidRPr="00B51BF5">
        <w:rPr>
          <w:lang w:val="en-CA"/>
        </w:rPr>
        <w:t>or</w:t>
      </w:r>
      <w:r w:rsidR="0021532C" w:rsidRPr="00B51BF5">
        <w:rPr>
          <w:lang w:val="en-CA"/>
        </w:rPr>
        <w:t xml:space="preserve"> cold-chain logistics. In addition, the founding team </w:t>
      </w:r>
      <w:r w:rsidR="00B91135" w:rsidRPr="00B51BF5">
        <w:rPr>
          <w:lang w:val="en-CA"/>
        </w:rPr>
        <w:t>set</w:t>
      </w:r>
      <w:r w:rsidR="0021532C" w:rsidRPr="00B51BF5">
        <w:rPr>
          <w:lang w:val="en-CA"/>
        </w:rPr>
        <w:t xml:space="preserve"> </w:t>
      </w:r>
      <w:r w:rsidR="00B91135" w:rsidRPr="00B51BF5">
        <w:rPr>
          <w:lang w:val="en-CA"/>
        </w:rPr>
        <w:t>consistent</w:t>
      </w:r>
      <w:r w:rsidR="0021532C" w:rsidRPr="00B51BF5">
        <w:rPr>
          <w:lang w:val="en-CA"/>
        </w:rPr>
        <w:t xml:space="preserve"> standards for both online and offline retailing in terms of the membership system, inventory, product prices, marketing channels, and accounting procedures.</w:t>
      </w:r>
      <w:r w:rsidR="0021532C" w:rsidRPr="00B51BF5">
        <w:rPr>
          <w:rStyle w:val="EndnoteReference"/>
          <w:lang w:val="en-CA"/>
        </w:rPr>
        <w:endnoteReference w:id="13"/>
      </w:r>
    </w:p>
    <w:p w14:paraId="1F959A83" w14:textId="77777777" w:rsidR="0021532C" w:rsidRPr="00B51BF5" w:rsidRDefault="0021532C" w:rsidP="0021532C">
      <w:pPr>
        <w:pStyle w:val="BodyTextMain"/>
        <w:rPr>
          <w:sz w:val="18"/>
          <w:szCs w:val="18"/>
          <w:lang w:val="en-CA"/>
        </w:rPr>
      </w:pPr>
    </w:p>
    <w:p w14:paraId="32755C3C" w14:textId="7D50E719" w:rsidR="0021532C" w:rsidRPr="00B51BF5" w:rsidRDefault="0021532C" w:rsidP="0021532C">
      <w:pPr>
        <w:pStyle w:val="BodyTextMain"/>
        <w:rPr>
          <w:lang w:val="en-CA"/>
        </w:rPr>
      </w:pPr>
      <w:r w:rsidRPr="00B51BF5">
        <w:rPr>
          <w:lang w:val="en-CA"/>
        </w:rPr>
        <w:t>Freshippo’s first store</w:t>
      </w:r>
      <w:r w:rsidR="00083FDF" w:rsidRPr="00B51BF5">
        <w:rPr>
          <w:lang w:val="en-CA"/>
        </w:rPr>
        <w:t xml:space="preserve"> operated within these objectives. It</w:t>
      </w:r>
      <w:r w:rsidRPr="00B51BF5">
        <w:rPr>
          <w:lang w:val="en-CA"/>
        </w:rPr>
        <w:t xml:space="preserve"> </w:t>
      </w:r>
      <w:r w:rsidR="00E71AC9" w:rsidRPr="00B51BF5">
        <w:rPr>
          <w:lang w:val="en-CA"/>
        </w:rPr>
        <w:t xml:space="preserve">had a floor space of </w:t>
      </w:r>
      <w:r w:rsidRPr="00B51BF5">
        <w:rPr>
          <w:lang w:val="en-CA"/>
        </w:rPr>
        <w:t>4,500 square metr</w:t>
      </w:r>
      <w:r w:rsidR="00E71AC9" w:rsidRPr="00B51BF5">
        <w:rPr>
          <w:lang w:val="en-CA"/>
        </w:rPr>
        <w:t>e</w:t>
      </w:r>
      <w:r w:rsidRPr="00B51BF5">
        <w:rPr>
          <w:lang w:val="en-CA"/>
        </w:rPr>
        <w:t>s</w:t>
      </w:r>
      <w:r w:rsidR="00083FDF" w:rsidRPr="00B51BF5">
        <w:rPr>
          <w:lang w:val="en-CA"/>
        </w:rPr>
        <w:t xml:space="preserve"> and</w:t>
      </w:r>
      <w:r w:rsidR="00E71AC9" w:rsidRPr="00B51BF5">
        <w:rPr>
          <w:lang w:val="en-CA"/>
        </w:rPr>
        <w:t xml:space="preserve"> was located</w:t>
      </w:r>
      <w:r w:rsidRPr="00B51BF5">
        <w:rPr>
          <w:lang w:val="en-CA"/>
        </w:rPr>
        <w:t xml:space="preserve"> in Pudong. The </w:t>
      </w:r>
      <w:r w:rsidR="00083FDF" w:rsidRPr="00B51BF5">
        <w:rPr>
          <w:lang w:val="en-CA"/>
        </w:rPr>
        <w:t xml:space="preserve">name </w:t>
      </w:r>
      <w:r w:rsidRPr="00B51BF5">
        <w:rPr>
          <w:lang w:val="en-CA"/>
        </w:rPr>
        <w:t>display</w:t>
      </w:r>
      <w:r w:rsidR="00083FDF" w:rsidRPr="00B51BF5">
        <w:rPr>
          <w:lang w:val="en-CA"/>
        </w:rPr>
        <w:t>ed at the</w:t>
      </w:r>
      <w:r w:rsidRPr="00B51BF5">
        <w:rPr>
          <w:lang w:val="en-CA"/>
        </w:rPr>
        <w:t xml:space="preserve"> store</w:t>
      </w:r>
      <w:r w:rsidR="00083FDF" w:rsidRPr="00B51BF5">
        <w:rPr>
          <w:lang w:val="en-CA"/>
        </w:rPr>
        <w:t>’s main entrance</w:t>
      </w:r>
      <w:r w:rsidRPr="00B51BF5">
        <w:rPr>
          <w:lang w:val="en-CA"/>
        </w:rPr>
        <w:t xml:space="preserve"> </w:t>
      </w:r>
      <w:r w:rsidR="00083FDF" w:rsidRPr="00B51BF5">
        <w:rPr>
          <w:lang w:val="en-CA"/>
        </w:rPr>
        <w:t>was</w:t>
      </w:r>
      <w:r w:rsidRPr="00B51BF5">
        <w:rPr>
          <w:lang w:val="en-CA"/>
        </w:rPr>
        <w:t xml:space="preserve"> “Alipay Membership Store.” Shopping at a Freshippo store began with downloading the Freshippo app, which </w:t>
      </w:r>
      <w:r w:rsidR="00083FDF" w:rsidRPr="00B51BF5">
        <w:rPr>
          <w:lang w:val="en-CA"/>
        </w:rPr>
        <w:t xml:space="preserve">was </w:t>
      </w:r>
      <w:r w:rsidRPr="00B51BF5">
        <w:rPr>
          <w:lang w:val="en-CA"/>
        </w:rPr>
        <w:t xml:space="preserve">linked to Alipay, Alibaba’s mobile payment </w:t>
      </w:r>
      <w:r w:rsidR="00083FDF" w:rsidRPr="00B51BF5">
        <w:rPr>
          <w:lang w:val="en-CA"/>
        </w:rPr>
        <w:t>system</w:t>
      </w:r>
      <w:r w:rsidRPr="00B51BF5">
        <w:rPr>
          <w:lang w:val="en-CA"/>
        </w:rPr>
        <w:t xml:space="preserve">. To </w:t>
      </w:r>
      <w:r w:rsidR="00083FDF" w:rsidRPr="00B51BF5">
        <w:rPr>
          <w:lang w:val="en-CA"/>
        </w:rPr>
        <w:t xml:space="preserve">keep </w:t>
      </w:r>
      <w:r w:rsidRPr="00B51BF5">
        <w:rPr>
          <w:lang w:val="en-CA"/>
        </w:rPr>
        <w:t xml:space="preserve">logistics costs </w:t>
      </w:r>
      <w:r w:rsidR="00083FDF" w:rsidRPr="00B51BF5">
        <w:rPr>
          <w:lang w:val="en-CA"/>
        </w:rPr>
        <w:t xml:space="preserve">low, </w:t>
      </w:r>
      <w:r w:rsidRPr="00B51BF5">
        <w:rPr>
          <w:lang w:val="en-CA"/>
        </w:rPr>
        <w:t>without undermining the quality of fresh produce, Freshippo offered grocery delivery within a three-kilometr</w:t>
      </w:r>
      <w:r w:rsidR="00083FDF" w:rsidRPr="00B51BF5">
        <w:rPr>
          <w:lang w:val="en-CA"/>
        </w:rPr>
        <w:t>e</w:t>
      </w:r>
      <w:r w:rsidRPr="00B51BF5">
        <w:rPr>
          <w:lang w:val="en-CA"/>
        </w:rPr>
        <w:t xml:space="preserve"> radius of each Freshippo store, </w:t>
      </w:r>
      <w:r w:rsidR="00083FDF" w:rsidRPr="00B51BF5">
        <w:rPr>
          <w:lang w:val="en-CA"/>
        </w:rPr>
        <w:t xml:space="preserve">allowing </w:t>
      </w:r>
      <w:r w:rsidRPr="00B51BF5">
        <w:rPr>
          <w:lang w:val="en-CA"/>
        </w:rPr>
        <w:t xml:space="preserve">Freshippo </w:t>
      </w:r>
      <w:r w:rsidR="00083FDF" w:rsidRPr="00B51BF5">
        <w:rPr>
          <w:lang w:val="en-CA"/>
        </w:rPr>
        <w:t>t</w:t>
      </w:r>
      <w:r w:rsidRPr="00B51BF5">
        <w:rPr>
          <w:lang w:val="en-CA"/>
        </w:rPr>
        <w:t>o deliver groceries at room temperature</w:t>
      </w:r>
      <w:r w:rsidR="00083FDF" w:rsidRPr="00B51BF5">
        <w:rPr>
          <w:lang w:val="en-CA"/>
        </w:rPr>
        <w:t>,</w:t>
      </w:r>
      <w:r w:rsidRPr="00B51BF5">
        <w:rPr>
          <w:lang w:val="en-CA"/>
        </w:rPr>
        <w:t xml:space="preserve"> </w:t>
      </w:r>
      <w:r w:rsidR="00083FDF" w:rsidRPr="00B51BF5">
        <w:rPr>
          <w:lang w:val="en-CA"/>
        </w:rPr>
        <w:t>without the need for</w:t>
      </w:r>
      <w:r w:rsidRPr="00B51BF5">
        <w:rPr>
          <w:lang w:val="en-CA"/>
        </w:rPr>
        <w:t xml:space="preserve"> </w:t>
      </w:r>
      <w:r w:rsidR="00083FDF" w:rsidRPr="00B51BF5">
        <w:rPr>
          <w:lang w:val="en-CA"/>
        </w:rPr>
        <w:t xml:space="preserve">a </w:t>
      </w:r>
      <w:r w:rsidRPr="00B51BF5">
        <w:rPr>
          <w:lang w:val="en-CA"/>
        </w:rPr>
        <w:t>cold</w:t>
      </w:r>
      <w:r w:rsidR="00083FDF" w:rsidRPr="00B51BF5">
        <w:rPr>
          <w:lang w:val="en-CA"/>
        </w:rPr>
        <w:t>-</w:t>
      </w:r>
      <w:r w:rsidRPr="00B51BF5">
        <w:rPr>
          <w:lang w:val="en-CA"/>
        </w:rPr>
        <w:t>chain</w:t>
      </w:r>
      <w:r w:rsidR="00083FDF" w:rsidRPr="00B51BF5">
        <w:rPr>
          <w:lang w:val="en-CA"/>
        </w:rPr>
        <w:t xml:space="preserve"> system</w:t>
      </w:r>
      <w:r w:rsidRPr="00B51BF5">
        <w:rPr>
          <w:lang w:val="en-CA"/>
        </w:rPr>
        <w:t>.</w:t>
      </w:r>
      <w:r w:rsidRPr="00B51BF5">
        <w:rPr>
          <w:rStyle w:val="EndnoteReference"/>
          <w:lang w:val="en-CA"/>
        </w:rPr>
        <w:endnoteReference w:id="14"/>
      </w:r>
    </w:p>
    <w:p w14:paraId="49556855" w14:textId="77777777" w:rsidR="0021532C" w:rsidRPr="00B51BF5" w:rsidRDefault="0021532C" w:rsidP="0021532C">
      <w:pPr>
        <w:pStyle w:val="BodyTextMain"/>
        <w:rPr>
          <w:sz w:val="18"/>
          <w:szCs w:val="18"/>
          <w:lang w:val="en-CA"/>
        </w:rPr>
      </w:pPr>
    </w:p>
    <w:p w14:paraId="6C906F6D" w14:textId="77777777" w:rsidR="0021532C" w:rsidRPr="00B51BF5" w:rsidRDefault="0021532C" w:rsidP="0021532C">
      <w:pPr>
        <w:pStyle w:val="BodyTextMain"/>
        <w:rPr>
          <w:b/>
          <w:sz w:val="18"/>
          <w:szCs w:val="18"/>
          <w:lang w:val="en-CA"/>
        </w:rPr>
      </w:pPr>
    </w:p>
    <w:p w14:paraId="5B603D7E" w14:textId="77777777" w:rsidR="0021532C" w:rsidRPr="00B51BF5" w:rsidRDefault="0021532C" w:rsidP="0021532C">
      <w:pPr>
        <w:pStyle w:val="Casehead2"/>
        <w:rPr>
          <w:rFonts w:eastAsia="SimHei"/>
          <w:lang w:val="en-CA"/>
        </w:rPr>
      </w:pPr>
      <w:r w:rsidRPr="00B51BF5">
        <w:rPr>
          <w:rFonts w:eastAsia="SimHei"/>
          <w:lang w:val="en-CA"/>
        </w:rPr>
        <w:t>Positioning</w:t>
      </w:r>
    </w:p>
    <w:p w14:paraId="5023925B" w14:textId="77777777" w:rsidR="0021532C" w:rsidRPr="00B51BF5" w:rsidRDefault="0021532C" w:rsidP="0021532C">
      <w:pPr>
        <w:pStyle w:val="BodyTextMain"/>
        <w:rPr>
          <w:sz w:val="18"/>
          <w:szCs w:val="18"/>
          <w:lang w:val="en-CA"/>
        </w:rPr>
      </w:pPr>
    </w:p>
    <w:p w14:paraId="1623E07F" w14:textId="30F80A2D" w:rsidR="0021532C" w:rsidRPr="00B51BF5" w:rsidRDefault="0021532C" w:rsidP="0021532C">
      <w:pPr>
        <w:pStyle w:val="BodyTextMain"/>
        <w:rPr>
          <w:spacing w:val="-2"/>
          <w:kern w:val="22"/>
          <w:lang w:val="en-CA"/>
        </w:rPr>
      </w:pPr>
      <w:r w:rsidRPr="00B51BF5">
        <w:rPr>
          <w:spacing w:val="-2"/>
          <w:kern w:val="22"/>
          <w:lang w:val="en-CA"/>
        </w:rPr>
        <w:t>A</w:t>
      </w:r>
      <w:r w:rsidR="00FE5E7D" w:rsidRPr="00B51BF5">
        <w:rPr>
          <w:spacing w:val="-2"/>
          <w:kern w:val="22"/>
          <w:lang w:val="en-CA"/>
        </w:rPr>
        <w:t>pproximately</w:t>
      </w:r>
      <w:r w:rsidRPr="00B51BF5">
        <w:rPr>
          <w:spacing w:val="-2"/>
          <w:kern w:val="22"/>
          <w:lang w:val="en-CA"/>
        </w:rPr>
        <w:t xml:space="preserve"> 70</w:t>
      </w:r>
      <w:r w:rsidR="00083FDF" w:rsidRPr="00B51BF5">
        <w:rPr>
          <w:spacing w:val="-2"/>
          <w:kern w:val="22"/>
          <w:lang w:val="en-CA"/>
        </w:rPr>
        <w:t xml:space="preserve"> per cent</w:t>
      </w:r>
      <w:r w:rsidRPr="00B51BF5">
        <w:rPr>
          <w:spacing w:val="-2"/>
          <w:kern w:val="22"/>
          <w:lang w:val="en-CA"/>
        </w:rPr>
        <w:t xml:space="preserve"> of Freshippo members were female </w:t>
      </w:r>
      <w:r w:rsidR="00763BCC" w:rsidRPr="00B51BF5">
        <w:rPr>
          <w:spacing w:val="-2"/>
          <w:kern w:val="22"/>
          <w:lang w:val="en-CA"/>
        </w:rPr>
        <w:t>business workers</w:t>
      </w:r>
      <w:r w:rsidRPr="00B51BF5">
        <w:rPr>
          <w:spacing w:val="-2"/>
          <w:kern w:val="22"/>
          <w:lang w:val="en-CA"/>
        </w:rPr>
        <w:t xml:space="preserve"> aged 20 to 45</w:t>
      </w:r>
      <w:r w:rsidR="00763BCC" w:rsidRPr="00B51BF5">
        <w:rPr>
          <w:spacing w:val="-2"/>
          <w:kern w:val="22"/>
          <w:lang w:val="en-CA"/>
        </w:rPr>
        <w:t>,</w:t>
      </w:r>
      <w:r w:rsidRPr="00B51BF5">
        <w:rPr>
          <w:spacing w:val="-2"/>
          <w:kern w:val="22"/>
          <w:lang w:val="en-CA"/>
        </w:rPr>
        <w:t xml:space="preserve"> </w:t>
      </w:r>
      <w:r w:rsidR="008F0373" w:rsidRPr="00B51BF5">
        <w:rPr>
          <w:spacing w:val="-2"/>
          <w:kern w:val="22"/>
          <w:lang w:val="en-CA"/>
        </w:rPr>
        <w:t xml:space="preserve">who were </w:t>
      </w:r>
      <w:r w:rsidR="00763BCC" w:rsidRPr="00B51BF5">
        <w:rPr>
          <w:spacing w:val="-2"/>
          <w:kern w:val="22"/>
          <w:lang w:val="en-CA"/>
        </w:rPr>
        <w:t xml:space="preserve">interested in </w:t>
      </w:r>
      <w:r w:rsidRPr="00B51BF5">
        <w:rPr>
          <w:spacing w:val="-2"/>
          <w:kern w:val="22"/>
          <w:lang w:val="en-CA"/>
        </w:rPr>
        <w:t xml:space="preserve">quality </w:t>
      </w:r>
      <w:r w:rsidR="00763BCC" w:rsidRPr="00B51BF5">
        <w:rPr>
          <w:spacing w:val="-2"/>
          <w:kern w:val="22"/>
          <w:lang w:val="en-CA"/>
        </w:rPr>
        <w:t xml:space="preserve">of </w:t>
      </w:r>
      <w:r w:rsidRPr="00B51BF5">
        <w:rPr>
          <w:spacing w:val="-2"/>
          <w:kern w:val="22"/>
          <w:lang w:val="en-CA"/>
        </w:rPr>
        <w:t xml:space="preserve">life </w:t>
      </w:r>
      <w:r w:rsidR="00763BCC" w:rsidRPr="00B51BF5">
        <w:rPr>
          <w:spacing w:val="-2"/>
          <w:kern w:val="22"/>
          <w:lang w:val="en-CA"/>
        </w:rPr>
        <w:t>f</w:t>
      </w:r>
      <w:r w:rsidR="008F0373" w:rsidRPr="00B51BF5">
        <w:rPr>
          <w:spacing w:val="-2"/>
          <w:kern w:val="22"/>
          <w:lang w:val="en-CA"/>
        </w:rPr>
        <w:t>or</w:t>
      </w:r>
      <w:r w:rsidRPr="00B51BF5">
        <w:rPr>
          <w:spacing w:val="-2"/>
          <w:kern w:val="22"/>
          <w:lang w:val="en-CA"/>
        </w:rPr>
        <w:t xml:space="preserve"> their family. Freshippo</w:t>
      </w:r>
      <w:r w:rsidR="00763BCC" w:rsidRPr="00B51BF5">
        <w:rPr>
          <w:spacing w:val="-2"/>
          <w:kern w:val="22"/>
          <w:lang w:val="en-CA"/>
        </w:rPr>
        <w:t>’s</w:t>
      </w:r>
      <w:r w:rsidRPr="00B51BF5">
        <w:rPr>
          <w:spacing w:val="-2"/>
          <w:kern w:val="22"/>
          <w:lang w:val="en-CA"/>
        </w:rPr>
        <w:t xml:space="preserve"> retail solution cater</w:t>
      </w:r>
      <w:r w:rsidR="00763BCC" w:rsidRPr="00B51BF5">
        <w:rPr>
          <w:spacing w:val="-2"/>
          <w:kern w:val="22"/>
          <w:lang w:val="en-CA"/>
        </w:rPr>
        <w:t>ed</w:t>
      </w:r>
      <w:r w:rsidRPr="00B51BF5">
        <w:rPr>
          <w:spacing w:val="-2"/>
          <w:kern w:val="22"/>
          <w:lang w:val="en-CA"/>
        </w:rPr>
        <w:t xml:space="preserve"> to their fast-paced life</w:t>
      </w:r>
      <w:r w:rsidR="00763BCC" w:rsidRPr="00B51BF5">
        <w:rPr>
          <w:spacing w:val="-2"/>
          <w:kern w:val="22"/>
          <w:lang w:val="en-CA"/>
        </w:rPr>
        <w:t>style by</w:t>
      </w:r>
      <w:r w:rsidRPr="00B51BF5">
        <w:rPr>
          <w:spacing w:val="-2"/>
          <w:kern w:val="22"/>
          <w:lang w:val="en-CA"/>
        </w:rPr>
        <w:t xml:space="preserve"> </w:t>
      </w:r>
      <w:r w:rsidRPr="00B51BF5">
        <w:rPr>
          <w:spacing w:val="-2"/>
          <w:kern w:val="22"/>
          <w:lang w:val="en-CA"/>
        </w:rPr>
        <w:lastRenderedPageBreak/>
        <w:t xml:space="preserve">making fresh produce available </w:t>
      </w:r>
      <w:r w:rsidR="00763BCC" w:rsidRPr="00B51BF5">
        <w:rPr>
          <w:spacing w:val="-2"/>
          <w:kern w:val="22"/>
          <w:lang w:val="en-CA"/>
        </w:rPr>
        <w:t>for</w:t>
      </w:r>
      <w:r w:rsidRPr="00B51BF5">
        <w:rPr>
          <w:spacing w:val="-2"/>
          <w:kern w:val="22"/>
          <w:lang w:val="en-CA"/>
        </w:rPr>
        <w:t xml:space="preserve"> purchase through O2O services. Freshippo </w:t>
      </w:r>
      <w:r w:rsidR="00763BCC" w:rsidRPr="00B51BF5">
        <w:rPr>
          <w:spacing w:val="-2"/>
          <w:kern w:val="22"/>
          <w:lang w:val="en-CA"/>
        </w:rPr>
        <w:t>encouraged</w:t>
      </w:r>
      <w:r w:rsidRPr="00B51BF5">
        <w:rPr>
          <w:spacing w:val="-2"/>
          <w:kern w:val="22"/>
          <w:lang w:val="en-CA"/>
        </w:rPr>
        <w:t xml:space="preserve"> healthy </w:t>
      </w:r>
      <w:r w:rsidR="00763BCC" w:rsidRPr="00B51BF5">
        <w:rPr>
          <w:spacing w:val="-2"/>
          <w:kern w:val="22"/>
          <w:lang w:val="en-CA"/>
        </w:rPr>
        <w:t>eating habits with</w:t>
      </w:r>
      <w:r w:rsidRPr="00B51BF5">
        <w:rPr>
          <w:spacing w:val="-2"/>
          <w:kern w:val="22"/>
          <w:lang w:val="en-CA"/>
        </w:rPr>
        <w:t xml:space="preserve"> fresh food </w:t>
      </w:r>
      <w:r w:rsidR="00763BCC" w:rsidRPr="00B51BF5">
        <w:rPr>
          <w:spacing w:val="-2"/>
          <w:kern w:val="22"/>
          <w:lang w:val="en-CA"/>
        </w:rPr>
        <w:t>made available for consumption</w:t>
      </w:r>
      <w:r w:rsidRPr="00B51BF5">
        <w:rPr>
          <w:spacing w:val="-2"/>
          <w:kern w:val="22"/>
          <w:lang w:val="en-CA"/>
        </w:rPr>
        <w:t xml:space="preserve"> while still fresh, </w:t>
      </w:r>
      <w:r w:rsidR="00763BCC" w:rsidRPr="00B51BF5">
        <w:rPr>
          <w:spacing w:val="-2"/>
          <w:kern w:val="22"/>
          <w:lang w:val="en-CA"/>
        </w:rPr>
        <w:t xml:space="preserve">rather than </w:t>
      </w:r>
      <w:r w:rsidR="008F0373" w:rsidRPr="00B51BF5">
        <w:rPr>
          <w:spacing w:val="-2"/>
          <w:kern w:val="22"/>
          <w:lang w:val="en-CA"/>
        </w:rPr>
        <w:t>relying on</w:t>
      </w:r>
      <w:r w:rsidRPr="00B51BF5">
        <w:rPr>
          <w:spacing w:val="-2"/>
          <w:kern w:val="22"/>
          <w:lang w:val="en-CA"/>
        </w:rPr>
        <w:t xml:space="preserve"> refrigerat</w:t>
      </w:r>
      <w:r w:rsidR="008F0373" w:rsidRPr="00B51BF5">
        <w:rPr>
          <w:spacing w:val="-2"/>
          <w:kern w:val="22"/>
          <w:lang w:val="en-CA"/>
        </w:rPr>
        <w:t>ion</w:t>
      </w:r>
      <w:r w:rsidRPr="00B51BF5">
        <w:rPr>
          <w:spacing w:val="-2"/>
          <w:kern w:val="22"/>
          <w:lang w:val="en-CA"/>
        </w:rPr>
        <w:t>.</w:t>
      </w:r>
      <w:r w:rsidRPr="00B51BF5">
        <w:rPr>
          <w:rStyle w:val="EndnoteReference"/>
          <w:spacing w:val="-2"/>
          <w:kern w:val="22"/>
          <w:lang w:val="en-CA"/>
        </w:rPr>
        <w:endnoteReference w:id="15"/>
      </w:r>
    </w:p>
    <w:p w14:paraId="7FB29009" w14:textId="77777777" w:rsidR="0021532C" w:rsidRPr="00B51BF5" w:rsidRDefault="0021532C" w:rsidP="0021532C">
      <w:pPr>
        <w:pStyle w:val="BodyTextMain"/>
        <w:rPr>
          <w:lang w:val="en-CA"/>
        </w:rPr>
      </w:pPr>
    </w:p>
    <w:p w14:paraId="796813D1" w14:textId="3813D188" w:rsidR="0021532C" w:rsidRPr="00B51BF5" w:rsidRDefault="0021532C" w:rsidP="0021532C">
      <w:pPr>
        <w:pStyle w:val="BodyTextMain"/>
        <w:rPr>
          <w:lang w:val="en-CA"/>
        </w:rPr>
      </w:pPr>
      <w:r w:rsidRPr="00B51BF5">
        <w:rPr>
          <w:lang w:val="en-CA"/>
        </w:rPr>
        <w:t xml:space="preserve">Freshippo provided </w:t>
      </w:r>
      <w:r w:rsidR="00763BCC" w:rsidRPr="00B51BF5">
        <w:rPr>
          <w:lang w:val="en-CA"/>
        </w:rPr>
        <w:t xml:space="preserve">the options of </w:t>
      </w:r>
      <w:r w:rsidRPr="00B51BF5">
        <w:rPr>
          <w:lang w:val="en-CA"/>
        </w:rPr>
        <w:t>in-store cook</w:t>
      </w:r>
      <w:r w:rsidR="00763BCC" w:rsidRPr="00B51BF5">
        <w:rPr>
          <w:lang w:val="en-CA"/>
        </w:rPr>
        <w:t>ed foods for</w:t>
      </w:r>
      <w:r w:rsidRPr="00B51BF5">
        <w:rPr>
          <w:lang w:val="en-CA"/>
        </w:rPr>
        <w:t xml:space="preserve"> dining</w:t>
      </w:r>
      <w:r w:rsidR="00763BCC" w:rsidRPr="00B51BF5">
        <w:rPr>
          <w:lang w:val="en-CA"/>
        </w:rPr>
        <w:t xml:space="preserve"> on site and</w:t>
      </w:r>
      <w:r w:rsidRPr="00B51BF5">
        <w:rPr>
          <w:lang w:val="en-CA"/>
        </w:rPr>
        <w:t xml:space="preserve"> </w:t>
      </w:r>
      <w:r w:rsidR="00763BCC" w:rsidRPr="00B51BF5">
        <w:rPr>
          <w:lang w:val="en-CA"/>
        </w:rPr>
        <w:t>partially or fully</w:t>
      </w:r>
      <w:r w:rsidRPr="00B51BF5">
        <w:rPr>
          <w:lang w:val="en-CA"/>
        </w:rPr>
        <w:t xml:space="preserve"> prepared</w:t>
      </w:r>
      <w:r w:rsidR="00763BCC" w:rsidRPr="00B51BF5">
        <w:rPr>
          <w:lang w:val="en-CA"/>
        </w:rPr>
        <w:t xml:space="preserve"> foods for</w:t>
      </w:r>
      <w:r w:rsidRPr="00B51BF5">
        <w:rPr>
          <w:lang w:val="en-CA"/>
        </w:rPr>
        <w:t xml:space="preserve"> heat</w:t>
      </w:r>
      <w:r w:rsidR="00763BCC" w:rsidRPr="00B51BF5">
        <w:rPr>
          <w:lang w:val="en-CA"/>
        </w:rPr>
        <w:t>ing to eat at home</w:t>
      </w:r>
      <w:r w:rsidRPr="00B51BF5">
        <w:rPr>
          <w:lang w:val="en-CA"/>
        </w:rPr>
        <w:t xml:space="preserve">. </w:t>
      </w:r>
      <w:r w:rsidR="0005765A" w:rsidRPr="00B51BF5">
        <w:rPr>
          <w:lang w:val="en-CA"/>
        </w:rPr>
        <w:t>For individual servings, f</w:t>
      </w:r>
      <w:r w:rsidRPr="00B51BF5">
        <w:rPr>
          <w:lang w:val="en-CA"/>
        </w:rPr>
        <w:t xml:space="preserve">resh produce </w:t>
      </w:r>
      <w:r w:rsidR="0005765A" w:rsidRPr="00B51BF5">
        <w:rPr>
          <w:lang w:val="en-CA"/>
        </w:rPr>
        <w:t>was available</w:t>
      </w:r>
      <w:r w:rsidRPr="00B51BF5">
        <w:rPr>
          <w:lang w:val="en-CA"/>
        </w:rPr>
        <w:t xml:space="preserve"> in small packages</w:t>
      </w:r>
      <w:r w:rsidR="0005765A" w:rsidRPr="00B51BF5">
        <w:rPr>
          <w:lang w:val="en-CA"/>
        </w:rPr>
        <w:t xml:space="preserve"> and</w:t>
      </w:r>
      <w:r w:rsidRPr="00B51BF5">
        <w:rPr>
          <w:lang w:val="en-CA"/>
        </w:rPr>
        <w:t xml:space="preserve"> seafood was sold by the piece. For example, a bag of vegetables (300–500 grams) and a bag of pork (350–450 grams) could </w:t>
      </w:r>
      <w:r w:rsidR="0005765A" w:rsidRPr="00B51BF5">
        <w:rPr>
          <w:lang w:val="en-CA"/>
        </w:rPr>
        <w:t xml:space="preserve">serve </w:t>
      </w:r>
      <w:r w:rsidR="008F0373" w:rsidRPr="00B51BF5">
        <w:rPr>
          <w:lang w:val="en-CA"/>
        </w:rPr>
        <w:t xml:space="preserve">as </w:t>
      </w:r>
      <w:r w:rsidR="0005765A" w:rsidRPr="00B51BF5">
        <w:rPr>
          <w:lang w:val="en-CA"/>
        </w:rPr>
        <w:t>an individual</w:t>
      </w:r>
      <w:r w:rsidRPr="00B51BF5">
        <w:rPr>
          <w:lang w:val="en-CA"/>
        </w:rPr>
        <w:t xml:space="preserve"> meal. </w:t>
      </w:r>
      <w:r w:rsidR="0005765A" w:rsidRPr="00B51BF5">
        <w:rPr>
          <w:lang w:val="en-CA"/>
        </w:rPr>
        <w:t>If a</w:t>
      </w:r>
      <w:r w:rsidRPr="00B51BF5">
        <w:rPr>
          <w:lang w:val="en-CA"/>
        </w:rPr>
        <w:t xml:space="preserve"> customer</w:t>
      </w:r>
      <w:r w:rsidR="0005765A" w:rsidRPr="00B51BF5">
        <w:rPr>
          <w:lang w:val="en-CA"/>
        </w:rPr>
        <w:t xml:space="preserve"> was not satisfied with a</w:t>
      </w:r>
      <w:r w:rsidRPr="00B51BF5">
        <w:rPr>
          <w:lang w:val="en-CA"/>
        </w:rPr>
        <w:t xml:space="preserve"> purchase, Freshippo</w:t>
      </w:r>
      <w:r w:rsidR="0005765A" w:rsidRPr="00B51BF5">
        <w:rPr>
          <w:lang w:val="en-CA"/>
        </w:rPr>
        <w:t xml:space="preserve"> accepted</w:t>
      </w:r>
      <w:r w:rsidRPr="00B51BF5">
        <w:rPr>
          <w:lang w:val="en-CA"/>
        </w:rPr>
        <w:t xml:space="preserve"> returns unconditionally. Customers only needed to click “Return” on the Freshippo app and </w:t>
      </w:r>
      <w:r w:rsidR="0005765A" w:rsidRPr="00B51BF5">
        <w:rPr>
          <w:lang w:val="en-CA"/>
        </w:rPr>
        <w:t>a</w:t>
      </w:r>
      <w:r w:rsidRPr="00B51BF5">
        <w:rPr>
          <w:lang w:val="en-CA"/>
        </w:rPr>
        <w:t xml:space="preserve"> courier would be sent to their doorstep to pick up the items.</w:t>
      </w:r>
      <w:r w:rsidR="0041568B" w:rsidRPr="00B51BF5">
        <w:rPr>
          <w:rStyle w:val="EndnoteReference"/>
          <w:lang w:val="en-CA"/>
        </w:rPr>
        <w:endnoteReference w:id="16"/>
      </w:r>
    </w:p>
    <w:p w14:paraId="004CA774" w14:textId="77777777" w:rsidR="0021532C" w:rsidRPr="00B51BF5" w:rsidRDefault="0021532C" w:rsidP="0021532C">
      <w:pPr>
        <w:pStyle w:val="BodyTextMain"/>
        <w:rPr>
          <w:lang w:val="en-CA"/>
        </w:rPr>
      </w:pPr>
    </w:p>
    <w:p w14:paraId="17C0BC20" w14:textId="3F809CB8" w:rsidR="0021532C" w:rsidRPr="00B51BF5" w:rsidRDefault="0021532C" w:rsidP="0021532C">
      <w:pPr>
        <w:pStyle w:val="BodyTextMain"/>
        <w:rPr>
          <w:lang w:val="en-CA"/>
        </w:rPr>
      </w:pPr>
      <w:r w:rsidRPr="00B51BF5">
        <w:rPr>
          <w:lang w:val="en-CA"/>
        </w:rPr>
        <w:t xml:space="preserve">To </w:t>
      </w:r>
      <w:r w:rsidR="0005765A" w:rsidRPr="00B51BF5">
        <w:rPr>
          <w:lang w:val="en-CA"/>
        </w:rPr>
        <w:t>attract</w:t>
      </w:r>
      <w:r w:rsidRPr="00B51BF5">
        <w:rPr>
          <w:lang w:val="en-CA"/>
        </w:rPr>
        <w:t xml:space="preserve"> customers and entertain diners, each Freshippo store organized at least two events each week</w:t>
      </w:r>
      <w:r w:rsidR="008E2D3C" w:rsidRPr="00B51BF5">
        <w:rPr>
          <w:lang w:val="en-CA"/>
        </w:rPr>
        <w:t xml:space="preserve"> and</w:t>
      </w:r>
      <w:r w:rsidRPr="00B51BF5">
        <w:rPr>
          <w:lang w:val="en-CA"/>
        </w:rPr>
        <w:t xml:space="preserve"> </w:t>
      </w:r>
      <w:r w:rsidR="008E2D3C" w:rsidRPr="00B51BF5">
        <w:rPr>
          <w:lang w:val="en-CA"/>
        </w:rPr>
        <w:t xml:space="preserve">provided </w:t>
      </w:r>
      <w:r w:rsidRPr="00B51BF5">
        <w:rPr>
          <w:lang w:val="en-CA"/>
        </w:rPr>
        <w:t xml:space="preserve">a WeChat </w:t>
      </w:r>
      <w:r w:rsidR="008E2D3C" w:rsidRPr="00B51BF5">
        <w:rPr>
          <w:lang w:val="en-CA"/>
        </w:rPr>
        <w:t xml:space="preserve">online </w:t>
      </w:r>
      <w:r w:rsidRPr="00B51BF5">
        <w:rPr>
          <w:lang w:val="en-CA"/>
        </w:rPr>
        <w:t>group</w:t>
      </w:r>
      <w:r w:rsidR="008E2D3C" w:rsidRPr="00B51BF5">
        <w:rPr>
          <w:lang w:val="en-CA"/>
        </w:rPr>
        <w:t>, where</w:t>
      </w:r>
      <w:r w:rsidRPr="00B51BF5">
        <w:rPr>
          <w:lang w:val="en-CA"/>
        </w:rPr>
        <w:t xml:space="preserve"> customers </w:t>
      </w:r>
      <w:r w:rsidR="008E2D3C" w:rsidRPr="00B51BF5">
        <w:rPr>
          <w:lang w:val="en-CA"/>
        </w:rPr>
        <w:t>could discuss</w:t>
      </w:r>
      <w:r w:rsidRPr="00B51BF5">
        <w:rPr>
          <w:lang w:val="en-CA"/>
        </w:rPr>
        <w:t xml:space="preserve"> food </w:t>
      </w:r>
      <w:r w:rsidR="008E2D3C" w:rsidRPr="00B51BF5">
        <w:rPr>
          <w:lang w:val="en-CA"/>
        </w:rPr>
        <w:t xml:space="preserve">related </w:t>
      </w:r>
      <w:r w:rsidRPr="00B51BF5">
        <w:rPr>
          <w:lang w:val="en-CA"/>
        </w:rPr>
        <w:t xml:space="preserve">topics. Freshippo </w:t>
      </w:r>
      <w:r w:rsidR="008E2D3C" w:rsidRPr="00B51BF5">
        <w:rPr>
          <w:lang w:val="en-CA"/>
        </w:rPr>
        <w:t>also used the</w:t>
      </w:r>
      <w:r w:rsidRPr="00B51BF5">
        <w:rPr>
          <w:lang w:val="en-CA"/>
        </w:rPr>
        <w:t xml:space="preserve"> WeChat account</w:t>
      </w:r>
      <w:r w:rsidR="008E2D3C" w:rsidRPr="00B51BF5">
        <w:rPr>
          <w:lang w:val="en-CA"/>
        </w:rPr>
        <w:t xml:space="preserve"> to inform the customers about foods and health, </w:t>
      </w:r>
      <w:r w:rsidRPr="00B51BF5">
        <w:rPr>
          <w:lang w:val="en-CA"/>
        </w:rPr>
        <w:t xml:space="preserve">as a part of its value proposition </w:t>
      </w:r>
      <w:r w:rsidR="008E2D3C" w:rsidRPr="00B51BF5">
        <w:rPr>
          <w:lang w:val="en-CA"/>
        </w:rPr>
        <w:t>for reaching</w:t>
      </w:r>
      <w:r w:rsidRPr="00B51BF5">
        <w:rPr>
          <w:lang w:val="en-CA"/>
        </w:rPr>
        <w:t xml:space="preserve"> customers through personalized marketing.</w:t>
      </w:r>
      <w:r w:rsidR="00A3432C" w:rsidRPr="00B51BF5">
        <w:rPr>
          <w:rStyle w:val="EndnoteReference"/>
          <w:lang w:val="en-CA"/>
        </w:rPr>
        <w:endnoteReference w:id="17"/>
      </w:r>
    </w:p>
    <w:p w14:paraId="57FDC6D5" w14:textId="18CA4177" w:rsidR="0021532C" w:rsidRPr="00B51BF5" w:rsidRDefault="0021532C" w:rsidP="0021532C">
      <w:pPr>
        <w:pStyle w:val="BodyTextMain"/>
        <w:rPr>
          <w:lang w:val="en-CA"/>
        </w:rPr>
      </w:pPr>
    </w:p>
    <w:p w14:paraId="223E2E40" w14:textId="77777777" w:rsidR="00632F81" w:rsidRPr="00B51BF5" w:rsidRDefault="00632F81" w:rsidP="0021532C">
      <w:pPr>
        <w:pStyle w:val="BodyTextMain"/>
        <w:rPr>
          <w:lang w:val="en-CA"/>
        </w:rPr>
      </w:pPr>
    </w:p>
    <w:p w14:paraId="637D1FAA" w14:textId="77777777" w:rsidR="0021532C" w:rsidRPr="00B51BF5" w:rsidRDefault="0021532C" w:rsidP="0021532C">
      <w:pPr>
        <w:pStyle w:val="Casehead2"/>
        <w:rPr>
          <w:rFonts w:eastAsia="SimHei"/>
          <w:lang w:val="en-CA"/>
        </w:rPr>
      </w:pPr>
      <w:r w:rsidRPr="00B51BF5">
        <w:rPr>
          <w:rFonts w:eastAsia="SimHei"/>
          <w:lang w:val="en-CA"/>
        </w:rPr>
        <w:t>Seafood: A Boost to Freshippo’s Brand Visibility</w:t>
      </w:r>
    </w:p>
    <w:p w14:paraId="3DC1ABDB" w14:textId="77777777" w:rsidR="0021532C" w:rsidRPr="00B51BF5" w:rsidRDefault="0021532C" w:rsidP="0021532C">
      <w:pPr>
        <w:pStyle w:val="BodyTextMain"/>
        <w:rPr>
          <w:lang w:val="en-CA"/>
        </w:rPr>
      </w:pPr>
    </w:p>
    <w:p w14:paraId="52349852" w14:textId="44637003" w:rsidR="0021532C" w:rsidRPr="00B51BF5" w:rsidRDefault="0021532C" w:rsidP="0021532C">
      <w:pPr>
        <w:pStyle w:val="BodyTextMain"/>
        <w:rPr>
          <w:lang w:val="en-CA"/>
        </w:rPr>
      </w:pPr>
      <w:r w:rsidRPr="00B51BF5">
        <w:rPr>
          <w:lang w:val="en-CA"/>
        </w:rPr>
        <w:t xml:space="preserve">In stark contrast to the </w:t>
      </w:r>
      <w:r w:rsidR="008E2D3C" w:rsidRPr="00B51BF5">
        <w:rPr>
          <w:lang w:val="en-CA"/>
        </w:rPr>
        <w:t>unappealing and unsightly display of</w:t>
      </w:r>
      <w:r w:rsidRPr="00B51BF5">
        <w:rPr>
          <w:lang w:val="en-CA"/>
        </w:rPr>
        <w:t xml:space="preserve"> seafood </w:t>
      </w:r>
      <w:r w:rsidR="008E2D3C" w:rsidRPr="00B51BF5">
        <w:rPr>
          <w:lang w:val="en-CA"/>
        </w:rPr>
        <w:t>in many</w:t>
      </w:r>
      <w:r w:rsidRPr="00B51BF5">
        <w:rPr>
          <w:lang w:val="en-CA"/>
        </w:rPr>
        <w:t xml:space="preserve"> supermarkets </w:t>
      </w:r>
      <w:r w:rsidR="008E2D3C" w:rsidRPr="00B51BF5">
        <w:rPr>
          <w:lang w:val="en-CA"/>
        </w:rPr>
        <w:t>and</w:t>
      </w:r>
      <w:r w:rsidRPr="00B51BF5">
        <w:rPr>
          <w:lang w:val="en-CA"/>
        </w:rPr>
        <w:t xml:space="preserve"> </w:t>
      </w:r>
      <w:r w:rsidR="00E55B31" w:rsidRPr="00B51BF5">
        <w:rPr>
          <w:lang w:val="en-CA"/>
        </w:rPr>
        <w:t>public</w:t>
      </w:r>
      <w:r w:rsidRPr="00B51BF5">
        <w:rPr>
          <w:lang w:val="en-CA"/>
        </w:rPr>
        <w:t xml:space="preserve"> markets, Freshippo store</w:t>
      </w:r>
      <w:r w:rsidR="00E55B31" w:rsidRPr="00B51BF5">
        <w:rPr>
          <w:lang w:val="en-CA"/>
        </w:rPr>
        <w:t>s</w:t>
      </w:r>
      <w:r w:rsidRPr="00B51BF5">
        <w:rPr>
          <w:lang w:val="en-CA"/>
        </w:rPr>
        <w:t xml:space="preserve"> featured </w:t>
      </w:r>
      <w:r w:rsidR="00E55B31" w:rsidRPr="00B51BF5">
        <w:rPr>
          <w:lang w:val="en-CA"/>
        </w:rPr>
        <w:t xml:space="preserve">bright, odour-free, and </w:t>
      </w:r>
      <w:r w:rsidRPr="00B51BF5">
        <w:rPr>
          <w:lang w:val="en-CA"/>
        </w:rPr>
        <w:t>clean seafood aquarium</w:t>
      </w:r>
      <w:r w:rsidR="00E55B31" w:rsidRPr="00B51BF5">
        <w:rPr>
          <w:lang w:val="en-CA"/>
        </w:rPr>
        <w:t xml:space="preserve"> displays featuring</w:t>
      </w:r>
      <w:r w:rsidRPr="00B51BF5">
        <w:rPr>
          <w:lang w:val="en-CA"/>
        </w:rPr>
        <w:t xml:space="preserve"> king crab, Boston lobster, and brown crab, </w:t>
      </w:r>
      <w:r w:rsidR="00E55B31" w:rsidRPr="00B51BF5">
        <w:rPr>
          <w:lang w:val="en-CA"/>
        </w:rPr>
        <w:t xml:space="preserve">which were </w:t>
      </w:r>
      <w:r w:rsidRPr="00B51BF5">
        <w:rPr>
          <w:lang w:val="en-CA"/>
        </w:rPr>
        <w:t xml:space="preserve">rarely </w:t>
      </w:r>
      <w:r w:rsidR="00E55B31" w:rsidRPr="00B51BF5">
        <w:rPr>
          <w:lang w:val="en-CA"/>
        </w:rPr>
        <w:t>available in other stores</w:t>
      </w:r>
      <w:r w:rsidRPr="00B51BF5">
        <w:rPr>
          <w:lang w:val="en-CA"/>
        </w:rPr>
        <w:t xml:space="preserve">. </w:t>
      </w:r>
      <w:r w:rsidR="00E55B31" w:rsidRPr="00B51BF5">
        <w:rPr>
          <w:lang w:val="en-CA"/>
        </w:rPr>
        <w:t xml:space="preserve">Freshippo </w:t>
      </w:r>
      <w:r w:rsidRPr="00B51BF5">
        <w:rPr>
          <w:lang w:val="en-CA"/>
        </w:rPr>
        <w:t>seafood</w:t>
      </w:r>
      <w:r w:rsidR="00E55B31" w:rsidRPr="00B51BF5">
        <w:rPr>
          <w:lang w:val="en-CA"/>
        </w:rPr>
        <w:t xml:space="preserve"> prices were comparable to those of </w:t>
      </w:r>
      <w:r w:rsidRPr="00B51BF5">
        <w:rPr>
          <w:lang w:val="en-CA"/>
        </w:rPr>
        <w:t>wholesale market</w:t>
      </w:r>
      <w:r w:rsidR="00E55B31" w:rsidRPr="00B51BF5">
        <w:rPr>
          <w:lang w:val="en-CA"/>
        </w:rPr>
        <w:t>s</w:t>
      </w:r>
      <w:r w:rsidRPr="00B51BF5">
        <w:rPr>
          <w:lang w:val="en-CA"/>
        </w:rPr>
        <w:t xml:space="preserve">, </w:t>
      </w:r>
      <w:r w:rsidR="00E55B31" w:rsidRPr="00B51BF5">
        <w:rPr>
          <w:lang w:val="en-CA"/>
        </w:rPr>
        <w:t>and approximately 50 per cent lower than</w:t>
      </w:r>
      <w:r w:rsidRPr="00B51BF5">
        <w:rPr>
          <w:lang w:val="en-CA"/>
        </w:rPr>
        <w:t xml:space="preserve"> </w:t>
      </w:r>
      <w:r w:rsidR="00E55B31" w:rsidRPr="00B51BF5">
        <w:rPr>
          <w:lang w:val="en-CA"/>
        </w:rPr>
        <w:t xml:space="preserve">seafood prices in </w:t>
      </w:r>
      <w:r w:rsidRPr="00B51BF5">
        <w:rPr>
          <w:lang w:val="en-CA"/>
        </w:rPr>
        <w:t>supermarket</w:t>
      </w:r>
      <w:r w:rsidR="00E55B31" w:rsidRPr="00B51BF5">
        <w:rPr>
          <w:lang w:val="en-CA"/>
        </w:rPr>
        <w:t>s</w:t>
      </w:r>
      <w:r w:rsidRPr="00B51BF5">
        <w:rPr>
          <w:lang w:val="en-CA"/>
        </w:rPr>
        <w:t xml:space="preserve"> or </w:t>
      </w:r>
      <w:r w:rsidR="00E55B31" w:rsidRPr="00B51BF5">
        <w:rPr>
          <w:lang w:val="en-CA"/>
        </w:rPr>
        <w:t>online stores</w:t>
      </w:r>
      <w:r w:rsidRPr="00B51BF5">
        <w:rPr>
          <w:lang w:val="en-CA"/>
        </w:rPr>
        <w:t>.</w:t>
      </w:r>
      <w:r w:rsidRPr="00B51BF5">
        <w:rPr>
          <w:rStyle w:val="EndnoteReference"/>
          <w:lang w:val="en-CA"/>
        </w:rPr>
        <w:endnoteReference w:id="18"/>
      </w:r>
      <w:r w:rsidRPr="00B51BF5">
        <w:rPr>
          <w:lang w:val="en-CA"/>
        </w:rPr>
        <w:t xml:space="preserve">   </w:t>
      </w:r>
    </w:p>
    <w:p w14:paraId="49EAD1BE" w14:textId="77777777" w:rsidR="0021532C" w:rsidRPr="00B51BF5" w:rsidRDefault="0021532C" w:rsidP="0021532C">
      <w:pPr>
        <w:pStyle w:val="BodyTextMain"/>
        <w:rPr>
          <w:lang w:val="en-CA"/>
        </w:rPr>
      </w:pPr>
    </w:p>
    <w:p w14:paraId="46C45A47" w14:textId="7065B98D" w:rsidR="0021532C" w:rsidRPr="00B51BF5" w:rsidRDefault="0021532C" w:rsidP="0021532C">
      <w:pPr>
        <w:pStyle w:val="BodyTextMain"/>
        <w:rPr>
          <w:lang w:val="en-CA"/>
        </w:rPr>
      </w:pPr>
      <w:r w:rsidRPr="00B51BF5">
        <w:rPr>
          <w:lang w:val="en-CA"/>
        </w:rPr>
        <w:t>According to a Freshippo executive, live seafood had been expected to give Freshippo great brand visibility from the start. “Giant seafood is our best-selling item. What we offer is cost-effective live seafood that can quickly lure flocks of customers into our stores.”</w:t>
      </w:r>
      <w:r w:rsidRPr="00B51BF5">
        <w:rPr>
          <w:rStyle w:val="EndnoteReference"/>
          <w:lang w:val="en-CA"/>
        </w:rPr>
        <w:endnoteReference w:id="19"/>
      </w:r>
      <w:r w:rsidRPr="00B51BF5">
        <w:rPr>
          <w:lang w:val="en-CA"/>
        </w:rPr>
        <w:t xml:space="preserve"> According to a deep-sea fishing professional, shopping malls </w:t>
      </w:r>
      <w:r w:rsidR="007817E5" w:rsidRPr="00B51BF5">
        <w:rPr>
          <w:lang w:val="en-CA"/>
        </w:rPr>
        <w:t>and</w:t>
      </w:r>
      <w:r w:rsidRPr="00B51BF5">
        <w:rPr>
          <w:lang w:val="en-CA"/>
        </w:rPr>
        <w:t xml:space="preserve"> supermarkets </w:t>
      </w:r>
      <w:r w:rsidR="007817E5" w:rsidRPr="00B51BF5">
        <w:rPr>
          <w:lang w:val="en-CA"/>
        </w:rPr>
        <w:t>were reluctant</w:t>
      </w:r>
      <w:r w:rsidRPr="00B51BF5">
        <w:rPr>
          <w:lang w:val="en-CA"/>
        </w:rPr>
        <w:t xml:space="preserve"> to sell large quantit</w:t>
      </w:r>
      <w:r w:rsidR="007817E5" w:rsidRPr="00B51BF5">
        <w:rPr>
          <w:lang w:val="en-CA"/>
        </w:rPr>
        <w:t>ies</w:t>
      </w:r>
      <w:r w:rsidRPr="00B51BF5">
        <w:rPr>
          <w:lang w:val="en-CA"/>
        </w:rPr>
        <w:t xml:space="preserve"> of live seafood because of its low survival rate, low quality assurance, and huge operating costs.</w:t>
      </w:r>
      <w:r w:rsidRPr="00B51BF5">
        <w:rPr>
          <w:rStyle w:val="EndnoteReference"/>
          <w:lang w:val="en-CA"/>
        </w:rPr>
        <w:endnoteReference w:id="20"/>
      </w:r>
      <w:r w:rsidRPr="00B51BF5">
        <w:rPr>
          <w:lang w:val="en-CA"/>
        </w:rPr>
        <w:t xml:space="preserve"> Freshippo had p</w:t>
      </w:r>
      <w:r w:rsidR="007817E5" w:rsidRPr="00B51BF5">
        <w:rPr>
          <w:lang w:val="en-CA"/>
        </w:rPr>
        <w:t>l</w:t>
      </w:r>
      <w:r w:rsidRPr="00B51BF5">
        <w:rPr>
          <w:lang w:val="en-CA"/>
        </w:rPr>
        <w:t>a</w:t>
      </w:r>
      <w:r w:rsidR="007817E5" w:rsidRPr="00B51BF5">
        <w:rPr>
          <w:lang w:val="en-CA"/>
        </w:rPr>
        <w:t>nn</w:t>
      </w:r>
      <w:r w:rsidRPr="00B51BF5">
        <w:rPr>
          <w:lang w:val="en-CA"/>
        </w:rPr>
        <w:t xml:space="preserve">ed </w:t>
      </w:r>
      <w:r w:rsidR="007817E5" w:rsidRPr="00B51BF5">
        <w:rPr>
          <w:lang w:val="en-CA"/>
        </w:rPr>
        <w:t xml:space="preserve">carefully </w:t>
      </w:r>
      <w:r w:rsidRPr="00B51BF5">
        <w:rPr>
          <w:lang w:val="en-CA"/>
        </w:rPr>
        <w:t xml:space="preserve">before deciding to </w:t>
      </w:r>
      <w:r w:rsidR="007817E5" w:rsidRPr="00B51BF5">
        <w:rPr>
          <w:lang w:val="en-CA"/>
        </w:rPr>
        <w:t>enter</w:t>
      </w:r>
      <w:r w:rsidRPr="00B51BF5">
        <w:rPr>
          <w:lang w:val="en-CA"/>
        </w:rPr>
        <w:t xml:space="preserve"> the seafood </w:t>
      </w:r>
      <w:r w:rsidR="007817E5" w:rsidRPr="00B51BF5">
        <w:rPr>
          <w:lang w:val="en-CA"/>
        </w:rPr>
        <w:t>segment. The company</w:t>
      </w:r>
      <w:r w:rsidRPr="00B51BF5">
        <w:rPr>
          <w:lang w:val="en-CA"/>
        </w:rPr>
        <w:t xml:space="preserve"> purchas</w:t>
      </w:r>
      <w:r w:rsidR="007817E5" w:rsidRPr="00B51BF5">
        <w:rPr>
          <w:lang w:val="en-CA"/>
        </w:rPr>
        <w:t>ed</w:t>
      </w:r>
      <w:r w:rsidRPr="00B51BF5">
        <w:rPr>
          <w:lang w:val="en-CA"/>
        </w:rPr>
        <w:t xml:space="preserve"> seafood directly from the top of the supply chain, such as deep-sea fish</w:t>
      </w:r>
      <w:r w:rsidR="007817E5" w:rsidRPr="00B51BF5">
        <w:rPr>
          <w:lang w:val="en-CA"/>
        </w:rPr>
        <w:t>ing boats, which offered</w:t>
      </w:r>
      <w:r w:rsidRPr="00B51BF5">
        <w:rPr>
          <w:lang w:val="en-CA"/>
        </w:rPr>
        <w:t xml:space="preserve"> a cost advantage</w:t>
      </w:r>
      <w:r w:rsidR="00D33A6A" w:rsidRPr="00B51BF5">
        <w:rPr>
          <w:lang w:val="en-CA"/>
        </w:rPr>
        <w:t>.</w:t>
      </w:r>
      <w:r w:rsidRPr="00B51BF5">
        <w:rPr>
          <w:lang w:val="en-CA"/>
        </w:rPr>
        <w:t xml:space="preserve"> Freshippo </w:t>
      </w:r>
      <w:r w:rsidR="00D33A6A" w:rsidRPr="00B51BF5">
        <w:rPr>
          <w:lang w:val="en-CA"/>
        </w:rPr>
        <w:t>also</w:t>
      </w:r>
      <w:r w:rsidRPr="00B51BF5">
        <w:rPr>
          <w:lang w:val="en-CA"/>
        </w:rPr>
        <w:t xml:space="preserve"> alleviate</w:t>
      </w:r>
      <w:r w:rsidR="008F0373" w:rsidRPr="00B51BF5">
        <w:rPr>
          <w:lang w:val="en-CA"/>
        </w:rPr>
        <w:t>d</w:t>
      </w:r>
      <w:r w:rsidRPr="00B51BF5">
        <w:rPr>
          <w:lang w:val="en-CA"/>
        </w:rPr>
        <w:t xml:space="preserve"> spoilage </w:t>
      </w:r>
      <w:r w:rsidR="00D33A6A" w:rsidRPr="00B51BF5">
        <w:rPr>
          <w:lang w:val="en-CA"/>
        </w:rPr>
        <w:t xml:space="preserve">with a limited level of seafood farming </w:t>
      </w:r>
      <w:r w:rsidRPr="00B51BF5">
        <w:rPr>
          <w:lang w:val="en-CA"/>
        </w:rPr>
        <w:t>and lower</w:t>
      </w:r>
      <w:r w:rsidR="00D33A6A" w:rsidRPr="00B51BF5">
        <w:rPr>
          <w:lang w:val="en-CA"/>
        </w:rPr>
        <w:t>ed</w:t>
      </w:r>
      <w:r w:rsidRPr="00B51BF5">
        <w:rPr>
          <w:lang w:val="en-CA"/>
        </w:rPr>
        <w:t xml:space="preserve"> the spoilage rate</w:t>
      </w:r>
      <w:r w:rsidR="00D33A6A" w:rsidRPr="00B51BF5">
        <w:rPr>
          <w:lang w:val="en-CA"/>
        </w:rPr>
        <w:t xml:space="preserve"> by ensuring high sales turnover</w:t>
      </w:r>
      <w:r w:rsidRPr="00B51BF5">
        <w:rPr>
          <w:lang w:val="en-CA"/>
        </w:rPr>
        <w:t>.</w:t>
      </w:r>
      <w:r w:rsidRPr="00B51BF5">
        <w:rPr>
          <w:rStyle w:val="EndnoteReference"/>
          <w:lang w:val="en-CA"/>
        </w:rPr>
        <w:endnoteReference w:id="21"/>
      </w:r>
    </w:p>
    <w:p w14:paraId="507D300D" w14:textId="77777777" w:rsidR="0021532C" w:rsidRPr="00B51BF5" w:rsidRDefault="0021532C" w:rsidP="0021532C">
      <w:pPr>
        <w:pStyle w:val="BodyTextMain"/>
        <w:rPr>
          <w:lang w:val="en-CA"/>
        </w:rPr>
      </w:pPr>
    </w:p>
    <w:p w14:paraId="75C8437C" w14:textId="76D7A885" w:rsidR="0021532C" w:rsidRPr="00B51BF5" w:rsidRDefault="0021532C" w:rsidP="0021532C">
      <w:pPr>
        <w:pStyle w:val="BodyTextMain"/>
        <w:rPr>
          <w:lang w:val="en-CA"/>
        </w:rPr>
      </w:pPr>
      <w:r w:rsidRPr="00B51BF5">
        <w:rPr>
          <w:lang w:val="en-CA"/>
        </w:rPr>
        <w:t xml:space="preserve">Freshippo </w:t>
      </w:r>
      <w:r w:rsidR="00D33A6A" w:rsidRPr="00B51BF5">
        <w:rPr>
          <w:lang w:val="en-CA"/>
        </w:rPr>
        <w:t>attracted</w:t>
      </w:r>
      <w:r w:rsidRPr="00B51BF5">
        <w:rPr>
          <w:lang w:val="en-CA"/>
        </w:rPr>
        <w:t xml:space="preserve"> consumers through sales promotions for </w:t>
      </w:r>
      <w:r w:rsidR="00D33A6A" w:rsidRPr="00B51BF5">
        <w:rPr>
          <w:lang w:val="en-CA"/>
        </w:rPr>
        <w:t>so-called</w:t>
      </w:r>
      <w:r w:rsidRPr="00B51BF5">
        <w:rPr>
          <w:lang w:val="en-CA"/>
        </w:rPr>
        <w:t xml:space="preserve"> </w:t>
      </w:r>
      <w:r w:rsidR="00D33A6A" w:rsidRPr="00B51BF5">
        <w:rPr>
          <w:lang w:val="en-CA"/>
        </w:rPr>
        <w:t>“</w:t>
      </w:r>
      <w:r w:rsidRPr="00B51BF5">
        <w:rPr>
          <w:lang w:val="en-CA"/>
        </w:rPr>
        <w:t>giant seafood.</w:t>
      </w:r>
      <w:r w:rsidR="00D33A6A" w:rsidRPr="00B51BF5">
        <w:rPr>
          <w:lang w:val="en-CA"/>
        </w:rPr>
        <w:t>”</w:t>
      </w:r>
      <w:r w:rsidRPr="00B51BF5">
        <w:rPr>
          <w:lang w:val="en-CA"/>
        </w:rPr>
        <w:t xml:space="preserve"> </w:t>
      </w:r>
      <w:r w:rsidR="00D33A6A" w:rsidRPr="00B51BF5">
        <w:rPr>
          <w:lang w:val="en-CA"/>
        </w:rPr>
        <w:t>For example, i</w:t>
      </w:r>
      <w:r w:rsidRPr="00B51BF5">
        <w:rPr>
          <w:lang w:val="en-CA"/>
        </w:rPr>
        <w:t>n 2017, Freshippo</w:t>
      </w:r>
      <w:r w:rsidR="00D33A6A" w:rsidRPr="00B51BF5">
        <w:rPr>
          <w:lang w:val="en-CA"/>
        </w:rPr>
        <w:t xml:space="preserve"> used an image of Alibaba founder</w:t>
      </w:r>
      <w:r w:rsidRPr="00B51BF5">
        <w:rPr>
          <w:lang w:val="en-CA"/>
        </w:rPr>
        <w:t xml:space="preserve"> Jack Ma holding a king crab at the seafood pond at the Jinqiao Freshippo Store </w:t>
      </w:r>
      <w:r w:rsidR="00D33A6A" w:rsidRPr="00B51BF5">
        <w:rPr>
          <w:lang w:val="en-CA"/>
        </w:rPr>
        <w:t>to generate a</w:t>
      </w:r>
      <w:r w:rsidRPr="00B51BF5">
        <w:rPr>
          <w:lang w:val="en-CA"/>
        </w:rPr>
        <w:t xml:space="preserve"> viral online</w:t>
      </w:r>
      <w:r w:rsidR="00D33A6A" w:rsidRPr="00B51BF5">
        <w:rPr>
          <w:lang w:val="en-CA"/>
        </w:rPr>
        <w:t xml:space="preserve"> response</w:t>
      </w:r>
      <w:r w:rsidR="008F0373" w:rsidRPr="00B51BF5">
        <w:rPr>
          <w:lang w:val="en-CA"/>
        </w:rPr>
        <w:t xml:space="preserve"> that generated</w:t>
      </w:r>
      <w:r w:rsidRPr="00B51BF5">
        <w:rPr>
          <w:lang w:val="en-CA"/>
        </w:rPr>
        <w:t xml:space="preserve"> 89 pages of search results</w:t>
      </w:r>
      <w:r w:rsidR="00D33A6A" w:rsidRPr="00B51BF5">
        <w:rPr>
          <w:lang w:val="en-CA"/>
        </w:rPr>
        <w:t xml:space="preserve"> in a Sogou search box and thousands of returns through a</w:t>
      </w:r>
      <w:r w:rsidRPr="00B51BF5">
        <w:rPr>
          <w:lang w:val="en-CA"/>
        </w:rPr>
        <w:t xml:space="preserve"> WeChat </w:t>
      </w:r>
      <w:r w:rsidR="00D33A6A" w:rsidRPr="00B51BF5">
        <w:rPr>
          <w:lang w:val="en-CA"/>
        </w:rPr>
        <w:t>search</w:t>
      </w:r>
      <w:r w:rsidRPr="00B51BF5">
        <w:rPr>
          <w:lang w:val="en-CA"/>
        </w:rPr>
        <w:t>.</w:t>
      </w:r>
      <w:r w:rsidRPr="00B51BF5">
        <w:rPr>
          <w:rStyle w:val="EndnoteReference"/>
          <w:lang w:val="en-CA"/>
        </w:rPr>
        <w:endnoteReference w:id="22"/>
      </w:r>
    </w:p>
    <w:p w14:paraId="6DA94E3E" w14:textId="77777777" w:rsidR="0021532C" w:rsidRPr="00B51BF5" w:rsidRDefault="0021532C" w:rsidP="0021532C">
      <w:pPr>
        <w:pStyle w:val="BodyTextMain"/>
        <w:rPr>
          <w:lang w:val="en-CA"/>
        </w:rPr>
      </w:pPr>
    </w:p>
    <w:p w14:paraId="1ED1E941" w14:textId="2AA0F91B" w:rsidR="0021532C" w:rsidRPr="00B51BF5" w:rsidRDefault="0021532C" w:rsidP="0021532C">
      <w:pPr>
        <w:pStyle w:val="BodyTextMain"/>
        <w:rPr>
          <w:lang w:val="en-CA"/>
        </w:rPr>
      </w:pPr>
      <w:r w:rsidRPr="00B51BF5">
        <w:rPr>
          <w:lang w:val="en-CA"/>
        </w:rPr>
        <w:t xml:space="preserve">Freshippo’s popularity </w:t>
      </w:r>
      <w:r w:rsidR="00C67EC8" w:rsidRPr="00B51BF5">
        <w:rPr>
          <w:lang w:val="en-CA"/>
        </w:rPr>
        <w:t>became a selling point for related businesses. The phrase</w:t>
      </w:r>
      <w:r w:rsidRPr="00B51BF5">
        <w:rPr>
          <w:lang w:val="en-CA"/>
        </w:rPr>
        <w:t xml:space="preserve"> “Freshippo </w:t>
      </w:r>
      <w:r w:rsidR="00C67EC8" w:rsidRPr="00B51BF5">
        <w:rPr>
          <w:lang w:val="en-CA"/>
        </w:rPr>
        <w:t>d</w:t>
      </w:r>
      <w:r w:rsidRPr="00B51BF5">
        <w:rPr>
          <w:lang w:val="en-CA"/>
        </w:rPr>
        <w:t xml:space="preserve">istrict </w:t>
      </w:r>
      <w:r w:rsidR="00C67EC8" w:rsidRPr="00B51BF5">
        <w:rPr>
          <w:lang w:val="en-CA"/>
        </w:rPr>
        <w:t>h</w:t>
      </w:r>
      <w:r w:rsidRPr="00B51BF5">
        <w:rPr>
          <w:lang w:val="en-CA"/>
        </w:rPr>
        <w:t>ouse”</w:t>
      </w:r>
      <w:r w:rsidR="00C67EC8" w:rsidRPr="00B51BF5">
        <w:rPr>
          <w:lang w:val="en-CA"/>
        </w:rPr>
        <w:t xml:space="preserve"> was used by</w:t>
      </w:r>
      <w:r w:rsidR="00DA02E2" w:rsidRPr="00B51BF5">
        <w:rPr>
          <w:lang w:val="en-CA"/>
        </w:rPr>
        <w:t xml:space="preserve"> realtors to promote the sale of homes</w:t>
      </w:r>
      <w:r w:rsidRPr="00B51BF5">
        <w:rPr>
          <w:lang w:val="en-CA"/>
        </w:rPr>
        <w:t xml:space="preserve"> located within three</w:t>
      </w:r>
      <w:r w:rsidR="00DA02E2" w:rsidRPr="00B51BF5">
        <w:rPr>
          <w:lang w:val="en-CA"/>
        </w:rPr>
        <w:t xml:space="preserve"> </w:t>
      </w:r>
      <w:r w:rsidRPr="00B51BF5">
        <w:rPr>
          <w:lang w:val="en-CA"/>
        </w:rPr>
        <w:t>kilometr</w:t>
      </w:r>
      <w:r w:rsidR="00DA02E2" w:rsidRPr="00B51BF5">
        <w:rPr>
          <w:lang w:val="en-CA"/>
        </w:rPr>
        <w:t>es</w:t>
      </w:r>
      <w:r w:rsidRPr="00B51BF5">
        <w:rPr>
          <w:lang w:val="en-CA"/>
        </w:rPr>
        <w:t xml:space="preserve"> of a Freshippo store</w:t>
      </w:r>
      <w:r w:rsidR="00DA02E2" w:rsidRPr="00B51BF5">
        <w:rPr>
          <w:lang w:val="en-CA"/>
        </w:rPr>
        <w:t>. S</w:t>
      </w:r>
      <w:r w:rsidRPr="00B51BF5">
        <w:rPr>
          <w:lang w:val="en-CA"/>
        </w:rPr>
        <w:t xml:space="preserve">hopping malls </w:t>
      </w:r>
      <w:r w:rsidR="00DA02E2" w:rsidRPr="00B51BF5">
        <w:rPr>
          <w:lang w:val="en-CA"/>
        </w:rPr>
        <w:t>that included a</w:t>
      </w:r>
      <w:r w:rsidRPr="00B51BF5">
        <w:rPr>
          <w:lang w:val="en-CA"/>
        </w:rPr>
        <w:t xml:space="preserve"> Freshippo </w:t>
      </w:r>
      <w:r w:rsidR="00DA02E2" w:rsidRPr="00B51BF5">
        <w:rPr>
          <w:lang w:val="en-CA"/>
        </w:rPr>
        <w:t>store benefitted from an increase in customers shopping at the other stores in the mall, as a</w:t>
      </w:r>
      <w:r w:rsidRPr="00B51BF5">
        <w:rPr>
          <w:lang w:val="en-CA"/>
        </w:rPr>
        <w:t xml:space="preserve"> shopping mall director in Hangzhou </w:t>
      </w:r>
      <w:r w:rsidR="00DA02E2" w:rsidRPr="00B51BF5">
        <w:rPr>
          <w:lang w:val="en-CA"/>
        </w:rPr>
        <w:t>confirmed:</w:t>
      </w:r>
      <w:r w:rsidRPr="00B51BF5">
        <w:rPr>
          <w:lang w:val="en-CA"/>
        </w:rPr>
        <w:t xml:space="preserve"> “After Freshippo opened a store at my shopping mall, the foot traffic in this mall significantly increased. The popularity of Freshippo and the temptation of seafood attract both local residents and tourists.”</w:t>
      </w:r>
      <w:r w:rsidRPr="00B51BF5">
        <w:rPr>
          <w:rStyle w:val="EndnoteReference"/>
          <w:lang w:val="en-CA"/>
        </w:rPr>
        <w:endnoteReference w:id="23"/>
      </w:r>
    </w:p>
    <w:p w14:paraId="366C65E8" w14:textId="77777777" w:rsidR="00C67EC8" w:rsidRPr="00B51BF5" w:rsidRDefault="00C67EC8" w:rsidP="0021532C">
      <w:pPr>
        <w:pStyle w:val="BodyTextMain"/>
        <w:rPr>
          <w:lang w:val="en-CA"/>
        </w:rPr>
      </w:pPr>
    </w:p>
    <w:p w14:paraId="75EE2A2B" w14:textId="75E2F294" w:rsidR="0021532C" w:rsidRPr="00B51BF5" w:rsidRDefault="0021532C" w:rsidP="0021532C">
      <w:pPr>
        <w:pStyle w:val="BodyTextMain"/>
        <w:rPr>
          <w:lang w:val="en-CA"/>
        </w:rPr>
      </w:pPr>
      <w:r w:rsidRPr="00B51BF5">
        <w:rPr>
          <w:lang w:val="en-CA"/>
        </w:rPr>
        <w:t xml:space="preserve">Freshippo’s </w:t>
      </w:r>
      <w:r w:rsidR="00DA02E2" w:rsidRPr="00B51BF5">
        <w:rPr>
          <w:lang w:val="en-CA"/>
        </w:rPr>
        <w:t>ability to attract high numbers of customers caught the attention of</w:t>
      </w:r>
      <w:r w:rsidRPr="00B51BF5">
        <w:rPr>
          <w:lang w:val="en-CA"/>
        </w:rPr>
        <w:t xml:space="preserve"> other shopping malls and local governments</w:t>
      </w:r>
      <w:r w:rsidR="00DA02E2" w:rsidRPr="00B51BF5">
        <w:rPr>
          <w:lang w:val="en-CA"/>
        </w:rPr>
        <w:t xml:space="preserve"> looking</w:t>
      </w:r>
      <w:r w:rsidRPr="00B51BF5">
        <w:rPr>
          <w:lang w:val="en-CA"/>
        </w:rPr>
        <w:t xml:space="preserve"> for co</w:t>
      </w:r>
      <w:r w:rsidR="00DA02E2" w:rsidRPr="00B51BF5">
        <w:rPr>
          <w:lang w:val="en-CA"/>
        </w:rPr>
        <w:t>-</w:t>
      </w:r>
      <w:r w:rsidRPr="00B51BF5">
        <w:rPr>
          <w:lang w:val="en-CA"/>
        </w:rPr>
        <w:t>operation</w:t>
      </w:r>
      <w:r w:rsidR="00DA02E2" w:rsidRPr="00B51BF5">
        <w:rPr>
          <w:lang w:val="en-CA"/>
        </w:rPr>
        <w:t xml:space="preserve"> opportunities</w:t>
      </w:r>
      <w:r w:rsidRPr="00B51BF5">
        <w:rPr>
          <w:lang w:val="en-CA"/>
        </w:rPr>
        <w:t xml:space="preserve">. For example, the Wuhan </w:t>
      </w:r>
      <w:r w:rsidR="00DA02E2" w:rsidRPr="00B51BF5">
        <w:rPr>
          <w:lang w:val="en-CA"/>
        </w:rPr>
        <w:t>m</w:t>
      </w:r>
      <w:r w:rsidRPr="00B51BF5">
        <w:rPr>
          <w:lang w:val="en-CA"/>
        </w:rPr>
        <w:t xml:space="preserve">unicipal </w:t>
      </w:r>
      <w:r w:rsidR="00DA02E2" w:rsidRPr="00B51BF5">
        <w:rPr>
          <w:lang w:val="en-CA"/>
        </w:rPr>
        <w:t>g</w:t>
      </w:r>
      <w:r w:rsidRPr="00B51BF5">
        <w:rPr>
          <w:lang w:val="en-CA"/>
        </w:rPr>
        <w:t xml:space="preserve">overnment invited Freshippo to open a store </w:t>
      </w:r>
      <w:r w:rsidR="00DA02E2" w:rsidRPr="00B51BF5">
        <w:rPr>
          <w:lang w:val="en-CA"/>
        </w:rPr>
        <w:t>in the city</w:t>
      </w:r>
      <w:r w:rsidR="008F0373" w:rsidRPr="00B51BF5">
        <w:rPr>
          <w:lang w:val="en-CA"/>
        </w:rPr>
        <w:t>. However</w:t>
      </w:r>
      <w:r w:rsidR="00DA02E2" w:rsidRPr="00B51BF5">
        <w:rPr>
          <w:lang w:val="en-CA"/>
        </w:rPr>
        <w:t xml:space="preserve">, </w:t>
      </w:r>
      <w:r w:rsidRPr="00B51BF5">
        <w:rPr>
          <w:lang w:val="en-CA"/>
        </w:rPr>
        <w:t>the</w:t>
      </w:r>
      <w:r w:rsidR="00DA02E2" w:rsidRPr="00B51BF5">
        <w:rPr>
          <w:lang w:val="en-CA"/>
        </w:rPr>
        <w:t xml:space="preserve"> company used a complex system of data and technology to determine where it would</w:t>
      </w:r>
      <w:r w:rsidRPr="00B51BF5">
        <w:rPr>
          <w:lang w:val="en-CA"/>
        </w:rPr>
        <w:t xml:space="preserve"> open a new store.</w:t>
      </w:r>
      <w:r w:rsidRPr="00B51BF5">
        <w:rPr>
          <w:rStyle w:val="EndnoteReference"/>
          <w:lang w:val="en-CA"/>
        </w:rPr>
        <w:endnoteReference w:id="24"/>
      </w:r>
    </w:p>
    <w:p w14:paraId="4CD49F5E" w14:textId="326D07DD" w:rsidR="0021532C" w:rsidRPr="00B51BF5" w:rsidRDefault="00502E6F" w:rsidP="0021532C">
      <w:pPr>
        <w:pStyle w:val="BodyTextMain"/>
        <w:rPr>
          <w:lang w:val="en-CA"/>
        </w:rPr>
      </w:pPr>
      <w:r w:rsidRPr="00B51BF5">
        <w:rPr>
          <w:lang w:val="en-CA"/>
        </w:rPr>
        <w:lastRenderedPageBreak/>
        <w:t>Al</w:t>
      </w:r>
      <w:r w:rsidR="0021532C" w:rsidRPr="00B51BF5">
        <w:rPr>
          <w:lang w:val="en-CA"/>
        </w:rPr>
        <w:t xml:space="preserve">though live seafood </w:t>
      </w:r>
      <w:r w:rsidRPr="00B51BF5">
        <w:rPr>
          <w:lang w:val="en-CA"/>
        </w:rPr>
        <w:t>raised</w:t>
      </w:r>
      <w:r w:rsidR="0021532C" w:rsidRPr="00B51BF5">
        <w:rPr>
          <w:lang w:val="en-CA"/>
        </w:rPr>
        <w:t xml:space="preserve"> brand awareness among customers, Freshippo was well aware that </w:t>
      </w:r>
      <w:r w:rsidRPr="00B51BF5">
        <w:rPr>
          <w:lang w:val="en-CA"/>
        </w:rPr>
        <w:t xml:space="preserve">fruit, </w:t>
      </w:r>
      <w:r w:rsidR="0021532C" w:rsidRPr="00B51BF5">
        <w:rPr>
          <w:lang w:val="en-CA"/>
        </w:rPr>
        <w:t>vegetables, meat, poultry</w:t>
      </w:r>
      <w:r w:rsidRPr="00B51BF5">
        <w:rPr>
          <w:lang w:val="en-CA"/>
        </w:rPr>
        <w:t>,</w:t>
      </w:r>
      <w:r w:rsidR="0021532C" w:rsidRPr="00B51BF5">
        <w:rPr>
          <w:lang w:val="en-CA"/>
        </w:rPr>
        <w:t xml:space="preserve"> eggs, milk</w:t>
      </w:r>
      <w:r w:rsidRPr="00B51BF5">
        <w:rPr>
          <w:lang w:val="en-CA"/>
        </w:rPr>
        <w:t>,</w:t>
      </w:r>
      <w:r w:rsidR="0021532C" w:rsidRPr="00B51BF5">
        <w:rPr>
          <w:lang w:val="en-CA"/>
        </w:rPr>
        <w:t xml:space="preserve"> bread, and </w:t>
      </w:r>
      <w:r w:rsidRPr="00B51BF5">
        <w:rPr>
          <w:lang w:val="en-CA"/>
        </w:rPr>
        <w:t xml:space="preserve">partially </w:t>
      </w:r>
      <w:r w:rsidR="0021532C" w:rsidRPr="00B51BF5">
        <w:rPr>
          <w:lang w:val="en-CA"/>
        </w:rPr>
        <w:t xml:space="preserve">prepared dishes </w:t>
      </w:r>
      <w:r w:rsidRPr="00B51BF5">
        <w:rPr>
          <w:lang w:val="en-CA"/>
        </w:rPr>
        <w:t>were more essential</w:t>
      </w:r>
      <w:r w:rsidR="0021532C" w:rsidRPr="00B51BF5">
        <w:rPr>
          <w:lang w:val="en-CA"/>
        </w:rPr>
        <w:t xml:space="preserve"> daily necessities</w:t>
      </w:r>
      <w:r w:rsidRPr="00B51BF5">
        <w:rPr>
          <w:lang w:val="en-CA"/>
        </w:rPr>
        <w:t xml:space="preserve"> for its customers</w:t>
      </w:r>
      <w:r w:rsidR="0021532C" w:rsidRPr="00B51BF5">
        <w:rPr>
          <w:lang w:val="en-CA"/>
        </w:rPr>
        <w:t>. T</w:t>
      </w:r>
      <w:r w:rsidRPr="00B51BF5">
        <w:rPr>
          <w:lang w:val="en-CA"/>
        </w:rPr>
        <w:t>herefore</w:t>
      </w:r>
      <w:r w:rsidR="0021532C" w:rsidRPr="00B51BF5">
        <w:rPr>
          <w:lang w:val="en-CA"/>
        </w:rPr>
        <w:t xml:space="preserve">, Freshippo </w:t>
      </w:r>
      <w:r w:rsidRPr="00B51BF5">
        <w:rPr>
          <w:lang w:val="en-CA"/>
        </w:rPr>
        <w:t>established a freshness program called</w:t>
      </w:r>
      <w:r w:rsidR="0021532C" w:rsidRPr="00B51BF5">
        <w:rPr>
          <w:lang w:val="en-CA"/>
        </w:rPr>
        <w:t xml:space="preserve"> Ri Ri Xian (</w:t>
      </w:r>
      <w:r w:rsidRPr="00B51BF5">
        <w:rPr>
          <w:lang w:val="en-CA"/>
        </w:rPr>
        <w:t>or “</w:t>
      </w:r>
      <w:r w:rsidR="0021532C" w:rsidRPr="00B51BF5">
        <w:rPr>
          <w:lang w:val="en-CA"/>
        </w:rPr>
        <w:t>Daily Fresh</w:t>
      </w:r>
      <w:r w:rsidRPr="00B51BF5">
        <w:rPr>
          <w:lang w:val="en-CA"/>
        </w:rPr>
        <w:t>”</w:t>
      </w:r>
      <w:r w:rsidR="0021532C" w:rsidRPr="00B51BF5">
        <w:rPr>
          <w:lang w:val="en-CA"/>
        </w:rPr>
        <w:t xml:space="preserve">) for vegetables, meats, and milk in August 2017, which </w:t>
      </w:r>
      <w:r w:rsidR="00CB3C95" w:rsidRPr="00B51BF5">
        <w:rPr>
          <w:lang w:val="en-CA"/>
        </w:rPr>
        <w:t>more than quadrupled the number of</w:t>
      </w:r>
      <w:r w:rsidR="0021532C" w:rsidRPr="00B51BF5">
        <w:rPr>
          <w:lang w:val="en-CA"/>
        </w:rPr>
        <w:t xml:space="preserve"> monthly active </w:t>
      </w:r>
      <w:r w:rsidR="00CB3C95" w:rsidRPr="00B51BF5">
        <w:rPr>
          <w:lang w:val="en-CA"/>
        </w:rPr>
        <w:t>Freshippo app users by</w:t>
      </w:r>
      <w:r w:rsidR="0021532C" w:rsidRPr="00B51BF5">
        <w:rPr>
          <w:lang w:val="en-CA"/>
        </w:rPr>
        <w:t xml:space="preserve"> the end of 2017. </w:t>
      </w:r>
      <w:r w:rsidR="00CB3C95" w:rsidRPr="00B51BF5">
        <w:rPr>
          <w:lang w:val="en-CA"/>
        </w:rPr>
        <w:t>The freshness</w:t>
      </w:r>
      <w:r w:rsidR="0021532C" w:rsidRPr="00B51BF5">
        <w:rPr>
          <w:lang w:val="en-CA"/>
        </w:rPr>
        <w:t xml:space="preserve"> program</w:t>
      </w:r>
      <w:r w:rsidR="00CB3C95" w:rsidRPr="00B51BF5">
        <w:rPr>
          <w:lang w:val="en-CA"/>
        </w:rPr>
        <w:t xml:space="preserve"> aimed to use all</w:t>
      </w:r>
      <w:r w:rsidR="0021532C" w:rsidRPr="00B51BF5">
        <w:rPr>
          <w:lang w:val="en-CA"/>
        </w:rPr>
        <w:t xml:space="preserve"> vegetables, meats, and milk within 24 hours</w:t>
      </w:r>
      <w:r w:rsidR="00CB3C95" w:rsidRPr="00B51BF5">
        <w:rPr>
          <w:lang w:val="en-CA"/>
        </w:rPr>
        <w:t>. As these products approached</w:t>
      </w:r>
      <w:r w:rsidR="0021532C" w:rsidRPr="00B51BF5">
        <w:rPr>
          <w:lang w:val="en-CA"/>
        </w:rPr>
        <w:t xml:space="preserve"> the end of their shelf life</w:t>
      </w:r>
      <w:r w:rsidR="00CB3C95" w:rsidRPr="00B51BF5">
        <w:rPr>
          <w:lang w:val="en-CA"/>
        </w:rPr>
        <w:t>, they</w:t>
      </w:r>
      <w:r w:rsidR="0021532C" w:rsidRPr="00B51BF5">
        <w:rPr>
          <w:lang w:val="en-CA"/>
        </w:rPr>
        <w:t xml:space="preserve"> would be discount</w:t>
      </w:r>
      <w:r w:rsidR="00CB3C95" w:rsidRPr="00B51BF5">
        <w:rPr>
          <w:lang w:val="en-CA"/>
        </w:rPr>
        <w:t>ed</w:t>
      </w:r>
      <w:r w:rsidR="0021532C" w:rsidRPr="00B51BF5">
        <w:rPr>
          <w:lang w:val="en-CA"/>
        </w:rPr>
        <w:t xml:space="preserve"> or used as ingredients for </w:t>
      </w:r>
      <w:r w:rsidR="00CB3C95" w:rsidRPr="00B51BF5">
        <w:rPr>
          <w:lang w:val="en-CA"/>
        </w:rPr>
        <w:t xml:space="preserve">prepared </w:t>
      </w:r>
      <w:r w:rsidR="0021532C" w:rsidRPr="00B51BF5">
        <w:rPr>
          <w:lang w:val="en-CA"/>
        </w:rPr>
        <w:t>dishes.</w:t>
      </w:r>
      <w:r w:rsidR="0021532C" w:rsidRPr="00B51BF5">
        <w:rPr>
          <w:rStyle w:val="EndnoteReference"/>
          <w:lang w:val="en-CA"/>
        </w:rPr>
        <w:endnoteReference w:id="25"/>
      </w:r>
    </w:p>
    <w:p w14:paraId="66DB9A01" w14:textId="77777777" w:rsidR="0021532C" w:rsidRPr="00B51BF5" w:rsidRDefault="0021532C" w:rsidP="0021532C">
      <w:pPr>
        <w:pStyle w:val="BodyTextMain"/>
        <w:rPr>
          <w:lang w:val="en-CA"/>
        </w:rPr>
      </w:pPr>
    </w:p>
    <w:p w14:paraId="11B00F21" w14:textId="77777777" w:rsidR="0021532C" w:rsidRPr="00B51BF5" w:rsidRDefault="0021532C" w:rsidP="0021532C">
      <w:pPr>
        <w:pStyle w:val="BodyTextMain"/>
        <w:rPr>
          <w:b/>
          <w:lang w:val="en-CA"/>
        </w:rPr>
      </w:pPr>
    </w:p>
    <w:p w14:paraId="13F2BAC8" w14:textId="77777777" w:rsidR="0021532C" w:rsidRPr="00B51BF5" w:rsidRDefault="0021532C" w:rsidP="0021532C">
      <w:pPr>
        <w:pStyle w:val="Casehead2"/>
        <w:rPr>
          <w:rFonts w:eastAsia="SimHei"/>
          <w:lang w:val="en-CA"/>
        </w:rPr>
      </w:pPr>
      <w:r w:rsidRPr="00B51BF5">
        <w:rPr>
          <w:rFonts w:eastAsia="SimHei"/>
          <w:lang w:val="en-CA"/>
        </w:rPr>
        <w:t xml:space="preserve">Business Model Development </w:t>
      </w:r>
    </w:p>
    <w:p w14:paraId="2A4114A5" w14:textId="77777777" w:rsidR="0021532C" w:rsidRPr="00B51BF5" w:rsidRDefault="0021532C" w:rsidP="0021532C">
      <w:pPr>
        <w:pStyle w:val="Casehead2"/>
        <w:rPr>
          <w:lang w:val="en-CA"/>
        </w:rPr>
      </w:pPr>
    </w:p>
    <w:p w14:paraId="61F45821" w14:textId="47160D4F" w:rsidR="0021532C" w:rsidRPr="00B51BF5" w:rsidRDefault="006F674D" w:rsidP="0021532C">
      <w:pPr>
        <w:pStyle w:val="Casehead3"/>
        <w:rPr>
          <w:rFonts w:eastAsia="SimHei"/>
          <w:lang w:val="en-CA"/>
        </w:rPr>
      </w:pPr>
      <w:r w:rsidRPr="00B51BF5">
        <w:rPr>
          <w:rFonts w:eastAsia="SimHei"/>
          <w:lang w:val="en-CA"/>
        </w:rPr>
        <w:t>Freshippo M</w:t>
      </w:r>
      <w:r w:rsidR="0021532C" w:rsidRPr="00B51BF5">
        <w:rPr>
          <w:rFonts w:eastAsia="SimHei"/>
          <w:lang w:val="en-CA"/>
        </w:rPr>
        <w:t>arket</w:t>
      </w:r>
    </w:p>
    <w:p w14:paraId="1DC1C580" w14:textId="77777777" w:rsidR="0021532C" w:rsidRPr="00B51BF5" w:rsidRDefault="0021532C" w:rsidP="0021532C">
      <w:pPr>
        <w:pStyle w:val="BodyTextMain"/>
        <w:rPr>
          <w:lang w:val="en-CA"/>
        </w:rPr>
      </w:pPr>
    </w:p>
    <w:p w14:paraId="0F47F7A2" w14:textId="01B42C97" w:rsidR="0021532C" w:rsidRPr="00B51BF5" w:rsidRDefault="0021532C" w:rsidP="0021532C">
      <w:pPr>
        <w:pStyle w:val="BodyTextMain"/>
        <w:rPr>
          <w:lang w:val="en-CA"/>
        </w:rPr>
      </w:pPr>
      <w:r w:rsidRPr="00B51BF5">
        <w:rPr>
          <w:lang w:val="en-CA"/>
        </w:rPr>
        <w:t xml:space="preserve">In December 2016, </w:t>
      </w:r>
      <w:r w:rsidR="006F674D" w:rsidRPr="00B51BF5">
        <w:rPr>
          <w:lang w:val="en-CA"/>
        </w:rPr>
        <w:t xml:space="preserve">the </w:t>
      </w:r>
      <w:r w:rsidRPr="00B51BF5">
        <w:rPr>
          <w:lang w:val="en-CA"/>
        </w:rPr>
        <w:t>10,000-square-met</w:t>
      </w:r>
      <w:r w:rsidR="001B2962" w:rsidRPr="00B51BF5">
        <w:rPr>
          <w:lang w:val="en-CA"/>
        </w:rPr>
        <w:t>r</w:t>
      </w:r>
      <w:r w:rsidRPr="00B51BF5">
        <w:rPr>
          <w:lang w:val="en-CA"/>
        </w:rPr>
        <w:t>e Freshippo Market</w:t>
      </w:r>
      <w:r w:rsidR="001B2962" w:rsidRPr="00B51BF5">
        <w:rPr>
          <w:lang w:val="en-CA"/>
        </w:rPr>
        <w:t xml:space="preserve"> opened in Shanghai</w:t>
      </w:r>
      <w:r w:rsidRPr="00B51BF5">
        <w:rPr>
          <w:lang w:val="en-CA"/>
        </w:rPr>
        <w:t xml:space="preserve">, </w:t>
      </w:r>
      <w:r w:rsidR="001B2962" w:rsidRPr="00B51BF5">
        <w:rPr>
          <w:lang w:val="en-CA"/>
        </w:rPr>
        <w:t xml:space="preserve">at </w:t>
      </w:r>
      <w:r w:rsidRPr="00B51BF5">
        <w:rPr>
          <w:lang w:val="en-CA"/>
        </w:rPr>
        <w:t xml:space="preserve">twice </w:t>
      </w:r>
      <w:r w:rsidR="001B2962" w:rsidRPr="00B51BF5">
        <w:rPr>
          <w:lang w:val="en-CA"/>
        </w:rPr>
        <w:t>the size of</w:t>
      </w:r>
      <w:r w:rsidRPr="00B51BF5">
        <w:rPr>
          <w:lang w:val="en-CA"/>
        </w:rPr>
        <w:t xml:space="preserve"> its first store.</w:t>
      </w:r>
      <w:r w:rsidRPr="00B51BF5">
        <w:rPr>
          <w:rStyle w:val="EndnoteReference"/>
          <w:lang w:val="en-CA"/>
        </w:rPr>
        <w:endnoteReference w:id="26"/>
      </w:r>
      <w:r w:rsidR="001B2962" w:rsidRPr="00B51BF5">
        <w:rPr>
          <w:lang w:val="en-CA"/>
        </w:rPr>
        <w:t xml:space="preserve"> C</w:t>
      </w:r>
      <w:r w:rsidRPr="00B51BF5">
        <w:rPr>
          <w:lang w:val="en-CA"/>
        </w:rPr>
        <w:t xml:space="preserve">ustomers </w:t>
      </w:r>
      <w:r w:rsidR="001B2962" w:rsidRPr="00B51BF5">
        <w:rPr>
          <w:lang w:val="en-CA"/>
        </w:rPr>
        <w:t xml:space="preserve">were welcomed </w:t>
      </w:r>
      <w:r w:rsidRPr="00B51BF5">
        <w:rPr>
          <w:lang w:val="en-CA"/>
        </w:rPr>
        <w:t xml:space="preserve">into the store </w:t>
      </w:r>
      <w:r w:rsidR="001B2962" w:rsidRPr="00B51BF5">
        <w:rPr>
          <w:lang w:val="en-CA"/>
        </w:rPr>
        <w:t>for shopping and</w:t>
      </w:r>
      <w:r w:rsidRPr="00B51BF5">
        <w:rPr>
          <w:lang w:val="en-CA"/>
        </w:rPr>
        <w:t xml:space="preserve"> in-store dining</w:t>
      </w:r>
      <w:r w:rsidR="001B2962" w:rsidRPr="00B51BF5">
        <w:rPr>
          <w:lang w:val="en-CA"/>
        </w:rPr>
        <w:t>. As well</w:t>
      </w:r>
      <w:r w:rsidRPr="00B51BF5">
        <w:rPr>
          <w:lang w:val="en-CA"/>
        </w:rPr>
        <w:t xml:space="preserve">, the dining area </w:t>
      </w:r>
      <w:r w:rsidR="001B2962" w:rsidRPr="00B51BF5">
        <w:rPr>
          <w:lang w:val="en-CA"/>
        </w:rPr>
        <w:t xml:space="preserve">promoted online orders for partially </w:t>
      </w:r>
      <w:r w:rsidRPr="00B51BF5">
        <w:rPr>
          <w:lang w:val="en-CA"/>
        </w:rPr>
        <w:t xml:space="preserve">prepared and </w:t>
      </w:r>
      <w:r w:rsidR="001B2962" w:rsidRPr="00B51BF5">
        <w:rPr>
          <w:lang w:val="en-CA"/>
        </w:rPr>
        <w:t xml:space="preserve">fully </w:t>
      </w:r>
      <w:r w:rsidRPr="00B51BF5">
        <w:rPr>
          <w:lang w:val="en-CA"/>
        </w:rPr>
        <w:t>prepared dishes</w:t>
      </w:r>
      <w:r w:rsidR="00941CF1" w:rsidRPr="00B51BF5">
        <w:rPr>
          <w:lang w:val="en-CA"/>
        </w:rPr>
        <w:t>, which</w:t>
      </w:r>
      <w:r w:rsidRPr="00B51BF5">
        <w:rPr>
          <w:lang w:val="en-CA"/>
        </w:rPr>
        <w:t xml:space="preserve"> result</w:t>
      </w:r>
      <w:r w:rsidR="00941CF1" w:rsidRPr="00B51BF5">
        <w:rPr>
          <w:lang w:val="en-CA"/>
        </w:rPr>
        <w:t>ed in</w:t>
      </w:r>
      <w:r w:rsidRPr="00B51BF5">
        <w:rPr>
          <w:lang w:val="en-CA"/>
        </w:rPr>
        <w:t xml:space="preserve"> more than 50</w:t>
      </w:r>
      <w:r w:rsidR="00083FDF" w:rsidRPr="00B51BF5">
        <w:rPr>
          <w:lang w:val="en-CA"/>
        </w:rPr>
        <w:t xml:space="preserve"> per cent</w:t>
      </w:r>
      <w:r w:rsidRPr="00B51BF5">
        <w:rPr>
          <w:lang w:val="en-CA"/>
        </w:rPr>
        <w:t xml:space="preserve"> </w:t>
      </w:r>
      <w:r w:rsidR="00941CF1" w:rsidRPr="00B51BF5">
        <w:rPr>
          <w:lang w:val="en-CA"/>
        </w:rPr>
        <w:t xml:space="preserve">online sales </w:t>
      </w:r>
      <w:r w:rsidRPr="00B51BF5">
        <w:rPr>
          <w:lang w:val="en-CA"/>
        </w:rPr>
        <w:t xml:space="preserve">of total </w:t>
      </w:r>
      <w:r w:rsidR="00941CF1" w:rsidRPr="00B51BF5">
        <w:rPr>
          <w:lang w:val="en-CA"/>
        </w:rPr>
        <w:t xml:space="preserve">orders </w:t>
      </w:r>
      <w:r w:rsidRPr="00B51BF5">
        <w:rPr>
          <w:lang w:val="en-CA"/>
        </w:rPr>
        <w:t>in May 2018.</w:t>
      </w:r>
      <w:r w:rsidRPr="00B51BF5">
        <w:rPr>
          <w:rStyle w:val="EndnoteReference"/>
          <w:lang w:val="en-CA"/>
        </w:rPr>
        <w:endnoteReference w:id="27"/>
      </w:r>
      <w:r w:rsidRPr="00B51BF5">
        <w:rPr>
          <w:lang w:val="en-CA"/>
        </w:rPr>
        <w:t xml:space="preserve"> </w:t>
      </w:r>
    </w:p>
    <w:p w14:paraId="1A70B396" w14:textId="77777777" w:rsidR="0021532C" w:rsidRPr="00B51BF5" w:rsidRDefault="0021532C" w:rsidP="0021532C">
      <w:pPr>
        <w:pStyle w:val="BodyTextMain"/>
        <w:rPr>
          <w:lang w:val="en-CA"/>
        </w:rPr>
      </w:pPr>
    </w:p>
    <w:p w14:paraId="5EFEA37F" w14:textId="76F73B0E" w:rsidR="0021532C" w:rsidRPr="00B51BF5" w:rsidRDefault="00941CF1">
      <w:pPr>
        <w:pStyle w:val="BodyTextMain"/>
        <w:rPr>
          <w:lang w:val="en-CA"/>
        </w:rPr>
      </w:pPr>
      <w:r w:rsidRPr="00B51BF5">
        <w:rPr>
          <w:lang w:val="en-CA"/>
        </w:rPr>
        <w:t>E</w:t>
      </w:r>
      <w:r w:rsidR="0021532C" w:rsidRPr="00B51BF5">
        <w:rPr>
          <w:lang w:val="en-CA"/>
        </w:rPr>
        <w:t xml:space="preserve">ach Freshippo store carried no more than 5,000 stock-keeping units, </w:t>
      </w:r>
      <w:r w:rsidRPr="00B51BF5">
        <w:rPr>
          <w:lang w:val="en-CA"/>
        </w:rPr>
        <w:t xml:space="preserve">of which </w:t>
      </w:r>
      <w:r w:rsidR="0021532C" w:rsidRPr="00B51BF5">
        <w:rPr>
          <w:lang w:val="en-CA"/>
        </w:rPr>
        <w:t>80</w:t>
      </w:r>
      <w:r w:rsidR="00083FDF" w:rsidRPr="00B51BF5">
        <w:rPr>
          <w:lang w:val="en-CA"/>
        </w:rPr>
        <w:t xml:space="preserve"> per cent</w:t>
      </w:r>
      <w:r w:rsidR="0021532C" w:rsidRPr="00B51BF5">
        <w:rPr>
          <w:lang w:val="en-CA"/>
        </w:rPr>
        <w:t xml:space="preserve"> were foods and 20</w:t>
      </w:r>
      <w:r w:rsidR="00083FDF" w:rsidRPr="00B51BF5">
        <w:rPr>
          <w:lang w:val="en-CA"/>
        </w:rPr>
        <w:t xml:space="preserve"> per cent</w:t>
      </w:r>
      <w:r w:rsidR="0021532C" w:rsidRPr="00B51BF5">
        <w:rPr>
          <w:lang w:val="en-CA"/>
        </w:rPr>
        <w:t xml:space="preserve"> of </w:t>
      </w:r>
      <w:r w:rsidRPr="00B51BF5">
        <w:rPr>
          <w:lang w:val="en-CA"/>
        </w:rPr>
        <w:t>food items consisted of</w:t>
      </w:r>
      <w:r w:rsidR="0021532C" w:rsidRPr="00B51BF5">
        <w:rPr>
          <w:lang w:val="en-CA"/>
        </w:rPr>
        <w:t xml:space="preserve"> fresh produce</w:t>
      </w:r>
      <w:r w:rsidRPr="00B51BF5">
        <w:rPr>
          <w:lang w:val="en-CA"/>
        </w:rPr>
        <w:t xml:space="preserve"> to promote a healthy lifestyle. Most f</w:t>
      </w:r>
      <w:r w:rsidR="0021532C" w:rsidRPr="00B51BF5">
        <w:rPr>
          <w:lang w:val="en-CA"/>
        </w:rPr>
        <w:t>ood</w:t>
      </w:r>
      <w:r w:rsidRPr="00B51BF5">
        <w:rPr>
          <w:lang w:val="en-CA"/>
        </w:rPr>
        <w:t xml:space="preserve"> item</w:t>
      </w:r>
      <w:r w:rsidR="0021532C" w:rsidRPr="00B51BF5">
        <w:rPr>
          <w:lang w:val="en-CA"/>
        </w:rPr>
        <w:t>s</w:t>
      </w:r>
      <w:r w:rsidRPr="00B51BF5">
        <w:rPr>
          <w:lang w:val="en-CA"/>
        </w:rPr>
        <w:t xml:space="preserve"> consisted of</w:t>
      </w:r>
      <w:r w:rsidR="0021532C" w:rsidRPr="00B51BF5">
        <w:rPr>
          <w:lang w:val="en-CA"/>
        </w:rPr>
        <w:t xml:space="preserve"> mid- to high-end </w:t>
      </w:r>
      <w:r w:rsidRPr="00B51BF5">
        <w:rPr>
          <w:lang w:val="en-CA"/>
        </w:rPr>
        <w:t>products</w:t>
      </w:r>
      <w:r w:rsidR="0021532C" w:rsidRPr="00B51BF5">
        <w:rPr>
          <w:lang w:val="en-CA"/>
        </w:rPr>
        <w:t xml:space="preserve"> sold in small packages</w:t>
      </w:r>
      <w:r w:rsidRPr="00B51BF5">
        <w:rPr>
          <w:lang w:val="en-CA"/>
        </w:rPr>
        <w:t>, ideal for individual consumption, with</w:t>
      </w:r>
      <w:r w:rsidR="0021532C" w:rsidRPr="00B51BF5">
        <w:rPr>
          <w:lang w:val="en-CA"/>
        </w:rPr>
        <w:t xml:space="preserve"> a barcode </w:t>
      </w:r>
      <w:r w:rsidRPr="00B51BF5">
        <w:rPr>
          <w:lang w:val="en-CA"/>
        </w:rPr>
        <w:t>for</w:t>
      </w:r>
      <w:r w:rsidR="0021532C" w:rsidRPr="00B51BF5">
        <w:rPr>
          <w:lang w:val="en-CA"/>
        </w:rPr>
        <w:t xml:space="preserve"> convenient self-checkout in the store or online</w:t>
      </w:r>
      <w:r w:rsidR="00DF6748" w:rsidRPr="00B51BF5">
        <w:rPr>
          <w:lang w:val="en-CA"/>
        </w:rPr>
        <w:t xml:space="preserve"> ordering using the Freshippo app</w:t>
      </w:r>
      <w:r w:rsidR="0021532C" w:rsidRPr="00B51BF5">
        <w:rPr>
          <w:lang w:val="en-CA"/>
        </w:rPr>
        <w:t>.</w:t>
      </w:r>
      <w:r w:rsidR="0021532C" w:rsidRPr="00B51BF5">
        <w:rPr>
          <w:rStyle w:val="EndnoteReference"/>
          <w:lang w:val="en-CA"/>
        </w:rPr>
        <w:endnoteReference w:id="28"/>
      </w:r>
      <w:r w:rsidR="00DF6748" w:rsidRPr="00B51BF5">
        <w:rPr>
          <w:lang w:val="en-CA"/>
        </w:rPr>
        <w:t xml:space="preserve"> The online</w:t>
      </w:r>
      <w:r w:rsidR="00276559" w:rsidRPr="00B51BF5">
        <w:rPr>
          <w:lang w:val="en-CA"/>
        </w:rPr>
        <w:t xml:space="preserve"> </w:t>
      </w:r>
      <w:r w:rsidR="00DF6748" w:rsidRPr="00B51BF5">
        <w:rPr>
          <w:lang w:val="en-CA"/>
        </w:rPr>
        <w:t xml:space="preserve">order process was extremely efficient. </w:t>
      </w:r>
      <w:r w:rsidR="00F24EFD" w:rsidRPr="00B51BF5">
        <w:rPr>
          <w:lang w:val="en-CA"/>
        </w:rPr>
        <w:t>After the order was placed, i</w:t>
      </w:r>
      <w:r w:rsidR="00DF6748" w:rsidRPr="00B51BF5">
        <w:rPr>
          <w:lang w:val="en-CA"/>
        </w:rPr>
        <w:t>t took only</w:t>
      </w:r>
      <w:r w:rsidR="0021532C" w:rsidRPr="00B51BF5">
        <w:rPr>
          <w:lang w:val="en-CA"/>
        </w:rPr>
        <w:t xml:space="preserve"> 10 minutes</w:t>
      </w:r>
      <w:r w:rsidR="00DF6748" w:rsidRPr="00B51BF5">
        <w:rPr>
          <w:lang w:val="en-CA"/>
        </w:rPr>
        <w:t xml:space="preserve"> </w:t>
      </w:r>
      <w:r w:rsidR="0021532C" w:rsidRPr="00B51BF5">
        <w:rPr>
          <w:lang w:val="en-CA"/>
        </w:rPr>
        <w:t xml:space="preserve">to pack and 20 minutes to deliver it to </w:t>
      </w:r>
      <w:r w:rsidR="00DF6748" w:rsidRPr="00B51BF5">
        <w:rPr>
          <w:lang w:val="en-CA"/>
        </w:rPr>
        <w:t>the</w:t>
      </w:r>
      <w:r w:rsidR="0021532C" w:rsidRPr="00B51BF5">
        <w:rPr>
          <w:lang w:val="en-CA"/>
        </w:rPr>
        <w:t xml:space="preserve"> customer.</w:t>
      </w:r>
      <w:r w:rsidR="0021532C" w:rsidRPr="00B51BF5">
        <w:rPr>
          <w:rStyle w:val="EndnoteReference"/>
          <w:lang w:val="en-CA"/>
        </w:rPr>
        <w:endnoteReference w:id="29"/>
      </w:r>
    </w:p>
    <w:p w14:paraId="3519AAF2" w14:textId="77777777" w:rsidR="0021532C" w:rsidRPr="00B51BF5" w:rsidRDefault="0021532C" w:rsidP="0021532C">
      <w:pPr>
        <w:pStyle w:val="BodyTextMain"/>
        <w:rPr>
          <w:lang w:val="en-CA"/>
        </w:rPr>
      </w:pPr>
    </w:p>
    <w:p w14:paraId="34BFD411" w14:textId="77777777" w:rsidR="0021532C" w:rsidRPr="00B51BF5" w:rsidRDefault="0021532C" w:rsidP="0021532C">
      <w:pPr>
        <w:pStyle w:val="BodyTextMain"/>
        <w:rPr>
          <w:lang w:val="en-CA"/>
        </w:rPr>
      </w:pPr>
    </w:p>
    <w:p w14:paraId="69D32304" w14:textId="77777777" w:rsidR="0021532C" w:rsidRPr="00B51BF5" w:rsidRDefault="0021532C" w:rsidP="0021532C">
      <w:pPr>
        <w:pStyle w:val="Casehead3"/>
        <w:rPr>
          <w:rFonts w:eastAsia="SimHei"/>
          <w:lang w:val="en-CA"/>
        </w:rPr>
      </w:pPr>
      <w:r w:rsidRPr="00B51BF5">
        <w:rPr>
          <w:rFonts w:eastAsia="SimHei"/>
          <w:lang w:val="en-CA"/>
        </w:rPr>
        <w:t>F2 Convenience Store</w:t>
      </w:r>
    </w:p>
    <w:p w14:paraId="3E3754F6" w14:textId="77777777" w:rsidR="0021532C" w:rsidRPr="00B51BF5" w:rsidRDefault="0021532C" w:rsidP="0021532C">
      <w:pPr>
        <w:pStyle w:val="BodyTextMain"/>
        <w:rPr>
          <w:lang w:val="en-CA"/>
        </w:rPr>
      </w:pPr>
    </w:p>
    <w:p w14:paraId="03652884" w14:textId="1DD608FA" w:rsidR="0021532C" w:rsidRPr="00B51BF5" w:rsidRDefault="0021532C" w:rsidP="0021532C">
      <w:pPr>
        <w:pStyle w:val="BodyTextMain"/>
        <w:rPr>
          <w:lang w:val="en-CA"/>
        </w:rPr>
      </w:pPr>
      <w:r w:rsidRPr="00B51BF5">
        <w:rPr>
          <w:lang w:val="en-CA"/>
        </w:rPr>
        <w:t>Freshippo</w:t>
      </w:r>
      <w:r w:rsidR="00F24EFD" w:rsidRPr="00B51BF5">
        <w:rPr>
          <w:lang w:val="en-CA"/>
        </w:rPr>
        <w:t>’s</w:t>
      </w:r>
      <w:r w:rsidRPr="00B51BF5">
        <w:rPr>
          <w:lang w:val="en-CA"/>
        </w:rPr>
        <w:t xml:space="preserve"> F2 (</w:t>
      </w:r>
      <w:r w:rsidR="00DF6748" w:rsidRPr="00B51BF5">
        <w:rPr>
          <w:lang w:val="en-CA"/>
        </w:rPr>
        <w:t xml:space="preserve">which stood for </w:t>
      </w:r>
      <w:r w:rsidR="00F24EFD" w:rsidRPr="00B51BF5">
        <w:rPr>
          <w:lang w:val="en-CA"/>
        </w:rPr>
        <w:t>“</w:t>
      </w:r>
      <w:r w:rsidRPr="00B51BF5">
        <w:rPr>
          <w:lang w:val="en-CA"/>
        </w:rPr>
        <w:t xml:space="preserve">Fast </w:t>
      </w:r>
      <w:r w:rsidR="00DF6748" w:rsidRPr="00B51BF5">
        <w:rPr>
          <w:lang w:val="en-CA"/>
        </w:rPr>
        <w:t>and</w:t>
      </w:r>
      <w:r w:rsidRPr="00B51BF5">
        <w:rPr>
          <w:lang w:val="en-CA"/>
        </w:rPr>
        <w:t xml:space="preserve"> Fresh</w:t>
      </w:r>
      <w:r w:rsidR="00F24EFD" w:rsidRPr="00B51BF5">
        <w:rPr>
          <w:lang w:val="en-CA"/>
        </w:rPr>
        <w:t>”</w:t>
      </w:r>
      <w:r w:rsidRPr="00B51BF5">
        <w:rPr>
          <w:lang w:val="en-CA"/>
        </w:rPr>
        <w:t>) convenience store opened on December 4, 2017. The 500-square-met</w:t>
      </w:r>
      <w:r w:rsidR="00DF6748" w:rsidRPr="00B51BF5">
        <w:rPr>
          <w:lang w:val="en-CA"/>
        </w:rPr>
        <w:t>r</w:t>
      </w:r>
      <w:r w:rsidRPr="00B51BF5">
        <w:rPr>
          <w:lang w:val="en-CA"/>
        </w:rPr>
        <w:t xml:space="preserve">e convenience </w:t>
      </w:r>
      <w:r w:rsidR="00276559" w:rsidRPr="00B51BF5">
        <w:rPr>
          <w:lang w:val="en-CA"/>
        </w:rPr>
        <w:t>outlets</w:t>
      </w:r>
      <w:r w:rsidRPr="00B51BF5">
        <w:rPr>
          <w:lang w:val="en-CA"/>
        </w:rPr>
        <w:t xml:space="preserve"> offered breakfast, lunch, and afternoon tea to </w:t>
      </w:r>
      <w:r w:rsidR="00276559" w:rsidRPr="00B51BF5">
        <w:rPr>
          <w:lang w:val="en-CA"/>
        </w:rPr>
        <w:t xml:space="preserve">nearby </w:t>
      </w:r>
      <w:r w:rsidRPr="00B51BF5">
        <w:rPr>
          <w:lang w:val="en-CA"/>
        </w:rPr>
        <w:t>office workers.</w:t>
      </w:r>
      <w:r w:rsidRPr="00B51BF5">
        <w:rPr>
          <w:rStyle w:val="EndnoteReference"/>
          <w:lang w:val="en-CA"/>
        </w:rPr>
        <w:endnoteReference w:id="30"/>
      </w:r>
      <w:r w:rsidR="00DF6748" w:rsidRPr="00B51BF5">
        <w:rPr>
          <w:lang w:val="en-CA"/>
        </w:rPr>
        <w:t xml:space="preserve"> </w:t>
      </w:r>
      <w:r w:rsidRPr="00B51BF5">
        <w:rPr>
          <w:lang w:val="en-CA"/>
        </w:rPr>
        <w:t xml:space="preserve">F2 </w:t>
      </w:r>
      <w:r w:rsidR="00DF6748" w:rsidRPr="00B51BF5">
        <w:rPr>
          <w:lang w:val="en-CA"/>
        </w:rPr>
        <w:t>stores offered</w:t>
      </w:r>
      <w:r w:rsidRPr="00B51BF5">
        <w:rPr>
          <w:lang w:val="en-CA"/>
        </w:rPr>
        <w:t xml:space="preserve"> customers </w:t>
      </w:r>
      <w:r w:rsidR="00DF6748" w:rsidRPr="00B51BF5">
        <w:rPr>
          <w:lang w:val="en-CA"/>
        </w:rPr>
        <w:t>appealing</w:t>
      </w:r>
      <w:r w:rsidRPr="00B51BF5">
        <w:rPr>
          <w:lang w:val="en-CA"/>
        </w:rPr>
        <w:t xml:space="preserve"> seafood </w:t>
      </w:r>
      <w:r w:rsidR="00DF6748" w:rsidRPr="00B51BF5">
        <w:rPr>
          <w:lang w:val="en-CA"/>
        </w:rPr>
        <w:t>items</w:t>
      </w:r>
      <w:r w:rsidR="00276559" w:rsidRPr="00B51BF5">
        <w:rPr>
          <w:lang w:val="en-CA"/>
        </w:rPr>
        <w:t xml:space="preserve"> at regular </w:t>
      </w:r>
      <w:r w:rsidRPr="00B51BF5">
        <w:rPr>
          <w:lang w:val="en-CA"/>
        </w:rPr>
        <w:t>Freshippo store</w:t>
      </w:r>
      <w:r w:rsidR="00276559" w:rsidRPr="00B51BF5">
        <w:rPr>
          <w:lang w:val="en-CA"/>
        </w:rPr>
        <w:t xml:space="preserve"> price</w:t>
      </w:r>
      <w:r w:rsidRPr="00B51BF5">
        <w:rPr>
          <w:lang w:val="en-CA"/>
        </w:rPr>
        <w:t xml:space="preserve">s. Customers could </w:t>
      </w:r>
      <w:r w:rsidR="00276559" w:rsidRPr="00B51BF5">
        <w:rPr>
          <w:lang w:val="en-CA"/>
        </w:rPr>
        <w:t xml:space="preserve">use the Freshippo app to </w:t>
      </w:r>
      <w:r w:rsidRPr="00B51BF5">
        <w:rPr>
          <w:lang w:val="en-CA"/>
        </w:rPr>
        <w:t xml:space="preserve">place </w:t>
      </w:r>
      <w:r w:rsidR="00276559" w:rsidRPr="00B51BF5">
        <w:rPr>
          <w:lang w:val="en-CA"/>
        </w:rPr>
        <w:t>their</w:t>
      </w:r>
      <w:r w:rsidRPr="00B51BF5">
        <w:rPr>
          <w:lang w:val="en-CA"/>
        </w:rPr>
        <w:t xml:space="preserve"> order for seafood </w:t>
      </w:r>
      <w:r w:rsidR="00276559" w:rsidRPr="00B51BF5">
        <w:rPr>
          <w:lang w:val="en-CA"/>
        </w:rPr>
        <w:t>and</w:t>
      </w:r>
      <w:r w:rsidRPr="00B51BF5">
        <w:rPr>
          <w:lang w:val="en-CA"/>
        </w:rPr>
        <w:t xml:space="preserve"> F2 store chefs </w:t>
      </w:r>
      <w:r w:rsidR="00276559" w:rsidRPr="00B51BF5">
        <w:rPr>
          <w:lang w:val="en-CA"/>
        </w:rPr>
        <w:t xml:space="preserve">would </w:t>
      </w:r>
      <w:r w:rsidRPr="00B51BF5">
        <w:rPr>
          <w:lang w:val="en-CA"/>
        </w:rPr>
        <w:t xml:space="preserve">start cooking </w:t>
      </w:r>
      <w:r w:rsidR="00276559" w:rsidRPr="00B51BF5">
        <w:rPr>
          <w:lang w:val="en-CA"/>
        </w:rPr>
        <w:t>the meal for</w:t>
      </w:r>
      <w:r w:rsidRPr="00B51BF5">
        <w:rPr>
          <w:lang w:val="en-CA"/>
        </w:rPr>
        <w:t xml:space="preserve"> pick up </w:t>
      </w:r>
      <w:r w:rsidR="00276559" w:rsidRPr="00B51BF5">
        <w:rPr>
          <w:lang w:val="en-CA"/>
        </w:rPr>
        <w:t>a short time later. The customer could choose to consume the food in the F2 store or take it back to the workplace</w:t>
      </w:r>
      <w:r w:rsidR="00F24EFD" w:rsidRPr="00B51BF5">
        <w:rPr>
          <w:lang w:val="en-CA"/>
        </w:rPr>
        <w:t xml:space="preserve"> for consumption</w:t>
      </w:r>
      <w:r w:rsidRPr="00B51BF5">
        <w:rPr>
          <w:lang w:val="en-CA"/>
        </w:rPr>
        <w:t>.</w:t>
      </w:r>
      <w:r w:rsidRPr="00B51BF5">
        <w:rPr>
          <w:rStyle w:val="EndnoteReference"/>
          <w:lang w:val="en-CA"/>
        </w:rPr>
        <w:endnoteReference w:id="31"/>
      </w:r>
    </w:p>
    <w:p w14:paraId="01CE39F8" w14:textId="5F929AE3" w:rsidR="00CB3C95" w:rsidRPr="00B51BF5" w:rsidRDefault="00CB3C95" w:rsidP="0021532C">
      <w:pPr>
        <w:pStyle w:val="Casehead3"/>
        <w:rPr>
          <w:rFonts w:eastAsia="SimHei"/>
          <w:lang w:val="en-CA"/>
        </w:rPr>
      </w:pPr>
    </w:p>
    <w:p w14:paraId="164CCE5C" w14:textId="77777777" w:rsidR="00CB3C95" w:rsidRPr="00B51BF5" w:rsidRDefault="00CB3C95" w:rsidP="0021532C">
      <w:pPr>
        <w:pStyle w:val="Casehead3"/>
        <w:rPr>
          <w:rFonts w:eastAsia="SimHei"/>
          <w:lang w:val="en-CA"/>
        </w:rPr>
      </w:pPr>
    </w:p>
    <w:p w14:paraId="5AD003A7" w14:textId="5B37ABFF" w:rsidR="0021532C" w:rsidRPr="00B51BF5" w:rsidRDefault="0021532C" w:rsidP="0021532C">
      <w:pPr>
        <w:pStyle w:val="Casehead3"/>
        <w:rPr>
          <w:rFonts w:eastAsia="SimHei"/>
          <w:lang w:val="en-CA"/>
        </w:rPr>
      </w:pPr>
      <w:r w:rsidRPr="00B51BF5">
        <w:rPr>
          <w:rFonts w:eastAsia="SimHei"/>
          <w:lang w:val="en-CA"/>
        </w:rPr>
        <w:t>Freshippo Nanxiang Store</w:t>
      </w:r>
    </w:p>
    <w:p w14:paraId="132D1147" w14:textId="77777777" w:rsidR="0021532C" w:rsidRPr="00B51BF5" w:rsidRDefault="0021532C" w:rsidP="0021532C">
      <w:pPr>
        <w:pStyle w:val="BodyTextMain"/>
        <w:rPr>
          <w:lang w:val="en-CA"/>
        </w:rPr>
      </w:pPr>
    </w:p>
    <w:p w14:paraId="1667FEEF" w14:textId="1C915B9B" w:rsidR="00D6630A" w:rsidRPr="00B51BF5" w:rsidRDefault="00B5224C">
      <w:pPr>
        <w:pStyle w:val="BodyTextMain"/>
        <w:rPr>
          <w:lang w:val="en-CA"/>
        </w:rPr>
      </w:pPr>
      <w:r w:rsidRPr="00B51BF5">
        <w:rPr>
          <w:lang w:val="en-CA"/>
        </w:rPr>
        <w:t xml:space="preserve">Freshippo </w:t>
      </w:r>
      <w:r w:rsidR="00F24EFD" w:rsidRPr="00B51BF5">
        <w:rPr>
          <w:lang w:val="en-CA"/>
        </w:rPr>
        <w:t>was</w:t>
      </w:r>
      <w:r w:rsidRPr="00B51BF5">
        <w:rPr>
          <w:lang w:val="en-CA"/>
        </w:rPr>
        <w:t xml:space="preserve"> critici</w:t>
      </w:r>
      <w:r w:rsidR="00B529A4">
        <w:rPr>
          <w:lang w:val="en-CA"/>
        </w:rPr>
        <w:t>z</w:t>
      </w:r>
      <w:r w:rsidR="00F24EFD" w:rsidRPr="00B51BF5">
        <w:rPr>
          <w:lang w:val="en-CA"/>
        </w:rPr>
        <w:t>ed</w:t>
      </w:r>
      <w:r w:rsidRPr="00B51BF5">
        <w:rPr>
          <w:lang w:val="en-CA"/>
        </w:rPr>
        <w:t xml:space="preserve"> </w:t>
      </w:r>
      <w:r w:rsidR="00D6630A" w:rsidRPr="00B51BF5">
        <w:rPr>
          <w:lang w:val="en-CA"/>
        </w:rPr>
        <w:t>for its</w:t>
      </w:r>
      <w:r w:rsidR="0021532C" w:rsidRPr="00B51BF5">
        <w:rPr>
          <w:lang w:val="en-CA"/>
        </w:rPr>
        <w:t xml:space="preserve"> long wait times for meals</w:t>
      </w:r>
      <w:r w:rsidRPr="00B51BF5">
        <w:rPr>
          <w:lang w:val="en-CA"/>
        </w:rPr>
        <w:t>.</w:t>
      </w:r>
      <w:r w:rsidR="0021532C" w:rsidRPr="00B51BF5">
        <w:rPr>
          <w:rStyle w:val="EndnoteReference"/>
          <w:lang w:val="en-CA"/>
        </w:rPr>
        <w:endnoteReference w:id="32"/>
      </w:r>
      <w:r w:rsidR="0021532C" w:rsidRPr="00B51BF5">
        <w:rPr>
          <w:lang w:val="en-CA"/>
        </w:rPr>
        <w:t xml:space="preserve"> </w:t>
      </w:r>
      <w:r w:rsidRPr="00B51BF5">
        <w:rPr>
          <w:lang w:val="en-CA"/>
        </w:rPr>
        <w:t>To address th</w:t>
      </w:r>
      <w:r w:rsidR="00D6630A" w:rsidRPr="00B51BF5">
        <w:rPr>
          <w:lang w:val="en-CA"/>
        </w:rPr>
        <w:t>e</w:t>
      </w:r>
      <w:r w:rsidRPr="00B51BF5">
        <w:rPr>
          <w:lang w:val="en-CA"/>
        </w:rPr>
        <w:t xml:space="preserve"> problem,</w:t>
      </w:r>
      <w:r w:rsidR="0021532C" w:rsidRPr="00B51BF5">
        <w:rPr>
          <w:lang w:val="en-CA"/>
        </w:rPr>
        <w:t xml:space="preserve"> Freshippo </w:t>
      </w:r>
      <w:r w:rsidR="00D6630A" w:rsidRPr="00B51BF5">
        <w:rPr>
          <w:lang w:val="en-CA"/>
        </w:rPr>
        <w:t xml:space="preserve">opened its </w:t>
      </w:r>
      <w:r w:rsidR="0021532C" w:rsidRPr="00B51BF5">
        <w:rPr>
          <w:lang w:val="en-CA"/>
        </w:rPr>
        <w:t xml:space="preserve">Nanxiang </w:t>
      </w:r>
      <w:r w:rsidR="00D6630A" w:rsidRPr="00B51BF5">
        <w:rPr>
          <w:lang w:val="en-CA"/>
        </w:rPr>
        <w:t>s</w:t>
      </w:r>
      <w:r w:rsidR="0021532C" w:rsidRPr="00B51BF5">
        <w:rPr>
          <w:lang w:val="en-CA"/>
        </w:rPr>
        <w:t>tore</w:t>
      </w:r>
      <w:r w:rsidRPr="00B51BF5">
        <w:rPr>
          <w:lang w:val="en-CA"/>
        </w:rPr>
        <w:t xml:space="preserve"> </w:t>
      </w:r>
      <w:r w:rsidR="0021532C" w:rsidRPr="00B51BF5">
        <w:rPr>
          <w:lang w:val="en-CA"/>
        </w:rPr>
        <w:t>in February 2018</w:t>
      </w:r>
      <w:r w:rsidR="00D6630A" w:rsidRPr="00B51BF5">
        <w:rPr>
          <w:lang w:val="en-CA"/>
        </w:rPr>
        <w:t>,</w:t>
      </w:r>
      <w:r w:rsidR="0021532C" w:rsidRPr="00B51BF5">
        <w:rPr>
          <w:lang w:val="en-CA"/>
        </w:rPr>
        <w:t xml:space="preserve"> combin</w:t>
      </w:r>
      <w:r w:rsidRPr="00B51BF5">
        <w:rPr>
          <w:lang w:val="en-CA"/>
        </w:rPr>
        <w:t>ing</w:t>
      </w:r>
      <w:r w:rsidR="0021532C" w:rsidRPr="00B51BF5">
        <w:rPr>
          <w:lang w:val="en-CA"/>
        </w:rPr>
        <w:t xml:space="preserve"> an automated restaurant </w:t>
      </w:r>
      <w:r w:rsidRPr="00B51BF5">
        <w:rPr>
          <w:lang w:val="en-CA"/>
        </w:rPr>
        <w:t>with</w:t>
      </w:r>
      <w:r w:rsidR="0021532C" w:rsidRPr="00B51BF5">
        <w:rPr>
          <w:lang w:val="en-CA"/>
        </w:rPr>
        <w:t xml:space="preserve"> a </w:t>
      </w:r>
      <w:r w:rsidRPr="00B51BF5">
        <w:rPr>
          <w:lang w:val="en-CA"/>
        </w:rPr>
        <w:t xml:space="preserve">traditional </w:t>
      </w:r>
      <w:r w:rsidR="0021532C" w:rsidRPr="00B51BF5">
        <w:rPr>
          <w:lang w:val="en-CA"/>
        </w:rPr>
        <w:t xml:space="preserve">supermarket. </w:t>
      </w:r>
      <w:r w:rsidRPr="00B51BF5">
        <w:rPr>
          <w:lang w:val="en-CA"/>
        </w:rPr>
        <w:t xml:space="preserve">Upon </w:t>
      </w:r>
      <w:r w:rsidR="0021532C" w:rsidRPr="00B51BF5">
        <w:rPr>
          <w:lang w:val="en-CA"/>
        </w:rPr>
        <w:t xml:space="preserve">entering the store, customers </w:t>
      </w:r>
      <w:r w:rsidRPr="00B51BF5">
        <w:rPr>
          <w:lang w:val="en-CA"/>
        </w:rPr>
        <w:t>would</w:t>
      </w:r>
      <w:r w:rsidR="0021532C" w:rsidRPr="00B51BF5">
        <w:rPr>
          <w:lang w:val="en-CA"/>
        </w:rPr>
        <w:t xml:space="preserve"> </w:t>
      </w:r>
      <w:r w:rsidRPr="00B51BF5">
        <w:rPr>
          <w:lang w:val="en-CA"/>
        </w:rPr>
        <w:t>use a</w:t>
      </w:r>
      <w:r w:rsidR="0021532C" w:rsidRPr="00B51BF5">
        <w:rPr>
          <w:lang w:val="en-CA"/>
        </w:rPr>
        <w:t xml:space="preserve"> digital directory </w:t>
      </w:r>
      <w:r w:rsidRPr="00B51BF5">
        <w:rPr>
          <w:lang w:val="en-CA"/>
        </w:rPr>
        <w:t>to choose their table</w:t>
      </w:r>
      <w:r w:rsidR="0021532C" w:rsidRPr="00B51BF5">
        <w:rPr>
          <w:lang w:val="en-CA"/>
        </w:rPr>
        <w:t xml:space="preserve"> and </w:t>
      </w:r>
      <w:r w:rsidR="00F24EFD" w:rsidRPr="00B51BF5">
        <w:rPr>
          <w:lang w:val="en-CA"/>
        </w:rPr>
        <w:t xml:space="preserve">would </w:t>
      </w:r>
      <w:r w:rsidR="0021532C" w:rsidRPr="00B51BF5">
        <w:rPr>
          <w:lang w:val="en-CA"/>
        </w:rPr>
        <w:t xml:space="preserve">follow the instructions to </w:t>
      </w:r>
      <w:r w:rsidRPr="00B51BF5">
        <w:rPr>
          <w:lang w:val="en-CA"/>
        </w:rPr>
        <w:t>their</w:t>
      </w:r>
      <w:r w:rsidR="0021532C" w:rsidRPr="00B51BF5">
        <w:rPr>
          <w:lang w:val="en-CA"/>
        </w:rPr>
        <w:t xml:space="preserve"> seat. The</w:t>
      </w:r>
      <w:r w:rsidRPr="00B51BF5">
        <w:rPr>
          <w:lang w:val="en-CA"/>
        </w:rPr>
        <w:t>y would the</w:t>
      </w:r>
      <w:r w:rsidR="0021532C" w:rsidRPr="00B51BF5">
        <w:rPr>
          <w:lang w:val="en-CA"/>
        </w:rPr>
        <w:t xml:space="preserve">n scan the </w:t>
      </w:r>
      <w:r w:rsidRPr="00B51BF5">
        <w:rPr>
          <w:lang w:val="en-CA"/>
        </w:rPr>
        <w:t>bar</w:t>
      </w:r>
      <w:r w:rsidR="0021532C" w:rsidRPr="00B51BF5">
        <w:rPr>
          <w:lang w:val="en-CA"/>
        </w:rPr>
        <w:t xml:space="preserve">code on the table </w:t>
      </w:r>
      <w:r w:rsidRPr="00B51BF5">
        <w:rPr>
          <w:lang w:val="en-CA"/>
        </w:rPr>
        <w:t>using</w:t>
      </w:r>
      <w:r w:rsidR="0021532C" w:rsidRPr="00B51BF5">
        <w:rPr>
          <w:lang w:val="en-CA"/>
        </w:rPr>
        <w:t xml:space="preserve"> the Freshippo app to place </w:t>
      </w:r>
      <w:r w:rsidRPr="00B51BF5">
        <w:rPr>
          <w:lang w:val="en-CA"/>
        </w:rPr>
        <w:t xml:space="preserve">their </w:t>
      </w:r>
      <w:r w:rsidR="0021532C" w:rsidRPr="00B51BF5">
        <w:rPr>
          <w:lang w:val="en-CA"/>
        </w:rPr>
        <w:t xml:space="preserve">order, which </w:t>
      </w:r>
      <w:r w:rsidRPr="00B51BF5">
        <w:rPr>
          <w:lang w:val="en-CA"/>
        </w:rPr>
        <w:t>would arrive a short time later via</w:t>
      </w:r>
      <w:r w:rsidR="0021532C" w:rsidRPr="00B51BF5">
        <w:rPr>
          <w:lang w:val="en-CA"/>
        </w:rPr>
        <w:t xml:space="preserve"> </w:t>
      </w:r>
      <w:r w:rsidRPr="00B51BF5">
        <w:rPr>
          <w:lang w:val="en-CA"/>
        </w:rPr>
        <w:t xml:space="preserve">a </w:t>
      </w:r>
      <w:r w:rsidR="0021532C" w:rsidRPr="00B51BF5">
        <w:rPr>
          <w:lang w:val="en-CA"/>
        </w:rPr>
        <w:t>robot</w:t>
      </w:r>
      <w:r w:rsidR="00F24EFD" w:rsidRPr="00B51BF5">
        <w:rPr>
          <w:lang w:val="en-CA"/>
        </w:rPr>
        <w:t>-based</w:t>
      </w:r>
      <w:r w:rsidRPr="00B51BF5">
        <w:rPr>
          <w:lang w:val="en-CA"/>
        </w:rPr>
        <w:t xml:space="preserve"> </w:t>
      </w:r>
      <w:r w:rsidR="0021532C" w:rsidRPr="00B51BF5">
        <w:rPr>
          <w:lang w:val="en-CA"/>
        </w:rPr>
        <w:t>s</w:t>
      </w:r>
      <w:r w:rsidRPr="00B51BF5">
        <w:rPr>
          <w:lang w:val="en-CA"/>
        </w:rPr>
        <w:t>ystem</w:t>
      </w:r>
      <w:r w:rsidR="0021532C" w:rsidRPr="00B51BF5">
        <w:rPr>
          <w:lang w:val="en-CA"/>
        </w:rPr>
        <w:t xml:space="preserve"> on tracks. </w:t>
      </w:r>
    </w:p>
    <w:p w14:paraId="11514891" w14:textId="77777777" w:rsidR="00D6630A" w:rsidRPr="00B51BF5" w:rsidRDefault="00D6630A">
      <w:pPr>
        <w:pStyle w:val="BodyTextMain"/>
        <w:rPr>
          <w:lang w:val="en-CA"/>
        </w:rPr>
      </w:pPr>
    </w:p>
    <w:p w14:paraId="3594B1EA" w14:textId="4FAAE9DF" w:rsidR="0021532C" w:rsidRPr="00B51BF5" w:rsidRDefault="00B5224C">
      <w:pPr>
        <w:pStyle w:val="BodyTextMain"/>
        <w:rPr>
          <w:lang w:val="en-CA"/>
        </w:rPr>
      </w:pPr>
      <w:r w:rsidRPr="00B51BF5">
        <w:rPr>
          <w:lang w:val="en-CA"/>
        </w:rPr>
        <w:t>The complete process, including</w:t>
      </w:r>
      <w:r w:rsidR="0021532C" w:rsidRPr="00B51BF5">
        <w:rPr>
          <w:lang w:val="en-CA"/>
        </w:rPr>
        <w:t xml:space="preserve"> </w:t>
      </w:r>
      <w:r w:rsidRPr="00B51BF5">
        <w:rPr>
          <w:lang w:val="en-CA"/>
        </w:rPr>
        <w:t>placing the</w:t>
      </w:r>
      <w:r w:rsidR="0021532C" w:rsidRPr="00B51BF5">
        <w:rPr>
          <w:lang w:val="en-CA"/>
        </w:rPr>
        <w:t xml:space="preserve"> order</w:t>
      </w:r>
      <w:r w:rsidRPr="00B51BF5">
        <w:rPr>
          <w:lang w:val="en-CA"/>
        </w:rPr>
        <w:t>,</w:t>
      </w:r>
      <w:r w:rsidR="0021532C" w:rsidRPr="00B51BF5">
        <w:rPr>
          <w:lang w:val="en-CA"/>
        </w:rPr>
        <w:t xml:space="preserve"> cooking </w:t>
      </w:r>
      <w:r w:rsidRPr="00B51BF5">
        <w:rPr>
          <w:lang w:val="en-CA"/>
        </w:rPr>
        <w:t xml:space="preserve">the meal, and </w:t>
      </w:r>
      <w:r w:rsidR="0021532C" w:rsidRPr="00B51BF5">
        <w:rPr>
          <w:lang w:val="en-CA"/>
        </w:rPr>
        <w:t xml:space="preserve">delivery </w:t>
      </w:r>
      <w:r w:rsidR="009A3C8F" w:rsidRPr="00B51BF5">
        <w:rPr>
          <w:lang w:val="en-CA"/>
        </w:rPr>
        <w:t>to the table, was</w:t>
      </w:r>
      <w:r w:rsidR="0021532C" w:rsidRPr="00B51BF5">
        <w:rPr>
          <w:lang w:val="en-CA"/>
        </w:rPr>
        <w:t xml:space="preserve"> m</w:t>
      </w:r>
      <w:r w:rsidR="009A3C8F" w:rsidRPr="00B51BF5">
        <w:rPr>
          <w:lang w:val="en-CA"/>
        </w:rPr>
        <w:t>onitored</w:t>
      </w:r>
      <w:r w:rsidR="0021532C" w:rsidRPr="00B51BF5">
        <w:rPr>
          <w:lang w:val="en-CA"/>
        </w:rPr>
        <w:t xml:space="preserve"> and displayed </w:t>
      </w:r>
      <w:r w:rsidR="009A3C8F" w:rsidRPr="00B51BF5">
        <w:rPr>
          <w:lang w:val="en-CA"/>
        </w:rPr>
        <w:t>next to</w:t>
      </w:r>
      <w:r w:rsidR="0021532C" w:rsidRPr="00B51BF5">
        <w:rPr>
          <w:lang w:val="en-CA"/>
        </w:rPr>
        <w:t xml:space="preserve"> the table</w:t>
      </w:r>
      <w:r w:rsidR="009A3C8F" w:rsidRPr="00B51BF5">
        <w:rPr>
          <w:lang w:val="en-CA"/>
        </w:rPr>
        <w:t xml:space="preserve"> for the customer’s convenience</w:t>
      </w:r>
      <w:r w:rsidR="0021532C" w:rsidRPr="00B51BF5">
        <w:rPr>
          <w:lang w:val="en-CA"/>
        </w:rPr>
        <w:t>.</w:t>
      </w:r>
      <w:r w:rsidR="0021532C" w:rsidRPr="00B51BF5">
        <w:rPr>
          <w:rStyle w:val="EndnoteReference"/>
          <w:lang w:val="en-CA"/>
        </w:rPr>
        <w:endnoteReference w:id="33"/>
      </w:r>
      <w:r w:rsidR="0021532C" w:rsidRPr="00B51BF5">
        <w:rPr>
          <w:lang w:val="en-CA"/>
        </w:rPr>
        <w:t xml:space="preserve"> </w:t>
      </w:r>
      <w:r w:rsidR="009A3C8F" w:rsidRPr="00B51BF5">
        <w:rPr>
          <w:lang w:val="en-CA"/>
        </w:rPr>
        <w:t>D</w:t>
      </w:r>
      <w:r w:rsidR="0021532C" w:rsidRPr="00B51BF5">
        <w:rPr>
          <w:lang w:val="en-CA"/>
        </w:rPr>
        <w:t xml:space="preserve">elivery </w:t>
      </w:r>
      <w:r w:rsidR="009A3C8F" w:rsidRPr="00B51BF5">
        <w:rPr>
          <w:lang w:val="en-CA"/>
        </w:rPr>
        <w:t>of the meal to the table, after</w:t>
      </w:r>
      <w:r w:rsidR="0021532C" w:rsidRPr="00B51BF5">
        <w:rPr>
          <w:lang w:val="en-CA"/>
        </w:rPr>
        <w:t xml:space="preserve"> cooking was </w:t>
      </w:r>
      <w:r w:rsidR="009A3C8F" w:rsidRPr="00B51BF5">
        <w:rPr>
          <w:lang w:val="en-CA"/>
        </w:rPr>
        <w:t>complete, took only 40 seconds</w:t>
      </w:r>
      <w:r w:rsidR="0021532C" w:rsidRPr="00B51BF5">
        <w:rPr>
          <w:lang w:val="en-CA"/>
        </w:rPr>
        <w:t>.</w:t>
      </w:r>
      <w:r w:rsidR="0021532C" w:rsidRPr="00B51BF5">
        <w:rPr>
          <w:rStyle w:val="EndnoteReference"/>
          <w:lang w:val="en-CA"/>
        </w:rPr>
        <w:endnoteReference w:id="34"/>
      </w:r>
      <w:r w:rsidR="0021532C" w:rsidRPr="00B51BF5">
        <w:rPr>
          <w:lang w:val="en-CA"/>
        </w:rPr>
        <w:t xml:space="preserve"> Nevertheless, the store </w:t>
      </w:r>
      <w:r w:rsidR="009A3C8F" w:rsidRPr="00B51BF5">
        <w:rPr>
          <w:lang w:val="en-CA"/>
        </w:rPr>
        <w:t>continued to</w:t>
      </w:r>
      <w:r w:rsidR="0021532C" w:rsidRPr="00B51BF5">
        <w:rPr>
          <w:lang w:val="en-CA"/>
        </w:rPr>
        <w:t xml:space="preserve"> receiv</w:t>
      </w:r>
      <w:r w:rsidR="009A3C8F" w:rsidRPr="00B51BF5">
        <w:rPr>
          <w:lang w:val="en-CA"/>
        </w:rPr>
        <w:t>e</w:t>
      </w:r>
      <w:r w:rsidR="0021532C" w:rsidRPr="00B51BF5">
        <w:rPr>
          <w:lang w:val="en-CA"/>
        </w:rPr>
        <w:t xml:space="preserve"> complaints</w:t>
      </w:r>
      <w:r w:rsidR="009A3C8F" w:rsidRPr="00B51BF5">
        <w:rPr>
          <w:lang w:val="en-CA"/>
        </w:rPr>
        <w:t xml:space="preserve"> about</w:t>
      </w:r>
      <w:r w:rsidR="0021532C" w:rsidRPr="00B51BF5">
        <w:rPr>
          <w:lang w:val="en-CA"/>
        </w:rPr>
        <w:t xml:space="preserve"> long wait times, </w:t>
      </w:r>
      <w:r w:rsidR="009A3C8F" w:rsidRPr="00B51BF5">
        <w:rPr>
          <w:lang w:val="en-CA"/>
        </w:rPr>
        <w:t xml:space="preserve">in addition to </w:t>
      </w:r>
      <w:r w:rsidR="00D6630A" w:rsidRPr="00B51BF5">
        <w:rPr>
          <w:lang w:val="en-CA"/>
        </w:rPr>
        <w:t xml:space="preserve">comments about </w:t>
      </w:r>
      <w:r w:rsidR="0021532C" w:rsidRPr="00B51BF5">
        <w:rPr>
          <w:lang w:val="en-CA"/>
        </w:rPr>
        <w:t>stale food and lacklustr</w:t>
      </w:r>
      <w:r w:rsidR="009A3C8F" w:rsidRPr="00B51BF5">
        <w:rPr>
          <w:lang w:val="en-CA"/>
        </w:rPr>
        <w:t>e</w:t>
      </w:r>
      <w:r w:rsidR="0021532C" w:rsidRPr="00B51BF5">
        <w:rPr>
          <w:lang w:val="en-CA"/>
        </w:rPr>
        <w:t xml:space="preserve"> cooking.</w:t>
      </w:r>
      <w:r w:rsidR="0021532C" w:rsidRPr="00B51BF5">
        <w:rPr>
          <w:rStyle w:val="EndnoteReference"/>
          <w:lang w:val="en-CA"/>
        </w:rPr>
        <w:endnoteReference w:id="35"/>
      </w:r>
    </w:p>
    <w:p w14:paraId="6FACB73B" w14:textId="77777777" w:rsidR="0021532C" w:rsidRPr="00B51BF5" w:rsidRDefault="0021532C" w:rsidP="0021532C">
      <w:pPr>
        <w:pStyle w:val="BodyTextMain"/>
        <w:rPr>
          <w:lang w:val="en-CA"/>
        </w:rPr>
      </w:pPr>
    </w:p>
    <w:p w14:paraId="4FFE4C57" w14:textId="77777777" w:rsidR="0021532C" w:rsidRPr="00B51BF5" w:rsidRDefault="0021532C" w:rsidP="0021532C">
      <w:pPr>
        <w:pStyle w:val="BodyTextMain"/>
        <w:rPr>
          <w:lang w:val="en-CA"/>
        </w:rPr>
      </w:pPr>
    </w:p>
    <w:p w14:paraId="247A2D5C" w14:textId="77777777" w:rsidR="0021532C" w:rsidRPr="00B51BF5" w:rsidRDefault="0021532C" w:rsidP="0021532C">
      <w:pPr>
        <w:pStyle w:val="Casehead3"/>
        <w:rPr>
          <w:rFonts w:eastAsia="SimHei"/>
          <w:lang w:val="en-CA"/>
        </w:rPr>
      </w:pPr>
      <w:r w:rsidRPr="00B51BF5">
        <w:rPr>
          <w:rFonts w:eastAsia="SimHei"/>
          <w:lang w:val="en-CA"/>
        </w:rPr>
        <w:lastRenderedPageBreak/>
        <w:t>Freshippo Cloud Supermarket</w:t>
      </w:r>
    </w:p>
    <w:p w14:paraId="69C393D3" w14:textId="77777777" w:rsidR="0021532C" w:rsidRPr="00B51BF5" w:rsidRDefault="0021532C" w:rsidP="0021532C">
      <w:pPr>
        <w:pStyle w:val="BodyTextMain"/>
        <w:rPr>
          <w:lang w:val="en-CA"/>
        </w:rPr>
      </w:pPr>
    </w:p>
    <w:p w14:paraId="4E6AB28F" w14:textId="0F741909" w:rsidR="0021532C" w:rsidRPr="00B51BF5" w:rsidRDefault="00D6630A">
      <w:pPr>
        <w:pStyle w:val="BodyTextMain"/>
        <w:rPr>
          <w:lang w:val="en-CA"/>
        </w:rPr>
      </w:pPr>
      <w:r w:rsidRPr="00B51BF5">
        <w:rPr>
          <w:lang w:val="en-CA"/>
        </w:rPr>
        <w:t>Despite the opening of additional</w:t>
      </w:r>
      <w:r w:rsidR="0021532C" w:rsidRPr="00B51BF5">
        <w:rPr>
          <w:lang w:val="en-CA"/>
        </w:rPr>
        <w:t xml:space="preserve"> stores, Freshippo</w:t>
      </w:r>
      <w:r w:rsidRPr="00B51BF5">
        <w:rPr>
          <w:lang w:val="en-CA"/>
        </w:rPr>
        <w:t>’s</w:t>
      </w:r>
      <w:r w:rsidR="0021532C" w:rsidRPr="00B51BF5">
        <w:rPr>
          <w:lang w:val="en-CA"/>
        </w:rPr>
        <w:t xml:space="preserve"> stores </w:t>
      </w:r>
      <w:r w:rsidRPr="00B51BF5">
        <w:rPr>
          <w:lang w:val="en-CA"/>
        </w:rPr>
        <w:t>experienced</w:t>
      </w:r>
      <w:r w:rsidR="0021532C" w:rsidRPr="00B51BF5">
        <w:rPr>
          <w:lang w:val="en-CA"/>
        </w:rPr>
        <w:t xml:space="preserve"> bottleneck </w:t>
      </w:r>
      <w:r w:rsidRPr="00B51BF5">
        <w:rPr>
          <w:lang w:val="en-CA"/>
        </w:rPr>
        <w:t xml:space="preserve">issues </w:t>
      </w:r>
      <w:r w:rsidR="0021532C" w:rsidRPr="00B51BF5">
        <w:rPr>
          <w:lang w:val="en-CA"/>
        </w:rPr>
        <w:t xml:space="preserve">in processing online orders. Given its limited warehouse space and delivery model, a single Freshippo store could process no more than 7,000 online orders </w:t>
      </w:r>
      <w:r w:rsidRPr="00B51BF5">
        <w:rPr>
          <w:lang w:val="en-CA"/>
        </w:rPr>
        <w:t>per</w:t>
      </w:r>
      <w:r w:rsidR="0021532C" w:rsidRPr="00B51BF5">
        <w:rPr>
          <w:lang w:val="en-CA"/>
        </w:rPr>
        <w:t xml:space="preserve"> day.</w:t>
      </w:r>
      <w:r w:rsidR="0021532C" w:rsidRPr="00B51BF5">
        <w:rPr>
          <w:rStyle w:val="EndnoteReference"/>
          <w:lang w:val="en-CA"/>
        </w:rPr>
        <w:endnoteReference w:id="36"/>
      </w:r>
      <w:r w:rsidR="0021532C" w:rsidRPr="00B51BF5">
        <w:rPr>
          <w:lang w:val="en-CA"/>
        </w:rPr>
        <w:t xml:space="preserve"> </w:t>
      </w:r>
      <w:r w:rsidRPr="00B51BF5">
        <w:rPr>
          <w:lang w:val="en-CA"/>
        </w:rPr>
        <w:t>With its planned</w:t>
      </w:r>
      <w:r w:rsidR="0021532C" w:rsidRPr="00B51BF5">
        <w:rPr>
          <w:lang w:val="en-CA"/>
        </w:rPr>
        <w:t xml:space="preserve"> 30 stores in Beijing in 2018, </w:t>
      </w:r>
      <w:r w:rsidRPr="00B51BF5">
        <w:rPr>
          <w:lang w:val="en-CA"/>
        </w:rPr>
        <w:t xml:space="preserve">Freshippo’s </w:t>
      </w:r>
      <w:r w:rsidR="0021532C" w:rsidRPr="00B51BF5">
        <w:rPr>
          <w:lang w:val="en-CA"/>
        </w:rPr>
        <w:t>total processing capacity would be a</w:t>
      </w:r>
      <w:r w:rsidRPr="00B51BF5">
        <w:rPr>
          <w:lang w:val="en-CA"/>
        </w:rPr>
        <w:t xml:space="preserve"> maximum of</w:t>
      </w:r>
      <w:r w:rsidR="0021532C" w:rsidRPr="00B51BF5">
        <w:rPr>
          <w:lang w:val="en-CA"/>
        </w:rPr>
        <w:t xml:space="preserve"> 210,000 online orders </w:t>
      </w:r>
      <w:r w:rsidRPr="00B51BF5">
        <w:rPr>
          <w:lang w:val="en-CA"/>
        </w:rPr>
        <w:t>per</w:t>
      </w:r>
      <w:r w:rsidR="0021532C" w:rsidRPr="00B51BF5">
        <w:rPr>
          <w:lang w:val="en-CA"/>
        </w:rPr>
        <w:t xml:space="preserve"> day. </w:t>
      </w:r>
      <w:r w:rsidRPr="00B51BF5">
        <w:rPr>
          <w:lang w:val="en-CA"/>
        </w:rPr>
        <w:t xml:space="preserve">In comparison, </w:t>
      </w:r>
      <w:r w:rsidR="0021532C" w:rsidRPr="00B51BF5">
        <w:rPr>
          <w:lang w:val="en-CA"/>
        </w:rPr>
        <w:t>Daojia</w:t>
      </w:r>
      <w:r w:rsidRPr="00B51BF5">
        <w:rPr>
          <w:lang w:val="en-CA"/>
        </w:rPr>
        <w:t>JD</w:t>
      </w:r>
      <w:r w:rsidR="0021532C" w:rsidRPr="00B51BF5">
        <w:rPr>
          <w:lang w:val="en-CA"/>
        </w:rPr>
        <w:t xml:space="preserve"> filled</w:t>
      </w:r>
      <w:r w:rsidRPr="00B51BF5">
        <w:rPr>
          <w:lang w:val="en-CA"/>
        </w:rPr>
        <w:t xml:space="preserve"> over </w:t>
      </w:r>
      <w:r w:rsidR="00B529A4">
        <w:rPr>
          <w:lang w:val="en-CA"/>
        </w:rPr>
        <w:t>four</w:t>
      </w:r>
      <w:r w:rsidR="0021532C" w:rsidRPr="00B51BF5">
        <w:rPr>
          <w:lang w:val="en-CA"/>
        </w:rPr>
        <w:t xml:space="preserve"> million local orders on June 19, 2017 alone.</w:t>
      </w:r>
      <w:r w:rsidR="0021532C" w:rsidRPr="00B51BF5">
        <w:rPr>
          <w:rStyle w:val="EndnoteReference"/>
          <w:lang w:val="en-CA"/>
        </w:rPr>
        <w:endnoteReference w:id="37"/>
      </w:r>
      <w:r w:rsidRPr="00B51BF5">
        <w:rPr>
          <w:lang w:val="en-CA"/>
        </w:rPr>
        <w:t xml:space="preserve"> In an attempt to</w:t>
      </w:r>
      <w:r w:rsidR="0021532C" w:rsidRPr="00B51BF5">
        <w:rPr>
          <w:lang w:val="en-CA"/>
        </w:rPr>
        <w:t xml:space="preserve"> break </w:t>
      </w:r>
      <w:r w:rsidRPr="00B51BF5">
        <w:rPr>
          <w:lang w:val="en-CA"/>
        </w:rPr>
        <w:t xml:space="preserve">through </w:t>
      </w:r>
      <w:r w:rsidR="0021532C" w:rsidRPr="00B51BF5">
        <w:rPr>
          <w:lang w:val="en-CA"/>
        </w:rPr>
        <w:t xml:space="preserve">the </w:t>
      </w:r>
      <w:r w:rsidRPr="00B51BF5">
        <w:rPr>
          <w:lang w:val="en-CA"/>
        </w:rPr>
        <w:t xml:space="preserve">online order </w:t>
      </w:r>
      <w:r w:rsidR="0021532C" w:rsidRPr="00B51BF5">
        <w:rPr>
          <w:lang w:val="en-CA"/>
        </w:rPr>
        <w:t xml:space="preserve">bottleneck, Freshippo launched </w:t>
      </w:r>
      <w:r w:rsidR="00F24EFD" w:rsidRPr="00B51BF5">
        <w:rPr>
          <w:lang w:val="en-CA"/>
        </w:rPr>
        <w:t>its</w:t>
      </w:r>
      <w:r w:rsidR="0021532C" w:rsidRPr="00B51BF5">
        <w:rPr>
          <w:lang w:val="en-CA"/>
        </w:rPr>
        <w:t xml:space="preserve"> </w:t>
      </w:r>
      <w:r w:rsidRPr="00B51BF5">
        <w:rPr>
          <w:lang w:val="en-CA"/>
        </w:rPr>
        <w:t>c</w:t>
      </w:r>
      <w:r w:rsidR="0021532C" w:rsidRPr="00B51BF5">
        <w:rPr>
          <w:lang w:val="en-CA"/>
        </w:rPr>
        <w:t>loud</w:t>
      </w:r>
      <w:r w:rsidR="00F24EFD" w:rsidRPr="00B51BF5">
        <w:rPr>
          <w:lang w:val="en-CA"/>
        </w:rPr>
        <w:t>-based</w:t>
      </w:r>
      <w:r w:rsidR="0021532C" w:rsidRPr="00B51BF5">
        <w:rPr>
          <w:lang w:val="en-CA"/>
        </w:rPr>
        <w:t xml:space="preserve"> </w:t>
      </w:r>
      <w:r w:rsidRPr="00B51BF5">
        <w:rPr>
          <w:lang w:val="en-CA"/>
        </w:rPr>
        <w:t>s</w:t>
      </w:r>
      <w:r w:rsidR="0021532C" w:rsidRPr="00B51BF5">
        <w:rPr>
          <w:lang w:val="en-CA"/>
        </w:rPr>
        <w:t xml:space="preserve">upermarket on April 1, 2018. </w:t>
      </w:r>
      <w:r w:rsidRPr="00B51BF5">
        <w:rPr>
          <w:lang w:val="en-CA"/>
        </w:rPr>
        <w:t>From that point on</w:t>
      </w:r>
      <w:r w:rsidR="0021532C" w:rsidRPr="00B51BF5">
        <w:rPr>
          <w:lang w:val="en-CA"/>
        </w:rPr>
        <w:t xml:space="preserve">, the Freshippo app </w:t>
      </w:r>
      <w:r w:rsidRPr="00B51BF5">
        <w:rPr>
          <w:lang w:val="en-CA"/>
        </w:rPr>
        <w:t>would</w:t>
      </w:r>
      <w:r w:rsidR="0021532C" w:rsidRPr="00B51BF5">
        <w:rPr>
          <w:lang w:val="en-CA"/>
        </w:rPr>
        <w:t xml:space="preserve"> operate as an e-commerce platform</w:t>
      </w:r>
      <w:r w:rsidRPr="00B51BF5">
        <w:rPr>
          <w:lang w:val="en-CA"/>
        </w:rPr>
        <w:t xml:space="preserve">, in addition to providing </w:t>
      </w:r>
      <w:r w:rsidR="00D24A03" w:rsidRPr="00B51BF5">
        <w:rPr>
          <w:lang w:val="en-CA"/>
        </w:rPr>
        <w:t>digital services for individual stores</w:t>
      </w:r>
      <w:r w:rsidR="0021532C" w:rsidRPr="00B51BF5">
        <w:rPr>
          <w:lang w:val="en-CA"/>
        </w:rPr>
        <w:t>.</w:t>
      </w:r>
      <w:r w:rsidR="0021532C" w:rsidRPr="00B51BF5">
        <w:rPr>
          <w:rStyle w:val="EndnoteReference"/>
          <w:lang w:val="en-CA"/>
        </w:rPr>
        <w:endnoteReference w:id="38"/>
      </w:r>
    </w:p>
    <w:p w14:paraId="304949A5" w14:textId="77777777" w:rsidR="0021532C" w:rsidRPr="00B51BF5" w:rsidRDefault="0021532C" w:rsidP="0021532C">
      <w:pPr>
        <w:pStyle w:val="BodyTextMain"/>
        <w:rPr>
          <w:color w:val="333333"/>
          <w:shd w:val="clear" w:color="auto" w:fill="FFFFFF"/>
          <w:lang w:val="en-CA"/>
        </w:rPr>
      </w:pPr>
    </w:p>
    <w:p w14:paraId="6E50FE86" w14:textId="3F7331E7" w:rsidR="0021532C" w:rsidRPr="00B51BF5" w:rsidRDefault="00CF0D39" w:rsidP="0021532C">
      <w:pPr>
        <w:pStyle w:val="BodyTextMain"/>
        <w:rPr>
          <w:spacing w:val="-4"/>
          <w:kern w:val="22"/>
          <w:lang w:val="en-CA"/>
        </w:rPr>
      </w:pPr>
      <w:r w:rsidRPr="00B51BF5">
        <w:rPr>
          <w:spacing w:val="-4"/>
          <w:kern w:val="22"/>
          <w:lang w:val="en-CA"/>
        </w:rPr>
        <w:t>Because most</w:t>
      </w:r>
      <w:r w:rsidR="0021532C" w:rsidRPr="00B51BF5">
        <w:rPr>
          <w:spacing w:val="-4"/>
          <w:kern w:val="22"/>
          <w:lang w:val="en-CA"/>
        </w:rPr>
        <w:t xml:space="preserve"> e-commerce platforms </w:t>
      </w:r>
      <w:r w:rsidRPr="00B51BF5">
        <w:rPr>
          <w:spacing w:val="-4"/>
          <w:kern w:val="22"/>
          <w:lang w:val="en-CA"/>
        </w:rPr>
        <w:t>normally sold</w:t>
      </w:r>
      <w:r w:rsidR="0021532C" w:rsidRPr="00B51BF5">
        <w:rPr>
          <w:spacing w:val="-4"/>
          <w:kern w:val="22"/>
          <w:lang w:val="en-CA"/>
        </w:rPr>
        <w:t xml:space="preserve"> a </w:t>
      </w:r>
      <w:r w:rsidRPr="00B51BF5">
        <w:rPr>
          <w:spacing w:val="-4"/>
          <w:kern w:val="22"/>
          <w:lang w:val="en-CA"/>
        </w:rPr>
        <w:t>variety</w:t>
      </w:r>
      <w:r w:rsidR="0021532C" w:rsidRPr="00B51BF5">
        <w:rPr>
          <w:spacing w:val="-4"/>
          <w:kern w:val="22"/>
          <w:lang w:val="en-CA"/>
        </w:rPr>
        <w:t xml:space="preserve"> of products</w:t>
      </w:r>
      <w:r w:rsidRPr="00B51BF5">
        <w:rPr>
          <w:spacing w:val="-4"/>
          <w:kern w:val="22"/>
          <w:lang w:val="en-CA"/>
        </w:rPr>
        <w:t>, Freshippo offered</w:t>
      </w:r>
      <w:r w:rsidR="0021532C" w:rsidRPr="00B51BF5">
        <w:rPr>
          <w:spacing w:val="-4"/>
          <w:kern w:val="22"/>
          <w:lang w:val="en-CA"/>
        </w:rPr>
        <w:t xml:space="preserve"> 20,000 </w:t>
      </w:r>
      <w:r w:rsidRPr="00B51BF5">
        <w:rPr>
          <w:spacing w:val="-4"/>
          <w:kern w:val="22"/>
          <w:lang w:val="en-CA"/>
        </w:rPr>
        <w:t>items on its c</w:t>
      </w:r>
      <w:r w:rsidR="0021532C" w:rsidRPr="00B51BF5">
        <w:rPr>
          <w:spacing w:val="-4"/>
          <w:kern w:val="22"/>
          <w:lang w:val="en-CA"/>
        </w:rPr>
        <w:t xml:space="preserve">loud </w:t>
      </w:r>
      <w:r w:rsidRPr="00B51BF5">
        <w:rPr>
          <w:spacing w:val="-4"/>
          <w:kern w:val="22"/>
          <w:lang w:val="en-CA"/>
        </w:rPr>
        <w:t>s</w:t>
      </w:r>
      <w:r w:rsidR="0021532C" w:rsidRPr="00B51BF5">
        <w:rPr>
          <w:spacing w:val="-4"/>
          <w:kern w:val="22"/>
          <w:lang w:val="en-CA"/>
        </w:rPr>
        <w:t xml:space="preserve">upermarket </w:t>
      </w:r>
      <w:r w:rsidRPr="00B51BF5">
        <w:rPr>
          <w:spacing w:val="-4"/>
          <w:kern w:val="22"/>
          <w:lang w:val="en-CA"/>
        </w:rPr>
        <w:t>including</w:t>
      </w:r>
      <w:r w:rsidR="0021532C" w:rsidRPr="00B51BF5">
        <w:rPr>
          <w:spacing w:val="-4"/>
          <w:kern w:val="22"/>
          <w:lang w:val="en-CA"/>
        </w:rPr>
        <w:t xml:space="preserve"> daily necessities such as cosmetics, kitchen utensils, </w:t>
      </w:r>
      <w:r w:rsidRPr="00B51BF5">
        <w:rPr>
          <w:spacing w:val="-4"/>
          <w:kern w:val="22"/>
          <w:lang w:val="en-CA"/>
        </w:rPr>
        <w:t xml:space="preserve">a variety of </w:t>
      </w:r>
      <w:r w:rsidR="0021532C" w:rsidRPr="00B51BF5">
        <w:rPr>
          <w:spacing w:val="-4"/>
          <w:kern w:val="22"/>
          <w:lang w:val="en-CA"/>
        </w:rPr>
        <w:t>food</w:t>
      </w:r>
      <w:r w:rsidRPr="00B51BF5">
        <w:rPr>
          <w:spacing w:val="-4"/>
          <w:kern w:val="22"/>
          <w:lang w:val="en-CA"/>
        </w:rPr>
        <w:t>s</w:t>
      </w:r>
      <w:r w:rsidR="0021532C" w:rsidRPr="00B51BF5">
        <w:rPr>
          <w:spacing w:val="-4"/>
          <w:kern w:val="22"/>
          <w:lang w:val="en-CA"/>
        </w:rPr>
        <w:t>, matern</w:t>
      </w:r>
      <w:r w:rsidRPr="00B51BF5">
        <w:rPr>
          <w:spacing w:val="-4"/>
          <w:kern w:val="22"/>
          <w:lang w:val="en-CA"/>
        </w:rPr>
        <w:t>ity products,</w:t>
      </w:r>
      <w:r w:rsidR="0021532C" w:rsidRPr="00B51BF5">
        <w:rPr>
          <w:spacing w:val="-4"/>
          <w:kern w:val="22"/>
          <w:lang w:val="en-CA"/>
        </w:rPr>
        <w:t xml:space="preserve"> child</w:t>
      </w:r>
      <w:r w:rsidRPr="00B51BF5">
        <w:rPr>
          <w:spacing w:val="-4"/>
          <w:kern w:val="22"/>
          <w:lang w:val="en-CA"/>
        </w:rPr>
        <w:t>ren</w:t>
      </w:r>
      <w:r w:rsidR="00F24EFD" w:rsidRPr="00B51BF5">
        <w:rPr>
          <w:spacing w:val="-4"/>
          <w:kern w:val="22"/>
          <w:lang w:val="en-CA"/>
        </w:rPr>
        <w:t>’s</w:t>
      </w:r>
      <w:r w:rsidR="0021532C" w:rsidRPr="00B51BF5">
        <w:rPr>
          <w:spacing w:val="-4"/>
          <w:kern w:val="22"/>
          <w:lang w:val="en-CA"/>
        </w:rPr>
        <w:t xml:space="preserve"> supplies, and adult products </w:t>
      </w:r>
      <w:r w:rsidRPr="00B51BF5">
        <w:rPr>
          <w:spacing w:val="-4"/>
          <w:kern w:val="22"/>
          <w:lang w:val="en-CA"/>
        </w:rPr>
        <w:t xml:space="preserve">normally </w:t>
      </w:r>
      <w:r w:rsidR="0021532C" w:rsidRPr="00B51BF5">
        <w:rPr>
          <w:spacing w:val="-4"/>
          <w:kern w:val="22"/>
          <w:lang w:val="en-CA"/>
        </w:rPr>
        <w:t xml:space="preserve">unavailable in Freshippo stores. </w:t>
      </w:r>
      <w:r w:rsidRPr="00B51BF5">
        <w:rPr>
          <w:spacing w:val="-4"/>
          <w:kern w:val="22"/>
          <w:lang w:val="en-CA"/>
        </w:rPr>
        <w:t>The c</w:t>
      </w:r>
      <w:r w:rsidR="0021532C" w:rsidRPr="00B51BF5">
        <w:rPr>
          <w:spacing w:val="-4"/>
          <w:kern w:val="22"/>
          <w:lang w:val="en-CA"/>
        </w:rPr>
        <w:t>loud</w:t>
      </w:r>
      <w:r w:rsidRPr="00B51BF5">
        <w:rPr>
          <w:spacing w:val="-4"/>
          <w:kern w:val="22"/>
          <w:lang w:val="en-CA"/>
        </w:rPr>
        <w:t>-based</w:t>
      </w:r>
      <w:r w:rsidR="0021532C" w:rsidRPr="00B51BF5">
        <w:rPr>
          <w:spacing w:val="-4"/>
          <w:kern w:val="22"/>
          <w:lang w:val="en-CA"/>
        </w:rPr>
        <w:t xml:space="preserve"> </w:t>
      </w:r>
      <w:r w:rsidRPr="00B51BF5">
        <w:rPr>
          <w:spacing w:val="-4"/>
          <w:kern w:val="22"/>
          <w:lang w:val="en-CA"/>
        </w:rPr>
        <w:t>store was also able to</w:t>
      </w:r>
      <w:r w:rsidR="0021532C" w:rsidRPr="00B51BF5">
        <w:rPr>
          <w:spacing w:val="-4"/>
          <w:kern w:val="22"/>
          <w:lang w:val="en-CA"/>
        </w:rPr>
        <w:t xml:space="preserve"> provide overnight delivery. </w:t>
      </w:r>
      <w:r w:rsidRPr="00B51BF5">
        <w:rPr>
          <w:spacing w:val="-4"/>
          <w:kern w:val="22"/>
          <w:lang w:val="en-CA"/>
        </w:rPr>
        <w:t>O</w:t>
      </w:r>
      <w:r w:rsidR="0021532C" w:rsidRPr="00B51BF5">
        <w:rPr>
          <w:spacing w:val="-4"/>
          <w:kern w:val="22"/>
          <w:lang w:val="en-CA"/>
        </w:rPr>
        <w:t xml:space="preserve">rdered </w:t>
      </w:r>
      <w:r w:rsidRPr="00B51BF5">
        <w:rPr>
          <w:spacing w:val="-4"/>
          <w:kern w:val="22"/>
          <w:lang w:val="en-CA"/>
        </w:rPr>
        <w:t xml:space="preserve">products </w:t>
      </w:r>
      <w:r w:rsidR="0021532C" w:rsidRPr="00B51BF5">
        <w:rPr>
          <w:spacing w:val="-4"/>
          <w:kern w:val="22"/>
          <w:lang w:val="en-CA"/>
        </w:rPr>
        <w:t>were transported to</w:t>
      </w:r>
      <w:r w:rsidRPr="00B51BF5">
        <w:rPr>
          <w:spacing w:val="-4"/>
          <w:kern w:val="22"/>
          <w:lang w:val="en-CA"/>
        </w:rPr>
        <w:t xml:space="preserve"> the appropriate Freshippo</w:t>
      </w:r>
      <w:r w:rsidR="0021532C" w:rsidRPr="00B51BF5">
        <w:rPr>
          <w:spacing w:val="-4"/>
          <w:kern w:val="22"/>
          <w:lang w:val="en-CA"/>
        </w:rPr>
        <w:t xml:space="preserve"> stores at midnight</w:t>
      </w:r>
      <w:r w:rsidRPr="00B51BF5">
        <w:rPr>
          <w:spacing w:val="-4"/>
          <w:kern w:val="22"/>
          <w:lang w:val="en-CA"/>
        </w:rPr>
        <w:t xml:space="preserve"> and delivered t</w:t>
      </w:r>
      <w:r w:rsidR="0021532C" w:rsidRPr="00B51BF5">
        <w:rPr>
          <w:spacing w:val="-4"/>
          <w:kern w:val="22"/>
          <w:lang w:val="en-CA"/>
        </w:rPr>
        <w:t>he next day</w:t>
      </w:r>
      <w:r w:rsidRPr="00B51BF5">
        <w:rPr>
          <w:spacing w:val="-4"/>
          <w:kern w:val="22"/>
          <w:lang w:val="en-CA"/>
        </w:rPr>
        <w:t xml:space="preserve"> for</w:t>
      </w:r>
      <w:r w:rsidR="0021532C" w:rsidRPr="00B51BF5">
        <w:rPr>
          <w:spacing w:val="-4"/>
          <w:kern w:val="22"/>
          <w:lang w:val="en-CA"/>
        </w:rPr>
        <w:t xml:space="preserve"> free </w:t>
      </w:r>
      <w:r w:rsidRPr="00B51BF5">
        <w:rPr>
          <w:spacing w:val="-4"/>
          <w:kern w:val="22"/>
          <w:lang w:val="en-CA"/>
        </w:rPr>
        <w:t>during the store’s down</w:t>
      </w:r>
      <w:r w:rsidR="0021532C" w:rsidRPr="00B51BF5">
        <w:rPr>
          <w:spacing w:val="-4"/>
          <w:kern w:val="22"/>
          <w:lang w:val="en-CA"/>
        </w:rPr>
        <w:t xml:space="preserve">time. </w:t>
      </w:r>
      <w:r w:rsidRPr="00B51BF5">
        <w:rPr>
          <w:spacing w:val="-4"/>
          <w:kern w:val="22"/>
          <w:lang w:val="en-CA"/>
        </w:rPr>
        <w:t xml:space="preserve">During a trial run of </w:t>
      </w:r>
      <w:r w:rsidR="0021532C" w:rsidRPr="00B51BF5">
        <w:rPr>
          <w:spacing w:val="-4"/>
          <w:kern w:val="22"/>
          <w:lang w:val="en-CA"/>
        </w:rPr>
        <w:t xml:space="preserve">the </w:t>
      </w:r>
      <w:r w:rsidRPr="00B51BF5">
        <w:rPr>
          <w:spacing w:val="-4"/>
          <w:kern w:val="22"/>
          <w:lang w:val="en-CA"/>
        </w:rPr>
        <w:t>c</w:t>
      </w:r>
      <w:r w:rsidR="0021532C" w:rsidRPr="00B51BF5">
        <w:rPr>
          <w:spacing w:val="-4"/>
          <w:kern w:val="22"/>
          <w:lang w:val="en-CA"/>
        </w:rPr>
        <w:t xml:space="preserve">loud </w:t>
      </w:r>
      <w:r w:rsidRPr="00B51BF5">
        <w:rPr>
          <w:spacing w:val="-4"/>
          <w:kern w:val="22"/>
          <w:lang w:val="en-CA"/>
        </w:rPr>
        <w:t>s</w:t>
      </w:r>
      <w:r w:rsidR="0021532C" w:rsidRPr="00B51BF5">
        <w:rPr>
          <w:spacing w:val="-4"/>
          <w:kern w:val="22"/>
          <w:lang w:val="en-CA"/>
        </w:rPr>
        <w:t xml:space="preserve">upermarket, Freshippo </w:t>
      </w:r>
      <w:r w:rsidRPr="00B51BF5">
        <w:rPr>
          <w:spacing w:val="-4"/>
          <w:kern w:val="22"/>
          <w:lang w:val="en-CA"/>
        </w:rPr>
        <w:t>processed approximately</w:t>
      </w:r>
      <w:r w:rsidR="0021532C" w:rsidRPr="00B51BF5">
        <w:rPr>
          <w:spacing w:val="-4"/>
          <w:kern w:val="22"/>
          <w:lang w:val="en-CA"/>
        </w:rPr>
        <w:t xml:space="preserve"> 20,000 orders per day in Shanghai.</w:t>
      </w:r>
      <w:r w:rsidR="0021532C" w:rsidRPr="00B51BF5">
        <w:rPr>
          <w:rStyle w:val="EndnoteReference"/>
          <w:spacing w:val="-4"/>
          <w:kern w:val="22"/>
          <w:lang w:val="en-CA"/>
        </w:rPr>
        <w:endnoteReference w:id="39"/>
      </w:r>
      <w:r w:rsidR="0021532C" w:rsidRPr="00B51BF5">
        <w:rPr>
          <w:spacing w:val="-4"/>
          <w:kern w:val="22"/>
          <w:lang w:val="en-CA"/>
        </w:rPr>
        <w:t xml:space="preserve"> </w:t>
      </w:r>
    </w:p>
    <w:p w14:paraId="069AFFFC" w14:textId="77777777" w:rsidR="0021532C" w:rsidRPr="00B51BF5" w:rsidRDefault="0021532C" w:rsidP="0021532C">
      <w:pPr>
        <w:pStyle w:val="BodyTextMain"/>
        <w:rPr>
          <w:lang w:val="en-CA"/>
        </w:rPr>
      </w:pPr>
    </w:p>
    <w:p w14:paraId="035B0D24" w14:textId="77777777" w:rsidR="0021532C" w:rsidRPr="00B51BF5" w:rsidRDefault="0021532C" w:rsidP="0021532C">
      <w:pPr>
        <w:pStyle w:val="BodyTextMain"/>
        <w:rPr>
          <w:lang w:val="en-CA"/>
        </w:rPr>
      </w:pPr>
    </w:p>
    <w:p w14:paraId="34414E12" w14:textId="77777777" w:rsidR="0021532C" w:rsidRPr="00B51BF5" w:rsidRDefault="0021532C" w:rsidP="0021532C">
      <w:pPr>
        <w:pStyle w:val="Casehead3"/>
        <w:rPr>
          <w:rFonts w:eastAsia="SimHei"/>
          <w:lang w:val="en-CA"/>
        </w:rPr>
      </w:pPr>
      <w:r w:rsidRPr="00B51BF5">
        <w:rPr>
          <w:rFonts w:eastAsia="SimHei"/>
          <w:lang w:val="en-CA"/>
        </w:rPr>
        <w:t>Hexiaoma Stores</w:t>
      </w:r>
    </w:p>
    <w:p w14:paraId="5713C018" w14:textId="77777777" w:rsidR="0021532C" w:rsidRPr="00B51BF5" w:rsidRDefault="0021532C" w:rsidP="0021532C">
      <w:pPr>
        <w:pStyle w:val="BodyTextMain"/>
        <w:rPr>
          <w:lang w:val="en-CA"/>
        </w:rPr>
      </w:pPr>
    </w:p>
    <w:p w14:paraId="2CD30704" w14:textId="137599BF" w:rsidR="0021532C" w:rsidRPr="00B51BF5" w:rsidRDefault="00CF0D39" w:rsidP="003A45A2">
      <w:pPr>
        <w:pStyle w:val="BodyTextMain"/>
        <w:rPr>
          <w:color w:val="333333"/>
          <w:shd w:val="clear" w:color="auto" w:fill="FFFFFF"/>
          <w:lang w:val="en-CA"/>
        </w:rPr>
      </w:pPr>
      <w:r w:rsidRPr="003A45A2">
        <w:rPr>
          <w:lang w:val="en-CA"/>
        </w:rPr>
        <w:t>I</w:t>
      </w:r>
      <w:r w:rsidR="0021532C" w:rsidRPr="003A45A2">
        <w:rPr>
          <w:lang w:val="en-CA"/>
        </w:rPr>
        <w:t xml:space="preserve">n June 2018, </w:t>
      </w:r>
      <w:r w:rsidRPr="003A45A2">
        <w:rPr>
          <w:lang w:val="en-CA"/>
        </w:rPr>
        <w:t>Freshippo open</w:t>
      </w:r>
      <w:r w:rsidR="00AC7221" w:rsidRPr="003A45A2">
        <w:rPr>
          <w:lang w:val="en-CA"/>
        </w:rPr>
        <w:t>ed</w:t>
      </w:r>
      <w:r w:rsidRPr="003A45A2">
        <w:rPr>
          <w:lang w:val="en-CA"/>
        </w:rPr>
        <w:t xml:space="preserve"> </w:t>
      </w:r>
      <w:r w:rsidR="0021532C" w:rsidRPr="003A45A2">
        <w:rPr>
          <w:lang w:val="en-CA"/>
        </w:rPr>
        <w:t>the Hexiaoma store</w:t>
      </w:r>
      <w:r w:rsidR="00AC7221" w:rsidRPr="003A45A2">
        <w:rPr>
          <w:lang w:val="en-CA"/>
        </w:rPr>
        <w:t xml:space="preserve"> in a joint partnership with </w:t>
      </w:r>
      <w:r w:rsidR="0021532C" w:rsidRPr="003A45A2">
        <w:rPr>
          <w:lang w:val="en-CA"/>
        </w:rPr>
        <w:t>RT-Mart</w:t>
      </w:r>
      <w:r w:rsidR="00AC7221" w:rsidRPr="003A45A2">
        <w:rPr>
          <w:lang w:val="en-CA"/>
        </w:rPr>
        <w:t>,</w:t>
      </w:r>
      <w:r w:rsidR="0021532C" w:rsidRPr="003A45A2">
        <w:rPr>
          <w:lang w:val="en-CA"/>
        </w:rPr>
        <w:t xml:space="preserve"> a </w:t>
      </w:r>
      <w:r w:rsidR="00423DF3" w:rsidRPr="003A45A2">
        <w:rPr>
          <w:lang w:val="en-CA"/>
        </w:rPr>
        <w:t>traditional</w:t>
      </w:r>
      <w:r w:rsidR="0021532C" w:rsidRPr="003A45A2">
        <w:rPr>
          <w:lang w:val="en-CA"/>
        </w:rPr>
        <w:t xml:space="preserve"> supermarket </w:t>
      </w:r>
      <w:r w:rsidR="00423DF3" w:rsidRPr="003A45A2">
        <w:rPr>
          <w:lang w:val="en-CA"/>
        </w:rPr>
        <w:t xml:space="preserve">store </w:t>
      </w:r>
      <w:r w:rsidR="0021532C" w:rsidRPr="003A45A2">
        <w:rPr>
          <w:lang w:val="en-CA"/>
        </w:rPr>
        <w:t xml:space="preserve">chain acquired by Alibaba. </w:t>
      </w:r>
      <w:r w:rsidR="00423DF3" w:rsidRPr="003A45A2">
        <w:rPr>
          <w:lang w:val="en-CA"/>
        </w:rPr>
        <w:t>The Hexiaoma store</w:t>
      </w:r>
      <w:r w:rsidR="0021532C" w:rsidRPr="003A45A2">
        <w:rPr>
          <w:lang w:val="en-CA"/>
        </w:rPr>
        <w:t xml:space="preserve"> had </w:t>
      </w:r>
      <w:r w:rsidR="00423DF3" w:rsidRPr="003A45A2">
        <w:rPr>
          <w:lang w:val="en-CA"/>
        </w:rPr>
        <w:t xml:space="preserve">a </w:t>
      </w:r>
      <w:r w:rsidR="0021532C" w:rsidRPr="003A45A2">
        <w:rPr>
          <w:lang w:val="en-CA"/>
        </w:rPr>
        <w:t>floor space of about 800 square met</w:t>
      </w:r>
      <w:r w:rsidR="00423DF3" w:rsidRPr="003A45A2">
        <w:rPr>
          <w:lang w:val="en-CA"/>
        </w:rPr>
        <w:t>r</w:t>
      </w:r>
      <w:r w:rsidR="0021532C" w:rsidRPr="003A45A2">
        <w:rPr>
          <w:lang w:val="en-CA"/>
        </w:rPr>
        <w:t>es</w:t>
      </w:r>
      <w:r w:rsidR="00423DF3" w:rsidRPr="003A45A2">
        <w:rPr>
          <w:lang w:val="en-CA"/>
        </w:rPr>
        <w:t xml:space="preserve"> and</w:t>
      </w:r>
      <w:r w:rsidR="0021532C" w:rsidRPr="003A45A2">
        <w:rPr>
          <w:lang w:val="en-CA"/>
        </w:rPr>
        <w:t xml:space="preserve"> integrated </w:t>
      </w:r>
      <w:r w:rsidR="00423DF3" w:rsidRPr="003A45A2">
        <w:rPr>
          <w:lang w:val="en-CA"/>
        </w:rPr>
        <w:t>the traditional</w:t>
      </w:r>
      <w:r w:rsidR="0021532C" w:rsidRPr="003A45A2">
        <w:rPr>
          <w:lang w:val="en-CA"/>
        </w:rPr>
        <w:t xml:space="preserve"> supermarket and warehouse </w:t>
      </w:r>
      <w:r w:rsidR="00423DF3" w:rsidRPr="003A45A2">
        <w:rPr>
          <w:lang w:val="en-CA"/>
        </w:rPr>
        <w:t xml:space="preserve">model </w:t>
      </w:r>
      <w:r w:rsidR="0021532C" w:rsidRPr="003A45A2">
        <w:rPr>
          <w:lang w:val="en-CA"/>
        </w:rPr>
        <w:t xml:space="preserve">with </w:t>
      </w:r>
      <w:r w:rsidR="00423DF3" w:rsidRPr="003A45A2">
        <w:rPr>
          <w:lang w:val="en-CA"/>
        </w:rPr>
        <w:t xml:space="preserve">the </w:t>
      </w:r>
      <w:r w:rsidR="0021532C" w:rsidRPr="003A45A2">
        <w:rPr>
          <w:lang w:val="en-CA"/>
        </w:rPr>
        <w:t>online retail</w:t>
      </w:r>
      <w:r w:rsidR="00423DF3" w:rsidRPr="003A45A2">
        <w:rPr>
          <w:lang w:val="en-CA"/>
        </w:rPr>
        <w:t xml:space="preserve"> model</w:t>
      </w:r>
      <w:r w:rsidR="0021532C" w:rsidRPr="003A45A2">
        <w:rPr>
          <w:lang w:val="en-CA"/>
        </w:rPr>
        <w:t>. The store had a fresh</w:t>
      </w:r>
      <w:r w:rsidR="00423DF3" w:rsidRPr="003A45A2">
        <w:rPr>
          <w:lang w:val="en-CA"/>
        </w:rPr>
        <w:t xml:space="preserve"> </w:t>
      </w:r>
      <w:r w:rsidR="0021532C" w:rsidRPr="003A45A2">
        <w:rPr>
          <w:lang w:val="en-CA"/>
        </w:rPr>
        <w:t xml:space="preserve">produce section </w:t>
      </w:r>
      <w:r w:rsidR="00423DF3" w:rsidRPr="003A45A2">
        <w:rPr>
          <w:lang w:val="en-CA"/>
        </w:rPr>
        <w:t>spread over</w:t>
      </w:r>
      <w:r w:rsidR="0021532C" w:rsidRPr="003A45A2">
        <w:rPr>
          <w:lang w:val="en-CA"/>
        </w:rPr>
        <w:t xml:space="preserve"> 50</w:t>
      </w:r>
      <w:r w:rsidR="00083FDF" w:rsidRPr="003A45A2">
        <w:rPr>
          <w:lang w:val="en-CA"/>
        </w:rPr>
        <w:t xml:space="preserve"> per cent</w:t>
      </w:r>
      <w:r w:rsidR="0021532C" w:rsidRPr="003A45A2">
        <w:rPr>
          <w:lang w:val="en-CA"/>
        </w:rPr>
        <w:t xml:space="preserve"> of the entire floor space</w:t>
      </w:r>
      <w:r w:rsidR="00423DF3" w:rsidRPr="003A45A2">
        <w:rPr>
          <w:lang w:val="en-CA"/>
        </w:rPr>
        <w:t>. However</w:t>
      </w:r>
      <w:r w:rsidR="0021532C" w:rsidRPr="003A45A2">
        <w:rPr>
          <w:lang w:val="en-CA"/>
        </w:rPr>
        <w:t xml:space="preserve">, </w:t>
      </w:r>
      <w:r w:rsidR="00423DF3" w:rsidRPr="003A45A2">
        <w:rPr>
          <w:lang w:val="en-CA"/>
        </w:rPr>
        <w:t>the store did not provide</w:t>
      </w:r>
      <w:r w:rsidR="0021532C" w:rsidRPr="003A45A2">
        <w:rPr>
          <w:lang w:val="en-CA"/>
        </w:rPr>
        <w:t xml:space="preserve"> fresh seafood</w:t>
      </w:r>
      <w:r w:rsidR="00423DF3" w:rsidRPr="003A45A2">
        <w:rPr>
          <w:lang w:val="en-CA"/>
        </w:rPr>
        <w:t>,</w:t>
      </w:r>
      <w:r w:rsidR="0021532C" w:rsidRPr="003A45A2">
        <w:rPr>
          <w:lang w:val="en-CA"/>
        </w:rPr>
        <w:t xml:space="preserve"> dining </w:t>
      </w:r>
      <w:r w:rsidR="00423DF3" w:rsidRPr="003A45A2">
        <w:rPr>
          <w:lang w:val="en-CA"/>
        </w:rPr>
        <w:t>facilities, or</w:t>
      </w:r>
      <w:r w:rsidR="0021532C" w:rsidRPr="003A45A2">
        <w:rPr>
          <w:lang w:val="en-CA"/>
        </w:rPr>
        <w:t xml:space="preserve"> on-site food preparation.</w:t>
      </w:r>
      <w:r w:rsidR="0021532C" w:rsidRPr="003A45A2">
        <w:rPr>
          <w:rStyle w:val="EndnoteReference"/>
          <w:lang w:val="en-CA"/>
        </w:rPr>
        <w:endnoteReference w:id="40"/>
      </w:r>
      <w:r w:rsidR="00423DF3" w:rsidRPr="003A45A2">
        <w:rPr>
          <w:color w:val="333333"/>
          <w:lang w:val="en-CA"/>
        </w:rPr>
        <w:t xml:space="preserve"> The store</w:t>
      </w:r>
      <w:r w:rsidR="0021532C" w:rsidRPr="003A45A2">
        <w:rPr>
          <w:color w:val="333333"/>
          <w:lang w:val="en-CA"/>
        </w:rPr>
        <w:t xml:space="preserve"> offer</w:t>
      </w:r>
      <w:r w:rsidR="00423DF3" w:rsidRPr="003A45A2">
        <w:rPr>
          <w:color w:val="333333"/>
          <w:lang w:val="en-CA"/>
        </w:rPr>
        <w:t>ed</w:t>
      </w:r>
      <w:r w:rsidR="0021532C" w:rsidRPr="003A45A2">
        <w:rPr>
          <w:color w:val="333333"/>
          <w:lang w:val="en-CA"/>
        </w:rPr>
        <w:t xml:space="preserve"> delivery within a </w:t>
      </w:r>
      <w:r w:rsidR="00423DF3" w:rsidRPr="003A45A2">
        <w:rPr>
          <w:color w:val="333333"/>
          <w:lang w:val="en-CA"/>
        </w:rPr>
        <w:t xml:space="preserve">radius of </w:t>
      </w:r>
      <w:r w:rsidR="00F24EFD" w:rsidRPr="003A45A2">
        <w:rPr>
          <w:color w:val="333333"/>
          <w:lang w:val="en-CA"/>
        </w:rPr>
        <w:t>three</w:t>
      </w:r>
      <w:r w:rsidR="00423DF3" w:rsidRPr="003A45A2">
        <w:rPr>
          <w:color w:val="333333"/>
          <w:lang w:val="en-CA"/>
        </w:rPr>
        <w:t xml:space="preserve"> </w:t>
      </w:r>
      <w:r w:rsidR="0021532C" w:rsidRPr="003A45A2">
        <w:rPr>
          <w:color w:val="333333"/>
          <w:lang w:val="en-CA"/>
        </w:rPr>
        <w:t>kilometr</w:t>
      </w:r>
      <w:r w:rsidR="00423DF3" w:rsidRPr="003A45A2">
        <w:rPr>
          <w:color w:val="333333"/>
          <w:lang w:val="en-CA"/>
        </w:rPr>
        <w:t>es</w:t>
      </w:r>
      <w:r w:rsidR="0021532C" w:rsidRPr="003A45A2">
        <w:rPr>
          <w:color w:val="333333"/>
          <w:lang w:val="en-CA"/>
        </w:rPr>
        <w:t xml:space="preserve">, </w:t>
      </w:r>
      <w:r w:rsidR="00423DF3" w:rsidRPr="003A45A2">
        <w:rPr>
          <w:color w:val="333333"/>
          <w:lang w:val="en-CA"/>
        </w:rPr>
        <w:t>but could take</w:t>
      </w:r>
      <w:r w:rsidR="0021532C" w:rsidRPr="003A45A2">
        <w:rPr>
          <w:color w:val="333333"/>
          <w:lang w:val="en-CA"/>
        </w:rPr>
        <w:t xml:space="preserve"> a</w:t>
      </w:r>
      <w:r w:rsidR="00423DF3" w:rsidRPr="003A45A2">
        <w:rPr>
          <w:color w:val="333333"/>
          <w:lang w:val="en-CA"/>
        </w:rPr>
        <w:t xml:space="preserve"> full</w:t>
      </w:r>
      <w:r w:rsidR="0021532C" w:rsidRPr="003A45A2">
        <w:rPr>
          <w:color w:val="333333"/>
          <w:lang w:val="en-CA"/>
        </w:rPr>
        <w:t xml:space="preserve"> hour </w:t>
      </w:r>
      <w:r w:rsidR="00423DF3" w:rsidRPr="003A45A2">
        <w:rPr>
          <w:color w:val="333333"/>
          <w:lang w:val="en-CA"/>
        </w:rPr>
        <w:t>for</w:t>
      </w:r>
      <w:r w:rsidR="0021532C" w:rsidRPr="003A45A2">
        <w:rPr>
          <w:color w:val="333333"/>
          <w:lang w:val="en-CA"/>
        </w:rPr>
        <w:t xml:space="preserve"> delivery</w:t>
      </w:r>
      <w:r w:rsidR="00423DF3" w:rsidRPr="003A45A2">
        <w:rPr>
          <w:color w:val="333333"/>
          <w:lang w:val="en-CA"/>
        </w:rPr>
        <w:t xml:space="preserve"> and only the</w:t>
      </w:r>
      <w:r w:rsidR="0021532C" w:rsidRPr="003A45A2">
        <w:rPr>
          <w:color w:val="333333"/>
          <w:lang w:val="en-CA"/>
        </w:rPr>
        <w:t xml:space="preserve"> </w:t>
      </w:r>
      <w:r w:rsidR="0021532C" w:rsidRPr="003A45A2">
        <w:rPr>
          <w:lang w:val="en-CA"/>
        </w:rPr>
        <w:t>customer</w:t>
      </w:r>
      <w:r w:rsidR="00423DF3" w:rsidRPr="003A45A2">
        <w:rPr>
          <w:lang w:val="en-CA"/>
        </w:rPr>
        <w:t>’s</w:t>
      </w:r>
      <w:r w:rsidR="0021532C" w:rsidRPr="003A45A2">
        <w:rPr>
          <w:lang w:val="en-CA"/>
        </w:rPr>
        <w:t xml:space="preserve"> first order</w:t>
      </w:r>
      <w:r w:rsidR="00423DF3" w:rsidRPr="003A45A2">
        <w:rPr>
          <w:lang w:val="en-CA"/>
        </w:rPr>
        <w:t xml:space="preserve"> each day was delivered for free</w:t>
      </w:r>
      <w:r w:rsidR="0021532C" w:rsidRPr="003A45A2">
        <w:rPr>
          <w:lang w:val="en-CA"/>
        </w:rPr>
        <w:t xml:space="preserve">. </w:t>
      </w:r>
      <w:r w:rsidR="00423DF3" w:rsidRPr="003A45A2">
        <w:rPr>
          <w:lang w:val="en-CA"/>
        </w:rPr>
        <w:t>Freshippo made use of</w:t>
      </w:r>
      <w:r w:rsidR="0021532C" w:rsidRPr="003A45A2">
        <w:rPr>
          <w:lang w:val="en-CA"/>
        </w:rPr>
        <w:t xml:space="preserve"> data-driven site selection, product selection, and traffic</w:t>
      </w:r>
      <w:r w:rsidR="0021532C" w:rsidRPr="00B51BF5">
        <w:rPr>
          <w:shd w:val="clear" w:color="auto" w:fill="FFFFFF"/>
          <w:lang w:val="en-CA"/>
        </w:rPr>
        <w:t xml:space="preserve"> </w:t>
      </w:r>
      <w:bookmarkStart w:id="0" w:name="_GoBack"/>
      <w:r w:rsidR="0021532C" w:rsidRPr="003A45A2">
        <w:rPr>
          <w:color w:val="333333"/>
          <w:lang w:val="en-CA"/>
        </w:rPr>
        <w:t>operation</w:t>
      </w:r>
      <w:r w:rsidR="00423DF3" w:rsidRPr="003A45A2">
        <w:rPr>
          <w:color w:val="333333"/>
          <w:lang w:val="en-CA"/>
        </w:rPr>
        <w:t xml:space="preserve"> for its </w:t>
      </w:r>
      <w:r w:rsidR="00423DF3" w:rsidRPr="003A45A2">
        <w:rPr>
          <w:lang w:val="en-CA"/>
        </w:rPr>
        <w:t>Hexiaoma stores</w:t>
      </w:r>
      <w:r w:rsidR="0021532C" w:rsidRPr="003A45A2">
        <w:rPr>
          <w:color w:val="333333"/>
          <w:lang w:val="en-CA"/>
        </w:rPr>
        <w:t>.</w:t>
      </w:r>
      <w:r w:rsidR="0021532C" w:rsidRPr="003A45A2">
        <w:rPr>
          <w:rStyle w:val="EndnoteReference"/>
          <w:color w:val="333333"/>
          <w:lang w:val="en-CA"/>
        </w:rPr>
        <w:endnoteReference w:id="41"/>
      </w:r>
      <w:bookmarkEnd w:id="0"/>
    </w:p>
    <w:p w14:paraId="2BBD4464" w14:textId="77777777" w:rsidR="0021532C" w:rsidRPr="00B51BF5" w:rsidRDefault="0021532C" w:rsidP="0021532C">
      <w:pPr>
        <w:pStyle w:val="BodyTextMain"/>
        <w:rPr>
          <w:color w:val="333333"/>
          <w:shd w:val="clear" w:color="auto" w:fill="FFFFFF"/>
          <w:lang w:val="en-CA"/>
        </w:rPr>
      </w:pPr>
    </w:p>
    <w:p w14:paraId="16F58AD8" w14:textId="77777777" w:rsidR="0021532C" w:rsidRPr="00B51BF5" w:rsidRDefault="0021532C" w:rsidP="0021532C">
      <w:pPr>
        <w:pStyle w:val="BodyTextMain"/>
        <w:rPr>
          <w:color w:val="333333"/>
          <w:shd w:val="clear" w:color="auto" w:fill="FFFFFF"/>
          <w:lang w:val="en-CA"/>
        </w:rPr>
      </w:pPr>
    </w:p>
    <w:p w14:paraId="36C0FF58" w14:textId="77777777" w:rsidR="0021532C" w:rsidRPr="00B51BF5" w:rsidRDefault="0021532C" w:rsidP="0021532C">
      <w:pPr>
        <w:pStyle w:val="Casehead3"/>
        <w:rPr>
          <w:rFonts w:eastAsia="SimHei"/>
          <w:lang w:val="en-CA"/>
        </w:rPr>
      </w:pPr>
      <w:r w:rsidRPr="00B51BF5">
        <w:rPr>
          <w:rFonts w:eastAsia="SimHei"/>
          <w:lang w:val="en-CA"/>
        </w:rPr>
        <w:t>Supply Chain Management</w:t>
      </w:r>
    </w:p>
    <w:p w14:paraId="64DC4421" w14:textId="77777777" w:rsidR="0021532C" w:rsidRPr="00B51BF5" w:rsidRDefault="0021532C" w:rsidP="0021532C">
      <w:pPr>
        <w:pStyle w:val="BodyTextMain"/>
        <w:rPr>
          <w:lang w:val="en-CA"/>
        </w:rPr>
      </w:pPr>
    </w:p>
    <w:p w14:paraId="2510931C" w14:textId="28E68703" w:rsidR="0021532C" w:rsidRPr="00B51BF5" w:rsidRDefault="0021532C" w:rsidP="0021532C">
      <w:pPr>
        <w:pStyle w:val="BodyTextMain"/>
        <w:rPr>
          <w:lang w:val="en-CA"/>
        </w:rPr>
      </w:pPr>
      <w:r w:rsidRPr="00B51BF5">
        <w:rPr>
          <w:lang w:val="en-CA"/>
        </w:rPr>
        <w:t xml:space="preserve">A core competency of </w:t>
      </w:r>
      <w:r w:rsidR="00A8537E" w:rsidRPr="00B51BF5">
        <w:rPr>
          <w:lang w:val="en-CA"/>
        </w:rPr>
        <w:t xml:space="preserve">Freshippo’s </w:t>
      </w:r>
      <w:r w:rsidRPr="00B51BF5">
        <w:rPr>
          <w:lang w:val="en-CA"/>
        </w:rPr>
        <w:t>business model</w:t>
      </w:r>
      <w:r w:rsidR="00A8537E" w:rsidRPr="00B51BF5">
        <w:rPr>
          <w:lang w:val="en-CA"/>
        </w:rPr>
        <w:t xml:space="preserve"> was its</w:t>
      </w:r>
      <w:r w:rsidRPr="00B51BF5">
        <w:rPr>
          <w:lang w:val="en-CA"/>
        </w:rPr>
        <w:t xml:space="preserve"> supply chain management</w:t>
      </w:r>
      <w:r w:rsidR="00A8537E" w:rsidRPr="00B51BF5">
        <w:rPr>
          <w:lang w:val="en-CA"/>
        </w:rPr>
        <w:t>, which</w:t>
      </w:r>
      <w:r w:rsidRPr="00B51BF5">
        <w:rPr>
          <w:lang w:val="en-CA"/>
        </w:rPr>
        <w:t xml:space="preserve"> covered procurement, warehousing, and delivery (see Exhibit 5). </w:t>
      </w:r>
    </w:p>
    <w:p w14:paraId="712E80A6" w14:textId="77777777" w:rsidR="0021532C" w:rsidRPr="00B51BF5" w:rsidRDefault="0021532C" w:rsidP="0021532C">
      <w:pPr>
        <w:pStyle w:val="BodyTextMain"/>
        <w:rPr>
          <w:lang w:val="en-CA"/>
        </w:rPr>
      </w:pPr>
    </w:p>
    <w:p w14:paraId="200A5844" w14:textId="77777777" w:rsidR="0021532C" w:rsidRPr="00B51BF5" w:rsidRDefault="0021532C" w:rsidP="0021532C">
      <w:pPr>
        <w:pStyle w:val="BodyTextMain"/>
        <w:rPr>
          <w:lang w:val="en-CA"/>
        </w:rPr>
      </w:pPr>
    </w:p>
    <w:p w14:paraId="07E85F3C" w14:textId="77777777" w:rsidR="0021532C" w:rsidRPr="00B51BF5" w:rsidRDefault="0021532C" w:rsidP="0021532C">
      <w:pPr>
        <w:pStyle w:val="Casehead4"/>
        <w:rPr>
          <w:rFonts w:eastAsia="SimHei"/>
          <w:lang w:val="en-CA"/>
        </w:rPr>
      </w:pPr>
      <w:r w:rsidRPr="00B51BF5">
        <w:rPr>
          <w:rFonts w:eastAsia="SimHei"/>
          <w:lang w:val="en-CA"/>
        </w:rPr>
        <w:t>Procurement</w:t>
      </w:r>
    </w:p>
    <w:p w14:paraId="47E8FB33" w14:textId="77777777" w:rsidR="0021532C" w:rsidRPr="00B51BF5" w:rsidRDefault="0021532C" w:rsidP="0021532C">
      <w:pPr>
        <w:pStyle w:val="BodyTextMain"/>
        <w:rPr>
          <w:lang w:val="en-CA"/>
        </w:rPr>
      </w:pPr>
    </w:p>
    <w:p w14:paraId="20581D35" w14:textId="7703174E" w:rsidR="0021532C" w:rsidRPr="00B51BF5" w:rsidRDefault="0021532C" w:rsidP="0021532C">
      <w:pPr>
        <w:pStyle w:val="BodyTextMain"/>
        <w:rPr>
          <w:lang w:val="en-CA"/>
        </w:rPr>
      </w:pPr>
      <w:r w:rsidRPr="00B51BF5">
        <w:rPr>
          <w:lang w:val="en-CA"/>
        </w:rPr>
        <w:t>Freshippo</w:t>
      </w:r>
      <w:r w:rsidR="00A8537E" w:rsidRPr="00B51BF5">
        <w:rPr>
          <w:lang w:val="en-CA"/>
        </w:rPr>
        <w:t xml:space="preserve">’s </w:t>
      </w:r>
      <w:r w:rsidRPr="00B51BF5">
        <w:rPr>
          <w:lang w:val="en-CA"/>
        </w:rPr>
        <w:t xml:space="preserve">program for </w:t>
      </w:r>
      <w:r w:rsidR="00A8537E" w:rsidRPr="00B51BF5">
        <w:rPr>
          <w:lang w:val="en-CA"/>
        </w:rPr>
        <w:t>the</w:t>
      </w:r>
      <w:r w:rsidRPr="00B51BF5">
        <w:rPr>
          <w:lang w:val="en-CA"/>
        </w:rPr>
        <w:t xml:space="preserve"> selection, procurement, and allocation of </w:t>
      </w:r>
      <w:r w:rsidR="00A8537E" w:rsidRPr="00B51BF5">
        <w:rPr>
          <w:lang w:val="en-CA"/>
        </w:rPr>
        <w:t xml:space="preserve">all </w:t>
      </w:r>
      <w:r w:rsidRPr="00B51BF5">
        <w:rPr>
          <w:lang w:val="en-CA"/>
        </w:rPr>
        <w:t xml:space="preserve">inventory </w:t>
      </w:r>
      <w:r w:rsidR="00A8537E" w:rsidRPr="00B51BF5">
        <w:rPr>
          <w:lang w:val="en-CA"/>
        </w:rPr>
        <w:t>in</w:t>
      </w:r>
      <w:r w:rsidRPr="00B51BF5">
        <w:rPr>
          <w:lang w:val="en-CA"/>
        </w:rPr>
        <w:t xml:space="preserve"> each store </w:t>
      </w:r>
      <w:r w:rsidR="00A8537E" w:rsidRPr="00B51BF5">
        <w:rPr>
          <w:lang w:val="en-CA"/>
        </w:rPr>
        <w:t xml:space="preserve">was </w:t>
      </w:r>
      <w:r w:rsidRPr="00B51BF5">
        <w:rPr>
          <w:lang w:val="en-CA"/>
        </w:rPr>
        <w:t>based on Ali</w:t>
      </w:r>
      <w:r w:rsidR="00D128C9" w:rsidRPr="00B51BF5">
        <w:rPr>
          <w:lang w:val="en-CA"/>
        </w:rPr>
        <w:t>baba’s</w:t>
      </w:r>
      <w:r w:rsidRPr="00B51BF5">
        <w:rPr>
          <w:lang w:val="en-CA"/>
        </w:rPr>
        <w:t xml:space="preserve"> </w:t>
      </w:r>
      <w:r w:rsidR="00D128C9" w:rsidRPr="00B51BF5">
        <w:rPr>
          <w:lang w:val="en-CA"/>
        </w:rPr>
        <w:t>database of massive amounts of statistical information (know</w:t>
      </w:r>
      <w:r w:rsidR="00361BE7" w:rsidRPr="00B51BF5">
        <w:rPr>
          <w:lang w:val="en-CA"/>
        </w:rPr>
        <w:t>n</w:t>
      </w:r>
      <w:r w:rsidR="00D128C9" w:rsidRPr="00B51BF5">
        <w:rPr>
          <w:lang w:val="en-CA"/>
        </w:rPr>
        <w:t xml:space="preserve"> as “b</w:t>
      </w:r>
      <w:r w:rsidRPr="00B51BF5">
        <w:rPr>
          <w:lang w:val="en-CA"/>
        </w:rPr>
        <w:t xml:space="preserve">ig </w:t>
      </w:r>
      <w:r w:rsidR="00D128C9" w:rsidRPr="00B51BF5">
        <w:rPr>
          <w:lang w:val="en-CA"/>
        </w:rPr>
        <w:t>d</w:t>
      </w:r>
      <w:r w:rsidRPr="00B51BF5">
        <w:rPr>
          <w:lang w:val="en-CA"/>
        </w:rPr>
        <w:t>ata</w:t>
      </w:r>
      <w:r w:rsidR="00D128C9" w:rsidRPr="00B51BF5">
        <w:rPr>
          <w:lang w:val="en-CA"/>
        </w:rPr>
        <w:t>”)</w:t>
      </w:r>
      <w:r w:rsidRPr="00B51BF5">
        <w:rPr>
          <w:lang w:val="en-CA"/>
        </w:rPr>
        <w:t xml:space="preserve"> and </w:t>
      </w:r>
      <w:r w:rsidR="00A8537E" w:rsidRPr="00B51BF5">
        <w:rPr>
          <w:lang w:val="en-CA"/>
        </w:rPr>
        <w:t xml:space="preserve">on </w:t>
      </w:r>
      <w:r w:rsidRPr="00B51BF5">
        <w:rPr>
          <w:lang w:val="en-CA"/>
        </w:rPr>
        <w:t xml:space="preserve">its own customer </w:t>
      </w:r>
      <w:r w:rsidR="00D128C9" w:rsidRPr="00B51BF5">
        <w:rPr>
          <w:lang w:val="en-CA"/>
        </w:rPr>
        <w:t>research</w:t>
      </w:r>
      <w:r w:rsidRPr="00B51BF5">
        <w:rPr>
          <w:lang w:val="en-CA"/>
        </w:rPr>
        <w:t>.</w:t>
      </w:r>
      <w:r w:rsidRPr="00B51BF5">
        <w:rPr>
          <w:rStyle w:val="EndnoteReference"/>
          <w:lang w:val="en-CA"/>
        </w:rPr>
        <w:endnoteReference w:id="42"/>
      </w:r>
      <w:r w:rsidR="00A8537E" w:rsidRPr="00B51BF5">
        <w:rPr>
          <w:lang w:val="en-CA"/>
        </w:rPr>
        <w:t xml:space="preserve"> </w:t>
      </w:r>
      <w:r w:rsidRPr="00B51BF5">
        <w:rPr>
          <w:lang w:val="en-CA"/>
        </w:rPr>
        <w:t>Freshippo sold its own branded products</w:t>
      </w:r>
      <w:r w:rsidR="00A8537E" w:rsidRPr="00B51BF5">
        <w:rPr>
          <w:lang w:val="en-CA"/>
        </w:rPr>
        <w:t>, as well as</w:t>
      </w:r>
      <w:r w:rsidRPr="00B51BF5">
        <w:rPr>
          <w:lang w:val="en-CA"/>
        </w:rPr>
        <w:t xml:space="preserve"> third-party brands. </w:t>
      </w:r>
      <w:r w:rsidR="00A8537E" w:rsidRPr="00B51BF5">
        <w:rPr>
          <w:lang w:val="en-CA"/>
        </w:rPr>
        <w:t xml:space="preserve">By early 2018, </w:t>
      </w:r>
      <w:r w:rsidRPr="00B51BF5">
        <w:rPr>
          <w:lang w:val="en-CA"/>
        </w:rPr>
        <w:t>Freshippo</w:t>
      </w:r>
      <w:r w:rsidR="00A8537E" w:rsidRPr="00B51BF5">
        <w:rPr>
          <w:lang w:val="en-CA"/>
        </w:rPr>
        <w:t xml:space="preserve"> </w:t>
      </w:r>
      <w:r w:rsidRPr="00B51BF5">
        <w:rPr>
          <w:lang w:val="en-CA"/>
        </w:rPr>
        <w:t>brand</w:t>
      </w:r>
      <w:r w:rsidR="00920788" w:rsidRPr="00B51BF5">
        <w:rPr>
          <w:lang w:val="en-CA"/>
        </w:rPr>
        <w:t>ed products</w:t>
      </w:r>
      <w:r w:rsidRPr="00B51BF5">
        <w:rPr>
          <w:lang w:val="en-CA"/>
        </w:rPr>
        <w:t xml:space="preserve"> includ</w:t>
      </w:r>
      <w:r w:rsidR="00A8537E" w:rsidRPr="00B51BF5">
        <w:rPr>
          <w:lang w:val="en-CA"/>
        </w:rPr>
        <w:t>ed</w:t>
      </w:r>
      <w:r w:rsidRPr="00B51BF5">
        <w:rPr>
          <w:lang w:val="en-CA"/>
        </w:rPr>
        <w:t xml:space="preserve"> Freshippo Flavor and Daily Fresh</w:t>
      </w:r>
      <w:r w:rsidR="00A8537E" w:rsidRPr="00B51BF5">
        <w:rPr>
          <w:lang w:val="en-CA"/>
        </w:rPr>
        <w:t xml:space="preserve"> among its 300 brands</w:t>
      </w:r>
      <w:r w:rsidRPr="00B51BF5">
        <w:rPr>
          <w:lang w:val="en-CA"/>
        </w:rPr>
        <w:t xml:space="preserve">. </w:t>
      </w:r>
      <w:r w:rsidR="00920788" w:rsidRPr="00B51BF5">
        <w:rPr>
          <w:lang w:val="en-CA"/>
        </w:rPr>
        <w:t>F</w:t>
      </w:r>
      <w:r w:rsidRPr="00B51BF5">
        <w:rPr>
          <w:lang w:val="en-CA"/>
        </w:rPr>
        <w:t xml:space="preserve">or </w:t>
      </w:r>
      <w:r w:rsidR="00920788" w:rsidRPr="00B51BF5">
        <w:rPr>
          <w:lang w:val="en-CA"/>
        </w:rPr>
        <w:t xml:space="preserve">its </w:t>
      </w:r>
      <w:r w:rsidRPr="00B51BF5">
        <w:rPr>
          <w:lang w:val="en-CA"/>
        </w:rPr>
        <w:t>Daily Fresh</w:t>
      </w:r>
      <w:r w:rsidR="00920788" w:rsidRPr="00B51BF5">
        <w:rPr>
          <w:lang w:val="en-CA"/>
        </w:rPr>
        <w:t xml:space="preserve"> brand</w:t>
      </w:r>
      <w:r w:rsidRPr="00B51BF5">
        <w:rPr>
          <w:lang w:val="en-CA"/>
        </w:rPr>
        <w:t xml:space="preserve">, Freshippo purchased fresh produce through a supply chain established with partner farms. Freshippo also helped partner farms </w:t>
      </w:r>
      <w:r w:rsidR="00920788" w:rsidRPr="00B51BF5">
        <w:rPr>
          <w:lang w:val="en-CA"/>
        </w:rPr>
        <w:t>improve their</w:t>
      </w:r>
      <w:r w:rsidRPr="00B51BF5">
        <w:rPr>
          <w:lang w:val="en-CA"/>
        </w:rPr>
        <w:t xml:space="preserve"> farming standards for </w:t>
      </w:r>
      <w:r w:rsidR="00920788" w:rsidRPr="00B51BF5">
        <w:rPr>
          <w:lang w:val="en-CA"/>
        </w:rPr>
        <w:t xml:space="preserve">enhanced </w:t>
      </w:r>
      <w:r w:rsidRPr="00B51BF5">
        <w:rPr>
          <w:lang w:val="en-CA"/>
        </w:rPr>
        <w:t>soil</w:t>
      </w:r>
      <w:r w:rsidR="00920788" w:rsidRPr="00B51BF5">
        <w:rPr>
          <w:lang w:val="en-CA"/>
        </w:rPr>
        <w:t xml:space="preserve"> conditions,</w:t>
      </w:r>
      <w:r w:rsidRPr="00B51BF5">
        <w:rPr>
          <w:lang w:val="en-CA"/>
        </w:rPr>
        <w:t xml:space="preserve"> water quality, </w:t>
      </w:r>
      <w:r w:rsidR="00920788" w:rsidRPr="00B51BF5">
        <w:rPr>
          <w:lang w:val="en-CA"/>
        </w:rPr>
        <w:t xml:space="preserve">and </w:t>
      </w:r>
      <w:r w:rsidRPr="00B51BF5">
        <w:rPr>
          <w:lang w:val="en-CA"/>
        </w:rPr>
        <w:t>environmental sustainability.</w:t>
      </w:r>
      <w:r w:rsidRPr="00B51BF5">
        <w:rPr>
          <w:rStyle w:val="EndnoteReference"/>
          <w:lang w:val="en-CA"/>
        </w:rPr>
        <w:endnoteReference w:id="43"/>
      </w:r>
    </w:p>
    <w:p w14:paraId="21112C72" w14:textId="2A524F0D" w:rsidR="0021532C" w:rsidRPr="00B51BF5" w:rsidRDefault="0021532C" w:rsidP="0021532C">
      <w:pPr>
        <w:pStyle w:val="BodyTextMain"/>
        <w:rPr>
          <w:lang w:val="en-CA"/>
        </w:rPr>
      </w:pPr>
    </w:p>
    <w:p w14:paraId="32AF7A05" w14:textId="77777777" w:rsidR="00920788" w:rsidRPr="00B51BF5" w:rsidRDefault="00920788" w:rsidP="0021532C">
      <w:pPr>
        <w:pStyle w:val="BodyTextMain"/>
        <w:rPr>
          <w:lang w:val="en-CA"/>
        </w:rPr>
      </w:pPr>
    </w:p>
    <w:p w14:paraId="6F652F9A" w14:textId="77777777" w:rsidR="0021532C" w:rsidRPr="00B51BF5" w:rsidRDefault="0021532C" w:rsidP="00B51BF5">
      <w:pPr>
        <w:pStyle w:val="Casehead4"/>
        <w:keepNext/>
        <w:rPr>
          <w:rFonts w:eastAsia="SimHei"/>
          <w:lang w:val="en-CA"/>
        </w:rPr>
      </w:pPr>
      <w:r w:rsidRPr="00B51BF5">
        <w:rPr>
          <w:rFonts w:eastAsia="SimHei"/>
          <w:lang w:val="en-CA"/>
        </w:rPr>
        <w:lastRenderedPageBreak/>
        <w:t>Warehousing</w:t>
      </w:r>
    </w:p>
    <w:p w14:paraId="2AE2DD05" w14:textId="77777777" w:rsidR="0021532C" w:rsidRPr="00B51BF5" w:rsidRDefault="0021532C" w:rsidP="00B51BF5">
      <w:pPr>
        <w:pStyle w:val="BodyTextMain"/>
        <w:keepNext/>
        <w:rPr>
          <w:lang w:val="en-CA"/>
        </w:rPr>
      </w:pPr>
    </w:p>
    <w:p w14:paraId="17E00D60" w14:textId="542FBA7B" w:rsidR="0021532C" w:rsidRPr="00B51BF5" w:rsidRDefault="0021532C" w:rsidP="0021532C">
      <w:pPr>
        <w:pStyle w:val="BodyTextMain"/>
        <w:rPr>
          <w:lang w:val="en-CA"/>
        </w:rPr>
      </w:pPr>
      <w:r w:rsidRPr="00B51BF5">
        <w:rPr>
          <w:lang w:val="en-CA"/>
        </w:rPr>
        <w:t>Freshippo’s warehouse</w:t>
      </w:r>
      <w:r w:rsidR="00920788" w:rsidRPr="00B51BF5">
        <w:rPr>
          <w:lang w:val="en-CA"/>
        </w:rPr>
        <w:t xml:space="preserve"> operated on</w:t>
      </w:r>
      <w:r w:rsidRPr="00B51BF5">
        <w:rPr>
          <w:lang w:val="en-CA"/>
        </w:rPr>
        <w:t xml:space="preserve"> two levels. The first </w:t>
      </w:r>
      <w:r w:rsidR="00920788" w:rsidRPr="00B51BF5">
        <w:rPr>
          <w:lang w:val="en-CA"/>
        </w:rPr>
        <w:t>level</w:t>
      </w:r>
      <w:r w:rsidRPr="00B51BF5">
        <w:rPr>
          <w:lang w:val="en-CA"/>
        </w:rPr>
        <w:t xml:space="preserve"> was </w:t>
      </w:r>
      <w:r w:rsidR="00920788" w:rsidRPr="00B51BF5">
        <w:rPr>
          <w:lang w:val="en-CA"/>
        </w:rPr>
        <w:t xml:space="preserve">a </w:t>
      </w:r>
      <w:r w:rsidRPr="00B51BF5">
        <w:rPr>
          <w:lang w:val="en-CA"/>
        </w:rPr>
        <w:t>regional central warehouse</w:t>
      </w:r>
      <w:r w:rsidR="00920788" w:rsidRPr="00B51BF5">
        <w:rPr>
          <w:lang w:val="en-CA"/>
        </w:rPr>
        <w:t xml:space="preserve"> that was used</w:t>
      </w:r>
      <w:r w:rsidRPr="00B51BF5">
        <w:rPr>
          <w:lang w:val="en-CA"/>
        </w:rPr>
        <w:t xml:space="preserve"> for checking product quality, farming live seafood, and storing products</w:t>
      </w:r>
      <w:r w:rsidR="00920788" w:rsidRPr="00B51BF5">
        <w:rPr>
          <w:lang w:val="en-CA"/>
        </w:rPr>
        <w:t>. T</w:t>
      </w:r>
      <w:r w:rsidRPr="00B51BF5">
        <w:rPr>
          <w:lang w:val="en-CA"/>
        </w:rPr>
        <w:t xml:space="preserve">he second </w:t>
      </w:r>
      <w:r w:rsidR="00920788" w:rsidRPr="00B51BF5">
        <w:rPr>
          <w:lang w:val="en-CA"/>
        </w:rPr>
        <w:t>level</w:t>
      </w:r>
      <w:r w:rsidRPr="00B51BF5">
        <w:rPr>
          <w:lang w:val="en-CA"/>
        </w:rPr>
        <w:t xml:space="preserve"> was </w:t>
      </w:r>
      <w:r w:rsidR="00920788" w:rsidRPr="00B51BF5">
        <w:rPr>
          <w:lang w:val="en-CA"/>
        </w:rPr>
        <w:t xml:space="preserve">used for </w:t>
      </w:r>
      <w:r w:rsidRPr="00B51BF5">
        <w:rPr>
          <w:lang w:val="en-CA"/>
        </w:rPr>
        <w:t>stor</w:t>
      </w:r>
      <w:r w:rsidR="00920788" w:rsidRPr="00B51BF5">
        <w:rPr>
          <w:lang w:val="en-CA"/>
        </w:rPr>
        <w:t>ag</w:t>
      </w:r>
      <w:r w:rsidRPr="00B51BF5">
        <w:rPr>
          <w:lang w:val="en-CA"/>
        </w:rPr>
        <w:t>e. All the products sold by Freshippo were loaded and unloaded through pallets</w:t>
      </w:r>
      <w:r w:rsidR="00920788" w:rsidRPr="00B51BF5">
        <w:rPr>
          <w:lang w:val="en-CA"/>
        </w:rPr>
        <w:t>.</w:t>
      </w:r>
      <w:r w:rsidRPr="00B51BF5">
        <w:rPr>
          <w:lang w:val="en-CA"/>
        </w:rPr>
        <w:t xml:space="preserve"> </w:t>
      </w:r>
      <w:r w:rsidR="00920788" w:rsidRPr="00B51BF5">
        <w:rPr>
          <w:lang w:val="en-CA"/>
        </w:rPr>
        <w:t>They were</w:t>
      </w:r>
      <w:r w:rsidRPr="00B51BF5">
        <w:rPr>
          <w:lang w:val="en-CA"/>
        </w:rPr>
        <w:t xml:space="preserve"> trucked in bulk from their </w:t>
      </w:r>
      <w:r w:rsidR="00920788" w:rsidRPr="00B51BF5">
        <w:rPr>
          <w:lang w:val="en-CA"/>
        </w:rPr>
        <w:t xml:space="preserve">place of </w:t>
      </w:r>
      <w:r w:rsidRPr="00B51BF5">
        <w:rPr>
          <w:lang w:val="en-CA"/>
        </w:rPr>
        <w:t xml:space="preserve">origin to a central warehouse and then </w:t>
      </w:r>
      <w:r w:rsidR="00920788" w:rsidRPr="00B51BF5">
        <w:rPr>
          <w:lang w:val="en-CA"/>
        </w:rPr>
        <w:t xml:space="preserve">transported </w:t>
      </w:r>
      <w:r w:rsidRPr="00B51BF5">
        <w:rPr>
          <w:lang w:val="en-CA"/>
        </w:rPr>
        <w:t>to a stor</w:t>
      </w:r>
      <w:r w:rsidR="00920788" w:rsidRPr="00B51BF5">
        <w:rPr>
          <w:lang w:val="en-CA"/>
        </w:rPr>
        <w:t>ag</w:t>
      </w:r>
      <w:r w:rsidRPr="00B51BF5">
        <w:rPr>
          <w:lang w:val="en-CA"/>
        </w:rPr>
        <w:t xml:space="preserve">e warehouse, </w:t>
      </w:r>
      <w:r w:rsidR="00920788" w:rsidRPr="00B51BF5">
        <w:rPr>
          <w:lang w:val="en-CA"/>
        </w:rPr>
        <w:t xml:space="preserve">where the </w:t>
      </w:r>
      <w:r w:rsidRPr="00B51BF5">
        <w:rPr>
          <w:lang w:val="en-CA"/>
        </w:rPr>
        <w:t xml:space="preserve">products were separated into several parcels </w:t>
      </w:r>
      <w:r w:rsidR="00920788" w:rsidRPr="00B51BF5">
        <w:rPr>
          <w:lang w:val="en-CA"/>
        </w:rPr>
        <w:t xml:space="preserve">for </w:t>
      </w:r>
      <w:r w:rsidRPr="00B51BF5">
        <w:rPr>
          <w:lang w:val="en-CA"/>
        </w:rPr>
        <w:t>deliver</w:t>
      </w:r>
      <w:r w:rsidR="00920788" w:rsidRPr="00B51BF5">
        <w:rPr>
          <w:lang w:val="en-CA"/>
        </w:rPr>
        <w:t>y</w:t>
      </w:r>
      <w:r w:rsidRPr="00B51BF5">
        <w:rPr>
          <w:lang w:val="en-CA"/>
        </w:rPr>
        <w:t xml:space="preserve"> to customers.</w:t>
      </w:r>
      <w:r w:rsidRPr="00B51BF5">
        <w:rPr>
          <w:rStyle w:val="EndnoteReference"/>
          <w:lang w:val="en-CA"/>
        </w:rPr>
        <w:endnoteReference w:id="44"/>
      </w:r>
    </w:p>
    <w:p w14:paraId="5C45C6DB" w14:textId="77777777" w:rsidR="0021532C" w:rsidRPr="00B51BF5" w:rsidRDefault="0021532C" w:rsidP="0021532C">
      <w:pPr>
        <w:pStyle w:val="BodyTextMain"/>
        <w:rPr>
          <w:lang w:val="en-CA"/>
        </w:rPr>
      </w:pPr>
    </w:p>
    <w:p w14:paraId="096DDB0B" w14:textId="34B9CA04" w:rsidR="0021532C" w:rsidRPr="00B51BF5" w:rsidRDefault="0021532C" w:rsidP="0021532C">
      <w:pPr>
        <w:pStyle w:val="BodyTextMain"/>
        <w:rPr>
          <w:lang w:val="en-CA"/>
        </w:rPr>
      </w:pPr>
      <w:r w:rsidRPr="00B51BF5">
        <w:rPr>
          <w:lang w:val="en-CA"/>
        </w:rPr>
        <w:t>Freshippo adopted an electronic shelf label</w:t>
      </w:r>
      <w:r w:rsidR="00C9510C" w:rsidRPr="00B51BF5">
        <w:rPr>
          <w:lang w:val="en-CA"/>
        </w:rPr>
        <w:t>ling system</w:t>
      </w:r>
      <w:r w:rsidR="00FC3C05" w:rsidRPr="00B51BF5">
        <w:rPr>
          <w:lang w:val="en-CA"/>
        </w:rPr>
        <w:t xml:space="preserve"> that displayed</w:t>
      </w:r>
      <w:r w:rsidRPr="00B51BF5">
        <w:rPr>
          <w:lang w:val="en-CA"/>
        </w:rPr>
        <w:t xml:space="preserve"> product prices</w:t>
      </w:r>
      <w:r w:rsidR="00FC3C05" w:rsidRPr="00B51BF5">
        <w:rPr>
          <w:lang w:val="en-CA"/>
        </w:rPr>
        <w:t xml:space="preserve"> in real time</w:t>
      </w:r>
      <w:r w:rsidRPr="00B51BF5">
        <w:rPr>
          <w:lang w:val="en-CA"/>
        </w:rPr>
        <w:t>, ensur</w:t>
      </w:r>
      <w:r w:rsidR="00FC3C05" w:rsidRPr="00B51BF5">
        <w:rPr>
          <w:lang w:val="en-CA"/>
        </w:rPr>
        <w:t>ing</w:t>
      </w:r>
      <w:r w:rsidRPr="00B51BF5">
        <w:rPr>
          <w:lang w:val="en-CA"/>
        </w:rPr>
        <w:t xml:space="preserve"> consistency </w:t>
      </w:r>
      <w:r w:rsidR="00FC3C05" w:rsidRPr="00B51BF5">
        <w:rPr>
          <w:lang w:val="en-CA"/>
        </w:rPr>
        <w:t>across</w:t>
      </w:r>
      <w:r w:rsidRPr="00B51BF5">
        <w:rPr>
          <w:lang w:val="en-CA"/>
        </w:rPr>
        <w:t xml:space="preserve"> online and offline</w:t>
      </w:r>
      <w:r w:rsidR="00FC3C05" w:rsidRPr="00B51BF5">
        <w:rPr>
          <w:lang w:val="en-CA"/>
        </w:rPr>
        <w:t xml:space="preserve"> prices and parallel</w:t>
      </w:r>
      <w:r w:rsidRPr="00B51BF5">
        <w:rPr>
          <w:lang w:val="en-CA"/>
        </w:rPr>
        <w:t xml:space="preserve"> store sales and replenishment. In each Freshippo store, slotting and inventory information about products could be transmitted </w:t>
      </w:r>
      <w:r w:rsidR="00FC3C05" w:rsidRPr="00B51BF5">
        <w:rPr>
          <w:lang w:val="en-CA"/>
        </w:rPr>
        <w:t xml:space="preserve">at </w:t>
      </w:r>
      <w:r w:rsidRPr="00B51BF5">
        <w:rPr>
          <w:lang w:val="en-CA"/>
        </w:rPr>
        <w:t>all time</w:t>
      </w:r>
      <w:r w:rsidR="00FC3C05" w:rsidRPr="00B51BF5">
        <w:rPr>
          <w:lang w:val="en-CA"/>
        </w:rPr>
        <w:t>s</w:t>
      </w:r>
      <w:r w:rsidRPr="00B51BF5">
        <w:rPr>
          <w:lang w:val="en-CA"/>
        </w:rPr>
        <w:t xml:space="preserve"> to a central warehouse</w:t>
      </w:r>
      <w:r w:rsidR="00FC3C05" w:rsidRPr="00B51BF5">
        <w:rPr>
          <w:lang w:val="en-CA"/>
        </w:rPr>
        <w:t>,</w:t>
      </w:r>
      <w:r w:rsidRPr="00B51BF5">
        <w:rPr>
          <w:lang w:val="en-CA"/>
        </w:rPr>
        <w:t xml:space="preserve"> to ensure smart allocation of inventory.</w:t>
      </w:r>
      <w:r w:rsidRPr="00B51BF5">
        <w:rPr>
          <w:rStyle w:val="EndnoteReference"/>
          <w:lang w:val="en-CA"/>
        </w:rPr>
        <w:endnoteReference w:id="45"/>
      </w:r>
    </w:p>
    <w:p w14:paraId="7BEAA8AE" w14:textId="77777777" w:rsidR="0021532C" w:rsidRPr="00B51BF5" w:rsidRDefault="0021532C" w:rsidP="0021532C">
      <w:pPr>
        <w:pStyle w:val="BodyTextMain"/>
        <w:rPr>
          <w:lang w:val="en-CA"/>
        </w:rPr>
      </w:pPr>
    </w:p>
    <w:p w14:paraId="5678ED31" w14:textId="0BFCD754" w:rsidR="0021532C" w:rsidRPr="00B51BF5" w:rsidRDefault="00BE3E1B" w:rsidP="0021532C">
      <w:pPr>
        <w:pStyle w:val="BodyTextMain"/>
        <w:rPr>
          <w:lang w:val="en-CA"/>
        </w:rPr>
      </w:pPr>
      <w:r w:rsidRPr="00B51BF5">
        <w:rPr>
          <w:lang w:val="en-CA"/>
        </w:rPr>
        <w:t>Under the order processing system, e</w:t>
      </w:r>
      <w:r w:rsidR="0021532C" w:rsidRPr="00B51BF5">
        <w:rPr>
          <w:lang w:val="en-CA"/>
        </w:rPr>
        <w:t xml:space="preserve">very employee used a handheld device for product recognition, stacking, sorting, packaging, and delivery. </w:t>
      </w:r>
      <w:r w:rsidRPr="00B51BF5">
        <w:rPr>
          <w:lang w:val="en-CA"/>
        </w:rPr>
        <w:t xml:space="preserve">For each </w:t>
      </w:r>
      <w:r w:rsidR="0021532C" w:rsidRPr="00B51BF5">
        <w:rPr>
          <w:lang w:val="en-CA"/>
        </w:rPr>
        <w:t>online order, the system sort</w:t>
      </w:r>
      <w:r w:rsidRPr="00B51BF5">
        <w:rPr>
          <w:lang w:val="en-CA"/>
        </w:rPr>
        <w:t>ed relevant</w:t>
      </w:r>
      <w:r w:rsidR="0021532C" w:rsidRPr="00B51BF5">
        <w:rPr>
          <w:lang w:val="en-CA"/>
        </w:rPr>
        <w:t xml:space="preserve"> tasks based on the location of products in stock and assigned them to nearby employees according to their workload. Within three minutes, the employee sorted the products and put them into </w:t>
      </w:r>
      <w:r w:rsidRPr="00B51BF5">
        <w:rPr>
          <w:lang w:val="en-CA"/>
        </w:rPr>
        <w:t xml:space="preserve">provided </w:t>
      </w:r>
      <w:r w:rsidR="0021532C" w:rsidRPr="00B51BF5">
        <w:rPr>
          <w:lang w:val="en-CA"/>
        </w:rPr>
        <w:t>bags</w:t>
      </w:r>
      <w:r w:rsidRPr="00B51BF5">
        <w:rPr>
          <w:lang w:val="en-CA"/>
        </w:rPr>
        <w:t xml:space="preserve"> for</w:t>
      </w:r>
      <w:r w:rsidR="0021532C" w:rsidRPr="00B51BF5">
        <w:rPr>
          <w:lang w:val="en-CA"/>
        </w:rPr>
        <w:t xml:space="preserve"> transmi</w:t>
      </w:r>
      <w:r w:rsidRPr="00B51BF5">
        <w:rPr>
          <w:lang w:val="en-CA"/>
        </w:rPr>
        <w:t>ssion</w:t>
      </w:r>
      <w:r w:rsidR="0021532C" w:rsidRPr="00B51BF5">
        <w:rPr>
          <w:lang w:val="en-CA"/>
        </w:rPr>
        <w:t xml:space="preserve"> to a distribution cent</w:t>
      </w:r>
      <w:r w:rsidRPr="00B51BF5">
        <w:rPr>
          <w:lang w:val="en-CA"/>
        </w:rPr>
        <w:t>r</w:t>
      </w:r>
      <w:r w:rsidR="0021532C" w:rsidRPr="00B51BF5">
        <w:rPr>
          <w:lang w:val="en-CA"/>
        </w:rPr>
        <w:t xml:space="preserve">e, where </w:t>
      </w:r>
      <w:r w:rsidRPr="00B51BF5">
        <w:rPr>
          <w:lang w:val="en-CA"/>
        </w:rPr>
        <w:t xml:space="preserve">the </w:t>
      </w:r>
      <w:r w:rsidR="0021532C" w:rsidRPr="00B51BF5">
        <w:rPr>
          <w:lang w:val="en-CA"/>
        </w:rPr>
        <w:t xml:space="preserve">ordered products were </w:t>
      </w:r>
      <w:r w:rsidRPr="00B51BF5">
        <w:rPr>
          <w:lang w:val="en-CA"/>
        </w:rPr>
        <w:t xml:space="preserve">then </w:t>
      </w:r>
      <w:r w:rsidR="0021532C" w:rsidRPr="00B51BF5">
        <w:rPr>
          <w:lang w:val="en-CA"/>
        </w:rPr>
        <w:t>pack</w:t>
      </w:r>
      <w:r w:rsidRPr="00B51BF5">
        <w:rPr>
          <w:lang w:val="en-CA"/>
        </w:rPr>
        <w:t>ag</w:t>
      </w:r>
      <w:r w:rsidR="0021532C" w:rsidRPr="00B51BF5">
        <w:rPr>
          <w:lang w:val="en-CA"/>
        </w:rPr>
        <w:t xml:space="preserve">ed </w:t>
      </w:r>
      <w:r w:rsidRPr="00B51BF5">
        <w:rPr>
          <w:lang w:val="en-CA"/>
        </w:rPr>
        <w:t>with</w:t>
      </w:r>
      <w:r w:rsidR="0021532C" w:rsidRPr="00B51BF5">
        <w:rPr>
          <w:lang w:val="en-CA"/>
        </w:rPr>
        <w:t xml:space="preserve">in </w:t>
      </w:r>
      <w:r w:rsidRPr="00B51BF5">
        <w:rPr>
          <w:lang w:val="en-CA"/>
        </w:rPr>
        <w:t>10</w:t>
      </w:r>
      <w:r w:rsidR="0021532C" w:rsidRPr="00B51BF5">
        <w:rPr>
          <w:lang w:val="en-CA"/>
        </w:rPr>
        <w:t xml:space="preserve"> minutes.</w:t>
      </w:r>
      <w:r w:rsidR="0021532C" w:rsidRPr="00B51BF5">
        <w:rPr>
          <w:rStyle w:val="EndnoteReference"/>
          <w:lang w:val="en-CA"/>
        </w:rPr>
        <w:endnoteReference w:id="46"/>
      </w:r>
    </w:p>
    <w:p w14:paraId="74561557" w14:textId="77777777" w:rsidR="0021532C" w:rsidRPr="00B51BF5" w:rsidRDefault="0021532C" w:rsidP="0021532C">
      <w:pPr>
        <w:pStyle w:val="BodyTextMain"/>
        <w:rPr>
          <w:lang w:val="en-CA"/>
        </w:rPr>
      </w:pPr>
    </w:p>
    <w:p w14:paraId="257DADCF" w14:textId="77777777" w:rsidR="0021532C" w:rsidRPr="00B51BF5" w:rsidRDefault="0021532C" w:rsidP="0021532C">
      <w:pPr>
        <w:pStyle w:val="BodyTextMain"/>
        <w:rPr>
          <w:lang w:val="en-CA"/>
        </w:rPr>
      </w:pPr>
    </w:p>
    <w:p w14:paraId="7830537A" w14:textId="77777777" w:rsidR="0021532C" w:rsidRPr="00B51BF5" w:rsidRDefault="0021532C" w:rsidP="007569A3">
      <w:pPr>
        <w:pStyle w:val="Casehead4"/>
        <w:rPr>
          <w:rFonts w:eastAsia="SimHei"/>
          <w:lang w:val="en-CA"/>
        </w:rPr>
      </w:pPr>
      <w:r w:rsidRPr="00B51BF5">
        <w:rPr>
          <w:rFonts w:eastAsia="SimHei"/>
          <w:lang w:val="en-CA"/>
        </w:rPr>
        <w:t>Delivery</w:t>
      </w:r>
    </w:p>
    <w:p w14:paraId="618193C5" w14:textId="77777777" w:rsidR="0021532C" w:rsidRPr="00B51BF5" w:rsidRDefault="0021532C" w:rsidP="0021532C">
      <w:pPr>
        <w:pStyle w:val="BodyTextMain"/>
        <w:rPr>
          <w:lang w:val="en-CA"/>
        </w:rPr>
      </w:pPr>
    </w:p>
    <w:p w14:paraId="13AB0ABE" w14:textId="7C80FD4E" w:rsidR="0021532C" w:rsidRPr="00B51BF5" w:rsidRDefault="00E21636">
      <w:pPr>
        <w:pStyle w:val="BodyTextMain"/>
        <w:rPr>
          <w:lang w:val="en-CA"/>
        </w:rPr>
      </w:pPr>
      <w:r w:rsidRPr="00B51BF5">
        <w:rPr>
          <w:lang w:val="en-CA"/>
        </w:rPr>
        <w:t>Freshippo’s</w:t>
      </w:r>
      <w:r w:rsidR="0021532C" w:rsidRPr="00B51BF5">
        <w:rPr>
          <w:lang w:val="en-CA"/>
        </w:rPr>
        <w:t xml:space="preserve"> delivery system determined the optimal delivery batch number based on the </w:t>
      </w:r>
      <w:r w:rsidRPr="00B51BF5">
        <w:rPr>
          <w:lang w:val="en-CA"/>
        </w:rPr>
        <w:t xml:space="preserve">order’s </w:t>
      </w:r>
      <w:r w:rsidR="0021532C" w:rsidRPr="00B51BF5">
        <w:rPr>
          <w:lang w:val="en-CA"/>
        </w:rPr>
        <w:t>sequenc</w:t>
      </w:r>
      <w:r w:rsidRPr="00B51BF5">
        <w:rPr>
          <w:lang w:val="en-CA"/>
        </w:rPr>
        <w:t>e</w:t>
      </w:r>
      <w:r w:rsidR="0021532C" w:rsidRPr="00B51BF5">
        <w:rPr>
          <w:lang w:val="en-CA"/>
        </w:rPr>
        <w:t xml:space="preserve"> and address</w:t>
      </w:r>
      <w:r w:rsidRPr="00B51BF5">
        <w:rPr>
          <w:lang w:val="en-CA"/>
        </w:rPr>
        <w:t>. T</w:t>
      </w:r>
      <w:r w:rsidR="0021532C" w:rsidRPr="00B51BF5">
        <w:rPr>
          <w:lang w:val="en-CA"/>
        </w:rPr>
        <w:t xml:space="preserve">he system </w:t>
      </w:r>
      <w:r w:rsidRPr="00B51BF5">
        <w:rPr>
          <w:lang w:val="en-CA"/>
        </w:rPr>
        <w:t>would then as</w:t>
      </w:r>
      <w:r w:rsidR="0021532C" w:rsidRPr="00B51BF5">
        <w:rPr>
          <w:lang w:val="en-CA"/>
        </w:rPr>
        <w:t xml:space="preserve">sign optimal tasks to </w:t>
      </w:r>
      <w:r w:rsidRPr="00B51BF5">
        <w:rPr>
          <w:lang w:val="en-CA"/>
        </w:rPr>
        <w:t xml:space="preserve">the </w:t>
      </w:r>
      <w:r w:rsidR="0021532C" w:rsidRPr="00B51BF5">
        <w:rPr>
          <w:lang w:val="en-CA"/>
        </w:rPr>
        <w:t>couriers based on the order</w:t>
      </w:r>
      <w:r w:rsidRPr="00B51BF5">
        <w:rPr>
          <w:lang w:val="en-CA"/>
        </w:rPr>
        <w:t>’s</w:t>
      </w:r>
      <w:r w:rsidR="0021532C" w:rsidRPr="00B51BF5">
        <w:rPr>
          <w:lang w:val="en-CA"/>
        </w:rPr>
        <w:t xml:space="preserve"> batch number, the category of products ordered, the delivery area, and the c</w:t>
      </w:r>
      <w:r w:rsidRPr="00B51BF5">
        <w:rPr>
          <w:lang w:val="en-CA"/>
        </w:rPr>
        <w:t>urrent</w:t>
      </w:r>
      <w:r w:rsidR="0021532C" w:rsidRPr="00B51BF5">
        <w:rPr>
          <w:lang w:val="en-CA"/>
        </w:rPr>
        <w:t xml:space="preserve"> location</w:t>
      </w:r>
      <w:r w:rsidRPr="00B51BF5">
        <w:rPr>
          <w:lang w:val="en-CA"/>
        </w:rPr>
        <w:t xml:space="preserve"> of the courier</w:t>
      </w:r>
      <w:r w:rsidR="0021532C" w:rsidRPr="00B51BF5">
        <w:rPr>
          <w:lang w:val="en-CA"/>
        </w:rPr>
        <w:t>.</w:t>
      </w:r>
      <w:r w:rsidRPr="00B51BF5">
        <w:rPr>
          <w:lang w:val="en-CA"/>
        </w:rPr>
        <w:t xml:space="preserve"> Orders placed through the c</w:t>
      </w:r>
      <w:r w:rsidR="0021532C" w:rsidRPr="00B51BF5">
        <w:rPr>
          <w:lang w:val="en-CA"/>
        </w:rPr>
        <w:t xml:space="preserve">loud </w:t>
      </w:r>
      <w:r w:rsidRPr="00B51BF5">
        <w:rPr>
          <w:lang w:val="en-CA"/>
        </w:rPr>
        <w:t>s</w:t>
      </w:r>
      <w:r w:rsidR="0021532C" w:rsidRPr="00B51BF5">
        <w:rPr>
          <w:lang w:val="en-CA"/>
        </w:rPr>
        <w:t>upermarket</w:t>
      </w:r>
      <w:r w:rsidRPr="00B51BF5">
        <w:rPr>
          <w:lang w:val="en-CA"/>
        </w:rPr>
        <w:t xml:space="preserve"> were</w:t>
      </w:r>
      <w:r w:rsidR="0021532C" w:rsidRPr="00B51BF5">
        <w:rPr>
          <w:lang w:val="en-CA"/>
        </w:rPr>
        <w:t xml:space="preserve"> consolidated </w:t>
      </w:r>
      <w:r w:rsidRPr="00B51BF5">
        <w:rPr>
          <w:lang w:val="en-CA"/>
        </w:rPr>
        <w:t>into</w:t>
      </w:r>
      <w:r w:rsidR="0021532C" w:rsidRPr="00B51BF5">
        <w:rPr>
          <w:lang w:val="en-CA"/>
        </w:rPr>
        <w:t xml:space="preserve"> a package </w:t>
      </w:r>
      <w:r w:rsidRPr="00B51BF5">
        <w:rPr>
          <w:lang w:val="en-CA"/>
        </w:rPr>
        <w:t>for</w:t>
      </w:r>
      <w:r w:rsidR="0021532C" w:rsidRPr="00B51BF5">
        <w:rPr>
          <w:lang w:val="en-CA"/>
        </w:rPr>
        <w:t xml:space="preserve"> a </w:t>
      </w:r>
      <w:r w:rsidRPr="00B51BF5">
        <w:rPr>
          <w:lang w:val="en-CA"/>
        </w:rPr>
        <w:t xml:space="preserve">specific </w:t>
      </w:r>
      <w:r w:rsidR="0021532C" w:rsidRPr="00B51BF5">
        <w:rPr>
          <w:lang w:val="en-CA"/>
        </w:rPr>
        <w:t>delivery route</w:t>
      </w:r>
      <w:r w:rsidRPr="00B51BF5">
        <w:rPr>
          <w:lang w:val="en-CA"/>
        </w:rPr>
        <w:t>,</w:t>
      </w:r>
      <w:r w:rsidR="0021532C" w:rsidRPr="00B51BF5">
        <w:rPr>
          <w:lang w:val="en-CA"/>
        </w:rPr>
        <w:t xml:space="preserve"> based on the feasible workload f</w:t>
      </w:r>
      <w:r w:rsidRPr="00B51BF5">
        <w:rPr>
          <w:lang w:val="en-CA"/>
        </w:rPr>
        <w:t>or</w:t>
      </w:r>
      <w:r w:rsidR="0021532C" w:rsidRPr="00B51BF5">
        <w:rPr>
          <w:lang w:val="en-CA"/>
        </w:rPr>
        <w:t xml:space="preserve"> </w:t>
      </w:r>
      <w:r w:rsidRPr="00B51BF5">
        <w:rPr>
          <w:lang w:val="en-CA"/>
        </w:rPr>
        <w:t>the</w:t>
      </w:r>
      <w:r w:rsidR="0021532C" w:rsidRPr="00B51BF5">
        <w:rPr>
          <w:lang w:val="en-CA"/>
        </w:rPr>
        <w:t xml:space="preserve"> courier</w:t>
      </w:r>
      <w:r w:rsidRPr="00B51BF5">
        <w:rPr>
          <w:lang w:val="en-CA"/>
        </w:rPr>
        <w:t>, before the products were selected</w:t>
      </w:r>
      <w:r w:rsidR="0021532C" w:rsidRPr="00B51BF5">
        <w:rPr>
          <w:lang w:val="en-CA"/>
        </w:rPr>
        <w:t xml:space="preserve"> and packag</w:t>
      </w:r>
      <w:r w:rsidRPr="00B51BF5">
        <w:rPr>
          <w:lang w:val="en-CA"/>
        </w:rPr>
        <w:t>ed</w:t>
      </w:r>
      <w:r w:rsidR="0021532C" w:rsidRPr="00B51BF5">
        <w:rPr>
          <w:lang w:val="en-CA"/>
        </w:rPr>
        <w:t xml:space="preserve">. </w:t>
      </w:r>
      <w:r w:rsidRPr="00B51BF5">
        <w:rPr>
          <w:lang w:val="en-CA"/>
        </w:rPr>
        <w:t>C</w:t>
      </w:r>
      <w:r w:rsidR="0021532C" w:rsidRPr="00B51BF5">
        <w:rPr>
          <w:lang w:val="en-CA"/>
        </w:rPr>
        <w:t>ourier</w:t>
      </w:r>
      <w:r w:rsidR="00FF593C" w:rsidRPr="00B51BF5">
        <w:rPr>
          <w:lang w:val="en-CA"/>
        </w:rPr>
        <w:t>s</w:t>
      </w:r>
      <w:r w:rsidR="0021532C" w:rsidRPr="00B51BF5">
        <w:rPr>
          <w:lang w:val="en-CA"/>
        </w:rPr>
        <w:t xml:space="preserve"> </w:t>
      </w:r>
      <w:r w:rsidRPr="00B51BF5">
        <w:rPr>
          <w:lang w:val="en-CA"/>
        </w:rPr>
        <w:t>would then travel to each</w:t>
      </w:r>
      <w:r w:rsidR="0021532C" w:rsidRPr="00B51BF5">
        <w:rPr>
          <w:lang w:val="en-CA"/>
        </w:rPr>
        <w:t xml:space="preserve"> customer’s </w:t>
      </w:r>
      <w:r w:rsidRPr="00B51BF5">
        <w:rPr>
          <w:lang w:val="en-CA"/>
        </w:rPr>
        <w:t>location and distribute each relevant order</w:t>
      </w:r>
      <w:r w:rsidR="0021532C" w:rsidRPr="00B51BF5">
        <w:rPr>
          <w:lang w:val="en-CA"/>
        </w:rPr>
        <w:t xml:space="preserve"> to the customer.</w:t>
      </w:r>
      <w:r w:rsidR="0021532C" w:rsidRPr="00B51BF5">
        <w:rPr>
          <w:rStyle w:val="EndnoteReference"/>
          <w:lang w:val="en-CA"/>
        </w:rPr>
        <w:endnoteReference w:id="47"/>
      </w:r>
    </w:p>
    <w:p w14:paraId="7E12B4F9" w14:textId="77777777" w:rsidR="00E21636" w:rsidRPr="00B51BF5" w:rsidRDefault="00E21636" w:rsidP="0021532C">
      <w:pPr>
        <w:pStyle w:val="Casehead3"/>
        <w:rPr>
          <w:rFonts w:eastAsia="SimHei"/>
          <w:lang w:val="en-CA"/>
        </w:rPr>
      </w:pPr>
    </w:p>
    <w:p w14:paraId="093747DF" w14:textId="77777777" w:rsidR="00E21636" w:rsidRPr="00B51BF5" w:rsidRDefault="00E21636" w:rsidP="0021532C">
      <w:pPr>
        <w:pStyle w:val="Casehead3"/>
        <w:rPr>
          <w:rFonts w:eastAsia="SimHei"/>
          <w:lang w:val="en-CA"/>
        </w:rPr>
      </w:pPr>
    </w:p>
    <w:p w14:paraId="23C7C8CF" w14:textId="2EB5A2E7" w:rsidR="0021532C" w:rsidRPr="00B51BF5" w:rsidRDefault="0021532C" w:rsidP="0021532C">
      <w:pPr>
        <w:pStyle w:val="Casehead3"/>
        <w:rPr>
          <w:rFonts w:eastAsia="SimHei"/>
          <w:lang w:val="en-CA"/>
        </w:rPr>
      </w:pPr>
      <w:r w:rsidRPr="00B51BF5">
        <w:rPr>
          <w:rFonts w:eastAsia="SimHei"/>
          <w:lang w:val="en-CA"/>
        </w:rPr>
        <w:t>Profitability</w:t>
      </w:r>
    </w:p>
    <w:p w14:paraId="5A706644" w14:textId="77777777" w:rsidR="0021532C" w:rsidRPr="00B51BF5" w:rsidRDefault="0021532C" w:rsidP="0021532C">
      <w:pPr>
        <w:pStyle w:val="BodyTextMain"/>
        <w:rPr>
          <w:lang w:val="en-CA"/>
        </w:rPr>
      </w:pPr>
    </w:p>
    <w:p w14:paraId="426F6000" w14:textId="275EC1F4" w:rsidR="0021532C" w:rsidRPr="00B51BF5" w:rsidRDefault="0021532C" w:rsidP="0021532C">
      <w:pPr>
        <w:pStyle w:val="BodyTextMain"/>
        <w:rPr>
          <w:lang w:val="en-CA"/>
        </w:rPr>
      </w:pPr>
      <w:r w:rsidRPr="00B51BF5">
        <w:rPr>
          <w:lang w:val="en-CA"/>
        </w:rPr>
        <w:t xml:space="preserve">In July 2017, when the </w:t>
      </w:r>
      <w:r w:rsidR="00E21636" w:rsidRPr="00B51BF5">
        <w:rPr>
          <w:lang w:val="en-CA"/>
        </w:rPr>
        <w:t xml:space="preserve">13th </w:t>
      </w:r>
      <w:r w:rsidRPr="00B51BF5">
        <w:rPr>
          <w:lang w:val="en-CA"/>
        </w:rPr>
        <w:t xml:space="preserve">Freshippo store was opened, Yi </w:t>
      </w:r>
      <w:r w:rsidR="00E21636" w:rsidRPr="00B51BF5">
        <w:rPr>
          <w:lang w:val="en-CA"/>
        </w:rPr>
        <w:t>stated</w:t>
      </w:r>
      <w:r w:rsidRPr="00B51BF5">
        <w:rPr>
          <w:lang w:val="en-CA"/>
        </w:rPr>
        <w:t xml:space="preserve"> that all Freshippo stores operating for </w:t>
      </w:r>
      <w:r w:rsidR="00E21636" w:rsidRPr="00B51BF5">
        <w:rPr>
          <w:lang w:val="en-CA"/>
        </w:rPr>
        <w:t>longer than six months</w:t>
      </w:r>
      <w:r w:rsidRPr="00B51BF5">
        <w:rPr>
          <w:lang w:val="en-CA"/>
        </w:rPr>
        <w:t xml:space="preserve"> had been profitable. </w:t>
      </w:r>
      <w:r w:rsidR="00B51A61" w:rsidRPr="00B51BF5">
        <w:rPr>
          <w:lang w:val="en-CA"/>
        </w:rPr>
        <w:t>However</w:t>
      </w:r>
      <w:r w:rsidRPr="00B51BF5">
        <w:rPr>
          <w:lang w:val="en-CA"/>
        </w:rPr>
        <w:t xml:space="preserve">, technology and logistics </w:t>
      </w:r>
      <w:r w:rsidR="00B51A61" w:rsidRPr="00B51BF5">
        <w:rPr>
          <w:lang w:val="en-CA"/>
        </w:rPr>
        <w:t xml:space="preserve">expenses had not yet been accounted </w:t>
      </w:r>
      <w:r w:rsidRPr="00B51BF5">
        <w:rPr>
          <w:lang w:val="en-CA"/>
        </w:rPr>
        <w:t>for</w:t>
      </w:r>
      <w:r w:rsidR="00B51A61" w:rsidRPr="00B51BF5">
        <w:rPr>
          <w:lang w:val="en-CA"/>
        </w:rPr>
        <w:t>, so these</w:t>
      </w:r>
      <w:r w:rsidRPr="00B51BF5">
        <w:rPr>
          <w:lang w:val="en-CA"/>
        </w:rPr>
        <w:t xml:space="preserve"> stores </w:t>
      </w:r>
      <w:r w:rsidR="00B51A61" w:rsidRPr="00B51BF5">
        <w:rPr>
          <w:lang w:val="en-CA"/>
        </w:rPr>
        <w:t>may have only managed to break even</w:t>
      </w:r>
      <w:r w:rsidRPr="00B51BF5">
        <w:rPr>
          <w:lang w:val="en-CA"/>
        </w:rPr>
        <w:t>. A</w:t>
      </w:r>
      <w:r w:rsidR="00B51A61" w:rsidRPr="00B51BF5">
        <w:rPr>
          <w:lang w:val="en-CA"/>
        </w:rPr>
        <w:t>n</w:t>
      </w:r>
      <w:r w:rsidRPr="00B51BF5">
        <w:rPr>
          <w:lang w:val="en-CA"/>
        </w:rPr>
        <w:t xml:space="preserve"> online merchandise conversion rate </w:t>
      </w:r>
      <w:r w:rsidR="00B51A61" w:rsidRPr="00B51BF5">
        <w:rPr>
          <w:lang w:val="en-CA"/>
        </w:rPr>
        <w:t xml:space="preserve">was calculated by dividing </w:t>
      </w:r>
      <w:r w:rsidRPr="00B51BF5">
        <w:rPr>
          <w:lang w:val="en-CA"/>
        </w:rPr>
        <w:t xml:space="preserve">the number of orders </w:t>
      </w:r>
      <w:r w:rsidR="00B51A61" w:rsidRPr="00B51BF5">
        <w:rPr>
          <w:lang w:val="en-CA"/>
        </w:rPr>
        <w:t>placed</w:t>
      </w:r>
      <w:r w:rsidRPr="00B51BF5">
        <w:rPr>
          <w:lang w:val="en-CA"/>
        </w:rPr>
        <w:t xml:space="preserve"> by the number of visitors</w:t>
      </w:r>
      <w:r w:rsidR="00B51A61" w:rsidRPr="00B51BF5">
        <w:rPr>
          <w:lang w:val="en-CA"/>
        </w:rPr>
        <w:t>.</w:t>
      </w:r>
      <w:r w:rsidRPr="00B51BF5">
        <w:rPr>
          <w:lang w:val="en-CA"/>
        </w:rPr>
        <w:t xml:space="preserve"> </w:t>
      </w:r>
      <w:r w:rsidR="00B51A61" w:rsidRPr="00B51BF5">
        <w:rPr>
          <w:lang w:val="en-CA"/>
        </w:rPr>
        <w:t>The profitable</w:t>
      </w:r>
      <w:r w:rsidR="00FF593C" w:rsidRPr="00B51BF5">
        <w:rPr>
          <w:lang w:val="en-CA"/>
        </w:rPr>
        <w:t xml:space="preserve"> stores</w:t>
      </w:r>
      <w:r w:rsidR="00B51A61" w:rsidRPr="00B51BF5">
        <w:rPr>
          <w:lang w:val="en-CA"/>
        </w:rPr>
        <w:t xml:space="preserve"> had </w:t>
      </w:r>
      <w:r w:rsidRPr="00B51BF5">
        <w:rPr>
          <w:lang w:val="en-CA"/>
        </w:rPr>
        <w:t xml:space="preserve">achieved </w:t>
      </w:r>
      <w:r w:rsidR="00B51A61" w:rsidRPr="00B51BF5">
        <w:rPr>
          <w:lang w:val="en-CA"/>
        </w:rPr>
        <w:t xml:space="preserve">a conversion rate of </w:t>
      </w:r>
      <w:r w:rsidRPr="00B51BF5">
        <w:rPr>
          <w:lang w:val="en-CA"/>
        </w:rPr>
        <w:t>35</w:t>
      </w:r>
      <w:r w:rsidR="00083FDF" w:rsidRPr="00B51BF5">
        <w:rPr>
          <w:lang w:val="en-CA"/>
        </w:rPr>
        <w:t xml:space="preserve"> per cent</w:t>
      </w:r>
      <w:r w:rsidRPr="00B51BF5">
        <w:rPr>
          <w:lang w:val="en-CA"/>
        </w:rPr>
        <w:t xml:space="preserve">, which was 10 to 15 times </w:t>
      </w:r>
      <w:r w:rsidR="00B51A61" w:rsidRPr="00B51BF5">
        <w:rPr>
          <w:lang w:val="en-CA"/>
        </w:rPr>
        <w:t>higher than a typical</w:t>
      </w:r>
      <w:r w:rsidRPr="00B51BF5">
        <w:rPr>
          <w:lang w:val="en-CA"/>
        </w:rPr>
        <w:t xml:space="preserve"> e-commerce website, and the gross margin of online orders was 20</w:t>
      </w:r>
      <w:r w:rsidR="00083FDF" w:rsidRPr="00B51BF5">
        <w:rPr>
          <w:lang w:val="en-CA"/>
        </w:rPr>
        <w:t xml:space="preserve"> per cent</w:t>
      </w:r>
      <w:r w:rsidRPr="00B51BF5">
        <w:rPr>
          <w:lang w:val="en-CA"/>
        </w:rPr>
        <w:t>.</w:t>
      </w:r>
      <w:r w:rsidRPr="00B51BF5">
        <w:rPr>
          <w:rStyle w:val="EndnoteReference"/>
          <w:lang w:val="en-CA"/>
        </w:rPr>
        <w:endnoteReference w:id="48"/>
      </w:r>
    </w:p>
    <w:p w14:paraId="25102F8C" w14:textId="77777777" w:rsidR="0021532C" w:rsidRPr="00B51BF5" w:rsidRDefault="0021532C" w:rsidP="0021532C">
      <w:pPr>
        <w:pStyle w:val="BodyTextMain"/>
        <w:rPr>
          <w:lang w:val="en-CA"/>
        </w:rPr>
      </w:pPr>
    </w:p>
    <w:p w14:paraId="45C2BFAF" w14:textId="2D907F7F" w:rsidR="0021532C" w:rsidRPr="00B51BF5" w:rsidRDefault="0021532C" w:rsidP="0021532C">
      <w:pPr>
        <w:pStyle w:val="BodyTextMain"/>
        <w:rPr>
          <w:lang w:val="en-CA"/>
        </w:rPr>
      </w:pPr>
      <w:r w:rsidRPr="00B51BF5">
        <w:rPr>
          <w:lang w:val="en-CA"/>
        </w:rPr>
        <w:t>According to Yi</w:t>
      </w:r>
      <w:r w:rsidR="00B51A61" w:rsidRPr="00B51BF5">
        <w:rPr>
          <w:lang w:val="en-CA"/>
        </w:rPr>
        <w:t>,</w:t>
      </w:r>
      <w:r w:rsidRPr="00B51BF5">
        <w:rPr>
          <w:lang w:val="en-CA"/>
        </w:rPr>
        <w:t xml:space="preserve"> in April 2018, the revenue from online orders accounted for 60–70</w:t>
      </w:r>
      <w:r w:rsidR="00083FDF" w:rsidRPr="00B51BF5">
        <w:rPr>
          <w:lang w:val="en-CA"/>
        </w:rPr>
        <w:t xml:space="preserve"> per cent</w:t>
      </w:r>
      <w:r w:rsidRPr="00B51BF5">
        <w:rPr>
          <w:lang w:val="en-CA"/>
        </w:rPr>
        <w:t xml:space="preserve"> of the operating revenue of a Freshippo store running for more than one year. A 4,000-square-met</w:t>
      </w:r>
      <w:r w:rsidR="00B51A61" w:rsidRPr="00B51BF5">
        <w:rPr>
          <w:lang w:val="en-CA"/>
        </w:rPr>
        <w:t>r</w:t>
      </w:r>
      <w:r w:rsidRPr="00B51BF5">
        <w:rPr>
          <w:lang w:val="en-CA"/>
        </w:rPr>
        <w:t>e store in Shanghai achieved annual operating revenue</w:t>
      </w:r>
      <w:r w:rsidR="00B51A61" w:rsidRPr="00B51BF5">
        <w:rPr>
          <w:lang w:val="en-CA"/>
        </w:rPr>
        <w:t>s</w:t>
      </w:r>
      <w:r w:rsidRPr="00B51BF5">
        <w:rPr>
          <w:lang w:val="en-CA"/>
        </w:rPr>
        <w:t xml:space="preserve"> of </w:t>
      </w:r>
      <w:r w:rsidR="00B51A61" w:rsidRPr="00B51BF5">
        <w:rPr>
          <w:lang w:val="en-CA"/>
        </w:rPr>
        <w:t>approximately</w:t>
      </w:r>
      <w:r w:rsidRPr="00B51BF5">
        <w:rPr>
          <w:lang w:val="en-CA"/>
        </w:rPr>
        <w:t xml:space="preserve"> </w:t>
      </w:r>
      <w:r w:rsidR="00B51A61" w:rsidRPr="00B51BF5">
        <w:rPr>
          <w:lang w:val="en-CA"/>
        </w:rPr>
        <w:t>¥</w:t>
      </w:r>
      <w:r w:rsidRPr="00B51BF5">
        <w:rPr>
          <w:lang w:val="en-CA"/>
        </w:rPr>
        <w:t>300 million.</w:t>
      </w:r>
      <w:r w:rsidRPr="00B51BF5">
        <w:rPr>
          <w:rStyle w:val="EndnoteReference"/>
          <w:lang w:val="en-CA"/>
        </w:rPr>
        <w:endnoteReference w:id="49"/>
      </w:r>
      <w:r w:rsidRPr="00B51BF5">
        <w:rPr>
          <w:lang w:val="en-CA"/>
        </w:rPr>
        <w:t xml:space="preserve"> The average price </w:t>
      </w:r>
      <w:r w:rsidR="00313BBD" w:rsidRPr="00B51BF5">
        <w:rPr>
          <w:lang w:val="en-CA"/>
        </w:rPr>
        <w:t>for an</w:t>
      </w:r>
      <w:r w:rsidRPr="00B51BF5">
        <w:rPr>
          <w:lang w:val="en-CA"/>
        </w:rPr>
        <w:t xml:space="preserve"> online order was over </w:t>
      </w:r>
      <w:r w:rsidR="00B51A61" w:rsidRPr="00B51BF5">
        <w:rPr>
          <w:lang w:val="en-CA"/>
        </w:rPr>
        <w:t>¥</w:t>
      </w:r>
      <w:r w:rsidRPr="00B51BF5">
        <w:rPr>
          <w:lang w:val="en-CA"/>
        </w:rPr>
        <w:t>80</w:t>
      </w:r>
      <w:r w:rsidR="00313BBD" w:rsidRPr="00B51BF5">
        <w:rPr>
          <w:lang w:val="en-CA"/>
        </w:rPr>
        <w:t>; fo</w:t>
      </w:r>
      <w:r w:rsidRPr="00B51BF5">
        <w:rPr>
          <w:lang w:val="en-CA"/>
        </w:rPr>
        <w:t xml:space="preserve">r </w:t>
      </w:r>
      <w:r w:rsidR="00313BBD" w:rsidRPr="00B51BF5">
        <w:rPr>
          <w:lang w:val="en-CA"/>
        </w:rPr>
        <w:t xml:space="preserve">an </w:t>
      </w:r>
      <w:r w:rsidRPr="00B51BF5">
        <w:rPr>
          <w:lang w:val="en-CA"/>
        </w:rPr>
        <w:t>offline order</w:t>
      </w:r>
      <w:r w:rsidR="00313BBD" w:rsidRPr="00B51BF5">
        <w:rPr>
          <w:lang w:val="en-CA"/>
        </w:rPr>
        <w:t>, it</w:t>
      </w:r>
      <w:r w:rsidRPr="00B51BF5">
        <w:rPr>
          <w:lang w:val="en-CA"/>
        </w:rPr>
        <w:t xml:space="preserve"> was over </w:t>
      </w:r>
      <w:r w:rsidR="00B51A61" w:rsidRPr="00B51BF5">
        <w:rPr>
          <w:lang w:val="en-CA"/>
        </w:rPr>
        <w:t>¥</w:t>
      </w:r>
      <w:r w:rsidRPr="00B51BF5">
        <w:rPr>
          <w:lang w:val="en-CA"/>
        </w:rPr>
        <w:t xml:space="preserve">120. The consolidated gross margin of </w:t>
      </w:r>
      <w:r w:rsidR="00B51A61" w:rsidRPr="00B51BF5">
        <w:rPr>
          <w:lang w:val="en-CA"/>
        </w:rPr>
        <w:t>Freshippo</w:t>
      </w:r>
      <w:r w:rsidRPr="00B51BF5">
        <w:rPr>
          <w:lang w:val="en-CA"/>
        </w:rPr>
        <w:t xml:space="preserve"> products was 18–23</w:t>
      </w:r>
      <w:r w:rsidR="00083FDF" w:rsidRPr="00B51BF5">
        <w:rPr>
          <w:lang w:val="en-CA"/>
        </w:rPr>
        <w:t xml:space="preserve"> per cent</w:t>
      </w:r>
      <w:r w:rsidR="00B51A61" w:rsidRPr="00B51BF5">
        <w:rPr>
          <w:lang w:val="en-CA"/>
        </w:rPr>
        <w:t>;</w:t>
      </w:r>
      <w:r w:rsidRPr="00B51BF5">
        <w:rPr>
          <w:lang w:val="en-CA"/>
        </w:rPr>
        <w:t xml:space="preserve"> f</w:t>
      </w:r>
      <w:r w:rsidR="00B51A61" w:rsidRPr="00B51BF5">
        <w:rPr>
          <w:lang w:val="en-CA"/>
        </w:rPr>
        <w:t>or</w:t>
      </w:r>
      <w:r w:rsidRPr="00B51BF5">
        <w:rPr>
          <w:lang w:val="en-CA"/>
        </w:rPr>
        <w:t xml:space="preserve"> seafood</w:t>
      </w:r>
      <w:r w:rsidR="00B51A61" w:rsidRPr="00B51BF5">
        <w:rPr>
          <w:lang w:val="en-CA"/>
        </w:rPr>
        <w:t>, it</w:t>
      </w:r>
      <w:r w:rsidRPr="00B51BF5">
        <w:rPr>
          <w:lang w:val="en-CA"/>
        </w:rPr>
        <w:t xml:space="preserve"> was 25–30</w:t>
      </w:r>
      <w:r w:rsidR="00083FDF" w:rsidRPr="00B51BF5">
        <w:rPr>
          <w:lang w:val="en-CA"/>
        </w:rPr>
        <w:t xml:space="preserve"> per cent</w:t>
      </w:r>
      <w:r w:rsidRPr="00B51BF5">
        <w:rPr>
          <w:lang w:val="en-CA"/>
        </w:rPr>
        <w:t>.</w:t>
      </w:r>
      <w:r w:rsidRPr="00B51BF5">
        <w:rPr>
          <w:rStyle w:val="EndnoteReference"/>
          <w:lang w:val="en-CA"/>
        </w:rPr>
        <w:endnoteReference w:id="50"/>
      </w:r>
    </w:p>
    <w:p w14:paraId="78FCE1ED" w14:textId="77777777" w:rsidR="0021532C" w:rsidRPr="00B51BF5" w:rsidRDefault="0021532C" w:rsidP="0021532C">
      <w:pPr>
        <w:pStyle w:val="BodyTextMain"/>
        <w:rPr>
          <w:lang w:val="en-CA"/>
        </w:rPr>
      </w:pPr>
    </w:p>
    <w:p w14:paraId="6C332863" w14:textId="627E9EC2" w:rsidR="00FF593C" w:rsidRPr="00B51BF5" w:rsidRDefault="0021532C" w:rsidP="0021532C">
      <w:pPr>
        <w:pStyle w:val="BodyTextMain"/>
        <w:rPr>
          <w:lang w:val="en-CA"/>
        </w:rPr>
      </w:pPr>
      <w:r w:rsidRPr="00B51BF5">
        <w:rPr>
          <w:lang w:val="en-CA"/>
        </w:rPr>
        <w:t xml:space="preserve">Freshippo stores earned </w:t>
      </w:r>
      <w:r w:rsidR="00B51A61" w:rsidRPr="00B51BF5">
        <w:rPr>
          <w:lang w:val="en-CA"/>
        </w:rPr>
        <w:t>¥</w:t>
      </w:r>
      <w:r w:rsidRPr="00B51BF5">
        <w:rPr>
          <w:lang w:val="en-CA"/>
        </w:rPr>
        <w:t>50,000 per year per square met</w:t>
      </w:r>
      <w:r w:rsidR="00313BBD" w:rsidRPr="00B51BF5">
        <w:rPr>
          <w:lang w:val="en-CA"/>
        </w:rPr>
        <w:t>r</w:t>
      </w:r>
      <w:r w:rsidRPr="00B51BF5">
        <w:rPr>
          <w:lang w:val="en-CA"/>
        </w:rPr>
        <w:t xml:space="preserve">e, </w:t>
      </w:r>
      <w:r w:rsidR="00313BBD" w:rsidRPr="00B51BF5">
        <w:rPr>
          <w:lang w:val="en-CA"/>
        </w:rPr>
        <w:t>compared</w:t>
      </w:r>
      <w:r w:rsidRPr="00B51BF5">
        <w:rPr>
          <w:lang w:val="en-CA"/>
        </w:rPr>
        <w:t xml:space="preserve"> to </w:t>
      </w:r>
      <w:r w:rsidR="00313BBD" w:rsidRPr="00B51BF5">
        <w:rPr>
          <w:lang w:val="en-CA"/>
        </w:rPr>
        <w:t xml:space="preserve">only </w:t>
      </w:r>
      <w:r w:rsidR="00B51A61" w:rsidRPr="00B51BF5">
        <w:rPr>
          <w:lang w:val="en-CA"/>
        </w:rPr>
        <w:t>¥</w:t>
      </w:r>
      <w:r w:rsidRPr="00B51BF5">
        <w:rPr>
          <w:lang w:val="en-CA"/>
        </w:rPr>
        <w:t>15,000 per year per square met</w:t>
      </w:r>
      <w:r w:rsidR="00313BBD" w:rsidRPr="00B51BF5">
        <w:rPr>
          <w:lang w:val="en-CA"/>
        </w:rPr>
        <w:t>r</w:t>
      </w:r>
      <w:r w:rsidRPr="00B51BF5">
        <w:rPr>
          <w:lang w:val="en-CA"/>
        </w:rPr>
        <w:t xml:space="preserve">e for traditional retailers. </w:t>
      </w:r>
      <w:r w:rsidR="00313BBD" w:rsidRPr="00B51BF5">
        <w:rPr>
          <w:lang w:val="en-CA"/>
        </w:rPr>
        <w:t>A</w:t>
      </w:r>
      <w:r w:rsidRPr="00B51BF5">
        <w:rPr>
          <w:lang w:val="en-CA"/>
        </w:rPr>
        <w:t>ccording to Freshippo</w:t>
      </w:r>
      <w:r w:rsidR="00313BBD" w:rsidRPr="00B51BF5">
        <w:rPr>
          <w:lang w:val="en-CA"/>
        </w:rPr>
        <w:t>, there were three key reasons for this difference</w:t>
      </w:r>
      <w:r w:rsidRPr="00B51BF5">
        <w:rPr>
          <w:lang w:val="en-CA"/>
        </w:rPr>
        <w:t xml:space="preserve">. </w:t>
      </w:r>
    </w:p>
    <w:p w14:paraId="22C0F62C" w14:textId="77777777" w:rsidR="00FF593C" w:rsidRPr="00B51BF5" w:rsidRDefault="00FF593C" w:rsidP="0021532C">
      <w:pPr>
        <w:pStyle w:val="BodyTextMain"/>
        <w:rPr>
          <w:lang w:val="en-CA"/>
        </w:rPr>
      </w:pPr>
    </w:p>
    <w:p w14:paraId="4EDAA349" w14:textId="44403BF6" w:rsidR="00313BBD" w:rsidRPr="00B51BF5" w:rsidRDefault="0021532C" w:rsidP="0021532C">
      <w:pPr>
        <w:pStyle w:val="BodyTextMain"/>
        <w:rPr>
          <w:lang w:val="en-CA"/>
        </w:rPr>
      </w:pPr>
      <w:r w:rsidRPr="00B51BF5">
        <w:rPr>
          <w:lang w:val="en-CA"/>
        </w:rPr>
        <w:lastRenderedPageBreak/>
        <w:t xml:space="preserve">First, the proportion of seafood products sold in Freshippo stores was more than </w:t>
      </w:r>
      <w:r w:rsidR="00313BBD" w:rsidRPr="00B51BF5">
        <w:rPr>
          <w:lang w:val="en-CA"/>
        </w:rPr>
        <w:t>10</w:t>
      </w:r>
      <w:r w:rsidRPr="00B51BF5">
        <w:rPr>
          <w:lang w:val="en-CA"/>
        </w:rPr>
        <w:t xml:space="preserve"> times higher than that in supermarkets. Seafood produce could </w:t>
      </w:r>
      <w:r w:rsidR="00313BBD" w:rsidRPr="00B51BF5">
        <w:rPr>
          <w:lang w:val="en-CA"/>
        </w:rPr>
        <w:t xml:space="preserve">also </w:t>
      </w:r>
      <w:r w:rsidRPr="00B51BF5">
        <w:rPr>
          <w:lang w:val="en-CA"/>
        </w:rPr>
        <w:t>achieve 25–30</w:t>
      </w:r>
      <w:r w:rsidR="00083FDF" w:rsidRPr="00B51BF5">
        <w:rPr>
          <w:lang w:val="en-CA"/>
        </w:rPr>
        <w:t xml:space="preserve"> per cent</w:t>
      </w:r>
      <w:r w:rsidRPr="00B51BF5">
        <w:rPr>
          <w:lang w:val="en-CA"/>
        </w:rPr>
        <w:t xml:space="preserve"> gross margin</w:t>
      </w:r>
      <w:r w:rsidR="00313BBD" w:rsidRPr="00B51BF5">
        <w:rPr>
          <w:lang w:val="en-CA"/>
        </w:rPr>
        <w:t>s</w:t>
      </w:r>
      <w:r w:rsidRPr="00B51BF5">
        <w:rPr>
          <w:lang w:val="en-CA"/>
        </w:rPr>
        <w:t xml:space="preserve">, and seafood processing on </w:t>
      </w:r>
      <w:r w:rsidR="00313BBD" w:rsidRPr="00B51BF5">
        <w:rPr>
          <w:lang w:val="en-CA"/>
        </w:rPr>
        <w:t>site</w:t>
      </w:r>
      <w:r w:rsidRPr="00B51BF5">
        <w:rPr>
          <w:lang w:val="en-CA"/>
        </w:rPr>
        <w:t xml:space="preserve"> could generate handsome cash flows from processing fees. In addition, Freshippo directly sourced fresh produce, including seafood, with strong bargaining power. In particular, sharing purchasing resources with Alibaba brought Freshippo a considerable advantage in product pricing, so that the prices for vegetables were more than 10</w:t>
      </w:r>
      <w:r w:rsidR="00083FDF" w:rsidRPr="00B51BF5">
        <w:rPr>
          <w:lang w:val="en-CA"/>
        </w:rPr>
        <w:t xml:space="preserve"> per cent</w:t>
      </w:r>
      <w:r w:rsidRPr="00B51BF5">
        <w:rPr>
          <w:lang w:val="en-CA"/>
        </w:rPr>
        <w:t xml:space="preserve"> lower at a Freshippo store than in a grocery market. </w:t>
      </w:r>
    </w:p>
    <w:p w14:paraId="6F14918D" w14:textId="77777777" w:rsidR="00313BBD" w:rsidRPr="00B51BF5" w:rsidRDefault="00313BBD" w:rsidP="0021532C">
      <w:pPr>
        <w:pStyle w:val="BodyTextMain"/>
        <w:rPr>
          <w:lang w:val="en-CA"/>
        </w:rPr>
      </w:pPr>
    </w:p>
    <w:p w14:paraId="7C0602A3" w14:textId="62CA6241" w:rsidR="00313BBD" w:rsidRPr="00B51BF5" w:rsidRDefault="0021532C" w:rsidP="0021532C">
      <w:pPr>
        <w:pStyle w:val="BodyTextMain"/>
        <w:rPr>
          <w:lang w:val="en-CA"/>
        </w:rPr>
      </w:pPr>
      <w:r w:rsidRPr="00B51BF5">
        <w:rPr>
          <w:lang w:val="en-CA"/>
        </w:rPr>
        <w:t>Second, Freshippo stores in different regions offered a variety of</w:t>
      </w:r>
      <w:r w:rsidR="00313BBD" w:rsidRPr="00B51BF5">
        <w:rPr>
          <w:lang w:val="en-CA"/>
        </w:rPr>
        <w:t xml:space="preserve"> partially </w:t>
      </w:r>
      <w:r w:rsidRPr="00B51BF5">
        <w:rPr>
          <w:lang w:val="en-CA"/>
        </w:rPr>
        <w:t xml:space="preserve">prepared and </w:t>
      </w:r>
      <w:r w:rsidR="00313BBD" w:rsidRPr="00B51BF5">
        <w:rPr>
          <w:lang w:val="en-CA"/>
        </w:rPr>
        <w:t xml:space="preserve">fully </w:t>
      </w:r>
      <w:r w:rsidRPr="00B51BF5">
        <w:rPr>
          <w:lang w:val="en-CA"/>
        </w:rPr>
        <w:t xml:space="preserve">prepared dishes. These categories led to an increase in online orders, generating enormous gross margins. </w:t>
      </w:r>
    </w:p>
    <w:p w14:paraId="547F60C2" w14:textId="77777777" w:rsidR="00313BBD" w:rsidRPr="00B51BF5" w:rsidRDefault="00313BBD" w:rsidP="0021532C">
      <w:pPr>
        <w:pStyle w:val="BodyTextMain"/>
        <w:rPr>
          <w:lang w:val="en-CA"/>
        </w:rPr>
      </w:pPr>
    </w:p>
    <w:p w14:paraId="5B4074B0" w14:textId="68316776" w:rsidR="0021532C" w:rsidRPr="00B51BF5" w:rsidRDefault="0021532C" w:rsidP="0021532C">
      <w:pPr>
        <w:pStyle w:val="BodyTextMain"/>
        <w:rPr>
          <w:spacing w:val="-4"/>
          <w:kern w:val="22"/>
          <w:lang w:val="en-CA"/>
        </w:rPr>
      </w:pPr>
      <w:r w:rsidRPr="00B51BF5">
        <w:rPr>
          <w:spacing w:val="-4"/>
          <w:kern w:val="22"/>
          <w:lang w:val="en-CA"/>
        </w:rPr>
        <w:t>Third, compared with restaurants, the dining area in a Freshippo store operated for a longer time each day, which boosted online sales of catering products. The gross margin for catering services hovered at 50–70</w:t>
      </w:r>
      <w:r w:rsidR="00083FDF" w:rsidRPr="00B51BF5">
        <w:rPr>
          <w:spacing w:val="-4"/>
          <w:kern w:val="22"/>
          <w:lang w:val="en-CA"/>
        </w:rPr>
        <w:t xml:space="preserve"> per cent</w:t>
      </w:r>
      <w:r w:rsidRPr="00B51BF5">
        <w:rPr>
          <w:spacing w:val="-4"/>
          <w:kern w:val="22"/>
          <w:lang w:val="en-CA"/>
        </w:rPr>
        <w:t>.</w:t>
      </w:r>
      <w:r w:rsidRPr="00B51BF5">
        <w:rPr>
          <w:rStyle w:val="EndnoteReference"/>
          <w:spacing w:val="-4"/>
          <w:kern w:val="22"/>
          <w:lang w:val="en-CA"/>
        </w:rPr>
        <w:endnoteReference w:id="51"/>
      </w:r>
    </w:p>
    <w:p w14:paraId="187439A9" w14:textId="77777777" w:rsidR="0021532C" w:rsidRPr="00B51BF5" w:rsidRDefault="0021532C" w:rsidP="0021532C">
      <w:pPr>
        <w:pStyle w:val="BodyTextMain"/>
        <w:rPr>
          <w:lang w:val="en-CA"/>
        </w:rPr>
      </w:pPr>
    </w:p>
    <w:p w14:paraId="52C97527" w14:textId="152480F1" w:rsidR="0021532C" w:rsidRPr="00B51BF5" w:rsidRDefault="00313BBD" w:rsidP="0021532C">
      <w:pPr>
        <w:pStyle w:val="BodyTextMain"/>
        <w:rPr>
          <w:lang w:val="en-CA"/>
        </w:rPr>
      </w:pPr>
      <w:r w:rsidRPr="00B51BF5">
        <w:rPr>
          <w:lang w:val="en-CA"/>
        </w:rPr>
        <w:t xml:space="preserve">The cost of opening one </w:t>
      </w:r>
      <w:r w:rsidR="0021532C" w:rsidRPr="00B51BF5">
        <w:rPr>
          <w:lang w:val="en-CA"/>
        </w:rPr>
        <w:t>Freshippo store</w:t>
      </w:r>
      <w:r w:rsidRPr="00B51BF5">
        <w:rPr>
          <w:lang w:val="en-CA"/>
        </w:rPr>
        <w:t xml:space="preserve"> could be in the</w:t>
      </w:r>
      <w:r w:rsidR="0021532C" w:rsidRPr="00B51BF5">
        <w:rPr>
          <w:lang w:val="en-CA"/>
        </w:rPr>
        <w:t xml:space="preserve"> tens of millions of yuan</w:t>
      </w:r>
      <w:r w:rsidRPr="00B51BF5">
        <w:rPr>
          <w:lang w:val="en-CA"/>
        </w:rPr>
        <w:t>,</w:t>
      </w:r>
      <w:r w:rsidR="0021532C" w:rsidRPr="00B51BF5">
        <w:rPr>
          <w:rStyle w:val="EndnoteReference"/>
          <w:lang w:val="en-CA"/>
        </w:rPr>
        <w:endnoteReference w:id="52"/>
      </w:r>
      <w:r w:rsidR="0021532C" w:rsidRPr="00B51BF5">
        <w:rPr>
          <w:lang w:val="en-CA"/>
        </w:rPr>
        <w:t xml:space="preserve"> </w:t>
      </w:r>
      <w:r w:rsidRPr="00B51BF5">
        <w:rPr>
          <w:lang w:val="en-CA"/>
        </w:rPr>
        <w:t>and the</w:t>
      </w:r>
      <w:r w:rsidR="0021532C" w:rsidRPr="00B51BF5">
        <w:rPr>
          <w:lang w:val="en-CA"/>
        </w:rPr>
        <w:t xml:space="preserve"> order fulfillment cost</w:t>
      </w:r>
      <w:r w:rsidR="00532B09" w:rsidRPr="00B51BF5">
        <w:rPr>
          <w:rStyle w:val="EndnoteReference"/>
          <w:lang w:val="en-CA"/>
        </w:rPr>
        <w:endnoteReference w:id="53"/>
      </w:r>
      <w:r w:rsidR="00532B09" w:rsidRPr="00B51BF5">
        <w:rPr>
          <w:lang w:val="en-CA"/>
        </w:rPr>
        <w:t xml:space="preserve"> </w:t>
      </w:r>
      <w:r w:rsidR="0021532C" w:rsidRPr="00B51BF5">
        <w:rPr>
          <w:lang w:val="en-CA"/>
        </w:rPr>
        <w:t>per order was twice the industry average</w:t>
      </w:r>
      <w:r w:rsidRPr="00B51BF5">
        <w:rPr>
          <w:lang w:val="en-CA"/>
        </w:rPr>
        <w:t>, at ¥12</w:t>
      </w:r>
      <w:r w:rsidR="0021532C" w:rsidRPr="00B51BF5">
        <w:rPr>
          <w:lang w:val="en-CA"/>
        </w:rPr>
        <w:t>.</w:t>
      </w:r>
      <w:r w:rsidR="0021532C" w:rsidRPr="00B51BF5">
        <w:rPr>
          <w:rStyle w:val="EndnoteReference"/>
          <w:lang w:val="en-CA"/>
        </w:rPr>
        <w:endnoteReference w:id="54"/>
      </w:r>
      <w:r w:rsidR="0021532C" w:rsidRPr="00B51BF5">
        <w:rPr>
          <w:lang w:val="en-CA"/>
        </w:rPr>
        <w:t xml:space="preserve"> </w:t>
      </w:r>
      <w:r w:rsidRPr="00B51BF5">
        <w:rPr>
          <w:lang w:val="en-CA"/>
        </w:rPr>
        <w:t>O</w:t>
      </w:r>
      <w:r w:rsidR="0021532C" w:rsidRPr="00B51BF5">
        <w:rPr>
          <w:lang w:val="en-CA"/>
        </w:rPr>
        <w:t xml:space="preserve">rder fulfillment costs </w:t>
      </w:r>
      <w:r w:rsidRPr="00B51BF5">
        <w:rPr>
          <w:lang w:val="en-CA"/>
        </w:rPr>
        <w:t>included</w:t>
      </w:r>
      <w:r w:rsidR="0021532C" w:rsidRPr="00B51BF5">
        <w:rPr>
          <w:lang w:val="en-CA"/>
        </w:rPr>
        <w:t xml:space="preserve"> logistics,</w:t>
      </w:r>
      <w:r w:rsidR="00B51A61" w:rsidRPr="00B51BF5">
        <w:rPr>
          <w:lang w:val="en-CA"/>
        </w:rPr>
        <w:t xml:space="preserve"> </w:t>
      </w:r>
      <w:r w:rsidR="0021532C" w:rsidRPr="00B51BF5">
        <w:rPr>
          <w:lang w:val="en-CA"/>
        </w:rPr>
        <w:t>packaging materials,</w:t>
      </w:r>
      <w:r w:rsidRPr="00B51BF5">
        <w:rPr>
          <w:lang w:val="en-CA"/>
        </w:rPr>
        <w:t xml:space="preserve"> </w:t>
      </w:r>
      <w:r w:rsidR="0021532C" w:rsidRPr="00B51BF5">
        <w:rPr>
          <w:lang w:val="en-CA"/>
        </w:rPr>
        <w:t>coupons</w:t>
      </w:r>
      <w:r w:rsidRPr="00B51BF5">
        <w:rPr>
          <w:lang w:val="en-CA"/>
        </w:rPr>
        <w:t>,</w:t>
      </w:r>
      <w:r w:rsidR="0021532C" w:rsidRPr="00B51BF5">
        <w:rPr>
          <w:lang w:val="en-CA"/>
        </w:rPr>
        <w:t xml:space="preserve"> sales promotion</w:t>
      </w:r>
      <w:r w:rsidRPr="00B51BF5">
        <w:rPr>
          <w:lang w:val="en-CA"/>
        </w:rPr>
        <w:t>,</w:t>
      </w:r>
      <w:r w:rsidR="0021532C" w:rsidRPr="00B51BF5">
        <w:rPr>
          <w:lang w:val="en-CA"/>
        </w:rPr>
        <w:t xml:space="preserve"> and rent.</w:t>
      </w:r>
      <w:r w:rsidRPr="00B51BF5">
        <w:rPr>
          <w:lang w:val="en-CA"/>
        </w:rPr>
        <w:t xml:space="preserve"> </w:t>
      </w:r>
      <w:r w:rsidR="0021532C" w:rsidRPr="00B51BF5">
        <w:rPr>
          <w:lang w:val="en-CA"/>
        </w:rPr>
        <w:t xml:space="preserve">Each Freshippo store doubled as a warehouse, which incurred high </w:t>
      </w:r>
      <w:r w:rsidRPr="00B51BF5">
        <w:rPr>
          <w:lang w:val="en-CA"/>
        </w:rPr>
        <w:t>human resources</w:t>
      </w:r>
      <w:r w:rsidR="0021532C" w:rsidRPr="00B51BF5">
        <w:rPr>
          <w:lang w:val="en-CA"/>
        </w:rPr>
        <w:t xml:space="preserve"> costs. For example, a Freshippo store in Shanghai had 30 sorters, three salespe</w:t>
      </w:r>
      <w:r w:rsidR="00FF593C" w:rsidRPr="00B51BF5">
        <w:rPr>
          <w:lang w:val="en-CA"/>
        </w:rPr>
        <w:t>ople</w:t>
      </w:r>
      <w:r w:rsidR="0021532C" w:rsidRPr="00B51BF5">
        <w:rPr>
          <w:lang w:val="en-CA"/>
        </w:rPr>
        <w:t>, two employees in the service cent</w:t>
      </w:r>
      <w:r w:rsidRPr="00B51BF5">
        <w:rPr>
          <w:lang w:val="en-CA"/>
        </w:rPr>
        <w:t>r</w:t>
      </w:r>
      <w:r w:rsidR="0021532C" w:rsidRPr="00B51BF5">
        <w:rPr>
          <w:lang w:val="en-CA"/>
        </w:rPr>
        <w:t>e, six to eight employees in the dining area (excluding the kitchen), three or four security guards, and 100 couriers.</w:t>
      </w:r>
      <w:r w:rsidR="0021532C" w:rsidRPr="00B51BF5">
        <w:rPr>
          <w:rStyle w:val="EndnoteReference"/>
          <w:lang w:val="en-CA"/>
        </w:rPr>
        <w:endnoteReference w:id="55"/>
      </w:r>
      <w:r w:rsidR="0021532C" w:rsidRPr="00B51BF5">
        <w:rPr>
          <w:lang w:val="en-CA"/>
        </w:rPr>
        <w:t xml:space="preserve"> In Shanghai, Freshippo offered couriers a monthly salary of </w:t>
      </w:r>
      <w:r w:rsidR="00B51A61" w:rsidRPr="00B51BF5">
        <w:rPr>
          <w:lang w:val="en-CA"/>
        </w:rPr>
        <w:t>¥</w:t>
      </w:r>
      <w:r w:rsidR="0021532C" w:rsidRPr="00B51BF5">
        <w:rPr>
          <w:lang w:val="en-CA"/>
        </w:rPr>
        <w:t>8,000</w:t>
      </w:r>
      <w:r w:rsidRPr="00B51BF5">
        <w:rPr>
          <w:lang w:val="en-CA"/>
        </w:rPr>
        <w:t xml:space="preserve"> to </w:t>
      </w:r>
      <w:r w:rsidR="00B51A61" w:rsidRPr="00B51BF5">
        <w:rPr>
          <w:lang w:val="en-CA"/>
        </w:rPr>
        <w:t>¥</w:t>
      </w:r>
      <w:r w:rsidR="0021532C" w:rsidRPr="00B51BF5">
        <w:rPr>
          <w:lang w:val="en-CA"/>
        </w:rPr>
        <w:t>10,000.</w:t>
      </w:r>
      <w:r w:rsidR="0021532C" w:rsidRPr="00B51BF5">
        <w:rPr>
          <w:rStyle w:val="EndnoteReference"/>
          <w:lang w:val="en-CA"/>
        </w:rPr>
        <w:endnoteReference w:id="56"/>
      </w:r>
    </w:p>
    <w:p w14:paraId="3DD4C5E9" w14:textId="77777777" w:rsidR="0021532C" w:rsidRPr="00B51BF5" w:rsidRDefault="0021532C" w:rsidP="0021532C">
      <w:pPr>
        <w:pStyle w:val="BodyTextMain"/>
        <w:rPr>
          <w:lang w:val="en-CA"/>
        </w:rPr>
      </w:pPr>
    </w:p>
    <w:p w14:paraId="26B95A5B" w14:textId="77777777" w:rsidR="0021532C" w:rsidRPr="00B51BF5" w:rsidRDefault="0021532C" w:rsidP="0021532C">
      <w:pPr>
        <w:pStyle w:val="BodyTextMain"/>
        <w:rPr>
          <w:lang w:val="en-CA"/>
        </w:rPr>
      </w:pPr>
    </w:p>
    <w:p w14:paraId="15A0449E" w14:textId="77777777" w:rsidR="0021532C" w:rsidRPr="00B51BF5" w:rsidRDefault="0021532C" w:rsidP="0021532C">
      <w:pPr>
        <w:pStyle w:val="Casehead1"/>
        <w:rPr>
          <w:rFonts w:eastAsia="SimHei"/>
          <w:lang w:val="en-CA"/>
        </w:rPr>
      </w:pPr>
      <w:r w:rsidRPr="00B51BF5">
        <w:rPr>
          <w:rFonts w:eastAsia="SimHei"/>
          <w:lang w:val="en-CA"/>
        </w:rPr>
        <w:t>Challenges Ahead</w:t>
      </w:r>
    </w:p>
    <w:p w14:paraId="2FCC1F50" w14:textId="77777777" w:rsidR="0021532C" w:rsidRPr="00B51BF5" w:rsidRDefault="0021532C" w:rsidP="0021532C">
      <w:pPr>
        <w:pStyle w:val="BodyTextMain"/>
        <w:rPr>
          <w:rFonts w:eastAsia="SimHei"/>
          <w:lang w:val="en-CA"/>
        </w:rPr>
      </w:pPr>
    </w:p>
    <w:p w14:paraId="40752702" w14:textId="6F8526B5" w:rsidR="0021532C" w:rsidRPr="00B51BF5" w:rsidRDefault="0021532C" w:rsidP="0021532C">
      <w:pPr>
        <w:pStyle w:val="BodyTextMain"/>
        <w:rPr>
          <w:lang w:val="en-CA"/>
        </w:rPr>
      </w:pPr>
      <w:r w:rsidRPr="00B51BF5">
        <w:rPr>
          <w:lang w:val="en-CA"/>
        </w:rPr>
        <w:t xml:space="preserve">In 2018, Freshippo </w:t>
      </w:r>
      <w:r w:rsidR="002857D1" w:rsidRPr="00B51BF5">
        <w:rPr>
          <w:lang w:val="en-CA"/>
        </w:rPr>
        <w:t>opted for some</w:t>
      </w:r>
      <w:r w:rsidRPr="00B51BF5">
        <w:rPr>
          <w:lang w:val="en-CA"/>
        </w:rPr>
        <w:t xml:space="preserve"> aggressive </w:t>
      </w:r>
      <w:r w:rsidR="002857D1" w:rsidRPr="00B51BF5">
        <w:rPr>
          <w:lang w:val="en-CA"/>
        </w:rPr>
        <w:t>changes</w:t>
      </w:r>
      <w:r w:rsidRPr="00B51BF5">
        <w:rPr>
          <w:lang w:val="en-CA"/>
        </w:rPr>
        <w:t>. In January, Yi claimed that Freshippo was operating at full throttle to open 2,000 stores.</w:t>
      </w:r>
      <w:r w:rsidRPr="00B51BF5">
        <w:rPr>
          <w:rStyle w:val="EndnoteReference"/>
          <w:lang w:val="en-CA"/>
        </w:rPr>
        <w:endnoteReference w:id="57"/>
      </w:r>
      <w:r w:rsidRPr="00B51BF5">
        <w:rPr>
          <w:lang w:val="en-CA"/>
        </w:rPr>
        <w:t xml:space="preserve"> To attain such an objective, Freshippo would establish joint stores based on its existing operating model or transform the traditional stores according to the Freshippo model. Freshippo’s existing stores, however, received complaints continuously. How would joint stores and transformed stores avoid complaints? If complaints flared up during the rapid expansion of Freshippo stores, how would Freshippo keep its brand competitive?</w:t>
      </w:r>
    </w:p>
    <w:p w14:paraId="44DA1A20" w14:textId="77777777" w:rsidR="0021532C" w:rsidRPr="00B51BF5" w:rsidRDefault="0021532C" w:rsidP="0021532C">
      <w:pPr>
        <w:pStyle w:val="BodyTextMain"/>
        <w:rPr>
          <w:color w:val="191919"/>
          <w:shd w:val="clear" w:color="auto" w:fill="FFFFFF"/>
          <w:lang w:val="en-CA"/>
        </w:rPr>
      </w:pPr>
    </w:p>
    <w:p w14:paraId="22B3A9F5" w14:textId="374ED40A" w:rsidR="002857D1" w:rsidRPr="00B51BF5" w:rsidRDefault="0021532C" w:rsidP="0021532C">
      <w:pPr>
        <w:pStyle w:val="BodyTextMain"/>
        <w:rPr>
          <w:lang w:val="en-CA"/>
        </w:rPr>
      </w:pPr>
      <w:r w:rsidRPr="00B51BF5">
        <w:rPr>
          <w:lang w:val="en-CA"/>
        </w:rPr>
        <w:t xml:space="preserve">Yi </w:t>
      </w:r>
      <w:r w:rsidR="002857D1" w:rsidRPr="00B51BF5">
        <w:rPr>
          <w:lang w:val="en-CA"/>
        </w:rPr>
        <w:t>did not seem concerned about achieving a perfect score in regard to complaints:</w:t>
      </w:r>
      <w:r w:rsidRPr="00B51BF5">
        <w:rPr>
          <w:lang w:val="en-CA"/>
        </w:rPr>
        <w:t xml:space="preserve"> </w:t>
      </w:r>
    </w:p>
    <w:p w14:paraId="4E04D7F0" w14:textId="77777777" w:rsidR="002857D1" w:rsidRPr="00B51BF5" w:rsidRDefault="002857D1" w:rsidP="0021532C">
      <w:pPr>
        <w:pStyle w:val="BodyTextMain"/>
        <w:rPr>
          <w:lang w:val="en-CA"/>
        </w:rPr>
      </w:pPr>
    </w:p>
    <w:p w14:paraId="696647BF" w14:textId="6629450B" w:rsidR="0021532C" w:rsidRPr="00B51BF5" w:rsidRDefault="0021532C" w:rsidP="0071694D">
      <w:pPr>
        <w:pStyle w:val="BodyTextMain"/>
        <w:ind w:left="720"/>
        <w:rPr>
          <w:lang w:val="en-CA"/>
        </w:rPr>
      </w:pPr>
      <w:r w:rsidRPr="00B51BF5">
        <w:rPr>
          <w:lang w:val="en-CA"/>
        </w:rPr>
        <w:t>Freshippo will not choose to establish itself as a perfect platform by making up for its deficiencies. Instead, we need to leave our competitors further behind by creating a higher barrier to entry. In 2018, our top priority is to make our strength more powerful. As for the weakness, we shall address it step by step.</w:t>
      </w:r>
      <w:r w:rsidRPr="00B51BF5">
        <w:rPr>
          <w:rStyle w:val="EndnoteReference"/>
          <w:lang w:val="en-CA"/>
        </w:rPr>
        <w:endnoteReference w:id="58"/>
      </w:r>
    </w:p>
    <w:p w14:paraId="7E292433" w14:textId="77777777" w:rsidR="0021532C" w:rsidRPr="00B51BF5" w:rsidRDefault="0021532C" w:rsidP="0021532C">
      <w:pPr>
        <w:pStyle w:val="BodyTextMain"/>
        <w:rPr>
          <w:lang w:val="en-CA"/>
        </w:rPr>
      </w:pPr>
    </w:p>
    <w:p w14:paraId="13DB6A4B" w14:textId="298F74DD" w:rsidR="0021532C" w:rsidRPr="00B51BF5" w:rsidRDefault="002857D1" w:rsidP="0021532C">
      <w:pPr>
        <w:pStyle w:val="BodyTextMain"/>
        <w:rPr>
          <w:lang w:val="en-CA"/>
        </w:rPr>
      </w:pPr>
      <w:r w:rsidRPr="00B51BF5">
        <w:rPr>
          <w:lang w:val="en-CA"/>
        </w:rPr>
        <w:t>Based on Yi’s</w:t>
      </w:r>
      <w:r w:rsidR="0021532C" w:rsidRPr="00B51BF5">
        <w:rPr>
          <w:lang w:val="en-CA"/>
        </w:rPr>
        <w:t xml:space="preserve"> logic, what kind of platform and business model </w:t>
      </w:r>
      <w:r w:rsidRPr="00B51BF5">
        <w:rPr>
          <w:lang w:val="en-CA"/>
        </w:rPr>
        <w:t>sh</w:t>
      </w:r>
      <w:r w:rsidR="0021532C" w:rsidRPr="00B51BF5">
        <w:rPr>
          <w:lang w:val="en-CA"/>
        </w:rPr>
        <w:t xml:space="preserve">ould Freshippo </w:t>
      </w:r>
      <w:r w:rsidRPr="00B51BF5">
        <w:rPr>
          <w:lang w:val="en-CA"/>
        </w:rPr>
        <w:t>adopt</w:t>
      </w:r>
      <w:r w:rsidR="0021532C" w:rsidRPr="00B51BF5">
        <w:rPr>
          <w:lang w:val="en-CA"/>
        </w:rPr>
        <w:t xml:space="preserve">? </w:t>
      </w:r>
    </w:p>
    <w:p w14:paraId="2C183161" w14:textId="5661E165" w:rsidR="0021532C" w:rsidRPr="00B51BF5" w:rsidRDefault="0021532C">
      <w:pPr>
        <w:spacing w:after="200" w:line="276" w:lineRule="auto"/>
        <w:rPr>
          <w:rFonts w:ascii="Arial" w:hAnsi="Arial" w:cs="Arial"/>
          <w:b/>
          <w:caps/>
          <w:lang w:val="en-CA"/>
        </w:rPr>
      </w:pPr>
      <w:r w:rsidRPr="00B51BF5">
        <w:rPr>
          <w:lang w:val="en-CA"/>
        </w:rPr>
        <w:br w:type="page"/>
      </w:r>
    </w:p>
    <w:p w14:paraId="63B618FB" w14:textId="77777777" w:rsidR="0021532C" w:rsidRPr="00B51BF5" w:rsidRDefault="0021532C" w:rsidP="0021532C">
      <w:pPr>
        <w:pStyle w:val="ExhibitHeading"/>
        <w:rPr>
          <w:rFonts w:eastAsia="SimHei"/>
          <w:lang w:val="en-CA"/>
        </w:rPr>
      </w:pPr>
      <w:r w:rsidRPr="00B51BF5">
        <w:rPr>
          <w:rFonts w:eastAsia="SimHei"/>
          <w:lang w:val="en-CA"/>
        </w:rPr>
        <w:lastRenderedPageBreak/>
        <w:t>Exhibit 1: Transactions in China’s Fresh-Produce E-Commerce Market (2013–2019)</w:t>
      </w:r>
    </w:p>
    <w:p w14:paraId="0B5EABEC" w14:textId="77777777" w:rsidR="0021532C" w:rsidRPr="00B51BF5" w:rsidRDefault="0021532C" w:rsidP="0021532C">
      <w:pPr>
        <w:pStyle w:val="ExhibitText"/>
        <w:rPr>
          <w:rFonts w:eastAsia="SimHei"/>
          <w:lang w:val="en-CA"/>
        </w:rPr>
      </w:pPr>
    </w:p>
    <w:p w14:paraId="31F5B554" w14:textId="77777777" w:rsidR="00773F36" w:rsidRPr="00B51BF5" w:rsidRDefault="00773F36" w:rsidP="00071136">
      <w:pPr>
        <w:pStyle w:val="Source"/>
        <w:spacing w:line="240" w:lineRule="auto"/>
        <w:jc w:val="center"/>
        <w:rPr>
          <w:rFonts w:ascii="Times New Roman" w:hAnsi="Times New Roman" w:cs="Times New Roman"/>
          <w:lang w:val="en-CA"/>
        </w:rPr>
      </w:pPr>
    </w:p>
    <w:p w14:paraId="3A3A1B7A" w14:textId="3F0445DC" w:rsidR="00773F36" w:rsidRPr="00B51BF5" w:rsidRDefault="00773F36" w:rsidP="0021532C">
      <w:pPr>
        <w:pStyle w:val="Source"/>
        <w:spacing w:line="240" w:lineRule="auto"/>
        <w:jc w:val="center"/>
        <w:rPr>
          <w:rFonts w:ascii="Times New Roman" w:hAnsi="Times New Roman" w:cs="Times New Roman"/>
          <w:lang w:val="en-CA"/>
        </w:rPr>
      </w:pPr>
      <w:r w:rsidRPr="00B51BF5">
        <w:rPr>
          <w:noProof/>
          <w:lang w:val="en-CA" w:eastAsia="en-CA"/>
        </w:rPr>
        <w:drawing>
          <wp:inline distT="0" distB="0" distL="0" distR="0" wp14:anchorId="21F8EF5A" wp14:editId="66030EC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F625B8" w14:textId="77777777" w:rsidR="0021532C" w:rsidRPr="00B51BF5" w:rsidRDefault="0021532C" w:rsidP="0021532C">
      <w:pPr>
        <w:pStyle w:val="ExhibitText"/>
        <w:rPr>
          <w:lang w:val="en-CA"/>
        </w:rPr>
      </w:pPr>
    </w:p>
    <w:p w14:paraId="1ED72729" w14:textId="2F44BB5D" w:rsidR="0021532C" w:rsidRPr="00B51BF5" w:rsidRDefault="0021532C" w:rsidP="0021532C">
      <w:pPr>
        <w:pStyle w:val="Footnote"/>
        <w:rPr>
          <w:lang w:val="en-CA"/>
        </w:rPr>
      </w:pPr>
      <w:r w:rsidRPr="00B51BF5">
        <w:rPr>
          <w:lang w:val="en-CA"/>
        </w:rPr>
        <w:t xml:space="preserve">Source: </w:t>
      </w:r>
      <w:r w:rsidR="00243AC5" w:rsidRPr="00B51BF5">
        <w:rPr>
          <w:lang w:val="en-CA"/>
        </w:rPr>
        <w:t>“</w:t>
      </w:r>
      <w:r w:rsidRPr="00B51BF5">
        <w:rPr>
          <w:lang w:val="en-CA"/>
        </w:rPr>
        <w:t>2018 Consumer Insights Report on China’s E-Commerce Industry in Fresh Produce</w:t>
      </w:r>
      <w:r w:rsidR="00243AC5" w:rsidRPr="00B51BF5">
        <w:rPr>
          <w:lang w:val="en-CA"/>
        </w:rPr>
        <w:t xml:space="preserve">,” iResearch, </w:t>
      </w:r>
      <w:r w:rsidRPr="00B51BF5">
        <w:rPr>
          <w:lang w:val="en-CA"/>
        </w:rPr>
        <w:t xml:space="preserve">January 5, 2018, accessed May 23, 2018, </w:t>
      </w:r>
      <w:r w:rsidRPr="00B51BF5">
        <w:rPr>
          <w:rStyle w:val="Hyperlink"/>
          <w:color w:val="auto"/>
          <w:u w:val="none"/>
          <w:lang w:val="en-CA"/>
        </w:rPr>
        <w:t>http://report.iresearch.cn/report/201801/3123.shtml.</w:t>
      </w:r>
    </w:p>
    <w:p w14:paraId="3F061068" w14:textId="77777777" w:rsidR="0021532C" w:rsidRPr="00B51BF5" w:rsidRDefault="0021532C" w:rsidP="0021532C">
      <w:pPr>
        <w:pStyle w:val="ExhibitText"/>
        <w:rPr>
          <w:lang w:val="en-CA"/>
        </w:rPr>
      </w:pPr>
    </w:p>
    <w:p w14:paraId="0311EB66" w14:textId="77777777" w:rsidR="0021532C" w:rsidRPr="00B51BF5" w:rsidRDefault="0021532C" w:rsidP="0021532C">
      <w:pPr>
        <w:pStyle w:val="ExhibitText"/>
        <w:rPr>
          <w:lang w:val="en-CA"/>
        </w:rPr>
      </w:pPr>
    </w:p>
    <w:p w14:paraId="66B04EAE" w14:textId="0AC6AE39" w:rsidR="0021532C" w:rsidRPr="00B51BF5" w:rsidRDefault="0021532C" w:rsidP="0021532C">
      <w:pPr>
        <w:pStyle w:val="ExhibitHeading"/>
        <w:rPr>
          <w:rStyle w:val="Hyperlink"/>
          <w:rFonts w:ascii="SimHei" w:eastAsia="SimHei"/>
          <w:color w:val="000000" w:themeColor="text1"/>
          <w:lang w:val="en-CA"/>
        </w:rPr>
      </w:pPr>
      <w:r w:rsidRPr="00B51BF5">
        <w:rPr>
          <w:rFonts w:eastAsia="SimHei"/>
          <w:lang w:val="en-CA"/>
        </w:rPr>
        <w:t xml:space="preserve">Exhibit 2: Traditional E-Commerce Platforms’ Push into </w:t>
      </w:r>
      <w:r w:rsidR="00907B0A">
        <w:rPr>
          <w:rFonts w:eastAsia="SimHei"/>
          <w:lang w:val="en-CA"/>
        </w:rPr>
        <w:t xml:space="preserve">the </w:t>
      </w:r>
      <w:r w:rsidRPr="00B51BF5">
        <w:rPr>
          <w:rFonts w:eastAsia="SimHei"/>
          <w:lang w:val="en-CA"/>
        </w:rPr>
        <w:t>Fresh-Produce Industry</w:t>
      </w:r>
    </w:p>
    <w:p w14:paraId="14C74E71" w14:textId="77777777" w:rsidR="0021532C" w:rsidRPr="00B51BF5" w:rsidRDefault="0021532C" w:rsidP="0021532C">
      <w:pPr>
        <w:pStyle w:val="ExhibitText"/>
        <w:rPr>
          <w:rStyle w:val="Hyperlink"/>
          <w:rFonts w:eastAsia="SimHei"/>
          <w:color w:val="auto"/>
          <w:u w:val="none"/>
          <w:lang w:val="en-CA"/>
        </w:rPr>
      </w:pPr>
    </w:p>
    <w:tbl>
      <w:tblPr>
        <w:tblW w:w="8568" w:type="dxa"/>
        <w:jc w:val="center"/>
        <w:tblCellMar>
          <w:top w:w="113" w:type="dxa"/>
          <w:bottom w:w="113" w:type="dxa"/>
        </w:tblCellMar>
        <w:tblLook w:val="04A0" w:firstRow="1" w:lastRow="0" w:firstColumn="1" w:lastColumn="0" w:noHBand="0" w:noVBand="1"/>
      </w:tblPr>
      <w:tblGrid>
        <w:gridCol w:w="4035"/>
        <w:gridCol w:w="4533"/>
      </w:tblGrid>
      <w:tr w:rsidR="0021532C" w:rsidRPr="00B51BF5" w14:paraId="4BA04DD2" w14:textId="77777777" w:rsidTr="0071694D">
        <w:trPr>
          <w:trHeight w:val="293"/>
          <w:jc w:val="center"/>
        </w:trPr>
        <w:tc>
          <w:tcPr>
            <w:tcW w:w="40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D1907BD" w14:textId="4D514895" w:rsidR="0021532C" w:rsidRPr="00B51BF5" w:rsidRDefault="0021532C" w:rsidP="00941CF1">
            <w:pPr>
              <w:rPr>
                <w:rFonts w:ascii="Arial" w:hAnsi="Arial" w:cs="Arial"/>
                <w:b/>
                <w:lang w:val="en-CA"/>
              </w:rPr>
            </w:pPr>
            <w:r w:rsidRPr="00B51BF5">
              <w:rPr>
                <w:rFonts w:ascii="Arial" w:hAnsi="Arial" w:cs="Arial"/>
                <w:b/>
                <w:lang w:val="en-CA"/>
              </w:rPr>
              <w:t>Fresh</w:t>
            </w:r>
            <w:r w:rsidR="002857D1" w:rsidRPr="00B51BF5">
              <w:rPr>
                <w:rFonts w:ascii="Arial" w:hAnsi="Arial" w:cs="Arial"/>
                <w:b/>
                <w:lang w:val="en-CA"/>
              </w:rPr>
              <w:t>JD</w:t>
            </w:r>
          </w:p>
          <w:p w14:paraId="22A5AFAD" w14:textId="77777777" w:rsidR="00FF593C" w:rsidRPr="00B51BF5" w:rsidRDefault="00FF593C" w:rsidP="00941CF1">
            <w:pPr>
              <w:rPr>
                <w:rFonts w:ascii="Arial" w:hAnsi="Arial" w:cs="Arial"/>
                <w:lang w:val="en-CA"/>
              </w:rPr>
            </w:pPr>
          </w:p>
          <w:p w14:paraId="268373AB" w14:textId="027B9AEB" w:rsidR="00FF593C" w:rsidRPr="00B51BF5" w:rsidRDefault="0021532C" w:rsidP="00941CF1">
            <w:pPr>
              <w:rPr>
                <w:rFonts w:ascii="Arial" w:hAnsi="Arial" w:cs="Arial"/>
                <w:lang w:val="en-CA"/>
              </w:rPr>
            </w:pPr>
            <w:r w:rsidRPr="00B51BF5">
              <w:rPr>
                <w:rFonts w:ascii="Arial" w:hAnsi="Arial" w:cs="Arial"/>
                <w:lang w:val="en-CA"/>
              </w:rPr>
              <w:t>Launched in January 2016, Fresh</w:t>
            </w:r>
            <w:r w:rsidR="00FF593C" w:rsidRPr="00B51BF5">
              <w:rPr>
                <w:rFonts w:ascii="Arial" w:hAnsi="Arial" w:cs="Arial"/>
                <w:lang w:val="en-CA"/>
              </w:rPr>
              <w:t>JD</w:t>
            </w:r>
            <w:r w:rsidRPr="00B51BF5">
              <w:rPr>
                <w:rFonts w:ascii="Arial" w:hAnsi="Arial" w:cs="Arial"/>
                <w:lang w:val="en-CA"/>
              </w:rPr>
              <w:t xml:space="preserve"> </w:t>
            </w:r>
            <w:r w:rsidR="00B51BF5" w:rsidRPr="00B51BF5">
              <w:rPr>
                <w:rFonts w:ascii="Arial" w:hAnsi="Arial" w:cs="Arial"/>
                <w:lang w:val="en-CA"/>
              </w:rPr>
              <w:t>offered</w:t>
            </w:r>
            <w:r w:rsidR="00243AC5" w:rsidRPr="00B51BF5">
              <w:rPr>
                <w:rFonts w:ascii="Arial" w:hAnsi="Arial" w:cs="Arial"/>
                <w:lang w:val="en-CA"/>
              </w:rPr>
              <w:t xml:space="preserve"> a complete</w:t>
            </w:r>
            <w:r w:rsidRPr="00B51BF5">
              <w:rPr>
                <w:rFonts w:ascii="Arial" w:hAnsi="Arial" w:cs="Arial"/>
                <w:lang w:val="en-CA"/>
              </w:rPr>
              <w:t xml:space="preserve"> category of fresh produce under its own brands and from third-party merchants. </w:t>
            </w:r>
          </w:p>
          <w:p w14:paraId="40781A7E" w14:textId="77777777" w:rsidR="00FF593C" w:rsidRPr="00B51BF5" w:rsidRDefault="00FF593C" w:rsidP="00941CF1">
            <w:pPr>
              <w:rPr>
                <w:rFonts w:ascii="Arial" w:hAnsi="Arial" w:cs="Arial"/>
                <w:lang w:val="en-CA"/>
              </w:rPr>
            </w:pPr>
          </w:p>
          <w:p w14:paraId="044AAA77" w14:textId="285C2187" w:rsidR="0021532C" w:rsidRPr="00B51BF5" w:rsidRDefault="0021532C" w:rsidP="00941CF1">
            <w:pPr>
              <w:rPr>
                <w:rFonts w:ascii="Arial" w:hAnsi="Arial" w:cs="Arial"/>
                <w:color w:val="000000"/>
                <w:lang w:val="en-CA"/>
              </w:rPr>
            </w:pPr>
            <w:r w:rsidRPr="00B51BF5">
              <w:rPr>
                <w:rFonts w:ascii="Arial" w:hAnsi="Arial" w:cs="Arial"/>
                <w:lang w:val="en-CA"/>
              </w:rPr>
              <w:t xml:space="preserve">With over 10,000 </w:t>
            </w:r>
            <w:r w:rsidR="00FF593C" w:rsidRPr="00B51BF5">
              <w:rPr>
                <w:rFonts w:ascii="Arial" w:hAnsi="Arial" w:cs="Arial"/>
                <w:lang w:val="en-CA"/>
              </w:rPr>
              <w:t>stock keeping units</w:t>
            </w:r>
            <w:r w:rsidRPr="00B51BF5">
              <w:rPr>
                <w:rFonts w:ascii="Arial" w:hAnsi="Arial" w:cs="Arial"/>
                <w:lang w:val="en-CA"/>
              </w:rPr>
              <w:t>, Fresh</w:t>
            </w:r>
            <w:r w:rsidR="00FF593C" w:rsidRPr="00B51BF5">
              <w:rPr>
                <w:rFonts w:ascii="Arial" w:hAnsi="Arial" w:cs="Arial"/>
                <w:lang w:val="en-CA"/>
              </w:rPr>
              <w:t>JD</w:t>
            </w:r>
            <w:r w:rsidRPr="00B51BF5">
              <w:rPr>
                <w:rFonts w:ascii="Arial" w:hAnsi="Arial" w:cs="Arial"/>
                <w:lang w:val="en-CA"/>
              </w:rPr>
              <w:t xml:space="preserve"> provided “overnight delivery” in the regions it covered.</w:t>
            </w:r>
          </w:p>
        </w:tc>
        <w:tc>
          <w:tcPr>
            <w:tcW w:w="453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F7A51AD" w14:textId="070D0407" w:rsidR="0021532C" w:rsidRPr="00B51BF5" w:rsidRDefault="002857D1" w:rsidP="00941CF1">
            <w:pPr>
              <w:rPr>
                <w:rFonts w:ascii="Arial" w:hAnsi="Arial" w:cs="Arial"/>
                <w:b/>
                <w:lang w:val="en-CA"/>
              </w:rPr>
            </w:pPr>
            <w:r w:rsidRPr="00B51BF5">
              <w:rPr>
                <w:rFonts w:ascii="Arial" w:hAnsi="Arial" w:cs="Arial"/>
                <w:b/>
                <w:lang w:val="en-CA"/>
              </w:rPr>
              <w:t>T</w:t>
            </w:r>
            <w:r w:rsidR="0021532C" w:rsidRPr="00B51BF5">
              <w:rPr>
                <w:rFonts w:ascii="Arial" w:hAnsi="Arial" w:cs="Arial"/>
                <w:b/>
                <w:lang w:val="en-CA"/>
              </w:rPr>
              <w:t>mall</w:t>
            </w:r>
          </w:p>
          <w:p w14:paraId="4F1E9B4D" w14:textId="77777777" w:rsidR="00FF593C" w:rsidRPr="00B51BF5" w:rsidRDefault="00FF593C" w:rsidP="00941CF1">
            <w:pPr>
              <w:rPr>
                <w:rFonts w:ascii="Arial" w:hAnsi="Arial" w:cs="Arial"/>
                <w:lang w:val="en-CA"/>
              </w:rPr>
            </w:pPr>
          </w:p>
          <w:p w14:paraId="7766EC99" w14:textId="2F7BB0A4" w:rsidR="00FF593C" w:rsidRPr="00B51BF5" w:rsidRDefault="0021532C" w:rsidP="00941CF1">
            <w:pPr>
              <w:rPr>
                <w:rFonts w:ascii="Arial" w:hAnsi="Arial" w:cs="Arial"/>
                <w:lang w:val="en-CA"/>
              </w:rPr>
            </w:pPr>
            <w:r w:rsidRPr="00B51BF5">
              <w:rPr>
                <w:rFonts w:ascii="Arial" w:hAnsi="Arial" w:cs="Arial"/>
                <w:lang w:val="en-CA"/>
              </w:rPr>
              <w:t xml:space="preserve">Except for its self-run fresh-produce store launched in January 2015, </w:t>
            </w:r>
            <w:r w:rsidR="00FF593C" w:rsidRPr="00B51BF5">
              <w:rPr>
                <w:rFonts w:ascii="Arial" w:hAnsi="Arial" w:cs="Arial"/>
                <w:lang w:val="en-CA"/>
              </w:rPr>
              <w:t>T</w:t>
            </w:r>
            <w:r w:rsidRPr="00B51BF5">
              <w:rPr>
                <w:rFonts w:ascii="Arial" w:hAnsi="Arial" w:cs="Arial"/>
                <w:lang w:val="en-CA"/>
              </w:rPr>
              <w:t xml:space="preserve">mall </w:t>
            </w:r>
            <w:r w:rsidR="00243AC5" w:rsidRPr="00B51BF5">
              <w:rPr>
                <w:rFonts w:ascii="Arial" w:hAnsi="Arial" w:cs="Arial"/>
                <w:lang w:val="en-CA"/>
              </w:rPr>
              <w:t>offered only</w:t>
            </w:r>
            <w:r w:rsidRPr="00B51BF5">
              <w:rPr>
                <w:rFonts w:ascii="Arial" w:hAnsi="Arial" w:cs="Arial"/>
                <w:lang w:val="en-CA"/>
              </w:rPr>
              <w:t xml:space="preserve"> fresh produce from third-party merchants. </w:t>
            </w:r>
          </w:p>
          <w:p w14:paraId="1DD5C5BB" w14:textId="77777777" w:rsidR="00FF593C" w:rsidRPr="00B51BF5" w:rsidRDefault="00FF593C" w:rsidP="00941CF1">
            <w:pPr>
              <w:rPr>
                <w:rFonts w:ascii="Arial" w:hAnsi="Arial" w:cs="Arial"/>
                <w:lang w:val="en-CA"/>
              </w:rPr>
            </w:pPr>
          </w:p>
          <w:p w14:paraId="529C2766" w14:textId="6B27EF20" w:rsidR="0021532C" w:rsidRPr="00B51BF5" w:rsidRDefault="00FF593C" w:rsidP="00941CF1">
            <w:pPr>
              <w:rPr>
                <w:rFonts w:ascii="Arial" w:hAnsi="Arial" w:cs="Arial"/>
                <w:color w:val="000000"/>
                <w:lang w:val="en-CA"/>
              </w:rPr>
            </w:pPr>
            <w:r w:rsidRPr="00B51BF5">
              <w:rPr>
                <w:rFonts w:ascii="Arial" w:hAnsi="Arial" w:cs="Arial"/>
                <w:lang w:val="en-CA"/>
              </w:rPr>
              <w:t>T</w:t>
            </w:r>
            <w:r w:rsidR="0021532C" w:rsidRPr="00B51BF5">
              <w:rPr>
                <w:rFonts w:ascii="Arial" w:hAnsi="Arial" w:cs="Arial"/>
                <w:lang w:val="en-CA"/>
              </w:rPr>
              <w:t xml:space="preserve">mall started providing </w:t>
            </w:r>
            <w:r w:rsidRPr="00B51BF5">
              <w:rPr>
                <w:rFonts w:ascii="Arial" w:hAnsi="Arial" w:cs="Arial"/>
                <w:lang w:val="en-CA"/>
              </w:rPr>
              <w:t xml:space="preserve">one-hour </w:t>
            </w:r>
            <w:r w:rsidR="0021532C" w:rsidRPr="00B51BF5">
              <w:rPr>
                <w:rFonts w:ascii="Arial" w:hAnsi="Arial" w:cs="Arial"/>
                <w:lang w:val="en-CA"/>
              </w:rPr>
              <w:t>delivery in Beijing in the summer of 2017.</w:t>
            </w:r>
          </w:p>
        </w:tc>
      </w:tr>
      <w:tr w:rsidR="0021532C" w:rsidRPr="00B51BF5" w14:paraId="799C58DE" w14:textId="77777777" w:rsidTr="0071694D">
        <w:trPr>
          <w:trHeight w:val="464"/>
          <w:jc w:val="center"/>
        </w:trPr>
        <w:tc>
          <w:tcPr>
            <w:tcW w:w="4035" w:type="dxa"/>
            <w:vMerge/>
            <w:tcBorders>
              <w:top w:val="single" w:sz="4" w:space="0" w:color="auto"/>
              <w:left w:val="single" w:sz="4" w:space="0" w:color="auto"/>
              <w:bottom w:val="single" w:sz="4" w:space="0" w:color="auto"/>
              <w:right w:val="single" w:sz="4" w:space="0" w:color="auto"/>
            </w:tcBorders>
            <w:vAlign w:val="center"/>
            <w:hideMark/>
          </w:tcPr>
          <w:p w14:paraId="5FD63BFE" w14:textId="77777777" w:rsidR="0021532C" w:rsidRPr="00B51BF5" w:rsidRDefault="0021532C" w:rsidP="00941CF1">
            <w:pPr>
              <w:rPr>
                <w:rFonts w:ascii="Arial" w:hAnsi="Arial" w:cs="Arial"/>
                <w:color w:val="000000"/>
                <w:lang w:val="en-CA"/>
              </w:rPr>
            </w:pPr>
          </w:p>
        </w:tc>
        <w:tc>
          <w:tcPr>
            <w:tcW w:w="4533" w:type="dxa"/>
            <w:vMerge/>
            <w:tcBorders>
              <w:top w:val="single" w:sz="4" w:space="0" w:color="auto"/>
              <w:left w:val="single" w:sz="4" w:space="0" w:color="auto"/>
              <w:bottom w:val="single" w:sz="4" w:space="0" w:color="auto"/>
              <w:right w:val="single" w:sz="4" w:space="0" w:color="auto"/>
            </w:tcBorders>
            <w:vAlign w:val="center"/>
            <w:hideMark/>
          </w:tcPr>
          <w:p w14:paraId="38C85CC9" w14:textId="77777777" w:rsidR="0021532C" w:rsidRPr="00B51BF5" w:rsidRDefault="0021532C" w:rsidP="00941CF1">
            <w:pPr>
              <w:rPr>
                <w:rFonts w:ascii="Arial" w:hAnsi="Arial" w:cs="Arial"/>
                <w:color w:val="000000"/>
                <w:lang w:val="en-CA"/>
              </w:rPr>
            </w:pPr>
          </w:p>
        </w:tc>
      </w:tr>
      <w:tr w:rsidR="0021532C" w:rsidRPr="00B51BF5" w14:paraId="46AEB345" w14:textId="77777777" w:rsidTr="0071694D">
        <w:trPr>
          <w:trHeight w:val="464"/>
          <w:jc w:val="center"/>
        </w:trPr>
        <w:tc>
          <w:tcPr>
            <w:tcW w:w="4035" w:type="dxa"/>
            <w:vMerge/>
            <w:tcBorders>
              <w:top w:val="single" w:sz="4" w:space="0" w:color="auto"/>
              <w:left w:val="single" w:sz="4" w:space="0" w:color="auto"/>
              <w:bottom w:val="single" w:sz="4" w:space="0" w:color="auto"/>
              <w:right w:val="single" w:sz="4" w:space="0" w:color="auto"/>
            </w:tcBorders>
            <w:vAlign w:val="center"/>
            <w:hideMark/>
          </w:tcPr>
          <w:p w14:paraId="7E0A3248" w14:textId="77777777" w:rsidR="0021532C" w:rsidRPr="00B51BF5" w:rsidRDefault="0021532C" w:rsidP="00941CF1">
            <w:pPr>
              <w:rPr>
                <w:rFonts w:ascii="Arial" w:hAnsi="Arial" w:cs="Arial"/>
                <w:color w:val="000000"/>
                <w:lang w:val="en-CA"/>
              </w:rPr>
            </w:pPr>
          </w:p>
        </w:tc>
        <w:tc>
          <w:tcPr>
            <w:tcW w:w="4533" w:type="dxa"/>
            <w:vMerge/>
            <w:tcBorders>
              <w:top w:val="single" w:sz="4" w:space="0" w:color="auto"/>
              <w:left w:val="single" w:sz="4" w:space="0" w:color="auto"/>
              <w:bottom w:val="single" w:sz="4" w:space="0" w:color="auto"/>
              <w:right w:val="single" w:sz="4" w:space="0" w:color="auto"/>
            </w:tcBorders>
            <w:vAlign w:val="center"/>
            <w:hideMark/>
          </w:tcPr>
          <w:p w14:paraId="6837FB40" w14:textId="77777777" w:rsidR="0021532C" w:rsidRPr="00B51BF5" w:rsidRDefault="0021532C" w:rsidP="00941CF1">
            <w:pPr>
              <w:rPr>
                <w:rFonts w:ascii="Arial" w:hAnsi="Arial" w:cs="Arial"/>
                <w:color w:val="000000"/>
                <w:lang w:val="en-CA"/>
              </w:rPr>
            </w:pPr>
          </w:p>
        </w:tc>
      </w:tr>
      <w:tr w:rsidR="0021532C" w:rsidRPr="00B51BF5" w14:paraId="77ED87F4" w14:textId="77777777" w:rsidTr="0071694D">
        <w:trPr>
          <w:trHeight w:val="464"/>
          <w:jc w:val="center"/>
        </w:trPr>
        <w:tc>
          <w:tcPr>
            <w:tcW w:w="4035" w:type="dxa"/>
            <w:vMerge/>
            <w:tcBorders>
              <w:top w:val="single" w:sz="4" w:space="0" w:color="auto"/>
              <w:left w:val="single" w:sz="4" w:space="0" w:color="auto"/>
              <w:bottom w:val="single" w:sz="4" w:space="0" w:color="auto"/>
              <w:right w:val="single" w:sz="4" w:space="0" w:color="auto"/>
            </w:tcBorders>
            <w:vAlign w:val="center"/>
            <w:hideMark/>
          </w:tcPr>
          <w:p w14:paraId="372042EC" w14:textId="77777777" w:rsidR="0021532C" w:rsidRPr="00B51BF5" w:rsidRDefault="0021532C" w:rsidP="00941CF1">
            <w:pPr>
              <w:rPr>
                <w:rFonts w:ascii="Arial" w:hAnsi="Arial" w:cs="Arial"/>
                <w:color w:val="000000"/>
                <w:lang w:val="en-CA"/>
              </w:rPr>
            </w:pPr>
          </w:p>
        </w:tc>
        <w:tc>
          <w:tcPr>
            <w:tcW w:w="4533" w:type="dxa"/>
            <w:vMerge/>
            <w:tcBorders>
              <w:top w:val="single" w:sz="4" w:space="0" w:color="auto"/>
              <w:left w:val="single" w:sz="4" w:space="0" w:color="auto"/>
              <w:bottom w:val="single" w:sz="4" w:space="0" w:color="auto"/>
              <w:right w:val="single" w:sz="4" w:space="0" w:color="auto"/>
            </w:tcBorders>
            <w:vAlign w:val="center"/>
            <w:hideMark/>
          </w:tcPr>
          <w:p w14:paraId="6BB41DF1" w14:textId="77777777" w:rsidR="0021532C" w:rsidRPr="00B51BF5" w:rsidRDefault="0021532C" w:rsidP="00941CF1">
            <w:pPr>
              <w:rPr>
                <w:rFonts w:ascii="Arial" w:hAnsi="Arial" w:cs="Arial"/>
                <w:color w:val="000000"/>
                <w:lang w:val="en-CA"/>
              </w:rPr>
            </w:pPr>
          </w:p>
        </w:tc>
      </w:tr>
    </w:tbl>
    <w:p w14:paraId="6E85A0EF" w14:textId="77777777" w:rsidR="0021532C" w:rsidRPr="00B51BF5" w:rsidRDefault="0021532C" w:rsidP="0021532C">
      <w:pPr>
        <w:pStyle w:val="ExhibitText"/>
        <w:rPr>
          <w:rStyle w:val="Hyperlink"/>
          <w:rFonts w:eastAsia="SimHei"/>
          <w:color w:val="auto"/>
          <w:u w:val="none"/>
          <w:lang w:val="en-CA"/>
        </w:rPr>
      </w:pPr>
    </w:p>
    <w:p w14:paraId="177BF66D" w14:textId="74CF1CC6" w:rsidR="0021532C" w:rsidRPr="00B51BF5" w:rsidRDefault="0021532C" w:rsidP="0021532C">
      <w:pPr>
        <w:pStyle w:val="Footnote"/>
        <w:rPr>
          <w:lang w:val="en-CA"/>
        </w:rPr>
      </w:pPr>
      <w:r w:rsidRPr="00B51BF5">
        <w:rPr>
          <w:lang w:val="en-CA"/>
        </w:rPr>
        <w:t xml:space="preserve">Source: </w:t>
      </w:r>
      <w:r w:rsidR="00FF593C" w:rsidRPr="00B51BF5">
        <w:rPr>
          <w:lang w:val="en-CA"/>
        </w:rPr>
        <w:t>“</w:t>
      </w:r>
      <w:r w:rsidRPr="00B51BF5">
        <w:rPr>
          <w:lang w:val="en-CA"/>
        </w:rPr>
        <w:t>2018 Consumer Insights Report on China’s E-Commerce Industry in Fresh Produce</w:t>
      </w:r>
      <w:r w:rsidR="00FF593C" w:rsidRPr="00B51BF5">
        <w:rPr>
          <w:lang w:val="en-CA"/>
        </w:rPr>
        <w:t xml:space="preserve">,” iResearch, </w:t>
      </w:r>
      <w:r w:rsidRPr="00B51BF5">
        <w:rPr>
          <w:lang w:val="en-CA"/>
        </w:rPr>
        <w:t xml:space="preserve">January 5, 2018, accessed May 23, 2018, </w:t>
      </w:r>
      <w:r w:rsidRPr="00B51BF5">
        <w:rPr>
          <w:rStyle w:val="Hyperlink"/>
          <w:color w:val="auto"/>
          <w:u w:val="none"/>
          <w:lang w:val="en-CA"/>
        </w:rPr>
        <w:t>http://report.iresearch.cn/report/201801/3123.shtml.</w:t>
      </w:r>
    </w:p>
    <w:p w14:paraId="6BB7A09F" w14:textId="77777777" w:rsidR="0021532C" w:rsidRPr="00B51BF5" w:rsidRDefault="0021532C">
      <w:pPr>
        <w:spacing w:after="200" w:line="276" w:lineRule="auto"/>
        <w:rPr>
          <w:lang w:val="en-CA"/>
        </w:rPr>
        <w:sectPr w:rsidR="0021532C" w:rsidRPr="00B51BF5" w:rsidSect="00751E0B">
          <w:headerReference w:type="default" r:id="rId11"/>
          <w:endnotePr>
            <w:numFmt w:val="decimal"/>
          </w:endnotePr>
          <w:pgSz w:w="12240" w:h="15840" w:code="1"/>
          <w:pgMar w:top="1080" w:right="1440" w:bottom="1440" w:left="1440" w:header="1080" w:footer="720" w:gutter="0"/>
          <w:cols w:space="720"/>
          <w:titlePg/>
          <w:docGrid w:linePitch="360"/>
        </w:sectPr>
      </w:pPr>
      <w:r w:rsidRPr="00B51BF5">
        <w:rPr>
          <w:lang w:val="en-CA"/>
        </w:rPr>
        <w:br w:type="page"/>
      </w:r>
    </w:p>
    <w:p w14:paraId="51FA3760" w14:textId="77777777" w:rsidR="0021532C" w:rsidRPr="00B51BF5" w:rsidRDefault="0021532C" w:rsidP="0021532C">
      <w:pPr>
        <w:pStyle w:val="ExhibitHeading"/>
        <w:rPr>
          <w:rFonts w:eastAsia="SimHei"/>
          <w:lang w:val="en-CA"/>
        </w:rPr>
      </w:pPr>
      <w:r w:rsidRPr="00B51BF5">
        <w:rPr>
          <w:rFonts w:eastAsia="SimHei"/>
          <w:lang w:val="en-CA"/>
        </w:rPr>
        <w:lastRenderedPageBreak/>
        <w:t>Exhibit 3: New Retail Platforms</w:t>
      </w:r>
    </w:p>
    <w:p w14:paraId="072B3266" w14:textId="77777777" w:rsidR="0021532C" w:rsidRPr="00B51BF5" w:rsidRDefault="0021532C" w:rsidP="0021532C">
      <w:pPr>
        <w:pStyle w:val="ExhibitText"/>
        <w:rPr>
          <w:lang w:val="en-CA"/>
        </w:rPr>
      </w:pPr>
    </w:p>
    <w:tbl>
      <w:tblPr>
        <w:tblW w:w="4759" w:type="pct"/>
        <w:jc w:val="center"/>
        <w:tblLayout w:type="fixed"/>
        <w:tblLook w:val="04A0" w:firstRow="1" w:lastRow="0" w:firstColumn="1" w:lastColumn="0" w:noHBand="0" w:noVBand="1"/>
      </w:tblPr>
      <w:tblGrid>
        <w:gridCol w:w="1345"/>
        <w:gridCol w:w="2160"/>
        <w:gridCol w:w="2431"/>
        <w:gridCol w:w="1711"/>
        <w:gridCol w:w="4679"/>
      </w:tblGrid>
      <w:tr w:rsidR="0021532C" w:rsidRPr="00B51BF5" w14:paraId="0DE8480C" w14:textId="77777777" w:rsidTr="0021532C">
        <w:trPr>
          <w:trHeight w:val="450"/>
          <w:jc w:val="center"/>
        </w:trPr>
        <w:tc>
          <w:tcPr>
            <w:tcW w:w="5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392256" w14:textId="50666D7A" w:rsidR="0021532C" w:rsidRPr="00B51BF5" w:rsidRDefault="0021532C" w:rsidP="00941CF1">
            <w:pPr>
              <w:rPr>
                <w:rFonts w:ascii="Arial" w:hAnsi="Arial" w:cs="Arial"/>
                <w:b/>
                <w:color w:val="000000"/>
                <w:sz w:val="16"/>
                <w:szCs w:val="16"/>
                <w:lang w:val="en-CA"/>
              </w:rPr>
            </w:pPr>
            <w:r w:rsidRPr="00B51BF5">
              <w:rPr>
                <w:rFonts w:ascii="Arial" w:hAnsi="Arial" w:cs="Arial"/>
                <w:b/>
                <w:color w:val="000000"/>
                <w:sz w:val="16"/>
                <w:szCs w:val="16"/>
                <w:lang w:val="en-CA"/>
              </w:rPr>
              <w:t xml:space="preserve">New </w:t>
            </w:r>
            <w:r w:rsidR="00812770" w:rsidRPr="00B51BF5">
              <w:rPr>
                <w:rFonts w:ascii="Arial" w:hAnsi="Arial" w:cs="Arial"/>
                <w:b/>
                <w:color w:val="000000"/>
                <w:sz w:val="16"/>
                <w:szCs w:val="16"/>
                <w:lang w:val="en-CA"/>
              </w:rPr>
              <w:t>R</w:t>
            </w:r>
            <w:r w:rsidRPr="00B51BF5">
              <w:rPr>
                <w:rFonts w:ascii="Arial" w:hAnsi="Arial" w:cs="Arial"/>
                <w:b/>
                <w:color w:val="000000"/>
                <w:sz w:val="16"/>
                <w:szCs w:val="16"/>
                <w:lang w:val="en-CA"/>
              </w:rPr>
              <w:t xml:space="preserve">etail </w:t>
            </w:r>
            <w:r w:rsidR="00812770" w:rsidRPr="00B51BF5">
              <w:rPr>
                <w:rFonts w:ascii="Arial" w:hAnsi="Arial" w:cs="Arial"/>
                <w:b/>
                <w:color w:val="000000"/>
                <w:sz w:val="16"/>
                <w:szCs w:val="16"/>
                <w:lang w:val="en-CA"/>
              </w:rPr>
              <w:t>P</w:t>
            </w:r>
            <w:r w:rsidRPr="00B51BF5">
              <w:rPr>
                <w:rFonts w:ascii="Arial" w:hAnsi="Arial" w:cs="Arial"/>
                <w:b/>
                <w:color w:val="000000"/>
                <w:sz w:val="16"/>
                <w:szCs w:val="16"/>
                <w:lang w:val="en-CA"/>
              </w:rPr>
              <w:t>latforms</w:t>
            </w:r>
          </w:p>
        </w:tc>
        <w:tc>
          <w:tcPr>
            <w:tcW w:w="876" w:type="pct"/>
            <w:tcBorders>
              <w:top w:val="single" w:sz="4" w:space="0" w:color="auto"/>
              <w:left w:val="nil"/>
              <w:bottom w:val="single" w:sz="4" w:space="0" w:color="auto"/>
              <w:right w:val="single" w:sz="4" w:space="0" w:color="auto"/>
            </w:tcBorders>
            <w:shd w:val="clear" w:color="auto" w:fill="auto"/>
            <w:vAlign w:val="center"/>
            <w:hideMark/>
          </w:tcPr>
          <w:p w14:paraId="6DE70851" w14:textId="77777777" w:rsidR="0021532C" w:rsidRPr="00B51BF5" w:rsidRDefault="0021532C" w:rsidP="00941CF1">
            <w:pPr>
              <w:rPr>
                <w:rFonts w:ascii="Arial" w:hAnsi="Arial" w:cs="Arial"/>
                <w:b/>
                <w:color w:val="000000"/>
                <w:sz w:val="16"/>
                <w:szCs w:val="16"/>
                <w:lang w:val="en-CA"/>
              </w:rPr>
            </w:pPr>
            <w:r w:rsidRPr="00B51BF5">
              <w:rPr>
                <w:rFonts w:ascii="Arial" w:hAnsi="Arial" w:cs="Arial"/>
                <w:b/>
                <w:color w:val="000000"/>
                <w:sz w:val="16"/>
                <w:szCs w:val="16"/>
                <w:lang w:val="en-CA"/>
              </w:rPr>
              <w:t>Introduction</w:t>
            </w:r>
          </w:p>
        </w:tc>
        <w:tc>
          <w:tcPr>
            <w:tcW w:w="986" w:type="pct"/>
            <w:tcBorders>
              <w:top w:val="single" w:sz="4" w:space="0" w:color="auto"/>
              <w:left w:val="nil"/>
              <w:bottom w:val="single" w:sz="4" w:space="0" w:color="auto"/>
              <w:right w:val="single" w:sz="4" w:space="0" w:color="auto"/>
            </w:tcBorders>
            <w:shd w:val="clear" w:color="auto" w:fill="auto"/>
            <w:vAlign w:val="center"/>
            <w:hideMark/>
          </w:tcPr>
          <w:p w14:paraId="53370BC7" w14:textId="0482D311" w:rsidR="0021532C" w:rsidRPr="00B51BF5" w:rsidRDefault="0021532C" w:rsidP="00941CF1">
            <w:pPr>
              <w:rPr>
                <w:rFonts w:ascii="Arial" w:hAnsi="Arial" w:cs="Arial"/>
                <w:b/>
                <w:color w:val="000000"/>
                <w:sz w:val="16"/>
                <w:szCs w:val="16"/>
                <w:lang w:val="en-CA"/>
              </w:rPr>
            </w:pPr>
            <w:r w:rsidRPr="00B51BF5">
              <w:rPr>
                <w:rFonts w:ascii="Arial" w:hAnsi="Arial" w:cs="Arial"/>
                <w:b/>
                <w:color w:val="000000"/>
                <w:sz w:val="16"/>
                <w:szCs w:val="16"/>
                <w:lang w:val="en-CA"/>
              </w:rPr>
              <w:t xml:space="preserve">Major </w:t>
            </w:r>
            <w:r w:rsidR="00812770" w:rsidRPr="00B51BF5">
              <w:rPr>
                <w:rFonts w:ascii="Arial" w:hAnsi="Arial" w:cs="Arial"/>
                <w:b/>
                <w:color w:val="000000"/>
                <w:sz w:val="16"/>
                <w:szCs w:val="16"/>
                <w:lang w:val="en-CA"/>
              </w:rPr>
              <w:t>P</w:t>
            </w:r>
            <w:r w:rsidRPr="00B51BF5">
              <w:rPr>
                <w:rFonts w:ascii="Arial" w:hAnsi="Arial" w:cs="Arial"/>
                <w:b/>
                <w:color w:val="000000"/>
                <w:sz w:val="16"/>
                <w:szCs w:val="16"/>
                <w:lang w:val="en-CA"/>
              </w:rPr>
              <w:t>roducts</w:t>
            </w:r>
          </w:p>
        </w:tc>
        <w:tc>
          <w:tcPr>
            <w:tcW w:w="694" w:type="pct"/>
            <w:tcBorders>
              <w:top w:val="single" w:sz="4" w:space="0" w:color="auto"/>
              <w:left w:val="nil"/>
              <w:bottom w:val="single" w:sz="4" w:space="0" w:color="auto"/>
              <w:right w:val="single" w:sz="4" w:space="0" w:color="auto"/>
            </w:tcBorders>
            <w:shd w:val="clear" w:color="auto" w:fill="auto"/>
            <w:vAlign w:val="center"/>
            <w:hideMark/>
          </w:tcPr>
          <w:p w14:paraId="01CBB0FB" w14:textId="29E7DC50" w:rsidR="0021532C" w:rsidRPr="00B51BF5" w:rsidRDefault="0021532C" w:rsidP="00941CF1">
            <w:pPr>
              <w:rPr>
                <w:rFonts w:ascii="Arial" w:hAnsi="Arial" w:cs="Arial"/>
                <w:b/>
                <w:color w:val="000000"/>
                <w:sz w:val="16"/>
                <w:szCs w:val="16"/>
                <w:lang w:val="en-CA"/>
              </w:rPr>
            </w:pPr>
            <w:r w:rsidRPr="00B51BF5">
              <w:rPr>
                <w:rFonts w:ascii="Arial" w:hAnsi="Arial" w:cs="Arial"/>
                <w:b/>
                <w:color w:val="000000"/>
                <w:sz w:val="16"/>
                <w:szCs w:val="16"/>
                <w:lang w:val="en-CA"/>
              </w:rPr>
              <w:t xml:space="preserve">Payment </w:t>
            </w:r>
            <w:r w:rsidR="00812770" w:rsidRPr="00B51BF5">
              <w:rPr>
                <w:rFonts w:ascii="Arial" w:hAnsi="Arial" w:cs="Arial"/>
                <w:b/>
                <w:color w:val="000000"/>
                <w:sz w:val="16"/>
                <w:szCs w:val="16"/>
                <w:lang w:val="en-CA"/>
              </w:rPr>
              <w:t>M</w:t>
            </w:r>
            <w:r w:rsidRPr="00B51BF5">
              <w:rPr>
                <w:rFonts w:ascii="Arial" w:hAnsi="Arial" w:cs="Arial"/>
                <w:b/>
                <w:color w:val="000000"/>
                <w:sz w:val="16"/>
                <w:szCs w:val="16"/>
                <w:lang w:val="en-CA"/>
              </w:rPr>
              <w:t>ethod</w:t>
            </w:r>
          </w:p>
        </w:tc>
        <w:tc>
          <w:tcPr>
            <w:tcW w:w="1898" w:type="pct"/>
            <w:tcBorders>
              <w:top w:val="single" w:sz="4" w:space="0" w:color="auto"/>
              <w:left w:val="nil"/>
              <w:bottom w:val="single" w:sz="4" w:space="0" w:color="auto"/>
              <w:right w:val="single" w:sz="4" w:space="0" w:color="auto"/>
            </w:tcBorders>
            <w:shd w:val="clear" w:color="auto" w:fill="auto"/>
            <w:vAlign w:val="center"/>
            <w:hideMark/>
          </w:tcPr>
          <w:p w14:paraId="7E513EEF" w14:textId="3EFBB830" w:rsidR="0021532C" w:rsidRPr="00B51BF5" w:rsidRDefault="0021532C" w:rsidP="00941CF1">
            <w:pPr>
              <w:rPr>
                <w:rFonts w:ascii="Arial" w:hAnsi="Arial" w:cs="Arial"/>
                <w:b/>
                <w:color w:val="000000"/>
                <w:sz w:val="16"/>
                <w:szCs w:val="16"/>
                <w:lang w:val="en-CA"/>
              </w:rPr>
            </w:pPr>
            <w:r w:rsidRPr="00B51BF5">
              <w:rPr>
                <w:rFonts w:ascii="Arial" w:hAnsi="Arial" w:cs="Arial"/>
                <w:b/>
                <w:color w:val="000000"/>
                <w:sz w:val="16"/>
                <w:szCs w:val="16"/>
                <w:lang w:val="en-CA"/>
              </w:rPr>
              <w:t xml:space="preserve">Warehousing and </w:t>
            </w:r>
            <w:r w:rsidR="00812770" w:rsidRPr="00B51BF5">
              <w:rPr>
                <w:rFonts w:ascii="Arial" w:hAnsi="Arial" w:cs="Arial"/>
                <w:b/>
                <w:color w:val="000000"/>
                <w:sz w:val="16"/>
                <w:szCs w:val="16"/>
                <w:lang w:val="en-CA"/>
              </w:rPr>
              <w:t>D</w:t>
            </w:r>
            <w:r w:rsidRPr="00B51BF5">
              <w:rPr>
                <w:rFonts w:ascii="Arial" w:hAnsi="Arial" w:cs="Arial"/>
                <w:b/>
                <w:color w:val="000000"/>
                <w:sz w:val="16"/>
                <w:szCs w:val="16"/>
                <w:lang w:val="en-CA"/>
              </w:rPr>
              <w:t>elivery</w:t>
            </w:r>
          </w:p>
        </w:tc>
      </w:tr>
      <w:tr w:rsidR="0021532C" w:rsidRPr="00B51BF5" w14:paraId="43485551" w14:textId="77777777" w:rsidTr="0021532C">
        <w:trPr>
          <w:trHeight w:val="898"/>
          <w:jc w:val="center"/>
        </w:trPr>
        <w:tc>
          <w:tcPr>
            <w:tcW w:w="546" w:type="pct"/>
            <w:tcBorders>
              <w:top w:val="nil"/>
              <w:left w:val="single" w:sz="4" w:space="0" w:color="auto"/>
              <w:bottom w:val="single" w:sz="4" w:space="0" w:color="auto"/>
              <w:right w:val="single" w:sz="4" w:space="0" w:color="auto"/>
            </w:tcBorders>
            <w:shd w:val="clear" w:color="auto" w:fill="auto"/>
            <w:vAlign w:val="center"/>
            <w:hideMark/>
          </w:tcPr>
          <w:p w14:paraId="2320AA16" w14:textId="7C68F8E0"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Miss</w:t>
            </w:r>
            <w:r w:rsidR="001A1D00" w:rsidRPr="00B51BF5">
              <w:rPr>
                <w:rFonts w:ascii="Arial" w:hAnsi="Arial" w:cs="Arial"/>
                <w:color w:val="000000"/>
                <w:sz w:val="16"/>
                <w:szCs w:val="16"/>
                <w:lang w:val="en-CA"/>
              </w:rPr>
              <w:t xml:space="preserve"> F</w:t>
            </w:r>
            <w:r w:rsidRPr="00B51BF5">
              <w:rPr>
                <w:rFonts w:ascii="Arial" w:hAnsi="Arial" w:cs="Arial"/>
                <w:color w:val="000000"/>
                <w:sz w:val="16"/>
                <w:szCs w:val="16"/>
                <w:lang w:val="en-CA"/>
              </w:rPr>
              <w:t>resh</w:t>
            </w:r>
          </w:p>
        </w:tc>
        <w:tc>
          <w:tcPr>
            <w:tcW w:w="876" w:type="pct"/>
            <w:tcBorders>
              <w:top w:val="nil"/>
              <w:left w:val="nil"/>
              <w:bottom w:val="single" w:sz="4" w:space="0" w:color="auto"/>
              <w:right w:val="single" w:sz="4" w:space="0" w:color="auto"/>
            </w:tcBorders>
            <w:shd w:val="clear" w:color="auto" w:fill="auto"/>
            <w:hideMark/>
          </w:tcPr>
          <w:p w14:paraId="3729CA89" w14:textId="3DC72B8E" w:rsidR="0021532C" w:rsidRPr="00B51BF5" w:rsidRDefault="001A1D00"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Launched in December 2014, the</w:t>
            </w:r>
            <w:r w:rsidR="0021532C" w:rsidRPr="00B51BF5">
              <w:rPr>
                <w:rFonts w:ascii="Arial" w:hAnsi="Arial" w:cs="Arial"/>
                <w:color w:val="000000"/>
                <w:sz w:val="16"/>
                <w:szCs w:val="16"/>
                <w:lang w:val="en-CA"/>
              </w:rPr>
              <w:t xml:space="preserve"> platform was operat</w:t>
            </w:r>
            <w:r w:rsidRPr="00B51BF5">
              <w:rPr>
                <w:rFonts w:ascii="Arial" w:hAnsi="Arial" w:cs="Arial"/>
                <w:color w:val="000000"/>
                <w:sz w:val="16"/>
                <w:szCs w:val="16"/>
                <w:lang w:val="en-CA"/>
              </w:rPr>
              <w:t>ed</w:t>
            </w:r>
            <w:r w:rsidR="0021532C" w:rsidRPr="00B51BF5">
              <w:rPr>
                <w:rFonts w:ascii="Arial" w:hAnsi="Arial" w:cs="Arial"/>
                <w:color w:val="000000"/>
                <w:sz w:val="16"/>
                <w:szCs w:val="16"/>
                <w:lang w:val="en-CA"/>
              </w:rPr>
              <w:t xml:space="preserve"> and funded by Tencent.</w:t>
            </w:r>
          </w:p>
        </w:tc>
        <w:tc>
          <w:tcPr>
            <w:tcW w:w="986" w:type="pct"/>
            <w:tcBorders>
              <w:top w:val="nil"/>
              <w:left w:val="nil"/>
              <w:bottom w:val="single" w:sz="4" w:space="0" w:color="auto"/>
              <w:right w:val="single" w:sz="4" w:space="0" w:color="auto"/>
            </w:tcBorders>
            <w:shd w:val="clear" w:color="auto" w:fill="auto"/>
            <w:hideMark/>
          </w:tcPr>
          <w:p w14:paraId="594BBA9E" w14:textId="1CDEB9FC"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The platform </w:t>
            </w:r>
            <w:r w:rsidR="007F509F" w:rsidRPr="00B51BF5">
              <w:rPr>
                <w:rFonts w:ascii="Arial" w:hAnsi="Arial" w:cs="Arial"/>
                <w:color w:val="000000"/>
                <w:sz w:val="16"/>
                <w:szCs w:val="16"/>
                <w:lang w:val="en-CA"/>
              </w:rPr>
              <w:t>offered</w:t>
            </w:r>
            <w:r w:rsidRPr="00B51BF5">
              <w:rPr>
                <w:rFonts w:ascii="Arial" w:hAnsi="Arial" w:cs="Arial"/>
                <w:color w:val="000000"/>
                <w:sz w:val="16"/>
                <w:szCs w:val="16"/>
                <w:lang w:val="en-CA"/>
              </w:rPr>
              <w:t xml:space="preserve"> a selection of fruits and vegetables, seafood, pork</w:t>
            </w:r>
            <w:r w:rsidR="001A1D00" w:rsidRPr="00B51BF5">
              <w:rPr>
                <w:rFonts w:ascii="Arial" w:hAnsi="Arial" w:cs="Arial"/>
                <w:color w:val="000000"/>
                <w:sz w:val="16"/>
                <w:szCs w:val="16"/>
                <w:lang w:val="en-CA"/>
              </w:rPr>
              <w:t>,</w:t>
            </w:r>
            <w:r w:rsidRPr="00B51BF5">
              <w:rPr>
                <w:rFonts w:ascii="Arial" w:hAnsi="Arial" w:cs="Arial"/>
                <w:color w:val="000000"/>
                <w:sz w:val="16"/>
                <w:szCs w:val="16"/>
                <w:lang w:val="en-CA"/>
              </w:rPr>
              <w:t xml:space="preserve"> and poultry, and milk and snacks, with fewer than 1,000 SKUs.</w:t>
            </w:r>
          </w:p>
        </w:tc>
        <w:tc>
          <w:tcPr>
            <w:tcW w:w="694" w:type="pct"/>
            <w:tcBorders>
              <w:top w:val="nil"/>
              <w:left w:val="nil"/>
              <w:bottom w:val="single" w:sz="4" w:space="0" w:color="auto"/>
              <w:right w:val="single" w:sz="4" w:space="0" w:color="auto"/>
            </w:tcBorders>
            <w:shd w:val="clear" w:color="auto" w:fill="auto"/>
            <w:hideMark/>
          </w:tcPr>
          <w:p w14:paraId="494318DD" w14:textId="73F12BEF"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WeChat</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Alipay</w:t>
            </w:r>
          </w:p>
        </w:tc>
        <w:tc>
          <w:tcPr>
            <w:tcW w:w="1898" w:type="pct"/>
            <w:tcBorders>
              <w:top w:val="nil"/>
              <w:left w:val="nil"/>
              <w:bottom w:val="single" w:sz="4" w:space="0" w:color="auto"/>
              <w:right w:val="single" w:sz="4" w:space="0" w:color="auto"/>
            </w:tcBorders>
            <w:shd w:val="clear" w:color="auto" w:fill="auto"/>
            <w:hideMark/>
          </w:tcPr>
          <w:p w14:paraId="2E1DAB7B" w14:textId="0710344C"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The warehouse, which covered an area within a three-kilomet</w:t>
            </w:r>
            <w:r w:rsidR="001A1D00" w:rsidRPr="00B51BF5">
              <w:rPr>
                <w:rFonts w:ascii="Arial" w:hAnsi="Arial" w:cs="Arial"/>
                <w:color w:val="000000"/>
                <w:sz w:val="16"/>
                <w:szCs w:val="16"/>
                <w:lang w:val="en-CA"/>
              </w:rPr>
              <w:t>r</w:t>
            </w:r>
            <w:r w:rsidRPr="00B51BF5">
              <w:rPr>
                <w:rFonts w:ascii="Arial" w:hAnsi="Arial" w:cs="Arial"/>
                <w:color w:val="000000"/>
                <w:sz w:val="16"/>
                <w:szCs w:val="16"/>
                <w:lang w:val="en-CA"/>
              </w:rPr>
              <w:t xml:space="preserve">e radius, provided delivery within one to two hours. The </w:t>
            </w:r>
            <w:r w:rsidR="001A1D00" w:rsidRPr="00B51BF5">
              <w:rPr>
                <w:rFonts w:ascii="Arial" w:hAnsi="Arial" w:cs="Arial"/>
                <w:color w:val="000000"/>
                <w:sz w:val="16"/>
                <w:szCs w:val="16"/>
                <w:lang w:val="en-CA"/>
              </w:rPr>
              <w:t>¥</w:t>
            </w:r>
            <w:r w:rsidRPr="00B51BF5">
              <w:rPr>
                <w:rFonts w:ascii="Arial" w:hAnsi="Arial" w:cs="Arial"/>
                <w:color w:val="000000"/>
                <w:sz w:val="16"/>
                <w:szCs w:val="16"/>
                <w:lang w:val="en-CA"/>
              </w:rPr>
              <w:t>10 delivery fee was not charged for an order of less than ¥39.</w:t>
            </w:r>
          </w:p>
        </w:tc>
      </w:tr>
      <w:tr w:rsidR="0021532C" w:rsidRPr="00B51BF5" w14:paraId="4DED9ECC" w14:textId="77777777" w:rsidTr="0021532C">
        <w:trPr>
          <w:trHeight w:val="1575"/>
          <w:jc w:val="center"/>
        </w:trPr>
        <w:tc>
          <w:tcPr>
            <w:tcW w:w="546" w:type="pct"/>
            <w:tcBorders>
              <w:top w:val="nil"/>
              <w:left w:val="single" w:sz="4" w:space="0" w:color="auto"/>
              <w:bottom w:val="single" w:sz="4" w:space="0" w:color="auto"/>
              <w:right w:val="single" w:sz="4" w:space="0" w:color="auto"/>
            </w:tcBorders>
            <w:shd w:val="clear" w:color="auto" w:fill="auto"/>
            <w:vAlign w:val="center"/>
            <w:hideMark/>
          </w:tcPr>
          <w:p w14:paraId="48FDD0C7" w14:textId="13B2E8F5"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Yiguo</w:t>
            </w:r>
          </w:p>
        </w:tc>
        <w:tc>
          <w:tcPr>
            <w:tcW w:w="876" w:type="pct"/>
            <w:tcBorders>
              <w:top w:val="nil"/>
              <w:left w:val="nil"/>
              <w:bottom w:val="single" w:sz="4" w:space="0" w:color="auto"/>
              <w:right w:val="single" w:sz="4" w:space="0" w:color="auto"/>
            </w:tcBorders>
            <w:shd w:val="clear" w:color="auto" w:fill="auto"/>
            <w:hideMark/>
          </w:tcPr>
          <w:p w14:paraId="4C3F3FA7"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Launched in 2005, the platform was funded by Alibaba in 2017.</w:t>
            </w:r>
          </w:p>
        </w:tc>
        <w:tc>
          <w:tcPr>
            <w:tcW w:w="986" w:type="pct"/>
            <w:tcBorders>
              <w:top w:val="nil"/>
              <w:left w:val="nil"/>
              <w:bottom w:val="single" w:sz="4" w:space="0" w:color="auto"/>
              <w:right w:val="single" w:sz="4" w:space="0" w:color="auto"/>
            </w:tcBorders>
            <w:shd w:val="clear" w:color="auto" w:fill="auto"/>
            <w:hideMark/>
          </w:tcPr>
          <w:p w14:paraId="3179CFF2" w14:textId="519FABF6"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The platform </w:t>
            </w:r>
            <w:r w:rsidR="007F509F" w:rsidRPr="00B51BF5">
              <w:rPr>
                <w:rFonts w:ascii="Arial" w:hAnsi="Arial" w:cs="Arial"/>
                <w:color w:val="000000"/>
                <w:sz w:val="16"/>
                <w:szCs w:val="16"/>
                <w:lang w:val="en-CA"/>
              </w:rPr>
              <w:t>offered</w:t>
            </w:r>
            <w:r w:rsidRPr="00B51BF5">
              <w:rPr>
                <w:rFonts w:ascii="Arial" w:hAnsi="Arial" w:cs="Arial"/>
                <w:color w:val="000000"/>
                <w:sz w:val="16"/>
                <w:szCs w:val="16"/>
                <w:lang w:val="en-CA"/>
              </w:rPr>
              <w:t xml:space="preserve"> fruits and vegetables, seafood, pork</w:t>
            </w:r>
            <w:r w:rsidR="001A1D00" w:rsidRPr="00B51BF5">
              <w:rPr>
                <w:rFonts w:ascii="Arial" w:hAnsi="Arial" w:cs="Arial"/>
                <w:color w:val="000000"/>
                <w:sz w:val="16"/>
                <w:szCs w:val="16"/>
                <w:lang w:val="en-CA"/>
              </w:rPr>
              <w:t>,</w:t>
            </w:r>
            <w:r w:rsidRPr="00B51BF5">
              <w:rPr>
                <w:rFonts w:ascii="Arial" w:hAnsi="Arial" w:cs="Arial"/>
                <w:color w:val="000000"/>
                <w:sz w:val="16"/>
                <w:szCs w:val="16"/>
                <w:lang w:val="en-CA"/>
              </w:rPr>
              <w:t xml:space="preserve"> and poultry, and milk, with around 4,000 SKUs.</w:t>
            </w:r>
          </w:p>
        </w:tc>
        <w:tc>
          <w:tcPr>
            <w:tcW w:w="694" w:type="pct"/>
            <w:tcBorders>
              <w:top w:val="nil"/>
              <w:left w:val="nil"/>
              <w:bottom w:val="single" w:sz="4" w:space="0" w:color="auto"/>
              <w:right w:val="single" w:sz="4" w:space="0" w:color="auto"/>
            </w:tcBorders>
            <w:shd w:val="clear" w:color="auto" w:fill="auto"/>
            <w:hideMark/>
          </w:tcPr>
          <w:p w14:paraId="292B4E6F" w14:textId="61FB501E"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Alipay</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UnionPay</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credit card</w:t>
            </w:r>
            <w:r w:rsidR="001A1D00" w:rsidRPr="00B51BF5">
              <w:rPr>
                <w:rFonts w:ascii="Arial" w:hAnsi="Arial" w:cs="Arial"/>
                <w:color w:val="000000"/>
                <w:sz w:val="16"/>
                <w:szCs w:val="16"/>
                <w:lang w:val="en-CA"/>
              </w:rPr>
              <w:t>s</w:t>
            </w:r>
          </w:p>
        </w:tc>
        <w:tc>
          <w:tcPr>
            <w:tcW w:w="1898" w:type="pct"/>
            <w:tcBorders>
              <w:top w:val="nil"/>
              <w:left w:val="nil"/>
              <w:bottom w:val="single" w:sz="4" w:space="0" w:color="auto"/>
              <w:right w:val="single" w:sz="4" w:space="0" w:color="auto"/>
            </w:tcBorders>
            <w:shd w:val="clear" w:color="auto" w:fill="auto"/>
            <w:hideMark/>
          </w:tcPr>
          <w:p w14:paraId="7D6CB1CA" w14:textId="58C110C1"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With 11 cold-chain logistics cent</w:t>
            </w:r>
            <w:r w:rsidR="001A1D00" w:rsidRPr="00B51BF5">
              <w:rPr>
                <w:rFonts w:ascii="Arial" w:hAnsi="Arial" w:cs="Arial"/>
                <w:color w:val="000000"/>
                <w:sz w:val="16"/>
                <w:szCs w:val="16"/>
                <w:lang w:val="en-CA"/>
              </w:rPr>
              <w:t>r</w:t>
            </w:r>
            <w:r w:rsidRPr="00B51BF5">
              <w:rPr>
                <w:rFonts w:ascii="Arial" w:hAnsi="Arial" w:cs="Arial"/>
                <w:color w:val="000000"/>
                <w:sz w:val="16"/>
                <w:szCs w:val="16"/>
                <w:lang w:val="en-CA"/>
              </w:rPr>
              <w:t xml:space="preserve">es in 10 large cities, including Beijing and Shanghai, the platform provided same-day delivery in Beijing, Shanghai, Guangzhou, and Chengdu, and overnight delivery in other cities. The </w:t>
            </w:r>
            <w:r w:rsidR="001A1D00" w:rsidRPr="00B51BF5">
              <w:rPr>
                <w:rFonts w:ascii="Arial" w:hAnsi="Arial" w:cs="Arial"/>
                <w:color w:val="000000"/>
                <w:sz w:val="16"/>
                <w:szCs w:val="16"/>
                <w:lang w:val="en-CA"/>
              </w:rPr>
              <w:t>¥</w:t>
            </w:r>
            <w:r w:rsidRPr="00B51BF5">
              <w:rPr>
                <w:rFonts w:ascii="Arial" w:hAnsi="Arial" w:cs="Arial"/>
                <w:color w:val="000000"/>
                <w:sz w:val="16"/>
                <w:szCs w:val="16"/>
                <w:lang w:val="en-CA"/>
              </w:rPr>
              <w:t xml:space="preserve">10 delivery fee was charged for each order of less than </w:t>
            </w:r>
            <w:r w:rsidR="001A1D00" w:rsidRPr="00B51BF5">
              <w:rPr>
                <w:rFonts w:ascii="Arial" w:hAnsi="Arial" w:cs="Arial"/>
                <w:color w:val="000000"/>
                <w:sz w:val="16"/>
                <w:szCs w:val="16"/>
                <w:lang w:val="en-CA"/>
              </w:rPr>
              <w:t>¥</w:t>
            </w:r>
            <w:r w:rsidRPr="00B51BF5">
              <w:rPr>
                <w:rFonts w:ascii="Arial" w:hAnsi="Arial" w:cs="Arial"/>
                <w:color w:val="000000"/>
                <w:sz w:val="16"/>
                <w:szCs w:val="16"/>
                <w:lang w:val="en-CA"/>
              </w:rPr>
              <w:t>100.</w:t>
            </w:r>
          </w:p>
        </w:tc>
      </w:tr>
      <w:tr w:rsidR="0021532C" w:rsidRPr="00B51BF5" w14:paraId="5C5781C6" w14:textId="77777777" w:rsidTr="0021532C">
        <w:trPr>
          <w:trHeight w:val="900"/>
          <w:jc w:val="center"/>
        </w:trPr>
        <w:tc>
          <w:tcPr>
            <w:tcW w:w="546" w:type="pct"/>
            <w:tcBorders>
              <w:top w:val="nil"/>
              <w:left w:val="single" w:sz="4" w:space="0" w:color="auto"/>
              <w:bottom w:val="single" w:sz="4" w:space="0" w:color="auto"/>
              <w:right w:val="single" w:sz="4" w:space="0" w:color="auto"/>
            </w:tcBorders>
            <w:shd w:val="clear" w:color="auto" w:fill="auto"/>
            <w:vAlign w:val="center"/>
            <w:hideMark/>
          </w:tcPr>
          <w:p w14:paraId="2FF1E13C" w14:textId="01AC9BF3" w:rsidR="0021532C" w:rsidRPr="00B51BF5" w:rsidRDefault="001A1D00"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JDDJ</w:t>
            </w:r>
          </w:p>
        </w:tc>
        <w:tc>
          <w:tcPr>
            <w:tcW w:w="876" w:type="pct"/>
            <w:tcBorders>
              <w:top w:val="nil"/>
              <w:left w:val="nil"/>
              <w:bottom w:val="single" w:sz="4" w:space="0" w:color="auto"/>
              <w:right w:val="single" w:sz="4" w:space="0" w:color="auto"/>
            </w:tcBorders>
            <w:shd w:val="clear" w:color="auto" w:fill="auto"/>
            <w:hideMark/>
          </w:tcPr>
          <w:p w14:paraId="6D5A8E90"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Launched in 2015, the platform was positioned as a bridge between supermarkets and customers.</w:t>
            </w:r>
          </w:p>
        </w:tc>
        <w:tc>
          <w:tcPr>
            <w:tcW w:w="986" w:type="pct"/>
            <w:tcBorders>
              <w:top w:val="nil"/>
              <w:left w:val="nil"/>
              <w:bottom w:val="single" w:sz="4" w:space="0" w:color="auto"/>
              <w:right w:val="single" w:sz="4" w:space="0" w:color="auto"/>
            </w:tcBorders>
            <w:shd w:val="clear" w:color="auto" w:fill="auto"/>
            <w:hideMark/>
          </w:tcPr>
          <w:p w14:paraId="461C2D5D"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Instead of operating as a retailer, the platform was committed to providing the delivery of products from supermarkets like Walmart, Yonghui, and AEON.</w:t>
            </w:r>
          </w:p>
        </w:tc>
        <w:tc>
          <w:tcPr>
            <w:tcW w:w="694" w:type="pct"/>
            <w:tcBorders>
              <w:top w:val="nil"/>
              <w:left w:val="nil"/>
              <w:bottom w:val="single" w:sz="4" w:space="0" w:color="auto"/>
              <w:right w:val="single" w:sz="4" w:space="0" w:color="auto"/>
            </w:tcBorders>
            <w:shd w:val="clear" w:color="auto" w:fill="auto"/>
            <w:hideMark/>
          </w:tcPr>
          <w:p w14:paraId="420516C9" w14:textId="013D77A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WeChat</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bank</w:t>
            </w:r>
            <w:r w:rsidR="001A1D00" w:rsidRPr="00B51BF5">
              <w:rPr>
                <w:rFonts w:ascii="Arial" w:hAnsi="Arial" w:cs="Arial"/>
                <w:color w:val="000000"/>
                <w:sz w:val="16"/>
                <w:szCs w:val="16"/>
                <w:lang w:val="en-CA"/>
              </w:rPr>
              <w:t xml:space="preserve"> </w:t>
            </w:r>
            <w:r w:rsidRPr="00B51BF5">
              <w:rPr>
                <w:rFonts w:ascii="Arial" w:hAnsi="Arial" w:cs="Arial"/>
                <w:color w:val="000000"/>
                <w:sz w:val="16"/>
                <w:szCs w:val="16"/>
                <w:lang w:val="en-CA"/>
              </w:rPr>
              <w:t>card</w:t>
            </w:r>
            <w:r w:rsidR="001A1D00" w:rsidRPr="00B51BF5">
              <w:rPr>
                <w:rFonts w:ascii="Arial" w:hAnsi="Arial" w:cs="Arial"/>
                <w:color w:val="000000"/>
                <w:sz w:val="16"/>
                <w:szCs w:val="16"/>
                <w:lang w:val="en-CA"/>
              </w:rPr>
              <w:t>s</w:t>
            </w:r>
          </w:p>
        </w:tc>
        <w:tc>
          <w:tcPr>
            <w:tcW w:w="1898" w:type="pct"/>
            <w:tcBorders>
              <w:top w:val="nil"/>
              <w:left w:val="nil"/>
              <w:bottom w:val="single" w:sz="4" w:space="0" w:color="auto"/>
              <w:right w:val="single" w:sz="4" w:space="0" w:color="auto"/>
            </w:tcBorders>
            <w:shd w:val="clear" w:color="auto" w:fill="auto"/>
            <w:hideMark/>
          </w:tcPr>
          <w:p w14:paraId="5847FA3B" w14:textId="17844E60"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JD</w:t>
            </w:r>
            <w:r w:rsidR="001A1D00" w:rsidRPr="00B51BF5">
              <w:rPr>
                <w:rFonts w:ascii="Arial" w:hAnsi="Arial" w:cs="Arial"/>
                <w:color w:val="000000"/>
                <w:sz w:val="16"/>
                <w:szCs w:val="16"/>
                <w:lang w:val="en-CA"/>
              </w:rPr>
              <w:t>DJ</w:t>
            </w:r>
            <w:r w:rsidRPr="00B51BF5">
              <w:rPr>
                <w:rFonts w:ascii="Arial" w:hAnsi="Arial" w:cs="Arial"/>
                <w:color w:val="000000"/>
                <w:sz w:val="16"/>
                <w:szCs w:val="16"/>
                <w:lang w:val="en-CA"/>
              </w:rPr>
              <w:t>’s Dada Logistics provided delivery within two hours. The ¥4 delivery fee was charged for each order.</w:t>
            </w:r>
          </w:p>
        </w:tc>
      </w:tr>
      <w:tr w:rsidR="0021532C" w:rsidRPr="00B51BF5" w14:paraId="28C6B6FE" w14:textId="77777777" w:rsidTr="0021532C">
        <w:trPr>
          <w:trHeight w:val="1395"/>
          <w:jc w:val="center"/>
        </w:trPr>
        <w:tc>
          <w:tcPr>
            <w:tcW w:w="546" w:type="pct"/>
            <w:tcBorders>
              <w:top w:val="nil"/>
              <w:left w:val="single" w:sz="4" w:space="0" w:color="auto"/>
              <w:bottom w:val="single" w:sz="4" w:space="0" w:color="auto"/>
              <w:right w:val="single" w:sz="4" w:space="0" w:color="auto"/>
            </w:tcBorders>
            <w:shd w:val="clear" w:color="auto" w:fill="auto"/>
            <w:vAlign w:val="center"/>
            <w:hideMark/>
          </w:tcPr>
          <w:p w14:paraId="241A68B1"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RT-Mart Fresh</w:t>
            </w:r>
          </w:p>
        </w:tc>
        <w:tc>
          <w:tcPr>
            <w:tcW w:w="876" w:type="pct"/>
            <w:tcBorders>
              <w:top w:val="nil"/>
              <w:left w:val="nil"/>
              <w:bottom w:val="single" w:sz="4" w:space="0" w:color="auto"/>
              <w:right w:val="single" w:sz="4" w:space="0" w:color="auto"/>
            </w:tcBorders>
            <w:shd w:val="clear" w:color="auto" w:fill="auto"/>
            <w:hideMark/>
          </w:tcPr>
          <w:p w14:paraId="242F0706" w14:textId="43A7F097" w:rsidR="0021532C" w:rsidRPr="00B51BF5" w:rsidRDefault="001A1D00"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Launched on July 7, 2017, </w:t>
            </w:r>
            <w:r w:rsidR="0021532C" w:rsidRPr="00B51BF5">
              <w:rPr>
                <w:rFonts w:ascii="Arial" w:hAnsi="Arial" w:cs="Arial"/>
                <w:color w:val="000000"/>
                <w:sz w:val="16"/>
                <w:szCs w:val="16"/>
                <w:lang w:val="en-CA"/>
              </w:rPr>
              <w:t>RT-Mart Fresh was an</w:t>
            </w:r>
            <w:r w:rsidRPr="00B51BF5">
              <w:rPr>
                <w:rFonts w:ascii="Arial" w:hAnsi="Arial" w:cs="Arial"/>
                <w:color w:val="000000"/>
                <w:sz w:val="16"/>
                <w:szCs w:val="16"/>
                <w:lang w:val="en-CA"/>
              </w:rPr>
              <w:t xml:space="preserve"> online</w:t>
            </w:r>
            <w:r w:rsidR="00243AC5" w:rsidRPr="00B51BF5">
              <w:rPr>
                <w:rFonts w:ascii="Arial" w:hAnsi="Arial" w:cs="Arial"/>
                <w:color w:val="000000"/>
                <w:sz w:val="16"/>
                <w:szCs w:val="16"/>
                <w:lang w:val="en-CA"/>
              </w:rPr>
              <w:t>-</w:t>
            </w:r>
            <w:r w:rsidRPr="00B51BF5">
              <w:rPr>
                <w:rFonts w:ascii="Arial" w:hAnsi="Arial" w:cs="Arial"/>
                <w:color w:val="000000"/>
                <w:sz w:val="16"/>
                <w:szCs w:val="16"/>
                <w:lang w:val="en-CA"/>
              </w:rPr>
              <w:t>to</w:t>
            </w:r>
            <w:r w:rsidR="00243AC5" w:rsidRPr="00B51BF5">
              <w:rPr>
                <w:rFonts w:ascii="Arial" w:hAnsi="Arial" w:cs="Arial"/>
                <w:color w:val="000000"/>
                <w:sz w:val="16"/>
                <w:szCs w:val="16"/>
                <w:lang w:val="en-CA"/>
              </w:rPr>
              <w:t>-</w:t>
            </w:r>
            <w:r w:rsidRPr="00B51BF5">
              <w:rPr>
                <w:rFonts w:ascii="Arial" w:hAnsi="Arial" w:cs="Arial"/>
                <w:color w:val="000000"/>
                <w:sz w:val="16"/>
                <w:szCs w:val="16"/>
                <w:lang w:val="en-CA"/>
              </w:rPr>
              <w:t>offline,</w:t>
            </w:r>
            <w:r w:rsidR="0021532C" w:rsidRPr="00B51BF5">
              <w:rPr>
                <w:rFonts w:ascii="Arial" w:hAnsi="Arial" w:cs="Arial"/>
                <w:color w:val="000000"/>
                <w:sz w:val="16"/>
                <w:szCs w:val="16"/>
                <w:lang w:val="en-CA"/>
              </w:rPr>
              <w:t xml:space="preserve"> fresh-produce project launched by RT-Mart and </w:t>
            </w:r>
            <w:r w:rsidRPr="00B51BF5">
              <w:rPr>
                <w:rFonts w:ascii="Arial" w:hAnsi="Arial" w:cs="Arial"/>
                <w:color w:val="000000"/>
                <w:sz w:val="16"/>
                <w:szCs w:val="16"/>
                <w:lang w:val="en-CA"/>
              </w:rPr>
              <w:t>F</w:t>
            </w:r>
            <w:r w:rsidR="0021532C" w:rsidRPr="00B51BF5">
              <w:rPr>
                <w:rFonts w:ascii="Arial" w:hAnsi="Arial" w:cs="Arial"/>
                <w:color w:val="000000"/>
                <w:sz w:val="16"/>
                <w:szCs w:val="16"/>
                <w:lang w:val="en-CA"/>
              </w:rPr>
              <w:t>einiu, with an offline experience store available.</w:t>
            </w:r>
          </w:p>
        </w:tc>
        <w:tc>
          <w:tcPr>
            <w:tcW w:w="986" w:type="pct"/>
            <w:tcBorders>
              <w:top w:val="nil"/>
              <w:left w:val="nil"/>
              <w:bottom w:val="single" w:sz="4" w:space="0" w:color="auto"/>
              <w:right w:val="single" w:sz="4" w:space="0" w:color="auto"/>
            </w:tcBorders>
            <w:shd w:val="clear" w:color="auto" w:fill="auto"/>
            <w:hideMark/>
          </w:tcPr>
          <w:p w14:paraId="3B2D37EA" w14:textId="3527168D"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With around 5,000 SKUs, RT-Mart Fresh </w:t>
            </w:r>
            <w:r w:rsidR="001A1D00" w:rsidRPr="00B51BF5">
              <w:rPr>
                <w:rFonts w:ascii="Arial" w:hAnsi="Arial" w:cs="Arial"/>
                <w:color w:val="000000"/>
                <w:sz w:val="16"/>
                <w:szCs w:val="16"/>
                <w:lang w:val="en-CA"/>
              </w:rPr>
              <w:t xml:space="preserve">offered </w:t>
            </w:r>
            <w:r w:rsidRPr="00B51BF5">
              <w:rPr>
                <w:rFonts w:ascii="Arial" w:hAnsi="Arial" w:cs="Arial"/>
                <w:color w:val="000000"/>
                <w:sz w:val="16"/>
                <w:szCs w:val="16"/>
                <w:lang w:val="en-CA"/>
              </w:rPr>
              <w:t xml:space="preserve">mainly fresh produce. It selected the product categories that could meet consumer needs in daily life, including fresh produce, imported foods, groceries, and fast-moving consumer goods. RT-Mart Fresh </w:t>
            </w:r>
            <w:r w:rsidR="001A1D00" w:rsidRPr="00B51BF5">
              <w:rPr>
                <w:rFonts w:ascii="Arial" w:hAnsi="Arial" w:cs="Arial"/>
                <w:color w:val="000000"/>
                <w:sz w:val="16"/>
                <w:szCs w:val="16"/>
                <w:lang w:val="en-CA"/>
              </w:rPr>
              <w:t>also</w:t>
            </w:r>
            <w:r w:rsidRPr="00B51BF5">
              <w:rPr>
                <w:rFonts w:ascii="Arial" w:hAnsi="Arial" w:cs="Arial"/>
                <w:color w:val="000000"/>
                <w:sz w:val="16"/>
                <w:szCs w:val="16"/>
                <w:lang w:val="en-CA"/>
              </w:rPr>
              <w:t xml:space="preserve"> introduced imported and middle-to-high-</w:t>
            </w:r>
            <w:r w:rsidR="001A1D00" w:rsidRPr="00B51BF5">
              <w:rPr>
                <w:rFonts w:ascii="Arial" w:hAnsi="Arial" w:cs="Arial"/>
                <w:color w:val="000000"/>
                <w:sz w:val="16"/>
                <w:szCs w:val="16"/>
                <w:lang w:val="en-CA"/>
              </w:rPr>
              <w:t>end</w:t>
            </w:r>
            <w:r w:rsidRPr="00B51BF5">
              <w:rPr>
                <w:rFonts w:ascii="Arial" w:hAnsi="Arial" w:cs="Arial"/>
                <w:color w:val="000000"/>
                <w:sz w:val="16"/>
                <w:szCs w:val="16"/>
                <w:lang w:val="en-CA"/>
              </w:rPr>
              <w:t xml:space="preserve"> goods for some categories.</w:t>
            </w:r>
          </w:p>
        </w:tc>
        <w:tc>
          <w:tcPr>
            <w:tcW w:w="694" w:type="pct"/>
            <w:tcBorders>
              <w:top w:val="nil"/>
              <w:left w:val="nil"/>
              <w:bottom w:val="single" w:sz="4" w:space="0" w:color="auto"/>
              <w:right w:val="single" w:sz="4" w:space="0" w:color="auto"/>
            </w:tcBorders>
            <w:shd w:val="clear" w:color="auto" w:fill="auto"/>
            <w:hideMark/>
          </w:tcPr>
          <w:p w14:paraId="50C6D177" w14:textId="341EA283"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WeChat</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Alipay</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Feiniu gift card</w:t>
            </w:r>
          </w:p>
        </w:tc>
        <w:tc>
          <w:tcPr>
            <w:tcW w:w="1898" w:type="pct"/>
            <w:tcBorders>
              <w:top w:val="nil"/>
              <w:left w:val="nil"/>
              <w:bottom w:val="single" w:sz="4" w:space="0" w:color="auto"/>
              <w:right w:val="single" w:sz="4" w:space="0" w:color="auto"/>
            </w:tcBorders>
            <w:shd w:val="clear" w:color="auto" w:fill="auto"/>
            <w:hideMark/>
          </w:tcPr>
          <w:p w14:paraId="765EAAAD" w14:textId="460F8AE9"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RT-Mart Fresh </w:t>
            </w:r>
            <w:r w:rsidR="00243AC5" w:rsidRPr="00B51BF5">
              <w:rPr>
                <w:rFonts w:ascii="Arial" w:hAnsi="Arial" w:cs="Arial"/>
                <w:color w:val="000000"/>
                <w:sz w:val="16"/>
                <w:szCs w:val="16"/>
                <w:lang w:val="en-CA"/>
              </w:rPr>
              <w:t>operated</w:t>
            </w:r>
            <w:r w:rsidRPr="00B51BF5">
              <w:rPr>
                <w:rFonts w:ascii="Arial" w:hAnsi="Arial" w:cs="Arial"/>
                <w:color w:val="000000"/>
                <w:sz w:val="16"/>
                <w:szCs w:val="16"/>
                <w:lang w:val="en-CA"/>
              </w:rPr>
              <w:t xml:space="preserve"> both a store at the front and a warehouse </w:t>
            </w:r>
            <w:r w:rsidR="005B367D" w:rsidRPr="00B51BF5">
              <w:rPr>
                <w:rFonts w:ascii="Arial" w:hAnsi="Arial" w:cs="Arial"/>
                <w:color w:val="000000"/>
                <w:sz w:val="16"/>
                <w:szCs w:val="16"/>
                <w:lang w:val="en-CA"/>
              </w:rPr>
              <w:t>in the back</w:t>
            </w:r>
            <w:r w:rsidRPr="00B51BF5">
              <w:rPr>
                <w:rFonts w:ascii="Arial" w:hAnsi="Arial" w:cs="Arial"/>
                <w:color w:val="000000"/>
                <w:sz w:val="16"/>
                <w:szCs w:val="16"/>
                <w:lang w:val="en-CA"/>
              </w:rPr>
              <w:t>. The store was equipped with conveyor belts. Employees used a handheld smart device to process orders. The store, which covered a customer base within a three-kilomet</w:t>
            </w:r>
            <w:r w:rsidR="005B367D" w:rsidRPr="00B51BF5">
              <w:rPr>
                <w:rFonts w:ascii="Arial" w:hAnsi="Arial" w:cs="Arial"/>
                <w:color w:val="000000"/>
                <w:sz w:val="16"/>
                <w:szCs w:val="16"/>
                <w:lang w:val="en-CA"/>
              </w:rPr>
              <w:t>r</w:t>
            </w:r>
            <w:r w:rsidRPr="00B51BF5">
              <w:rPr>
                <w:rFonts w:ascii="Arial" w:hAnsi="Arial" w:cs="Arial"/>
                <w:color w:val="000000"/>
                <w:sz w:val="16"/>
                <w:szCs w:val="16"/>
                <w:lang w:val="en-CA"/>
              </w:rPr>
              <w:t xml:space="preserve">e radius, provided delivery within one hour. Members </w:t>
            </w:r>
            <w:r w:rsidR="00243AC5" w:rsidRPr="00B51BF5">
              <w:rPr>
                <w:rFonts w:ascii="Arial" w:hAnsi="Arial" w:cs="Arial"/>
                <w:color w:val="000000"/>
                <w:sz w:val="16"/>
                <w:szCs w:val="16"/>
                <w:lang w:val="en-CA"/>
              </w:rPr>
              <w:t xml:space="preserve">who were </w:t>
            </w:r>
            <w:r w:rsidRPr="00B51BF5">
              <w:rPr>
                <w:rFonts w:ascii="Arial" w:hAnsi="Arial" w:cs="Arial"/>
                <w:color w:val="000000"/>
                <w:sz w:val="16"/>
                <w:szCs w:val="16"/>
                <w:lang w:val="en-CA"/>
              </w:rPr>
              <w:t>located within a certain distance from the store were not charged the delivery fee; otherwise, a delivery fee</w:t>
            </w:r>
            <w:r w:rsidR="005B367D" w:rsidRPr="00B51BF5">
              <w:rPr>
                <w:rFonts w:ascii="Arial" w:hAnsi="Arial" w:cs="Arial"/>
                <w:color w:val="000000"/>
                <w:sz w:val="16"/>
                <w:szCs w:val="16"/>
                <w:lang w:val="en-CA"/>
              </w:rPr>
              <w:t xml:space="preserve"> was charged</w:t>
            </w:r>
            <w:r w:rsidRPr="00B51BF5">
              <w:rPr>
                <w:rFonts w:ascii="Arial" w:hAnsi="Arial" w:cs="Arial"/>
                <w:color w:val="000000"/>
                <w:sz w:val="16"/>
                <w:szCs w:val="16"/>
                <w:lang w:val="en-CA"/>
              </w:rPr>
              <w:t>.</w:t>
            </w:r>
          </w:p>
        </w:tc>
      </w:tr>
    </w:tbl>
    <w:p w14:paraId="6B5F3970" w14:textId="439F00D0" w:rsidR="0021532C" w:rsidRPr="00B51BF5" w:rsidRDefault="0021532C" w:rsidP="00941CF1">
      <w:pPr>
        <w:tabs>
          <w:tab w:val="left" w:pos="1458"/>
          <w:tab w:val="left" w:pos="3618"/>
          <w:tab w:val="left" w:pos="6049"/>
          <w:tab w:val="left" w:pos="7760"/>
        </w:tabs>
        <w:spacing w:line="200" w:lineRule="exact"/>
        <w:ind w:left="113"/>
        <w:rPr>
          <w:rFonts w:ascii="Arial" w:hAnsi="Arial" w:cs="Arial"/>
          <w:color w:val="000000"/>
          <w:sz w:val="16"/>
          <w:szCs w:val="16"/>
          <w:lang w:val="en-CA"/>
        </w:rPr>
      </w:pPr>
    </w:p>
    <w:p w14:paraId="45EF0E8B" w14:textId="77777777" w:rsidR="0021532C" w:rsidRPr="00B51BF5" w:rsidRDefault="0021532C">
      <w:pPr>
        <w:spacing w:after="200" w:line="276" w:lineRule="auto"/>
        <w:rPr>
          <w:rFonts w:ascii="Arial" w:hAnsi="Arial" w:cs="Arial"/>
          <w:color w:val="000000"/>
          <w:sz w:val="16"/>
          <w:szCs w:val="16"/>
          <w:lang w:val="en-CA"/>
        </w:rPr>
      </w:pPr>
      <w:r w:rsidRPr="00B51BF5">
        <w:rPr>
          <w:rFonts w:ascii="Arial" w:hAnsi="Arial" w:cs="Arial"/>
          <w:color w:val="000000"/>
          <w:sz w:val="16"/>
          <w:szCs w:val="16"/>
          <w:lang w:val="en-CA"/>
        </w:rPr>
        <w:br w:type="page"/>
      </w:r>
    </w:p>
    <w:p w14:paraId="3635A8F1" w14:textId="108229F1" w:rsidR="0021532C" w:rsidRPr="00B51BF5" w:rsidRDefault="0021532C" w:rsidP="0021532C">
      <w:pPr>
        <w:pStyle w:val="ExhibitHeading"/>
        <w:rPr>
          <w:lang w:val="en-CA"/>
        </w:rPr>
      </w:pPr>
      <w:r w:rsidRPr="00B51BF5">
        <w:rPr>
          <w:lang w:val="en-CA"/>
        </w:rPr>
        <w:lastRenderedPageBreak/>
        <w:t xml:space="preserve">EXHIBIT 3 </w:t>
      </w:r>
      <w:r w:rsidR="002857D1" w:rsidRPr="00B51BF5">
        <w:rPr>
          <w:lang w:val="en-CA"/>
        </w:rPr>
        <w:t>(</w:t>
      </w:r>
      <w:r w:rsidRPr="00B51BF5">
        <w:rPr>
          <w:lang w:val="en-CA"/>
        </w:rPr>
        <w:t>CONTINUED</w:t>
      </w:r>
      <w:r w:rsidR="002857D1" w:rsidRPr="00B51BF5">
        <w:rPr>
          <w:lang w:val="en-CA"/>
        </w:rPr>
        <w:t>)</w:t>
      </w:r>
    </w:p>
    <w:p w14:paraId="57D99490" w14:textId="77777777" w:rsidR="0021532C" w:rsidRPr="00B51BF5" w:rsidRDefault="0021532C" w:rsidP="0021532C">
      <w:pPr>
        <w:pStyle w:val="ExhibitText"/>
        <w:rPr>
          <w:lang w:val="en-CA"/>
        </w:rPr>
      </w:pPr>
    </w:p>
    <w:tbl>
      <w:tblPr>
        <w:tblW w:w="47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2160"/>
        <w:gridCol w:w="2431"/>
        <w:gridCol w:w="1711"/>
        <w:gridCol w:w="4679"/>
      </w:tblGrid>
      <w:tr w:rsidR="0021532C" w:rsidRPr="00B51BF5" w14:paraId="06BDA719" w14:textId="77777777" w:rsidTr="0021532C">
        <w:trPr>
          <w:trHeight w:val="900"/>
          <w:jc w:val="center"/>
        </w:trPr>
        <w:tc>
          <w:tcPr>
            <w:tcW w:w="546" w:type="pct"/>
            <w:shd w:val="clear" w:color="auto" w:fill="auto"/>
            <w:vAlign w:val="center"/>
            <w:hideMark/>
          </w:tcPr>
          <w:p w14:paraId="6A6709C2"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Zhangyu Fresh</w:t>
            </w:r>
          </w:p>
          <w:p w14:paraId="0DEE4F5D" w14:textId="77777777" w:rsidR="0021532C" w:rsidRPr="00B51BF5" w:rsidRDefault="0021532C" w:rsidP="00941CF1">
            <w:pPr>
              <w:spacing w:line="200" w:lineRule="exact"/>
              <w:rPr>
                <w:rFonts w:ascii="Arial" w:hAnsi="Arial" w:cs="Arial"/>
                <w:color w:val="000000"/>
                <w:sz w:val="16"/>
                <w:szCs w:val="16"/>
                <w:lang w:val="en-CA"/>
              </w:rPr>
            </w:pPr>
          </w:p>
        </w:tc>
        <w:tc>
          <w:tcPr>
            <w:tcW w:w="876" w:type="pct"/>
            <w:shd w:val="clear" w:color="auto" w:fill="auto"/>
            <w:hideMark/>
          </w:tcPr>
          <w:p w14:paraId="0A676E3E" w14:textId="04DD66C1"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As Meituan’s </w:t>
            </w:r>
            <w:r w:rsidR="005B367D" w:rsidRPr="00B51BF5">
              <w:rPr>
                <w:rFonts w:ascii="Arial" w:hAnsi="Arial" w:cs="Arial"/>
                <w:color w:val="000000"/>
                <w:sz w:val="16"/>
                <w:szCs w:val="16"/>
                <w:lang w:val="en-CA"/>
              </w:rPr>
              <w:t>online</w:t>
            </w:r>
            <w:r w:rsidR="00243AC5" w:rsidRPr="00B51BF5">
              <w:rPr>
                <w:rFonts w:ascii="Arial" w:hAnsi="Arial" w:cs="Arial"/>
                <w:color w:val="000000"/>
                <w:sz w:val="16"/>
                <w:szCs w:val="16"/>
                <w:lang w:val="en-CA"/>
              </w:rPr>
              <w:t>-</w:t>
            </w:r>
            <w:r w:rsidR="005B367D" w:rsidRPr="00B51BF5">
              <w:rPr>
                <w:rFonts w:ascii="Arial" w:hAnsi="Arial" w:cs="Arial"/>
                <w:color w:val="000000"/>
                <w:sz w:val="16"/>
                <w:szCs w:val="16"/>
                <w:lang w:val="en-CA"/>
              </w:rPr>
              <w:t>to</w:t>
            </w:r>
            <w:r w:rsidR="00243AC5" w:rsidRPr="00B51BF5">
              <w:rPr>
                <w:rFonts w:ascii="Arial" w:hAnsi="Arial" w:cs="Arial"/>
                <w:color w:val="000000"/>
                <w:sz w:val="16"/>
                <w:szCs w:val="16"/>
                <w:lang w:val="en-CA"/>
              </w:rPr>
              <w:t>-</w:t>
            </w:r>
            <w:r w:rsidR="005B367D" w:rsidRPr="00B51BF5">
              <w:rPr>
                <w:rFonts w:ascii="Arial" w:hAnsi="Arial" w:cs="Arial"/>
                <w:color w:val="000000"/>
                <w:sz w:val="16"/>
                <w:szCs w:val="16"/>
                <w:lang w:val="en-CA"/>
              </w:rPr>
              <w:t>offline</w:t>
            </w:r>
            <w:r w:rsidRPr="00B51BF5">
              <w:rPr>
                <w:rFonts w:ascii="Arial" w:hAnsi="Arial" w:cs="Arial"/>
                <w:color w:val="000000"/>
                <w:sz w:val="16"/>
                <w:szCs w:val="16"/>
                <w:lang w:val="en-CA"/>
              </w:rPr>
              <w:t xml:space="preserve"> project, Zhangyu Fresh started operations in July 2017, targeting</w:t>
            </w:r>
            <w:r w:rsidR="00243AC5" w:rsidRPr="00B51BF5">
              <w:rPr>
                <w:rFonts w:ascii="Arial" w:hAnsi="Arial" w:cs="Arial"/>
                <w:color w:val="000000"/>
                <w:sz w:val="16"/>
                <w:szCs w:val="16"/>
                <w:lang w:val="en-CA"/>
              </w:rPr>
              <w:t xml:space="preserve"> a</w:t>
            </w:r>
            <w:r w:rsidRPr="00B51BF5">
              <w:rPr>
                <w:rFonts w:ascii="Arial" w:hAnsi="Arial" w:cs="Arial"/>
                <w:color w:val="000000"/>
                <w:sz w:val="16"/>
                <w:szCs w:val="16"/>
                <w:lang w:val="en-CA"/>
              </w:rPr>
              <w:t xml:space="preserve"> young</w:t>
            </w:r>
            <w:r w:rsidR="00243AC5" w:rsidRPr="00B51BF5">
              <w:rPr>
                <w:rFonts w:ascii="Arial" w:hAnsi="Arial" w:cs="Arial"/>
                <w:color w:val="000000"/>
                <w:sz w:val="16"/>
                <w:szCs w:val="16"/>
                <w:lang w:val="en-CA"/>
              </w:rPr>
              <w:t>er demographic of</w:t>
            </w:r>
            <w:r w:rsidRPr="00B51BF5">
              <w:rPr>
                <w:rFonts w:ascii="Arial" w:hAnsi="Arial" w:cs="Arial"/>
                <w:color w:val="000000"/>
                <w:sz w:val="16"/>
                <w:szCs w:val="16"/>
                <w:lang w:val="en-CA"/>
              </w:rPr>
              <w:t xml:space="preserve"> c</w:t>
            </w:r>
            <w:r w:rsidR="00243AC5" w:rsidRPr="00B51BF5">
              <w:rPr>
                <w:rFonts w:ascii="Arial" w:hAnsi="Arial" w:cs="Arial"/>
                <w:color w:val="000000"/>
                <w:sz w:val="16"/>
                <w:szCs w:val="16"/>
                <w:lang w:val="en-CA"/>
              </w:rPr>
              <w:t>onsu</w:t>
            </w:r>
            <w:r w:rsidRPr="00B51BF5">
              <w:rPr>
                <w:rFonts w:ascii="Arial" w:hAnsi="Arial" w:cs="Arial"/>
                <w:color w:val="000000"/>
                <w:sz w:val="16"/>
                <w:szCs w:val="16"/>
                <w:lang w:val="en-CA"/>
              </w:rPr>
              <w:t>mers.</w:t>
            </w:r>
          </w:p>
        </w:tc>
        <w:tc>
          <w:tcPr>
            <w:tcW w:w="986" w:type="pct"/>
            <w:shd w:val="clear" w:color="auto" w:fill="auto"/>
            <w:hideMark/>
          </w:tcPr>
          <w:p w14:paraId="3CFCF0A1" w14:textId="3CBBBC6D"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The platform </w:t>
            </w:r>
            <w:r w:rsidR="00243AC5" w:rsidRPr="00B51BF5">
              <w:rPr>
                <w:rFonts w:ascii="Arial" w:hAnsi="Arial" w:cs="Arial"/>
                <w:color w:val="000000"/>
                <w:sz w:val="16"/>
                <w:szCs w:val="16"/>
                <w:lang w:val="en-CA"/>
              </w:rPr>
              <w:t>offered</w:t>
            </w:r>
            <w:r w:rsidRPr="00B51BF5">
              <w:rPr>
                <w:rFonts w:ascii="Arial" w:hAnsi="Arial" w:cs="Arial"/>
                <w:color w:val="000000"/>
                <w:sz w:val="16"/>
                <w:szCs w:val="16"/>
                <w:lang w:val="en-CA"/>
              </w:rPr>
              <w:t xml:space="preserve"> a selection of fresh produce, including meats and poultry, aquatic products (frozen seafood), baking foods, and fruits and vegetables.</w:t>
            </w:r>
          </w:p>
        </w:tc>
        <w:tc>
          <w:tcPr>
            <w:tcW w:w="694" w:type="pct"/>
            <w:shd w:val="clear" w:color="auto" w:fill="auto"/>
            <w:hideMark/>
          </w:tcPr>
          <w:p w14:paraId="4EA81B7E" w14:textId="164D5325"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WeChat</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bank</w:t>
            </w:r>
            <w:r w:rsidR="005B367D" w:rsidRPr="00B51BF5">
              <w:rPr>
                <w:rFonts w:ascii="Arial" w:hAnsi="Arial" w:cs="Arial"/>
                <w:color w:val="000000"/>
                <w:sz w:val="16"/>
                <w:szCs w:val="16"/>
                <w:lang w:val="en-CA"/>
              </w:rPr>
              <w:t xml:space="preserve"> </w:t>
            </w:r>
            <w:r w:rsidRPr="00B51BF5">
              <w:rPr>
                <w:rFonts w:ascii="Arial" w:hAnsi="Arial" w:cs="Arial"/>
                <w:color w:val="000000"/>
                <w:sz w:val="16"/>
                <w:szCs w:val="16"/>
                <w:lang w:val="en-CA"/>
              </w:rPr>
              <w:t>card</w:t>
            </w:r>
            <w:r w:rsidR="005B367D" w:rsidRPr="00B51BF5">
              <w:rPr>
                <w:rFonts w:ascii="Arial" w:hAnsi="Arial" w:cs="Arial"/>
                <w:color w:val="000000"/>
                <w:sz w:val="16"/>
                <w:szCs w:val="16"/>
                <w:lang w:val="en-CA"/>
              </w:rPr>
              <w:t>s</w:t>
            </w:r>
          </w:p>
        </w:tc>
        <w:tc>
          <w:tcPr>
            <w:tcW w:w="1898" w:type="pct"/>
            <w:shd w:val="clear" w:color="auto" w:fill="auto"/>
            <w:hideMark/>
          </w:tcPr>
          <w:p w14:paraId="223383CC"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The delivery was provided for any order of no less than ¥20. The ¥3 delivery fee was charged for each order.</w:t>
            </w:r>
          </w:p>
          <w:p w14:paraId="2D53E67A" w14:textId="77777777" w:rsidR="0021532C" w:rsidRPr="00B51BF5" w:rsidRDefault="0021532C" w:rsidP="00941CF1">
            <w:pPr>
              <w:spacing w:line="200" w:lineRule="exact"/>
              <w:rPr>
                <w:rFonts w:ascii="Arial" w:hAnsi="Arial" w:cs="Arial"/>
                <w:color w:val="000000"/>
                <w:sz w:val="16"/>
                <w:szCs w:val="16"/>
                <w:lang w:val="en-CA"/>
              </w:rPr>
            </w:pPr>
          </w:p>
        </w:tc>
      </w:tr>
      <w:tr w:rsidR="0021532C" w:rsidRPr="00B51BF5" w14:paraId="77F8B98F" w14:textId="77777777" w:rsidTr="0021532C">
        <w:trPr>
          <w:trHeight w:val="1692"/>
          <w:jc w:val="center"/>
        </w:trPr>
        <w:tc>
          <w:tcPr>
            <w:tcW w:w="546" w:type="pct"/>
            <w:shd w:val="clear" w:color="auto" w:fill="auto"/>
            <w:vAlign w:val="center"/>
            <w:hideMark/>
          </w:tcPr>
          <w:p w14:paraId="34C01637"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Super Species</w:t>
            </w:r>
          </w:p>
        </w:tc>
        <w:tc>
          <w:tcPr>
            <w:tcW w:w="876" w:type="pct"/>
            <w:shd w:val="clear" w:color="auto" w:fill="auto"/>
            <w:hideMark/>
          </w:tcPr>
          <w:p w14:paraId="4821154B" w14:textId="557739C8"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Under Yonghui Superstores, Super Species, which opened on January 1, 2017, combined a supermarket and a dining area in its stores, targeting middle-to-high-end customers. In its first year, Super Species opened 17 stores. Super Species stores fulfilled a sales per unit area of </w:t>
            </w:r>
            <w:r w:rsidR="005B367D" w:rsidRPr="00B51BF5">
              <w:rPr>
                <w:rFonts w:ascii="Arial" w:hAnsi="Arial" w:cs="Arial"/>
                <w:color w:val="000000"/>
                <w:sz w:val="16"/>
                <w:szCs w:val="16"/>
                <w:lang w:val="en-CA"/>
              </w:rPr>
              <w:t>¥</w:t>
            </w:r>
            <w:r w:rsidRPr="00B51BF5">
              <w:rPr>
                <w:rFonts w:ascii="Arial" w:hAnsi="Arial" w:cs="Arial"/>
                <w:color w:val="000000"/>
                <w:sz w:val="16"/>
                <w:szCs w:val="16"/>
                <w:lang w:val="en-CA"/>
              </w:rPr>
              <w:t>400, far higher than the industry average. Its online orders made up 20</w:t>
            </w:r>
            <w:r w:rsidR="00083FDF" w:rsidRPr="00B51BF5">
              <w:rPr>
                <w:rFonts w:ascii="Arial" w:hAnsi="Arial" w:cs="Arial"/>
                <w:color w:val="000000"/>
                <w:sz w:val="16"/>
                <w:szCs w:val="16"/>
                <w:lang w:val="en-CA"/>
              </w:rPr>
              <w:t xml:space="preserve"> per cent</w:t>
            </w:r>
            <w:r w:rsidRPr="00B51BF5">
              <w:rPr>
                <w:rFonts w:ascii="Arial" w:hAnsi="Arial" w:cs="Arial"/>
                <w:color w:val="000000"/>
                <w:sz w:val="16"/>
                <w:szCs w:val="16"/>
                <w:lang w:val="en-CA"/>
              </w:rPr>
              <w:t xml:space="preserve"> of the total.</w:t>
            </w:r>
          </w:p>
        </w:tc>
        <w:tc>
          <w:tcPr>
            <w:tcW w:w="986" w:type="pct"/>
            <w:shd w:val="clear" w:color="auto" w:fill="auto"/>
            <w:hideMark/>
          </w:tcPr>
          <w:p w14:paraId="383ACBDE" w14:textId="7F2B5B08"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Super Species had a</w:t>
            </w:r>
            <w:r w:rsidR="00243AC5" w:rsidRPr="00B51BF5">
              <w:rPr>
                <w:rFonts w:ascii="Arial" w:hAnsi="Arial" w:cs="Arial"/>
                <w:color w:val="000000"/>
                <w:sz w:val="16"/>
                <w:szCs w:val="16"/>
                <w:lang w:val="en-CA"/>
              </w:rPr>
              <w:t>pp</w:t>
            </w:r>
            <w:r w:rsidRPr="00B51BF5">
              <w:rPr>
                <w:rFonts w:ascii="Arial" w:hAnsi="Arial" w:cs="Arial"/>
                <w:color w:val="000000"/>
                <w:sz w:val="16"/>
                <w:szCs w:val="16"/>
                <w:lang w:val="en-CA"/>
              </w:rPr>
              <w:t>ro</w:t>
            </w:r>
            <w:r w:rsidR="00243AC5" w:rsidRPr="00B51BF5">
              <w:rPr>
                <w:rFonts w:ascii="Arial" w:hAnsi="Arial" w:cs="Arial"/>
                <w:color w:val="000000"/>
                <w:sz w:val="16"/>
                <w:szCs w:val="16"/>
                <w:lang w:val="en-CA"/>
              </w:rPr>
              <w:t>ximately</w:t>
            </w:r>
            <w:r w:rsidRPr="00B51BF5">
              <w:rPr>
                <w:rFonts w:ascii="Arial" w:hAnsi="Arial" w:cs="Arial"/>
                <w:color w:val="000000"/>
                <w:sz w:val="16"/>
                <w:szCs w:val="16"/>
                <w:lang w:val="en-CA"/>
              </w:rPr>
              <w:t xml:space="preserve"> 3,000 SKUs, among which fresh produce accounted for 50</w:t>
            </w:r>
            <w:r w:rsidR="00083FDF" w:rsidRPr="00B51BF5">
              <w:rPr>
                <w:rFonts w:ascii="Arial" w:hAnsi="Arial" w:cs="Arial"/>
                <w:color w:val="000000"/>
                <w:sz w:val="16"/>
                <w:szCs w:val="16"/>
                <w:lang w:val="en-CA"/>
              </w:rPr>
              <w:t xml:space="preserve"> per cent</w:t>
            </w:r>
            <w:r w:rsidRPr="00B51BF5">
              <w:rPr>
                <w:rFonts w:ascii="Arial" w:hAnsi="Arial" w:cs="Arial"/>
                <w:color w:val="000000"/>
                <w:sz w:val="16"/>
                <w:szCs w:val="16"/>
                <w:lang w:val="en-CA"/>
              </w:rPr>
              <w:t>.</w:t>
            </w:r>
          </w:p>
        </w:tc>
        <w:tc>
          <w:tcPr>
            <w:tcW w:w="694" w:type="pct"/>
            <w:shd w:val="clear" w:color="auto" w:fill="auto"/>
            <w:hideMark/>
          </w:tcPr>
          <w:p w14:paraId="42ABD386" w14:textId="2F7B8294"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WeChat</w:t>
            </w:r>
            <w:r w:rsidR="00907B0A">
              <w:rPr>
                <w:rFonts w:ascii="Arial" w:hAnsi="Arial" w:cs="Arial"/>
                <w:color w:val="000000"/>
                <w:sz w:val="16"/>
                <w:szCs w:val="16"/>
                <w:lang w:val="en-CA"/>
              </w:rPr>
              <w:t>,</w:t>
            </w:r>
            <w:r w:rsidRPr="00B51BF5">
              <w:rPr>
                <w:rFonts w:ascii="Arial" w:hAnsi="Arial" w:cs="Arial"/>
                <w:color w:val="000000"/>
                <w:sz w:val="16"/>
                <w:szCs w:val="16"/>
                <w:lang w:val="en-CA"/>
              </w:rPr>
              <w:t xml:space="preserve"> bank</w:t>
            </w:r>
            <w:r w:rsidR="005B367D" w:rsidRPr="00B51BF5">
              <w:rPr>
                <w:rFonts w:ascii="Arial" w:hAnsi="Arial" w:cs="Arial"/>
                <w:color w:val="000000"/>
                <w:sz w:val="16"/>
                <w:szCs w:val="16"/>
                <w:lang w:val="en-CA"/>
              </w:rPr>
              <w:t xml:space="preserve"> </w:t>
            </w:r>
            <w:r w:rsidRPr="00B51BF5">
              <w:rPr>
                <w:rFonts w:ascii="Arial" w:hAnsi="Arial" w:cs="Arial"/>
                <w:color w:val="000000"/>
                <w:sz w:val="16"/>
                <w:szCs w:val="16"/>
                <w:lang w:val="en-CA"/>
              </w:rPr>
              <w:t>card</w:t>
            </w:r>
            <w:r w:rsidR="005B367D" w:rsidRPr="00B51BF5">
              <w:rPr>
                <w:rFonts w:ascii="Arial" w:hAnsi="Arial" w:cs="Arial"/>
                <w:color w:val="000000"/>
                <w:sz w:val="16"/>
                <w:szCs w:val="16"/>
                <w:lang w:val="en-CA"/>
              </w:rPr>
              <w:t>s</w:t>
            </w:r>
          </w:p>
        </w:tc>
        <w:tc>
          <w:tcPr>
            <w:tcW w:w="1898" w:type="pct"/>
            <w:shd w:val="clear" w:color="auto" w:fill="auto"/>
            <w:hideMark/>
          </w:tcPr>
          <w:p w14:paraId="54DE8748" w14:textId="4886C291"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Each Super Species store, which covered a customer base within a three-kilomet</w:t>
            </w:r>
            <w:r w:rsidR="005B367D" w:rsidRPr="00B51BF5">
              <w:rPr>
                <w:rFonts w:ascii="Arial" w:hAnsi="Arial" w:cs="Arial"/>
                <w:color w:val="000000"/>
                <w:sz w:val="16"/>
                <w:szCs w:val="16"/>
                <w:lang w:val="en-CA"/>
              </w:rPr>
              <w:t>r</w:t>
            </w:r>
            <w:r w:rsidRPr="00B51BF5">
              <w:rPr>
                <w:rFonts w:ascii="Arial" w:hAnsi="Arial" w:cs="Arial"/>
                <w:color w:val="000000"/>
                <w:sz w:val="16"/>
                <w:szCs w:val="16"/>
                <w:lang w:val="en-CA"/>
              </w:rPr>
              <w:t xml:space="preserve">e radius, provided delivery within 30 minutes. The </w:t>
            </w:r>
            <w:r w:rsidR="005B367D" w:rsidRPr="00B51BF5">
              <w:rPr>
                <w:rFonts w:ascii="Arial" w:hAnsi="Arial" w:cs="Arial"/>
                <w:color w:val="000000"/>
                <w:sz w:val="16"/>
                <w:szCs w:val="16"/>
                <w:lang w:val="en-CA"/>
              </w:rPr>
              <w:t>¥</w:t>
            </w:r>
            <w:r w:rsidRPr="00B51BF5">
              <w:rPr>
                <w:rFonts w:ascii="Arial" w:hAnsi="Arial" w:cs="Arial"/>
                <w:color w:val="000000"/>
                <w:sz w:val="16"/>
                <w:szCs w:val="16"/>
                <w:lang w:val="en-CA"/>
              </w:rPr>
              <w:t xml:space="preserve">6 delivery fee was charged for each order of less than </w:t>
            </w:r>
            <w:r w:rsidR="005B367D" w:rsidRPr="00B51BF5">
              <w:rPr>
                <w:rFonts w:ascii="Arial" w:hAnsi="Arial" w:cs="Arial"/>
                <w:color w:val="000000"/>
                <w:sz w:val="16"/>
                <w:szCs w:val="16"/>
                <w:lang w:val="en-CA"/>
              </w:rPr>
              <w:t>¥</w:t>
            </w:r>
            <w:r w:rsidRPr="00B51BF5">
              <w:rPr>
                <w:rFonts w:ascii="Arial" w:hAnsi="Arial" w:cs="Arial"/>
                <w:color w:val="000000"/>
                <w:sz w:val="16"/>
                <w:szCs w:val="16"/>
                <w:lang w:val="en-CA"/>
              </w:rPr>
              <w:t>18.</w:t>
            </w:r>
          </w:p>
        </w:tc>
      </w:tr>
      <w:tr w:rsidR="0021532C" w:rsidRPr="00B51BF5" w14:paraId="60D7DC3D" w14:textId="77777777" w:rsidTr="0021532C">
        <w:trPr>
          <w:trHeight w:val="1800"/>
          <w:jc w:val="center"/>
        </w:trPr>
        <w:tc>
          <w:tcPr>
            <w:tcW w:w="546" w:type="pct"/>
            <w:shd w:val="clear" w:color="auto" w:fill="auto"/>
            <w:vAlign w:val="center"/>
            <w:hideMark/>
          </w:tcPr>
          <w:p w14:paraId="1BF38C13" w14:textId="77777777"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7FRESH</w:t>
            </w:r>
          </w:p>
        </w:tc>
        <w:tc>
          <w:tcPr>
            <w:tcW w:w="876" w:type="pct"/>
            <w:shd w:val="clear" w:color="auto" w:fill="auto"/>
            <w:hideMark/>
          </w:tcPr>
          <w:p w14:paraId="695188BF" w14:textId="3A149D22"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As JD</w:t>
            </w:r>
            <w:r w:rsidR="005B367D" w:rsidRPr="00B51BF5">
              <w:rPr>
                <w:rFonts w:ascii="Arial" w:hAnsi="Arial" w:cs="Arial"/>
                <w:color w:val="000000"/>
                <w:sz w:val="16"/>
                <w:szCs w:val="16"/>
                <w:lang w:val="en-CA"/>
              </w:rPr>
              <w:t>DJ</w:t>
            </w:r>
            <w:r w:rsidRPr="00B51BF5">
              <w:rPr>
                <w:rFonts w:ascii="Arial" w:hAnsi="Arial" w:cs="Arial"/>
                <w:color w:val="000000"/>
                <w:sz w:val="16"/>
                <w:szCs w:val="16"/>
                <w:lang w:val="en-CA"/>
              </w:rPr>
              <w:t>’s offline fresh-produce supermarket with a dining area, 7FRESH opened its first store in Beijing in January 2018. In 2018, 7FRESH would open 30 self-run stores, joint ventures, and franchises in Beijing.</w:t>
            </w:r>
          </w:p>
        </w:tc>
        <w:tc>
          <w:tcPr>
            <w:tcW w:w="986" w:type="pct"/>
            <w:shd w:val="clear" w:color="auto" w:fill="auto"/>
            <w:hideMark/>
          </w:tcPr>
          <w:p w14:paraId="77F7EB0A" w14:textId="4690E58A"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 xml:space="preserve">7FRESH </w:t>
            </w:r>
            <w:r w:rsidR="007F509F" w:rsidRPr="00B51BF5">
              <w:rPr>
                <w:rFonts w:ascii="Arial" w:hAnsi="Arial" w:cs="Arial"/>
                <w:color w:val="000000"/>
                <w:sz w:val="16"/>
                <w:szCs w:val="16"/>
                <w:lang w:val="en-CA"/>
              </w:rPr>
              <w:t>offered</w:t>
            </w:r>
            <w:r w:rsidRPr="00B51BF5">
              <w:rPr>
                <w:rFonts w:ascii="Arial" w:hAnsi="Arial" w:cs="Arial"/>
                <w:color w:val="000000"/>
                <w:sz w:val="16"/>
                <w:szCs w:val="16"/>
                <w:lang w:val="en-CA"/>
              </w:rPr>
              <w:t xml:space="preserve"> a selection of top-class products. It had over 3,000 SKUs, 75</w:t>
            </w:r>
            <w:r w:rsidR="00083FDF" w:rsidRPr="00B51BF5">
              <w:rPr>
                <w:rFonts w:ascii="Arial" w:hAnsi="Arial" w:cs="Arial"/>
                <w:color w:val="000000"/>
                <w:sz w:val="16"/>
                <w:szCs w:val="16"/>
                <w:lang w:val="en-CA"/>
              </w:rPr>
              <w:t xml:space="preserve"> per cent</w:t>
            </w:r>
            <w:r w:rsidRPr="00B51BF5">
              <w:rPr>
                <w:rFonts w:ascii="Arial" w:hAnsi="Arial" w:cs="Arial"/>
                <w:color w:val="000000"/>
                <w:sz w:val="16"/>
                <w:szCs w:val="16"/>
                <w:lang w:val="en-CA"/>
              </w:rPr>
              <w:t xml:space="preserve"> of which were seafood products.</w:t>
            </w:r>
          </w:p>
        </w:tc>
        <w:tc>
          <w:tcPr>
            <w:tcW w:w="694" w:type="pct"/>
            <w:shd w:val="clear" w:color="auto" w:fill="auto"/>
            <w:hideMark/>
          </w:tcPr>
          <w:p w14:paraId="7D00CECC" w14:textId="1D804891"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WeChat JD Pay</w:t>
            </w:r>
            <w:r w:rsidR="005E303E">
              <w:rPr>
                <w:rFonts w:ascii="Arial" w:hAnsi="Arial" w:cs="Arial"/>
                <w:color w:val="000000"/>
                <w:sz w:val="16"/>
                <w:szCs w:val="16"/>
                <w:lang w:val="en-CA"/>
              </w:rPr>
              <w:t>,</w:t>
            </w:r>
            <w:r w:rsidRPr="00B51BF5">
              <w:rPr>
                <w:rFonts w:ascii="Arial" w:hAnsi="Arial" w:cs="Arial"/>
                <w:color w:val="000000"/>
                <w:sz w:val="16"/>
                <w:szCs w:val="16"/>
                <w:lang w:val="en-CA"/>
              </w:rPr>
              <w:t xml:space="preserve"> facial recognition payment; payment to cashier</w:t>
            </w:r>
          </w:p>
        </w:tc>
        <w:tc>
          <w:tcPr>
            <w:tcW w:w="1898" w:type="pct"/>
            <w:shd w:val="clear" w:color="auto" w:fill="auto"/>
            <w:hideMark/>
          </w:tcPr>
          <w:p w14:paraId="230A652B" w14:textId="3FC2A9FD" w:rsidR="0021532C" w:rsidRPr="00B51BF5" w:rsidRDefault="0021532C" w:rsidP="00941CF1">
            <w:pPr>
              <w:spacing w:line="200" w:lineRule="exact"/>
              <w:rPr>
                <w:rFonts w:ascii="Arial" w:hAnsi="Arial" w:cs="Arial"/>
                <w:color w:val="000000"/>
                <w:sz w:val="16"/>
                <w:szCs w:val="16"/>
                <w:lang w:val="en-CA"/>
              </w:rPr>
            </w:pPr>
            <w:r w:rsidRPr="00B51BF5">
              <w:rPr>
                <w:rFonts w:ascii="Arial" w:hAnsi="Arial" w:cs="Arial"/>
                <w:color w:val="000000"/>
                <w:sz w:val="16"/>
                <w:szCs w:val="16"/>
                <w:lang w:val="en-CA"/>
              </w:rPr>
              <w:t>7FRESH provided free delivery in as little as half an hour within a three-kilomet</w:t>
            </w:r>
            <w:r w:rsidR="005B367D" w:rsidRPr="00B51BF5">
              <w:rPr>
                <w:rFonts w:ascii="Arial" w:hAnsi="Arial" w:cs="Arial"/>
                <w:color w:val="000000"/>
                <w:sz w:val="16"/>
                <w:szCs w:val="16"/>
                <w:lang w:val="en-CA"/>
              </w:rPr>
              <w:t>r</w:t>
            </w:r>
            <w:r w:rsidRPr="00B51BF5">
              <w:rPr>
                <w:rFonts w:ascii="Arial" w:hAnsi="Arial" w:cs="Arial"/>
                <w:color w:val="000000"/>
                <w:sz w:val="16"/>
                <w:szCs w:val="16"/>
                <w:lang w:val="en-CA"/>
              </w:rPr>
              <w:t>e radius of a store.</w:t>
            </w:r>
          </w:p>
        </w:tc>
      </w:tr>
    </w:tbl>
    <w:p w14:paraId="54290426" w14:textId="77777777" w:rsidR="0021532C" w:rsidRPr="00B51BF5" w:rsidRDefault="0021532C" w:rsidP="0021532C">
      <w:pPr>
        <w:pStyle w:val="ExhibitText"/>
        <w:rPr>
          <w:lang w:val="en-CA"/>
        </w:rPr>
      </w:pPr>
    </w:p>
    <w:p w14:paraId="4491068A" w14:textId="600BE33E" w:rsidR="0021532C" w:rsidRPr="00B51BF5" w:rsidRDefault="0021532C" w:rsidP="0021532C">
      <w:pPr>
        <w:pStyle w:val="Footnote"/>
        <w:rPr>
          <w:rStyle w:val="Hyperlink"/>
          <w:color w:val="auto"/>
          <w:u w:val="none"/>
          <w:lang w:val="en-CA"/>
        </w:rPr>
      </w:pPr>
      <w:r w:rsidRPr="00B51BF5">
        <w:rPr>
          <w:rStyle w:val="Hyperlink"/>
          <w:color w:val="auto"/>
          <w:u w:val="none"/>
          <w:lang w:val="en-CA"/>
        </w:rPr>
        <w:t>Note:</w:t>
      </w:r>
      <w:r w:rsidRPr="00B51BF5">
        <w:rPr>
          <w:lang w:val="en-CA"/>
        </w:rPr>
        <w:t xml:space="preserve"> </w:t>
      </w:r>
      <w:r w:rsidR="005B367D" w:rsidRPr="00B51BF5">
        <w:rPr>
          <w:lang w:val="en-CA"/>
        </w:rPr>
        <w:t>SKU = stock keeping unit; a mobile application was available for all</w:t>
      </w:r>
      <w:r w:rsidRPr="00B51BF5">
        <w:rPr>
          <w:lang w:val="en-CA"/>
        </w:rPr>
        <w:t xml:space="preserve"> platform</w:t>
      </w:r>
      <w:r w:rsidR="005B367D" w:rsidRPr="00B51BF5">
        <w:rPr>
          <w:lang w:val="en-CA"/>
        </w:rPr>
        <w:t xml:space="preserve">s; US$1 = </w:t>
      </w:r>
      <w:r w:rsidR="005B367D" w:rsidRPr="00B51BF5">
        <w:rPr>
          <w:color w:val="000000"/>
          <w:sz w:val="16"/>
          <w:szCs w:val="16"/>
          <w:lang w:val="en-CA"/>
        </w:rPr>
        <w:t>¥6</w:t>
      </w:r>
      <w:r w:rsidR="005B367D" w:rsidRPr="00B51BF5">
        <w:rPr>
          <w:lang w:val="en-CA"/>
        </w:rPr>
        <w:t>.42 on June 1, 2018</w:t>
      </w:r>
      <w:r w:rsidRPr="00B51BF5">
        <w:rPr>
          <w:lang w:val="en-CA"/>
        </w:rPr>
        <w:t>.</w:t>
      </w:r>
    </w:p>
    <w:p w14:paraId="0AB4A2B8" w14:textId="02B682E5" w:rsidR="0021532C" w:rsidRPr="00B51BF5" w:rsidRDefault="0021532C" w:rsidP="0021532C">
      <w:pPr>
        <w:pStyle w:val="Footnote"/>
        <w:rPr>
          <w:lang w:val="en-CA"/>
        </w:rPr>
      </w:pPr>
      <w:r w:rsidRPr="00B51BF5">
        <w:rPr>
          <w:rStyle w:val="Hyperlink"/>
          <w:color w:val="auto"/>
          <w:u w:val="none"/>
          <w:lang w:val="en-CA"/>
        </w:rPr>
        <w:t xml:space="preserve">Source: </w:t>
      </w:r>
      <w:r w:rsidR="007F509F" w:rsidRPr="00B51BF5">
        <w:rPr>
          <w:rStyle w:val="Hyperlink"/>
          <w:rFonts w:eastAsiaTheme="minorEastAsia"/>
          <w:color w:val="auto"/>
          <w:u w:val="none"/>
          <w:lang w:val="en-CA" w:eastAsia="zh-CN"/>
        </w:rPr>
        <w:t>Prepared by the a</w:t>
      </w:r>
      <w:r w:rsidR="00CE23FD" w:rsidRPr="00B51BF5">
        <w:rPr>
          <w:rStyle w:val="Hyperlink"/>
          <w:rFonts w:eastAsiaTheme="minorEastAsia"/>
          <w:color w:val="auto"/>
          <w:u w:val="none"/>
          <w:lang w:val="en-CA" w:eastAsia="zh-CN"/>
        </w:rPr>
        <w:t xml:space="preserve">uthors </w:t>
      </w:r>
      <w:r w:rsidR="007F509F" w:rsidRPr="00B51BF5">
        <w:rPr>
          <w:rStyle w:val="Hyperlink"/>
          <w:rFonts w:eastAsiaTheme="minorEastAsia"/>
          <w:color w:val="auto"/>
          <w:u w:val="none"/>
          <w:lang w:val="en-CA" w:eastAsia="zh-CN"/>
        </w:rPr>
        <w:t>with information from</w:t>
      </w:r>
      <w:r w:rsidRPr="00B51BF5">
        <w:rPr>
          <w:lang w:val="en-CA"/>
        </w:rPr>
        <w:t xml:space="preserve"> “Missfresh Pre-warehouse Operation Mode</w:t>
      </w:r>
      <w:r w:rsidR="007F509F" w:rsidRPr="00B51BF5">
        <w:rPr>
          <w:lang w:val="en-CA"/>
        </w:rPr>
        <w:t xml:space="preserve"> [in Chinese],</w:t>
      </w:r>
      <w:r w:rsidRPr="00B51BF5">
        <w:rPr>
          <w:lang w:val="en-CA"/>
        </w:rPr>
        <w:t>”</w:t>
      </w:r>
      <w:r w:rsidR="007F509F" w:rsidRPr="00B51BF5">
        <w:rPr>
          <w:lang w:val="en-CA"/>
        </w:rPr>
        <w:t xml:space="preserve"> H</w:t>
      </w:r>
      <w:r w:rsidRPr="00B51BF5">
        <w:rPr>
          <w:lang w:val="en-CA"/>
        </w:rPr>
        <w:t>ishop, September 14,</w:t>
      </w:r>
      <w:r w:rsidR="007F509F" w:rsidRPr="00B51BF5">
        <w:rPr>
          <w:lang w:val="en-CA"/>
        </w:rPr>
        <w:t xml:space="preserve"> </w:t>
      </w:r>
      <w:r w:rsidRPr="00B51BF5">
        <w:rPr>
          <w:lang w:val="en-CA"/>
        </w:rPr>
        <w:t>2018,</w:t>
      </w:r>
      <w:r w:rsidR="007F509F" w:rsidRPr="00B51BF5">
        <w:rPr>
          <w:lang w:val="en-CA"/>
        </w:rPr>
        <w:t xml:space="preserve"> </w:t>
      </w:r>
      <w:r w:rsidRPr="00B51BF5">
        <w:rPr>
          <w:lang w:val="en-CA"/>
        </w:rPr>
        <w:t>accessed October 15,</w:t>
      </w:r>
      <w:r w:rsidR="007F509F" w:rsidRPr="00B51BF5">
        <w:rPr>
          <w:lang w:val="en-CA"/>
        </w:rPr>
        <w:t xml:space="preserve"> </w:t>
      </w:r>
      <w:r w:rsidRPr="00B51BF5">
        <w:rPr>
          <w:lang w:val="en-CA"/>
        </w:rPr>
        <w:t>2018, www.hishop.com.cn/hixls/show_58090.html; “Yiguo Received $300 Million in Investment Trom Tmall</w:t>
      </w:r>
      <w:r w:rsidR="007F509F" w:rsidRPr="00B51BF5">
        <w:rPr>
          <w:lang w:val="en-CA"/>
        </w:rPr>
        <w:t xml:space="preserve"> [in Chinese],</w:t>
      </w:r>
      <w:r w:rsidRPr="00B51BF5">
        <w:rPr>
          <w:lang w:val="en-CA"/>
        </w:rPr>
        <w:t>”</w:t>
      </w:r>
      <w:r w:rsidR="007F509F" w:rsidRPr="00B51BF5">
        <w:rPr>
          <w:lang w:val="en-CA"/>
        </w:rPr>
        <w:t xml:space="preserve"> </w:t>
      </w:r>
      <w:r w:rsidRPr="00B51BF5">
        <w:rPr>
          <w:lang w:val="en-CA"/>
        </w:rPr>
        <w:t>TMT</w:t>
      </w:r>
      <w:r w:rsidR="007F509F" w:rsidRPr="00B51BF5">
        <w:rPr>
          <w:lang w:val="en-CA"/>
        </w:rPr>
        <w:t xml:space="preserve"> </w:t>
      </w:r>
      <w:r w:rsidRPr="00B51BF5">
        <w:rPr>
          <w:lang w:val="en-CA"/>
        </w:rPr>
        <w:t>P</w:t>
      </w:r>
      <w:r w:rsidR="007F509F" w:rsidRPr="00B51BF5">
        <w:rPr>
          <w:lang w:val="en-CA"/>
        </w:rPr>
        <w:t>ost</w:t>
      </w:r>
      <w:r w:rsidRPr="00B51BF5">
        <w:rPr>
          <w:lang w:val="en-CA"/>
        </w:rPr>
        <w:t>,</w:t>
      </w:r>
      <w:r w:rsidR="007F509F" w:rsidRPr="00B51BF5">
        <w:rPr>
          <w:lang w:val="en-CA"/>
        </w:rPr>
        <w:t xml:space="preserve"> </w:t>
      </w:r>
      <w:r w:rsidRPr="00B51BF5">
        <w:rPr>
          <w:lang w:val="en-CA"/>
        </w:rPr>
        <w:t>August 3,</w:t>
      </w:r>
      <w:r w:rsidR="007F509F" w:rsidRPr="00B51BF5">
        <w:rPr>
          <w:lang w:val="en-CA"/>
        </w:rPr>
        <w:t xml:space="preserve"> </w:t>
      </w:r>
      <w:r w:rsidRPr="00B51BF5">
        <w:rPr>
          <w:lang w:val="en-CA"/>
        </w:rPr>
        <w:t>2017,</w:t>
      </w:r>
      <w:r w:rsidR="007F509F" w:rsidRPr="00B51BF5">
        <w:rPr>
          <w:lang w:val="en-CA"/>
        </w:rPr>
        <w:t xml:space="preserve"> </w:t>
      </w:r>
      <w:r w:rsidRPr="00B51BF5">
        <w:rPr>
          <w:lang w:val="en-CA"/>
        </w:rPr>
        <w:t>accessed October 15,</w:t>
      </w:r>
      <w:r w:rsidR="007F509F" w:rsidRPr="00B51BF5">
        <w:rPr>
          <w:lang w:val="en-CA"/>
        </w:rPr>
        <w:t xml:space="preserve"> </w:t>
      </w:r>
      <w:r w:rsidRPr="00B51BF5">
        <w:rPr>
          <w:lang w:val="en-CA"/>
        </w:rPr>
        <w:t>2018, www.tmtpost.com/2722620.html; “RT-Mart Fresh Provid</w:t>
      </w:r>
      <w:r w:rsidR="007F509F" w:rsidRPr="00B51BF5">
        <w:rPr>
          <w:lang w:val="en-CA"/>
        </w:rPr>
        <w:t>e</w:t>
      </w:r>
      <w:r w:rsidRPr="00B51BF5">
        <w:rPr>
          <w:lang w:val="en-CA"/>
        </w:rPr>
        <w:t xml:space="preserve">s Delivery </w:t>
      </w:r>
      <w:r w:rsidR="007F509F" w:rsidRPr="00B51BF5">
        <w:rPr>
          <w:lang w:val="en-CA"/>
        </w:rPr>
        <w:t>w</w:t>
      </w:r>
      <w:r w:rsidRPr="00B51BF5">
        <w:rPr>
          <w:lang w:val="en-CA"/>
        </w:rPr>
        <w:t>ithin One Hour</w:t>
      </w:r>
      <w:r w:rsidR="007F509F" w:rsidRPr="00B51BF5">
        <w:rPr>
          <w:lang w:val="en-CA"/>
        </w:rPr>
        <w:t xml:space="preserve"> [in Chinese],</w:t>
      </w:r>
      <w:r w:rsidRPr="00B51BF5">
        <w:rPr>
          <w:lang w:val="en-CA"/>
        </w:rPr>
        <w:t>”</w:t>
      </w:r>
      <w:r w:rsidR="007F509F" w:rsidRPr="00B51BF5">
        <w:rPr>
          <w:lang w:val="en-CA"/>
        </w:rPr>
        <w:t xml:space="preserve"> S</w:t>
      </w:r>
      <w:r w:rsidRPr="00B51BF5">
        <w:rPr>
          <w:lang w:val="en-CA"/>
        </w:rPr>
        <w:t>ohu</w:t>
      </w:r>
      <w:r w:rsidR="007F509F" w:rsidRPr="00B51BF5">
        <w:rPr>
          <w:lang w:val="en-CA"/>
        </w:rPr>
        <w:t xml:space="preserve">, </w:t>
      </w:r>
      <w:r w:rsidRPr="00B51BF5">
        <w:rPr>
          <w:lang w:val="en-CA"/>
        </w:rPr>
        <w:t xml:space="preserve"> November 15</w:t>
      </w:r>
      <w:r w:rsidR="007F509F" w:rsidRPr="00B51BF5">
        <w:rPr>
          <w:lang w:val="en-CA"/>
        </w:rPr>
        <w:t xml:space="preserve">, </w:t>
      </w:r>
      <w:r w:rsidRPr="00B51BF5">
        <w:rPr>
          <w:lang w:val="en-CA"/>
        </w:rPr>
        <w:t>2017,</w:t>
      </w:r>
      <w:r w:rsidR="007F509F" w:rsidRPr="00B51BF5">
        <w:rPr>
          <w:lang w:val="en-CA"/>
        </w:rPr>
        <w:t xml:space="preserve"> </w:t>
      </w:r>
      <w:r w:rsidRPr="00B51BF5">
        <w:rPr>
          <w:lang w:val="en-CA"/>
        </w:rPr>
        <w:t>accessed October 15,</w:t>
      </w:r>
      <w:r w:rsidR="007F509F" w:rsidRPr="00B51BF5">
        <w:rPr>
          <w:lang w:val="en-CA"/>
        </w:rPr>
        <w:t xml:space="preserve"> </w:t>
      </w:r>
      <w:r w:rsidRPr="00B51BF5">
        <w:rPr>
          <w:lang w:val="en-CA"/>
        </w:rPr>
        <w:t xml:space="preserve">2018, </w:t>
      </w:r>
      <w:r w:rsidR="007F509F" w:rsidRPr="00B51BF5">
        <w:rPr>
          <w:lang w:val="en-CA"/>
        </w:rPr>
        <w:t>http://m.sohu.com/a/206607282_804154/</w:t>
      </w:r>
      <w:r w:rsidRPr="00B51BF5">
        <w:rPr>
          <w:lang w:val="en-CA"/>
        </w:rPr>
        <w:t>;</w:t>
      </w:r>
      <w:r w:rsidR="007F509F" w:rsidRPr="00B51BF5">
        <w:rPr>
          <w:lang w:val="en-CA"/>
        </w:rPr>
        <w:t xml:space="preserve"> </w:t>
      </w:r>
      <w:r w:rsidRPr="00B51BF5">
        <w:rPr>
          <w:lang w:val="en-CA"/>
        </w:rPr>
        <w:t xml:space="preserve">“Exploring Zhangyu Fresh: Looking </w:t>
      </w:r>
      <w:r w:rsidR="007F509F" w:rsidRPr="00B51BF5">
        <w:rPr>
          <w:lang w:val="en-CA"/>
        </w:rPr>
        <w:t xml:space="preserve">at </w:t>
      </w:r>
      <w:r w:rsidRPr="00B51BF5">
        <w:rPr>
          <w:lang w:val="en-CA"/>
        </w:rPr>
        <w:t xml:space="preserve">How </w:t>
      </w:r>
      <w:r w:rsidR="007F509F" w:rsidRPr="00B51BF5">
        <w:rPr>
          <w:lang w:val="en-CA"/>
        </w:rPr>
        <w:t>I</w:t>
      </w:r>
      <w:r w:rsidRPr="00B51BF5">
        <w:rPr>
          <w:lang w:val="en-CA"/>
        </w:rPr>
        <w:t>t Operates New Retail</w:t>
      </w:r>
      <w:r w:rsidR="007F509F" w:rsidRPr="00B51BF5">
        <w:rPr>
          <w:lang w:val="en-CA"/>
        </w:rPr>
        <w:t xml:space="preserve"> [in Chinese],</w:t>
      </w:r>
      <w:r w:rsidRPr="00B51BF5">
        <w:rPr>
          <w:lang w:val="en-CA"/>
        </w:rPr>
        <w:t>”</w:t>
      </w:r>
      <w:r w:rsidR="007F509F" w:rsidRPr="00B51BF5">
        <w:rPr>
          <w:lang w:val="en-CA"/>
        </w:rPr>
        <w:t xml:space="preserve"> </w:t>
      </w:r>
      <w:r w:rsidRPr="00B51BF5">
        <w:rPr>
          <w:lang w:val="en-CA"/>
        </w:rPr>
        <w:t>July 25</w:t>
      </w:r>
      <w:r w:rsidR="007F509F" w:rsidRPr="00B51BF5">
        <w:rPr>
          <w:lang w:val="en-CA"/>
        </w:rPr>
        <w:t xml:space="preserve">, </w:t>
      </w:r>
      <w:r w:rsidRPr="00B51BF5">
        <w:rPr>
          <w:lang w:val="en-CA"/>
        </w:rPr>
        <w:t>2017, accessed October 15,</w:t>
      </w:r>
      <w:r w:rsidR="007F509F" w:rsidRPr="00B51BF5">
        <w:rPr>
          <w:lang w:val="en-CA"/>
        </w:rPr>
        <w:t xml:space="preserve"> </w:t>
      </w:r>
      <w:r w:rsidRPr="00B51BF5">
        <w:rPr>
          <w:lang w:val="en-CA"/>
        </w:rPr>
        <w:t>2018, www.ebrun.com/20170725/239345.shtml; “Yonghui Super Species Built its Own Delivery System</w:t>
      </w:r>
      <w:r w:rsidR="007F509F" w:rsidRPr="00B51BF5">
        <w:rPr>
          <w:lang w:val="en-CA"/>
        </w:rPr>
        <w:t xml:space="preserve"> [in Chinese],</w:t>
      </w:r>
      <w:r w:rsidRPr="00B51BF5">
        <w:rPr>
          <w:lang w:val="en-CA"/>
        </w:rPr>
        <w:t>”</w:t>
      </w:r>
      <w:r w:rsidR="007F509F" w:rsidRPr="00B51BF5">
        <w:rPr>
          <w:lang w:val="en-CA"/>
        </w:rPr>
        <w:t xml:space="preserve"> S</w:t>
      </w:r>
      <w:r w:rsidRPr="00B51BF5">
        <w:rPr>
          <w:lang w:val="en-CA"/>
        </w:rPr>
        <w:t>ohu</w:t>
      </w:r>
      <w:r w:rsidR="007F509F" w:rsidRPr="00B51BF5">
        <w:rPr>
          <w:lang w:val="en-CA"/>
        </w:rPr>
        <w:t xml:space="preserve">, </w:t>
      </w:r>
      <w:r w:rsidRPr="00B51BF5">
        <w:rPr>
          <w:lang w:val="en-CA"/>
        </w:rPr>
        <w:t>May 21,</w:t>
      </w:r>
      <w:r w:rsidR="007F509F" w:rsidRPr="00B51BF5">
        <w:rPr>
          <w:lang w:val="en-CA"/>
        </w:rPr>
        <w:t xml:space="preserve"> </w:t>
      </w:r>
      <w:r w:rsidRPr="00B51BF5">
        <w:rPr>
          <w:lang w:val="en-CA"/>
        </w:rPr>
        <w:t>2017,accessed October 15,</w:t>
      </w:r>
      <w:r w:rsidR="007F509F" w:rsidRPr="00B51BF5">
        <w:rPr>
          <w:lang w:val="en-CA"/>
        </w:rPr>
        <w:t xml:space="preserve"> </w:t>
      </w:r>
      <w:r w:rsidRPr="00B51BF5">
        <w:rPr>
          <w:lang w:val="en-CA"/>
        </w:rPr>
        <w:t>2018, www.sohu.com/a/142214688_713550; “JD 7FRESH Open in Beijing</w:t>
      </w:r>
      <w:r w:rsidR="007F509F" w:rsidRPr="00B51BF5">
        <w:rPr>
          <w:lang w:val="en-CA"/>
        </w:rPr>
        <w:t xml:space="preserve"> [in Chinese],</w:t>
      </w:r>
      <w:r w:rsidRPr="00B51BF5">
        <w:rPr>
          <w:lang w:val="en-CA"/>
        </w:rPr>
        <w:t>” 163.com, January 5,</w:t>
      </w:r>
      <w:r w:rsidR="007F509F" w:rsidRPr="00B51BF5">
        <w:rPr>
          <w:lang w:val="en-CA"/>
        </w:rPr>
        <w:t xml:space="preserve"> </w:t>
      </w:r>
      <w:r w:rsidRPr="00B51BF5">
        <w:rPr>
          <w:lang w:val="en-CA"/>
        </w:rPr>
        <w:t>2018,accessed October 15.</w:t>
      </w:r>
      <w:r w:rsidR="007F509F" w:rsidRPr="00B51BF5">
        <w:rPr>
          <w:lang w:val="en-CA"/>
        </w:rPr>
        <w:t xml:space="preserve"> </w:t>
      </w:r>
      <w:r w:rsidRPr="00B51BF5">
        <w:rPr>
          <w:lang w:val="en-CA"/>
        </w:rPr>
        <w:t>2018. http://news.163.com/18/0105/01/D7BO77RQ000187VI.html.</w:t>
      </w:r>
    </w:p>
    <w:p w14:paraId="365EF8A3" w14:textId="77777777" w:rsidR="0021532C" w:rsidRPr="00B51BF5" w:rsidRDefault="0021532C">
      <w:pPr>
        <w:spacing w:after="200" w:line="276" w:lineRule="auto"/>
        <w:rPr>
          <w:rFonts w:ascii="Arial" w:hAnsi="Arial" w:cs="Arial"/>
          <w:b/>
          <w:caps/>
          <w:lang w:val="en-CA"/>
        </w:rPr>
        <w:sectPr w:rsidR="0021532C" w:rsidRPr="00B51BF5" w:rsidSect="0021532C">
          <w:headerReference w:type="default" r:id="rId12"/>
          <w:pgSz w:w="15840" w:h="12240" w:orient="landscape" w:code="1"/>
          <w:pgMar w:top="1440" w:right="1440" w:bottom="1440" w:left="1440" w:header="1080" w:footer="720" w:gutter="0"/>
          <w:cols w:space="720"/>
          <w:docGrid w:linePitch="360"/>
        </w:sectPr>
      </w:pPr>
      <w:r w:rsidRPr="00B51BF5">
        <w:rPr>
          <w:rFonts w:ascii="Arial" w:hAnsi="Arial" w:cs="Arial"/>
          <w:b/>
          <w:caps/>
          <w:lang w:val="en-CA"/>
        </w:rPr>
        <w:br w:type="page"/>
      </w:r>
    </w:p>
    <w:p w14:paraId="4C445F3D" w14:textId="77777777" w:rsidR="0021532C" w:rsidRPr="00B51BF5" w:rsidRDefault="0021532C" w:rsidP="0021532C">
      <w:pPr>
        <w:pStyle w:val="ExhibitHeading"/>
        <w:rPr>
          <w:rFonts w:eastAsia="SimHei"/>
          <w:lang w:val="en-CA"/>
        </w:rPr>
      </w:pPr>
      <w:r w:rsidRPr="00B51BF5">
        <w:rPr>
          <w:rFonts w:eastAsia="SimHei"/>
          <w:lang w:val="en-CA"/>
        </w:rPr>
        <w:lastRenderedPageBreak/>
        <w:t>Exhibit 4: Primary Considerations of China’s Online Purchasers of Fresh Produce in Selecting E-Commerce Platforms</w:t>
      </w:r>
    </w:p>
    <w:p w14:paraId="625CB4B5" w14:textId="6BB9E2D6" w:rsidR="004639F3" w:rsidRPr="00B51BF5" w:rsidRDefault="004639F3" w:rsidP="00B51BF5">
      <w:pPr>
        <w:pStyle w:val="ExhibitText"/>
        <w:rPr>
          <w:rStyle w:val="Hyperlink"/>
          <w:rFonts w:eastAsiaTheme="minorEastAsia"/>
          <w:color w:val="auto"/>
          <w:sz w:val="12"/>
          <w:szCs w:val="12"/>
          <w:u w:val="none"/>
        </w:rPr>
      </w:pPr>
    </w:p>
    <w:p w14:paraId="198D7AE4" w14:textId="345AD8B0" w:rsidR="004639F3" w:rsidRPr="00B51BF5" w:rsidRDefault="004639F3" w:rsidP="00F562F8">
      <w:pPr>
        <w:jc w:val="center"/>
        <w:rPr>
          <w:rStyle w:val="Hyperlink"/>
          <w:rFonts w:eastAsiaTheme="minorEastAsia"/>
          <w:sz w:val="16"/>
          <w:szCs w:val="16"/>
          <w:lang w:val="en-CA" w:eastAsia="zh-CN"/>
        </w:rPr>
      </w:pPr>
      <w:r w:rsidRPr="00B51BF5">
        <w:rPr>
          <w:noProof/>
          <w:lang w:val="en-CA" w:eastAsia="en-CA"/>
        </w:rPr>
        <w:drawing>
          <wp:inline distT="0" distB="0" distL="0" distR="0" wp14:anchorId="1C37A7BD" wp14:editId="15FFBCFB">
            <wp:extent cx="5486400" cy="3262580"/>
            <wp:effectExtent l="0" t="0" r="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ADA776" w14:textId="77777777" w:rsidR="0021532C" w:rsidRPr="00B51BF5" w:rsidRDefault="0021532C" w:rsidP="00F562F8">
      <w:pPr>
        <w:pStyle w:val="Footnote"/>
        <w:rPr>
          <w:sz w:val="12"/>
          <w:szCs w:val="12"/>
          <w:lang w:val="en-CA"/>
        </w:rPr>
      </w:pPr>
    </w:p>
    <w:p w14:paraId="51FE4C95" w14:textId="6C277FDB" w:rsidR="0021532C" w:rsidRPr="00B51BF5" w:rsidRDefault="0021532C" w:rsidP="00F562F8">
      <w:pPr>
        <w:pStyle w:val="Footnote"/>
        <w:rPr>
          <w:rStyle w:val="Hyperlink"/>
          <w:color w:val="auto"/>
          <w:u w:val="none"/>
          <w:lang w:val="en-CA"/>
        </w:rPr>
      </w:pPr>
      <w:r w:rsidRPr="00B51BF5">
        <w:rPr>
          <w:lang w:val="en-CA"/>
        </w:rPr>
        <w:t xml:space="preserve">Source: </w:t>
      </w:r>
      <w:r w:rsidR="007F509F" w:rsidRPr="00B51BF5">
        <w:rPr>
          <w:lang w:val="en-CA"/>
        </w:rPr>
        <w:t>“</w:t>
      </w:r>
      <w:r w:rsidRPr="00B51BF5">
        <w:rPr>
          <w:lang w:val="en-CA"/>
        </w:rPr>
        <w:t>2018 Consumer Insights Report on China’s E-Commerce Industry in Fresh Produce</w:t>
      </w:r>
      <w:r w:rsidR="007F509F" w:rsidRPr="00B51BF5">
        <w:rPr>
          <w:lang w:val="en-CA"/>
        </w:rPr>
        <w:t xml:space="preserve">,” iResearch, </w:t>
      </w:r>
      <w:r w:rsidRPr="00B51BF5">
        <w:rPr>
          <w:lang w:val="en-CA"/>
        </w:rPr>
        <w:t xml:space="preserve">January 5, 2018, accessed May 23, 2018, </w:t>
      </w:r>
      <w:r w:rsidRPr="00B51BF5">
        <w:rPr>
          <w:rStyle w:val="Hyperlink"/>
          <w:color w:val="auto"/>
          <w:u w:val="none"/>
          <w:lang w:val="en-CA"/>
        </w:rPr>
        <w:t>http://report.iresearch.cn/report/201801/3123.shtml.</w:t>
      </w:r>
    </w:p>
    <w:p w14:paraId="4AC6C703" w14:textId="296AC5ED" w:rsidR="0021532C" w:rsidRPr="00B51BF5" w:rsidRDefault="0021532C" w:rsidP="00F562F8">
      <w:pPr>
        <w:pStyle w:val="ExhibitText"/>
        <w:rPr>
          <w:sz w:val="12"/>
          <w:szCs w:val="12"/>
          <w:lang w:val="en-CA"/>
        </w:rPr>
      </w:pPr>
    </w:p>
    <w:p w14:paraId="0037ED25" w14:textId="77777777" w:rsidR="007F509F" w:rsidRPr="00B51BF5" w:rsidRDefault="007F509F" w:rsidP="00F562F8">
      <w:pPr>
        <w:pStyle w:val="ExhibitText"/>
        <w:rPr>
          <w:sz w:val="12"/>
          <w:szCs w:val="12"/>
          <w:lang w:val="en-CA"/>
        </w:rPr>
      </w:pPr>
    </w:p>
    <w:p w14:paraId="46CD88CB" w14:textId="77777777" w:rsidR="0021532C" w:rsidRPr="00B51BF5" w:rsidRDefault="0021532C" w:rsidP="00F562F8">
      <w:pPr>
        <w:pStyle w:val="ExhibitHeading"/>
        <w:rPr>
          <w:rFonts w:eastAsia="SimHei"/>
          <w:lang w:val="en-CA"/>
        </w:rPr>
      </w:pPr>
      <w:r w:rsidRPr="00B51BF5">
        <w:rPr>
          <w:rFonts w:eastAsia="SimHei"/>
          <w:lang w:val="en-CA"/>
        </w:rPr>
        <w:t>Exhibit 5: Diagram of Freshippo’s Supply Chain</w:t>
      </w:r>
    </w:p>
    <w:p w14:paraId="336DFED4" w14:textId="77777777" w:rsidR="0021532C" w:rsidRPr="00B51BF5" w:rsidRDefault="0021532C" w:rsidP="00F562F8">
      <w:pPr>
        <w:pStyle w:val="ExhibitText"/>
        <w:rPr>
          <w:sz w:val="12"/>
          <w:szCs w:val="12"/>
          <w:lang w:val="en-CA"/>
        </w:rPr>
      </w:pPr>
    </w:p>
    <w:p w14:paraId="1DD5DA4B" w14:textId="77777777" w:rsidR="0021532C" w:rsidRPr="00B51BF5" w:rsidRDefault="0021532C" w:rsidP="0021532C">
      <w:pPr>
        <w:pStyle w:val="EndnoteText"/>
        <w:contextualSpacing/>
        <w:rPr>
          <w:rFonts w:ascii="Arial" w:hAnsi="Arial" w:cs="Arial"/>
          <w:b/>
          <w:sz w:val="28"/>
          <w:szCs w:val="28"/>
          <w:lang w:val="en-CA"/>
        </w:rPr>
      </w:pPr>
      <w:r w:rsidRPr="00B51BF5">
        <w:rPr>
          <w:noProof/>
          <w:lang w:val="en-CA" w:eastAsia="en-CA"/>
        </w:rPr>
        <mc:AlternateContent>
          <mc:Choice Requires="wpg">
            <w:drawing>
              <wp:anchor distT="0" distB="0" distL="114300" distR="114300" simplePos="0" relativeHeight="251659264" behindDoc="0" locked="0" layoutInCell="1" allowOverlap="1" wp14:anchorId="24123A94" wp14:editId="6374D52B">
                <wp:simplePos x="0" y="0"/>
                <wp:positionH relativeFrom="column">
                  <wp:posOffset>-343814</wp:posOffset>
                </wp:positionH>
                <wp:positionV relativeFrom="paragraph">
                  <wp:posOffset>124993</wp:posOffset>
                </wp:positionV>
                <wp:extent cx="6755061" cy="2845613"/>
                <wp:effectExtent l="0" t="0" r="0" b="0"/>
                <wp:wrapNone/>
                <wp:docPr id="54" name="组合 87"/>
                <wp:cNvGraphicFramePr/>
                <a:graphic xmlns:a="http://schemas.openxmlformats.org/drawingml/2006/main">
                  <a:graphicData uri="http://schemas.microsoft.com/office/word/2010/wordprocessingGroup">
                    <wpg:wgp>
                      <wpg:cNvGrpSpPr/>
                      <wpg:grpSpPr>
                        <a:xfrm>
                          <a:off x="0" y="0"/>
                          <a:ext cx="6755061" cy="2845613"/>
                          <a:chOff x="-169561" y="0"/>
                          <a:chExt cx="6755143" cy="3965343"/>
                        </a:xfrm>
                      </wpg:grpSpPr>
                      <wps:wsp>
                        <wps:cNvPr id="55" name="直接箭头连接符 82"/>
                        <wps:cNvCnPr/>
                        <wps:spPr>
                          <a:xfrm>
                            <a:off x="4051005" y="2115879"/>
                            <a:ext cx="63492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组合 86"/>
                        <wpg:cNvGrpSpPr/>
                        <wpg:grpSpPr>
                          <a:xfrm>
                            <a:off x="-169561" y="0"/>
                            <a:ext cx="6755143" cy="3965343"/>
                            <a:chOff x="-169561" y="0"/>
                            <a:chExt cx="6755143" cy="3965343"/>
                          </a:xfrm>
                        </wpg:grpSpPr>
                        <wpg:grpSp>
                          <wpg:cNvPr id="57" name="组合 60"/>
                          <wpg:cNvGrpSpPr/>
                          <wpg:grpSpPr>
                            <a:xfrm>
                              <a:off x="-169561" y="0"/>
                              <a:ext cx="4399156" cy="3181874"/>
                              <a:chOff x="1074633" y="0"/>
                              <a:chExt cx="4399156" cy="3181874"/>
                            </a:xfrm>
                          </wpg:grpSpPr>
                          <wps:wsp>
                            <wps:cNvPr id="58" name="直接箭头连接符 16"/>
                            <wps:cNvCnPr/>
                            <wps:spPr>
                              <a:xfrm>
                                <a:off x="2169041" y="1743739"/>
                                <a:ext cx="73536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2"/>
                            <wps:cNvCnPr/>
                            <wps:spPr>
                              <a:xfrm>
                                <a:off x="3795823" y="1765005"/>
                                <a:ext cx="59027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组合 59"/>
                            <wpg:cNvGrpSpPr/>
                            <wpg:grpSpPr>
                              <a:xfrm>
                                <a:off x="1074633" y="0"/>
                                <a:ext cx="4399156" cy="3181874"/>
                                <a:chOff x="1074690" y="0"/>
                                <a:chExt cx="4399388" cy="3181874"/>
                              </a:xfrm>
                            </wpg:grpSpPr>
                            <wpg:grpSp>
                              <wpg:cNvPr id="61" name="组合 29"/>
                              <wpg:cNvGrpSpPr/>
                              <wpg:grpSpPr>
                                <a:xfrm>
                                  <a:off x="1074690" y="0"/>
                                  <a:ext cx="4399388" cy="3181874"/>
                                  <a:chOff x="-169605" y="0"/>
                                  <a:chExt cx="4400299" cy="3182642"/>
                                </a:xfrm>
                              </wpg:grpSpPr>
                              <wps:wsp>
                                <wps:cNvPr id="62" name="圆角矩形 1"/>
                                <wps:cNvSpPr/>
                                <wps:spPr>
                                  <a:xfrm>
                                    <a:off x="212651" y="0"/>
                                    <a:ext cx="967740" cy="3020060"/>
                                  </a:xfrm>
                                  <a:prstGeom prst="round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圆角矩形 5"/>
                                <wps:cNvSpPr/>
                                <wps:spPr>
                                  <a:xfrm>
                                    <a:off x="1637414" y="0"/>
                                    <a:ext cx="968097" cy="3020154"/>
                                  </a:xfrm>
                                  <a:prstGeom prst="round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圆角矩形 4"/>
                                <wps:cNvSpPr/>
                                <wps:spPr>
                                  <a:xfrm>
                                    <a:off x="3125972" y="0"/>
                                    <a:ext cx="967105" cy="3020060"/>
                                  </a:xfrm>
                                  <a:prstGeom prst="round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圆角矩形 7"/>
                                <wps:cNvSpPr/>
                                <wps:spPr>
                                  <a:xfrm>
                                    <a:off x="265814" y="1403497"/>
                                    <a:ext cx="854075" cy="1555115"/>
                                  </a:xfrm>
                                  <a:prstGeom prst="roundRec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圆角矩形 8"/>
                                <wps:cNvSpPr/>
                                <wps:spPr>
                                  <a:xfrm>
                                    <a:off x="1679945" y="701748"/>
                                    <a:ext cx="899795" cy="2265045"/>
                                  </a:xfrm>
                                  <a:prstGeom prst="roundRec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圆角矩形 9"/>
                                <wps:cNvSpPr/>
                                <wps:spPr>
                                  <a:xfrm>
                                    <a:off x="3157870" y="701748"/>
                                    <a:ext cx="913130" cy="2265045"/>
                                  </a:xfrm>
                                  <a:prstGeom prst="roundRect">
                                    <a:avLst/>
                                  </a:prstGeom>
                                  <a:solidFill>
                                    <a:schemeClr val="bg1">
                                      <a:lumMod val="5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文本框 34"/>
                                <wps:cNvSpPr txBox="1"/>
                                <wps:spPr>
                                  <a:xfrm>
                                    <a:off x="-169605" y="59617"/>
                                    <a:ext cx="1350010" cy="633730"/>
                                  </a:xfrm>
                                  <a:prstGeom prst="rect">
                                    <a:avLst/>
                                  </a:prstGeom>
                                  <a:noFill/>
                                  <a:ln w="6350">
                                    <a:noFill/>
                                  </a:ln>
                                </wps:spPr>
                                <wps:txbx>
                                  <w:txbxContent>
                                    <w:p w14:paraId="3CBBE41F" w14:textId="77777777" w:rsidR="007F509F" w:rsidRPr="002D05F8" w:rsidRDefault="007F509F" w:rsidP="0021532C">
                                      <w:pPr>
                                        <w:snapToGrid w:val="0"/>
                                        <w:ind w:firstLine="321"/>
                                        <w:jc w:val="center"/>
                                        <w:rPr>
                                          <w:rFonts w:ascii="Calibri" w:hAnsi="Calibri" w:cs="Calibri"/>
                                          <w:b/>
                                          <w:sz w:val="16"/>
                                          <w:szCs w:val="16"/>
                                        </w:rPr>
                                      </w:pPr>
                                      <w:r w:rsidRPr="002D05F8">
                                        <w:rPr>
                                          <w:rFonts w:ascii="Calibri" w:hAnsi="Calibri" w:cs="Calibri"/>
                                          <w:b/>
                                          <w:sz w:val="16"/>
                                          <w:szCs w:val="16"/>
                                        </w:rPr>
                                        <w:t>Sourcing</w:t>
                                      </w:r>
                                    </w:p>
                                    <w:p w14:paraId="0F2B4983" w14:textId="77777777" w:rsidR="007F509F" w:rsidRPr="002D05F8" w:rsidRDefault="007F509F" w:rsidP="0021532C">
                                      <w:pPr>
                                        <w:snapToGrid w:val="0"/>
                                        <w:ind w:firstLine="321"/>
                                        <w:jc w:val="center"/>
                                        <w:rPr>
                                          <w:rFonts w:ascii="Calibri" w:hAnsi="Calibri" w:cs="Calibri"/>
                                          <w:b/>
                                          <w:sz w:val="16"/>
                                          <w:szCs w:val="16"/>
                                        </w:rPr>
                                      </w:pPr>
                                      <w:r w:rsidRPr="002D05F8">
                                        <w:rPr>
                                          <w:rFonts w:ascii="Calibri" w:hAnsi="Calibri" w:cs="Calibri"/>
                                          <w:b/>
                                          <w:sz w:val="16"/>
                                          <w:szCs w:val="16"/>
                                        </w:rPr>
                                        <w:t>（Suppliers）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35"/>
                                <wps:cNvSpPr txBox="1"/>
                                <wps:spPr>
                                  <a:xfrm>
                                    <a:off x="1426329" y="59611"/>
                                    <a:ext cx="1179195" cy="582930"/>
                                  </a:xfrm>
                                  <a:prstGeom prst="rect">
                                    <a:avLst/>
                                  </a:prstGeom>
                                  <a:noFill/>
                                  <a:ln w="6350">
                                    <a:noFill/>
                                  </a:ln>
                                </wps:spPr>
                                <wps:txbx>
                                  <w:txbxContent>
                                    <w:p w14:paraId="1A640C49" w14:textId="77777777" w:rsidR="007F509F" w:rsidRPr="002D05F8" w:rsidRDefault="007F509F" w:rsidP="0021532C">
                                      <w:pPr>
                                        <w:snapToGrid w:val="0"/>
                                        <w:ind w:firstLine="321"/>
                                        <w:jc w:val="center"/>
                                        <w:rPr>
                                          <w:rFonts w:ascii="Calibri" w:hAnsi="Calibri" w:cs="Calibri"/>
                                          <w:b/>
                                          <w:sz w:val="16"/>
                                          <w:szCs w:val="16"/>
                                        </w:rPr>
                                      </w:pPr>
                                      <w:r w:rsidRPr="002D05F8">
                                        <w:rPr>
                                          <w:rFonts w:ascii="Calibri" w:hAnsi="Calibri" w:cs="Calibri" w:hint="eastAsia"/>
                                          <w:b/>
                                          <w:sz w:val="16"/>
                                          <w:szCs w:val="16"/>
                                        </w:rPr>
                                        <w:t>C</w:t>
                                      </w:r>
                                      <w:r w:rsidRPr="002D05F8">
                                        <w:rPr>
                                          <w:rFonts w:ascii="Calibri" w:hAnsi="Calibri" w:cs="Calibri"/>
                                          <w:b/>
                                          <w:sz w:val="16"/>
                                          <w:szCs w:val="16"/>
                                        </w:rPr>
                                        <w:t>entral</w:t>
                                      </w:r>
                                    </w:p>
                                    <w:p w14:paraId="0B381128" w14:textId="77777777" w:rsidR="007F509F" w:rsidRPr="004519A4" w:rsidRDefault="007F509F" w:rsidP="0021532C">
                                      <w:pPr>
                                        <w:snapToGrid w:val="0"/>
                                        <w:ind w:firstLine="321"/>
                                        <w:jc w:val="center"/>
                                        <w:rPr>
                                          <w:rFonts w:ascii="Calibri" w:hAnsi="Calibri" w:cs="Calibri"/>
                                          <w:b/>
                                          <w:sz w:val="28"/>
                                        </w:rPr>
                                      </w:pPr>
                                      <w:r w:rsidRPr="002D05F8">
                                        <w:rPr>
                                          <w:rFonts w:ascii="Calibri" w:hAnsi="Calibri" w:cs="Calibri"/>
                                          <w:b/>
                                          <w:sz w:val="16"/>
                                          <w:szCs w:val="16"/>
                                        </w:rPr>
                                        <w:t>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文本框 36"/>
                                <wps:cNvSpPr txBox="1"/>
                                <wps:spPr>
                                  <a:xfrm>
                                    <a:off x="2772734" y="127590"/>
                                    <a:ext cx="1457960" cy="806450"/>
                                  </a:xfrm>
                                  <a:prstGeom prst="rect">
                                    <a:avLst/>
                                  </a:prstGeom>
                                  <a:noFill/>
                                  <a:ln w="6350">
                                    <a:noFill/>
                                  </a:ln>
                                </wps:spPr>
                                <wps:txbx>
                                  <w:txbxContent>
                                    <w:p w14:paraId="1C09880E" w14:textId="77777777" w:rsidR="007F509F" w:rsidRPr="003D3E00" w:rsidRDefault="007F509F" w:rsidP="0021532C">
                                      <w:pPr>
                                        <w:snapToGrid w:val="0"/>
                                        <w:ind w:firstLine="321"/>
                                        <w:jc w:val="center"/>
                                        <w:rPr>
                                          <w:rFonts w:ascii="Calibri" w:hAnsi="Calibri" w:cs="Calibri"/>
                                          <w:b/>
                                          <w:sz w:val="16"/>
                                          <w:szCs w:val="16"/>
                                        </w:rPr>
                                      </w:pPr>
                                      <w:r w:rsidRPr="003D3E00">
                                        <w:rPr>
                                          <w:rFonts w:ascii="Calibri" w:hAnsi="Calibri" w:cs="Calibri"/>
                                          <w:b/>
                                          <w:sz w:val="16"/>
                                          <w:szCs w:val="16"/>
                                        </w:rPr>
                                        <w:t>Store</w:t>
                                      </w:r>
                                    </w:p>
                                    <w:p w14:paraId="34B53204" w14:textId="77777777" w:rsidR="007F509F" w:rsidRPr="003D3E00" w:rsidRDefault="007F509F" w:rsidP="0021532C">
                                      <w:pPr>
                                        <w:snapToGrid w:val="0"/>
                                        <w:ind w:firstLine="321"/>
                                        <w:jc w:val="center"/>
                                        <w:rPr>
                                          <w:rFonts w:ascii="Calibri" w:hAnsi="Calibri" w:cs="Calibri"/>
                                          <w:b/>
                                          <w:sz w:val="16"/>
                                          <w:szCs w:val="16"/>
                                        </w:rPr>
                                      </w:pPr>
                                      <w:r w:rsidRPr="003D3E00">
                                        <w:rPr>
                                          <w:rFonts w:ascii="Calibri" w:hAnsi="Calibri" w:cs="Calibri"/>
                                          <w:b/>
                                          <w:sz w:val="16"/>
                                          <w:szCs w:val="16"/>
                                        </w:rPr>
                                        <w:t>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文本框 40"/>
                                <wps:cNvSpPr txBox="1"/>
                                <wps:spPr>
                                  <a:xfrm>
                                    <a:off x="3140465" y="699794"/>
                                    <a:ext cx="790790" cy="1074181"/>
                                  </a:xfrm>
                                  <a:prstGeom prst="rect">
                                    <a:avLst/>
                                  </a:prstGeom>
                                  <a:noFill/>
                                  <a:ln w="6350">
                                    <a:noFill/>
                                  </a:ln>
                                </wps:spPr>
                                <wps:txbx>
                                  <w:txbxContent>
                                    <w:p w14:paraId="63B84DCD"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Store at the</w:t>
                                      </w:r>
                                      <w:r w:rsidRPr="003D3E00">
                                        <w:rPr>
                                          <w:rFonts w:ascii="Calibri" w:hAnsi="Calibri" w:cs="Calibri" w:hint="eastAsia"/>
                                          <w:color w:val="FFFFFF" w:themeColor="background1"/>
                                          <w:sz w:val="18"/>
                                          <w:szCs w:val="18"/>
                                        </w:rPr>
                                        <w:t xml:space="preserve"> </w:t>
                                      </w:r>
                                    </w:p>
                                    <w:p w14:paraId="308D99BD"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 xml:space="preserve"> front;</w:t>
                                      </w:r>
                                    </w:p>
                                    <w:p w14:paraId="434FA4CD"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sales</w:t>
                                      </w:r>
                                      <w:r w:rsidRPr="003D3E00">
                                        <w:rPr>
                                          <w:rFonts w:ascii="Calibri" w:hAnsi="Calibri" w:cs="Calibri" w:hint="eastAsia"/>
                                          <w:color w:val="FFFFFF" w:themeColor="background1"/>
                                          <w:sz w:val="18"/>
                                          <w:szCs w:val="18"/>
                                        </w:rPr>
                                        <w:t xml:space="preserve"> </w:t>
                                      </w:r>
                                      <w:r w:rsidRPr="003D3E00">
                                        <w:rPr>
                                          <w:rFonts w:ascii="Calibri" w:hAnsi="Calibri" w:cs="Calibri"/>
                                          <w:color w:val="FFFFFF" w:themeColor="background1"/>
                                          <w:sz w:val="18"/>
                                          <w:szCs w:val="18"/>
                                        </w:rPr>
                                        <w:t xml:space="preserve"> and </w:t>
                                      </w:r>
                                    </w:p>
                                    <w:p w14:paraId="61722EB4"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catering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文本框 41"/>
                                <wps:cNvSpPr txBox="1"/>
                                <wps:spPr>
                                  <a:xfrm>
                                    <a:off x="3148157" y="1714576"/>
                                    <a:ext cx="867410" cy="1236800"/>
                                  </a:xfrm>
                                  <a:prstGeom prst="rect">
                                    <a:avLst/>
                                  </a:prstGeom>
                                  <a:noFill/>
                                  <a:ln w="6350">
                                    <a:noFill/>
                                  </a:ln>
                                </wps:spPr>
                                <wps:txbx>
                                  <w:txbxContent>
                                    <w:p w14:paraId="033C0572" w14:textId="77777777" w:rsidR="007F509F" w:rsidRPr="003D3E00" w:rsidRDefault="007F509F" w:rsidP="0021532C">
                                      <w:pPr>
                                        <w:snapToGrid w:val="0"/>
                                        <w:rPr>
                                          <w:rFonts w:ascii="Calibri" w:hAnsi="Calibri" w:cs="Calibri"/>
                                          <w:color w:val="FFFFFF" w:themeColor="background1"/>
                                          <w:sz w:val="16"/>
                                          <w:szCs w:val="16"/>
                                        </w:rPr>
                                      </w:pPr>
                                      <w:r w:rsidRPr="003D3E00">
                                        <w:rPr>
                                          <w:rFonts w:ascii="Calibri" w:hAnsi="Calibri" w:cs="Calibri"/>
                                          <w:color w:val="FFFFFF" w:themeColor="background1"/>
                                          <w:sz w:val="16"/>
                                          <w:szCs w:val="16"/>
                                        </w:rPr>
                                        <w:t>Warehouse behind; Logistics/</w:t>
                                      </w:r>
                                    </w:p>
                                    <w:p w14:paraId="30A991F3" w14:textId="77777777" w:rsidR="007F509F" w:rsidRPr="003D3E00" w:rsidRDefault="007F509F" w:rsidP="0021532C">
                                      <w:pPr>
                                        <w:snapToGrid w:val="0"/>
                                        <w:rPr>
                                          <w:rFonts w:ascii="Calibri" w:hAnsi="Calibri" w:cs="Calibri"/>
                                          <w:color w:val="FFFFFF" w:themeColor="background1"/>
                                          <w:sz w:val="16"/>
                                          <w:szCs w:val="16"/>
                                        </w:rPr>
                                      </w:pPr>
                                      <w:r w:rsidRPr="003D3E00">
                                        <w:rPr>
                                          <w:rFonts w:ascii="Calibri" w:hAnsi="Calibri" w:cs="Calibri"/>
                                          <w:color w:val="FFFFFF" w:themeColor="background1"/>
                                          <w:sz w:val="16"/>
                                          <w:szCs w:val="16"/>
                                        </w:rPr>
                                        <w:t>warehousing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54"/>
                                <wps:cNvSpPr txBox="1"/>
                                <wps:spPr>
                                  <a:xfrm>
                                    <a:off x="212607" y="1403507"/>
                                    <a:ext cx="1080770" cy="1779135"/>
                                  </a:xfrm>
                                  <a:prstGeom prst="rect">
                                    <a:avLst/>
                                  </a:prstGeom>
                                  <a:noFill/>
                                  <a:ln w="6350">
                                    <a:noFill/>
                                  </a:ln>
                                </wps:spPr>
                                <wps:txbx>
                                  <w:txbxContent>
                                    <w:p w14:paraId="5D8FF37B" w14:textId="77777777" w:rsidR="007F509F" w:rsidRPr="002D05F8" w:rsidRDefault="007F509F" w:rsidP="0021532C">
                                      <w:pPr>
                                        <w:snapToGrid w:val="0"/>
                                        <w:rPr>
                                          <w:rFonts w:ascii="Calibri" w:hAnsi="Calibri" w:cs="Calibri"/>
                                          <w:color w:val="FFFFFF" w:themeColor="background1"/>
                                          <w:sz w:val="16"/>
                                          <w:szCs w:val="16"/>
                                        </w:rPr>
                                      </w:pPr>
                                      <w:r w:rsidRPr="002D05F8">
                                        <w:rPr>
                                          <w:rFonts w:ascii="Calibri" w:hAnsi="Calibri" w:cs="Calibri"/>
                                          <w:color w:val="FFFFFF" w:themeColor="background1"/>
                                          <w:sz w:val="16"/>
                                          <w:szCs w:val="16"/>
                                        </w:rPr>
                                        <w:t>Domestic direct purchasing; purchasing from origin (fruits)</w:t>
                                      </w:r>
                                    </w:p>
                                    <w:p w14:paraId="767CA001" w14:textId="77777777" w:rsidR="007F509F" w:rsidRPr="002D05F8" w:rsidRDefault="007F509F" w:rsidP="0021532C">
                                      <w:pPr>
                                        <w:snapToGrid w:val="0"/>
                                        <w:rPr>
                                          <w:rFonts w:ascii="Calibri" w:hAnsi="Calibri" w:cs="Calibri"/>
                                          <w:color w:val="FFFFFF" w:themeColor="background1"/>
                                          <w:sz w:val="16"/>
                                          <w:szCs w:val="16"/>
                                        </w:rPr>
                                      </w:pPr>
                                      <w:r w:rsidRPr="002D05F8">
                                        <w:rPr>
                                          <w:rFonts w:ascii="Calibri" w:hAnsi="Calibri" w:cs="Calibri"/>
                                          <w:color w:val="FFFFFF" w:themeColor="background1"/>
                                          <w:sz w:val="16"/>
                                          <w:szCs w:val="16"/>
                                        </w:rPr>
                                        <w:t xml:space="preserve">Purchasing </w:t>
                                      </w:r>
                                    </w:p>
                                    <w:p w14:paraId="26133CE7" w14:textId="06AE7230" w:rsidR="007F509F" w:rsidRPr="002D05F8" w:rsidRDefault="00B51BF5" w:rsidP="0021532C">
                                      <w:pPr>
                                        <w:snapToGrid w:val="0"/>
                                        <w:rPr>
                                          <w:rFonts w:ascii="Calibri" w:hAnsi="Calibri" w:cs="Calibri"/>
                                          <w:color w:val="FFFFFF" w:themeColor="background1"/>
                                          <w:sz w:val="16"/>
                                          <w:szCs w:val="16"/>
                                        </w:rPr>
                                      </w:pPr>
                                      <w:r w:rsidRPr="002D05F8">
                                        <w:rPr>
                                          <w:rFonts w:ascii="Calibri" w:hAnsi="Calibri" w:cs="Calibri"/>
                                          <w:color w:val="FFFFFF" w:themeColor="background1"/>
                                          <w:sz w:val="16"/>
                                          <w:szCs w:val="16"/>
                                        </w:rPr>
                                        <w:t>Locally (</w:t>
                                      </w:r>
                                      <w:r w:rsidR="007F509F" w:rsidRPr="002D05F8">
                                        <w:rPr>
                                          <w:rFonts w:ascii="Calibri" w:hAnsi="Calibri" w:cs="Calibri"/>
                                          <w:color w:val="FFFFFF" w:themeColor="background1"/>
                                          <w:sz w:val="16"/>
                                          <w:szCs w:val="16"/>
                                        </w:rPr>
                                        <w:t>meals; vegetables)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55"/>
                                <wps:cNvSpPr txBox="1"/>
                                <wps:spPr>
                                  <a:xfrm>
                                    <a:off x="1652049" y="903810"/>
                                    <a:ext cx="1179220" cy="1851026"/>
                                  </a:xfrm>
                                  <a:prstGeom prst="rect">
                                    <a:avLst/>
                                  </a:prstGeom>
                                  <a:noFill/>
                                  <a:ln w="6350">
                                    <a:noFill/>
                                  </a:ln>
                                </wps:spPr>
                                <wps:txbx>
                                  <w:txbxContent>
                                    <w:p w14:paraId="5FC96591"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Temperature-</w:t>
                                      </w:r>
                                    </w:p>
                                    <w:p w14:paraId="4C4A4E0E"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 xml:space="preserve">controlled </w:t>
                                      </w:r>
                                    </w:p>
                                    <w:p w14:paraId="59A15BE1"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processing &amp; testing</w:t>
                                      </w:r>
                                    </w:p>
                                    <w:p w14:paraId="1E4EBD0D"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 xml:space="preserve"> center; quality test; packaging; </w:t>
                                      </w:r>
                                    </w:p>
                                    <w:p w14:paraId="4DB76E4B"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farming and</w:t>
                                      </w:r>
                                    </w:p>
                                    <w:p w14:paraId="110F1388"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 xml:space="preserve"> standardization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直接连接符 70"/>
                                <wps:cNvCnPr/>
                                <wps:spPr>
                                  <a:xfrm>
                                    <a:off x="3179135" y="1754332"/>
                                    <a:ext cx="890905" cy="0"/>
                                  </a:xfrm>
                                  <a:prstGeom prst="line">
                                    <a:avLst/>
                                  </a:prstGeom>
                                  <a:ln w="28575">
                                    <a:solidFill>
                                      <a:schemeClr val="bg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76" name="圆角矩形 47"/>
                              <wps:cNvSpPr/>
                              <wps:spPr>
                                <a:xfrm>
                                  <a:off x="1509823" y="744279"/>
                                  <a:ext cx="853295" cy="606056"/>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文本框 50"/>
                              <wps:cNvSpPr txBox="1"/>
                              <wps:spPr>
                                <a:xfrm>
                                  <a:off x="1541671" y="699530"/>
                                  <a:ext cx="775512" cy="703438"/>
                                </a:xfrm>
                                <a:prstGeom prst="rect">
                                  <a:avLst/>
                                </a:prstGeom>
                                <a:noFill/>
                                <a:ln w="6350">
                                  <a:noFill/>
                                </a:ln>
                              </wps:spPr>
                              <wps:txbx>
                                <w:txbxContent>
                                  <w:p w14:paraId="1460A3BF" w14:textId="77777777" w:rsidR="007F509F" w:rsidRPr="003210D2" w:rsidRDefault="007F509F" w:rsidP="0021532C">
                                    <w:pPr>
                                      <w:snapToGrid w:val="0"/>
                                      <w:rPr>
                                        <w:rFonts w:ascii="Calibri" w:hAnsi="Calibri" w:cs="Calibri"/>
                                        <w:color w:val="FFFFFF" w:themeColor="background1"/>
                                      </w:rPr>
                                    </w:pPr>
                                    <w:r w:rsidRPr="002D05F8">
                                      <w:rPr>
                                        <w:rFonts w:ascii="Calibri" w:hAnsi="Calibri" w:cs="Calibri"/>
                                        <w:color w:val="FFFFFF" w:themeColor="background1"/>
                                        <w:sz w:val="16"/>
                                        <w:szCs w:val="16"/>
                                      </w:rPr>
                                      <w:t>Overseas direct</w:t>
                                    </w:r>
                                    <w:r w:rsidRPr="006722BB">
                                      <w:rPr>
                                        <w:rFonts w:ascii="Calibri" w:hAnsi="Calibri" w:cs="Calibri"/>
                                        <w:color w:val="FFFFFF" w:themeColor="background1"/>
                                        <w:sz w:val="18"/>
                                        <w:szCs w:val="18"/>
                                      </w:rPr>
                                      <w:t xml:space="preserve"> </w:t>
                                    </w:r>
                                    <w:r w:rsidRPr="002D05F8">
                                      <w:rPr>
                                        <w:rFonts w:ascii="Calibri" w:hAnsi="Calibri" w:cs="Calibri"/>
                                        <w:color w:val="FFFFFF" w:themeColor="background1"/>
                                        <w:sz w:val="16"/>
                                        <w:szCs w:val="16"/>
                                      </w:rPr>
                                      <w:t>purchasing</w:t>
                                    </w:r>
                                  </w:p>
                                  <w:p w14:paraId="5A769E77" w14:textId="77777777" w:rsidR="007F509F" w:rsidRDefault="007F509F" w:rsidP="00215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8" name="组合 12"/>
                          <wpg:cNvGrpSpPr/>
                          <wpg:grpSpPr>
                            <a:xfrm>
                              <a:off x="382740" y="297424"/>
                              <a:ext cx="6202842" cy="3667919"/>
                              <a:chOff x="38068" y="303282"/>
                              <a:chExt cx="6203263" cy="3667919"/>
                            </a:xfrm>
                          </wpg:grpSpPr>
                          <wps:wsp>
                            <wps:cNvPr id="79" name="直接连接符 42"/>
                            <wps:cNvCnPr/>
                            <wps:spPr>
                              <a:xfrm>
                                <a:off x="282029" y="2956921"/>
                                <a:ext cx="3700" cy="46628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0" name="直接箭头连接符 43"/>
                            <wps:cNvCnPr/>
                            <wps:spPr>
                              <a:xfrm flipV="1">
                                <a:off x="3115720" y="3009481"/>
                                <a:ext cx="0" cy="43286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81" name="组合 44"/>
                            <wpg:cNvGrpSpPr/>
                            <wpg:grpSpPr>
                              <a:xfrm>
                                <a:off x="4381529" y="644376"/>
                                <a:ext cx="1495454" cy="1784496"/>
                                <a:chOff x="4165401" y="557541"/>
                                <a:chExt cx="1018222" cy="1270687"/>
                              </a:xfrm>
                            </wpg:grpSpPr>
                            <wps:wsp>
                              <wps:cNvPr id="82" name="圆角矩形 49"/>
                              <wps:cNvSpPr/>
                              <wps:spPr>
                                <a:xfrm>
                                  <a:off x="4695874" y="557541"/>
                                  <a:ext cx="487749" cy="417822"/>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圆角矩形 52"/>
                              <wps:cNvSpPr/>
                              <wps:spPr>
                                <a:xfrm>
                                  <a:off x="4695874" y="1410411"/>
                                  <a:ext cx="487749" cy="417816"/>
                                </a:xfrm>
                                <a:prstGeom prst="round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圆角矩形 53"/>
                              <wps:cNvSpPr/>
                              <wps:spPr>
                                <a:xfrm>
                                  <a:off x="4165401" y="1410412"/>
                                  <a:ext cx="487749" cy="417816"/>
                                </a:xfrm>
                                <a:prstGeom prst="roundRec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5" name="直接箭头连接符 57"/>
                            <wps:cNvCnPr/>
                            <wps:spPr>
                              <a:xfrm>
                                <a:off x="3853183" y="983064"/>
                                <a:ext cx="1266513" cy="0"/>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86" name="直接连接符 63"/>
                            <wps:cNvCnPr/>
                            <wps:spPr>
                              <a:xfrm flipH="1">
                                <a:off x="3529601" y="3450985"/>
                                <a:ext cx="20644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87" name="文本框 66"/>
                            <wps:cNvSpPr txBox="1"/>
                            <wps:spPr>
                              <a:xfrm>
                                <a:off x="3732796" y="303282"/>
                                <a:ext cx="1525548" cy="519332"/>
                              </a:xfrm>
                              <a:prstGeom prst="rect">
                                <a:avLst/>
                              </a:prstGeom>
                              <a:noFill/>
                              <a:ln w="6350">
                                <a:noFill/>
                              </a:ln>
                            </wps:spPr>
                            <wps:txbx>
                              <w:txbxContent>
                                <w:p w14:paraId="0335B454" w14:textId="77777777" w:rsidR="007F509F" w:rsidRPr="003D3E00" w:rsidRDefault="007F509F" w:rsidP="0021532C">
                                  <w:pPr>
                                    <w:snapToGrid w:val="0"/>
                                    <w:ind w:firstLine="320"/>
                                    <w:rPr>
                                      <w:rFonts w:ascii="Calibri" w:hAnsi="Calibri" w:cs="Calibri"/>
                                      <w:sz w:val="16"/>
                                      <w:szCs w:val="16"/>
                                    </w:rPr>
                                  </w:pPr>
                                  <w:r w:rsidRPr="003D3E00">
                                    <w:rPr>
                                      <w:rFonts w:ascii="Calibri" w:hAnsi="Calibri" w:cs="Calibri"/>
                                      <w:sz w:val="16"/>
                                      <w:szCs w:val="16"/>
                                    </w:rPr>
                                    <w:t xml:space="preserve">Purchasing and </w:t>
                                  </w:r>
                                </w:p>
                                <w:p w14:paraId="3E53BCAE" w14:textId="77777777" w:rsidR="007F509F" w:rsidRPr="003D3E00" w:rsidRDefault="007F509F" w:rsidP="0021532C">
                                  <w:pPr>
                                    <w:snapToGrid w:val="0"/>
                                    <w:ind w:firstLine="320"/>
                                    <w:rPr>
                                      <w:rFonts w:ascii="Calibri" w:hAnsi="Calibri" w:cs="Calibri"/>
                                      <w:sz w:val="16"/>
                                      <w:szCs w:val="16"/>
                                    </w:rPr>
                                  </w:pPr>
                                  <w:r w:rsidRPr="003D3E00">
                                    <w:rPr>
                                      <w:rFonts w:ascii="Calibri" w:hAnsi="Calibri" w:cs="Calibri"/>
                                      <w:sz w:val="16"/>
                                      <w:szCs w:val="16"/>
                                    </w:rPr>
                                    <w:t>picking up in the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文本框 67"/>
                            <wps:cNvSpPr txBox="1"/>
                            <wps:spPr>
                              <a:xfrm>
                                <a:off x="4381500" y="3470035"/>
                                <a:ext cx="887471" cy="341171"/>
                              </a:xfrm>
                              <a:prstGeom prst="rect">
                                <a:avLst/>
                              </a:prstGeom>
                              <a:noFill/>
                              <a:ln w="6350">
                                <a:noFill/>
                              </a:ln>
                            </wps:spPr>
                            <wps:txbx>
                              <w:txbxContent>
                                <w:p w14:paraId="4167D8E0" w14:textId="77777777" w:rsidR="007F509F" w:rsidRPr="003D3E00" w:rsidRDefault="007F509F" w:rsidP="0021532C">
                                  <w:pPr>
                                    <w:ind w:firstLine="320"/>
                                    <w:rPr>
                                      <w:rFonts w:ascii="Calibri" w:hAnsi="Calibri" w:cs="Calibri"/>
                                      <w:sz w:val="16"/>
                                      <w:szCs w:val="16"/>
                                    </w:rPr>
                                  </w:pPr>
                                  <w:r w:rsidRPr="003D3E00">
                                    <w:rPr>
                                      <w:rFonts w:ascii="Calibri" w:hAnsi="Calibri" w:cs="Calibri"/>
                                      <w:sz w:val="16"/>
                                      <w:szCs w:val="16"/>
                                    </w:rPr>
                                    <w:t>Stocking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文本框 68"/>
                            <wps:cNvSpPr txBox="1"/>
                            <wps:spPr>
                              <a:xfrm>
                                <a:off x="38068" y="3423205"/>
                                <a:ext cx="3228975" cy="547996"/>
                              </a:xfrm>
                              <a:prstGeom prst="rect">
                                <a:avLst/>
                              </a:prstGeom>
                              <a:noFill/>
                              <a:ln w="6350">
                                <a:noFill/>
                              </a:ln>
                            </wps:spPr>
                            <wps:txbx>
                              <w:txbxContent>
                                <w:p w14:paraId="0DFC6DD3" w14:textId="77777777" w:rsidR="007F509F" w:rsidRPr="003D3E00" w:rsidRDefault="007F509F" w:rsidP="0021532C">
                                  <w:pPr>
                                    <w:snapToGrid w:val="0"/>
                                    <w:rPr>
                                      <w:rFonts w:ascii="Calibri" w:hAnsi="Calibri" w:cs="Calibri"/>
                                      <w:sz w:val="16"/>
                                      <w:szCs w:val="16"/>
                                    </w:rPr>
                                  </w:pPr>
                                  <w:r w:rsidRPr="003D3E00">
                                    <w:rPr>
                                      <w:rFonts w:ascii="Calibri" w:hAnsi="Calibri" w:cs="Calibri"/>
                                      <w:sz w:val="16"/>
                                      <w:szCs w:val="16"/>
                                    </w:rPr>
                                    <w:t>Local companies picked fresh produce in the afternoon and transported them to Freshippo stores in the evening.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直接连接符 69"/>
                            <wps:cNvCnPr/>
                            <wps:spPr>
                              <a:xfrm>
                                <a:off x="4563566" y="1514708"/>
                                <a:ext cx="0" cy="33722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1" name="直接连接符 71"/>
                            <wps:cNvCnPr/>
                            <wps:spPr>
                              <a:xfrm>
                                <a:off x="4552950" y="1524000"/>
                                <a:ext cx="857250" cy="1"/>
                              </a:xfrm>
                              <a:prstGeom prst="line">
                                <a:avLst/>
                              </a:prstGeom>
                              <a:ln w="2857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92" name="直接连接符 72"/>
                            <wps:cNvCnPr/>
                            <wps:spPr>
                              <a:xfrm>
                                <a:off x="5562600" y="2438400"/>
                                <a:ext cx="0" cy="1012585"/>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3" name="直接箭头连接符 73"/>
                            <wps:cNvCnPr/>
                            <wps:spPr>
                              <a:xfrm flipH="1" flipV="1">
                                <a:off x="3516301" y="3010535"/>
                                <a:ext cx="13300" cy="440450"/>
                              </a:xfrm>
                              <a:prstGeom prst="straightConnector1">
                                <a:avLst/>
                              </a:prstGeom>
                              <a:ln w="285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4" name="文本框 74"/>
                            <wps:cNvSpPr txBox="1"/>
                            <wps:spPr>
                              <a:xfrm>
                                <a:off x="3706582" y="1532524"/>
                                <a:ext cx="808597" cy="551115"/>
                              </a:xfrm>
                              <a:prstGeom prst="rect">
                                <a:avLst/>
                              </a:prstGeom>
                              <a:noFill/>
                              <a:ln w="6350">
                                <a:noFill/>
                              </a:ln>
                            </wps:spPr>
                            <wps:txbx>
                              <w:txbxContent>
                                <w:p w14:paraId="3B18CA9B" w14:textId="77777777" w:rsidR="007F509F" w:rsidRPr="003D3E00" w:rsidRDefault="007F509F" w:rsidP="0021532C">
                                  <w:pPr>
                                    <w:autoSpaceDE w:val="0"/>
                                    <w:autoSpaceDN w:val="0"/>
                                    <w:adjustRightInd w:val="0"/>
                                    <w:snapToGrid w:val="0"/>
                                    <w:rPr>
                                      <w:rFonts w:ascii="Calibri" w:hAnsi="Calibri" w:cs="Calibri"/>
                                      <w:sz w:val="16"/>
                                      <w:szCs w:val="16"/>
                                    </w:rPr>
                                  </w:pPr>
                                  <w:r w:rsidRPr="003D3E00">
                                    <w:rPr>
                                      <w:rFonts w:ascii="Calibri" w:hAnsi="Calibri" w:cs="Calibri"/>
                                      <w:sz w:val="16"/>
                                      <w:szCs w:val="16"/>
                                    </w:rPr>
                                    <w:t>Picking up</w:t>
                                  </w:r>
                                </w:p>
                                <w:p w14:paraId="41217673" w14:textId="77777777" w:rsidR="007F509F" w:rsidRPr="003D3E00" w:rsidRDefault="007F509F" w:rsidP="0021532C">
                                  <w:pPr>
                                    <w:snapToGrid w:val="0"/>
                                    <w:rPr>
                                      <w:sz w:val="16"/>
                                      <w:szCs w:val="16"/>
                                    </w:rPr>
                                  </w:pPr>
                                  <w:r w:rsidRPr="003D3E00">
                                    <w:rPr>
                                      <w:rFonts w:ascii="Calibri" w:hAnsi="Calibri" w:cs="Calibri"/>
                                      <w:sz w:val="16"/>
                                      <w:szCs w:val="16"/>
                                    </w:rPr>
                                    <w:t>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文本框 75"/>
                            <wps:cNvSpPr txBox="1"/>
                            <wps:spPr>
                              <a:xfrm>
                                <a:off x="4424400" y="1981200"/>
                                <a:ext cx="695296" cy="303952"/>
                              </a:xfrm>
                              <a:prstGeom prst="rect">
                                <a:avLst/>
                              </a:prstGeom>
                              <a:noFill/>
                              <a:ln w="6350">
                                <a:noFill/>
                              </a:ln>
                            </wps:spPr>
                            <wps:txbx>
                              <w:txbxContent>
                                <w:p w14:paraId="4AC80646" w14:textId="77777777" w:rsidR="007F509F" w:rsidRPr="003D3E00" w:rsidRDefault="007F509F" w:rsidP="0021532C">
                                  <w:pPr>
                                    <w:rPr>
                                      <w:sz w:val="16"/>
                                      <w:szCs w:val="16"/>
                                    </w:rPr>
                                  </w:pPr>
                                  <w:r w:rsidRPr="003D3E00">
                                    <w:rPr>
                                      <w:rFonts w:ascii="Calibri" w:hAnsi="Calibri" w:cs="Calibri"/>
                                      <w:color w:val="FFFFFF"/>
                                      <w:sz w:val="16"/>
                                      <w:szCs w:val="16"/>
                                    </w:rPr>
                                    <w:t>Couriers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76"/>
                            <wps:cNvSpPr txBox="1"/>
                            <wps:spPr>
                              <a:xfrm>
                                <a:off x="5151105" y="1917702"/>
                                <a:ext cx="742950" cy="570760"/>
                              </a:xfrm>
                              <a:prstGeom prst="rect">
                                <a:avLst/>
                              </a:prstGeom>
                              <a:noFill/>
                              <a:ln w="6350">
                                <a:noFill/>
                              </a:ln>
                            </wps:spPr>
                            <wps:txbx>
                              <w:txbxContent>
                                <w:p w14:paraId="45726B32" w14:textId="77777777" w:rsidR="007F509F" w:rsidRPr="003D3E00" w:rsidRDefault="007F509F" w:rsidP="0021532C">
                                  <w:pPr>
                                    <w:rPr>
                                      <w:sz w:val="16"/>
                                      <w:szCs w:val="16"/>
                                    </w:rPr>
                                  </w:pPr>
                                  <w:r w:rsidRPr="003D3E00">
                                    <w:rPr>
                                      <w:rFonts w:ascii="Calibri" w:hAnsi="Calibri" w:cs="Calibri"/>
                                      <w:color w:val="FFFFFF"/>
                                      <w:sz w:val="16"/>
                                      <w:szCs w:val="16"/>
                                    </w:rPr>
                                    <w:t>Freshippo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77"/>
                            <wps:cNvSpPr txBox="1"/>
                            <wps:spPr>
                              <a:xfrm>
                                <a:off x="5160630" y="768201"/>
                                <a:ext cx="859170" cy="352425"/>
                              </a:xfrm>
                              <a:prstGeom prst="rect">
                                <a:avLst/>
                              </a:prstGeom>
                              <a:noFill/>
                              <a:ln w="6350">
                                <a:noFill/>
                              </a:ln>
                            </wps:spPr>
                            <wps:txbx>
                              <w:txbxContent>
                                <w:p w14:paraId="4E2A5272" w14:textId="77777777" w:rsidR="007F509F" w:rsidRPr="003D3E00" w:rsidRDefault="007F509F" w:rsidP="0021532C">
                                  <w:pPr>
                                    <w:rPr>
                                      <w:sz w:val="16"/>
                                      <w:szCs w:val="16"/>
                                    </w:rPr>
                                  </w:pPr>
                                  <w:r w:rsidRPr="003D3E00">
                                    <w:rPr>
                                      <w:rFonts w:ascii="Calibri" w:hAnsi="Calibri" w:cs="Calibri"/>
                                      <w:color w:val="FFFFFF"/>
                                      <w:sz w:val="16"/>
                                      <w:szCs w:val="16"/>
                                    </w:rPr>
                                    <w:t>Consumers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62"/>
                            <wps:cNvSpPr txBox="1"/>
                            <wps:spPr>
                              <a:xfrm>
                                <a:off x="4448169" y="1223685"/>
                                <a:ext cx="1114425" cy="279995"/>
                              </a:xfrm>
                              <a:prstGeom prst="rect">
                                <a:avLst/>
                              </a:prstGeom>
                              <a:noFill/>
                              <a:ln w="6350">
                                <a:noFill/>
                              </a:ln>
                            </wps:spPr>
                            <wps:txbx>
                              <w:txbxContent>
                                <w:p w14:paraId="31BC09B8" w14:textId="77777777" w:rsidR="007F509F" w:rsidRPr="00460E81" w:rsidRDefault="007F509F" w:rsidP="0021532C">
                                  <w:pPr>
                                    <w:pStyle w:val="NormalWeb"/>
                                    <w:spacing w:before="0" w:beforeAutospacing="0" w:after="0" w:afterAutospacing="0"/>
                                    <w:jc w:val="both"/>
                                    <w:rPr>
                                      <w:color w:val="000000" w:themeColor="text1"/>
                                    </w:rPr>
                                  </w:pPr>
                                  <w:r w:rsidRPr="003D3E00">
                                    <w:rPr>
                                      <w:rFonts w:ascii="Calibri" w:eastAsia="DengXian" w:hAnsi="Calibri"/>
                                      <w:color w:val="000000" w:themeColor="text1"/>
                                      <w:sz w:val="16"/>
                                      <w:szCs w:val="16"/>
                                    </w:rPr>
                                    <w:t>Delivering goods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文本框 38"/>
                            <wps:cNvSpPr txBox="1"/>
                            <wps:spPr>
                              <a:xfrm>
                                <a:off x="5535506" y="1356193"/>
                                <a:ext cx="705825" cy="477403"/>
                              </a:xfrm>
                              <a:prstGeom prst="rect">
                                <a:avLst/>
                              </a:prstGeom>
                              <a:noFill/>
                              <a:ln w="6350">
                                <a:noFill/>
                              </a:ln>
                            </wps:spPr>
                            <wps:txbx>
                              <w:txbxContent>
                                <w:p w14:paraId="0C46795B" w14:textId="77777777" w:rsidR="007F509F" w:rsidRPr="003D3E00" w:rsidRDefault="007F509F" w:rsidP="0021532C">
                                  <w:pPr>
                                    <w:pStyle w:val="NormalWeb"/>
                                    <w:snapToGrid w:val="0"/>
                                    <w:spacing w:before="0" w:beforeAutospacing="0" w:after="0" w:afterAutospacing="0"/>
                                    <w:jc w:val="both"/>
                                    <w:rPr>
                                      <w:rFonts w:ascii="Calibri" w:hAnsi="Calibri" w:cs="Calibri"/>
                                      <w:sz w:val="16"/>
                                      <w:szCs w:val="16"/>
                                    </w:rPr>
                                  </w:pPr>
                                  <w:r w:rsidRPr="003D3E00">
                                    <w:rPr>
                                      <w:rFonts w:ascii="Calibri" w:eastAsia="DengXian" w:hAnsi="Calibri" w:cs="Calibri"/>
                                      <w:kern w:val="2"/>
                                      <w:sz w:val="16"/>
                                      <w:szCs w:val="16"/>
                                    </w:rPr>
                                    <w:t xml:space="preserve">Placing </w:t>
                                  </w:r>
                                  <w:r w:rsidRPr="003D3E00">
                                    <w:rPr>
                                      <w:rFonts w:ascii="Calibri" w:hAnsi="Calibri" w:cs="Calibri"/>
                                      <w:sz w:val="16"/>
                                      <w:szCs w:val="16"/>
                                    </w:rPr>
                                    <w:t>an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0" name="直接连接符 80"/>
                          <wps:cNvCnPr/>
                          <wps:spPr>
                            <a:xfrm>
                              <a:off x="637954" y="3413052"/>
                              <a:ext cx="2829702" cy="147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直接箭头连接符 81"/>
                          <wps:cNvCnPr/>
                          <wps:spPr>
                            <a:xfrm>
                              <a:off x="5879805" y="1233377"/>
                              <a:ext cx="0" cy="624816"/>
                            </a:xfrm>
                            <a:prstGeom prst="straightConnector1">
                              <a:avLst/>
                            </a:prstGeom>
                            <a:ln w="285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38"/>
                          <wps:cNvSpPr txBox="1"/>
                          <wps:spPr>
                            <a:xfrm>
                              <a:off x="1072861" y="1225290"/>
                              <a:ext cx="771399" cy="489097"/>
                            </a:xfrm>
                            <a:prstGeom prst="rect">
                              <a:avLst/>
                            </a:prstGeom>
                            <a:noFill/>
                            <a:ln w="6350">
                              <a:noFill/>
                            </a:ln>
                          </wps:spPr>
                          <wps:txbx>
                            <w:txbxContent>
                              <w:p w14:paraId="50EF381C" w14:textId="77777777" w:rsidR="007F509F" w:rsidRPr="002D05F8" w:rsidRDefault="007F509F" w:rsidP="0021532C">
                                <w:pPr>
                                  <w:snapToGrid w:val="0"/>
                                  <w:rPr>
                                    <w:rFonts w:ascii="Calibri" w:hAnsi="Calibri" w:cs="Calibri"/>
                                    <w:sz w:val="16"/>
                                    <w:szCs w:val="16"/>
                                  </w:rPr>
                                </w:pPr>
                                <w:r w:rsidRPr="002D05F8">
                                  <w:rPr>
                                    <w:rFonts w:ascii="Calibri" w:hAnsi="Calibri" w:cs="Calibri"/>
                                    <w:sz w:val="16"/>
                                    <w:szCs w:val="16"/>
                                  </w:rPr>
                                  <w:t>Bulk Shipment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39"/>
                          <wps:cNvSpPr txBox="1"/>
                          <wps:spPr>
                            <a:xfrm>
                              <a:off x="2487198" y="871870"/>
                              <a:ext cx="848573" cy="989503"/>
                            </a:xfrm>
                            <a:prstGeom prst="rect">
                              <a:avLst/>
                            </a:prstGeom>
                            <a:noFill/>
                            <a:ln w="6350">
                              <a:noFill/>
                            </a:ln>
                          </wps:spPr>
                          <wps:txbx>
                            <w:txbxContent>
                              <w:p w14:paraId="68F50FF7" w14:textId="77777777" w:rsidR="007F509F" w:rsidRPr="002D05F8" w:rsidRDefault="007F509F" w:rsidP="0021532C">
                                <w:pPr>
                                  <w:snapToGrid w:val="0"/>
                                  <w:rPr>
                                    <w:rFonts w:ascii="Calibri" w:hAnsi="Calibri" w:cs="Calibri"/>
                                    <w:sz w:val="16"/>
                                    <w:szCs w:val="16"/>
                                  </w:rPr>
                                </w:pPr>
                                <w:r w:rsidRPr="002D05F8">
                                  <w:rPr>
                                    <w:rFonts w:ascii="Calibri" w:hAnsi="Calibri" w:cs="Calibri"/>
                                    <w:sz w:val="16"/>
                                    <w:szCs w:val="16"/>
                                  </w:rPr>
                                  <w:t>Loading</w:t>
                                </w:r>
                              </w:p>
                              <w:p w14:paraId="1C726ACC" w14:textId="77777777" w:rsidR="007F509F" w:rsidRPr="002A197C" w:rsidRDefault="007F509F" w:rsidP="0021532C">
                                <w:pPr>
                                  <w:snapToGrid w:val="0"/>
                                  <w:rPr>
                                    <w:rFonts w:ascii="Calibri" w:hAnsi="Calibri" w:cs="Calibri"/>
                                  </w:rPr>
                                </w:pPr>
                                <w:r w:rsidRPr="002D05F8">
                                  <w:rPr>
                                    <w:rFonts w:ascii="Calibri" w:hAnsi="Calibri" w:cs="Calibri"/>
                                    <w:sz w:val="16"/>
                                    <w:szCs w:val="16"/>
                                  </w:rPr>
                                  <w:t>and unloading through pallets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接箭头连接符 85"/>
                          <wps:cNvCnPr/>
                          <wps:spPr>
                            <a:xfrm flipV="1">
                              <a:off x="5741582" y="1190847"/>
                              <a:ext cx="0" cy="3508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123A94" id="组合 87" o:spid="_x0000_s1026" style="position:absolute;margin-left:-27.05pt;margin-top:9.85pt;width:531.9pt;height:224.05pt;z-index:251659264;mso-width-relative:margin;mso-height-relative:margin" coordorigin="-1695" coordsize="67551,3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">
                <v:shapetype id="_x0000_t32" coordsize="21600,21600" o:spt="32" o:oned="t" path="m,l21600,21600e" filled="f">
                  <v:path arrowok="t" fillok="f" o:connecttype="none"/>
                  <o:lock v:ext="edit" shapetype="t"/>
                </v:shapetype>
                <v:shape id="直接箭头连接符 82" o:spid="_x0000_s1027" type="#_x0000_t32" style="position:absolute;left:40510;top:21158;width:63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" strokecolor="black [3213]" strokeweight="2.25pt">
                  <v:stroke endarrow="block"/>
                </v:shape>
                <v:group id="组合 86" o:spid="_x0000_s1028" style="position:absolute;left:-1695;width:67550;height:39653" coordorigin="-1695" coordsize="67551,3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组合 60" o:spid="_x0000_s1029" style="position:absolute;left:-1695;width:43990;height:31818" coordorigin="10746" coordsize="43991,3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16" o:spid="_x0000_s1030" type="#_x0000_t32" style="position:absolute;left:21690;top:17437;width:7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" strokecolor="black [3213]" strokeweight="2.25pt">
                      <v:stroke endarrow="block"/>
                    </v:shape>
                    <v:shape id="直接箭头连接符 2" o:spid="_x0000_s1031" type="#_x0000_t32" style="position:absolute;left:37958;top:17650;width:590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" strokecolor="black [3213]" strokeweight="2.25pt">
                      <v:stroke endarrow="block"/>
                    </v:shape>
                    <v:group id="组合 59" o:spid="_x0000_s1032" style="position:absolute;left:10746;width:43991;height:31818" coordorigin="10746" coordsize="43993,3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组合 29" o:spid="_x0000_s1033" style="position:absolute;left:10746;width:43994;height:31818" coordorigin="-1696" coordsize="44002,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圆角矩形 1" o:spid="_x0000_s1034" style="position:absolute;left:2126;width:9677;height:30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" filled="f" strokecolor="#f2f2f2 [3052]" strokeweight="2pt"/>
                        <v:roundrect id="圆角矩形 5" o:spid="_x0000_s1035" style="position:absolute;left:16374;width:9681;height:30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" filled="f" strokecolor="#f2f2f2 [3052]" strokeweight="2pt"/>
                        <v:roundrect id="圆角矩形 4" o:spid="_x0000_s1036" style="position:absolute;left:31259;width:9671;height:30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" filled="f" strokecolor="#f2f2f2 [3052]" strokeweight="2pt"/>
                        <v:roundrect id="圆角矩形 7" o:spid="_x0000_s1037" style="position:absolute;left:2658;top:14034;width:8540;height:15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" fillcolor="#a5a5a5 [2092]" strokecolor="#bfbfbf [2412]" strokeweight="2pt"/>
                        <v:roundrect id="圆角矩形 8" o:spid="_x0000_s1038" style="position:absolute;left:16799;top:7017;width:8998;height:22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" fillcolor="#a5a5a5 [2092]" strokecolor="#bfbfbf [2412]" strokeweight="2pt"/>
                        <v:roundrect id="圆角矩形 9" o:spid="_x0000_s1039" style="position:absolute;left:31578;top:7017;width:9132;height:22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" fillcolor="#7f7f7f [1612]" strokecolor="#bfbfbf [2412]" strokeweight="2pt"/>
                        <v:shapetype id="_x0000_t202" coordsize="21600,21600" o:spt="202" path="m,l,21600r21600,l21600,xe">
                          <v:stroke joinstyle="miter"/>
                          <v:path gradientshapeok="t" o:connecttype="rect"/>
                        </v:shapetype>
                        <v:shape id="文本框 34" o:spid="_x0000_s1040" type="#_x0000_t202" style="position:absolute;left:-1696;top:596;width:13500;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3CBBE41F" w14:textId="77777777" w:rsidR="007F509F" w:rsidRPr="002D05F8" w:rsidRDefault="007F509F" w:rsidP="0021532C">
                                <w:pPr>
                                  <w:snapToGrid w:val="0"/>
                                  <w:ind w:firstLine="321"/>
                                  <w:jc w:val="center"/>
                                  <w:rPr>
                                    <w:rFonts w:ascii="Calibri" w:hAnsi="Calibri" w:cs="Calibri"/>
                                    <w:b/>
                                    <w:sz w:val="16"/>
                                    <w:szCs w:val="16"/>
                                  </w:rPr>
                                </w:pPr>
                                <w:r w:rsidRPr="002D05F8">
                                  <w:rPr>
                                    <w:rFonts w:ascii="Calibri" w:hAnsi="Calibri" w:cs="Calibri"/>
                                    <w:b/>
                                    <w:sz w:val="16"/>
                                    <w:szCs w:val="16"/>
                                  </w:rPr>
                                  <w:t>Sourcing</w:t>
                                </w:r>
                              </w:p>
                              <w:p w14:paraId="0F2B4983" w14:textId="77777777" w:rsidR="007F509F" w:rsidRPr="002D05F8" w:rsidRDefault="007F509F" w:rsidP="0021532C">
                                <w:pPr>
                                  <w:snapToGrid w:val="0"/>
                                  <w:ind w:firstLine="321"/>
                                  <w:jc w:val="center"/>
                                  <w:rPr>
                                    <w:rFonts w:ascii="Calibri" w:hAnsi="Calibri" w:cs="Calibri"/>
                                    <w:b/>
                                    <w:sz w:val="16"/>
                                    <w:szCs w:val="16"/>
                                  </w:rPr>
                                </w:pPr>
                                <w:r w:rsidRPr="002D05F8">
                                  <w:rPr>
                                    <w:rFonts w:ascii="Calibri" w:hAnsi="Calibri" w:cs="Calibri"/>
                                    <w:b/>
                                    <w:sz w:val="16"/>
                                    <w:szCs w:val="16"/>
                                  </w:rPr>
                                  <w:t>（Suppliers）</w:t>
                                </w:r>
                              </w:p>
                            </w:txbxContent>
                          </v:textbox>
                        </v:shape>
                        <v:shape id="文本框 35" o:spid="_x0000_s1041" type="#_x0000_t202" style="position:absolute;left:14263;top:596;width:11792;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1A640C49" w14:textId="77777777" w:rsidR="007F509F" w:rsidRPr="002D05F8" w:rsidRDefault="007F509F" w:rsidP="0021532C">
                                <w:pPr>
                                  <w:snapToGrid w:val="0"/>
                                  <w:ind w:firstLine="321"/>
                                  <w:jc w:val="center"/>
                                  <w:rPr>
                                    <w:rFonts w:ascii="Calibri" w:hAnsi="Calibri" w:cs="Calibri"/>
                                    <w:b/>
                                    <w:sz w:val="16"/>
                                    <w:szCs w:val="16"/>
                                  </w:rPr>
                                </w:pPr>
                                <w:r w:rsidRPr="002D05F8">
                                  <w:rPr>
                                    <w:rFonts w:ascii="Calibri" w:hAnsi="Calibri" w:cs="Calibri" w:hint="eastAsia"/>
                                    <w:b/>
                                    <w:sz w:val="16"/>
                                    <w:szCs w:val="16"/>
                                  </w:rPr>
                                  <w:t>C</w:t>
                                </w:r>
                                <w:r w:rsidRPr="002D05F8">
                                  <w:rPr>
                                    <w:rFonts w:ascii="Calibri" w:hAnsi="Calibri" w:cs="Calibri"/>
                                    <w:b/>
                                    <w:sz w:val="16"/>
                                    <w:szCs w:val="16"/>
                                  </w:rPr>
                                  <w:t>entral</w:t>
                                </w:r>
                              </w:p>
                              <w:p w14:paraId="0B381128" w14:textId="77777777" w:rsidR="007F509F" w:rsidRPr="004519A4" w:rsidRDefault="007F509F" w:rsidP="0021532C">
                                <w:pPr>
                                  <w:snapToGrid w:val="0"/>
                                  <w:ind w:firstLine="321"/>
                                  <w:jc w:val="center"/>
                                  <w:rPr>
                                    <w:rFonts w:ascii="Calibri" w:hAnsi="Calibri" w:cs="Calibri"/>
                                    <w:b/>
                                    <w:sz w:val="28"/>
                                  </w:rPr>
                                </w:pPr>
                                <w:r w:rsidRPr="002D05F8">
                                  <w:rPr>
                                    <w:rFonts w:ascii="Calibri" w:hAnsi="Calibri" w:cs="Calibri"/>
                                    <w:b/>
                                    <w:sz w:val="16"/>
                                    <w:szCs w:val="16"/>
                                  </w:rPr>
                                  <w:t>Warehouse</w:t>
                                </w:r>
                              </w:p>
                            </w:txbxContent>
                          </v:textbox>
                        </v:shape>
                        <v:shape id="文本框 36" o:spid="_x0000_s1042" type="#_x0000_t202" style="position:absolute;left:27727;top:1275;width:14579;height:8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1C09880E" w14:textId="77777777" w:rsidR="007F509F" w:rsidRPr="003D3E00" w:rsidRDefault="007F509F" w:rsidP="0021532C">
                                <w:pPr>
                                  <w:snapToGrid w:val="0"/>
                                  <w:ind w:firstLine="321"/>
                                  <w:jc w:val="center"/>
                                  <w:rPr>
                                    <w:rFonts w:ascii="Calibri" w:hAnsi="Calibri" w:cs="Calibri"/>
                                    <w:b/>
                                    <w:sz w:val="16"/>
                                    <w:szCs w:val="16"/>
                                  </w:rPr>
                                </w:pPr>
                                <w:r w:rsidRPr="003D3E00">
                                  <w:rPr>
                                    <w:rFonts w:ascii="Calibri" w:hAnsi="Calibri" w:cs="Calibri"/>
                                    <w:b/>
                                    <w:sz w:val="16"/>
                                    <w:szCs w:val="16"/>
                                  </w:rPr>
                                  <w:t>Store</w:t>
                                </w:r>
                              </w:p>
                              <w:p w14:paraId="34B53204" w14:textId="77777777" w:rsidR="007F509F" w:rsidRPr="003D3E00" w:rsidRDefault="007F509F" w:rsidP="0021532C">
                                <w:pPr>
                                  <w:snapToGrid w:val="0"/>
                                  <w:ind w:firstLine="321"/>
                                  <w:jc w:val="center"/>
                                  <w:rPr>
                                    <w:rFonts w:ascii="Calibri" w:hAnsi="Calibri" w:cs="Calibri"/>
                                    <w:b/>
                                    <w:sz w:val="16"/>
                                    <w:szCs w:val="16"/>
                                  </w:rPr>
                                </w:pPr>
                                <w:r w:rsidRPr="003D3E00">
                                  <w:rPr>
                                    <w:rFonts w:ascii="Calibri" w:hAnsi="Calibri" w:cs="Calibri"/>
                                    <w:b/>
                                    <w:sz w:val="16"/>
                                    <w:szCs w:val="16"/>
                                  </w:rPr>
                                  <w:t>Warehouse</w:t>
                                </w:r>
                              </w:p>
                            </w:txbxContent>
                          </v:textbox>
                        </v:shape>
                        <v:shape id="文本框 40" o:spid="_x0000_s1043" type="#_x0000_t202" style="position:absolute;left:31404;top:6997;width:7908;height:107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63B84DCD"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Store at the</w:t>
                                </w:r>
                                <w:r w:rsidRPr="003D3E00">
                                  <w:rPr>
                                    <w:rFonts w:ascii="Calibri" w:hAnsi="Calibri" w:cs="Calibri" w:hint="eastAsia"/>
                                    <w:color w:val="FFFFFF" w:themeColor="background1"/>
                                    <w:sz w:val="18"/>
                                    <w:szCs w:val="18"/>
                                  </w:rPr>
                                  <w:t xml:space="preserve"> </w:t>
                                </w:r>
                              </w:p>
                              <w:p w14:paraId="308D99BD"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 xml:space="preserve"> front;</w:t>
                                </w:r>
                              </w:p>
                              <w:p w14:paraId="434FA4CD"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sales</w:t>
                                </w:r>
                                <w:r w:rsidRPr="003D3E00">
                                  <w:rPr>
                                    <w:rFonts w:ascii="Calibri" w:hAnsi="Calibri" w:cs="Calibri" w:hint="eastAsia"/>
                                    <w:color w:val="FFFFFF" w:themeColor="background1"/>
                                    <w:sz w:val="18"/>
                                    <w:szCs w:val="18"/>
                                  </w:rPr>
                                  <w:t xml:space="preserve"> </w:t>
                                </w:r>
                                <w:r w:rsidRPr="003D3E00">
                                  <w:rPr>
                                    <w:rFonts w:ascii="Calibri" w:hAnsi="Calibri" w:cs="Calibri"/>
                                    <w:color w:val="FFFFFF" w:themeColor="background1"/>
                                    <w:sz w:val="18"/>
                                    <w:szCs w:val="18"/>
                                  </w:rPr>
                                  <w:t xml:space="preserve"> and </w:t>
                                </w:r>
                              </w:p>
                              <w:p w14:paraId="61722EB4" w14:textId="77777777" w:rsidR="007F509F" w:rsidRPr="003D3E00" w:rsidRDefault="007F509F" w:rsidP="0021532C">
                                <w:pPr>
                                  <w:snapToGrid w:val="0"/>
                                  <w:ind w:firstLineChars="50" w:firstLine="90"/>
                                  <w:rPr>
                                    <w:rFonts w:ascii="Calibri" w:hAnsi="Calibri" w:cs="Calibri"/>
                                    <w:color w:val="FFFFFF" w:themeColor="background1"/>
                                    <w:sz w:val="18"/>
                                    <w:szCs w:val="18"/>
                                  </w:rPr>
                                </w:pPr>
                                <w:r w:rsidRPr="003D3E00">
                                  <w:rPr>
                                    <w:rFonts w:ascii="Calibri" w:hAnsi="Calibri" w:cs="Calibri"/>
                                    <w:color w:val="FFFFFF" w:themeColor="background1"/>
                                    <w:sz w:val="18"/>
                                    <w:szCs w:val="18"/>
                                  </w:rPr>
                                  <w:t>catering</w:t>
                                </w:r>
                              </w:p>
                            </w:txbxContent>
                          </v:textbox>
                        </v:shape>
                        <v:shape id="文本框 41" o:spid="_x0000_s1044" type="#_x0000_t202" style="position:absolute;left:31481;top:17145;width:8674;height:1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033C0572" w14:textId="77777777" w:rsidR="007F509F" w:rsidRPr="003D3E00" w:rsidRDefault="007F509F" w:rsidP="0021532C">
                                <w:pPr>
                                  <w:snapToGrid w:val="0"/>
                                  <w:rPr>
                                    <w:rFonts w:ascii="Calibri" w:hAnsi="Calibri" w:cs="Calibri"/>
                                    <w:color w:val="FFFFFF" w:themeColor="background1"/>
                                    <w:sz w:val="16"/>
                                    <w:szCs w:val="16"/>
                                  </w:rPr>
                                </w:pPr>
                                <w:r w:rsidRPr="003D3E00">
                                  <w:rPr>
                                    <w:rFonts w:ascii="Calibri" w:hAnsi="Calibri" w:cs="Calibri"/>
                                    <w:color w:val="FFFFFF" w:themeColor="background1"/>
                                    <w:sz w:val="16"/>
                                    <w:szCs w:val="16"/>
                                  </w:rPr>
                                  <w:t>Warehouse behind; Logistics/</w:t>
                                </w:r>
                              </w:p>
                              <w:p w14:paraId="30A991F3" w14:textId="77777777" w:rsidR="007F509F" w:rsidRPr="003D3E00" w:rsidRDefault="007F509F" w:rsidP="0021532C">
                                <w:pPr>
                                  <w:snapToGrid w:val="0"/>
                                  <w:rPr>
                                    <w:rFonts w:ascii="Calibri" w:hAnsi="Calibri" w:cs="Calibri"/>
                                    <w:color w:val="FFFFFF" w:themeColor="background1"/>
                                    <w:sz w:val="16"/>
                                    <w:szCs w:val="16"/>
                                  </w:rPr>
                                </w:pPr>
                                <w:r w:rsidRPr="003D3E00">
                                  <w:rPr>
                                    <w:rFonts w:ascii="Calibri" w:hAnsi="Calibri" w:cs="Calibri"/>
                                    <w:color w:val="FFFFFF" w:themeColor="background1"/>
                                    <w:sz w:val="16"/>
                                    <w:szCs w:val="16"/>
                                  </w:rPr>
                                  <w:t>warehousing center</w:t>
                                </w:r>
                              </w:p>
                            </w:txbxContent>
                          </v:textbox>
                        </v:shape>
                        <v:shape id="文本框 54" o:spid="_x0000_s1045" type="#_x0000_t202" style="position:absolute;left:2126;top:14035;width:10807;height:17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5D8FF37B" w14:textId="77777777" w:rsidR="007F509F" w:rsidRPr="002D05F8" w:rsidRDefault="007F509F" w:rsidP="0021532C">
                                <w:pPr>
                                  <w:snapToGrid w:val="0"/>
                                  <w:rPr>
                                    <w:rFonts w:ascii="Calibri" w:hAnsi="Calibri" w:cs="Calibri"/>
                                    <w:color w:val="FFFFFF" w:themeColor="background1"/>
                                    <w:sz w:val="16"/>
                                    <w:szCs w:val="16"/>
                                  </w:rPr>
                                </w:pPr>
                                <w:r w:rsidRPr="002D05F8">
                                  <w:rPr>
                                    <w:rFonts w:ascii="Calibri" w:hAnsi="Calibri" w:cs="Calibri"/>
                                    <w:color w:val="FFFFFF" w:themeColor="background1"/>
                                    <w:sz w:val="16"/>
                                    <w:szCs w:val="16"/>
                                  </w:rPr>
                                  <w:t>Domestic direct purchasing; purchasing from origin (fruits)</w:t>
                                </w:r>
                              </w:p>
                              <w:p w14:paraId="767CA001" w14:textId="77777777" w:rsidR="007F509F" w:rsidRPr="002D05F8" w:rsidRDefault="007F509F" w:rsidP="0021532C">
                                <w:pPr>
                                  <w:snapToGrid w:val="0"/>
                                  <w:rPr>
                                    <w:rFonts w:ascii="Calibri" w:hAnsi="Calibri" w:cs="Calibri"/>
                                    <w:color w:val="FFFFFF" w:themeColor="background1"/>
                                    <w:sz w:val="16"/>
                                    <w:szCs w:val="16"/>
                                  </w:rPr>
                                </w:pPr>
                                <w:r w:rsidRPr="002D05F8">
                                  <w:rPr>
                                    <w:rFonts w:ascii="Calibri" w:hAnsi="Calibri" w:cs="Calibri"/>
                                    <w:color w:val="FFFFFF" w:themeColor="background1"/>
                                    <w:sz w:val="16"/>
                                    <w:szCs w:val="16"/>
                                  </w:rPr>
                                  <w:t xml:space="preserve">Purchasing </w:t>
                                </w:r>
                              </w:p>
                              <w:p w14:paraId="26133CE7" w14:textId="06AE7230" w:rsidR="007F509F" w:rsidRPr="002D05F8" w:rsidRDefault="00B51BF5" w:rsidP="0021532C">
                                <w:pPr>
                                  <w:snapToGrid w:val="0"/>
                                  <w:rPr>
                                    <w:rFonts w:ascii="Calibri" w:hAnsi="Calibri" w:cs="Calibri"/>
                                    <w:color w:val="FFFFFF" w:themeColor="background1"/>
                                    <w:sz w:val="16"/>
                                    <w:szCs w:val="16"/>
                                  </w:rPr>
                                </w:pPr>
                                <w:r w:rsidRPr="002D05F8">
                                  <w:rPr>
                                    <w:rFonts w:ascii="Calibri" w:hAnsi="Calibri" w:cs="Calibri"/>
                                    <w:color w:val="FFFFFF" w:themeColor="background1"/>
                                    <w:sz w:val="16"/>
                                    <w:szCs w:val="16"/>
                                  </w:rPr>
                                  <w:t>Locally (</w:t>
                                </w:r>
                                <w:r w:rsidR="007F509F" w:rsidRPr="002D05F8">
                                  <w:rPr>
                                    <w:rFonts w:ascii="Calibri" w:hAnsi="Calibri" w:cs="Calibri"/>
                                    <w:color w:val="FFFFFF" w:themeColor="background1"/>
                                    <w:sz w:val="16"/>
                                    <w:szCs w:val="16"/>
                                  </w:rPr>
                                  <w:t>meals; vegetables)</w:t>
                                </w:r>
                              </w:p>
                            </w:txbxContent>
                          </v:textbox>
                        </v:shape>
                        <v:shape id="文本框 55" o:spid="_x0000_s1046" type="#_x0000_t202" style="position:absolute;left:16520;top:9038;width:11792;height:18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FC96591"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Temperature-</w:t>
                                </w:r>
                              </w:p>
                              <w:p w14:paraId="4C4A4E0E"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 xml:space="preserve">controlled </w:t>
                                </w:r>
                              </w:p>
                              <w:p w14:paraId="59A15BE1"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processing &amp; testing</w:t>
                                </w:r>
                              </w:p>
                              <w:p w14:paraId="1E4EBD0D"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 xml:space="preserve"> center; quality test; packaging; </w:t>
                                </w:r>
                              </w:p>
                              <w:p w14:paraId="4DB76E4B"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farming and</w:t>
                                </w:r>
                              </w:p>
                              <w:p w14:paraId="110F1388" w14:textId="77777777" w:rsidR="007F509F" w:rsidRPr="006722BB" w:rsidRDefault="007F509F" w:rsidP="0021532C">
                                <w:pPr>
                                  <w:snapToGrid w:val="0"/>
                                  <w:rPr>
                                    <w:rFonts w:ascii="Calibri" w:hAnsi="Calibri" w:cs="Calibri"/>
                                    <w:color w:val="FFFFFF" w:themeColor="background1"/>
                                    <w:sz w:val="16"/>
                                    <w:szCs w:val="16"/>
                                  </w:rPr>
                                </w:pPr>
                                <w:r w:rsidRPr="006722BB">
                                  <w:rPr>
                                    <w:rFonts w:ascii="Calibri" w:hAnsi="Calibri" w:cs="Calibri"/>
                                    <w:color w:val="FFFFFF" w:themeColor="background1"/>
                                    <w:sz w:val="16"/>
                                    <w:szCs w:val="16"/>
                                  </w:rPr>
                                  <w:t xml:space="preserve"> standardization</w:t>
                                </w:r>
                              </w:p>
                            </w:txbxContent>
                          </v:textbox>
                        </v:shape>
                        <v:line id="直接连接符 70" o:spid="_x0000_s1047" style="position:absolute;visibility:visible;mso-wrap-style:square" from="31791,17543" to="40700,1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" strokecolor="white [3212]" strokeweight="2.25pt">
                          <v:stroke dashstyle="3 1"/>
                        </v:line>
                      </v:group>
                      <v:roundrect id="圆角矩形 47" o:spid="_x0000_s1048" style="position:absolute;left:15098;top:7442;width:8533;height:60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" fillcolor="#a5a5a5 [2092]" strokecolor="#a5a5a5 [2092]" strokeweight="2pt"/>
                      <v:shape id="文本框 50" o:spid="_x0000_s1049" type="#_x0000_t202" style="position:absolute;left:15416;top:6995;width:7755;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1460A3BF" w14:textId="77777777" w:rsidR="007F509F" w:rsidRPr="003210D2" w:rsidRDefault="007F509F" w:rsidP="0021532C">
                              <w:pPr>
                                <w:snapToGrid w:val="0"/>
                                <w:rPr>
                                  <w:rFonts w:ascii="Calibri" w:hAnsi="Calibri" w:cs="Calibri"/>
                                  <w:color w:val="FFFFFF" w:themeColor="background1"/>
                                </w:rPr>
                              </w:pPr>
                              <w:r w:rsidRPr="002D05F8">
                                <w:rPr>
                                  <w:rFonts w:ascii="Calibri" w:hAnsi="Calibri" w:cs="Calibri"/>
                                  <w:color w:val="FFFFFF" w:themeColor="background1"/>
                                  <w:sz w:val="16"/>
                                  <w:szCs w:val="16"/>
                                </w:rPr>
                                <w:t>Overseas direct</w:t>
                              </w:r>
                              <w:r w:rsidRPr="006722BB">
                                <w:rPr>
                                  <w:rFonts w:ascii="Calibri" w:hAnsi="Calibri" w:cs="Calibri"/>
                                  <w:color w:val="FFFFFF" w:themeColor="background1"/>
                                  <w:sz w:val="18"/>
                                  <w:szCs w:val="18"/>
                                </w:rPr>
                                <w:t xml:space="preserve"> </w:t>
                              </w:r>
                              <w:r w:rsidRPr="002D05F8">
                                <w:rPr>
                                  <w:rFonts w:ascii="Calibri" w:hAnsi="Calibri" w:cs="Calibri"/>
                                  <w:color w:val="FFFFFF" w:themeColor="background1"/>
                                  <w:sz w:val="16"/>
                                  <w:szCs w:val="16"/>
                                </w:rPr>
                                <w:t>purchasing</w:t>
                              </w:r>
                            </w:p>
                            <w:p w14:paraId="5A769E77" w14:textId="77777777" w:rsidR="007F509F" w:rsidRDefault="007F509F" w:rsidP="0021532C"/>
                          </w:txbxContent>
                        </v:textbox>
                      </v:shape>
                    </v:group>
                  </v:group>
                  <v:group id="组合 12" o:spid="_x0000_s1050" style="position:absolute;left:3827;top:2974;width:62028;height:36679" coordorigin="380,3032" coordsize="62032,3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直接连接符 42" o:spid="_x0000_s1051" style="position:absolute;visibility:visible;mso-wrap-style:square" from="2820,29569" to="2857,3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" strokecolor="black [3040]" strokeweight="2.25pt"/>
                    <v:shape id="直接箭头连接符 43" o:spid="_x0000_s1052" type="#_x0000_t32" style="position:absolute;left:31157;top:30094;width:0;height:4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" strokecolor="black [3040]" strokeweight="2.25pt">
                      <v:stroke endarrow="block"/>
                    </v:shape>
                    <v:group id="组合 44" o:spid="_x0000_s1053" style="position:absolute;left:43815;top:6443;width:14954;height:17845" coordorigin="41654,5575" coordsize="10182,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oundrect id="圆角矩形 49" o:spid="_x0000_s1054" style="position:absolute;left:46958;top:5575;width:4878;height:4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" fillcolor="#a5a5a5 [2092]" strokecolor="#a5a5a5 [2092]" strokeweight="2pt"/>
                      <v:roundrect id="圆角矩形 52" o:spid="_x0000_s1055" style="position:absolute;left:46958;top:14104;width:4878;height:4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" fillcolor="#7f7f7f [1612]" strokecolor="#7f7f7f [1612]" strokeweight="2pt"/>
                      <v:roundrect id="圆角矩形 53" o:spid="_x0000_s1056" style="position:absolute;left:41654;top:14104;width:4877;height:4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" fillcolor="#a5a5a5 [2092]" strokecolor="#bfbfbf [2412]" strokeweight="2pt"/>
                    </v:group>
                    <v:shape id="直接箭头连接符 57" o:spid="_x0000_s1057" type="#_x0000_t32" style="position:absolute;left:38531;top:9830;width:12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" strokecolor="black [3040]" strokeweight="2.25pt">
                      <v:stroke startarrow="block" endarrow="block"/>
                    </v:shape>
                    <v:line id="直接连接符 63" o:spid="_x0000_s1058" style="position:absolute;flip:x;visibility:visible;mso-wrap-style:square" from="35296,34509" to="55940,3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" strokecolor="black [3040]" strokeweight="2.25pt">
                      <v:stroke dashstyle="dash"/>
                    </v:line>
                    <v:shape id="文本框 66" o:spid="_x0000_s1059" type="#_x0000_t202" style="position:absolute;left:37327;top:3032;width:15256;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335B454" w14:textId="77777777" w:rsidR="007F509F" w:rsidRPr="003D3E00" w:rsidRDefault="007F509F" w:rsidP="0021532C">
                            <w:pPr>
                              <w:snapToGrid w:val="0"/>
                              <w:ind w:firstLine="320"/>
                              <w:rPr>
                                <w:rFonts w:ascii="Calibri" w:hAnsi="Calibri" w:cs="Calibri"/>
                                <w:sz w:val="16"/>
                                <w:szCs w:val="16"/>
                              </w:rPr>
                            </w:pPr>
                            <w:r w:rsidRPr="003D3E00">
                              <w:rPr>
                                <w:rFonts w:ascii="Calibri" w:hAnsi="Calibri" w:cs="Calibri"/>
                                <w:sz w:val="16"/>
                                <w:szCs w:val="16"/>
                              </w:rPr>
                              <w:t xml:space="preserve">Purchasing and </w:t>
                            </w:r>
                          </w:p>
                          <w:p w14:paraId="3E53BCAE" w14:textId="77777777" w:rsidR="007F509F" w:rsidRPr="003D3E00" w:rsidRDefault="007F509F" w:rsidP="0021532C">
                            <w:pPr>
                              <w:snapToGrid w:val="0"/>
                              <w:ind w:firstLine="320"/>
                              <w:rPr>
                                <w:rFonts w:ascii="Calibri" w:hAnsi="Calibri" w:cs="Calibri"/>
                                <w:sz w:val="16"/>
                                <w:szCs w:val="16"/>
                              </w:rPr>
                            </w:pPr>
                            <w:r w:rsidRPr="003D3E00">
                              <w:rPr>
                                <w:rFonts w:ascii="Calibri" w:hAnsi="Calibri" w:cs="Calibri"/>
                                <w:sz w:val="16"/>
                                <w:szCs w:val="16"/>
                              </w:rPr>
                              <w:t>picking up in the store</w:t>
                            </w:r>
                          </w:p>
                        </w:txbxContent>
                      </v:textbox>
                    </v:shape>
                    <v:shape id="文本框 67" o:spid="_x0000_s1060" type="#_x0000_t202" style="position:absolute;left:43815;top:34700;width:8874;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4167D8E0" w14:textId="77777777" w:rsidR="007F509F" w:rsidRPr="003D3E00" w:rsidRDefault="007F509F" w:rsidP="0021532C">
                            <w:pPr>
                              <w:ind w:firstLine="320"/>
                              <w:rPr>
                                <w:rFonts w:ascii="Calibri" w:hAnsi="Calibri" w:cs="Calibri"/>
                                <w:sz w:val="16"/>
                                <w:szCs w:val="16"/>
                              </w:rPr>
                            </w:pPr>
                            <w:r w:rsidRPr="003D3E00">
                              <w:rPr>
                                <w:rFonts w:ascii="Calibri" w:hAnsi="Calibri" w:cs="Calibri"/>
                                <w:sz w:val="16"/>
                                <w:szCs w:val="16"/>
                              </w:rPr>
                              <w:t>Stocking</w:t>
                            </w:r>
                          </w:p>
                        </w:txbxContent>
                      </v:textbox>
                    </v:shape>
                    <v:shape id="文本框 68" o:spid="_x0000_s1061" type="#_x0000_t202" style="position:absolute;left:380;top:34232;width:32290;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0DFC6DD3" w14:textId="77777777" w:rsidR="007F509F" w:rsidRPr="003D3E00" w:rsidRDefault="007F509F" w:rsidP="0021532C">
                            <w:pPr>
                              <w:snapToGrid w:val="0"/>
                              <w:rPr>
                                <w:rFonts w:ascii="Calibri" w:hAnsi="Calibri" w:cs="Calibri"/>
                                <w:sz w:val="16"/>
                                <w:szCs w:val="16"/>
                              </w:rPr>
                            </w:pPr>
                            <w:r w:rsidRPr="003D3E00">
                              <w:rPr>
                                <w:rFonts w:ascii="Calibri" w:hAnsi="Calibri" w:cs="Calibri"/>
                                <w:sz w:val="16"/>
                                <w:szCs w:val="16"/>
                              </w:rPr>
                              <w:t>Local companies picked fresh produce in the afternoon and transported them to Freshippo stores in the evening.</w:t>
                            </w:r>
                          </w:p>
                        </w:txbxContent>
                      </v:textbox>
                    </v:shape>
                    <v:line id="直接连接符 69" o:spid="_x0000_s1062" style="position:absolute;visibility:visible;mso-wrap-style:square" from="45635,15147" to="45635,1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" strokecolor="black [3040]" strokeweight="2.25pt"/>
                    <v:line id="直接连接符 71" o:spid="_x0000_s1063" style="position:absolute;visibility:visible;mso-wrap-style:square" from="45529,15240" to="5410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" strokecolor="black [3213]" strokeweight="2.25pt"/>
                    <v:line id="直接连接符 72" o:spid="_x0000_s1064" style="position:absolute;visibility:visible;mso-wrap-style:square" from="55626,24384" to="55626,3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" strokecolor="black [3213]" strokeweight="2.25pt">
                      <v:stroke dashstyle="dash"/>
                    </v:line>
                    <v:shape id="直接箭头连接符 73" o:spid="_x0000_s1065" type="#_x0000_t32" style="position:absolute;left:35163;top:30105;width:133;height:4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" strokecolor="black [3213]" strokeweight="2.25pt">
                      <v:stroke dashstyle="dash" endarrow="block"/>
                    </v:shape>
                    <v:shape id="文本框 74" o:spid="_x0000_s1066" type="#_x0000_t202" style="position:absolute;left:37065;top:15325;width:8086;height:5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3B18CA9B" w14:textId="77777777" w:rsidR="007F509F" w:rsidRPr="003D3E00" w:rsidRDefault="007F509F" w:rsidP="0021532C">
                            <w:pPr>
                              <w:autoSpaceDE w:val="0"/>
                              <w:autoSpaceDN w:val="0"/>
                              <w:adjustRightInd w:val="0"/>
                              <w:snapToGrid w:val="0"/>
                              <w:rPr>
                                <w:rFonts w:ascii="Calibri" w:hAnsi="Calibri" w:cs="Calibri"/>
                                <w:sz w:val="16"/>
                                <w:szCs w:val="16"/>
                              </w:rPr>
                            </w:pPr>
                            <w:r w:rsidRPr="003D3E00">
                              <w:rPr>
                                <w:rFonts w:ascii="Calibri" w:hAnsi="Calibri" w:cs="Calibri"/>
                                <w:sz w:val="16"/>
                                <w:szCs w:val="16"/>
                              </w:rPr>
                              <w:t>Picking up</w:t>
                            </w:r>
                          </w:p>
                          <w:p w14:paraId="41217673" w14:textId="77777777" w:rsidR="007F509F" w:rsidRPr="003D3E00" w:rsidRDefault="007F509F" w:rsidP="0021532C">
                            <w:pPr>
                              <w:snapToGrid w:val="0"/>
                              <w:rPr>
                                <w:sz w:val="16"/>
                                <w:szCs w:val="16"/>
                              </w:rPr>
                            </w:pPr>
                            <w:r w:rsidRPr="003D3E00">
                              <w:rPr>
                                <w:rFonts w:ascii="Calibri" w:hAnsi="Calibri" w:cs="Calibri"/>
                                <w:sz w:val="16"/>
                                <w:szCs w:val="16"/>
                              </w:rPr>
                              <w:t>goods</w:t>
                            </w:r>
                          </w:p>
                        </w:txbxContent>
                      </v:textbox>
                    </v:shape>
                    <v:shape id="文本框 75" o:spid="_x0000_s1067" type="#_x0000_t202" style="position:absolute;left:44244;top:19812;width:6952;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4AC80646" w14:textId="77777777" w:rsidR="007F509F" w:rsidRPr="003D3E00" w:rsidRDefault="007F509F" w:rsidP="0021532C">
                            <w:pPr>
                              <w:rPr>
                                <w:sz w:val="16"/>
                                <w:szCs w:val="16"/>
                              </w:rPr>
                            </w:pPr>
                            <w:r w:rsidRPr="003D3E00">
                              <w:rPr>
                                <w:rFonts w:ascii="Calibri" w:hAnsi="Calibri" w:cs="Calibri"/>
                                <w:color w:val="FFFFFF"/>
                                <w:sz w:val="16"/>
                                <w:szCs w:val="16"/>
                              </w:rPr>
                              <w:t>Couriers</w:t>
                            </w:r>
                          </w:p>
                        </w:txbxContent>
                      </v:textbox>
                    </v:shape>
                    <v:shape id="文本框 76" o:spid="_x0000_s1068" type="#_x0000_t202" style="position:absolute;left:51511;top:19177;width:7429;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45726B32" w14:textId="77777777" w:rsidR="007F509F" w:rsidRPr="003D3E00" w:rsidRDefault="007F509F" w:rsidP="0021532C">
                            <w:pPr>
                              <w:rPr>
                                <w:sz w:val="16"/>
                                <w:szCs w:val="16"/>
                              </w:rPr>
                            </w:pPr>
                            <w:r w:rsidRPr="003D3E00">
                              <w:rPr>
                                <w:rFonts w:ascii="Calibri" w:hAnsi="Calibri" w:cs="Calibri"/>
                                <w:color w:val="FFFFFF"/>
                                <w:sz w:val="16"/>
                                <w:szCs w:val="16"/>
                              </w:rPr>
                              <w:t>Freshippo app</w:t>
                            </w:r>
                          </w:p>
                        </w:txbxContent>
                      </v:textbox>
                    </v:shape>
                    <v:shape id="文本框 77" o:spid="_x0000_s1069" type="#_x0000_t202" style="position:absolute;left:51606;top:7682;width:859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4E2A5272" w14:textId="77777777" w:rsidR="007F509F" w:rsidRPr="003D3E00" w:rsidRDefault="007F509F" w:rsidP="0021532C">
                            <w:pPr>
                              <w:rPr>
                                <w:sz w:val="16"/>
                                <w:szCs w:val="16"/>
                              </w:rPr>
                            </w:pPr>
                            <w:r w:rsidRPr="003D3E00">
                              <w:rPr>
                                <w:rFonts w:ascii="Calibri" w:hAnsi="Calibri" w:cs="Calibri"/>
                                <w:color w:val="FFFFFF"/>
                                <w:sz w:val="16"/>
                                <w:szCs w:val="16"/>
                              </w:rPr>
                              <w:t>Consumers</w:t>
                            </w:r>
                          </w:p>
                        </w:txbxContent>
                      </v:textbox>
                    </v:shape>
                    <v:shape id="文本框 62" o:spid="_x0000_s1070" type="#_x0000_t202" style="position:absolute;left:44481;top:12236;width:1114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31BC09B8" w14:textId="77777777" w:rsidR="007F509F" w:rsidRPr="00460E81" w:rsidRDefault="007F509F" w:rsidP="0021532C">
                            <w:pPr>
                              <w:pStyle w:val="NormalWeb"/>
                              <w:spacing w:before="0" w:beforeAutospacing="0" w:after="0" w:afterAutospacing="0"/>
                              <w:jc w:val="both"/>
                              <w:rPr>
                                <w:color w:val="000000" w:themeColor="text1"/>
                              </w:rPr>
                            </w:pPr>
                            <w:r w:rsidRPr="003D3E00">
                              <w:rPr>
                                <w:rFonts w:ascii="Calibri" w:eastAsia="DengXian" w:hAnsi="Calibri"/>
                                <w:color w:val="000000" w:themeColor="text1"/>
                                <w:sz w:val="16"/>
                                <w:szCs w:val="16"/>
                              </w:rPr>
                              <w:t>Delivering goods</w:t>
                            </w:r>
                          </w:p>
                        </w:txbxContent>
                      </v:textbox>
                    </v:shape>
                    <v:shape id="文本框 38" o:spid="_x0000_s1071" type="#_x0000_t202" style="position:absolute;left:55355;top:13561;width:7058;height:4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0C46795B" w14:textId="77777777" w:rsidR="007F509F" w:rsidRPr="003D3E00" w:rsidRDefault="007F509F" w:rsidP="0021532C">
                            <w:pPr>
                              <w:pStyle w:val="NormalWeb"/>
                              <w:snapToGrid w:val="0"/>
                              <w:spacing w:before="0" w:beforeAutospacing="0" w:after="0" w:afterAutospacing="0"/>
                              <w:jc w:val="both"/>
                              <w:rPr>
                                <w:rFonts w:ascii="Calibri" w:hAnsi="Calibri" w:cs="Calibri"/>
                                <w:sz w:val="16"/>
                                <w:szCs w:val="16"/>
                              </w:rPr>
                            </w:pPr>
                            <w:r w:rsidRPr="003D3E00">
                              <w:rPr>
                                <w:rFonts w:ascii="Calibri" w:eastAsia="DengXian" w:hAnsi="Calibri" w:cs="Calibri"/>
                                <w:kern w:val="2"/>
                                <w:sz w:val="16"/>
                                <w:szCs w:val="16"/>
                              </w:rPr>
                              <w:t xml:space="preserve">Placing </w:t>
                            </w:r>
                            <w:r w:rsidRPr="003D3E00">
                              <w:rPr>
                                <w:rFonts w:ascii="Calibri" w:hAnsi="Calibri" w:cs="Calibri"/>
                                <w:sz w:val="16"/>
                                <w:szCs w:val="16"/>
                              </w:rPr>
                              <w:t>an order</w:t>
                            </w:r>
                          </w:p>
                        </w:txbxContent>
                      </v:textbox>
                    </v:shape>
                  </v:group>
                  <v:line id="直接连接符 80" o:spid="_x0000_s1072" style="position:absolute;visibility:visible;mso-wrap-style:square" from="6379,34130" to="34676,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" strokecolor="black [3213]" strokeweight="2.25pt"/>
                  <v:shape id="直接箭头连接符 81" o:spid="_x0000_s1073" type="#_x0000_t32" style="position:absolute;left:58798;top:12333;width:0;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" strokecolor="black [3213]" strokeweight="2.25pt">
                    <v:stroke dashstyle="dash" endarrow="block"/>
                  </v:shape>
                  <v:shape id="文本框 38" o:spid="_x0000_s1074" type="#_x0000_t202" style="position:absolute;left:10728;top:12252;width:7714;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50EF381C" w14:textId="77777777" w:rsidR="007F509F" w:rsidRPr="002D05F8" w:rsidRDefault="007F509F" w:rsidP="0021532C">
                          <w:pPr>
                            <w:snapToGrid w:val="0"/>
                            <w:rPr>
                              <w:rFonts w:ascii="Calibri" w:hAnsi="Calibri" w:cs="Calibri"/>
                              <w:sz w:val="16"/>
                              <w:szCs w:val="16"/>
                            </w:rPr>
                          </w:pPr>
                          <w:r w:rsidRPr="002D05F8">
                            <w:rPr>
                              <w:rFonts w:ascii="Calibri" w:hAnsi="Calibri" w:cs="Calibri"/>
                              <w:sz w:val="16"/>
                              <w:szCs w:val="16"/>
                            </w:rPr>
                            <w:t>Bulk Shipment</w:t>
                          </w:r>
                        </w:p>
                      </w:txbxContent>
                    </v:textbox>
                  </v:shape>
                  <v:shape id="文本框 39" o:spid="_x0000_s1075" type="#_x0000_t202" style="position:absolute;left:24871;top:8718;width:8486;height:9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8F50FF7" w14:textId="77777777" w:rsidR="007F509F" w:rsidRPr="002D05F8" w:rsidRDefault="007F509F" w:rsidP="0021532C">
                          <w:pPr>
                            <w:snapToGrid w:val="0"/>
                            <w:rPr>
                              <w:rFonts w:ascii="Calibri" w:hAnsi="Calibri" w:cs="Calibri"/>
                              <w:sz w:val="16"/>
                              <w:szCs w:val="16"/>
                            </w:rPr>
                          </w:pPr>
                          <w:r w:rsidRPr="002D05F8">
                            <w:rPr>
                              <w:rFonts w:ascii="Calibri" w:hAnsi="Calibri" w:cs="Calibri"/>
                              <w:sz w:val="16"/>
                              <w:szCs w:val="16"/>
                            </w:rPr>
                            <w:t>Loading</w:t>
                          </w:r>
                        </w:p>
                        <w:p w14:paraId="1C726ACC" w14:textId="77777777" w:rsidR="007F509F" w:rsidRPr="002A197C" w:rsidRDefault="007F509F" w:rsidP="0021532C">
                          <w:pPr>
                            <w:snapToGrid w:val="0"/>
                            <w:rPr>
                              <w:rFonts w:ascii="Calibri" w:hAnsi="Calibri" w:cs="Calibri"/>
                            </w:rPr>
                          </w:pPr>
                          <w:r w:rsidRPr="002D05F8">
                            <w:rPr>
                              <w:rFonts w:ascii="Calibri" w:hAnsi="Calibri" w:cs="Calibri"/>
                              <w:sz w:val="16"/>
                              <w:szCs w:val="16"/>
                            </w:rPr>
                            <w:t>and unloading through pallets</w:t>
                          </w:r>
                        </w:p>
                      </w:txbxContent>
                    </v:textbox>
                  </v:shape>
                  <v:shape id="直接箭头连接符 85" o:spid="_x0000_s1076" type="#_x0000_t32" style="position:absolute;left:57415;top:11908;width:0;height:3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" strokecolor="black [3213]" strokeweight="2.25pt">
                    <v:stroke endarrow="block"/>
                  </v:shape>
                </v:group>
              </v:group>
            </w:pict>
          </mc:Fallback>
        </mc:AlternateContent>
      </w:r>
    </w:p>
    <w:p w14:paraId="30242977" w14:textId="77777777" w:rsidR="0021532C" w:rsidRPr="00B51BF5" w:rsidRDefault="0021532C" w:rsidP="0021532C">
      <w:pPr>
        <w:pStyle w:val="EndnoteText"/>
        <w:contextualSpacing/>
        <w:rPr>
          <w:rFonts w:ascii="Arial" w:hAnsi="Arial" w:cs="Arial"/>
          <w:b/>
          <w:sz w:val="28"/>
          <w:szCs w:val="28"/>
          <w:lang w:val="en-CA"/>
        </w:rPr>
      </w:pPr>
    </w:p>
    <w:p w14:paraId="7657993D" w14:textId="77777777" w:rsidR="0021532C" w:rsidRPr="00B51BF5" w:rsidRDefault="0021532C" w:rsidP="0021532C">
      <w:pPr>
        <w:pStyle w:val="EndnoteText"/>
        <w:contextualSpacing/>
        <w:rPr>
          <w:rFonts w:ascii="Arial" w:hAnsi="Arial" w:cs="Arial"/>
          <w:b/>
          <w:sz w:val="28"/>
          <w:szCs w:val="28"/>
          <w:lang w:val="en-CA"/>
        </w:rPr>
      </w:pPr>
    </w:p>
    <w:p w14:paraId="199E9F4A" w14:textId="77777777" w:rsidR="0021532C" w:rsidRPr="00B51BF5" w:rsidRDefault="0021532C" w:rsidP="0021532C">
      <w:pPr>
        <w:pStyle w:val="EndnoteText"/>
        <w:contextualSpacing/>
        <w:rPr>
          <w:rFonts w:ascii="Arial" w:hAnsi="Arial" w:cs="Arial"/>
          <w:b/>
          <w:sz w:val="28"/>
          <w:szCs w:val="28"/>
          <w:lang w:val="en-CA"/>
        </w:rPr>
      </w:pPr>
    </w:p>
    <w:p w14:paraId="7551A389" w14:textId="77777777" w:rsidR="0021532C" w:rsidRPr="00B51BF5" w:rsidRDefault="0021532C" w:rsidP="0021532C">
      <w:pPr>
        <w:pStyle w:val="EndnoteText"/>
        <w:contextualSpacing/>
        <w:rPr>
          <w:rFonts w:ascii="Arial" w:hAnsi="Arial" w:cs="Arial"/>
          <w:b/>
          <w:sz w:val="28"/>
          <w:szCs w:val="28"/>
          <w:lang w:val="en-CA"/>
        </w:rPr>
      </w:pPr>
    </w:p>
    <w:p w14:paraId="57FBADD0" w14:textId="77777777" w:rsidR="0021532C" w:rsidRPr="00B51BF5" w:rsidRDefault="0021532C" w:rsidP="0021532C">
      <w:pPr>
        <w:pStyle w:val="EndnoteText"/>
        <w:contextualSpacing/>
        <w:rPr>
          <w:rFonts w:ascii="Arial" w:hAnsi="Arial" w:cs="Arial"/>
          <w:b/>
          <w:sz w:val="28"/>
          <w:szCs w:val="28"/>
          <w:lang w:val="en-CA"/>
        </w:rPr>
      </w:pPr>
    </w:p>
    <w:p w14:paraId="6D47E5E4" w14:textId="77777777" w:rsidR="0021532C" w:rsidRPr="00B51BF5" w:rsidRDefault="0021532C" w:rsidP="0021532C">
      <w:pPr>
        <w:pStyle w:val="EndnoteText"/>
        <w:contextualSpacing/>
        <w:rPr>
          <w:rFonts w:ascii="Arial" w:hAnsi="Arial" w:cs="Arial"/>
          <w:b/>
          <w:sz w:val="28"/>
          <w:szCs w:val="28"/>
          <w:lang w:val="en-CA"/>
        </w:rPr>
      </w:pPr>
    </w:p>
    <w:p w14:paraId="7A4B5A27" w14:textId="77777777" w:rsidR="0021532C" w:rsidRPr="00B51BF5" w:rsidRDefault="0021532C" w:rsidP="0021532C">
      <w:pPr>
        <w:pStyle w:val="EndnoteText"/>
        <w:contextualSpacing/>
        <w:rPr>
          <w:rFonts w:ascii="Arial" w:hAnsi="Arial" w:cs="Arial"/>
          <w:b/>
          <w:sz w:val="28"/>
          <w:szCs w:val="28"/>
          <w:lang w:val="en-CA"/>
        </w:rPr>
      </w:pPr>
    </w:p>
    <w:p w14:paraId="37CE93F6" w14:textId="77777777" w:rsidR="0021532C" w:rsidRPr="00B51BF5" w:rsidRDefault="0021532C" w:rsidP="0021532C">
      <w:pPr>
        <w:pStyle w:val="EndnoteText"/>
        <w:contextualSpacing/>
        <w:rPr>
          <w:rFonts w:ascii="Arial" w:hAnsi="Arial" w:cs="Arial"/>
          <w:b/>
          <w:sz w:val="28"/>
          <w:szCs w:val="28"/>
          <w:lang w:val="en-CA"/>
        </w:rPr>
      </w:pPr>
    </w:p>
    <w:p w14:paraId="0B0F1FB5" w14:textId="77777777" w:rsidR="0021532C" w:rsidRPr="00B51BF5" w:rsidRDefault="0021532C" w:rsidP="0021532C">
      <w:pPr>
        <w:pStyle w:val="EndnoteText"/>
        <w:contextualSpacing/>
        <w:rPr>
          <w:rFonts w:ascii="Arial" w:hAnsi="Arial" w:cs="Arial"/>
          <w:b/>
          <w:sz w:val="28"/>
          <w:szCs w:val="28"/>
          <w:lang w:val="en-CA"/>
        </w:rPr>
      </w:pPr>
    </w:p>
    <w:p w14:paraId="5E402656" w14:textId="77777777" w:rsidR="0021532C" w:rsidRPr="00B51BF5" w:rsidRDefault="0021532C" w:rsidP="0021532C">
      <w:pPr>
        <w:pStyle w:val="EndnoteText"/>
        <w:contextualSpacing/>
        <w:rPr>
          <w:rFonts w:ascii="Arial" w:hAnsi="Arial" w:cs="Arial"/>
          <w:b/>
          <w:sz w:val="28"/>
          <w:szCs w:val="28"/>
          <w:lang w:val="en-CA"/>
        </w:rPr>
      </w:pPr>
    </w:p>
    <w:p w14:paraId="5E0BAB4D" w14:textId="77777777" w:rsidR="0021532C" w:rsidRPr="00B51BF5" w:rsidRDefault="0021532C" w:rsidP="0021532C">
      <w:pPr>
        <w:pStyle w:val="EndnoteText"/>
        <w:contextualSpacing/>
        <w:rPr>
          <w:rFonts w:ascii="Arial" w:hAnsi="Arial" w:cs="Arial"/>
          <w:b/>
          <w:sz w:val="28"/>
          <w:szCs w:val="28"/>
          <w:lang w:val="en-CA"/>
        </w:rPr>
      </w:pPr>
    </w:p>
    <w:p w14:paraId="00B77EB2" w14:textId="77777777" w:rsidR="0021532C" w:rsidRPr="00B51BF5" w:rsidRDefault="0021532C" w:rsidP="0021532C">
      <w:pPr>
        <w:pStyle w:val="EndnoteText"/>
        <w:contextualSpacing/>
        <w:rPr>
          <w:rFonts w:ascii="Arial" w:hAnsi="Arial" w:cs="Arial"/>
          <w:b/>
          <w:sz w:val="28"/>
          <w:szCs w:val="28"/>
          <w:lang w:val="en-CA"/>
        </w:rPr>
      </w:pPr>
    </w:p>
    <w:p w14:paraId="1A841E5A" w14:textId="77777777" w:rsidR="0021532C" w:rsidRPr="00B51BF5" w:rsidRDefault="0021532C" w:rsidP="0021532C">
      <w:pPr>
        <w:pStyle w:val="EndnoteText"/>
        <w:contextualSpacing/>
        <w:rPr>
          <w:rFonts w:ascii="Arial" w:hAnsi="Arial" w:cs="Arial"/>
          <w:b/>
          <w:sz w:val="28"/>
          <w:szCs w:val="28"/>
          <w:lang w:val="en-CA"/>
        </w:rPr>
      </w:pPr>
    </w:p>
    <w:p w14:paraId="12CFB42F" w14:textId="77777777" w:rsidR="0021532C" w:rsidRPr="00B51BF5" w:rsidRDefault="0021532C" w:rsidP="00F562F8">
      <w:pPr>
        <w:pStyle w:val="ExhibitText"/>
        <w:rPr>
          <w:lang w:val="en-CA"/>
        </w:rPr>
      </w:pPr>
    </w:p>
    <w:p w14:paraId="45401F41" w14:textId="5693A2EC" w:rsidR="0021532C" w:rsidRPr="00B51BF5" w:rsidRDefault="0021532C" w:rsidP="00F562F8">
      <w:pPr>
        <w:pStyle w:val="Footnote"/>
        <w:rPr>
          <w:lang w:val="en-CA"/>
        </w:rPr>
      </w:pPr>
      <w:r w:rsidRPr="00B51BF5">
        <w:rPr>
          <w:lang w:val="en-CA"/>
        </w:rPr>
        <w:t xml:space="preserve">Note: </w:t>
      </w:r>
      <w:r w:rsidR="007F509F" w:rsidRPr="00B51BF5">
        <w:rPr>
          <w:lang w:val="en-CA"/>
        </w:rPr>
        <w:t>S</w:t>
      </w:r>
      <w:r w:rsidRPr="00B51BF5">
        <w:rPr>
          <w:lang w:val="en-CA"/>
        </w:rPr>
        <w:t>olid line represents logistics; dotted line represents information flows</w:t>
      </w:r>
      <w:r w:rsidR="005E303E">
        <w:rPr>
          <w:lang w:val="en-CA"/>
        </w:rPr>
        <w:t>.</w:t>
      </w:r>
    </w:p>
    <w:p w14:paraId="0FFA9032" w14:textId="2FA80EBC" w:rsidR="0021532C" w:rsidRPr="00B51BF5" w:rsidRDefault="0021532C" w:rsidP="00F562F8">
      <w:pPr>
        <w:pStyle w:val="Footnote"/>
        <w:rPr>
          <w:lang w:val="en-CA"/>
        </w:rPr>
      </w:pPr>
      <w:r w:rsidRPr="00B51BF5">
        <w:rPr>
          <w:lang w:val="en-CA"/>
        </w:rPr>
        <w:t>Source: Adapted from “A Probe into Freshippo’s Logistics System</w:t>
      </w:r>
      <w:r w:rsidR="00B4083C" w:rsidRPr="00B51BF5">
        <w:rPr>
          <w:lang w:val="en-CA"/>
        </w:rPr>
        <w:t xml:space="preserve"> [in Chinese]</w:t>
      </w:r>
      <w:r w:rsidRPr="00B51BF5">
        <w:rPr>
          <w:lang w:val="en-CA"/>
        </w:rPr>
        <w:t xml:space="preserve">,” </w:t>
      </w:r>
      <w:r w:rsidR="007F509F" w:rsidRPr="00B51BF5">
        <w:rPr>
          <w:rStyle w:val="Hyperlink"/>
          <w:color w:val="auto"/>
          <w:u w:val="none"/>
          <w:lang w:val="en-CA"/>
        </w:rPr>
        <w:t>H</w:t>
      </w:r>
      <w:r w:rsidRPr="00B51BF5">
        <w:rPr>
          <w:rStyle w:val="Hyperlink"/>
          <w:color w:val="auto"/>
          <w:u w:val="none"/>
          <w:lang w:val="en-CA"/>
        </w:rPr>
        <w:t>ouse</w:t>
      </w:r>
      <w:r w:rsidR="007F509F" w:rsidRPr="00B51BF5">
        <w:rPr>
          <w:rStyle w:val="Hyperlink"/>
          <w:color w:val="auto"/>
          <w:u w:val="none"/>
          <w:lang w:val="en-CA"/>
        </w:rPr>
        <w:t xml:space="preserve"> F</w:t>
      </w:r>
      <w:r w:rsidRPr="00B51BF5">
        <w:rPr>
          <w:rStyle w:val="Hyperlink"/>
          <w:color w:val="auto"/>
          <w:u w:val="none"/>
          <w:lang w:val="en-CA"/>
        </w:rPr>
        <w:t>ocus,</w:t>
      </w:r>
      <w:r w:rsidRPr="00B51BF5" w:rsidDel="00A96B0B">
        <w:rPr>
          <w:lang w:val="en-CA"/>
        </w:rPr>
        <w:t xml:space="preserve"> </w:t>
      </w:r>
      <w:r w:rsidRPr="00B51BF5">
        <w:rPr>
          <w:lang w:val="en-CA"/>
        </w:rPr>
        <w:t xml:space="preserve">April 17, 2018, accessed May 29, 2018, </w:t>
      </w:r>
      <w:r w:rsidRPr="00B51BF5">
        <w:rPr>
          <w:rStyle w:val="Hyperlink"/>
          <w:color w:val="auto"/>
          <w:u w:val="none"/>
          <w:lang w:val="en-CA"/>
        </w:rPr>
        <w:t>www.yidianzixun.com/article/0Ip5R82a.</w:t>
      </w:r>
      <w:r w:rsidRPr="00B51BF5">
        <w:rPr>
          <w:lang w:val="en-CA"/>
        </w:rPr>
        <w:br w:type="page"/>
      </w:r>
    </w:p>
    <w:p w14:paraId="36A2018D" w14:textId="00223E84" w:rsidR="00B87DC0" w:rsidRPr="00B51BF5" w:rsidRDefault="0021532C" w:rsidP="002B40FF">
      <w:pPr>
        <w:pStyle w:val="Casehead1"/>
        <w:rPr>
          <w:lang w:val="en-CA"/>
        </w:rPr>
      </w:pPr>
      <w:r w:rsidRPr="00B51BF5">
        <w:rPr>
          <w:lang w:val="en-CA"/>
        </w:rPr>
        <w:lastRenderedPageBreak/>
        <w:t>ENDNOTES</w:t>
      </w:r>
    </w:p>
    <w:sectPr w:rsidR="00B87DC0" w:rsidRPr="00B51BF5" w:rsidSect="0021532C">
      <w:headerReference w:type="default" r:id="rId14"/>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2009AB" w16cid:durableId="20B8DE5A"/>
  <w16cid:commentId w16cid:paraId="6AE6195C" w16cid:durableId="20B8EAB2"/>
  <w16cid:commentId w16cid:paraId="6662FC82" w16cid:durableId="20BB6038"/>
  <w16cid:commentId w16cid:paraId="7F9F38BA" w16cid:durableId="20BB6BF2"/>
  <w16cid:commentId w16cid:paraId="624232FB" w16cid:durableId="20BF00A3"/>
  <w16cid:commentId w16cid:paraId="7BB0B10F" w16cid:durableId="20BEF6E9"/>
  <w16cid:commentId w16cid:paraId="5EF7F871" w16cid:durableId="20BEFA42"/>
  <w16cid:commentId w16cid:paraId="51278462" w16cid:durableId="20BF026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E4FE4" w14:textId="77777777" w:rsidR="00276328" w:rsidRDefault="00276328" w:rsidP="00D75295">
      <w:r>
        <w:separator/>
      </w:r>
    </w:p>
  </w:endnote>
  <w:endnote w:type="continuationSeparator" w:id="0">
    <w:p w14:paraId="08BD76AF" w14:textId="77777777" w:rsidR="00276328" w:rsidRDefault="00276328" w:rsidP="00D75295">
      <w:r>
        <w:continuationSeparator/>
      </w:r>
    </w:p>
  </w:endnote>
  <w:endnote w:id="1">
    <w:p w14:paraId="3E73ACA7" w14:textId="4395B60B" w:rsidR="007F509F" w:rsidRPr="00B4083C" w:rsidRDefault="007F509F">
      <w:pPr>
        <w:pStyle w:val="EndnoteText"/>
        <w:rPr>
          <w:rFonts w:ascii="Arial" w:hAnsi="Arial" w:cs="Arial"/>
          <w:sz w:val="17"/>
          <w:szCs w:val="17"/>
          <w:lang w:val="en-US"/>
        </w:rPr>
      </w:pPr>
      <w:r w:rsidRPr="00B4083C">
        <w:rPr>
          <w:rStyle w:val="EndnoteReference"/>
          <w:rFonts w:ascii="Arial" w:hAnsi="Arial" w:cs="Arial"/>
          <w:sz w:val="17"/>
          <w:szCs w:val="17"/>
        </w:rPr>
        <w:endnoteRef/>
      </w:r>
      <w:r w:rsidRPr="00B4083C">
        <w:rPr>
          <w:rFonts w:ascii="Arial" w:hAnsi="Arial" w:cs="Arial"/>
          <w:sz w:val="17"/>
          <w:szCs w:val="17"/>
        </w:rPr>
        <w:t xml:space="preserve"> </w:t>
      </w:r>
      <w:r w:rsidRPr="00B4083C">
        <w:rPr>
          <w:rFonts w:ascii="Arial" w:hAnsi="Arial" w:cs="Arial"/>
          <w:sz w:val="17"/>
          <w:szCs w:val="17"/>
          <w:lang w:val="en-US"/>
        </w:rPr>
        <w:t>This case has been written on the basis of published sources only. Consequently, the interpretation and perspectives presented in this case are not necessarily those of Freshippo or any of its employees.</w:t>
      </w:r>
    </w:p>
  </w:endnote>
  <w:endnote w:id="2">
    <w:p w14:paraId="02DD7799" w14:textId="45E35A5C" w:rsidR="007F509F" w:rsidRPr="00B4083C" w:rsidRDefault="007F509F" w:rsidP="001A4EF4">
      <w:pPr>
        <w:pStyle w:val="Footnote"/>
      </w:pPr>
      <w:r w:rsidRPr="00B4083C">
        <w:rPr>
          <w:rStyle w:val="EndnoteReference"/>
        </w:rPr>
        <w:endnoteRef/>
      </w:r>
      <w:r w:rsidRPr="00B4083C">
        <w:t xml:space="preserve"> Dong Ye, “Freshippo Opened 46 Stores</w:t>
      </w:r>
      <w:r w:rsidR="00B4083C" w:rsidRPr="00B4083C">
        <w:rPr>
          <w:lang w:val="en-GB"/>
        </w:rPr>
        <w:t xml:space="preserve"> [in Chinese]</w:t>
      </w:r>
      <w:r w:rsidRPr="00B4083C">
        <w:t xml:space="preserve">,” </w:t>
      </w:r>
      <w:r w:rsidR="00B4083C" w:rsidRPr="00B4083C">
        <w:t>P</w:t>
      </w:r>
      <w:r w:rsidRPr="00B4083C">
        <w:t>intu</w:t>
      </w:r>
      <w:r w:rsidR="00B4083C" w:rsidRPr="00B4083C">
        <w:t xml:space="preserve"> </w:t>
      </w:r>
      <w:r w:rsidRPr="00B4083C">
        <w:t>360, April 26, 2018, accessed May 29, 2018, www.sohu.com/a/229549090_363549.</w:t>
      </w:r>
    </w:p>
  </w:endnote>
  <w:endnote w:id="3">
    <w:p w14:paraId="1B3AE9C5" w14:textId="663EC8B5" w:rsidR="007F509F" w:rsidRPr="00B4083C" w:rsidRDefault="007F509F" w:rsidP="00A21A4C">
      <w:pPr>
        <w:pStyle w:val="Footnote"/>
      </w:pPr>
      <w:r w:rsidRPr="00B4083C">
        <w:rPr>
          <w:rStyle w:val="EndnoteReference"/>
        </w:rPr>
        <w:endnoteRef/>
      </w:r>
      <w:r w:rsidRPr="00B4083C">
        <w:t xml:space="preserve"> Zhang Yuyun and Jin Zhigang, “Hou Yi Claims Freshippo Will Become a Super App Rather Than a Mere E-Commerce Platform</w:t>
      </w:r>
      <w:r w:rsidR="00B4083C" w:rsidRPr="00B4083C">
        <w:rPr>
          <w:lang w:val="en-GB"/>
        </w:rPr>
        <w:t xml:space="preserve"> [in Chinese]</w:t>
      </w:r>
      <w:r w:rsidRPr="00B4083C">
        <w:t xml:space="preserve">,” </w:t>
      </w:r>
      <w:r w:rsidRPr="00B4083C">
        <w:rPr>
          <w:i/>
        </w:rPr>
        <w:t>Xinmin Evening News</w:t>
      </w:r>
      <w:r w:rsidRPr="00B4083C">
        <w:t>, January 10, 2018, accessed May 29, 2018, http://newsxmwb.xinmin.cn/wangshi/2018/01/10/31350227.html.</w:t>
      </w:r>
    </w:p>
  </w:endnote>
  <w:endnote w:id="4">
    <w:p w14:paraId="2B5C10DF" w14:textId="664D4E0F" w:rsidR="007F509F" w:rsidRPr="00B4083C" w:rsidRDefault="007F509F" w:rsidP="00F562F8">
      <w:pPr>
        <w:pStyle w:val="Footnote"/>
      </w:pPr>
      <w:r w:rsidRPr="00B4083C">
        <w:rPr>
          <w:rStyle w:val="EndnoteReference"/>
        </w:rPr>
        <w:endnoteRef/>
      </w:r>
      <w:r w:rsidRPr="00B4083C">
        <w:t xml:space="preserve"> Wen Yingran and Zhu Yiyi, “New Retail Competition Intensifies as Freshippo Opens Ten Stores in Five Cities</w:t>
      </w:r>
      <w:r w:rsidR="00B4083C" w:rsidRPr="00B4083C">
        <w:rPr>
          <w:lang w:val="en-GB"/>
        </w:rPr>
        <w:t xml:space="preserve"> [in Chinese]</w:t>
      </w:r>
      <w:r w:rsidRPr="00B4083C">
        <w:t xml:space="preserve">,” </w:t>
      </w:r>
      <w:r w:rsidRPr="00B4083C">
        <w:rPr>
          <w:i/>
        </w:rPr>
        <w:t>21st Century Business Herald</w:t>
      </w:r>
      <w:r w:rsidRPr="00B4083C">
        <w:t>, September 29, 2017, accessed May 24, 2018,</w:t>
      </w:r>
      <w:r w:rsidR="00973112" w:rsidRPr="00973112">
        <w:t xml:space="preserve"> http://mini.eastday.com/a/170929071340935.html</w:t>
      </w:r>
      <w:r w:rsidRPr="00B4083C">
        <w:t xml:space="preserve">.  </w:t>
      </w:r>
    </w:p>
  </w:endnote>
  <w:endnote w:id="5">
    <w:p w14:paraId="09CD7B2D" w14:textId="4603C75C" w:rsidR="007F509F" w:rsidRPr="00B4083C" w:rsidRDefault="007F509F" w:rsidP="00F562F8">
      <w:pPr>
        <w:pStyle w:val="Footnote"/>
      </w:pPr>
      <w:r w:rsidRPr="00B4083C">
        <w:rPr>
          <w:rStyle w:val="EndnoteReference"/>
        </w:rPr>
        <w:endnoteRef/>
      </w:r>
      <w:r w:rsidRPr="00B4083C">
        <w:t xml:space="preserve"> “Hidden Risks in Freshippo’s Operating Model</w:t>
      </w:r>
      <w:r w:rsidR="00B4083C" w:rsidRPr="00B4083C">
        <w:rPr>
          <w:lang w:val="en-GB"/>
        </w:rPr>
        <w:t xml:space="preserve"> [in Chinese]</w:t>
      </w:r>
      <w:r w:rsidRPr="00B4083C">
        <w:t xml:space="preserve">,” </w:t>
      </w:r>
      <w:r w:rsidR="00B4083C" w:rsidRPr="00B4083C">
        <w:t>S</w:t>
      </w:r>
      <w:r w:rsidRPr="00B4083C">
        <w:t>ohu, April 24, 2017, accessed May 28, 2018, www.sohu.com/a/136085005_479244.</w:t>
      </w:r>
    </w:p>
  </w:endnote>
  <w:endnote w:id="6">
    <w:p w14:paraId="2AFB2060" w14:textId="0DF291E1" w:rsidR="007F509F" w:rsidRPr="00B4083C" w:rsidRDefault="007F509F" w:rsidP="00F562F8">
      <w:pPr>
        <w:pStyle w:val="Footnote"/>
      </w:pPr>
      <w:r w:rsidRPr="00B4083C">
        <w:rPr>
          <w:rStyle w:val="EndnoteReference"/>
        </w:rPr>
        <w:endnoteRef/>
      </w:r>
      <w:r w:rsidRPr="00B4083C">
        <w:t xml:space="preserve"> </w:t>
      </w:r>
      <w:r w:rsidR="00B4083C" w:rsidRPr="00B4083C">
        <w:t>“</w:t>
      </w:r>
      <w:r w:rsidRPr="0071694D">
        <w:t>2018 Consumer</w:t>
      </w:r>
      <w:r w:rsidRPr="00B4083C">
        <w:rPr>
          <w:i/>
        </w:rPr>
        <w:t xml:space="preserve"> </w:t>
      </w:r>
      <w:r w:rsidRPr="00B4083C">
        <w:t>Insights Report on China’s E-Commerce Industry in Fresh Produce</w:t>
      </w:r>
      <w:r w:rsidR="00B4083C" w:rsidRPr="00B4083C">
        <w:t>,” iResearch,</w:t>
      </w:r>
      <w:r w:rsidRPr="00B4083C">
        <w:t xml:space="preserve"> January 5, 2018, accessed May 23, 2018, http://report.iresearch.cn/report/201801/3123.shtml.</w:t>
      </w:r>
    </w:p>
  </w:endnote>
  <w:endnote w:id="7">
    <w:p w14:paraId="0116D74A" w14:textId="44666408" w:rsidR="007F509F" w:rsidRPr="00B51BF5" w:rsidRDefault="007F509F">
      <w:pPr>
        <w:pStyle w:val="EndnoteText"/>
        <w:rPr>
          <w:rFonts w:ascii="Arial" w:hAnsi="Arial" w:cs="Arial"/>
          <w:spacing w:val="-4"/>
          <w:kern w:val="17"/>
          <w:sz w:val="17"/>
          <w:szCs w:val="17"/>
          <w:lang w:val="en-CA"/>
        </w:rPr>
      </w:pPr>
      <w:r w:rsidRPr="00B51BF5">
        <w:rPr>
          <w:rStyle w:val="EndnoteReference"/>
          <w:rFonts w:ascii="Arial" w:hAnsi="Arial" w:cs="Arial"/>
          <w:spacing w:val="-4"/>
          <w:kern w:val="17"/>
          <w:sz w:val="17"/>
          <w:szCs w:val="17"/>
        </w:rPr>
        <w:endnoteRef/>
      </w:r>
      <w:r w:rsidRPr="00B51BF5">
        <w:rPr>
          <w:rFonts w:ascii="Arial" w:hAnsi="Arial" w:cs="Arial"/>
          <w:spacing w:val="-4"/>
          <w:kern w:val="17"/>
          <w:sz w:val="17"/>
          <w:szCs w:val="17"/>
        </w:rPr>
        <w:t xml:space="preserve"> ¥</w:t>
      </w:r>
      <w:r w:rsidRPr="00B51BF5">
        <w:rPr>
          <w:rFonts w:ascii="Arial" w:hAnsi="Arial" w:cs="Arial"/>
          <w:spacing w:val="-4"/>
          <w:kern w:val="17"/>
          <w:sz w:val="17"/>
          <w:szCs w:val="17"/>
          <w:lang w:val="en-CA"/>
        </w:rPr>
        <w:t xml:space="preserve"> = RMB = Chinese yuan renminbi; US$1 = ¥6.42 on June 1, 2018; all currency amounts are in ¥ unless otherwise specified.</w:t>
      </w:r>
    </w:p>
  </w:endnote>
  <w:endnote w:id="8">
    <w:p w14:paraId="4E0318B7" w14:textId="45EB3205" w:rsidR="007F509F" w:rsidRPr="00B4083C" w:rsidRDefault="007F509F" w:rsidP="000A5FC1">
      <w:pPr>
        <w:pStyle w:val="Footnote"/>
      </w:pPr>
      <w:r w:rsidRPr="00B4083C">
        <w:rPr>
          <w:rStyle w:val="EndnoteReference"/>
        </w:rPr>
        <w:endnoteRef/>
      </w:r>
      <w:r w:rsidRPr="00B4083C">
        <w:t xml:space="preserve"> Nie Liping, “Where Does Freshippo Open Stores Aggressively?</w:t>
      </w:r>
      <w:r w:rsidR="00B4083C" w:rsidRPr="00B4083C">
        <w:rPr>
          <w:lang w:val="en-GB"/>
        </w:rPr>
        <w:t xml:space="preserve"> [in Chinese]</w:t>
      </w:r>
      <w:r w:rsidRPr="00B4083C">
        <w:t xml:space="preserve">” </w:t>
      </w:r>
      <w:r w:rsidR="00B4083C" w:rsidRPr="00B4083C">
        <w:t>S</w:t>
      </w:r>
      <w:r w:rsidRPr="00B4083C">
        <w:t>ohu, May 3, 2018, accessed May 24, 2018, www.sohu.com/a/230217618_167028.</w:t>
      </w:r>
    </w:p>
  </w:endnote>
  <w:endnote w:id="9">
    <w:p w14:paraId="03039E34" w14:textId="2DD32F85" w:rsidR="007F509F" w:rsidRPr="00B4083C" w:rsidRDefault="007F509F" w:rsidP="00F562F8">
      <w:pPr>
        <w:pStyle w:val="Footnote"/>
      </w:pPr>
      <w:r w:rsidRPr="00B4083C">
        <w:rPr>
          <w:rStyle w:val="EndnoteReference"/>
        </w:rPr>
        <w:endnoteRef/>
      </w:r>
      <w:r w:rsidRPr="00B4083C">
        <w:t xml:space="preserve"> </w:t>
      </w:r>
      <w:r w:rsidR="00B4083C" w:rsidRPr="00B4083C">
        <w:t>“2018 Consumer</w:t>
      </w:r>
      <w:r w:rsidR="00B4083C" w:rsidRPr="00B4083C">
        <w:rPr>
          <w:i/>
        </w:rPr>
        <w:t xml:space="preserve"> </w:t>
      </w:r>
      <w:r w:rsidR="00B4083C" w:rsidRPr="00B4083C">
        <w:t>Insights Report on China’s E-Commerce Industry in Fresh Produce,”</w:t>
      </w:r>
      <w:r w:rsidRPr="00B4083C">
        <w:t xml:space="preserve"> op. cit.</w:t>
      </w:r>
    </w:p>
  </w:endnote>
  <w:endnote w:id="10">
    <w:p w14:paraId="3CD8D695" w14:textId="2C45DB32" w:rsidR="007F509F" w:rsidRPr="00B4083C" w:rsidRDefault="007F509F" w:rsidP="00F562F8">
      <w:pPr>
        <w:pStyle w:val="Footnote"/>
      </w:pPr>
      <w:r w:rsidRPr="00B4083C">
        <w:rPr>
          <w:rStyle w:val="EndnoteReference"/>
        </w:rPr>
        <w:endnoteRef/>
      </w:r>
      <w:r w:rsidRPr="00B4083C">
        <w:t xml:space="preserve"> “Offline Shopping Malls and Supermarkets May Face Bright Prospects as Jack Ma and Tony Ma Invest in New Retail</w:t>
      </w:r>
      <w:r w:rsidR="00B4083C" w:rsidRPr="00B4083C">
        <w:rPr>
          <w:lang w:val="en-GB"/>
        </w:rPr>
        <w:t xml:space="preserve"> [in Chinese]</w:t>
      </w:r>
      <w:r w:rsidRPr="00B4083C">
        <w:t xml:space="preserve">,” </w:t>
      </w:r>
      <w:r w:rsidR="00973112">
        <w:rPr>
          <w:rFonts w:eastAsiaTheme="minorEastAsia" w:hint="eastAsia"/>
          <w:lang w:eastAsia="zh-CN"/>
        </w:rPr>
        <w:t>Sohu</w:t>
      </w:r>
      <w:r w:rsidRPr="00B4083C">
        <w:t xml:space="preserve">, December 12, 2017, accessed </w:t>
      </w:r>
      <w:r w:rsidR="00973112">
        <w:rPr>
          <w:rFonts w:eastAsiaTheme="minorEastAsia" w:hint="eastAsia"/>
          <w:lang w:eastAsia="zh-CN"/>
        </w:rPr>
        <w:t>July 04</w:t>
      </w:r>
      <w:r w:rsidRPr="00B4083C">
        <w:t xml:space="preserve">, </w:t>
      </w:r>
      <w:r w:rsidR="00973112" w:rsidRPr="00B4083C">
        <w:t>201</w:t>
      </w:r>
      <w:r w:rsidR="00973112">
        <w:rPr>
          <w:rFonts w:eastAsiaTheme="minorEastAsia" w:hint="eastAsia"/>
          <w:lang w:eastAsia="zh-CN"/>
        </w:rPr>
        <w:t>9</w:t>
      </w:r>
      <w:r w:rsidRPr="00B4083C">
        <w:t>,</w:t>
      </w:r>
      <w:r w:rsidR="00973112" w:rsidRPr="00973112">
        <w:t xml:space="preserve"> www.sohu.com/a/210048090_643591</w:t>
      </w:r>
      <w:r w:rsidRPr="00B4083C">
        <w:t>.</w:t>
      </w:r>
    </w:p>
  </w:endnote>
  <w:endnote w:id="11">
    <w:p w14:paraId="65ACD39E" w14:textId="4B51DDAE" w:rsidR="007F509F" w:rsidRPr="00B4083C" w:rsidRDefault="007F509F" w:rsidP="00F562F8">
      <w:pPr>
        <w:pStyle w:val="Footnote"/>
      </w:pPr>
      <w:r w:rsidRPr="00B4083C">
        <w:rPr>
          <w:rStyle w:val="EndnoteReference"/>
        </w:rPr>
        <w:endnoteRef/>
      </w:r>
      <w:r w:rsidRPr="00B4083C">
        <w:t xml:space="preserve"> Caijing,</w:t>
      </w:r>
      <w:r w:rsidR="00B4083C" w:rsidRPr="00B4083C">
        <w:t xml:space="preserve"> </w:t>
      </w:r>
      <w:r w:rsidRPr="00B4083C">
        <w:t>“Ali CEO Explained the Creation of Freshippo in Detail</w:t>
      </w:r>
      <w:r w:rsidR="00B4083C" w:rsidRPr="00B4083C">
        <w:rPr>
          <w:lang w:val="en-GB"/>
        </w:rPr>
        <w:t xml:space="preserve"> [in Chinese],</w:t>
      </w:r>
      <w:r w:rsidRPr="00B4083C">
        <w:t xml:space="preserve">” </w:t>
      </w:r>
      <w:r w:rsidR="00B4083C" w:rsidRPr="00B4083C">
        <w:t>H</w:t>
      </w:r>
      <w:r w:rsidRPr="00B4083C">
        <w:t>uxiu, August 29,</w:t>
      </w:r>
      <w:r w:rsidR="00B4083C" w:rsidRPr="00B4083C">
        <w:t xml:space="preserve"> </w:t>
      </w:r>
      <w:r w:rsidRPr="00B4083C">
        <w:t>2017,</w:t>
      </w:r>
      <w:r w:rsidR="00B4083C" w:rsidRPr="00B4083C">
        <w:t xml:space="preserve"> </w:t>
      </w:r>
      <w:r w:rsidRPr="00B4083C">
        <w:t>accessed September 4</w:t>
      </w:r>
      <w:r w:rsidR="00B51BF5" w:rsidRPr="00B4083C">
        <w:t>, 2018</w:t>
      </w:r>
      <w:r w:rsidRPr="00B4083C">
        <w:t>, www.huxiu.com/article/212254.html</w:t>
      </w:r>
      <w:r w:rsidR="00B4083C" w:rsidRPr="00B4083C">
        <w:t>.</w:t>
      </w:r>
    </w:p>
  </w:endnote>
  <w:endnote w:id="12">
    <w:p w14:paraId="323F3BCD" w14:textId="0EF6DB3E" w:rsidR="007F509F" w:rsidRPr="00B4083C" w:rsidRDefault="007F509F" w:rsidP="00F562F8">
      <w:pPr>
        <w:pStyle w:val="Footnote"/>
      </w:pPr>
      <w:r w:rsidRPr="00B4083C">
        <w:rPr>
          <w:rStyle w:val="EndnoteReference"/>
        </w:rPr>
        <w:endnoteRef/>
      </w:r>
      <w:r w:rsidRPr="00B4083C">
        <w:t xml:space="preserve"> Liu Run, “What Is the Logic of the Top-Level Design of Freshippo?</w:t>
      </w:r>
      <w:r w:rsidR="00B4083C" w:rsidRPr="00B4083C">
        <w:rPr>
          <w:lang w:val="en-GB"/>
        </w:rPr>
        <w:t xml:space="preserve"> [in Chinese]</w:t>
      </w:r>
      <w:r w:rsidRPr="00B4083C">
        <w:t xml:space="preserve">” </w:t>
      </w:r>
      <w:r w:rsidR="00B4083C" w:rsidRPr="00B4083C">
        <w:t>S</w:t>
      </w:r>
      <w:r w:rsidRPr="00B4083C">
        <w:t>ohu,</w:t>
      </w:r>
      <w:r w:rsidR="00B728E1" w:rsidRPr="003E2DEA">
        <w:t xml:space="preserve"> </w:t>
      </w:r>
      <w:r w:rsidR="00B728E1">
        <w:rPr>
          <w:rFonts w:eastAsiaTheme="minorEastAsia" w:hint="eastAsia"/>
          <w:lang w:eastAsia="zh-CN"/>
        </w:rPr>
        <w:t>July</w:t>
      </w:r>
      <w:r w:rsidR="00B728E1" w:rsidRPr="003E2DEA">
        <w:t xml:space="preserve"> </w:t>
      </w:r>
      <w:r w:rsidR="00B728E1">
        <w:rPr>
          <w:rFonts w:eastAsiaTheme="minorEastAsia" w:hint="eastAsia"/>
          <w:lang w:eastAsia="zh-CN"/>
        </w:rPr>
        <w:t>05</w:t>
      </w:r>
      <w:r w:rsidRPr="00B4083C">
        <w:t>, 2018, accessed September 4, 2018,</w:t>
      </w:r>
      <w:r w:rsidR="00B728E1" w:rsidRPr="00B728E1">
        <w:t xml:space="preserve"> </w:t>
      </w:r>
      <w:r w:rsidR="00B728E1" w:rsidRPr="00081B5B">
        <w:t>www.sohu.com/a/239505039_313170</w:t>
      </w:r>
      <w:r w:rsidRPr="00B4083C">
        <w:t>.</w:t>
      </w:r>
    </w:p>
  </w:endnote>
  <w:endnote w:id="13">
    <w:p w14:paraId="3EE5F46D" w14:textId="67343762" w:rsidR="007F509F" w:rsidRPr="006011D6" w:rsidRDefault="007F509F" w:rsidP="00F562F8">
      <w:pPr>
        <w:pStyle w:val="Footnote"/>
        <w:rPr>
          <w:spacing w:val="-4"/>
          <w:kern w:val="17"/>
        </w:rPr>
      </w:pPr>
      <w:r w:rsidRPr="006011D6">
        <w:rPr>
          <w:rStyle w:val="EndnoteReference"/>
          <w:spacing w:val="-4"/>
          <w:kern w:val="17"/>
        </w:rPr>
        <w:endnoteRef/>
      </w:r>
      <w:r w:rsidRPr="006011D6">
        <w:rPr>
          <w:spacing w:val="-4"/>
          <w:kern w:val="17"/>
        </w:rPr>
        <w:t xml:space="preserve"> Ye Mingyue, “Jack Ma Considers Big Data and Cloud Computing as One of Alibaba’s Core Strategies in Next Decade</w:t>
      </w:r>
      <w:r w:rsidR="00B4083C" w:rsidRPr="006011D6">
        <w:rPr>
          <w:spacing w:val="-4"/>
          <w:kern w:val="17"/>
          <w:lang w:val="en-GB"/>
        </w:rPr>
        <w:t xml:space="preserve"> [in Chinese]</w:t>
      </w:r>
      <w:r w:rsidRPr="006011D6">
        <w:rPr>
          <w:spacing w:val="-4"/>
          <w:kern w:val="17"/>
        </w:rPr>
        <w:t xml:space="preserve">,” </w:t>
      </w:r>
      <w:r w:rsidR="00B4083C" w:rsidRPr="006011D6">
        <w:rPr>
          <w:spacing w:val="-4"/>
          <w:kern w:val="17"/>
        </w:rPr>
        <w:t>F</w:t>
      </w:r>
      <w:r w:rsidRPr="006011D6">
        <w:rPr>
          <w:spacing w:val="-4"/>
          <w:kern w:val="17"/>
        </w:rPr>
        <w:t>iber</w:t>
      </w:r>
      <w:r w:rsidR="00B4083C" w:rsidRPr="006011D6">
        <w:rPr>
          <w:spacing w:val="-4"/>
          <w:kern w:val="17"/>
        </w:rPr>
        <w:t xml:space="preserve"> </w:t>
      </w:r>
      <w:r w:rsidRPr="006011D6">
        <w:rPr>
          <w:spacing w:val="-4"/>
          <w:kern w:val="17"/>
        </w:rPr>
        <w:t>of</w:t>
      </w:r>
      <w:r w:rsidR="00B4083C" w:rsidRPr="006011D6">
        <w:rPr>
          <w:spacing w:val="-4"/>
          <w:kern w:val="17"/>
        </w:rPr>
        <w:t xml:space="preserve"> W</w:t>
      </w:r>
      <w:r w:rsidRPr="006011D6">
        <w:rPr>
          <w:spacing w:val="-4"/>
          <w:kern w:val="17"/>
        </w:rPr>
        <w:t>eek, October 9, 2015, accessed January 12, 2018, http://fiber.ofweek.com/2015-10/ART-210007-8440-29012280.html.</w:t>
      </w:r>
    </w:p>
  </w:endnote>
  <w:endnote w:id="14">
    <w:p w14:paraId="16DEC1FB" w14:textId="390D6AE4" w:rsidR="007F509F" w:rsidRPr="00B4083C" w:rsidRDefault="007F509F" w:rsidP="00F562F8">
      <w:pPr>
        <w:pStyle w:val="Footnote"/>
      </w:pPr>
      <w:r w:rsidRPr="00B4083C">
        <w:rPr>
          <w:rStyle w:val="EndnoteReference"/>
        </w:rPr>
        <w:endnoteRef/>
      </w:r>
      <w:r w:rsidRPr="00B4083C">
        <w:t xml:space="preserve"> Caijing,</w:t>
      </w:r>
      <w:r w:rsidR="00B4083C" w:rsidRPr="00B4083C">
        <w:t xml:space="preserve"> </w:t>
      </w:r>
      <w:r w:rsidRPr="00B4083C">
        <w:t>op.cit.</w:t>
      </w:r>
    </w:p>
  </w:endnote>
  <w:endnote w:id="15">
    <w:p w14:paraId="7AC47F7D" w14:textId="52CA8C23" w:rsidR="007F509F" w:rsidRPr="00B4083C" w:rsidRDefault="007F509F" w:rsidP="00F562F8">
      <w:pPr>
        <w:pStyle w:val="Footnote"/>
      </w:pPr>
      <w:r w:rsidRPr="00B4083C">
        <w:rPr>
          <w:rStyle w:val="EndnoteReference"/>
        </w:rPr>
        <w:endnoteRef/>
      </w:r>
      <w:r w:rsidRPr="00B4083C">
        <w:t xml:space="preserve"> Qu Lili, “In New Retail, Freshippo Doesn’t Consider Making Best-Selling Giant Seafood a Daily Necessity</w:t>
      </w:r>
      <w:r w:rsidR="00B4083C" w:rsidRPr="00B4083C">
        <w:rPr>
          <w:lang w:val="en-GB"/>
        </w:rPr>
        <w:t xml:space="preserve"> [in Chinese]</w:t>
      </w:r>
      <w:r w:rsidRPr="00B4083C">
        <w:t xml:space="preserve">,” </w:t>
      </w:r>
      <w:r w:rsidRPr="00B4083C">
        <w:rPr>
          <w:i/>
        </w:rPr>
        <w:t>China Business Journal</w:t>
      </w:r>
      <w:r w:rsidRPr="00B4083C">
        <w:t xml:space="preserve">, January 27, 2018, accessed May 25, 2018, http://news.winshang.com/html/063/3468.html. </w:t>
      </w:r>
    </w:p>
  </w:endnote>
  <w:endnote w:id="16">
    <w:p w14:paraId="4E8849EB" w14:textId="6058302B" w:rsidR="007F509F" w:rsidRPr="00B4083C" w:rsidRDefault="007F509F">
      <w:pPr>
        <w:pStyle w:val="EndnoteText"/>
        <w:rPr>
          <w:rFonts w:ascii="Arial" w:eastAsiaTheme="minorEastAsia" w:hAnsi="Arial" w:cs="Arial"/>
          <w:sz w:val="17"/>
          <w:szCs w:val="17"/>
          <w:lang w:eastAsia="zh-CN"/>
        </w:rPr>
      </w:pPr>
      <w:r w:rsidRPr="00B4083C">
        <w:rPr>
          <w:rStyle w:val="EndnoteReference"/>
          <w:rFonts w:ascii="Arial" w:hAnsi="Arial" w:cs="Arial"/>
          <w:sz w:val="17"/>
          <w:szCs w:val="17"/>
        </w:rPr>
        <w:endnoteRef/>
      </w:r>
      <w:r w:rsidRPr="00B4083C">
        <w:rPr>
          <w:rFonts w:ascii="Arial" w:hAnsi="Arial" w:cs="Arial"/>
          <w:sz w:val="17"/>
          <w:szCs w:val="17"/>
        </w:rPr>
        <w:t xml:space="preserve"> </w:t>
      </w:r>
      <w:r w:rsidRPr="00B4083C">
        <w:rPr>
          <w:rFonts w:ascii="Arial" w:eastAsiaTheme="minorEastAsia" w:hAnsi="Arial" w:cs="Arial"/>
          <w:sz w:val="17"/>
          <w:szCs w:val="17"/>
          <w:lang w:eastAsia="zh-CN"/>
        </w:rPr>
        <w:t>Ibid.</w:t>
      </w:r>
    </w:p>
  </w:endnote>
  <w:endnote w:id="17">
    <w:p w14:paraId="2890E880" w14:textId="2CA756EA" w:rsidR="007F509F" w:rsidRPr="00B4083C" w:rsidRDefault="007F509F">
      <w:pPr>
        <w:pStyle w:val="EndnoteText"/>
        <w:rPr>
          <w:rFonts w:ascii="Arial" w:eastAsiaTheme="minorEastAsia" w:hAnsi="Arial" w:cs="Arial"/>
          <w:sz w:val="17"/>
          <w:szCs w:val="17"/>
          <w:lang w:eastAsia="zh-CN"/>
        </w:rPr>
      </w:pPr>
      <w:r w:rsidRPr="00B4083C">
        <w:rPr>
          <w:rStyle w:val="EndnoteReference"/>
          <w:rFonts w:ascii="Arial" w:hAnsi="Arial" w:cs="Arial"/>
          <w:sz w:val="17"/>
          <w:szCs w:val="17"/>
        </w:rPr>
        <w:endnoteRef/>
      </w:r>
      <w:r w:rsidRPr="00B4083C">
        <w:rPr>
          <w:rFonts w:ascii="Arial" w:hAnsi="Arial" w:cs="Arial"/>
          <w:sz w:val="17"/>
          <w:szCs w:val="17"/>
        </w:rPr>
        <w:t xml:space="preserve"> Nie Liping</w:t>
      </w:r>
      <w:r w:rsidRPr="00B4083C">
        <w:rPr>
          <w:rFonts w:ascii="Arial" w:eastAsiaTheme="minorEastAsia" w:hAnsi="Arial" w:cs="Arial"/>
          <w:sz w:val="17"/>
          <w:szCs w:val="17"/>
          <w:lang w:eastAsia="zh-CN"/>
        </w:rPr>
        <w:t>, op. cit.</w:t>
      </w:r>
    </w:p>
  </w:endnote>
  <w:endnote w:id="18">
    <w:p w14:paraId="5F5BDF49" w14:textId="1668BB61" w:rsidR="007F509F" w:rsidRPr="00B4083C" w:rsidRDefault="007F509F" w:rsidP="00F562F8">
      <w:pPr>
        <w:pStyle w:val="Footnote"/>
      </w:pPr>
      <w:r w:rsidRPr="00B4083C">
        <w:rPr>
          <w:rStyle w:val="EndnoteReference"/>
        </w:rPr>
        <w:endnoteRef/>
      </w:r>
      <w:r w:rsidRPr="00B4083C">
        <w:t xml:space="preserve"> Wu Wenzhi and Chen Yunzhe, “In Trial Operations, First Freshippo Store in Beijing Sells Seafood for Half the Price on E-Commerce Platforms of Fresh Produce,</w:t>
      </w:r>
      <w:r w:rsidR="00B4083C" w:rsidRPr="00B4083C">
        <w:rPr>
          <w:lang w:val="en-GB"/>
        </w:rPr>
        <w:t xml:space="preserve"> [in Chinese]</w:t>
      </w:r>
      <w:r w:rsidRPr="00B4083C">
        <w:t xml:space="preserve">” </w:t>
      </w:r>
      <w:r w:rsidRPr="00B4083C">
        <w:rPr>
          <w:i/>
        </w:rPr>
        <w:t>Beijing Business Today</w:t>
      </w:r>
      <w:r w:rsidRPr="00B4083C">
        <w:t>, June 9, 2017, accessed May 25, 2018, www.bbtnews.com.cn/2017/0609/196856.shtml.</w:t>
      </w:r>
    </w:p>
  </w:endnote>
  <w:endnote w:id="19">
    <w:p w14:paraId="6291DD8B" w14:textId="77777777" w:rsidR="007F509F" w:rsidRPr="00B4083C" w:rsidRDefault="007F509F" w:rsidP="00F562F8">
      <w:pPr>
        <w:pStyle w:val="Footnote"/>
      </w:pPr>
      <w:r w:rsidRPr="00B4083C">
        <w:rPr>
          <w:rStyle w:val="EndnoteReference"/>
        </w:rPr>
        <w:endnoteRef/>
      </w:r>
      <w:r w:rsidRPr="00B4083C">
        <w:t xml:space="preserve"> Qu Lili, op. cit.</w:t>
      </w:r>
    </w:p>
  </w:endnote>
  <w:endnote w:id="20">
    <w:p w14:paraId="10ECF82A" w14:textId="2F459757" w:rsidR="007F509F" w:rsidRPr="00B4083C" w:rsidRDefault="007F509F" w:rsidP="00F562F8">
      <w:pPr>
        <w:pStyle w:val="Footnote"/>
      </w:pPr>
      <w:r w:rsidRPr="00B4083C">
        <w:rPr>
          <w:rStyle w:val="EndnoteReference"/>
        </w:rPr>
        <w:endnoteRef/>
      </w:r>
      <w:r w:rsidRPr="00B4083C">
        <w:t xml:space="preserve"> “Freshippo’s Best-Selling Live Seafood: A Boon or Bane for Seafood Market?</w:t>
      </w:r>
      <w:r w:rsidR="00B4083C" w:rsidRPr="00B4083C">
        <w:rPr>
          <w:lang w:val="en-GB"/>
        </w:rPr>
        <w:t xml:space="preserve"> [in Chinese]</w:t>
      </w:r>
      <w:r w:rsidRPr="00B4083C">
        <w:t xml:space="preserve">” </w:t>
      </w:r>
      <w:r w:rsidR="00B4083C">
        <w:t>S</w:t>
      </w:r>
      <w:r w:rsidRPr="00B4083C">
        <w:t>ohu, January 28, 2018, accessed May 29, 2018, www.sohu.com/a/219407099_672426.</w:t>
      </w:r>
    </w:p>
  </w:endnote>
  <w:endnote w:id="21">
    <w:p w14:paraId="6DF90E7D" w14:textId="77777777" w:rsidR="007F509F" w:rsidRPr="00B4083C" w:rsidRDefault="007F509F" w:rsidP="00F562F8">
      <w:pPr>
        <w:pStyle w:val="Footnote"/>
      </w:pPr>
      <w:r w:rsidRPr="00B4083C">
        <w:rPr>
          <w:rStyle w:val="EndnoteReference"/>
        </w:rPr>
        <w:endnoteRef/>
      </w:r>
      <w:r w:rsidRPr="00B4083C">
        <w:t xml:space="preserve"> Qu Lili, op. cit.</w:t>
      </w:r>
    </w:p>
  </w:endnote>
  <w:endnote w:id="22">
    <w:p w14:paraId="06ADCA33" w14:textId="38DF2834" w:rsidR="007F509F" w:rsidRPr="00B4083C" w:rsidRDefault="007F509F" w:rsidP="00F562F8">
      <w:pPr>
        <w:pStyle w:val="Footnote"/>
      </w:pPr>
      <w:r w:rsidRPr="00B4083C">
        <w:rPr>
          <w:rStyle w:val="EndnoteReference"/>
        </w:rPr>
        <w:endnoteRef/>
      </w:r>
      <w:r w:rsidRPr="00B4083C">
        <w:t xml:space="preserve"> “How Did Freshippo Become an Internet Sensation?</w:t>
      </w:r>
      <w:r w:rsidR="00B4083C" w:rsidRPr="00B4083C">
        <w:rPr>
          <w:lang w:val="en-GB"/>
        </w:rPr>
        <w:t xml:space="preserve"> [in Chinese]</w:t>
      </w:r>
      <w:r w:rsidRPr="00B4083C">
        <w:t>” Retail Boss APP, July 30, 2017, accessed May 25, 2018, http://36kr.com/p/5085754.html.</w:t>
      </w:r>
    </w:p>
  </w:endnote>
  <w:endnote w:id="23">
    <w:p w14:paraId="5432B282" w14:textId="77777777" w:rsidR="007F509F" w:rsidRPr="00B4083C" w:rsidRDefault="007F509F" w:rsidP="00F562F8">
      <w:pPr>
        <w:pStyle w:val="Footnote"/>
      </w:pPr>
      <w:r w:rsidRPr="00B4083C">
        <w:rPr>
          <w:rStyle w:val="EndnoteReference"/>
        </w:rPr>
        <w:endnoteRef/>
      </w:r>
      <w:r w:rsidRPr="00B4083C">
        <w:t xml:space="preserve"> Dong Ye, op. cit.</w:t>
      </w:r>
    </w:p>
  </w:endnote>
  <w:endnote w:id="24">
    <w:p w14:paraId="37F716F8" w14:textId="35875D31" w:rsidR="007F509F" w:rsidRPr="00B4083C" w:rsidRDefault="007F509F" w:rsidP="00F562F8">
      <w:pPr>
        <w:pStyle w:val="Footnote"/>
      </w:pPr>
      <w:r w:rsidRPr="00B4083C">
        <w:rPr>
          <w:rStyle w:val="EndnoteReference"/>
        </w:rPr>
        <w:endnoteRef/>
      </w:r>
      <w:r w:rsidRPr="00B4083C">
        <w:t xml:space="preserve"> “The Secret of Freshippo Site-Selection</w:t>
      </w:r>
      <w:r w:rsidR="00B4083C" w:rsidRPr="00B4083C">
        <w:rPr>
          <w:lang w:val="en-GB"/>
        </w:rPr>
        <w:t xml:space="preserve"> [in Chinese]</w:t>
      </w:r>
      <w:r w:rsidR="00B4083C">
        <w:rPr>
          <w:lang w:val="en-GB"/>
        </w:rPr>
        <w:t>,</w:t>
      </w:r>
      <w:r w:rsidRPr="00B4083C">
        <w:t>”</w:t>
      </w:r>
      <w:r w:rsidR="00B4083C">
        <w:t xml:space="preserve"> </w:t>
      </w:r>
      <w:r w:rsidRPr="00B4083C">
        <w:t>Sohu</w:t>
      </w:r>
      <w:r w:rsidR="00B4083C">
        <w:t>,</w:t>
      </w:r>
      <w:r w:rsidRPr="00B4083C">
        <w:t xml:space="preserve"> March 13</w:t>
      </w:r>
      <w:r w:rsidR="00B51BF5" w:rsidRPr="00B4083C">
        <w:t>, 2018</w:t>
      </w:r>
      <w:r w:rsidRPr="00B4083C">
        <w:t>,</w:t>
      </w:r>
      <w:r w:rsidR="00B4083C">
        <w:t xml:space="preserve"> </w:t>
      </w:r>
      <w:r w:rsidRPr="00B4083C">
        <w:t>accessed May 25,</w:t>
      </w:r>
      <w:r w:rsidR="00B4083C">
        <w:t xml:space="preserve"> </w:t>
      </w:r>
      <w:r w:rsidRPr="00B4083C">
        <w:t>2018, www.sohu.com/a/225484223_734932.</w:t>
      </w:r>
    </w:p>
  </w:endnote>
  <w:endnote w:id="25">
    <w:p w14:paraId="1D38F798" w14:textId="77777777" w:rsidR="007F509F" w:rsidRPr="00B4083C" w:rsidRDefault="007F509F" w:rsidP="00F562F8">
      <w:pPr>
        <w:pStyle w:val="Footnote"/>
      </w:pPr>
      <w:r w:rsidRPr="00B4083C">
        <w:rPr>
          <w:rStyle w:val="EndnoteReference"/>
        </w:rPr>
        <w:endnoteRef/>
      </w:r>
      <w:r w:rsidRPr="00B4083C">
        <w:t xml:space="preserve"> Zhang Yuyun and Jin Zhigang, op. cit.</w:t>
      </w:r>
    </w:p>
  </w:endnote>
  <w:endnote w:id="26">
    <w:p w14:paraId="2D7F5158" w14:textId="063DEE2C" w:rsidR="007F509F" w:rsidRPr="00B4083C" w:rsidRDefault="007F509F" w:rsidP="00F562F8">
      <w:pPr>
        <w:pStyle w:val="Footnote"/>
      </w:pPr>
      <w:r w:rsidRPr="00B4083C">
        <w:rPr>
          <w:rStyle w:val="EndnoteReference"/>
        </w:rPr>
        <w:endnoteRef/>
      </w:r>
      <w:r w:rsidRPr="00B4083C">
        <w:t xml:space="preserve"> “Freshippo Second Generation Store Opened</w:t>
      </w:r>
      <w:r w:rsidR="00B4083C" w:rsidRPr="00B4083C">
        <w:rPr>
          <w:lang w:val="en-GB"/>
        </w:rPr>
        <w:t xml:space="preserve"> [in Chinese]</w:t>
      </w:r>
      <w:r w:rsidR="00B4083C">
        <w:rPr>
          <w:lang w:val="en-GB"/>
        </w:rPr>
        <w:t>,</w:t>
      </w:r>
      <w:r w:rsidRPr="00B4083C">
        <w:t>”</w:t>
      </w:r>
      <w:r w:rsidR="00B4083C">
        <w:t xml:space="preserve"> S</w:t>
      </w:r>
      <w:r w:rsidRPr="00B4083C">
        <w:t>oupu,</w:t>
      </w:r>
      <w:r w:rsidR="00B4083C">
        <w:t xml:space="preserve"> </w:t>
      </w:r>
      <w:r w:rsidRPr="00B4083C">
        <w:t>November 3,</w:t>
      </w:r>
      <w:r w:rsidR="00B4083C">
        <w:t xml:space="preserve"> </w:t>
      </w:r>
      <w:r w:rsidRPr="00B4083C">
        <w:t>2016, accessed May 29,</w:t>
      </w:r>
      <w:r w:rsidR="00B4083C">
        <w:t xml:space="preserve"> </w:t>
      </w:r>
      <w:r w:rsidRPr="00B4083C">
        <w:t>2018, www.soupu.com/news/696680</w:t>
      </w:r>
      <w:r w:rsidR="006011D6">
        <w:t>.</w:t>
      </w:r>
    </w:p>
  </w:endnote>
  <w:endnote w:id="27">
    <w:p w14:paraId="76A6C149" w14:textId="680C93E9" w:rsidR="007F509F" w:rsidRPr="00B4083C" w:rsidRDefault="007F509F" w:rsidP="00F562F8">
      <w:pPr>
        <w:pStyle w:val="Footnote"/>
      </w:pPr>
      <w:r w:rsidRPr="00B4083C">
        <w:rPr>
          <w:rStyle w:val="EndnoteReference"/>
        </w:rPr>
        <w:endnoteRef/>
      </w:r>
      <w:r w:rsidRPr="00B4083C">
        <w:t xml:space="preserve"> “At 2016 Hangzhou Computing Conference, Jack Ma Claims E-Commerce Will Be Thing of the Past as There Are No Boundaries for Internet Companies</w:t>
      </w:r>
      <w:r w:rsidR="00B4083C" w:rsidRPr="00B4083C">
        <w:rPr>
          <w:lang w:val="en-GB"/>
        </w:rPr>
        <w:t xml:space="preserve"> [in Chinese]</w:t>
      </w:r>
      <w:r w:rsidRPr="00B4083C">
        <w:t xml:space="preserve">,” </w:t>
      </w:r>
      <w:r w:rsidR="00B4083C">
        <w:t>S</w:t>
      </w:r>
      <w:r w:rsidRPr="00B4083C">
        <w:t>ohu, October 14, 2016, accessed January 12, 2018, www.sohu.com/a/116148907_468622.</w:t>
      </w:r>
    </w:p>
  </w:endnote>
  <w:endnote w:id="28">
    <w:p w14:paraId="7651F2E5" w14:textId="1BCBB8D4" w:rsidR="007F509F" w:rsidRPr="00B4083C" w:rsidRDefault="007F509F" w:rsidP="00F562F8">
      <w:pPr>
        <w:pStyle w:val="Footnote"/>
      </w:pPr>
      <w:r w:rsidRPr="00B4083C">
        <w:rPr>
          <w:rStyle w:val="EndnoteReference"/>
        </w:rPr>
        <w:endnoteRef/>
      </w:r>
      <w:r w:rsidRPr="00B4083C">
        <w:t xml:space="preserve"> “New Retail Is Not as Promising as One Might Think</w:t>
      </w:r>
      <w:r w:rsidR="00B4083C" w:rsidRPr="00B4083C">
        <w:rPr>
          <w:lang w:val="en-GB"/>
        </w:rPr>
        <w:t xml:space="preserve"> [in Chinese]</w:t>
      </w:r>
      <w:r w:rsidRPr="00B4083C">
        <w:t xml:space="preserve">,” </w:t>
      </w:r>
      <w:r w:rsidR="00B4083C">
        <w:t>L</w:t>
      </w:r>
      <w:r w:rsidRPr="00B4083C">
        <w:t>ink</w:t>
      </w:r>
      <w:r w:rsidR="00B4083C">
        <w:t>S</w:t>
      </w:r>
      <w:r w:rsidRPr="00B4083C">
        <w:t>hop,</w:t>
      </w:r>
      <w:r w:rsidR="005E303E">
        <w:t xml:space="preserve"> </w:t>
      </w:r>
      <w:r w:rsidR="005A23B9">
        <w:rPr>
          <w:rFonts w:eastAsiaTheme="minorEastAsia" w:hint="eastAsia"/>
          <w:lang w:eastAsia="zh-CN"/>
        </w:rPr>
        <w:t>January 20,</w:t>
      </w:r>
      <w:r w:rsidR="005E303E">
        <w:rPr>
          <w:rFonts w:eastAsiaTheme="minorEastAsia"/>
          <w:lang w:eastAsia="zh-CN"/>
        </w:rPr>
        <w:t xml:space="preserve"> </w:t>
      </w:r>
      <w:r w:rsidR="005A23B9">
        <w:rPr>
          <w:rFonts w:eastAsiaTheme="minorEastAsia" w:hint="eastAsia"/>
          <w:lang w:eastAsia="zh-CN"/>
        </w:rPr>
        <w:t>2017,</w:t>
      </w:r>
      <w:r w:rsidR="005E303E">
        <w:rPr>
          <w:rFonts w:eastAsiaTheme="minorEastAsia"/>
          <w:lang w:eastAsia="zh-CN"/>
        </w:rPr>
        <w:t xml:space="preserve"> </w:t>
      </w:r>
      <w:r w:rsidR="005A23B9">
        <w:rPr>
          <w:rFonts w:eastAsiaTheme="minorEastAsia" w:hint="eastAsia"/>
          <w:lang w:eastAsia="zh-CN"/>
        </w:rPr>
        <w:t>accessed July 4,</w:t>
      </w:r>
      <w:r w:rsidR="005E303E">
        <w:rPr>
          <w:rFonts w:eastAsiaTheme="minorEastAsia"/>
          <w:lang w:eastAsia="zh-CN"/>
        </w:rPr>
        <w:t xml:space="preserve"> </w:t>
      </w:r>
      <w:r w:rsidR="005A23B9">
        <w:rPr>
          <w:rFonts w:eastAsiaTheme="minorEastAsia" w:hint="eastAsia"/>
          <w:lang w:eastAsia="zh-CN"/>
        </w:rPr>
        <w:t>2019,</w:t>
      </w:r>
      <w:r w:rsidRPr="00B4083C">
        <w:t xml:space="preserve"> </w:t>
      </w:r>
      <w:r w:rsidR="005A23B9" w:rsidRPr="005A23B9">
        <w:t>www.linkshop.com.cn/web/archives/2017/368767.shtml</w:t>
      </w:r>
      <w:r w:rsidR="005E303E">
        <w:t>.</w:t>
      </w:r>
      <w:r w:rsidR="00224BB9">
        <w:t xml:space="preserve">        </w:t>
      </w:r>
    </w:p>
  </w:endnote>
  <w:endnote w:id="29">
    <w:p w14:paraId="40E03241" w14:textId="43F5663A" w:rsidR="007F509F" w:rsidRPr="00B4083C" w:rsidRDefault="007F509F" w:rsidP="00F562F8">
      <w:pPr>
        <w:pStyle w:val="Footnote"/>
      </w:pPr>
      <w:r w:rsidRPr="00B4083C">
        <w:rPr>
          <w:rStyle w:val="EndnoteReference"/>
        </w:rPr>
        <w:endnoteRef/>
      </w:r>
      <w:r w:rsidRPr="00B4083C">
        <w:t xml:space="preserve"> “An Interview to Hou Yi About Freshippo</w:t>
      </w:r>
      <w:r w:rsidR="00B4083C" w:rsidRPr="00B4083C">
        <w:rPr>
          <w:lang w:val="en-GB"/>
        </w:rPr>
        <w:t xml:space="preserve"> [in Chinese]</w:t>
      </w:r>
      <w:r w:rsidR="00B4083C">
        <w:t>,</w:t>
      </w:r>
      <w:r w:rsidRPr="00B4083C">
        <w:t>”</w:t>
      </w:r>
      <w:r w:rsidR="00B4083C">
        <w:t xml:space="preserve"> </w:t>
      </w:r>
      <w:r w:rsidRPr="00B4083C">
        <w:t>36Kr,</w:t>
      </w:r>
      <w:r w:rsidR="00B4083C">
        <w:t xml:space="preserve"> </w:t>
      </w:r>
      <w:r w:rsidRPr="00B4083C">
        <w:t>May 25,</w:t>
      </w:r>
      <w:r w:rsidR="00224BB9">
        <w:t xml:space="preserve"> </w:t>
      </w:r>
      <w:r w:rsidRPr="00B4083C">
        <w:t>2017,</w:t>
      </w:r>
      <w:r w:rsidR="00224BB9">
        <w:t xml:space="preserve"> </w:t>
      </w:r>
      <w:r w:rsidRPr="00B4083C">
        <w:t>accessed May 25,</w:t>
      </w:r>
      <w:r w:rsidR="00224BB9">
        <w:t xml:space="preserve"> </w:t>
      </w:r>
      <w:r w:rsidRPr="00B4083C">
        <w:t>2018, https://36kr.com/p/5077227.</w:t>
      </w:r>
    </w:p>
  </w:endnote>
  <w:endnote w:id="30">
    <w:p w14:paraId="73F4B337" w14:textId="0347738E" w:rsidR="007F509F" w:rsidRPr="00B4083C" w:rsidRDefault="007F509F" w:rsidP="00F562F8">
      <w:pPr>
        <w:pStyle w:val="Footnote"/>
      </w:pPr>
      <w:r w:rsidRPr="00B4083C">
        <w:rPr>
          <w:rStyle w:val="EndnoteReference"/>
        </w:rPr>
        <w:endnoteRef/>
      </w:r>
      <w:r w:rsidRPr="00B4083C">
        <w:t xml:space="preserve"> “Freshippo New Business Model F2</w:t>
      </w:r>
      <w:r w:rsidR="00224BB9" w:rsidRPr="00B4083C">
        <w:rPr>
          <w:lang w:val="en-GB"/>
        </w:rPr>
        <w:t xml:space="preserve"> [in Chinese]</w:t>
      </w:r>
      <w:r w:rsidR="00224BB9">
        <w:rPr>
          <w:lang w:val="en-GB"/>
        </w:rPr>
        <w:t>,</w:t>
      </w:r>
      <w:r w:rsidRPr="00B4083C">
        <w:t>”</w:t>
      </w:r>
      <w:r w:rsidR="00224BB9">
        <w:t xml:space="preserve"> </w:t>
      </w:r>
      <w:r w:rsidRPr="00B4083C">
        <w:t>36Kr,</w:t>
      </w:r>
      <w:r w:rsidR="00224BB9">
        <w:t xml:space="preserve"> </w:t>
      </w:r>
      <w:r w:rsidRPr="00B4083C">
        <w:t>December 6,</w:t>
      </w:r>
      <w:r w:rsidR="00224BB9">
        <w:t xml:space="preserve"> </w:t>
      </w:r>
      <w:r w:rsidRPr="00B4083C">
        <w:t>2017,</w:t>
      </w:r>
      <w:r w:rsidR="00224BB9">
        <w:t xml:space="preserve"> </w:t>
      </w:r>
      <w:r w:rsidRPr="00B4083C">
        <w:t>accessed May 5,</w:t>
      </w:r>
      <w:r w:rsidR="00224BB9">
        <w:t xml:space="preserve"> </w:t>
      </w:r>
      <w:r w:rsidRPr="00B4083C">
        <w:t>2018, https://36kr.com/p/5106601</w:t>
      </w:r>
      <w:r w:rsidR="006011D6">
        <w:t>.</w:t>
      </w:r>
    </w:p>
  </w:endnote>
  <w:endnote w:id="31">
    <w:p w14:paraId="0D8C2963" w14:textId="77777777" w:rsidR="007F509F" w:rsidRPr="00B4083C" w:rsidRDefault="007F509F" w:rsidP="00F562F8">
      <w:pPr>
        <w:pStyle w:val="Footnote"/>
      </w:pPr>
      <w:r w:rsidRPr="00B4083C">
        <w:rPr>
          <w:rStyle w:val="EndnoteReference"/>
        </w:rPr>
        <w:endnoteRef/>
      </w:r>
      <w:r w:rsidRPr="00B4083C">
        <w:t xml:space="preserve"> Ibid.</w:t>
      </w:r>
    </w:p>
  </w:endnote>
  <w:endnote w:id="32">
    <w:p w14:paraId="551C7DBA" w14:textId="480F4215" w:rsidR="007F509F" w:rsidRPr="00B4083C" w:rsidRDefault="007F509F" w:rsidP="00F562F8">
      <w:pPr>
        <w:pStyle w:val="Footnote"/>
      </w:pPr>
      <w:r w:rsidRPr="00B4083C">
        <w:rPr>
          <w:rStyle w:val="EndnoteReference"/>
        </w:rPr>
        <w:endnoteRef/>
      </w:r>
      <w:r w:rsidRPr="00B4083C">
        <w:t xml:space="preserve"> </w:t>
      </w:r>
      <w:r w:rsidR="00224BB9" w:rsidRPr="00B4083C">
        <w:t>“Offline Shopping Malls and Supermarkets May Face Bright Prospects as Jack Ma and Tony Ma Invest in New Retail</w:t>
      </w:r>
      <w:r w:rsidR="00224BB9" w:rsidRPr="00B4083C">
        <w:rPr>
          <w:lang w:val="en-GB"/>
        </w:rPr>
        <w:t xml:space="preserve"> [in Chinese]</w:t>
      </w:r>
      <w:r w:rsidR="00224BB9" w:rsidRPr="00B4083C">
        <w:t>,”</w:t>
      </w:r>
      <w:r w:rsidRPr="00B4083C">
        <w:t xml:space="preserve"> op. cit.</w:t>
      </w:r>
    </w:p>
  </w:endnote>
  <w:endnote w:id="33">
    <w:p w14:paraId="41101C57" w14:textId="39D87A85" w:rsidR="007F509F" w:rsidRPr="00B4083C" w:rsidRDefault="007F509F" w:rsidP="00F562F8">
      <w:pPr>
        <w:pStyle w:val="Footnote"/>
      </w:pPr>
      <w:r w:rsidRPr="00B4083C">
        <w:rPr>
          <w:rStyle w:val="EndnoteReference"/>
        </w:rPr>
        <w:endnoteRef/>
      </w:r>
      <w:r w:rsidRPr="00B4083C">
        <w:t xml:space="preserve"> “</w:t>
      </w:r>
      <w:r w:rsidRPr="00B4083C">
        <w:rPr>
          <w:color w:val="333333"/>
          <w:shd w:val="clear" w:color="auto" w:fill="FFFFFF"/>
        </w:rPr>
        <w:t xml:space="preserve">Freshippo Robot Restaurant: The Average </w:t>
      </w:r>
      <w:r w:rsidR="00224BB9">
        <w:rPr>
          <w:color w:val="333333"/>
          <w:shd w:val="clear" w:color="auto" w:fill="FFFFFF"/>
        </w:rPr>
        <w:t>S</w:t>
      </w:r>
      <w:r w:rsidRPr="00B4083C">
        <w:rPr>
          <w:color w:val="333333"/>
          <w:shd w:val="clear" w:color="auto" w:fill="FFFFFF"/>
        </w:rPr>
        <w:t xml:space="preserve">peed of Delivering Meals </w:t>
      </w:r>
      <w:r w:rsidR="00224BB9">
        <w:rPr>
          <w:color w:val="333333"/>
          <w:shd w:val="clear" w:color="auto" w:fill="FFFFFF"/>
        </w:rPr>
        <w:t>I</w:t>
      </w:r>
      <w:r w:rsidRPr="00B4083C">
        <w:rPr>
          <w:color w:val="333333"/>
          <w:shd w:val="clear" w:color="auto" w:fill="FFFFFF"/>
        </w:rPr>
        <w:t>s 40 Seconds</w:t>
      </w:r>
      <w:r w:rsidR="00224BB9" w:rsidRPr="00B4083C">
        <w:rPr>
          <w:lang w:val="en-GB"/>
        </w:rPr>
        <w:t xml:space="preserve"> [in Chinese]</w:t>
      </w:r>
      <w:r w:rsidR="00224BB9">
        <w:rPr>
          <w:lang w:val="en-GB"/>
        </w:rPr>
        <w:t>,</w:t>
      </w:r>
      <w:r w:rsidRPr="00B4083C">
        <w:rPr>
          <w:color w:val="333333"/>
          <w:shd w:val="clear" w:color="auto" w:fill="FFFFFF"/>
        </w:rPr>
        <w:t>”</w:t>
      </w:r>
      <w:r w:rsidR="00224BB9">
        <w:rPr>
          <w:color w:val="333333"/>
          <w:shd w:val="clear" w:color="auto" w:fill="FFFFFF"/>
        </w:rPr>
        <w:t xml:space="preserve"> W</w:t>
      </w:r>
      <w:r w:rsidRPr="00B4083C">
        <w:rPr>
          <w:color w:val="333333"/>
          <w:shd w:val="clear" w:color="auto" w:fill="FFFFFF"/>
        </w:rPr>
        <w:t>inshang,</w:t>
      </w:r>
      <w:r w:rsidR="00224BB9">
        <w:rPr>
          <w:color w:val="333333"/>
          <w:shd w:val="clear" w:color="auto" w:fill="FFFFFF"/>
        </w:rPr>
        <w:t xml:space="preserve"> </w:t>
      </w:r>
      <w:r w:rsidRPr="00B4083C">
        <w:rPr>
          <w:color w:val="333333"/>
          <w:shd w:val="clear" w:color="auto" w:fill="FFFFFF"/>
        </w:rPr>
        <w:t>June 9,</w:t>
      </w:r>
      <w:r w:rsidR="00224BB9">
        <w:rPr>
          <w:color w:val="333333"/>
          <w:shd w:val="clear" w:color="auto" w:fill="FFFFFF"/>
        </w:rPr>
        <w:t xml:space="preserve"> </w:t>
      </w:r>
      <w:r w:rsidRPr="00B4083C">
        <w:rPr>
          <w:color w:val="333333"/>
          <w:shd w:val="clear" w:color="auto" w:fill="FFFFFF"/>
        </w:rPr>
        <w:t>2018,</w:t>
      </w:r>
      <w:r w:rsidR="00224BB9">
        <w:rPr>
          <w:color w:val="333333"/>
          <w:shd w:val="clear" w:color="auto" w:fill="FFFFFF"/>
        </w:rPr>
        <w:t xml:space="preserve"> </w:t>
      </w:r>
      <w:r w:rsidRPr="00B4083C">
        <w:rPr>
          <w:color w:val="333333"/>
          <w:shd w:val="clear" w:color="auto" w:fill="FFFFFF"/>
        </w:rPr>
        <w:t>accessed July 9,</w:t>
      </w:r>
      <w:r w:rsidR="00224BB9">
        <w:rPr>
          <w:color w:val="333333"/>
          <w:shd w:val="clear" w:color="auto" w:fill="FFFFFF"/>
        </w:rPr>
        <w:t xml:space="preserve"> </w:t>
      </w:r>
      <w:r w:rsidRPr="00B4083C">
        <w:rPr>
          <w:color w:val="333333"/>
          <w:shd w:val="clear" w:color="auto" w:fill="FFFFFF"/>
        </w:rPr>
        <w:t>2018,</w:t>
      </w:r>
      <w:r w:rsidRPr="00B4083C">
        <w:t xml:space="preserve"> </w:t>
      </w:r>
      <w:r w:rsidRPr="00B4083C">
        <w:rPr>
          <w:color w:val="333333"/>
          <w:shd w:val="clear" w:color="auto" w:fill="FFFFFF"/>
        </w:rPr>
        <w:t>http://news.winshang.com/html/064/0340.html.</w:t>
      </w:r>
    </w:p>
  </w:endnote>
  <w:endnote w:id="34">
    <w:p w14:paraId="221C124B" w14:textId="77777777" w:rsidR="007F509F" w:rsidRPr="00B4083C" w:rsidRDefault="007F509F" w:rsidP="00F562F8">
      <w:pPr>
        <w:pStyle w:val="Footnote"/>
      </w:pPr>
      <w:r w:rsidRPr="00B4083C">
        <w:rPr>
          <w:rStyle w:val="EndnoteReference"/>
        </w:rPr>
        <w:endnoteRef/>
      </w:r>
      <w:r w:rsidRPr="00B4083C">
        <w:t xml:space="preserve"> Ye Mingyue, op. cit. </w:t>
      </w:r>
    </w:p>
  </w:endnote>
  <w:endnote w:id="35">
    <w:p w14:paraId="29F6952C" w14:textId="40E11CC7" w:rsidR="007F509F" w:rsidRPr="00B4083C" w:rsidRDefault="007F509F" w:rsidP="00F562F8">
      <w:pPr>
        <w:pStyle w:val="Footnote"/>
      </w:pPr>
      <w:r w:rsidRPr="00B4083C">
        <w:rPr>
          <w:rStyle w:val="EndnoteReference"/>
        </w:rPr>
        <w:endnoteRef/>
      </w:r>
      <w:r w:rsidRPr="00B4083C">
        <w:t xml:space="preserve"> </w:t>
      </w:r>
      <w:r w:rsidR="00224BB9">
        <w:t>“Reviews</w:t>
      </w:r>
      <w:r w:rsidR="00224BB9" w:rsidRPr="00B4083C">
        <w:rPr>
          <w:lang w:val="en-GB"/>
        </w:rPr>
        <w:t xml:space="preserve"> [in Chinese]</w:t>
      </w:r>
      <w:r w:rsidR="00224BB9">
        <w:t xml:space="preserve">,” </w:t>
      </w:r>
      <w:r w:rsidRPr="00B4083C">
        <w:t>Dianping, accessed July 5, 2018, http://m.dianping.com/shop/98652528/review_all.</w:t>
      </w:r>
    </w:p>
  </w:endnote>
  <w:endnote w:id="36">
    <w:p w14:paraId="73C58F39" w14:textId="565A1874" w:rsidR="007F509F" w:rsidRPr="00B4083C" w:rsidRDefault="007F509F" w:rsidP="00F562F8">
      <w:pPr>
        <w:pStyle w:val="Footnote"/>
      </w:pPr>
      <w:r w:rsidRPr="00B4083C">
        <w:rPr>
          <w:rStyle w:val="EndnoteReference"/>
        </w:rPr>
        <w:endnoteRef/>
      </w:r>
      <w:r w:rsidRPr="00B4083C">
        <w:t xml:space="preserve"> “Freshippo’s New Marketing Model,” </w:t>
      </w:r>
      <w:r w:rsidR="00224BB9">
        <w:t>H</w:t>
      </w:r>
      <w:r w:rsidRPr="00B4083C">
        <w:t>ishop, December 18, 2017, accessed May 25, 2018, www.hishop.com.cn/xls/show_47608.html.</w:t>
      </w:r>
    </w:p>
  </w:endnote>
  <w:endnote w:id="37">
    <w:p w14:paraId="7D148087" w14:textId="2A9E3345" w:rsidR="007F509F" w:rsidRPr="00B4083C" w:rsidRDefault="007F509F" w:rsidP="00F562F8">
      <w:pPr>
        <w:pStyle w:val="Footnote"/>
      </w:pPr>
      <w:r w:rsidRPr="00B4083C">
        <w:rPr>
          <w:rStyle w:val="EndnoteReference"/>
        </w:rPr>
        <w:endnoteRef/>
      </w:r>
      <w:r w:rsidRPr="00B4083C">
        <w:t xml:space="preserve"> “Together with Dada Logistics, </w:t>
      </w:r>
      <w:r w:rsidR="00224BB9" w:rsidRPr="00B4083C">
        <w:t>JDDJ</w:t>
      </w:r>
      <w:r w:rsidRPr="00B4083C">
        <w:t>.com Fulfilled Over 4 Million Orders a Day</w:t>
      </w:r>
      <w:r w:rsidR="00224BB9" w:rsidRPr="00B4083C">
        <w:rPr>
          <w:lang w:val="en-GB"/>
        </w:rPr>
        <w:t xml:space="preserve"> [in Chinese]</w:t>
      </w:r>
      <w:r w:rsidRPr="00B4083C">
        <w:t xml:space="preserve">,” </w:t>
      </w:r>
      <w:r w:rsidR="00224BB9">
        <w:t>S</w:t>
      </w:r>
      <w:r w:rsidRPr="00B4083C">
        <w:t>ohu, June 19, 2017, accessed May 26, 2018, www.sohu.com/a/150143954_439726.</w:t>
      </w:r>
    </w:p>
  </w:endnote>
  <w:endnote w:id="38">
    <w:p w14:paraId="1693C0F1" w14:textId="1054CEDA" w:rsidR="007F509F" w:rsidRPr="00B4083C" w:rsidRDefault="007F509F" w:rsidP="00F562F8">
      <w:pPr>
        <w:pStyle w:val="Footnote"/>
      </w:pPr>
      <w:r w:rsidRPr="00B4083C">
        <w:rPr>
          <w:rStyle w:val="EndnoteReference"/>
        </w:rPr>
        <w:endnoteRef/>
      </w:r>
      <w:r w:rsidRPr="00B4083C">
        <w:t xml:space="preserve"> </w:t>
      </w:r>
      <w:r w:rsidRPr="00B4083C">
        <w:rPr>
          <w:rFonts w:eastAsia="SimHei"/>
        </w:rPr>
        <w:t xml:space="preserve">“Freshippo Cloud Supermarket </w:t>
      </w:r>
      <w:r w:rsidR="00224BB9">
        <w:rPr>
          <w:rFonts w:eastAsia="SimHei"/>
        </w:rPr>
        <w:t>W</w:t>
      </w:r>
      <w:r w:rsidRPr="00B4083C">
        <w:rPr>
          <w:rFonts w:eastAsia="SimHei"/>
        </w:rPr>
        <w:t xml:space="preserve">ill </w:t>
      </w:r>
      <w:r w:rsidR="00224BB9">
        <w:rPr>
          <w:rFonts w:eastAsia="SimHei"/>
        </w:rPr>
        <w:t>B</w:t>
      </w:r>
      <w:r w:rsidRPr="00B4083C">
        <w:rPr>
          <w:rFonts w:eastAsia="SimHei"/>
        </w:rPr>
        <w:t>e Launched</w:t>
      </w:r>
      <w:r w:rsidR="00224BB9" w:rsidRPr="00B4083C">
        <w:rPr>
          <w:lang w:val="en-GB"/>
        </w:rPr>
        <w:t xml:space="preserve"> [in Chinese]</w:t>
      </w:r>
      <w:r w:rsidR="00224BB9">
        <w:rPr>
          <w:lang w:val="en-GB"/>
        </w:rPr>
        <w:t>,</w:t>
      </w:r>
      <w:r w:rsidRPr="00B4083C">
        <w:rPr>
          <w:rFonts w:eastAsia="SimHei"/>
        </w:rPr>
        <w:t>”100ec,</w:t>
      </w:r>
      <w:r w:rsidR="00224BB9">
        <w:rPr>
          <w:rFonts w:eastAsia="SimHei"/>
        </w:rPr>
        <w:t xml:space="preserve"> </w:t>
      </w:r>
      <w:r w:rsidRPr="00B4083C">
        <w:rPr>
          <w:rFonts w:eastAsia="SimHei"/>
        </w:rPr>
        <w:t>March 15,</w:t>
      </w:r>
      <w:r w:rsidR="00224BB9">
        <w:rPr>
          <w:rFonts w:eastAsia="SimHei"/>
        </w:rPr>
        <w:t xml:space="preserve"> </w:t>
      </w:r>
      <w:r w:rsidRPr="00B4083C">
        <w:rPr>
          <w:rFonts w:eastAsia="SimHei"/>
        </w:rPr>
        <w:t>2018,</w:t>
      </w:r>
      <w:r w:rsidR="00224BB9">
        <w:rPr>
          <w:rFonts w:eastAsia="SimHei"/>
        </w:rPr>
        <w:t xml:space="preserve"> </w:t>
      </w:r>
      <w:r w:rsidRPr="00B4083C">
        <w:rPr>
          <w:rFonts w:eastAsia="SimHei"/>
        </w:rPr>
        <w:t>accessed May 25,</w:t>
      </w:r>
      <w:r w:rsidR="00224BB9">
        <w:rPr>
          <w:rFonts w:eastAsia="SimHei"/>
        </w:rPr>
        <w:t xml:space="preserve"> </w:t>
      </w:r>
      <w:r w:rsidRPr="00B4083C">
        <w:rPr>
          <w:rFonts w:eastAsia="SimHei"/>
        </w:rPr>
        <w:t>2018,</w:t>
      </w:r>
      <w:r w:rsidRPr="00B4083C">
        <w:t xml:space="preserve"> </w:t>
      </w:r>
      <w:r w:rsidRPr="00B4083C">
        <w:rPr>
          <w:rFonts w:eastAsia="SimHei"/>
        </w:rPr>
        <w:t>www.100ec.cn/detail--6440747.html</w:t>
      </w:r>
      <w:r w:rsidR="00224BB9">
        <w:rPr>
          <w:rFonts w:eastAsia="SimHei"/>
        </w:rPr>
        <w:t>.</w:t>
      </w:r>
    </w:p>
  </w:endnote>
  <w:endnote w:id="39">
    <w:p w14:paraId="3D5DA7CE" w14:textId="556FD11B" w:rsidR="007F509F" w:rsidRPr="00B4083C" w:rsidRDefault="007F509F" w:rsidP="00F562F8">
      <w:pPr>
        <w:pStyle w:val="Footnote"/>
      </w:pPr>
      <w:r w:rsidRPr="00B4083C">
        <w:rPr>
          <w:rStyle w:val="EndnoteReference"/>
        </w:rPr>
        <w:endnoteRef/>
      </w:r>
      <w:r w:rsidRPr="00B4083C">
        <w:t xml:space="preserve"> “Together with Dada Logistics, </w:t>
      </w:r>
      <w:r w:rsidR="00224BB9" w:rsidRPr="00B4083C">
        <w:t>JDDJ</w:t>
      </w:r>
      <w:r w:rsidRPr="00B4083C">
        <w:t>.com Fulfilled Over 4 Million Orders a Day</w:t>
      </w:r>
      <w:r w:rsidR="00224BB9" w:rsidRPr="00B4083C">
        <w:rPr>
          <w:lang w:val="en-GB"/>
        </w:rPr>
        <w:t xml:space="preserve"> [in Chinese]</w:t>
      </w:r>
      <w:r w:rsidR="00224BB9" w:rsidRPr="00B4083C">
        <w:t>,</w:t>
      </w:r>
      <w:r w:rsidRPr="00B4083C">
        <w:t>” op.</w:t>
      </w:r>
      <w:r w:rsidR="00224BB9">
        <w:t xml:space="preserve"> </w:t>
      </w:r>
      <w:r w:rsidRPr="00B4083C">
        <w:t>cit.</w:t>
      </w:r>
    </w:p>
  </w:endnote>
  <w:endnote w:id="40">
    <w:p w14:paraId="4CFB63E6" w14:textId="14F83958" w:rsidR="007F509F" w:rsidRPr="00B4083C" w:rsidRDefault="007F509F" w:rsidP="00F562F8">
      <w:pPr>
        <w:pStyle w:val="Footnote"/>
      </w:pPr>
      <w:r w:rsidRPr="00B4083C">
        <w:rPr>
          <w:rStyle w:val="EndnoteReference"/>
        </w:rPr>
        <w:endnoteRef/>
      </w:r>
      <w:r w:rsidRPr="00B4083C">
        <w:t xml:space="preserve"> “Exploring Hexiaoma Stores</w:t>
      </w:r>
      <w:r w:rsidR="00224BB9" w:rsidRPr="00B4083C">
        <w:rPr>
          <w:lang w:val="en-GB"/>
        </w:rPr>
        <w:t xml:space="preserve"> [in Chinese]</w:t>
      </w:r>
      <w:r w:rsidR="00224BB9" w:rsidRPr="00B4083C">
        <w:t>,</w:t>
      </w:r>
      <w:r w:rsidRPr="00B4083C">
        <w:t>”</w:t>
      </w:r>
      <w:r w:rsidR="00224BB9">
        <w:t xml:space="preserve"> S</w:t>
      </w:r>
      <w:r w:rsidRPr="00B4083C">
        <w:t>ohu,</w:t>
      </w:r>
      <w:r w:rsidR="00224BB9">
        <w:t xml:space="preserve"> </w:t>
      </w:r>
      <w:r w:rsidRPr="00B4083C">
        <w:t>June 9,</w:t>
      </w:r>
      <w:r w:rsidR="00224BB9">
        <w:t xml:space="preserve"> </w:t>
      </w:r>
      <w:r w:rsidRPr="00B4083C">
        <w:t>2018,</w:t>
      </w:r>
      <w:r w:rsidR="00224BB9">
        <w:t xml:space="preserve"> </w:t>
      </w:r>
      <w:r w:rsidRPr="00B4083C">
        <w:t>accessed July 8,</w:t>
      </w:r>
      <w:r w:rsidR="00224BB9">
        <w:t xml:space="preserve"> </w:t>
      </w:r>
      <w:r w:rsidRPr="00B4083C">
        <w:t>2018, www.sohu.com/a/234804239_184436.</w:t>
      </w:r>
    </w:p>
  </w:endnote>
  <w:endnote w:id="41">
    <w:p w14:paraId="69B2C660" w14:textId="7C77AB44" w:rsidR="007F509F" w:rsidRPr="00B4083C" w:rsidRDefault="007F509F" w:rsidP="00F562F8">
      <w:pPr>
        <w:pStyle w:val="Footnote"/>
      </w:pPr>
      <w:r w:rsidRPr="00B4083C">
        <w:rPr>
          <w:rStyle w:val="EndnoteReference"/>
        </w:rPr>
        <w:endnoteRef/>
      </w:r>
      <w:r w:rsidRPr="00B4083C">
        <w:t xml:space="preserve"> “Data Mindset Behind Hexiaoma Shocks Traditional Businesses</w:t>
      </w:r>
      <w:r w:rsidR="001F3C08" w:rsidRPr="00B4083C">
        <w:rPr>
          <w:lang w:val="en-GB"/>
        </w:rPr>
        <w:t xml:space="preserve"> [in Chinese]</w:t>
      </w:r>
      <w:r w:rsidRPr="00B4083C">
        <w:t xml:space="preserve">,” </w:t>
      </w:r>
      <w:r w:rsidR="00F64C62" w:rsidRPr="00F64C62">
        <w:t>xinwen.pconline.com.cn</w:t>
      </w:r>
      <w:r w:rsidRPr="00B4083C">
        <w:t xml:space="preserve">, June 6, 2018, accessed July 5, 2018, </w:t>
      </w:r>
      <w:r w:rsidR="00F64C62" w:rsidRPr="00F64C62">
        <w:t>https://xinwen.pconline.com.cn/1131/11313466.html</w:t>
      </w:r>
      <w:r w:rsidRPr="00B4083C">
        <w:t>.</w:t>
      </w:r>
    </w:p>
  </w:endnote>
  <w:endnote w:id="42">
    <w:p w14:paraId="0A714697" w14:textId="1FD7CC27" w:rsidR="007F509F" w:rsidRPr="00811F31" w:rsidRDefault="007F509F" w:rsidP="00F562F8">
      <w:pPr>
        <w:pStyle w:val="Footnote"/>
      </w:pPr>
      <w:r w:rsidRPr="00811F31">
        <w:rPr>
          <w:rStyle w:val="EndnoteReference"/>
        </w:rPr>
        <w:endnoteRef/>
      </w:r>
      <w:r w:rsidRPr="00811F31">
        <w:t xml:space="preserve"> “</w:t>
      </w:r>
      <w:r w:rsidRPr="00811F31">
        <w:rPr>
          <w:shd w:val="clear" w:color="auto" w:fill="FFFFFF"/>
        </w:rPr>
        <w:t>In-depth Investigation of Freshippo Logistics</w:t>
      </w:r>
      <w:r w:rsidR="001F3C08" w:rsidRPr="00811F31">
        <w:rPr>
          <w:lang w:val="en-GB"/>
        </w:rPr>
        <w:t xml:space="preserve"> [in Chinese]</w:t>
      </w:r>
      <w:r w:rsidR="001F3C08" w:rsidRPr="00811F31">
        <w:t>,</w:t>
      </w:r>
      <w:r w:rsidRPr="00811F31">
        <w:rPr>
          <w:shd w:val="clear" w:color="auto" w:fill="FFFFFF"/>
        </w:rPr>
        <w:t xml:space="preserve">” </w:t>
      </w:r>
      <w:r w:rsidR="001F3C08" w:rsidRPr="00811F31">
        <w:rPr>
          <w:shd w:val="clear" w:color="auto" w:fill="FFFFFF"/>
        </w:rPr>
        <w:t>S</w:t>
      </w:r>
      <w:r w:rsidRPr="00811F31">
        <w:rPr>
          <w:shd w:val="clear" w:color="auto" w:fill="FFFFFF"/>
        </w:rPr>
        <w:t>ohu,</w:t>
      </w:r>
      <w:r w:rsidR="001F3C08" w:rsidRPr="00811F31">
        <w:rPr>
          <w:shd w:val="clear" w:color="auto" w:fill="FFFFFF"/>
        </w:rPr>
        <w:t xml:space="preserve"> </w:t>
      </w:r>
      <w:r w:rsidRPr="00811F31">
        <w:rPr>
          <w:shd w:val="clear" w:color="auto" w:fill="FFFFFF"/>
        </w:rPr>
        <w:t>May 8,</w:t>
      </w:r>
      <w:r w:rsidR="001F3C08" w:rsidRPr="00811F31">
        <w:rPr>
          <w:shd w:val="clear" w:color="auto" w:fill="FFFFFF"/>
        </w:rPr>
        <w:t xml:space="preserve"> </w:t>
      </w:r>
      <w:r w:rsidRPr="00811F31">
        <w:rPr>
          <w:shd w:val="clear" w:color="auto" w:fill="FFFFFF"/>
        </w:rPr>
        <w:t>2018,</w:t>
      </w:r>
      <w:r w:rsidR="001F3C08" w:rsidRPr="00811F31">
        <w:rPr>
          <w:shd w:val="clear" w:color="auto" w:fill="FFFFFF"/>
        </w:rPr>
        <w:t xml:space="preserve"> </w:t>
      </w:r>
      <w:r w:rsidRPr="00811F31">
        <w:rPr>
          <w:shd w:val="clear" w:color="auto" w:fill="FFFFFF"/>
        </w:rPr>
        <w:t>accessed July 9,</w:t>
      </w:r>
      <w:r w:rsidR="001F3C08" w:rsidRPr="00811F31">
        <w:rPr>
          <w:shd w:val="clear" w:color="auto" w:fill="FFFFFF"/>
        </w:rPr>
        <w:t xml:space="preserve"> </w:t>
      </w:r>
      <w:r w:rsidRPr="00811F31">
        <w:rPr>
          <w:shd w:val="clear" w:color="auto" w:fill="FFFFFF"/>
        </w:rPr>
        <w:t>2018,</w:t>
      </w:r>
      <w:r w:rsidRPr="00811F31">
        <w:t xml:space="preserve"> </w:t>
      </w:r>
      <w:r w:rsidRPr="00811F31">
        <w:rPr>
          <w:shd w:val="clear" w:color="auto" w:fill="FFFFFF"/>
        </w:rPr>
        <w:t>www.sohu.com/a/231029618_650513.</w:t>
      </w:r>
    </w:p>
  </w:endnote>
  <w:endnote w:id="43">
    <w:p w14:paraId="451310E2" w14:textId="0DB81C13" w:rsidR="007F509F" w:rsidRPr="00B4083C" w:rsidRDefault="007F509F" w:rsidP="00F562F8">
      <w:pPr>
        <w:pStyle w:val="Footnote"/>
      </w:pPr>
      <w:r w:rsidRPr="00B4083C">
        <w:rPr>
          <w:rStyle w:val="EndnoteReference"/>
        </w:rPr>
        <w:endnoteRef/>
      </w:r>
      <w:r w:rsidR="00811F31">
        <w:t xml:space="preserve"> </w:t>
      </w:r>
      <w:r w:rsidR="00811F31" w:rsidRPr="00B4083C">
        <w:t>“Freshippo Store Opened in Chengdu Has Freshness and Sense of Science and Technology</w:t>
      </w:r>
      <w:r w:rsidR="00811F31" w:rsidRPr="00B4083C">
        <w:rPr>
          <w:lang w:val="en-GB"/>
        </w:rPr>
        <w:t xml:space="preserve"> [in Chinese]</w:t>
      </w:r>
      <w:r w:rsidR="00811F31" w:rsidRPr="00B4083C">
        <w:t xml:space="preserve">,” </w:t>
      </w:r>
      <w:r w:rsidR="00811F31">
        <w:t>W</w:t>
      </w:r>
      <w:r w:rsidR="00811F31" w:rsidRPr="00B4083C">
        <w:t>inshang, February 6, 2018, accessed May 25, 2018, http://news.winshang.com/html/063/3994.html.</w:t>
      </w:r>
    </w:p>
  </w:endnote>
  <w:endnote w:id="44">
    <w:p w14:paraId="077B949B" w14:textId="272CCEA4" w:rsidR="007F509F" w:rsidRPr="00811F31" w:rsidRDefault="007F509F" w:rsidP="00F562F8">
      <w:pPr>
        <w:pStyle w:val="Footnote"/>
      </w:pPr>
      <w:r w:rsidRPr="00811F31">
        <w:rPr>
          <w:rStyle w:val="EndnoteReference"/>
        </w:rPr>
        <w:endnoteRef/>
      </w:r>
      <w:r w:rsidRPr="00811F31">
        <w:t xml:space="preserve"> “</w:t>
      </w:r>
      <w:r w:rsidRPr="00811F31">
        <w:rPr>
          <w:shd w:val="clear" w:color="auto" w:fill="FFFFFF"/>
        </w:rPr>
        <w:t>In-depth Investigation of Freshippo Logistics</w:t>
      </w:r>
      <w:r w:rsidR="001F3C08" w:rsidRPr="00811F31">
        <w:rPr>
          <w:lang w:val="en-GB"/>
        </w:rPr>
        <w:t xml:space="preserve"> [in Chinese]</w:t>
      </w:r>
      <w:r w:rsidR="001F3C08" w:rsidRPr="00811F31">
        <w:t>,</w:t>
      </w:r>
      <w:r w:rsidRPr="00811F31">
        <w:rPr>
          <w:shd w:val="clear" w:color="auto" w:fill="FFFFFF"/>
        </w:rPr>
        <w:t>”</w:t>
      </w:r>
      <w:r w:rsidR="001F3C08" w:rsidRPr="00811F31">
        <w:rPr>
          <w:shd w:val="clear" w:color="auto" w:fill="FFFFFF"/>
        </w:rPr>
        <w:t xml:space="preserve"> </w:t>
      </w:r>
      <w:r w:rsidRPr="00811F31">
        <w:rPr>
          <w:shd w:val="clear" w:color="auto" w:fill="FFFFFF"/>
        </w:rPr>
        <w:t>op.</w:t>
      </w:r>
      <w:r w:rsidR="001F3C08" w:rsidRPr="00811F31">
        <w:rPr>
          <w:shd w:val="clear" w:color="auto" w:fill="FFFFFF"/>
        </w:rPr>
        <w:t xml:space="preserve"> </w:t>
      </w:r>
      <w:r w:rsidRPr="00811F31">
        <w:rPr>
          <w:shd w:val="clear" w:color="auto" w:fill="FFFFFF"/>
        </w:rPr>
        <w:t>cit.</w:t>
      </w:r>
    </w:p>
  </w:endnote>
  <w:endnote w:id="45">
    <w:p w14:paraId="2B00C45E" w14:textId="77777777" w:rsidR="007F509F" w:rsidRPr="00B4083C" w:rsidRDefault="007F509F" w:rsidP="00F562F8">
      <w:pPr>
        <w:pStyle w:val="Footnote"/>
      </w:pPr>
      <w:r w:rsidRPr="00B4083C">
        <w:rPr>
          <w:rStyle w:val="EndnoteReference"/>
        </w:rPr>
        <w:endnoteRef/>
      </w:r>
      <w:r w:rsidRPr="00B4083C">
        <w:t xml:space="preserve"> Ibid.</w:t>
      </w:r>
    </w:p>
  </w:endnote>
  <w:endnote w:id="46">
    <w:p w14:paraId="577A1D9E" w14:textId="77777777" w:rsidR="007F509F" w:rsidRPr="00B4083C" w:rsidRDefault="007F509F" w:rsidP="00F562F8">
      <w:pPr>
        <w:pStyle w:val="Footnote"/>
      </w:pPr>
      <w:r w:rsidRPr="00B4083C">
        <w:rPr>
          <w:rStyle w:val="EndnoteReference"/>
        </w:rPr>
        <w:endnoteRef/>
      </w:r>
      <w:r w:rsidRPr="00B4083C">
        <w:t xml:space="preserve"> Ibid.</w:t>
      </w:r>
    </w:p>
  </w:endnote>
  <w:endnote w:id="47">
    <w:p w14:paraId="5EAE6ECF" w14:textId="77777777" w:rsidR="007F509F" w:rsidRPr="00B4083C" w:rsidRDefault="007F509F" w:rsidP="00F562F8">
      <w:pPr>
        <w:pStyle w:val="Footnote"/>
      </w:pPr>
      <w:r w:rsidRPr="00B4083C">
        <w:rPr>
          <w:rStyle w:val="EndnoteReference"/>
        </w:rPr>
        <w:endnoteRef/>
      </w:r>
      <w:r w:rsidRPr="00B4083C">
        <w:t xml:space="preserve"> Ibid.</w:t>
      </w:r>
    </w:p>
  </w:endnote>
  <w:endnote w:id="48">
    <w:p w14:paraId="64DDF64F" w14:textId="2730A297" w:rsidR="007F509F" w:rsidRPr="00B4083C" w:rsidRDefault="007F509F" w:rsidP="00F562F8">
      <w:pPr>
        <w:pStyle w:val="Footnote"/>
      </w:pPr>
      <w:r w:rsidRPr="00B4083C">
        <w:rPr>
          <w:rStyle w:val="EndnoteReference"/>
        </w:rPr>
        <w:endnoteRef/>
      </w:r>
      <w:r w:rsidRPr="00B4083C">
        <w:t xml:space="preserve"> </w:t>
      </w:r>
      <w:r w:rsidR="00423C2E">
        <w:rPr>
          <w:rFonts w:eastAsiaTheme="minorEastAsia" w:hint="eastAsia"/>
          <w:lang w:eastAsia="zh-CN"/>
        </w:rPr>
        <w:t xml:space="preserve">Wu </w:t>
      </w:r>
      <w:r w:rsidR="00B51BF5">
        <w:rPr>
          <w:rFonts w:eastAsiaTheme="minorEastAsia"/>
          <w:lang w:eastAsia="zh-CN"/>
        </w:rPr>
        <w:t>Yongyi</w:t>
      </w:r>
      <w:r w:rsidR="00B51BF5" w:rsidRPr="00B4083C">
        <w:t>, “</w:t>
      </w:r>
      <w:r w:rsidRPr="00B4083C">
        <w:t>What Should the Catering Business Do When Retailers Offer Catering Services?</w:t>
      </w:r>
      <w:r w:rsidR="001F3C08" w:rsidRPr="00B4083C">
        <w:rPr>
          <w:lang w:val="en-GB"/>
        </w:rPr>
        <w:t xml:space="preserve"> [in Chinese]</w:t>
      </w:r>
      <w:r w:rsidR="001F3C08" w:rsidRPr="00B4083C">
        <w:t>,</w:t>
      </w:r>
      <w:r w:rsidRPr="00B4083C">
        <w:t xml:space="preserve">” 36kr.com, March </w:t>
      </w:r>
      <w:r w:rsidR="00423C2E" w:rsidRPr="00B4083C">
        <w:t>2</w:t>
      </w:r>
      <w:r w:rsidR="00423C2E">
        <w:rPr>
          <w:rFonts w:eastAsiaTheme="minorEastAsia" w:hint="eastAsia"/>
          <w:lang w:eastAsia="zh-CN"/>
        </w:rPr>
        <w:t>2</w:t>
      </w:r>
      <w:r w:rsidRPr="00B4083C">
        <w:t xml:space="preserve">, 2018, accessed May 25, 2018, </w:t>
      </w:r>
      <w:r w:rsidR="00423C2E" w:rsidRPr="00474DAD">
        <w:t>https://36kr.com/p/5125230</w:t>
      </w:r>
      <w:r w:rsidRPr="00B4083C">
        <w:t>.</w:t>
      </w:r>
    </w:p>
  </w:endnote>
  <w:endnote w:id="49">
    <w:p w14:paraId="323F0FE3" w14:textId="3C596D46" w:rsidR="007F509F" w:rsidRPr="00B4083C" w:rsidRDefault="007F509F" w:rsidP="00F562F8">
      <w:pPr>
        <w:pStyle w:val="Footnote"/>
      </w:pPr>
      <w:r w:rsidRPr="00B4083C">
        <w:rPr>
          <w:rStyle w:val="EndnoteReference"/>
        </w:rPr>
        <w:endnoteRef/>
      </w:r>
      <w:r w:rsidRPr="00B4083C">
        <w:t xml:space="preserve"> “Freshippo CEO: Freshippo Derives 60–70% of Operating Revenue from Non-in-Store Consumption</w:t>
      </w:r>
      <w:r w:rsidR="001F3C08" w:rsidRPr="00B4083C">
        <w:rPr>
          <w:lang w:val="en-GB"/>
        </w:rPr>
        <w:t xml:space="preserve"> [in Chinese]</w:t>
      </w:r>
      <w:r w:rsidRPr="00B4083C">
        <w:t>,” 36kr.com, April 13, 2018, accessed May 25, 2018, http://biz.jrj.com.cn/2018/04/13105624385546.shtml.</w:t>
      </w:r>
    </w:p>
  </w:endnote>
  <w:endnote w:id="50">
    <w:p w14:paraId="3851537A" w14:textId="77777777" w:rsidR="007F509F" w:rsidRPr="00B4083C" w:rsidRDefault="007F509F" w:rsidP="00F562F8">
      <w:pPr>
        <w:pStyle w:val="Footnote"/>
      </w:pPr>
      <w:r w:rsidRPr="00B4083C">
        <w:rPr>
          <w:rStyle w:val="EndnoteReference"/>
        </w:rPr>
        <w:endnoteRef/>
      </w:r>
      <w:r w:rsidRPr="00B4083C">
        <w:t xml:space="preserve"> Wu Tao, “47-Page Deep Analysis of Hema,” tech.ifeng.com, August 17, 2018, accessed August 18, 2018, http://tech.ifeng.com/a/20180817/45127677_0.shtml.</w:t>
      </w:r>
    </w:p>
  </w:endnote>
  <w:endnote w:id="51">
    <w:p w14:paraId="22FC4B42" w14:textId="2C7C16DA" w:rsidR="007F509F" w:rsidRPr="00B4083C" w:rsidRDefault="007F509F" w:rsidP="00F562F8">
      <w:pPr>
        <w:pStyle w:val="Footnote"/>
      </w:pPr>
      <w:r w:rsidRPr="00B4083C">
        <w:rPr>
          <w:rStyle w:val="EndnoteReference"/>
        </w:rPr>
        <w:endnoteRef/>
      </w:r>
      <w:r w:rsidRPr="00B4083C">
        <w:t xml:space="preserve"> “First-Hand Survey Data Reveal What Lies Behind Freshippo, a New Retail Species</w:t>
      </w:r>
      <w:r w:rsidR="001F3C08" w:rsidRPr="00B4083C">
        <w:rPr>
          <w:lang w:val="en-GB"/>
        </w:rPr>
        <w:t xml:space="preserve"> [in Chinese]</w:t>
      </w:r>
      <w:r w:rsidRPr="00B4083C">
        <w:t xml:space="preserve">,” </w:t>
      </w:r>
      <w:r w:rsidR="001F3C08">
        <w:t>L</w:t>
      </w:r>
      <w:r w:rsidRPr="00B4083C">
        <w:t>ink</w:t>
      </w:r>
      <w:r w:rsidR="001F3C08">
        <w:t>S</w:t>
      </w:r>
      <w:r w:rsidRPr="00B4083C">
        <w:t>hop, January 20, 2017, accessed May 25, 2018, www.linkshop.com.cn/web/archives/2017/368767.shtml.</w:t>
      </w:r>
    </w:p>
  </w:endnote>
  <w:endnote w:id="52">
    <w:p w14:paraId="43DFF7F2" w14:textId="2F856716" w:rsidR="007F509F" w:rsidRPr="00B4083C" w:rsidRDefault="007F509F" w:rsidP="00F562F8">
      <w:pPr>
        <w:pStyle w:val="Footnote"/>
      </w:pPr>
      <w:r w:rsidRPr="00B4083C">
        <w:rPr>
          <w:rStyle w:val="EndnoteReference"/>
        </w:rPr>
        <w:endnoteRef/>
      </w:r>
      <w:r w:rsidRPr="00B4083C">
        <w:t xml:space="preserve"> “13 Freshippo Stores Start Making a Profit</w:t>
      </w:r>
      <w:r w:rsidR="001F3C08" w:rsidRPr="00B4083C">
        <w:rPr>
          <w:lang w:val="en-GB"/>
        </w:rPr>
        <w:t xml:space="preserve"> [in Chinese]</w:t>
      </w:r>
      <w:r w:rsidRPr="00B4083C">
        <w:t xml:space="preserve">,” </w:t>
      </w:r>
      <w:r w:rsidR="001F3C08">
        <w:t>S</w:t>
      </w:r>
      <w:r w:rsidRPr="00B4083C">
        <w:t>ohu.com, July 20, 2017, accessed May 29, 2018, www.sohu.com/a/158644946_471161.</w:t>
      </w:r>
    </w:p>
  </w:endnote>
  <w:endnote w:id="53">
    <w:p w14:paraId="6389750B" w14:textId="3104B968" w:rsidR="007F509F" w:rsidRPr="00B4083C" w:rsidRDefault="007F509F" w:rsidP="0021532C">
      <w:pPr>
        <w:pStyle w:val="Footnote"/>
      </w:pPr>
      <w:r w:rsidRPr="00B4083C">
        <w:rPr>
          <w:rStyle w:val="EndnoteReference"/>
        </w:rPr>
        <w:endnoteRef/>
      </w:r>
      <w:r w:rsidRPr="00B4083C">
        <w:t xml:space="preserve"> </w:t>
      </w:r>
      <w:r w:rsidR="001F3C08">
        <w:t>“Fulfillment</w:t>
      </w:r>
      <w:r w:rsidRPr="00B4083C">
        <w:t xml:space="preserve"> cost</w:t>
      </w:r>
      <w:r w:rsidR="001F3C08">
        <w:t>”</w:t>
      </w:r>
      <w:r w:rsidRPr="00B4083C">
        <w:t xml:space="preserve"> referred to the operating costs incurred by order fulfillment. Generally, </w:t>
      </w:r>
      <w:r w:rsidR="001F3C08">
        <w:t>fulfillment</w:t>
      </w:r>
      <w:r w:rsidRPr="00B4083C">
        <w:t xml:space="preserve"> cost</w:t>
      </w:r>
      <w:r w:rsidR="001F3C08">
        <w:t>s</w:t>
      </w:r>
      <w:r w:rsidRPr="00B4083C">
        <w:t xml:space="preserve"> covered </w:t>
      </w:r>
      <w:r w:rsidR="001F3C08">
        <w:t>human resources</w:t>
      </w:r>
      <w:r w:rsidRPr="00B4083C">
        <w:t>, logistics, packaging materials, coupons</w:t>
      </w:r>
      <w:r w:rsidR="001F3C08">
        <w:t>,</w:t>
      </w:r>
      <w:r w:rsidRPr="00B4083C">
        <w:t xml:space="preserve"> sales promotion, and rent. It was generally considered </w:t>
      </w:r>
      <w:r w:rsidR="001F3C08">
        <w:t>to include</w:t>
      </w:r>
      <w:r w:rsidRPr="00B4083C">
        <w:t xml:space="preserve"> all </w:t>
      </w:r>
      <w:r w:rsidR="001F3C08">
        <w:t xml:space="preserve">costs </w:t>
      </w:r>
      <w:r w:rsidRPr="00B4083C">
        <w:t xml:space="preserve">other </w:t>
      </w:r>
      <w:r w:rsidR="001F3C08">
        <w:t>than</w:t>
      </w:r>
      <w:r w:rsidRPr="00B4083C">
        <w:t xml:space="preserve"> advertising and purchasing. The </w:t>
      </w:r>
      <w:r w:rsidR="001F3C08">
        <w:t>fulfillment</w:t>
      </w:r>
      <w:r w:rsidRPr="00B4083C">
        <w:t xml:space="preserve"> cost of each order was calculated by dividing these total costs by the total number of historical orders.</w:t>
      </w:r>
    </w:p>
  </w:endnote>
  <w:endnote w:id="54">
    <w:p w14:paraId="0237D802" w14:textId="48505F46" w:rsidR="007F509F" w:rsidRPr="00B4083C" w:rsidRDefault="007F509F" w:rsidP="00F562F8">
      <w:pPr>
        <w:pStyle w:val="Footnote"/>
      </w:pPr>
      <w:r w:rsidRPr="00B4083C">
        <w:rPr>
          <w:rStyle w:val="EndnoteReference"/>
        </w:rPr>
        <w:endnoteRef/>
      </w:r>
      <w:r w:rsidRPr="00B4083C">
        <w:t xml:space="preserve"> Qi Jianbao, “Freshippo Is Not as Perfect as You Think</w:t>
      </w:r>
      <w:r w:rsidR="00F96226" w:rsidRPr="00B4083C">
        <w:rPr>
          <w:lang w:val="en-GB"/>
        </w:rPr>
        <w:t xml:space="preserve"> [in Chinese]</w:t>
      </w:r>
      <w:r w:rsidRPr="00B4083C">
        <w:t xml:space="preserve">,” </w:t>
      </w:r>
      <w:r w:rsidR="001F3C08">
        <w:t>L</w:t>
      </w:r>
      <w:r w:rsidRPr="00B4083C">
        <w:t>ink</w:t>
      </w:r>
      <w:r w:rsidR="001F3C08">
        <w:t>S</w:t>
      </w:r>
      <w:r w:rsidRPr="00B4083C">
        <w:t>hop, November 17, 2017, accessed May 26, 2018, www.linkshop.com.cn/web/archives/2017/391424.shtml.</w:t>
      </w:r>
    </w:p>
  </w:endnote>
  <w:endnote w:id="55">
    <w:p w14:paraId="33667714" w14:textId="5A8871D1" w:rsidR="007F509F" w:rsidRPr="00B4083C" w:rsidRDefault="007F509F" w:rsidP="00F562F8">
      <w:pPr>
        <w:pStyle w:val="Footnote"/>
      </w:pPr>
      <w:r w:rsidRPr="00B4083C">
        <w:rPr>
          <w:rStyle w:val="EndnoteReference"/>
        </w:rPr>
        <w:endnoteRef/>
      </w:r>
      <w:r w:rsidRPr="00B4083C">
        <w:t xml:space="preserve"> “First-Hand Survey Data Reveal</w:t>
      </w:r>
      <w:r w:rsidR="001F3C08">
        <w:t>s</w:t>
      </w:r>
      <w:r w:rsidRPr="00B4083C">
        <w:t xml:space="preserve"> What Lies Behind Freshippo, a New Retail Species</w:t>
      </w:r>
      <w:r w:rsidR="00470CB2" w:rsidRPr="00B4083C">
        <w:rPr>
          <w:lang w:val="en-GB"/>
        </w:rPr>
        <w:t xml:space="preserve"> [in Chinese]</w:t>
      </w:r>
      <w:r w:rsidRPr="00B4083C">
        <w:t xml:space="preserve">,” </w:t>
      </w:r>
      <w:r w:rsidR="001F3C08">
        <w:t>L</w:t>
      </w:r>
      <w:r w:rsidRPr="00B4083C">
        <w:t>ink</w:t>
      </w:r>
      <w:r w:rsidR="001F3C08">
        <w:t>S</w:t>
      </w:r>
      <w:r w:rsidRPr="00B4083C">
        <w:t>hop, op. cit.</w:t>
      </w:r>
    </w:p>
  </w:endnote>
  <w:endnote w:id="56">
    <w:p w14:paraId="7CF31680" w14:textId="20F8F2D1" w:rsidR="007F509F" w:rsidRPr="00B4083C" w:rsidRDefault="007F509F" w:rsidP="00F562F8">
      <w:pPr>
        <w:pStyle w:val="Footnote"/>
      </w:pPr>
      <w:r w:rsidRPr="00B4083C">
        <w:rPr>
          <w:rStyle w:val="EndnoteReference"/>
        </w:rPr>
        <w:endnoteRef/>
      </w:r>
      <w:r w:rsidRPr="00B4083C">
        <w:t xml:space="preserve"> “Freshippo Recruits Couriers</w:t>
      </w:r>
      <w:r w:rsidR="00470CB2" w:rsidRPr="00B4083C">
        <w:rPr>
          <w:lang w:val="en-GB"/>
        </w:rPr>
        <w:t xml:space="preserve"> [in Chinese]</w:t>
      </w:r>
      <w:r w:rsidRPr="00B4083C">
        <w:t xml:space="preserve">,” </w:t>
      </w:r>
      <w:r w:rsidR="00423C2E" w:rsidRPr="00423C2E">
        <w:t>www.zhihu.com</w:t>
      </w:r>
      <w:r w:rsidRPr="00B4083C">
        <w:t xml:space="preserve">, accessed May 26, 2018, </w:t>
      </w:r>
      <w:r w:rsidR="00423C2E" w:rsidRPr="00423C2E">
        <w:t>https://www.zhihu.com/question/281578149?sort=created</w:t>
      </w:r>
      <w:r w:rsidRPr="00B4083C">
        <w:t>.</w:t>
      </w:r>
    </w:p>
  </w:endnote>
  <w:endnote w:id="57">
    <w:p w14:paraId="14B33459" w14:textId="42C2988D" w:rsidR="007F509F" w:rsidRPr="00B4083C" w:rsidRDefault="007F509F" w:rsidP="00F562F8">
      <w:pPr>
        <w:pStyle w:val="Footnote"/>
      </w:pPr>
      <w:r w:rsidRPr="00B4083C">
        <w:rPr>
          <w:rStyle w:val="EndnoteReference"/>
        </w:rPr>
        <w:endnoteRef/>
      </w:r>
      <w:r w:rsidRPr="00B4083C">
        <w:t xml:space="preserve"> “Freshippo Plans to Open 2,000 Stores</w:t>
      </w:r>
      <w:r w:rsidR="00470CB2" w:rsidRPr="00B4083C">
        <w:rPr>
          <w:lang w:val="en-GB"/>
        </w:rPr>
        <w:t xml:space="preserve"> [in Chinese]</w:t>
      </w:r>
      <w:r w:rsidRPr="00B4083C">
        <w:t>,” ChinaSSPP, January 11, 2018, accessed May 29, 2018, www.chinasspp.com/News/Detail/2018-1-11/402429.htm.</w:t>
      </w:r>
    </w:p>
  </w:endnote>
  <w:endnote w:id="58">
    <w:p w14:paraId="39EBF9F2" w14:textId="7E79E0AE" w:rsidR="007F509F" w:rsidRPr="00B4083C" w:rsidRDefault="007F509F" w:rsidP="00F562F8">
      <w:pPr>
        <w:pStyle w:val="Footnote"/>
      </w:pPr>
      <w:r w:rsidRPr="00B4083C">
        <w:rPr>
          <w:rStyle w:val="EndnoteReference"/>
        </w:rPr>
        <w:endnoteRef/>
      </w:r>
      <w:r w:rsidRPr="00B4083C">
        <w:t xml:space="preserve"> Chen Yuefeng, “Hou Yi: Freshippo Was No Longer Mere Fresh-Produce Supermarket; B2C Cloud Supermarket Cut Logistics Costs by Half</w:t>
      </w:r>
      <w:r w:rsidR="00470CB2" w:rsidRPr="00B4083C">
        <w:rPr>
          <w:lang w:val="en-GB"/>
        </w:rPr>
        <w:t xml:space="preserve"> [in Chinese]</w:t>
      </w:r>
      <w:r w:rsidRPr="00B4083C">
        <w:t xml:space="preserve">,” </w:t>
      </w:r>
      <w:r w:rsidR="00470CB2">
        <w:t>S</w:t>
      </w:r>
      <w:r w:rsidRPr="00B4083C">
        <w:t>ohu, March 12, 2018, accessed May 29, 2018, www.sohu.com/a/225397758_596367.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_GB2312"/>
    <w:charset w:val="86"/>
    <w:family w:val="modern"/>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SimHei">
    <w:altName w:val="Malgun Gothic Semilight"/>
    <w:panose1 w:val="02010600030101010101"/>
    <w:charset w:val="86"/>
    <w:family w:val="auto"/>
    <w:pitch w:val="variable"/>
    <w:sig w:usb0="00000000" w:usb1="080E0000" w:usb2="00000010" w:usb3="00000000" w:csb0="00040000" w:csb1="00000000"/>
  </w:font>
  <w:font w:name="DengXian">
    <w:altName w:val="等线"/>
    <w:panose1 w:val="02010600030101010101"/>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209D5" w14:textId="77777777" w:rsidR="00276328" w:rsidRDefault="00276328" w:rsidP="00D75295">
      <w:r>
        <w:separator/>
      </w:r>
    </w:p>
  </w:footnote>
  <w:footnote w:type="continuationSeparator" w:id="0">
    <w:p w14:paraId="77B30174" w14:textId="77777777" w:rsidR="00276328" w:rsidRDefault="0027632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AAF2085" w:rsidR="007F509F" w:rsidRPr="00C92CC4" w:rsidRDefault="007F509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A45A2">
      <w:rPr>
        <w:rFonts w:ascii="Arial" w:hAnsi="Arial"/>
        <w:b/>
        <w:noProof/>
      </w:rPr>
      <w:t>8</w:t>
    </w:r>
    <w:r>
      <w:rPr>
        <w:rFonts w:ascii="Arial" w:hAnsi="Arial"/>
        <w:b/>
      </w:rPr>
      <w:fldChar w:fldCharType="end"/>
    </w:r>
    <w:r>
      <w:rPr>
        <w:rFonts w:ascii="Arial" w:hAnsi="Arial"/>
        <w:b/>
      </w:rPr>
      <w:tab/>
    </w:r>
    <w:r w:rsidR="00811F31">
      <w:rPr>
        <w:rFonts w:ascii="Arial" w:hAnsi="Arial"/>
        <w:b/>
      </w:rPr>
      <w:t>9B19M093</w:t>
    </w:r>
  </w:p>
  <w:p w14:paraId="2B53C0A0" w14:textId="77777777" w:rsidR="007F509F" w:rsidRDefault="007F509F" w:rsidP="00D13667">
    <w:pPr>
      <w:pStyle w:val="Header"/>
      <w:tabs>
        <w:tab w:val="clear" w:pos="4680"/>
      </w:tabs>
      <w:rPr>
        <w:sz w:val="18"/>
        <w:szCs w:val="18"/>
      </w:rPr>
    </w:pPr>
  </w:p>
  <w:p w14:paraId="47119730" w14:textId="77777777" w:rsidR="007F509F" w:rsidRPr="00C92CC4" w:rsidRDefault="007F509F"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25B9" w14:textId="26D39231" w:rsidR="007F509F" w:rsidRPr="00C92CC4" w:rsidRDefault="007F509F" w:rsidP="0021532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A45A2">
      <w:rPr>
        <w:rFonts w:ascii="Arial" w:hAnsi="Arial"/>
        <w:b/>
        <w:noProof/>
      </w:rPr>
      <w:t>10</w:t>
    </w:r>
    <w:r>
      <w:rPr>
        <w:rFonts w:ascii="Arial" w:hAnsi="Arial"/>
        <w:b/>
      </w:rPr>
      <w:fldChar w:fldCharType="end"/>
    </w:r>
    <w:r>
      <w:rPr>
        <w:rFonts w:ascii="Arial" w:hAnsi="Arial"/>
        <w:b/>
      </w:rPr>
      <w:tab/>
    </w:r>
    <w:r w:rsidR="00811F31">
      <w:rPr>
        <w:rFonts w:ascii="Arial" w:hAnsi="Arial"/>
        <w:b/>
      </w:rPr>
      <w:t>9B19M093</w:t>
    </w:r>
  </w:p>
  <w:p w14:paraId="55B3F150" w14:textId="77777777" w:rsidR="007F509F" w:rsidRDefault="007F509F" w:rsidP="0021532C">
    <w:pPr>
      <w:pStyle w:val="Header"/>
      <w:tabs>
        <w:tab w:val="clear" w:pos="4680"/>
        <w:tab w:val="clear" w:pos="9360"/>
        <w:tab w:val="right" w:pos="12960"/>
      </w:tabs>
      <w:rPr>
        <w:sz w:val="18"/>
        <w:szCs w:val="18"/>
      </w:rPr>
    </w:pPr>
  </w:p>
  <w:p w14:paraId="733D725C" w14:textId="77777777" w:rsidR="007F509F" w:rsidRPr="00C92CC4" w:rsidRDefault="007F509F" w:rsidP="0021532C">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69E25" w14:textId="40809D00" w:rsidR="007F509F" w:rsidRPr="00C92CC4" w:rsidRDefault="007F509F" w:rsidP="0021532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A45A2">
      <w:rPr>
        <w:rFonts w:ascii="Arial" w:hAnsi="Arial"/>
        <w:b/>
        <w:noProof/>
      </w:rPr>
      <w:t>13</w:t>
    </w:r>
    <w:r>
      <w:rPr>
        <w:rFonts w:ascii="Arial" w:hAnsi="Arial"/>
        <w:b/>
      </w:rPr>
      <w:fldChar w:fldCharType="end"/>
    </w:r>
    <w:r>
      <w:rPr>
        <w:rFonts w:ascii="Arial" w:hAnsi="Arial"/>
        <w:b/>
      </w:rPr>
      <w:tab/>
    </w:r>
    <w:r w:rsidR="00811F31">
      <w:rPr>
        <w:rFonts w:ascii="Arial" w:hAnsi="Arial"/>
        <w:b/>
      </w:rPr>
      <w:t>9B19M093</w:t>
    </w:r>
  </w:p>
  <w:p w14:paraId="0C6DAB70" w14:textId="77777777" w:rsidR="007F509F" w:rsidRDefault="007F509F" w:rsidP="0021532C">
    <w:pPr>
      <w:pStyle w:val="Header"/>
      <w:tabs>
        <w:tab w:val="clear" w:pos="4680"/>
      </w:tabs>
      <w:rPr>
        <w:sz w:val="18"/>
        <w:szCs w:val="18"/>
      </w:rPr>
    </w:pPr>
  </w:p>
  <w:p w14:paraId="6656B1CA" w14:textId="77777777" w:rsidR="007F509F" w:rsidRPr="00C92CC4" w:rsidRDefault="007F509F" w:rsidP="0021532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72C01"/>
    <w:multiLevelType w:val="multilevel"/>
    <w:tmpl w:val="D32A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35389"/>
    <w:multiLevelType w:val="multilevel"/>
    <w:tmpl w:val="85C8B718"/>
    <w:lvl w:ilvl="0">
      <w:start w:val="1"/>
      <w:numFmt w:val="none"/>
      <w:lvlText w:val="%1"/>
      <w:lvlJc w:val="left"/>
      <w:pPr>
        <w:ind w:left="425" w:hanging="425"/>
      </w:pPr>
      <w:rPr>
        <w:rFonts w:hint="eastAsia"/>
      </w:rPr>
    </w:lvl>
    <w:lvl w:ilvl="1">
      <w:start w:val="1"/>
      <w:numFmt w:val="decimal"/>
      <w:lvlText w:val="%1%2."/>
      <w:lvlJc w:val="left"/>
      <w:pPr>
        <w:ind w:left="284" w:hanging="284"/>
      </w:pPr>
      <w:rPr>
        <w:rFonts w:hint="eastAsia"/>
      </w:rPr>
    </w:lvl>
    <w:lvl w:ilvl="2">
      <w:start w:val="1"/>
      <w:numFmt w:val="decimal"/>
      <w:pStyle w:val="Num1"/>
      <w:lvlText w:val="%1%3."/>
      <w:lvlJc w:val="left"/>
      <w:pPr>
        <w:ind w:left="284" w:hanging="28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2292F2A"/>
    <w:multiLevelType w:val="hybridMultilevel"/>
    <w:tmpl w:val="D902C2B2"/>
    <w:lvl w:ilvl="0" w:tplc="27983C4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A4153A"/>
    <w:multiLevelType w:val="hybridMultilevel"/>
    <w:tmpl w:val="1B4444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0D77C2"/>
    <w:multiLevelType w:val="hybridMultilevel"/>
    <w:tmpl w:val="DA16247E"/>
    <w:lvl w:ilvl="0" w:tplc="61821F3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63C0B"/>
    <w:multiLevelType w:val="multilevel"/>
    <w:tmpl w:val="7BACEFD0"/>
    <w:lvl w:ilvl="0">
      <w:start w:val="1"/>
      <w:numFmt w:val="none"/>
      <w:lvlText w:val="%1"/>
      <w:lvlJc w:val="left"/>
      <w:pPr>
        <w:ind w:left="425" w:hanging="425"/>
      </w:pPr>
      <w:rPr>
        <w:rFonts w:hint="eastAsia"/>
      </w:rPr>
    </w:lvl>
    <w:lvl w:ilvl="1">
      <w:start w:val="1"/>
      <w:numFmt w:val="decimal"/>
      <w:lvlText w:val="%1%2."/>
      <w:lvlJc w:val="left"/>
      <w:pPr>
        <w:ind w:left="284" w:hanging="284"/>
      </w:pPr>
      <w:rPr>
        <w:rFonts w:hint="eastAsia"/>
      </w:rPr>
    </w:lvl>
    <w:lvl w:ilvl="2">
      <w:start w:val="1"/>
      <w:numFmt w:val="bullet"/>
      <w:pStyle w:val="Bullets1"/>
      <w:lvlText w:val=""/>
      <w:lvlJc w:val="left"/>
      <w:pPr>
        <w:ind w:left="284" w:hanging="284"/>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DE2215"/>
    <w:multiLevelType w:val="hybridMultilevel"/>
    <w:tmpl w:val="A9D027DE"/>
    <w:lvl w:ilvl="0" w:tplc="8532355E">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52C3B86"/>
    <w:multiLevelType w:val="hybridMultilevel"/>
    <w:tmpl w:val="C4D81C7C"/>
    <w:lvl w:ilvl="0" w:tplc="1652B71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704134"/>
    <w:multiLevelType w:val="hybridMultilevel"/>
    <w:tmpl w:val="8440050C"/>
    <w:lvl w:ilvl="0" w:tplc="E58AA1C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D639E"/>
    <w:multiLevelType w:val="multilevel"/>
    <w:tmpl w:val="D1381122"/>
    <w:lvl w:ilvl="0">
      <w:start w:val="1"/>
      <w:numFmt w:val="none"/>
      <w:lvlText w:val="%1"/>
      <w:lvlJc w:val="left"/>
      <w:pPr>
        <w:ind w:left="425" w:hanging="425"/>
      </w:pPr>
      <w:rPr>
        <w:rFonts w:hint="eastAsia"/>
      </w:rPr>
    </w:lvl>
    <w:lvl w:ilvl="1">
      <w:start w:val="1"/>
      <w:numFmt w:val="decimal"/>
      <w:lvlText w:val="%1%2."/>
      <w:lvlJc w:val="left"/>
      <w:pPr>
        <w:ind w:left="284" w:hanging="284"/>
      </w:pPr>
      <w:rPr>
        <w:rFonts w:hint="eastAsia"/>
      </w:rPr>
    </w:lvl>
    <w:lvl w:ilvl="2">
      <w:start w:val="1"/>
      <w:numFmt w:val="bullet"/>
      <w:pStyle w:val="Bullets2"/>
      <w:lvlText w:val=""/>
      <w:lvlJc w:val="left"/>
      <w:pPr>
        <w:ind w:left="284" w:hanging="284"/>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97E09"/>
    <w:multiLevelType w:val="hybridMultilevel"/>
    <w:tmpl w:val="BA76B95C"/>
    <w:lvl w:ilvl="0" w:tplc="FD4613B2">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12"/>
  </w:num>
  <w:num w:numId="3">
    <w:abstractNumId w:val="8"/>
  </w:num>
  <w:num w:numId="4">
    <w:abstractNumId w:val="19"/>
  </w:num>
  <w:num w:numId="5">
    <w:abstractNumId w:val="9"/>
  </w:num>
  <w:num w:numId="6">
    <w:abstractNumId w:val="17"/>
  </w:num>
  <w:num w:numId="7">
    <w:abstractNumId w:val="0"/>
  </w:num>
  <w:num w:numId="8">
    <w:abstractNumId w:val="21"/>
  </w:num>
  <w:num w:numId="9">
    <w:abstractNumId w:val="18"/>
  </w:num>
  <w:num w:numId="10">
    <w:abstractNumId w:val="6"/>
  </w:num>
  <w:num w:numId="11">
    <w:abstractNumId w:val="14"/>
  </w:num>
  <w:num w:numId="12">
    <w:abstractNumId w:val="15"/>
  </w:num>
  <w:num w:numId="13">
    <w:abstractNumId w:val="3"/>
  </w:num>
  <w:num w:numId="14">
    <w:abstractNumId w:val="4"/>
  </w:num>
  <w:num w:numId="15">
    <w:abstractNumId w:val="11"/>
  </w:num>
  <w:num w:numId="16">
    <w:abstractNumId w:val="22"/>
  </w:num>
  <w:num w:numId="17">
    <w:abstractNumId w:val="2"/>
  </w:num>
  <w:num w:numId="18">
    <w:abstractNumId w:val="2"/>
    <w:lvlOverride w:ilvl="0">
      <w:lvl w:ilvl="0">
        <w:start w:val="1"/>
        <w:numFmt w:val="none"/>
        <w:lvlText w:val="%1"/>
        <w:lvlJc w:val="left"/>
        <w:pPr>
          <w:ind w:left="0" w:firstLine="0"/>
        </w:pPr>
        <w:rPr>
          <w:rFonts w:hint="eastAsia"/>
        </w:rPr>
      </w:lvl>
    </w:lvlOverride>
    <w:lvlOverride w:ilvl="1">
      <w:lvl w:ilvl="1">
        <w:start w:val="1"/>
        <w:numFmt w:val="decimal"/>
        <w:lvlText w:val="%1%2."/>
        <w:lvlJc w:val="left"/>
        <w:pPr>
          <w:ind w:left="284" w:hanging="284"/>
        </w:pPr>
        <w:rPr>
          <w:rFonts w:hint="eastAsia"/>
        </w:rPr>
      </w:lvl>
    </w:lvlOverride>
    <w:lvlOverride w:ilvl="2">
      <w:lvl w:ilvl="2">
        <w:start w:val="1"/>
        <w:numFmt w:val="decimal"/>
        <w:pStyle w:val="Num1"/>
        <w:lvlText w:val="%1%3."/>
        <w:lvlJc w:val="left"/>
        <w:pPr>
          <w:ind w:left="284" w:hanging="284"/>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9">
    <w:abstractNumId w:val="7"/>
  </w:num>
  <w:num w:numId="20">
    <w:abstractNumId w:val="5"/>
  </w:num>
  <w:num w:numId="21">
    <w:abstractNumId w:val="13"/>
  </w:num>
  <w:num w:numId="22">
    <w:abstractNumId w:val="16"/>
  </w:num>
  <w:num w:numId="23">
    <w:abstractNumId w:val="2"/>
    <w:lvlOverride w:ilvl="0">
      <w:lvl w:ilvl="0">
        <w:start w:val="1"/>
        <w:numFmt w:val="none"/>
        <w:lvlText w:val="%1"/>
        <w:lvlJc w:val="left"/>
        <w:pPr>
          <w:ind w:left="0" w:firstLine="0"/>
        </w:pPr>
        <w:rPr>
          <w:rFonts w:hint="eastAsia"/>
        </w:rPr>
      </w:lvl>
    </w:lvlOverride>
    <w:lvlOverride w:ilvl="1">
      <w:lvl w:ilvl="1">
        <w:start w:val="1"/>
        <w:numFmt w:val="decimal"/>
        <w:lvlText w:val="%1%2."/>
        <w:lvlJc w:val="left"/>
        <w:pPr>
          <w:ind w:left="284" w:hanging="284"/>
        </w:pPr>
        <w:rPr>
          <w:rFonts w:hint="eastAsia"/>
        </w:rPr>
      </w:lvl>
    </w:lvlOverride>
    <w:lvlOverride w:ilvl="2">
      <w:lvl w:ilvl="2">
        <w:start w:val="1"/>
        <w:numFmt w:val="decimal"/>
        <w:pStyle w:val="Num1"/>
        <w:lvlText w:val="%1%3."/>
        <w:lvlJc w:val="left"/>
        <w:pPr>
          <w:ind w:left="0" w:firstLine="0"/>
        </w:pPr>
        <w:rPr>
          <w:rFonts w:hint="eastAsia"/>
        </w:rPr>
      </w:lvl>
    </w:lvlOverride>
    <w:lvlOverride w:ilvl="3">
      <w:lvl w:ilvl="3">
        <w:start w:val="1"/>
        <w:numFmt w:val="decimal"/>
        <w:lvlText w:val="%1%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4">
    <w:abstractNumId w:val="2"/>
    <w:lvlOverride w:ilvl="0">
      <w:startOverride w:val="1"/>
      <w:lvl w:ilvl="0">
        <w:start w:val="1"/>
        <w:numFmt w:val="none"/>
        <w:lvlText w:val="%1"/>
        <w:lvlJc w:val="left"/>
        <w:pPr>
          <w:ind w:left="0" w:firstLine="0"/>
        </w:pPr>
        <w:rPr>
          <w:rFonts w:hint="eastAsia"/>
        </w:rPr>
      </w:lvl>
    </w:lvlOverride>
    <w:lvlOverride w:ilvl="1">
      <w:startOverride w:val="1"/>
      <w:lvl w:ilvl="1">
        <w:start w:val="1"/>
        <w:numFmt w:val="decimal"/>
        <w:lvlText w:val="%1%2."/>
        <w:lvlJc w:val="left"/>
        <w:pPr>
          <w:ind w:left="284" w:hanging="284"/>
        </w:pPr>
        <w:rPr>
          <w:rFonts w:hint="eastAsia"/>
        </w:rPr>
      </w:lvl>
    </w:lvlOverride>
    <w:lvlOverride w:ilvl="2">
      <w:startOverride w:val="1"/>
      <w:lvl w:ilvl="2">
        <w:start w:val="1"/>
        <w:numFmt w:val="decimal"/>
        <w:pStyle w:val="Num1"/>
        <w:lvlText w:val="%1%3."/>
        <w:lvlJc w:val="left"/>
        <w:pPr>
          <w:ind w:left="284" w:hanging="284"/>
        </w:pPr>
        <w:rPr>
          <w:rFonts w:hint="eastAsia"/>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5">
    <w:abstractNumId w:val="10"/>
  </w:num>
  <w:num w:numId="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424"/>
    <w:rsid w:val="00025DC7"/>
    <w:rsid w:val="00035F09"/>
    <w:rsid w:val="00037893"/>
    <w:rsid w:val="00044ECC"/>
    <w:rsid w:val="000531D3"/>
    <w:rsid w:val="0005646B"/>
    <w:rsid w:val="0005765A"/>
    <w:rsid w:val="000615D1"/>
    <w:rsid w:val="00071136"/>
    <w:rsid w:val="0008102D"/>
    <w:rsid w:val="00083FDF"/>
    <w:rsid w:val="00086B26"/>
    <w:rsid w:val="00094C0E"/>
    <w:rsid w:val="000A146D"/>
    <w:rsid w:val="000A5FC1"/>
    <w:rsid w:val="000A6AC0"/>
    <w:rsid w:val="000D2A2F"/>
    <w:rsid w:val="000D7091"/>
    <w:rsid w:val="000F0C22"/>
    <w:rsid w:val="000F6B09"/>
    <w:rsid w:val="000F6FDC"/>
    <w:rsid w:val="00104567"/>
    <w:rsid w:val="00104916"/>
    <w:rsid w:val="00104AA7"/>
    <w:rsid w:val="0012732D"/>
    <w:rsid w:val="00143F25"/>
    <w:rsid w:val="001514C1"/>
    <w:rsid w:val="00152682"/>
    <w:rsid w:val="00154FC9"/>
    <w:rsid w:val="001901C0"/>
    <w:rsid w:val="0019241A"/>
    <w:rsid w:val="00192A18"/>
    <w:rsid w:val="001A1D00"/>
    <w:rsid w:val="001A22D1"/>
    <w:rsid w:val="001A4EF4"/>
    <w:rsid w:val="001A752D"/>
    <w:rsid w:val="001A757E"/>
    <w:rsid w:val="001B2962"/>
    <w:rsid w:val="001B5032"/>
    <w:rsid w:val="001C7777"/>
    <w:rsid w:val="001D344B"/>
    <w:rsid w:val="001E364F"/>
    <w:rsid w:val="001F3C08"/>
    <w:rsid w:val="001F4222"/>
    <w:rsid w:val="00203AA1"/>
    <w:rsid w:val="00213E98"/>
    <w:rsid w:val="0021532C"/>
    <w:rsid w:val="00224BB9"/>
    <w:rsid w:val="00230150"/>
    <w:rsid w:val="0023081A"/>
    <w:rsid w:val="00233111"/>
    <w:rsid w:val="00243AC5"/>
    <w:rsid w:val="00265FA8"/>
    <w:rsid w:val="00276328"/>
    <w:rsid w:val="00276559"/>
    <w:rsid w:val="002857D1"/>
    <w:rsid w:val="002B40FF"/>
    <w:rsid w:val="002C4E29"/>
    <w:rsid w:val="002F460C"/>
    <w:rsid w:val="002F48D6"/>
    <w:rsid w:val="00313BBD"/>
    <w:rsid w:val="00317391"/>
    <w:rsid w:val="00326216"/>
    <w:rsid w:val="00327FA6"/>
    <w:rsid w:val="00336580"/>
    <w:rsid w:val="0034072E"/>
    <w:rsid w:val="00354899"/>
    <w:rsid w:val="00355FD6"/>
    <w:rsid w:val="00361BE7"/>
    <w:rsid w:val="00363828"/>
    <w:rsid w:val="00364A5C"/>
    <w:rsid w:val="00373FB1"/>
    <w:rsid w:val="00396C76"/>
    <w:rsid w:val="003A45A2"/>
    <w:rsid w:val="003B30D8"/>
    <w:rsid w:val="003B7EF2"/>
    <w:rsid w:val="003C3FA4"/>
    <w:rsid w:val="003D0BA1"/>
    <w:rsid w:val="003E0CF2"/>
    <w:rsid w:val="003F2B0C"/>
    <w:rsid w:val="004105B2"/>
    <w:rsid w:val="0041145A"/>
    <w:rsid w:val="00412900"/>
    <w:rsid w:val="0041568B"/>
    <w:rsid w:val="004221E4"/>
    <w:rsid w:val="004233B6"/>
    <w:rsid w:val="00423C2E"/>
    <w:rsid w:val="00423DF3"/>
    <w:rsid w:val="004273F8"/>
    <w:rsid w:val="004355A3"/>
    <w:rsid w:val="00446546"/>
    <w:rsid w:val="00452769"/>
    <w:rsid w:val="00454FA7"/>
    <w:rsid w:val="004639F3"/>
    <w:rsid w:val="00465348"/>
    <w:rsid w:val="00470CB2"/>
    <w:rsid w:val="004979A5"/>
    <w:rsid w:val="004A1B26"/>
    <w:rsid w:val="004A25E0"/>
    <w:rsid w:val="004B1CCB"/>
    <w:rsid w:val="004B632F"/>
    <w:rsid w:val="004D3FB1"/>
    <w:rsid w:val="004D6F21"/>
    <w:rsid w:val="004D73A5"/>
    <w:rsid w:val="00502E6F"/>
    <w:rsid w:val="005160F1"/>
    <w:rsid w:val="00524F2F"/>
    <w:rsid w:val="0052749A"/>
    <w:rsid w:val="00527E5C"/>
    <w:rsid w:val="00532B09"/>
    <w:rsid w:val="00532CF5"/>
    <w:rsid w:val="005528CB"/>
    <w:rsid w:val="00554BAD"/>
    <w:rsid w:val="00566771"/>
    <w:rsid w:val="00581E2E"/>
    <w:rsid w:val="00584F15"/>
    <w:rsid w:val="0059514B"/>
    <w:rsid w:val="00596F6E"/>
    <w:rsid w:val="005A1B0F"/>
    <w:rsid w:val="005A23B9"/>
    <w:rsid w:val="005A5773"/>
    <w:rsid w:val="005B367D"/>
    <w:rsid w:val="005B4CE6"/>
    <w:rsid w:val="005B5EFE"/>
    <w:rsid w:val="005E303E"/>
    <w:rsid w:val="006011D6"/>
    <w:rsid w:val="006067ED"/>
    <w:rsid w:val="006163F7"/>
    <w:rsid w:val="00627C63"/>
    <w:rsid w:val="00632F81"/>
    <w:rsid w:val="0063350B"/>
    <w:rsid w:val="00652606"/>
    <w:rsid w:val="00663203"/>
    <w:rsid w:val="006946EE"/>
    <w:rsid w:val="006A58A9"/>
    <w:rsid w:val="006A606D"/>
    <w:rsid w:val="006C0371"/>
    <w:rsid w:val="006C08B6"/>
    <w:rsid w:val="006C0B1A"/>
    <w:rsid w:val="006C6065"/>
    <w:rsid w:val="006C7F9F"/>
    <w:rsid w:val="006E2F6D"/>
    <w:rsid w:val="006E58F6"/>
    <w:rsid w:val="006E77E1"/>
    <w:rsid w:val="006F131D"/>
    <w:rsid w:val="006F1B7B"/>
    <w:rsid w:val="006F674D"/>
    <w:rsid w:val="00711642"/>
    <w:rsid w:val="00712218"/>
    <w:rsid w:val="0071694D"/>
    <w:rsid w:val="007507C6"/>
    <w:rsid w:val="00751E0B"/>
    <w:rsid w:val="00752BCD"/>
    <w:rsid w:val="007569A3"/>
    <w:rsid w:val="00763BCC"/>
    <w:rsid w:val="00766DA1"/>
    <w:rsid w:val="00773F36"/>
    <w:rsid w:val="00780D94"/>
    <w:rsid w:val="007817E5"/>
    <w:rsid w:val="007866A6"/>
    <w:rsid w:val="007A130D"/>
    <w:rsid w:val="007D1A2D"/>
    <w:rsid w:val="007D32E6"/>
    <w:rsid w:val="007D4102"/>
    <w:rsid w:val="007E54A7"/>
    <w:rsid w:val="007E740B"/>
    <w:rsid w:val="007F43B7"/>
    <w:rsid w:val="007F509F"/>
    <w:rsid w:val="00811F31"/>
    <w:rsid w:val="00812770"/>
    <w:rsid w:val="00821FFC"/>
    <w:rsid w:val="008271CA"/>
    <w:rsid w:val="008467D5"/>
    <w:rsid w:val="008A02BB"/>
    <w:rsid w:val="008A4DC4"/>
    <w:rsid w:val="008B438C"/>
    <w:rsid w:val="008D06CA"/>
    <w:rsid w:val="008D3A46"/>
    <w:rsid w:val="008E2D3C"/>
    <w:rsid w:val="008F0373"/>
    <w:rsid w:val="008F2385"/>
    <w:rsid w:val="009067A4"/>
    <w:rsid w:val="00907B0A"/>
    <w:rsid w:val="00920788"/>
    <w:rsid w:val="00930885"/>
    <w:rsid w:val="00933D68"/>
    <w:rsid w:val="009340DB"/>
    <w:rsid w:val="00941CF1"/>
    <w:rsid w:val="0094618C"/>
    <w:rsid w:val="0095684B"/>
    <w:rsid w:val="0096535A"/>
    <w:rsid w:val="00972498"/>
    <w:rsid w:val="00973112"/>
    <w:rsid w:val="009734BA"/>
    <w:rsid w:val="0097481F"/>
    <w:rsid w:val="00974CC6"/>
    <w:rsid w:val="00976AD4"/>
    <w:rsid w:val="00995547"/>
    <w:rsid w:val="009A312F"/>
    <w:rsid w:val="009A3C8F"/>
    <w:rsid w:val="009A5348"/>
    <w:rsid w:val="009B0AB7"/>
    <w:rsid w:val="009C49C2"/>
    <w:rsid w:val="009C76D5"/>
    <w:rsid w:val="009D0849"/>
    <w:rsid w:val="009F7AA4"/>
    <w:rsid w:val="00A10AD7"/>
    <w:rsid w:val="00A206EA"/>
    <w:rsid w:val="00A21A4C"/>
    <w:rsid w:val="00A323B0"/>
    <w:rsid w:val="00A3432C"/>
    <w:rsid w:val="00A559DB"/>
    <w:rsid w:val="00A569EA"/>
    <w:rsid w:val="00A676A0"/>
    <w:rsid w:val="00A8537E"/>
    <w:rsid w:val="00AC7221"/>
    <w:rsid w:val="00AF35FC"/>
    <w:rsid w:val="00AF4756"/>
    <w:rsid w:val="00AF5556"/>
    <w:rsid w:val="00B03639"/>
    <w:rsid w:val="00B0652A"/>
    <w:rsid w:val="00B4083C"/>
    <w:rsid w:val="00B40937"/>
    <w:rsid w:val="00B423EF"/>
    <w:rsid w:val="00B453DE"/>
    <w:rsid w:val="00B51A61"/>
    <w:rsid w:val="00B51BF5"/>
    <w:rsid w:val="00B5224C"/>
    <w:rsid w:val="00B529A4"/>
    <w:rsid w:val="00B62497"/>
    <w:rsid w:val="00B72597"/>
    <w:rsid w:val="00B728E1"/>
    <w:rsid w:val="00B87DC0"/>
    <w:rsid w:val="00B901F9"/>
    <w:rsid w:val="00B91135"/>
    <w:rsid w:val="00BA4398"/>
    <w:rsid w:val="00BB4FF4"/>
    <w:rsid w:val="00BC19AF"/>
    <w:rsid w:val="00BC4D98"/>
    <w:rsid w:val="00BD6EFB"/>
    <w:rsid w:val="00BE3DF5"/>
    <w:rsid w:val="00BE3E1B"/>
    <w:rsid w:val="00BF5EAB"/>
    <w:rsid w:val="00C02410"/>
    <w:rsid w:val="00C1584D"/>
    <w:rsid w:val="00C15BE2"/>
    <w:rsid w:val="00C31996"/>
    <w:rsid w:val="00C3447F"/>
    <w:rsid w:val="00C44714"/>
    <w:rsid w:val="00C5056B"/>
    <w:rsid w:val="00C67102"/>
    <w:rsid w:val="00C67EC8"/>
    <w:rsid w:val="00C7641B"/>
    <w:rsid w:val="00C81491"/>
    <w:rsid w:val="00C81676"/>
    <w:rsid w:val="00C85C5D"/>
    <w:rsid w:val="00C92CC4"/>
    <w:rsid w:val="00C9510C"/>
    <w:rsid w:val="00CA0AFB"/>
    <w:rsid w:val="00CA2CE1"/>
    <w:rsid w:val="00CA3976"/>
    <w:rsid w:val="00CA50E3"/>
    <w:rsid w:val="00CA757B"/>
    <w:rsid w:val="00CB3C95"/>
    <w:rsid w:val="00CC1787"/>
    <w:rsid w:val="00CC182C"/>
    <w:rsid w:val="00CD0824"/>
    <w:rsid w:val="00CD2908"/>
    <w:rsid w:val="00CE23FD"/>
    <w:rsid w:val="00CF0D39"/>
    <w:rsid w:val="00D03A82"/>
    <w:rsid w:val="00D12586"/>
    <w:rsid w:val="00D128C9"/>
    <w:rsid w:val="00D13667"/>
    <w:rsid w:val="00D15344"/>
    <w:rsid w:val="00D23F57"/>
    <w:rsid w:val="00D24A03"/>
    <w:rsid w:val="00D31BEC"/>
    <w:rsid w:val="00D33A6A"/>
    <w:rsid w:val="00D63150"/>
    <w:rsid w:val="00D636BA"/>
    <w:rsid w:val="00D64A32"/>
    <w:rsid w:val="00D64EFC"/>
    <w:rsid w:val="00D6630A"/>
    <w:rsid w:val="00D75295"/>
    <w:rsid w:val="00D76CE9"/>
    <w:rsid w:val="00D97F12"/>
    <w:rsid w:val="00DA02E2"/>
    <w:rsid w:val="00DA6095"/>
    <w:rsid w:val="00DB42E7"/>
    <w:rsid w:val="00DC09D8"/>
    <w:rsid w:val="00DE01A6"/>
    <w:rsid w:val="00DE7A98"/>
    <w:rsid w:val="00DF32C2"/>
    <w:rsid w:val="00DF6748"/>
    <w:rsid w:val="00E21636"/>
    <w:rsid w:val="00E471A7"/>
    <w:rsid w:val="00E55B31"/>
    <w:rsid w:val="00E635CF"/>
    <w:rsid w:val="00E71AC9"/>
    <w:rsid w:val="00EB1E3B"/>
    <w:rsid w:val="00EC6E0A"/>
    <w:rsid w:val="00ED4E18"/>
    <w:rsid w:val="00ED7922"/>
    <w:rsid w:val="00EE02C4"/>
    <w:rsid w:val="00EE1F37"/>
    <w:rsid w:val="00F0159C"/>
    <w:rsid w:val="00F105B7"/>
    <w:rsid w:val="00F13220"/>
    <w:rsid w:val="00F17A21"/>
    <w:rsid w:val="00F24EFD"/>
    <w:rsid w:val="00F36FC2"/>
    <w:rsid w:val="00F37B27"/>
    <w:rsid w:val="00F46556"/>
    <w:rsid w:val="00F50E91"/>
    <w:rsid w:val="00F562F8"/>
    <w:rsid w:val="00F56799"/>
    <w:rsid w:val="00F57D29"/>
    <w:rsid w:val="00F60786"/>
    <w:rsid w:val="00F64C62"/>
    <w:rsid w:val="00F91BC7"/>
    <w:rsid w:val="00F96201"/>
    <w:rsid w:val="00F96226"/>
    <w:rsid w:val="00FA1BBC"/>
    <w:rsid w:val="00FC3C05"/>
    <w:rsid w:val="00FD0B18"/>
    <w:rsid w:val="00FD2FAD"/>
    <w:rsid w:val="00FE5E7D"/>
    <w:rsid w:val="00FE714F"/>
    <w:rsid w:val="00FF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47935EF1-CA33-44DB-A503-DCDCA50E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Subtitle">
    <w:name w:val="Subtitle"/>
    <w:next w:val="Heading1"/>
    <w:link w:val="SubtitleChar"/>
    <w:uiPriority w:val="11"/>
    <w:rsid w:val="0021532C"/>
    <w:pPr>
      <w:spacing w:after="1180" w:line="540" w:lineRule="exact"/>
      <w:outlineLvl w:val="1"/>
    </w:pPr>
    <w:rPr>
      <w:rFonts w:ascii="方正楷体简体" w:eastAsia="方正楷体简体" w:hAnsi="Times New Roman"/>
      <w:b/>
      <w:bCs/>
      <w:kern w:val="28"/>
      <w:sz w:val="44"/>
      <w:szCs w:val="44"/>
      <w:lang w:eastAsia="zh-CN"/>
    </w:rPr>
  </w:style>
  <w:style w:type="character" w:customStyle="1" w:styleId="SubtitleChar">
    <w:name w:val="Subtitle Char"/>
    <w:basedOn w:val="DefaultParagraphFont"/>
    <w:link w:val="Subtitle"/>
    <w:uiPriority w:val="11"/>
    <w:rsid w:val="0021532C"/>
    <w:rPr>
      <w:rFonts w:ascii="方正楷体简体" w:eastAsia="方正楷体简体" w:hAnsi="Times New Roman"/>
      <w:b/>
      <w:bCs/>
      <w:kern w:val="28"/>
      <w:sz w:val="44"/>
      <w:szCs w:val="44"/>
      <w:lang w:eastAsia="zh-CN"/>
    </w:rPr>
  </w:style>
  <w:style w:type="paragraph" w:customStyle="1" w:styleId="Picture">
    <w:name w:val="Picture"/>
    <w:link w:val="Picture0"/>
    <w:rsid w:val="0021532C"/>
    <w:pPr>
      <w:spacing w:after="0" w:line="240" w:lineRule="auto"/>
    </w:pPr>
    <w:rPr>
      <w:rFonts w:ascii="Times New Roman" w:eastAsia="SimSun" w:hAnsi="Times New Roman"/>
      <w:noProof/>
      <w:kern w:val="2"/>
      <w:sz w:val="21"/>
      <w:szCs w:val="18"/>
      <w:lang w:eastAsia="zh-CN"/>
    </w:rPr>
  </w:style>
  <w:style w:type="paragraph" w:customStyle="1" w:styleId="Header2">
    <w:name w:val="Header2"/>
    <w:basedOn w:val="Header"/>
    <w:link w:val="Header20"/>
    <w:rsid w:val="0021532C"/>
    <w:pPr>
      <w:widowControl w:val="0"/>
      <w:pBdr>
        <w:bottom w:val="single" w:sz="6" w:space="1" w:color="auto"/>
      </w:pBdr>
      <w:tabs>
        <w:tab w:val="clear" w:pos="4680"/>
        <w:tab w:val="clear" w:pos="9360"/>
        <w:tab w:val="center" w:pos="8900"/>
      </w:tabs>
      <w:snapToGrid w:val="0"/>
    </w:pPr>
    <w:rPr>
      <w:rFonts w:ascii="Arial" w:eastAsia="SimHei" w:hAnsi="Arial"/>
      <w:kern w:val="2"/>
      <w:sz w:val="16"/>
      <w:szCs w:val="16"/>
      <w:lang w:eastAsia="zh-CN"/>
    </w:rPr>
  </w:style>
  <w:style w:type="character" w:customStyle="1" w:styleId="Picture0">
    <w:name w:val="Picture 字符"/>
    <w:basedOn w:val="DefaultParagraphFont"/>
    <w:link w:val="Picture"/>
    <w:rsid w:val="0021532C"/>
    <w:rPr>
      <w:rFonts w:ascii="Times New Roman" w:eastAsia="SimSun" w:hAnsi="Times New Roman"/>
      <w:noProof/>
      <w:kern w:val="2"/>
      <w:sz w:val="21"/>
      <w:szCs w:val="18"/>
      <w:lang w:eastAsia="zh-CN"/>
    </w:rPr>
  </w:style>
  <w:style w:type="paragraph" w:customStyle="1" w:styleId="ACC">
    <w:name w:val="ACC"/>
    <w:next w:val="Title"/>
    <w:link w:val="ACC0"/>
    <w:rsid w:val="0021532C"/>
    <w:pPr>
      <w:spacing w:before="80" w:after="860" w:line="240" w:lineRule="exact"/>
      <w:jc w:val="right"/>
    </w:pPr>
    <w:rPr>
      <w:rFonts w:ascii="Arial" w:eastAsia="SimSun" w:hAnsi="Arial" w:cs="Arial"/>
      <w:noProof/>
      <w:kern w:val="2"/>
      <w:sz w:val="14"/>
      <w:lang w:eastAsia="zh-CN"/>
    </w:rPr>
  </w:style>
  <w:style w:type="character" w:customStyle="1" w:styleId="Header20">
    <w:name w:val="Header2 字符"/>
    <w:basedOn w:val="HeaderChar"/>
    <w:link w:val="Header2"/>
    <w:rsid w:val="0021532C"/>
    <w:rPr>
      <w:rFonts w:ascii="Arial" w:eastAsia="SimHei" w:hAnsi="Arial" w:cs="Times New Roman"/>
      <w:kern w:val="2"/>
      <w:sz w:val="16"/>
      <w:szCs w:val="16"/>
      <w:lang w:eastAsia="zh-CN"/>
    </w:rPr>
  </w:style>
  <w:style w:type="character" w:customStyle="1" w:styleId="ACC0">
    <w:name w:val="ACC 字符"/>
    <w:basedOn w:val="DefaultParagraphFont"/>
    <w:link w:val="ACC"/>
    <w:rsid w:val="0021532C"/>
    <w:rPr>
      <w:rFonts w:ascii="Arial" w:eastAsia="SimSun" w:hAnsi="Arial" w:cs="Arial"/>
      <w:noProof/>
      <w:kern w:val="2"/>
      <w:sz w:val="14"/>
      <w:lang w:eastAsia="zh-CN"/>
    </w:rPr>
  </w:style>
  <w:style w:type="paragraph" w:customStyle="1" w:styleId="Num1">
    <w:name w:val="Num1"/>
    <w:basedOn w:val="ListParagraph"/>
    <w:next w:val="Normal"/>
    <w:link w:val="Num10"/>
    <w:rsid w:val="0021532C"/>
    <w:pPr>
      <w:widowControl w:val="0"/>
      <w:numPr>
        <w:ilvl w:val="2"/>
        <w:numId w:val="17"/>
      </w:numPr>
      <w:spacing w:line="340" w:lineRule="exact"/>
      <w:ind w:left="210" w:hangingChars="100" w:hanging="210"/>
      <w:contextualSpacing w:val="0"/>
    </w:pPr>
    <w:rPr>
      <w:kern w:val="2"/>
      <w:lang w:eastAsia="zh-CN"/>
    </w:rPr>
  </w:style>
  <w:style w:type="paragraph" w:customStyle="1" w:styleId="Bullets1">
    <w:name w:val="Bullets1"/>
    <w:basedOn w:val="ListParagraph"/>
    <w:link w:val="Bullets10"/>
    <w:rsid w:val="0021532C"/>
    <w:pPr>
      <w:widowControl w:val="0"/>
      <w:numPr>
        <w:ilvl w:val="2"/>
        <w:numId w:val="19"/>
      </w:numPr>
      <w:spacing w:line="340" w:lineRule="exact"/>
      <w:ind w:left="210" w:hangingChars="100" w:hanging="210"/>
      <w:contextualSpacing w:val="0"/>
    </w:pPr>
    <w:rPr>
      <w:kern w:val="2"/>
      <w:lang w:eastAsia="zh-CN"/>
    </w:rPr>
  </w:style>
  <w:style w:type="character" w:customStyle="1" w:styleId="ListParagraphChar">
    <w:name w:val="List Paragraph Char"/>
    <w:basedOn w:val="DefaultParagraphFont"/>
    <w:link w:val="ListParagraph"/>
    <w:uiPriority w:val="34"/>
    <w:rsid w:val="0021532C"/>
    <w:rPr>
      <w:rFonts w:ascii="Times New Roman" w:eastAsia="Calibri" w:hAnsi="Times New Roman" w:cs="Times New Roman"/>
    </w:rPr>
  </w:style>
  <w:style w:type="character" w:customStyle="1" w:styleId="Num10">
    <w:name w:val="Num1 字符"/>
    <w:basedOn w:val="ListParagraphChar"/>
    <w:link w:val="Num1"/>
    <w:rsid w:val="0021532C"/>
    <w:rPr>
      <w:rFonts w:ascii="Times New Roman" w:eastAsia="Calibri" w:hAnsi="Times New Roman" w:cs="Times New Roman"/>
      <w:kern w:val="2"/>
      <w:lang w:eastAsia="zh-CN"/>
    </w:rPr>
  </w:style>
  <w:style w:type="character" w:customStyle="1" w:styleId="Bullets10">
    <w:name w:val="Bullets1 字符"/>
    <w:basedOn w:val="ListParagraphChar"/>
    <w:link w:val="Bullets1"/>
    <w:rsid w:val="0021532C"/>
    <w:rPr>
      <w:rFonts w:ascii="Times New Roman" w:eastAsia="Calibri" w:hAnsi="Times New Roman" w:cs="Times New Roman"/>
      <w:kern w:val="2"/>
      <w:lang w:eastAsia="zh-CN"/>
    </w:rPr>
  </w:style>
  <w:style w:type="paragraph" w:customStyle="1" w:styleId="Bullets2">
    <w:name w:val="Bullets2"/>
    <w:basedOn w:val="ListParagraph"/>
    <w:link w:val="Bullets20"/>
    <w:rsid w:val="0021532C"/>
    <w:pPr>
      <w:widowControl w:val="0"/>
      <w:numPr>
        <w:ilvl w:val="2"/>
        <w:numId w:val="22"/>
      </w:numPr>
      <w:spacing w:line="340" w:lineRule="exact"/>
      <w:ind w:left="384" w:hangingChars="100" w:hanging="100"/>
      <w:contextualSpacing w:val="0"/>
    </w:pPr>
    <w:rPr>
      <w:rFonts w:ascii="SimSun" w:eastAsia="SimSun" w:hAnsi="SimSun"/>
      <w:kern w:val="2"/>
      <w:sz w:val="24"/>
      <w:szCs w:val="24"/>
      <w:lang w:eastAsia="zh-CN"/>
    </w:rPr>
  </w:style>
  <w:style w:type="paragraph" w:customStyle="1" w:styleId="CaseIn">
    <w:name w:val="CaseIn"/>
    <w:basedOn w:val="NoSpacing"/>
    <w:link w:val="CaseIn0"/>
    <w:rsid w:val="0021532C"/>
    <w:pPr>
      <w:widowControl w:val="0"/>
      <w:spacing w:line="340" w:lineRule="exact"/>
      <w:jc w:val="both"/>
    </w:pPr>
    <w:rPr>
      <w:rFonts w:ascii="SimSun" w:eastAsia="SimSun" w:hAnsi="SimSun" w:cstheme="minorBidi"/>
      <w:color w:val="000000" w:themeColor="text1"/>
      <w:kern w:val="2"/>
      <w:sz w:val="13"/>
      <w:szCs w:val="13"/>
      <w:lang w:val="en-US" w:eastAsia="zh-CN"/>
    </w:rPr>
  </w:style>
  <w:style w:type="character" w:customStyle="1" w:styleId="Bullets20">
    <w:name w:val="Bullets2 字符"/>
    <w:basedOn w:val="ListParagraphChar"/>
    <w:link w:val="Bullets2"/>
    <w:rsid w:val="0021532C"/>
    <w:rPr>
      <w:rFonts w:ascii="SimSun" w:eastAsia="SimSun" w:hAnsi="SimSun" w:cs="Times New Roman"/>
      <w:kern w:val="2"/>
      <w:sz w:val="24"/>
      <w:szCs w:val="24"/>
      <w:lang w:eastAsia="zh-CN"/>
    </w:rPr>
  </w:style>
  <w:style w:type="character" w:customStyle="1" w:styleId="CaseIn0">
    <w:name w:val="CaseIn 字符"/>
    <w:basedOn w:val="DefaultParagraphFont"/>
    <w:link w:val="CaseIn"/>
    <w:rsid w:val="0021532C"/>
    <w:rPr>
      <w:rFonts w:ascii="SimSun" w:eastAsia="SimSun" w:hAnsi="SimSun"/>
      <w:color w:val="000000" w:themeColor="text1"/>
      <w:kern w:val="2"/>
      <w:sz w:val="13"/>
      <w:szCs w:val="13"/>
      <w:lang w:eastAsia="zh-CN"/>
    </w:rPr>
  </w:style>
  <w:style w:type="paragraph" w:styleId="Quote">
    <w:name w:val="Quote"/>
    <w:basedOn w:val="Normal"/>
    <w:next w:val="Normal"/>
    <w:link w:val="QuoteChar"/>
    <w:uiPriority w:val="29"/>
    <w:qFormat/>
    <w:rsid w:val="0021532C"/>
    <w:pPr>
      <w:widowControl w:val="0"/>
      <w:spacing w:line="340" w:lineRule="exact"/>
    </w:pPr>
    <w:rPr>
      <w:rFonts w:ascii="SimSun" w:eastAsia="KaiTi_GB2312" w:hAnsi="SimSun" w:cstheme="minorBidi"/>
      <w:iCs/>
      <w:color w:val="000000" w:themeColor="text1"/>
      <w:kern w:val="2"/>
      <w:sz w:val="24"/>
      <w:szCs w:val="24"/>
      <w:lang w:eastAsia="zh-CN"/>
    </w:rPr>
  </w:style>
  <w:style w:type="character" w:customStyle="1" w:styleId="QuoteChar">
    <w:name w:val="Quote Char"/>
    <w:basedOn w:val="DefaultParagraphFont"/>
    <w:link w:val="Quote"/>
    <w:uiPriority w:val="29"/>
    <w:rsid w:val="0021532C"/>
    <w:rPr>
      <w:rFonts w:ascii="SimSun" w:eastAsia="KaiTi_GB2312" w:hAnsi="SimSun"/>
      <w:iCs/>
      <w:color w:val="000000" w:themeColor="text1"/>
      <w:kern w:val="2"/>
      <w:sz w:val="24"/>
      <w:szCs w:val="24"/>
      <w:lang w:eastAsia="zh-CN"/>
    </w:rPr>
  </w:style>
  <w:style w:type="paragraph" w:styleId="IntenseQuote">
    <w:name w:val="Intense Quote"/>
    <w:next w:val="Normal"/>
    <w:link w:val="IntenseQuoteChar"/>
    <w:uiPriority w:val="30"/>
    <w:rsid w:val="0021532C"/>
    <w:pPr>
      <w:spacing w:after="0" w:line="240" w:lineRule="auto"/>
    </w:pPr>
    <w:rPr>
      <w:rFonts w:ascii="Arial" w:eastAsia="SimSun" w:hAnsi="Arial"/>
      <w:iCs/>
      <w:color w:val="000000" w:themeColor="text1"/>
      <w:kern w:val="2"/>
      <w:sz w:val="16"/>
      <w:lang w:eastAsia="zh-CN"/>
    </w:rPr>
  </w:style>
  <w:style w:type="character" w:customStyle="1" w:styleId="IntenseQuoteChar">
    <w:name w:val="Intense Quote Char"/>
    <w:basedOn w:val="DefaultParagraphFont"/>
    <w:link w:val="IntenseQuote"/>
    <w:uiPriority w:val="30"/>
    <w:rsid w:val="0021532C"/>
    <w:rPr>
      <w:rFonts w:ascii="Arial" w:eastAsia="SimSun" w:hAnsi="Arial"/>
      <w:iCs/>
      <w:color w:val="000000" w:themeColor="text1"/>
      <w:kern w:val="2"/>
      <w:sz w:val="16"/>
      <w:lang w:eastAsia="zh-CN"/>
    </w:rPr>
  </w:style>
  <w:style w:type="paragraph" w:customStyle="1" w:styleId="Footer2">
    <w:name w:val="Footer2"/>
    <w:link w:val="Footer20"/>
    <w:rsid w:val="0021532C"/>
    <w:pPr>
      <w:spacing w:before="120" w:after="0" w:line="240" w:lineRule="auto"/>
    </w:pPr>
    <w:rPr>
      <w:rFonts w:asciiTheme="minorEastAsia" w:eastAsia="SimHei" w:hAnsiTheme="minorEastAsia" w:cs="Times New Roman"/>
      <w:kern w:val="2"/>
      <w:sz w:val="16"/>
      <w:szCs w:val="16"/>
      <w:lang w:eastAsia="zh-CN"/>
    </w:rPr>
  </w:style>
  <w:style w:type="character" w:customStyle="1" w:styleId="Footer20">
    <w:name w:val="Footer2 字符"/>
    <w:basedOn w:val="FooterChar"/>
    <w:link w:val="Footer2"/>
    <w:rsid w:val="0021532C"/>
    <w:rPr>
      <w:rFonts w:asciiTheme="minorEastAsia" w:eastAsia="SimHei" w:hAnsiTheme="minorEastAsia" w:cs="Times New Roman"/>
      <w:kern w:val="2"/>
      <w:sz w:val="16"/>
      <w:szCs w:val="16"/>
      <w:lang w:eastAsia="zh-CN"/>
    </w:rPr>
  </w:style>
  <w:style w:type="paragraph" w:customStyle="1" w:styleId="Table">
    <w:name w:val="Table"/>
    <w:link w:val="Table0"/>
    <w:rsid w:val="0021532C"/>
    <w:pPr>
      <w:spacing w:after="0" w:line="240" w:lineRule="auto"/>
    </w:pPr>
    <w:rPr>
      <w:rFonts w:ascii="Times New Roman" w:eastAsia="SimSun" w:hAnsi="Times New Roman"/>
      <w:kern w:val="2"/>
      <w:sz w:val="21"/>
      <w:lang w:eastAsia="zh-CN"/>
    </w:rPr>
  </w:style>
  <w:style w:type="character" w:customStyle="1" w:styleId="Table0">
    <w:name w:val="Table 字符"/>
    <w:basedOn w:val="DefaultParagraphFont"/>
    <w:link w:val="Table"/>
    <w:rsid w:val="0021532C"/>
    <w:rPr>
      <w:rFonts w:ascii="Times New Roman" w:eastAsia="SimSun" w:hAnsi="Times New Roman"/>
      <w:kern w:val="2"/>
      <w:sz w:val="21"/>
      <w:lang w:eastAsia="zh-CN"/>
    </w:rPr>
  </w:style>
  <w:style w:type="paragraph" w:customStyle="1" w:styleId="Copyright">
    <w:name w:val="Copyright"/>
    <w:link w:val="Copyright0"/>
    <w:rsid w:val="0021532C"/>
    <w:pPr>
      <w:spacing w:after="0" w:line="340" w:lineRule="exact"/>
      <w:jc w:val="both"/>
    </w:pPr>
    <w:rPr>
      <w:rFonts w:ascii="Times New Roman" w:eastAsia="SimSun" w:hAnsi="Times New Roman"/>
      <w:color w:val="000000" w:themeColor="text1"/>
      <w:kern w:val="2"/>
      <w:sz w:val="16"/>
      <w:szCs w:val="16"/>
      <w:lang w:eastAsia="zh-CN"/>
    </w:rPr>
  </w:style>
  <w:style w:type="character" w:customStyle="1" w:styleId="Copyright0">
    <w:name w:val="Copyright 字符"/>
    <w:basedOn w:val="DefaultParagraphFont"/>
    <w:link w:val="Copyright"/>
    <w:rsid w:val="0021532C"/>
    <w:rPr>
      <w:rFonts w:ascii="Times New Roman" w:eastAsia="SimSun" w:hAnsi="Times New Roman"/>
      <w:color w:val="000000" w:themeColor="text1"/>
      <w:kern w:val="2"/>
      <w:sz w:val="16"/>
      <w:szCs w:val="16"/>
      <w:lang w:eastAsia="zh-CN"/>
    </w:rPr>
  </w:style>
  <w:style w:type="paragraph" w:customStyle="1" w:styleId="Notes">
    <w:name w:val="Notes"/>
    <w:link w:val="Notes0"/>
    <w:qFormat/>
    <w:rsid w:val="0021532C"/>
    <w:pPr>
      <w:spacing w:after="0" w:line="240" w:lineRule="exact"/>
    </w:pPr>
    <w:rPr>
      <w:rFonts w:ascii="Arial" w:eastAsia="SimHei" w:hAnsi="Arial"/>
      <w:kern w:val="2"/>
      <w:sz w:val="16"/>
      <w:szCs w:val="16"/>
      <w:lang w:eastAsia="zh-CN"/>
    </w:rPr>
  </w:style>
  <w:style w:type="paragraph" w:customStyle="1" w:styleId="Source">
    <w:name w:val="Source"/>
    <w:link w:val="Source0"/>
    <w:qFormat/>
    <w:rsid w:val="0021532C"/>
    <w:pPr>
      <w:spacing w:after="0" w:line="240" w:lineRule="exact"/>
    </w:pPr>
    <w:rPr>
      <w:rFonts w:eastAsia="SimSun"/>
      <w:kern w:val="2"/>
      <w:sz w:val="14"/>
      <w:szCs w:val="16"/>
      <w:lang w:eastAsia="zh-CN"/>
    </w:rPr>
  </w:style>
  <w:style w:type="character" w:customStyle="1" w:styleId="Notes0">
    <w:name w:val="Notes 字符"/>
    <w:basedOn w:val="DefaultParagraphFont"/>
    <w:link w:val="Notes"/>
    <w:rsid w:val="0021532C"/>
    <w:rPr>
      <w:rFonts w:ascii="Arial" w:eastAsia="SimHei" w:hAnsi="Arial"/>
      <w:kern w:val="2"/>
      <w:sz w:val="16"/>
      <w:szCs w:val="16"/>
      <w:lang w:eastAsia="zh-CN"/>
    </w:rPr>
  </w:style>
  <w:style w:type="character" w:customStyle="1" w:styleId="Source0">
    <w:name w:val="Source 字符"/>
    <w:basedOn w:val="DefaultParagraphFont"/>
    <w:link w:val="Source"/>
    <w:rsid w:val="0021532C"/>
    <w:rPr>
      <w:rFonts w:eastAsia="SimSun"/>
      <w:kern w:val="2"/>
      <w:sz w:val="14"/>
      <w:szCs w:val="16"/>
      <w:lang w:eastAsia="zh-CN"/>
    </w:rPr>
  </w:style>
  <w:style w:type="character" w:customStyle="1" w:styleId="time-source">
    <w:name w:val="time-source"/>
    <w:basedOn w:val="DefaultParagraphFont"/>
    <w:rsid w:val="0021532C"/>
  </w:style>
  <w:style w:type="character" w:customStyle="1" w:styleId="page-tool-i1">
    <w:name w:val="page-tool-i1"/>
    <w:basedOn w:val="DefaultParagraphFont"/>
    <w:rsid w:val="0021532C"/>
  </w:style>
  <w:style w:type="character" w:customStyle="1" w:styleId="time">
    <w:name w:val="time"/>
    <w:basedOn w:val="DefaultParagraphFont"/>
    <w:rsid w:val="0021532C"/>
  </w:style>
  <w:style w:type="character" w:customStyle="1" w:styleId="name21">
    <w:name w:val="name21"/>
    <w:basedOn w:val="DefaultParagraphFont"/>
    <w:rsid w:val="0021532C"/>
  </w:style>
  <w:style w:type="character" w:customStyle="1" w:styleId="time9">
    <w:name w:val="time9"/>
    <w:basedOn w:val="DefaultParagraphFont"/>
    <w:rsid w:val="0021532C"/>
  </w:style>
  <w:style w:type="character" w:customStyle="1" w:styleId="dot">
    <w:name w:val="dot"/>
    <w:basedOn w:val="DefaultParagraphFont"/>
    <w:rsid w:val="0021532C"/>
  </w:style>
  <w:style w:type="character" w:customStyle="1" w:styleId="author1">
    <w:name w:val="author1"/>
    <w:basedOn w:val="DefaultParagraphFont"/>
    <w:rsid w:val="0021532C"/>
    <w:rPr>
      <w:color w:val="333333"/>
    </w:rPr>
  </w:style>
  <w:style w:type="character" w:customStyle="1" w:styleId="fr1">
    <w:name w:val="f_r1"/>
    <w:basedOn w:val="DefaultParagraphFont"/>
    <w:rsid w:val="0021532C"/>
    <w:rPr>
      <w:vanish w:val="0"/>
      <w:webHidden w:val="0"/>
      <w:specVanish w:val="0"/>
    </w:rPr>
  </w:style>
  <w:style w:type="paragraph" w:customStyle="1" w:styleId="inftop">
    <w:name w:val="inftop"/>
    <w:basedOn w:val="Normal"/>
    <w:rsid w:val="0021532C"/>
    <w:pPr>
      <w:pBdr>
        <w:bottom w:val="single" w:sz="6" w:space="0" w:color="CECECE"/>
      </w:pBdr>
      <w:spacing w:before="100" w:beforeAutospacing="1" w:after="100" w:afterAutospacing="1" w:line="630" w:lineRule="atLeast"/>
    </w:pPr>
    <w:rPr>
      <w:rFonts w:ascii="SimSun" w:eastAsia="SimSun" w:hAnsi="SimSun" w:cs="SimSun"/>
      <w:color w:val="666666"/>
      <w:sz w:val="18"/>
      <w:szCs w:val="18"/>
      <w:lang w:eastAsia="zh-CN"/>
    </w:rPr>
  </w:style>
  <w:style w:type="character" w:customStyle="1" w:styleId="origin">
    <w:name w:val="origin"/>
    <w:basedOn w:val="DefaultParagraphFont"/>
    <w:rsid w:val="0021532C"/>
  </w:style>
  <w:style w:type="character" w:customStyle="1" w:styleId="author2">
    <w:name w:val="author2"/>
    <w:basedOn w:val="DefaultParagraphFont"/>
    <w:rsid w:val="0021532C"/>
  </w:style>
  <w:style w:type="character" w:customStyle="1" w:styleId="time2">
    <w:name w:val="time2"/>
    <w:basedOn w:val="DefaultParagraphFont"/>
    <w:rsid w:val="0021532C"/>
  </w:style>
  <w:style w:type="character" w:customStyle="1" w:styleId="tag">
    <w:name w:val="tag"/>
    <w:basedOn w:val="DefaultParagraphFont"/>
    <w:rsid w:val="0021532C"/>
  </w:style>
  <w:style w:type="paragraph" w:customStyle="1" w:styleId="nfirst">
    <w:name w:val="n_first"/>
    <w:basedOn w:val="Normal"/>
    <w:rsid w:val="0021532C"/>
    <w:pPr>
      <w:pBdr>
        <w:bottom w:val="single" w:sz="6" w:space="0" w:color="B7B7B7"/>
      </w:pBdr>
      <w:spacing w:after="225" w:line="450" w:lineRule="atLeast"/>
    </w:pPr>
    <w:rPr>
      <w:rFonts w:ascii="SimSun" w:eastAsia="SimSun" w:hAnsi="SimSun" w:cs="SimSun"/>
      <w:color w:val="999999"/>
      <w:sz w:val="24"/>
      <w:szCs w:val="24"/>
      <w:lang w:eastAsia="zh-CN"/>
    </w:rPr>
  </w:style>
  <w:style w:type="character" w:customStyle="1" w:styleId="bdsharebuttonbox1">
    <w:name w:val="bdsharebuttonbox1"/>
    <w:basedOn w:val="DefaultParagraphFont"/>
    <w:rsid w:val="0021532C"/>
  </w:style>
  <w:style w:type="character" w:customStyle="1" w:styleId="UnresolvedMention1">
    <w:name w:val="Unresolved Mention1"/>
    <w:basedOn w:val="DefaultParagraphFont"/>
    <w:uiPriority w:val="99"/>
    <w:semiHidden/>
    <w:unhideWhenUsed/>
    <w:rsid w:val="0021532C"/>
    <w:rPr>
      <w:color w:val="605E5C"/>
      <w:shd w:val="clear" w:color="auto" w:fill="E1DFDD"/>
    </w:rPr>
  </w:style>
  <w:style w:type="character" w:customStyle="1" w:styleId="UnresolvedMention">
    <w:name w:val="Unresolved Mention"/>
    <w:basedOn w:val="DefaultParagraphFont"/>
    <w:uiPriority w:val="99"/>
    <w:semiHidden/>
    <w:unhideWhenUsed/>
    <w:rsid w:val="007F5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D:\ceibs\&#30418;&#39532;&#40092;&#29983;\&#21830;&#19994;&#27169;&#24335;\2013-2019&#24180;&#29983;&#40092;&#30005;&#21830;&#24066;&#22330;&#20132;&#26131;&#35268;&#27169;(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eibs\&#30418;&#39532;&#40092;&#29983;\&#21830;&#19994;&#27169;&#24335;\&#33521;&#25991;\&#39038;&#23458;&#23545;&#29983;&#40092;&#20135;&#21697;&#30340;&#20851;&#27880;&#22240;&#32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Total transactions (¥100 million)</c:v>
                </c:pt>
              </c:strCache>
            </c:strRef>
          </c:tx>
          <c:invertIfNegative val="0"/>
          <c:dLbls>
            <c:dLbl>
              <c:idx val="2"/>
              <c:layout>
                <c:manualLayout>
                  <c:x val="-5.0925337632079971E-17"/>
                  <c:y val="1.3888888888888888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CCD3-4C91-87DA-A1A085E40991}"/>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Sheet1!$A$2:$A$8</c:f>
              <c:strCache>
                <c:ptCount val="7"/>
                <c:pt idx="0">
                  <c:v>2013</c:v>
                </c:pt>
                <c:pt idx="1">
                  <c:v>2014</c:v>
                </c:pt>
                <c:pt idx="2">
                  <c:v>2015</c:v>
                </c:pt>
                <c:pt idx="3">
                  <c:v>2016</c:v>
                </c:pt>
                <c:pt idx="4">
                  <c:v>2017</c:v>
                </c:pt>
                <c:pt idx="5">
                  <c:v>2018e</c:v>
                </c:pt>
                <c:pt idx="6">
                  <c:v>2019e</c:v>
                </c:pt>
              </c:strCache>
            </c:strRef>
          </c:cat>
          <c:val>
            <c:numRef>
              <c:f>Sheet1!$B$2:$B$8</c:f>
              <c:numCache>
                <c:formatCode>#,##0.0_ </c:formatCode>
                <c:ptCount val="7"/>
                <c:pt idx="0">
                  <c:v>126.7</c:v>
                </c:pt>
                <c:pt idx="1">
                  <c:v>275</c:v>
                </c:pt>
                <c:pt idx="2">
                  <c:v>497.1</c:v>
                </c:pt>
                <c:pt idx="3">
                  <c:v>871.3</c:v>
                </c:pt>
                <c:pt idx="4">
                  <c:v>1391.3</c:v>
                </c:pt>
                <c:pt idx="5">
                  <c:v>1947.8</c:v>
                </c:pt>
                <c:pt idx="6">
                  <c:v>2565.3000000000002</c:v>
                </c:pt>
              </c:numCache>
            </c:numRef>
          </c:val>
          <c:extLst>
            <c:ext xmlns:c16="http://schemas.microsoft.com/office/drawing/2014/chart" uri="{C3380CC4-5D6E-409C-BE32-E72D297353CC}">
              <c16:uniqueId val="{00000001-CCD3-4C91-87DA-A1A085E40991}"/>
            </c:ext>
          </c:extLst>
        </c:ser>
        <c:dLbls>
          <c:showLegendKey val="0"/>
          <c:showVal val="0"/>
          <c:showCatName val="0"/>
          <c:showSerName val="0"/>
          <c:showPercent val="0"/>
          <c:showBubbleSize val="0"/>
        </c:dLbls>
        <c:gapWidth val="150"/>
        <c:axId val="420752920"/>
        <c:axId val="420754488"/>
      </c:barChart>
      <c:lineChart>
        <c:grouping val="stacked"/>
        <c:varyColors val="0"/>
        <c:ser>
          <c:idx val="1"/>
          <c:order val="1"/>
          <c:tx>
            <c:strRef>
              <c:f>Sheet1!$C$1</c:f>
              <c:strCache>
                <c:ptCount val="1"/>
                <c:pt idx="0">
                  <c:v>Annual growth rate</c:v>
                </c:pt>
              </c:strCache>
            </c:strRef>
          </c:tx>
          <c:dLbls>
            <c:dLbl>
              <c:idx val="3"/>
              <c:layout>
                <c:manualLayout>
                  <c:x val="-6.0951443569553808E-2"/>
                  <c:y val="5.5080927384076987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CCD3-4C91-87DA-A1A085E40991}"/>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Sheet1!$A$2:$A$8</c:f>
              <c:strCache>
                <c:ptCount val="7"/>
                <c:pt idx="0">
                  <c:v>2013</c:v>
                </c:pt>
                <c:pt idx="1">
                  <c:v>2014</c:v>
                </c:pt>
                <c:pt idx="2">
                  <c:v>2015</c:v>
                </c:pt>
                <c:pt idx="3">
                  <c:v>2016</c:v>
                </c:pt>
                <c:pt idx="4">
                  <c:v>2017</c:v>
                </c:pt>
                <c:pt idx="5">
                  <c:v>2018e</c:v>
                </c:pt>
                <c:pt idx="6">
                  <c:v>2019e</c:v>
                </c:pt>
              </c:strCache>
            </c:strRef>
          </c:cat>
          <c:val>
            <c:numRef>
              <c:f>Sheet1!$C$2:$C$8</c:f>
              <c:numCache>
                <c:formatCode>0.0%</c:formatCode>
                <c:ptCount val="7"/>
                <c:pt idx="0">
                  <c:v>2.5590000000000002</c:v>
                </c:pt>
                <c:pt idx="1">
                  <c:v>1.17</c:v>
                </c:pt>
                <c:pt idx="2">
                  <c:v>0.80800000000000005</c:v>
                </c:pt>
                <c:pt idx="3">
                  <c:v>0.753</c:v>
                </c:pt>
                <c:pt idx="4">
                  <c:v>0.59699999999999998</c:v>
                </c:pt>
                <c:pt idx="5">
                  <c:v>0.4</c:v>
                </c:pt>
                <c:pt idx="6">
                  <c:v>0.317</c:v>
                </c:pt>
              </c:numCache>
            </c:numRef>
          </c:val>
          <c:smooth val="0"/>
          <c:extLst>
            <c:ext xmlns:c16="http://schemas.microsoft.com/office/drawing/2014/chart" uri="{C3380CC4-5D6E-409C-BE32-E72D297353CC}">
              <c16:uniqueId val="{00000003-CCD3-4C91-87DA-A1A085E40991}"/>
            </c:ext>
          </c:extLst>
        </c:ser>
        <c:dLbls>
          <c:showLegendKey val="0"/>
          <c:showVal val="0"/>
          <c:showCatName val="0"/>
          <c:showSerName val="0"/>
          <c:showPercent val="0"/>
          <c:showBubbleSize val="0"/>
        </c:dLbls>
        <c:marker val="1"/>
        <c:smooth val="0"/>
        <c:axId val="420754880"/>
        <c:axId val="420753312"/>
      </c:lineChart>
      <c:catAx>
        <c:axId val="420752920"/>
        <c:scaling>
          <c:orientation val="minMax"/>
        </c:scaling>
        <c:delete val="0"/>
        <c:axPos val="b"/>
        <c:numFmt formatCode="General" sourceLinked="0"/>
        <c:majorTickMark val="out"/>
        <c:minorTickMark val="none"/>
        <c:tickLblPos val="nextTo"/>
        <c:crossAx val="420754488"/>
        <c:crosses val="autoZero"/>
        <c:auto val="1"/>
        <c:lblAlgn val="ctr"/>
        <c:lblOffset val="100"/>
        <c:noMultiLvlLbl val="0"/>
      </c:catAx>
      <c:valAx>
        <c:axId val="420754488"/>
        <c:scaling>
          <c:orientation val="minMax"/>
        </c:scaling>
        <c:delete val="0"/>
        <c:axPos val="l"/>
        <c:numFmt formatCode="#,##0.0_ " sourceLinked="1"/>
        <c:majorTickMark val="out"/>
        <c:minorTickMark val="none"/>
        <c:tickLblPos val="nextTo"/>
        <c:crossAx val="420752920"/>
        <c:crosses val="autoZero"/>
        <c:crossBetween val="between"/>
      </c:valAx>
      <c:valAx>
        <c:axId val="420753312"/>
        <c:scaling>
          <c:orientation val="minMax"/>
        </c:scaling>
        <c:delete val="0"/>
        <c:axPos val="r"/>
        <c:numFmt formatCode="0.0%" sourceLinked="1"/>
        <c:majorTickMark val="out"/>
        <c:minorTickMark val="none"/>
        <c:tickLblPos val="nextTo"/>
        <c:crossAx val="420754880"/>
        <c:crosses val="max"/>
        <c:crossBetween val="between"/>
      </c:valAx>
      <c:catAx>
        <c:axId val="420754880"/>
        <c:scaling>
          <c:orientation val="minMax"/>
        </c:scaling>
        <c:delete val="1"/>
        <c:axPos val="b"/>
        <c:numFmt formatCode="General" sourceLinked="1"/>
        <c:majorTickMark val="out"/>
        <c:minorTickMark val="none"/>
        <c:tickLblPos val="nextTo"/>
        <c:crossAx val="420753312"/>
        <c:crosses val="autoZero"/>
        <c:auto val="1"/>
        <c:lblAlgn val="ctr"/>
        <c:lblOffset val="100"/>
        <c:noMultiLvlLbl val="0"/>
      </c:cat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用户数占比</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Sheet1!$A$2:$A$9</c:f>
              <c:strCache>
                <c:ptCount val="8"/>
                <c:pt idx="0">
                  <c:v>Food safety</c:v>
                </c:pt>
                <c:pt idx="1">
                  <c:v>Price</c:v>
                </c:pt>
                <c:pt idx="2">
                  <c:v>Logistics and delivery</c:v>
                </c:pt>
                <c:pt idx="3">
                  <c:v>A variety of categories</c:v>
                </c:pt>
                <c:pt idx="4">
                  <c:v>Platform's brand awareness</c:v>
                </c:pt>
                <c:pt idx="5">
                  <c:v>Platform services</c:v>
                </c:pt>
                <c:pt idx="6">
                  <c:v>Mobile application design and experience</c:v>
                </c:pt>
                <c:pt idx="7">
                  <c:v>Others</c:v>
                </c:pt>
              </c:strCache>
            </c:strRef>
          </c:cat>
          <c:val>
            <c:numRef>
              <c:f>Sheet1!$B$2:$B$9</c:f>
              <c:numCache>
                <c:formatCode>0.0%</c:formatCode>
                <c:ptCount val="8"/>
                <c:pt idx="0">
                  <c:v>0.56999999999999995</c:v>
                </c:pt>
                <c:pt idx="1">
                  <c:v>0.11799999999999999</c:v>
                </c:pt>
                <c:pt idx="2">
                  <c:v>8.7999999999999995E-2</c:v>
                </c:pt>
                <c:pt idx="3">
                  <c:v>0.08</c:v>
                </c:pt>
                <c:pt idx="4">
                  <c:v>5.7000000000000002E-2</c:v>
                </c:pt>
                <c:pt idx="5">
                  <c:v>5.0999999999999997E-2</c:v>
                </c:pt>
                <c:pt idx="6">
                  <c:v>3.4000000000000002E-2</c:v>
                </c:pt>
                <c:pt idx="7">
                  <c:v>2E-3</c:v>
                </c:pt>
              </c:numCache>
            </c:numRef>
          </c:val>
          <c:extLst>
            <c:ext xmlns:c16="http://schemas.microsoft.com/office/drawing/2014/chart" uri="{C3380CC4-5D6E-409C-BE32-E72D297353CC}">
              <c16:uniqueId val="{00000000-C5DF-48C9-B6E0-3CCE022E6110}"/>
            </c:ext>
          </c:extLst>
        </c:ser>
        <c:dLbls>
          <c:showLegendKey val="0"/>
          <c:showVal val="0"/>
          <c:showCatName val="0"/>
          <c:showSerName val="0"/>
          <c:showPercent val="0"/>
          <c:showBubbleSize val="0"/>
        </c:dLbls>
        <c:gapWidth val="300"/>
        <c:axId val="420752136"/>
        <c:axId val="420752528"/>
      </c:barChart>
      <c:catAx>
        <c:axId val="420752136"/>
        <c:scaling>
          <c:orientation val="minMax"/>
        </c:scaling>
        <c:delete val="0"/>
        <c:axPos val="b"/>
        <c:numFmt formatCode="General" sourceLinked="0"/>
        <c:majorTickMark val="none"/>
        <c:minorTickMark val="none"/>
        <c:tickLblPos val="nextTo"/>
        <c:crossAx val="420752528"/>
        <c:crosses val="autoZero"/>
        <c:auto val="1"/>
        <c:lblAlgn val="ctr"/>
        <c:lblOffset val="100"/>
        <c:noMultiLvlLbl val="0"/>
      </c:catAx>
      <c:valAx>
        <c:axId val="420752528"/>
        <c:scaling>
          <c:orientation val="minMax"/>
        </c:scaling>
        <c:delete val="0"/>
        <c:axPos val="l"/>
        <c:title>
          <c:tx>
            <c:rich>
              <a:bodyPr/>
              <a:lstStyle/>
              <a:p>
                <a:pPr>
                  <a:defRPr/>
                </a:pPr>
                <a:r>
                  <a:rPr lang="en-US"/>
                  <a:t>percentage</a:t>
                </a:r>
                <a:r>
                  <a:rPr lang="en-US" baseline="0"/>
                  <a:t> of users</a:t>
                </a:r>
                <a:endParaRPr lang="en-US"/>
              </a:p>
            </c:rich>
          </c:tx>
          <c:layout/>
          <c:overlay val="0"/>
        </c:title>
        <c:numFmt formatCode="0%" sourceLinked="0"/>
        <c:majorTickMark val="out"/>
        <c:minorTickMark val="none"/>
        <c:tickLblPos val="nextTo"/>
        <c:crossAx val="4207521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26217-D57D-4C5F-B71F-55584E7C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2019-08-21T15:16:00Z</dcterms:created>
  <dcterms:modified xsi:type="dcterms:W3CDTF">2019-09-13T12:43:00Z</dcterms:modified>
</cp:coreProperties>
</file>