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20907" w14:textId="4EE66C82" w:rsidR="00E3472C" w:rsidRPr="00A868D8" w:rsidRDefault="007616C5" w:rsidP="00C02410">
      <w:pPr>
        <w:pBdr>
          <w:bottom w:val="single" w:sz="18" w:space="1" w:color="auto"/>
        </w:pBdr>
        <w:tabs>
          <w:tab w:val="left" w:pos="-1440"/>
          <w:tab w:val="left" w:pos="-720"/>
          <w:tab w:val="left" w:pos="1"/>
        </w:tabs>
        <w:jc w:val="both"/>
        <w:rPr>
          <w:rFonts w:ascii="Arial" w:hAnsi="Arial"/>
          <w:b/>
          <w:sz w:val="24"/>
          <w:lang w:val="en-GB" w:eastAsia="en-CA"/>
        </w:rPr>
      </w:pPr>
      <w:r w:rsidRPr="007616C5">
        <w:rPr>
          <w:rFonts w:ascii="Arial" w:hAnsi="Arial"/>
          <w:b/>
          <w:noProof/>
          <w:sz w:val="24"/>
          <w:lang w:val="en-CA" w:eastAsia="en-CA"/>
        </w:rPr>
        <w:drawing>
          <wp:inline distT="0" distB="0" distL="0" distR="0" wp14:anchorId="181D1B29" wp14:editId="2FA7AEB7">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3F3D9E4" w:rsidR="00C02410" w:rsidRPr="00A868D8" w:rsidRDefault="007616C5" w:rsidP="00C02410">
      <w:pPr>
        <w:pStyle w:val="ProductNumber"/>
        <w:rPr>
          <w:lang w:val="en-GB"/>
        </w:rPr>
      </w:pPr>
      <w:r>
        <w:rPr>
          <w:lang w:val="en-GB"/>
        </w:rPr>
        <w:t>9B21C007</w:t>
      </w:r>
    </w:p>
    <w:p w14:paraId="4E057522" w14:textId="7A113CB1" w:rsidR="00D75295" w:rsidRPr="00A868D8" w:rsidRDefault="00D75295" w:rsidP="00D75295">
      <w:pPr>
        <w:jc w:val="right"/>
        <w:rPr>
          <w:rFonts w:ascii="Arial" w:hAnsi="Arial"/>
          <w:b/>
          <w:lang w:val="en-GB"/>
        </w:rPr>
      </w:pPr>
    </w:p>
    <w:p w14:paraId="02524312" w14:textId="77777777" w:rsidR="001901C0" w:rsidRPr="00A868D8" w:rsidRDefault="001901C0" w:rsidP="00D75295">
      <w:pPr>
        <w:jc w:val="right"/>
        <w:rPr>
          <w:rFonts w:ascii="Arial" w:hAnsi="Arial"/>
          <w:b/>
          <w:lang w:val="en-GB"/>
        </w:rPr>
      </w:pPr>
    </w:p>
    <w:p w14:paraId="2F03D26A" w14:textId="5F50E995" w:rsidR="00013360" w:rsidRPr="00A868D8" w:rsidRDefault="00E3472C" w:rsidP="00013360">
      <w:pPr>
        <w:pStyle w:val="CaseTitle"/>
        <w:spacing w:after="0" w:line="240" w:lineRule="auto"/>
        <w:rPr>
          <w:sz w:val="20"/>
          <w:szCs w:val="20"/>
          <w:lang w:val="en-GB"/>
        </w:rPr>
      </w:pPr>
      <w:r w:rsidRPr="00A868D8">
        <w:rPr>
          <w:lang w:val="en-GB"/>
        </w:rPr>
        <w:t>PUBLIC SERVICES CANADA (C): THE FALL</w:t>
      </w:r>
    </w:p>
    <w:p w14:paraId="40ABF6FD" w14:textId="77777777" w:rsidR="00CA3976" w:rsidRPr="00A868D8" w:rsidRDefault="00CA3976" w:rsidP="00013360">
      <w:pPr>
        <w:pStyle w:val="CaseTitle"/>
        <w:spacing w:after="0" w:line="240" w:lineRule="auto"/>
        <w:rPr>
          <w:sz w:val="20"/>
          <w:szCs w:val="20"/>
          <w:lang w:val="en-GB"/>
        </w:rPr>
      </w:pPr>
    </w:p>
    <w:p w14:paraId="202F1085" w14:textId="77777777" w:rsidR="00013360" w:rsidRPr="00A868D8" w:rsidRDefault="00013360" w:rsidP="00013360">
      <w:pPr>
        <w:pStyle w:val="CaseTitle"/>
        <w:spacing w:after="0" w:line="240" w:lineRule="auto"/>
        <w:rPr>
          <w:sz w:val="20"/>
          <w:szCs w:val="20"/>
          <w:lang w:val="en-GB"/>
        </w:rPr>
      </w:pPr>
    </w:p>
    <w:p w14:paraId="58B0C73F" w14:textId="443C7AB5" w:rsidR="00086B26" w:rsidRPr="00A868D8" w:rsidRDefault="00E3472C" w:rsidP="00086B26">
      <w:pPr>
        <w:pStyle w:val="StyleCopyrightStatementAfter0ptBottomSinglesolidline1"/>
        <w:rPr>
          <w:lang w:val="en-GB"/>
        </w:rPr>
      </w:pPr>
      <w:r w:rsidRPr="00A868D8">
        <w:rPr>
          <w:lang w:val="en-GB"/>
        </w:rPr>
        <w:t xml:space="preserve">Gerard Seijts </w:t>
      </w:r>
      <w:r w:rsidR="00086B26" w:rsidRPr="00A868D8">
        <w:rPr>
          <w:lang w:val="en-GB"/>
        </w:rPr>
        <w:t>wrote this case solely to provide material for class discussion. The author do</w:t>
      </w:r>
      <w:r w:rsidRPr="00A868D8">
        <w:rPr>
          <w:lang w:val="en-GB"/>
        </w:rPr>
        <w:t>es</w:t>
      </w:r>
      <w:r w:rsidR="00086B26" w:rsidRPr="00A868D8">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270A5972" w:rsidR="00086B26" w:rsidRPr="00A868D8" w:rsidRDefault="00086B26" w:rsidP="00086B26">
      <w:pPr>
        <w:pStyle w:val="StyleCopyrightStatementAfter0ptBottomSinglesolidline1"/>
        <w:rPr>
          <w:lang w:val="en-GB"/>
        </w:rPr>
      </w:pPr>
    </w:p>
    <w:p w14:paraId="25AD5720" w14:textId="77777777" w:rsidR="007616C5" w:rsidRDefault="007616C5" w:rsidP="007616C5">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56E3183" w14:textId="77777777" w:rsidR="007616C5" w:rsidRDefault="007616C5" w:rsidP="007616C5">
      <w:pPr>
        <w:pStyle w:val="StyleStyleCopyrightStatementAfter0ptBottomSinglesolid"/>
        <w:rPr>
          <w:rFonts w:cs="Arial"/>
          <w:iCs w:val="0"/>
          <w:color w:val="auto"/>
          <w:szCs w:val="16"/>
        </w:rPr>
      </w:pPr>
    </w:p>
    <w:p w14:paraId="3922E14F" w14:textId="58371ADB" w:rsidR="00751E0B" w:rsidRPr="007616C5" w:rsidRDefault="007616C5"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A868D8">
        <w:rPr>
          <w:rFonts w:cs="Arial"/>
          <w:iCs w:val="0"/>
          <w:color w:val="auto"/>
          <w:szCs w:val="16"/>
          <w:lang w:val="en-GB"/>
        </w:rPr>
        <w:tab/>
      </w:r>
      <w:r w:rsidR="00E3472C" w:rsidRPr="00A868D8">
        <w:rPr>
          <w:rFonts w:cs="Arial"/>
          <w:iCs w:val="0"/>
          <w:color w:val="auto"/>
          <w:szCs w:val="16"/>
          <w:lang w:val="en-GB"/>
        </w:rPr>
        <w:t>Version: 2021-0</w:t>
      </w:r>
      <w:r>
        <w:rPr>
          <w:rFonts w:cs="Arial"/>
          <w:iCs w:val="0"/>
          <w:color w:val="auto"/>
          <w:szCs w:val="16"/>
          <w:lang w:val="en-GB"/>
        </w:rPr>
        <w:t>3</w:t>
      </w:r>
      <w:r w:rsidR="00E3472C" w:rsidRPr="00A868D8">
        <w:rPr>
          <w:rFonts w:cs="Arial"/>
          <w:iCs w:val="0"/>
          <w:color w:val="auto"/>
          <w:szCs w:val="16"/>
          <w:lang w:val="en-GB"/>
        </w:rPr>
        <w:t>-</w:t>
      </w:r>
      <w:r>
        <w:rPr>
          <w:rFonts w:cs="Arial"/>
          <w:iCs w:val="0"/>
          <w:color w:val="auto"/>
          <w:szCs w:val="16"/>
          <w:lang w:val="en-GB"/>
        </w:rPr>
        <w:t>04</w:t>
      </w:r>
    </w:p>
    <w:p w14:paraId="0A2A54E4" w14:textId="5E1F7C42" w:rsidR="00751E0B" w:rsidRPr="00A868D8" w:rsidRDefault="00751E0B" w:rsidP="00751E0B">
      <w:pPr>
        <w:pStyle w:val="StyleCopyrightStatementAfter0ptBottomSinglesolidline1"/>
        <w:rPr>
          <w:rFonts w:ascii="Times New Roman" w:hAnsi="Times New Roman"/>
          <w:sz w:val="20"/>
          <w:lang w:val="en-GB"/>
        </w:rPr>
      </w:pPr>
    </w:p>
    <w:p w14:paraId="78EEE277" w14:textId="77777777" w:rsidR="00E3472C" w:rsidRPr="00A868D8" w:rsidRDefault="00E3472C" w:rsidP="00751E0B">
      <w:pPr>
        <w:pStyle w:val="StyleCopyrightStatementAfter0ptBottomSinglesolidline1"/>
        <w:rPr>
          <w:rFonts w:ascii="Times New Roman" w:hAnsi="Times New Roman"/>
          <w:sz w:val="20"/>
          <w:lang w:val="en-GB"/>
        </w:rPr>
      </w:pPr>
    </w:p>
    <w:p w14:paraId="2CC9E866" w14:textId="77777777" w:rsidR="00E3472C" w:rsidRPr="00A868D8" w:rsidRDefault="00E3472C" w:rsidP="00E3472C">
      <w:pPr>
        <w:pStyle w:val="BodyTextMain"/>
        <w:rPr>
          <w:lang w:val="en-GB"/>
        </w:rPr>
      </w:pPr>
      <w:r w:rsidRPr="00A868D8">
        <w:rPr>
          <w:lang w:val="en-GB"/>
        </w:rPr>
        <w:t>The selection committee for the senior director positions in the Science and Technology Infrastructure Project concluded that their decision to offer Mattie Johnsen a temporary assignment as an EX-01 with the project was the correct route to take. However, recognizing that Johnsen could push her appeal further and slow the progress on starting the project, the committee decided to offer Johnsen a senior director position at the advertised level of EX-02, but still as a temporary secondment.</w:t>
      </w:r>
    </w:p>
    <w:p w14:paraId="58E56D11" w14:textId="77777777" w:rsidR="00E3472C" w:rsidRPr="00A868D8" w:rsidRDefault="00E3472C" w:rsidP="00E3472C">
      <w:pPr>
        <w:pStyle w:val="BodyTextMain"/>
        <w:rPr>
          <w:lang w:val="en-GB"/>
        </w:rPr>
      </w:pPr>
    </w:p>
    <w:p w14:paraId="7496011C" w14:textId="77777777" w:rsidR="00E3472C" w:rsidRPr="00A868D8" w:rsidRDefault="00E3472C" w:rsidP="00E3472C">
      <w:pPr>
        <w:pStyle w:val="BodyTextMain"/>
        <w:rPr>
          <w:lang w:val="en-GB"/>
        </w:rPr>
      </w:pPr>
      <w:r w:rsidRPr="00A868D8">
        <w:rPr>
          <w:lang w:val="en-GB"/>
        </w:rPr>
        <w:t>Johnsen saw the committee’s decision as a victory. She was confident she could demonstrate her value over the year and that the director general, Landon Kokomo, would make her position indeterminate without question. There was also the possibility that she could use the temporary position to parachute into a permanent position at an even higher grade.</w:t>
      </w:r>
    </w:p>
    <w:p w14:paraId="39B58A81" w14:textId="77777777" w:rsidR="00E3472C" w:rsidRPr="00A868D8" w:rsidRDefault="00E3472C" w:rsidP="00E3472C">
      <w:pPr>
        <w:pStyle w:val="BodyTextMain"/>
        <w:rPr>
          <w:lang w:val="en-GB"/>
        </w:rPr>
      </w:pPr>
    </w:p>
    <w:p w14:paraId="048F501B" w14:textId="04401B2E" w:rsidR="00E3472C" w:rsidRPr="00A868D8" w:rsidRDefault="00E3472C" w:rsidP="00E3472C">
      <w:pPr>
        <w:pStyle w:val="BodyTextMain"/>
        <w:rPr>
          <w:lang w:val="en-GB"/>
        </w:rPr>
      </w:pPr>
      <w:r w:rsidRPr="00A868D8">
        <w:rPr>
          <w:lang w:val="en-GB"/>
        </w:rPr>
        <w:t xml:space="preserve">In September 2019, Johnsen submitted the papers finalizing her leave of absence from her </w:t>
      </w:r>
      <w:r w:rsidR="00443657">
        <w:rPr>
          <w:lang w:val="en-GB"/>
        </w:rPr>
        <w:t xml:space="preserve">current </w:t>
      </w:r>
      <w:r w:rsidRPr="00A868D8">
        <w:rPr>
          <w:lang w:val="en-GB"/>
        </w:rPr>
        <w:t xml:space="preserve">permanent position. She hesitated for a few moments </w:t>
      </w:r>
      <w:r w:rsidR="00443657">
        <w:rPr>
          <w:lang w:val="en-GB"/>
        </w:rPr>
        <w:t>before</w:t>
      </w:r>
      <w:r w:rsidRPr="00A868D8">
        <w:rPr>
          <w:lang w:val="en-GB"/>
        </w:rPr>
        <w:t xml:space="preserve"> sign</w:t>
      </w:r>
      <w:r w:rsidR="00443657">
        <w:rPr>
          <w:lang w:val="en-GB"/>
        </w:rPr>
        <w:t>ing</w:t>
      </w:r>
      <w:r w:rsidRPr="00A868D8">
        <w:rPr>
          <w:lang w:val="en-GB"/>
        </w:rPr>
        <w:t xml:space="preserve"> the last of the documents</w:t>
      </w:r>
      <w:r w:rsidR="00443657">
        <w:rPr>
          <w:lang w:val="en-GB"/>
        </w:rPr>
        <w:t>—</w:t>
      </w:r>
      <w:r w:rsidRPr="00A868D8">
        <w:rPr>
          <w:lang w:val="en-GB"/>
        </w:rPr>
        <w:t xml:space="preserve">she was voluntarily giving up security in a job she </w:t>
      </w:r>
      <w:r w:rsidR="00443657">
        <w:rPr>
          <w:lang w:val="en-GB"/>
        </w:rPr>
        <w:t>found familiar</w:t>
      </w:r>
      <w:r w:rsidRPr="00A868D8">
        <w:rPr>
          <w:lang w:val="en-GB"/>
        </w:rPr>
        <w:t xml:space="preserve"> and enjoyed. But, she reminded herself, her performance appraisals had always been good</w:t>
      </w:r>
      <w:r w:rsidR="00BC7C90">
        <w:rPr>
          <w:lang w:val="en-GB"/>
        </w:rPr>
        <w:t>,</w:t>
      </w:r>
      <w:r w:rsidRPr="00A868D8">
        <w:rPr>
          <w:lang w:val="en-GB"/>
        </w:rPr>
        <w:t xml:space="preserve"> and </w:t>
      </w:r>
      <w:r w:rsidR="00BC7C90">
        <w:rPr>
          <w:lang w:val="en-GB"/>
        </w:rPr>
        <w:t>although</w:t>
      </w:r>
      <w:r w:rsidRPr="00A868D8">
        <w:rPr>
          <w:lang w:val="en-GB"/>
        </w:rPr>
        <w:t xml:space="preserve"> she was giving up </w:t>
      </w:r>
      <w:r w:rsidR="00BC7C90">
        <w:rPr>
          <w:lang w:val="en-GB"/>
        </w:rPr>
        <w:t>a</w:t>
      </w:r>
      <w:r w:rsidRPr="00A868D8">
        <w:rPr>
          <w:lang w:val="en-GB"/>
        </w:rPr>
        <w:t xml:space="preserve"> secure position, the leave guaranteed</w:t>
      </w:r>
      <w:r w:rsidR="00BC7C90">
        <w:rPr>
          <w:lang w:val="en-GB"/>
        </w:rPr>
        <w:t xml:space="preserve"> her an equivalent</w:t>
      </w:r>
      <w:r w:rsidR="00443657">
        <w:rPr>
          <w:lang w:val="en-GB"/>
        </w:rPr>
        <w:t>-</w:t>
      </w:r>
      <w:r w:rsidR="00BC7C90">
        <w:rPr>
          <w:lang w:val="en-GB"/>
        </w:rPr>
        <w:t>level</w:t>
      </w:r>
      <w:r w:rsidRPr="00A868D8">
        <w:rPr>
          <w:lang w:val="en-GB"/>
        </w:rPr>
        <w:t xml:space="preserve"> job with the federal service </w:t>
      </w:r>
      <w:r w:rsidR="00BC7C90">
        <w:rPr>
          <w:lang w:val="en-GB"/>
        </w:rPr>
        <w:t>upon her</w:t>
      </w:r>
      <w:r w:rsidRPr="00A868D8">
        <w:rPr>
          <w:lang w:val="en-GB"/>
        </w:rPr>
        <w:t xml:space="preserve"> return</w:t>
      </w:r>
      <w:r w:rsidR="00BC7C90">
        <w:rPr>
          <w:lang w:val="en-GB"/>
        </w:rPr>
        <w:t>, in case</w:t>
      </w:r>
      <w:r w:rsidRPr="00A868D8">
        <w:rPr>
          <w:lang w:val="en-GB"/>
        </w:rPr>
        <w:t xml:space="preserve"> the new position </w:t>
      </w:r>
      <w:r w:rsidR="00BC7C90">
        <w:rPr>
          <w:lang w:val="en-GB"/>
        </w:rPr>
        <w:t xml:space="preserve">did </w:t>
      </w:r>
      <w:r w:rsidRPr="00A868D8">
        <w:rPr>
          <w:lang w:val="en-GB"/>
        </w:rPr>
        <w:t xml:space="preserve">not </w:t>
      </w:r>
      <w:r w:rsidR="00BC7C90">
        <w:rPr>
          <w:lang w:val="en-GB"/>
        </w:rPr>
        <w:t>suit her career goals</w:t>
      </w:r>
      <w:r w:rsidRPr="00A868D8">
        <w:rPr>
          <w:lang w:val="en-GB"/>
        </w:rPr>
        <w:t>. Besides, she was confident that she would surpass expectations</w:t>
      </w:r>
      <w:r w:rsidR="00BC7C90">
        <w:rPr>
          <w:lang w:val="en-GB"/>
        </w:rPr>
        <w:t>, as she had always done before</w:t>
      </w:r>
      <w:r w:rsidRPr="00A868D8">
        <w:rPr>
          <w:lang w:val="en-GB"/>
        </w:rPr>
        <w:t>.</w:t>
      </w:r>
    </w:p>
    <w:p w14:paraId="0900DC1A" w14:textId="77777777" w:rsidR="00E3472C" w:rsidRPr="00A868D8" w:rsidRDefault="00E3472C" w:rsidP="00E3472C">
      <w:pPr>
        <w:pStyle w:val="BodyTextMain"/>
        <w:rPr>
          <w:lang w:val="en-GB"/>
        </w:rPr>
      </w:pPr>
    </w:p>
    <w:p w14:paraId="01087F15" w14:textId="25D5C061" w:rsidR="00E3472C" w:rsidRPr="00A868D8" w:rsidRDefault="00E3472C" w:rsidP="00E3472C">
      <w:pPr>
        <w:pStyle w:val="BodyTextMain"/>
        <w:rPr>
          <w:lang w:val="en-GB"/>
        </w:rPr>
      </w:pPr>
      <w:r w:rsidRPr="00A868D8">
        <w:rPr>
          <w:lang w:val="en-GB"/>
        </w:rPr>
        <w:t>She had successfully navigated the temporary contract process when she first started working for Public Services</w:t>
      </w:r>
      <w:r w:rsidR="00BC7C90">
        <w:rPr>
          <w:lang w:val="en-GB"/>
        </w:rPr>
        <w:t>. If necessary,</w:t>
      </w:r>
      <w:r w:rsidRPr="00A868D8">
        <w:rPr>
          <w:lang w:val="en-GB"/>
        </w:rPr>
        <w:t xml:space="preserve"> she could do </w:t>
      </w:r>
      <w:r w:rsidR="00BC7C90">
        <w:rPr>
          <w:lang w:val="en-GB"/>
        </w:rPr>
        <w:t>so</w:t>
      </w:r>
      <w:r w:rsidRPr="00A868D8">
        <w:rPr>
          <w:lang w:val="en-GB"/>
        </w:rPr>
        <w:t xml:space="preserve"> again</w:t>
      </w:r>
      <w:r w:rsidR="00BC7C90">
        <w:rPr>
          <w:lang w:val="en-GB"/>
        </w:rPr>
        <w:t>.</w:t>
      </w:r>
    </w:p>
    <w:p w14:paraId="3DFFED7E" w14:textId="77777777" w:rsidR="00E3472C" w:rsidRPr="007616C5" w:rsidRDefault="00E3472C" w:rsidP="00E3472C">
      <w:pPr>
        <w:pStyle w:val="BodyTextMain"/>
        <w:rPr>
          <w:sz w:val="14"/>
          <w:szCs w:val="14"/>
          <w:lang w:val="en-GB"/>
        </w:rPr>
      </w:pPr>
    </w:p>
    <w:p w14:paraId="1E46E2B4" w14:textId="77777777" w:rsidR="00E3472C" w:rsidRPr="007616C5" w:rsidRDefault="00E3472C" w:rsidP="00E3472C">
      <w:pPr>
        <w:pStyle w:val="BodyTextMain"/>
        <w:rPr>
          <w:sz w:val="14"/>
          <w:szCs w:val="14"/>
          <w:lang w:val="en-GB"/>
        </w:rPr>
      </w:pPr>
    </w:p>
    <w:p w14:paraId="2073CFDC" w14:textId="77777777" w:rsidR="00E3472C" w:rsidRPr="00A868D8" w:rsidRDefault="00E3472C" w:rsidP="00E3472C">
      <w:pPr>
        <w:pStyle w:val="Casehead1"/>
        <w:rPr>
          <w:lang w:val="en-GB"/>
        </w:rPr>
      </w:pPr>
      <w:r w:rsidRPr="00A868D8">
        <w:rPr>
          <w:lang w:val="en-GB"/>
        </w:rPr>
        <w:t>Success for Johnsen</w:t>
      </w:r>
    </w:p>
    <w:p w14:paraId="15F9F4CE" w14:textId="77777777" w:rsidR="00E3472C" w:rsidRPr="007616C5" w:rsidRDefault="00E3472C" w:rsidP="00E3472C">
      <w:pPr>
        <w:pStyle w:val="BodyTextMain"/>
        <w:rPr>
          <w:sz w:val="14"/>
          <w:szCs w:val="14"/>
          <w:lang w:val="en-GB"/>
        </w:rPr>
      </w:pPr>
    </w:p>
    <w:p w14:paraId="31313A0F" w14:textId="2DC031E3" w:rsidR="00E3472C" w:rsidRPr="00A868D8" w:rsidRDefault="00E3472C" w:rsidP="00E3472C">
      <w:pPr>
        <w:pStyle w:val="BodyTextMain"/>
        <w:rPr>
          <w:lang w:val="en-GB"/>
        </w:rPr>
      </w:pPr>
      <w:r w:rsidRPr="00A868D8">
        <w:rPr>
          <w:lang w:val="en-GB"/>
        </w:rPr>
        <w:t>Transition into the new position went smoothly for Johnsen. With her raise, Johnsen was able to afford a new condominium in a boutique development in</w:t>
      </w:r>
      <w:r w:rsidR="00443657">
        <w:rPr>
          <w:lang w:val="en-GB"/>
        </w:rPr>
        <w:t xml:space="preserve"> downtown</w:t>
      </w:r>
      <w:r w:rsidRPr="00A868D8">
        <w:rPr>
          <w:lang w:val="en-GB"/>
        </w:rPr>
        <w:t xml:space="preserve"> Ottawa</w:t>
      </w:r>
      <w:r w:rsidR="00443657">
        <w:rPr>
          <w:lang w:val="en-GB"/>
        </w:rPr>
        <w:t>, Canada’s capital city</w:t>
      </w:r>
      <w:r w:rsidRPr="00A868D8">
        <w:rPr>
          <w:lang w:val="en-GB"/>
        </w:rPr>
        <w:t xml:space="preserve">. Her hours were long, </w:t>
      </w:r>
      <w:r w:rsidR="00443657">
        <w:rPr>
          <w:lang w:val="en-GB"/>
        </w:rPr>
        <w:t xml:space="preserve">but </w:t>
      </w:r>
      <w:r w:rsidR="00BC7C90">
        <w:rPr>
          <w:lang w:val="en-GB"/>
        </w:rPr>
        <w:t>she found</w:t>
      </w:r>
      <w:r w:rsidRPr="00A868D8">
        <w:rPr>
          <w:lang w:val="en-GB"/>
        </w:rPr>
        <w:t xml:space="preserve"> the work on the science and technology project </w:t>
      </w:r>
      <w:r w:rsidR="00BC7C90">
        <w:rPr>
          <w:lang w:val="en-GB"/>
        </w:rPr>
        <w:t xml:space="preserve">even more </w:t>
      </w:r>
      <w:r w:rsidRPr="00A868D8">
        <w:rPr>
          <w:lang w:val="en-GB"/>
        </w:rPr>
        <w:t>fulfill</w:t>
      </w:r>
      <w:r w:rsidR="00BC7C90">
        <w:rPr>
          <w:lang w:val="en-GB"/>
        </w:rPr>
        <w:t>ing</w:t>
      </w:r>
      <w:r w:rsidRPr="00A868D8">
        <w:rPr>
          <w:lang w:val="en-GB"/>
        </w:rPr>
        <w:t xml:space="preserve"> than she had expected. She enjoyed the challenge of establishing new</w:t>
      </w:r>
      <w:r w:rsidR="00AC3573">
        <w:rPr>
          <w:lang w:val="en-GB"/>
        </w:rPr>
        <w:t xml:space="preserve"> processes, such as</w:t>
      </w:r>
      <w:r w:rsidRPr="00A868D8">
        <w:rPr>
          <w:lang w:val="en-GB"/>
        </w:rPr>
        <w:t xml:space="preserve"> building team structure, hiring staff, and launching new projects. She also enjoyed being in the milieu of science and technology. The challenges went beyond how to ventilate a building or improve the efficiency of heating and air conditioning. Instead, she was having to consider how to use, store, and dispose of chemicals. Ventilation systems needed to accommodate storage of everything from viruses to chemicals to waste. </w:t>
      </w:r>
    </w:p>
    <w:p w14:paraId="6A01F038" w14:textId="03070C05" w:rsidR="00E3472C" w:rsidRPr="00A868D8" w:rsidRDefault="00BC7C90" w:rsidP="00E3472C">
      <w:pPr>
        <w:pStyle w:val="BodyTextMain"/>
        <w:rPr>
          <w:lang w:val="en-GB"/>
        </w:rPr>
      </w:pPr>
      <w:bookmarkStart w:id="0" w:name="_GoBack"/>
      <w:bookmarkEnd w:id="0"/>
      <w:r>
        <w:rPr>
          <w:lang w:val="en-GB"/>
        </w:rPr>
        <w:lastRenderedPageBreak/>
        <w:t>The job’s o</w:t>
      </w:r>
      <w:r w:rsidR="00E3472C" w:rsidRPr="00A868D8">
        <w:rPr>
          <w:lang w:val="en-GB"/>
        </w:rPr>
        <w:t>ne</w:t>
      </w:r>
      <w:r>
        <w:rPr>
          <w:lang w:val="en-GB"/>
        </w:rPr>
        <w:t>-</w:t>
      </w:r>
      <w:r w:rsidR="00E3472C" w:rsidRPr="00A868D8">
        <w:rPr>
          <w:lang w:val="en-GB"/>
        </w:rPr>
        <w:t xml:space="preserve">year </w:t>
      </w:r>
      <w:r>
        <w:rPr>
          <w:lang w:val="en-GB"/>
        </w:rPr>
        <w:t xml:space="preserve">term </w:t>
      </w:r>
      <w:r w:rsidR="00E3472C" w:rsidRPr="00A868D8">
        <w:rPr>
          <w:lang w:val="en-GB"/>
        </w:rPr>
        <w:t>was long enough for Johnsen to establish the specifications for “greening” one of the research lab</w:t>
      </w:r>
      <w:r w:rsidR="00724707">
        <w:rPr>
          <w:lang w:val="en-GB"/>
        </w:rPr>
        <w:t>oratorie</w:t>
      </w:r>
      <w:r w:rsidR="00E3472C" w:rsidRPr="00A868D8">
        <w:rPr>
          <w:lang w:val="en-GB"/>
        </w:rPr>
        <w:t>s at the National Research Council. It was an older lab</w:t>
      </w:r>
      <w:r w:rsidR="00724707">
        <w:rPr>
          <w:lang w:val="en-GB"/>
        </w:rPr>
        <w:t>oratory</w:t>
      </w:r>
      <w:r w:rsidR="00E3472C" w:rsidRPr="00A868D8">
        <w:rPr>
          <w:lang w:val="en-GB"/>
        </w:rPr>
        <w:t xml:space="preserve"> with an historical footprint. Her specifications, if followed, would preserve the historical footprint, meet the required standards for environmental impact, and still </w:t>
      </w:r>
      <w:r w:rsidR="00AC3573">
        <w:rPr>
          <w:lang w:val="en-GB"/>
        </w:rPr>
        <w:t>complete</w:t>
      </w:r>
      <w:r w:rsidR="00E3472C" w:rsidRPr="00A868D8">
        <w:rPr>
          <w:lang w:val="en-GB"/>
        </w:rPr>
        <w:t xml:space="preserve"> the project </w:t>
      </w:r>
      <w:r w:rsidR="00AC3573">
        <w:rPr>
          <w:lang w:val="en-GB"/>
        </w:rPr>
        <w:t>with</w:t>
      </w:r>
      <w:r w:rsidR="00E3472C" w:rsidRPr="00A868D8">
        <w:rPr>
          <w:lang w:val="en-GB"/>
        </w:rPr>
        <w:t>in budget—almost unheard of in the federal civil service.</w:t>
      </w:r>
    </w:p>
    <w:p w14:paraId="6769754D" w14:textId="77777777" w:rsidR="00E3472C" w:rsidRPr="00A868D8" w:rsidRDefault="00E3472C" w:rsidP="00E3472C">
      <w:pPr>
        <w:pStyle w:val="BodyTextMain"/>
        <w:rPr>
          <w:lang w:val="en-GB"/>
        </w:rPr>
      </w:pPr>
    </w:p>
    <w:p w14:paraId="53C5E676" w14:textId="2C396421" w:rsidR="00E3472C" w:rsidRPr="00A868D8" w:rsidRDefault="00E3472C" w:rsidP="00E3472C">
      <w:pPr>
        <w:pStyle w:val="BodyTextMain"/>
        <w:rPr>
          <w:lang w:val="en-GB"/>
        </w:rPr>
      </w:pPr>
      <w:r w:rsidRPr="00A868D8">
        <w:rPr>
          <w:lang w:val="en-GB"/>
        </w:rPr>
        <w:t xml:space="preserve">The team Johnsen had put together included some talented people. One team member, Kristof Warden, was an architectural technician who specialized in adaptive reuse of older buildings. Several </w:t>
      </w:r>
      <w:r w:rsidR="00AC3573">
        <w:rPr>
          <w:lang w:val="en-GB"/>
        </w:rPr>
        <w:t xml:space="preserve">other </w:t>
      </w:r>
      <w:r w:rsidRPr="00A868D8">
        <w:rPr>
          <w:lang w:val="en-GB"/>
        </w:rPr>
        <w:t xml:space="preserve">people </w:t>
      </w:r>
      <w:r w:rsidR="00AC3573">
        <w:rPr>
          <w:lang w:val="en-GB"/>
        </w:rPr>
        <w:t>had also been actively recruiting</w:t>
      </w:r>
      <w:r w:rsidRPr="00A868D8">
        <w:rPr>
          <w:lang w:val="en-GB"/>
        </w:rPr>
        <w:t xml:space="preserve"> him, but Johnsen convinced him </w:t>
      </w:r>
      <w:r w:rsidR="00BC7C90">
        <w:rPr>
          <w:lang w:val="en-GB"/>
        </w:rPr>
        <w:t>to join her team, where</w:t>
      </w:r>
      <w:r w:rsidRPr="00A868D8">
        <w:rPr>
          <w:lang w:val="en-GB"/>
        </w:rPr>
        <w:t xml:space="preserve"> he would have scope to grow. His ability to translate Johnsen’s ideas into plans were largely responsible for the success of the project with the National Research Council.</w:t>
      </w:r>
    </w:p>
    <w:p w14:paraId="6A270E63" w14:textId="77777777" w:rsidR="00E3472C" w:rsidRPr="00A868D8" w:rsidRDefault="00E3472C" w:rsidP="00E3472C">
      <w:pPr>
        <w:pStyle w:val="BodyTextMain"/>
        <w:rPr>
          <w:lang w:val="en-GB"/>
        </w:rPr>
      </w:pPr>
    </w:p>
    <w:p w14:paraId="775FDDC7" w14:textId="69D60D02" w:rsidR="00E3472C" w:rsidRPr="00A868D8" w:rsidRDefault="00E3472C" w:rsidP="00E3472C">
      <w:pPr>
        <w:pStyle w:val="BodyTextMain"/>
        <w:rPr>
          <w:lang w:val="en-GB"/>
        </w:rPr>
      </w:pPr>
      <w:r w:rsidRPr="00A868D8">
        <w:rPr>
          <w:lang w:val="en-GB"/>
        </w:rPr>
        <w:t xml:space="preserve">Johnsen’s performance review </w:t>
      </w:r>
      <w:r w:rsidR="00BC7C90">
        <w:rPr>
          <w:lang w:val="en-GB"/>
        </w:rPr>
        <w:t xml:space="preserve">for the duration of the one-year position </w:t>
      </w:r>
      <w:r w:rsidRPr="00A868D8">
        <w:rPr>
          <w:lang w:val="en-GB"/>
        </w:rPr>
        <w:t xml:space="preserve">was </w:t>
      </w:r>
      <w:r w:rsidR="00BC7C90">
        <w:rPr>
          <w:lang w:val="en-GB"/>
        </w:rPr>
        <w:t>coming</w:t>
      </w:r>
      <w:r w:rsidR="001A01F2">
        <w:rPr>
          <w:lang w:val="en-GB"/>
        </w:rPr>
        <w:t xml:space="preserve"> up</w:t>
      </w:r>
      <w:r w:rsidR="00BC7C90">
        <w:rPr>
          <w:lang w:val="en-GB"/>
        </w:rPr>
        <w:t xml:space="preserve"> with</w:t>
      </w:r>
      <w:r w:rsidRPr="00A868D8">
        <w:rPr>
          <w:lang w:val="en-GB"/>
        </w:rPr>
        <w:t>in weeks. She had not found a</w:t>
      </w:r>
      <w:r w:rsidR="00BC7C90">
        <w:rPr>
          <w:lang w:val="en-GB"/>
        </w:rPr>
        <w:t>nother</w:t>
      </w:r>
      <w:r w:rsidRPr="00A868D8">
        <w:rPr>
          <w:lang w:val="en-GB"/>
        </w:rPr>
        <w:t xml:space="preserve"> permanent position </w:t>
      </w:r>
      <w:r w:rsidR="00BC7C90">
        <w:rPr>
          <w:lang w:val="en-GB"/>
        </w:rPr>
        <w:t>during this term</w:t>
      </w:r>
      <w:r w:rsidRPr="00A868D8">
        <w:rPr>
          <w:lang w:val="en-GB"/>
        </w:rPr>
        <w:t xml:space="preserve">, but she was confident that her current position would be made indeterminate. She had met </w:t>
      </w:r>
      <w:r w:rsidR="00BC7C90">
        <w:rPr>
          <w:lang w:val="en-GB"/>
        </w:rPr>
        <w:t>all</w:t>
      </w:r>
      <w:r w:rsidRPr="00A868D8">
        <w:rPr>
          <w:lang w:val="en-GB"/>
        </w:rPr>
        <w:t xml:space="preserve"> </w:t>
      </w:r>
      <w:r w:rsidR="00BC7C90">
        <w:rPr>
          <w:lang w:val="en-GB"/>
        </w:rPr>
        <w:t xml:space="preserve">required </w:t>
      </w:r>
      <w:r w:rsidRPr="00A868D8">
        <w:rPr>
          <w:lang w:val="en-GB"/>
        </w:rPr>
        <w:t xml:space="preserve">goals for the year, and success with the changes in this particular laboratory would provide the science and technology project with a green laboratory </w:t>
      </w:r>
      <w:r w:rsidR="00BC7C90">
        <w:rPr>
          <w:lang w:val="en-GB"/>
        </w:rPr>
        <w:t>that</w:t>
      </w:r>
      <w:r w:rsidR="00140FFB">
        <w:rPr>
          <w:lang w:val="en-GB"/>
        </w:rPr>
        <w:t xml:space="preserve"> boasted</w:t>
      </w:r>
      <w:r w:rsidRPr="00A868D8">
        <w:rPr>
          <w:lang w:val="en-GB"/>
        </w:rPr>
        <w:t xml:space="preserve"> a preserved historical footprint.</w:t>
      </w:r>
    </w:p>
    <w:p w14:paraId="33CC1820" w14:textId="77777777" w:rsidR="00E3472C" w:rsidRPr="00A868D8" w:rsidRDefault="00E3472C" w:rsidP="00E3472C">
      <w:pPr>
        <w:pStyle w:val="BodyTextMain"/>
        <w:rPr>
          <w:lang w:val="en-GB"/>
        </w:rPr>
      </w:pPr>
    </w:p>
    <w:p w14:paraId="37C64EC7" w14:textId="77777777" w:rsidR="00E3472C" w:rsidRPr="00A868D8" w:rsidRDefault="00E3472C" w:rsidP="00E3472C">
      <w:pPr>
        <w:pStyle w:val="BodyTextMain"/>
        <w:rPr>
          <w:lang w:val="en-GB"/>
        </w:rPr>
      </w:pPr>
    </w:p>
    <w:p w14:paraId="4DC90940" w14:textId="77777777" w:rsidR="00E3472C" w:rsidRPr="00A868D8" w:rsidRDefault="00E3472C" w:rsidP="00E3472C">
      <w:pPr>
        <w:pStyle w:val="Casehead1"/>
        <w:rPr>
          <w:lang w:val="en-GB"/>
        </w:rPr>
      </w:pPr>
      <w:r w:rsidRPr="00A868D8">
        <w:rPr>
          <w:lang w:val="en-GB"/>
        </w:rPr>
        <w:t>Concern for Kokomo</w:t>
      </w:r>
    </w:p>
    <w:p w14:paraId="3474B7BD" w14:textId="77777777" w:rsidR="00E3472C" w:rsidRPr="00A868D8" w:rsidRDefault="00E3472C" w:rsidP="00E3472C">
      <w:pPr>
        <w:pStyle w:val="BodyTextMain"/>
        <w:keepNext/>
        <w:rPr>
          <w:lang w:val="en-GB"/>
        </w:rPr>
      </w:pPr>
    </w:p>
    <w:p w14:paraId="7CB99F2E" w14:textId="3A1C0279" w:rsidR="00E3472C" w:rsidRPr="00A868D8" w:rsidRDefault="00E3472C" w:rsidP="00E3472C">
      <w:pPr>
        <w:pStyle w:val="BodyTextMain"/>
        <w:rPr>
          <w:lang w:val="en-GB"/>
        </w:rPr>
      </w:pPr>
      <w:r w:rsidRPr="00A868D8">
        <w:rPr>
          <w:lang w:val="en-GB"/>
        </w:rPr>
        <w:t>Kokomo had also been preparing for Johnsen’s evaluation. He had assigned her a project with enough challenge</w:t>
      </w:r>
      <w:r w:rsidR="008A74C0">
        <w:rPr>
          <w:lang w:val="en-GB"/>
        </w:rPr>
        <w:t>s</w:t>
      </w:r>
      <w:r w:rsidRPr="00A868D8">
        <w:rPr>
          <w:lang w:val="en-GB"/>
        </w:rPr>
        <w:t xml:space="preserve"> to engage her</w:t>
      </w:r>
      <w:r w:rsidR="00AC3573">
        <w:rPr>
          <w:lang w:val="en-GB"/>
        </w:rPr>
        <w:t>,</w:t>
      </w:r>
      <w:r w:rsidRPr="00A868D8">
        <w:rPr>
          <w:lang w:val="en-GB"/>
        </w:rPr>
        <w:t xml:space="preserve"> but with minimal risk that she would step outside her scope of authority. Kokomo ensured that the project was </w:t>
      </w:r>
      <w:r w:rsidR="008A74C0">
        <w:rPr>
          <w:lang w:val="en-GB"/>
        </w:rPr>
        <w:t xml:space="preserve">located </w:t>
      </w:r>
      <w:r w:rsidRPr="00A868D8">
        <w:rPr>
          <w:lang w:val="en-GB"/>
        </w:rPr>
        <w:t>in Ottawa</w:t>
      </w:r>
      <w:r w:rsidR="008A74C0">
        <w:rPr>
          <w:lang w:val="en-GB"/>
        </w:rPr>
        <w:t>, where he could supervise</w:t>
      </w:r>
      <w:r w:rsidRPr="00A868D8">
        <w:rPr>
          <w:lang w:val="en-GB"/>
        </w:rPr>
        <w:t xml:space="preserve"> Johnsen</w:t>
      </w:r>
      <w:r w:rsidR="008A74C0">
        <w:rPr>
          <w:lang w:val="en-GB"/>
        </w:rPr>
        <w:t>’s progress closely</w:t>
      </w:r>
      <w:r w:rsidRPr="00A868D8">
        <w:rPr>
          <w:lang w:val="en-GB"/>
        </w:rPr>
        <w:t>. There were days when he regretted that choice; he felt stretched meeting his own goals</w:t>
      </w:r>
      <w:r w:rsidR="008A74C0">
        <w:rPr>
          <w:lang w:val="en-GB"/>
        </w:rPr>
        <w:t>, let alone</w:t>
      </w:r>
      <w:r w:rsidRPr="00A868D8">
        <w:rPr>
          <w:lang w:val="en-GB"/>
        </w:rPr>
        <w:t xml:space="preserve"> </w:t>
      </w:r>
      <w:r w:rsidR="00AC3573">
        <w:rPr>
          <w:lang w:val="en-GB"/>
        </w:rPr>
        <w:t>constant</w:t>
      </w:r>
      <w:r w:rsidR="001A01F2">
        <w:rPr>
          <w:lang w:val="en-GB"/>
        </w:rPr>
        <w:t>ly</w:t>
      </w:r>
      <w:r w:rsidR="00B90920">
        <w:rPr>
          <w:lang w:val="en-GB"/>
        </w:rPr>
        <w:t xml:space="preserve"> monitoring </w:t>
      </w:r>
      <w:r w:rsidRPr="00A868D8">
        <w:rPr>
          <w:lang w:val="en-GB"/>
        </w:rPr>
        <w:t>Johnsen</w:t>
      </w:r>
      <w:r w:rsidR="008A74C0">
        <w:rPr>
          <w:lang w:val="en-GB"/>
        </w:rPr>
        <w:t>’s work</w:t>
      </w:r>
      <w:r w:rsidRPr="00A868D8">
        <w:rPr>
          <w:lang w:val="en-GB"/>
        </w:rPr>
        <w:t>. This was not how he imagined spending the last few months before retirement.</w:t>
      </w:r>
    </w:p>
    <w:p w14:paraId="781C9986" w14:textId="77777777" w:rsidR="00E3472C" w:rsidRPr="00A868D8" w:rsidRDefault="00E3472C" w:rsidP="00E3472C">
      <w:pPr>
        <w:pStyle w:val="BodyTextMain"/>
        <w:rPr>
          <w:lang w:val="en-GB"/>
        </w:rPr>
      </w:pPr>
    </w:p>
    <w:p w14:paraId="727F1034" w14:textId="638B7AA2" w:rsidR="008A74C0" w:rsidRDefault="00E3472C" w:rsidP="00E3472C">
      <w:pPr>
        <w:pStyle w:val="BodyTextMain"/>
        <w:rPr>
          <w:lang w:val="en-GB"/>
        </w:rPr>
      </w:pPr>
      <w:r w:rsidRPr="00A868D8">
        <w:rPr>
          <w:lang w:val="en-GB"/>
        </w:rPr>
        <w:t xml:space="preserve">Initial feedback from </w:t>
      </w:r>
      <w:r w:rsidR="008A74C0">
        <w:rPr>
          <w:lang w:val="en-GB"/>
        </w:rPr>
        <w:t>people</w:t>
      </w:r>
      <w:r w:rsidRPr="00A868D8">
        <w:rPr>
          <w:lang w:val="en-GB"/>
        </w:rPr>
        <w:t xml:space="preserve"> involved in Johnsen’s project had been good. She had built a solid team and her casual, candid approach was serving her well with negotiations. Kokomo was concerned, however, when Warden </w:t>
      </w:r>
      <w:r w:rsidR="008A74C0">
        <w:rPr>
          <w:lang w:val="en-GB"/>
        </w:rPr>
        <w:t>accepted</w:t>
      </w:r>
      <w:r w:rsidRPr="00A868D8">
        <w:rPr>
          <w:lang w:val="en-GB"/>
        </w:rPr>
        <w:t xml:space="preserve"> Johnsen’s offer </w:t>
      </w:r>
      <w:r w:rsidR="008A74C0">
        <w:rPr>
          <w:lang w:val="en-GB"/>
        </w:rPr>
        <w:t>over those of other</w:t>
      </w:r>
      <w:r w:rsidRPr="00A868D8">
        <w:rPr>
          <w:lang w:val="en-GB"/>
        </w:rPr>
        <w:t xml:space="preserve"> team leaders. Warden was an asset </w:t>
      </w:r>
      <w:r w:rsidR="008A74C0">
        <w:rPr>
          <w:lang w:val="en-GB"/>
        </w:rPr>
        <w:t xml:space="preserve">to the department, </w:t>
      </w:r>
      <w:r w:rsidRPr="00A868D8">
        <w:rPr>
          <w:lang w:val="en-GB"/>
        </w:rPr>
        <w:t xml:space="preserve">and Kokomo wanted to be sure that he </w:t>
      </w:r>
      <w:r w:rsidR="008A74C0">
        <w:rPr>
          <w:lang w:val="en-GB"/>
        </w:rPr>
        <w:t>remained</w:t>
      </w:r>
      <w:r w:rsidRPr="00A868D8">
        <w:rPr>
          <w:lang w:val="en-GB"/>
        </w:rPr>
        <w:t xml:space="preserve"> with the project for the long term. </w:t>
      </w:r>
      <w:r w:rsidR="008A74C0">
        <w:rPr>
          <w:lang w:val="en-GB"/>
        </w:rPr>
        <w:t>However, i</w:t>
      </w:r>
      <w:r w:rsidRPr="00A868D8">
        <w:rPr>
          <w:lang w:val="en-GB"/>
        </w:rPr>
        <w:t xml:space="preserve">t did not take long before Warden came to Kokomo with concerns. </w:t>
      </w:r>
    </w:p>
    <w:p w14:paraId="2A23329C" w14:textId="77777777" w:rsidR="008A74C0" w:rsidRDefault="008A74C0" w:rsidP="00E3472C">
      <w:pPr>
        <w:pStyle w:val="BodyTextMain"/>
        <w:rPr>
          <w:lang w:val="en-GB"/>
        </w:rPr>
      </w:pPr>
    </w:p>
    <w:p w14:paraId="7C3AA695" w14:textId="3C7D1AC7" w:rsidR="00E3472C" w:rsidRPr="00A868D8" w:rsidRDefault="00E3472C" w:rsidP="00E3472C">
      <w:pPr>
        <w:pStyle w:val="BodyTextMain"/>
        <w:rPr>
          <w:lang w:val="en-GB"/>
        </w:rPr>
      </w:pPr>
      <w:r w:rsidRPr="00A868D8">
        <w:rPr>
          <w:lang w:val="en-GB"/>
        </w:rPr>
        <w:t>Johnsen was taking credit for Warden’s work</w:t>
      </w:r>
      <w:r w:rsidR="00B90920">
        <w:rPr>
          <w:lang w:val="en-GB"/>
        </w:rPr>
        <w:t>,</w:t>
      </w:r>
      <w:r w:rsidRPr="00A868D8">
        <w:rPr>
          <w:lang w:val="en-GB"/>
        </w:rPr>
        <w:t xml:space="preserve"> </w:t>
      </w:r>
      <w:r w:rsidR="008A74C0">
        <w:rPr>
          <w:lang w:val="en-GB"/>
        </w:rPr>
        <w:t>claimed Warden. Even more upsetting</w:t>
      </w:r>
      <w:r w:rsidRPr="00A868D8">
        <w:rPr>
          <w:lang w:val="en-GB"/>
        </w:rPr>
        <w:t xml:space="preserve">, she was holding him back from his full potential. She would often assign Warden menial tasks and suggest how he could do the things he specialized at differently. Kokomo had heard </w:t>
      </w:r>
      <w:r w:rsidR="008A74C0">
        <w:rPr>
          <w:lang w:val="en-GB"/>
        </w:rPr>
        <w:t>rumours</w:t>
      </w:r>
      <w:r w:rsidRPr="00A868D8">
        <w:rPr>
          <w:lang w:val="en-GB"/>
        </w:rPr>
        <w:t xml:space="preserve"> that Warden was looking for work on a different project. </w:t>
      </w:r>
      <w:r w:rsidR="008A74C0">
        <w:rPr>
          <w:lang w:val="en-GB"/>
        </w:rPr>
        <w:t>Kokomo was becoming accustomed to the high turnover rate associated with</w:t>
      </w:r>
      <w:r w:rsidRPr="00A868D8">
        <w:rPr>
          <w:lang w:val="en-GB"/>
        </w:rPr>
        <w:t xml:space="preserve"> Johnsen</w:t>
      </w:r>
      <w:r w:rsidR="008A74C0">
        <w:rPr>
          <w:lang w:val="en-GB"/>
        </w:rPr>
        <w:t>’s working style, which</w:t>
      </w:r>
      <w:r w:rsidRPr="00A868D8">
        <w:rPr>
          <w:lang w:val="en-GB"/>
        </w:rPr>
        <w:t xml:space="preserve"> did not seem to be </w:t>
      </w:r>
      <w:r w:rsidR="008A74C0">
        <w:rPr>
          <w:lang w:val="en-GB"/>
        </w:rPr>
        <w:t>improving. However,</w:t>
      </w:r>
      <w:r w:rsidRPr="00A868D8">
        <w:rPr>
          <w:lang w:val="en-GB"/>
        </w:rPr>
        <w:t xml:space="preserve"> los</w:t>
      </w:r>
      <w:r w:rsidR="008A74C0">
        <w:rPr>
          <w:lang w:val="en-GB"/>
        </w:rPr>
        <w:t>ing</w:t>
      </w:r>
      <w:r w:rsidRPr="00A868D8">
        <w:rPr>
          <w:lang w:val="en-GB"/>
        </w:rPr>
        <w:t xml:space="preserve"> a </w:t>
      </w:r>
      <w:r w:rsidR="00B33AE3" w:rsidRPr="00A868D8">
        <w:rPr>
          <w:lang w:val="en-GB"/>
        </w:rPr>
        <w:t xml:space="preserve">team </w:t>
      </w:r>
      <w:r w:rsidRPr="00A868D8">
        <w:rPr>
          <w:lang w:val="en-GB"/>
        </w:rPr>
        <w:t xml:space="preserve">member </w:t>
      </w:r>
      <w:r w:rsidR="00B33AE3">
        <w:rPr>
          <w:lang w:val="en-GB"/>
        </w:rPr>
        <w:t>as</w:t>
      </w:r>
      <w:r w:rsidRPr="00A868D8">
        <w:rPr>
          <w:lang w:val="en-GB"/>
        </w:rPr>
        <w:t xml:space="preserve"> </w:t>
      </w:r>
      <w:r w:rsidR="00B33AE3" w:rsidRPr="00A868D8">
        <w:rPr>
          <w:lang w:val="en-GB"/>
        </w:rPr>
        <w:t xml:space="preserve">valuable </w:t>
      </w:r>
      <w:r w:rsidR="008A74C0">
        <w:rPr>
          <w:lang w:val="en-GB"/>
        </w:rPr>
        <w:t xml:space="preserve">as Warden </w:t>
      </w:r>
      <w:r w:rsidRPr="00A868D8">
        <w:rPr>
          <w:lang w:val="en-GB"/>
        </w:rPr>
        <w:t xml:space="preserve">would be </w:t>
      </w:r>
      <w:r w:rsidR="008A74C0">
        <w:rPr>
          <w:lang w:val="en-GB"/>
        </w:rPr>
        <w:t>an unpleasant experience</w:t>
      </w:r>
      <w:r w:rsidRPr="00A868D8">
        <w:rPr>
          <w:lang w:val="en-GB"/>
        </w:rPr>
        <w:t xml:space="preserve">. </w:t>
      </w:r>
    </w:p>
    <w:p w14:paraId="71159A89" w14:textId="77777777" w:rsidR="00E3472C" w:rsidRPr="00A868D8" w:rsidRDefault="00E3472C" w:rsidP="00E3472C">
      <w:pPr>
        <w:pStyle w:val="BodyTextMain"/>
        <w:rPr>
          <w:lang w:val="en-GB"/>
        </w:rPr>
      </w:pPr>
    </w:p>
    <w:p w14:paraId="64D67613" w14:textId="59AD07AB" w:rsidR="00E3472C" w:rsidRPr="00A868D8" w:rsidRDefault="00E3472C" w:rsidP="00E3472C">
      <w:pPr>
        <w:pStyle w:val="BodyTextMain"/>
        <w:rPr>
          <w:lang w:val="en-GB"/>
        </w:rPr>
      </w:pPr>
      <w:r w:rsidRPr="00A868D8">
        <w:rPr>
          <w:lang w:val="en-GB"/>
        </w:rPr>
        <w:t xml:space="preserve">Employees at the National Research Council laboratory </w:t>
      </w:r>
      <w:r w:rsidR="008A74C0">
        <w:rPr>
          <w:lang w:val="en-GB"/>
        </w:rPr>
        <w:t xml:space="preserve">had </w:t>
      </w:r>
      <w:r w:rsidRPr="00A868D8">
        <w:rPr>
          <w:lang w:val="en-GB"/>
        </w:rPr>
        <w:t xml:space="preserve">also complained to Kokomo about Johnsen’s behaviour. Apparently, she was continuing </w:t>
      </w:r>
      <w:r w:rsidR="00B33AE3">
        <w:rPr>
          <w:lang w:val="en-GB"/>
        </w:rPr>
        <w:t xml:space="preserve">in </w:t>
      </w:r>
      <w:r w:rsidRPr="00A868D8">
        <w:rPr>
          <w:lang w:val="en-GB"/>
        </w:rPr>
        <w:t xml:space="preserve">her tendency to be proprietary about buildings she was working on and had begun to treat the laboratory employees as though they were </w:t>
      </w:r>
      <w:r w:rsidRPr="00A868D8">
        <w:rPr>
          <w:i/>
          <w:iCs/>
          <w:lang w:val="en-GB"/>
        </w:rPr>
        <w:t xml:space="preserve">her </w:t>
      </w:r>
      <w:r w:rsidRPr="00A868D8">
        <w:rPr>
          <w:lang w:val="en-GB"/>
        </w:rPr>
        <w:t xml:space="preserve">employees working in </w:t>
      </w:r>
      <w:r w:rsidRPr="00A868D8">
        <w:rPr>
          <w:i/>
          <w:iCs/>
          <w:lang w:val="en-GB"/>
        </w:rPr>
        <w:t xml:space="preserve">her </w:t>
      </w:r>
      <w:r w:rsidRPr="00A868D8">
        <w:rPr>
          <w:lang w:val="en-GB"/>
        </w:rPr>
        <w:t>lab</w:t>
      </w:r>
      <w:r w:rsidR="00724707">
        <w:rPr>
          <w:lang w:val="en-GB"/>
        </w:rPr>
        <w:t>oratory</w:t>
      </w:r>
      <w:r w:rsidRPr="00A868D8">
        <w:rPr>
          <w:lang w:val="en-GB"/>
        </w:rPr>
        <w:t>. The laboratory supervisor threatened to pull his building out of the project if Johnsen were not replaced. Retrofitting plans were in place and would come in under budget</w:t>
      </w:r>
      <w:r w:rsidR="008A74C0">
        <w:rPr>
          <w:lang w:val="en-GB"/>
        </w:rPr>
        <w:t>,</w:t>
      </w:r>
      <w:r w:rsidRPr="00A868D8">
        <w:rPr>
          <w:lang w:val="en-GB"/>
        </w:rPr>
        <w:t xml:space="preserve"> if realized as proposed, but none of it would succeed without the co</w:t>
      </w:r>
      <w:r w:rsidR="008A74C0">
        <w:rPr>
          <w:lang w:val="en-GB"/>
        </w:rPr>
        <w:t>-</w:t>
      </w:r>
      <w:r w:rsidRPr="00A868D8">
        <w:rPr>
          <w:lang w:val="en-GB"/>
        </w:rPr>
        <w:t>operation of the laboratory supervisors.</w:t>
      </w:r>
    </w:p>
    <w:p w14:paraId="28053E45" w14:textId="77777777" w:rsidR="00B90920" w:rsidRPr="00A868D8" w:rsidRDefault="00B90920" w:rsidP="00E3472C">
      <w:pPr>
        <w:pStyle w:val="BodyTextMain"/>
        <w:rPr>
          <w:lang w:val="en-GB"/>
        </w:rPr>
      </w:pPr>
    </w:p>
    <w:p w14:paraId="51C383EF" w14:textId="26792301" w:rsidR="00E3472C" w:rsidRPr="00A868D8" w:rsidRDefault="00E3472C" w:rsidP="00E3472C">
      <w:pPr>
        <w:pStyle w:val="BodyTextMain"/>
        <w:rPr>
          <w:lang w:val="en-GB"/>
        </w:rPr>
      </w:pPr>
      <w:r w:rsidRPr="00A868D8">
        <w:rPr>
          <w:lang w:val="en-GB"/>
        </w:rPr>
        <w:t xml:space="preserve">The final challenge seemed to be Johnsen’s pursuit of perfection. </w:t>
      </w:r>
      <w:r w:rsidR="00B90920">
        <w:rPr>
          <w:lang w:val="en-GB"/>
        </w:rPr>
        <w:t>She acted</w:t>
      </w:r>
      <w:r w:rsidRPr="00A868D8">
        <w:rPr>
          <w:lang w:val="en-GB"/>
        </w:rPr>
        <w:t xml:space="preserve"> as though she knew she was being closely observed</w:t>
      </w:r>
      <w:r w:rsidR="008A74C0">
        <w:rPr>
          <w:lang w:val="en-GB"/>
        </w:rPr>
        <w:t>,</w:t>
      </w:r>
      <w:r w:rsidRPr="00A868D8">
        <w:rPr>
          <w:lang w:val="en-GB"/>
        </w:rPr>
        <w:t xml:space="preserve"> and </w:t>
      </w:r>
      <w:r w:rsidR="00B90920">
        <w:rPr>
          <w:lang w:val="en-GB"/>
        </w:rPr>
        <w:t xml:space="preserve">treated </w:t>
      </w:r>
      <w:r w:rsidRPr="00A868D8">
        <w:rPr>
          <w:lang w:val="en-GB"/>
        </w:rPr>
        <w:t xml:space="preserve">her secondment to the EX-02 position </w:t>
      </w:r>
      <w:r w:rsidR="00B90920">
        <w:rPr>
          <w:lang w:val="en-GB"/>
        </w:rPr>
        <w:t>as</w:t>
      </w:r>
      <w:r w:rsidRPr="00A868D8">
        <w:rPr>
          <w:lang w:val="en-GB"/>
        </w:rPr>
        <w:t xml:space="preserve"> a test</w:t>
      </w:r>
      <w:r w:rsidR="00B90920">
        <w:rPr>
          <w:lang w:val="en-GB"/>
        </w:rPr>
        <w:t xml:space="preserve"> she intended to pass</w:t>
      </w:r>
      <w:r w:rsidRPr="00A868D8">
        <w:rPr>
          <w:lang w:val="en-GB"/>
        </w:rPr>
        <w:t xml:space="preserve">. </w:t>
      </w:r>
      <w:r w:rsidRPr="00A868D8">
        <w:rPr>
          <w:lang w:val="en-GB"/>
        </w:rPr>
        <w:lastRenderedPageBreak/>
        <w:t>Johnsen would allow nothing to go wrong under her watch. She was unable to accept failure</w:t>
      </w:r>
      <w:r w:rsidR="008A74C0">
        <w:rPr>
          <w:lang w:val="en-GB"/>
        </w:rPr>
        <w:t>,</w:t>
      </w:r>
      <w:r w:rsidRPr="00A868D8">
        <w:rPr>
          <w:lang w:val="en-GB"/>
        </w:rPr>
        <w:t xml:space="preserve"> or anything less than perfection</w:t>
      </w:r>
      <w:r w:rsidR="008A74C0">
        <w:rPr>
          <w:lang w:val="en-GB"/>
        </w:rPr>
        <w:t>,</w:t>
      </w:r>
      <w:r w:rsidRPr="00A868D8">
        <w:rPr>
          <w:lang w:val="en-GB"/>
        </w:rPr>
        <w:t xml:space="preserve"> as the end product. </w:t>
      </w:r>
      <w:r w:rsidR="008A74C0">
        <w:rPr>
          <w:lang w:val="en-GB"/>
        </w:rPr>
        <w:t>H</w:t>
      </w:r>
      <w:r w:rsidR="00B90920">
        <w:rPr>
          <w:lang w:val="en-GB"/>
        </w:rPr>
        <w:t>owever, h</w:t>
      </w:r>
      <w:r w:rsidRPr="00A868D8">
        <w:rPr>
          <w:lang w:val="en-GB"/>
        </w:rPr>
        <w:t>e</w:t>
      </w:r>
      <w:r w:rsidR="008A74C0">
        <w:rPr>
          <w:lang w:val="en-GB"/>
        </w:rPr>
        <w:t>r</w:t>
      </w:r>
      <w:r w:rsidRPr="00A868D8">
        <w:rPr>
          <w:lang w:val="en-GB"/>
        </w:rPr>
        <w:t xml:space="preserve"> team </w:t>
      </w:r>
      <w:r w:rsidR="008A74C0">
        <w:rPr>
          <w:lang w:val="en-GB"/>
        </w:rPr>
        <w:t>members often felt</w:t>
      </w:r>
      <w:r w:rsidRPr="00A868D8">
        <w:rPr>
          <w:lang w:val="en-GB"/>
        </w:rPr>
        <w:t xml:space="preserve"> demoralized. </w:t>
      </w:r>
      <w:r w:rsidR="008A74C0">
        <w:rPr>
          <w:lang w:val="en-GB"/>
        </w:rPr>
        <w:t>T</w:t>
      </w:r>
      <w:r w:rsidRPr="00A868D8">
        <w:rPr>
          <w:lang w:val="en-GB"/>
        </w:rPr>
        <w:t>he</w:t>
      </w:r>
      <w:r w:rsidR="00B90920">
        <w:rPr>
          <w:lang w:val="en-GB"/>
        </w:rPr>
        <w:t>y argued that the</w:t>
      </w:r>
      <w:r w:rsidR="008A74C0">
        <w:rPr>
          <w:lang w:val="en-GB"/>
        </w:rPr>
        <w:t>ir</w:t>
      </w:r>
      <w:r w:rsidRPr="00A868D8">
        <w:rPr>
          <w:lang w:val="en-GB"/>
        </w:rPr>
        <w:t xml:space="preserve"> work was innovative</w:t>
      </w:r>
      <w:r w:rsidR="00B90920">
        <w:rPr>
          <w:lang w:val="en-GB"/>
        </w:rPr>
        <w:t xml:space="preserve"> and</w:t>
      </w:r>
      <w:r w:rsidR="00D55DD7">
        <w:rPr>
          <w:lang w:val="en-GB"/>
        </w:rPr>
        <w:t xml:space="preserve"> required</w:t>
      </w:r>
      <w:r w:rsidRPr="00A868D8">
        <w:rPr>
          <w:lang w:val="en-GB"/>
        </w:rPr>
        <w:t xml:space="preserve"> advanc</w:t>
      </w:r>
      <w:r w:rsidR="00D55DD7">
        <w:rPr>
          <w:lang w:val="en-GB"/>
        </w:rPr>
        <w:t>ing</w:t>
      </w:r>
      <w:r w:rsidRPr="00A868D8">
        <w:rPr>
          <w:lang w:val="en-GB"/>
        </w:rPr>
        <w:t xml:space="preserve"> with less</w:t>
      </w:r>
      <w:r w:rsidR="00B90920">
        <w:rPr>
          <w:lang w:val="en-GB"/>
        </w:rPr>
        <w:t>-</w:t>
      </w:r>
      <w:r w:rsidRPr="00A868D8">
        <w:rPr>
          <w:lang w:val="en-GB"/>
        </w:rPr>
        <w:t>than</w:t>
      </w:r>
      <w:r w:rsidR="00B90920">
        <w:rPr>
          <w:lang w:val="en-GB"/>
        </w:rPr>
        <w:t>-</w:t>
      </w:r>
      <w:r w:rsidRPr="00A868D8">
        <w:rPr>
          <w:lang w:val="en-GB"/>
        </w:rPr>
        <w:t xml:space="preserve">perfect proposals </w:t>
      </w:r>
      <w:r w:rsidR="00D55DD7">
        <w:rPr>
          <w:lang w:val="en-GB"/>
        </w:rPr>
        <w:t>in some cases. This was the only way to</w:t>
      </w:r>
      <w:r w:rsidRPr="00A868D8">
        <w:rPr>
          <w:lang w:val="en-GB"/>
        </w:rPr>
        <w:t xml:space="preserve"> learn</w:t>
      </w:r>
      <w:r w:rsidR="00D55DD7">
        <w:rPr>
          <w:lang w:val="en-GB"/>
        </w:rPr>
        <w:t xml:space="preserve"> about</w:t>
      </w:r>
      <w:r w:rsidRPr="00A868D8">
        <w:rPr>
          <w:lang w:val="en-GB"/>
        </w:rPr>
        <w:t xml:space="preserve"> what work</w:t>
      </w:r>
      <w:r w:rsidR="00D55DD7">
        <w:rPr>
          <w:lang w:val="en-GB"/>
        </w:rPr>
        <w:t>ed and what did not</w:t>
      </w:r>
      <w:r w:rsidRPr="00A868D8">
        <w:rPr>
          <w:lang w:val="en-GB"/>
        </w:rPr>
        <w:t xml:space="preserve"> work. But Johnsen w</w:t>
      </w:r>
      <w:r w:rsidR="00D55DD7">
        <w:rPr>
          <w:lang w:val="en-GB"/>
        </w:rPr>
        <w:t>as</w:t>
      </w:r>
      <w:r w:rsidRPr="00A868D8">
        <w:rPr>
          <w:lang w:val="en-GB"/>
        </w:rPr>
        <w:t xml:space="preserve"> </w:t>
      </w:r>
      <w:r w:rsidR="00D55DD7">
        <w:rPr>
          <w:lang w:val="en-GB"/>
        </w:rPr>
        <w:t>un</w:t>
      </w:r>
      <w:r w:rsidRPr="00A868D8">
        <w:rPr>
          <w:lang w:val="en-GB"/>
        </w:rPr>
        <w:t>support</w:t>
      </w:r>
      <w:r w:rsidR="00D55DD7">
        <w:rPr>
          <w:lang w:val="en-GB"/>
        </w:rPr>
        <w:t>ive of</w:t>
      </w:r>
      <w:r w:rsidRPr="00A868D8">
        <w:rPr>
          <w:lang w:val="en-GB"/>
        </w:rPr>
        <w:t xml:space="preserve"> their efforts</w:t>
      </w:r>
      <w:r w:rsidR="00D55DD7">
        <w:rPr>
          <w:lang w:val="en-GB"/>
        </w:rPr>
        <w:t xml:space="preserve"> and</w:t>
      </w:r>
      <w:r w:rsidRPr="00A868D8">
        <w:rPr>
          <w:lang w:val="en-GB"/>
        </w:rPr>
        <w:t xml:space="preserve"> ideas</w:t>
      </w:r>
      <w:r w:rsidR="00D55DD7">
        <w:rPr>
          <w:lang w:val="en-GB"/>
        </w:rPr>
        <w:t xml:space="preserve"> unless</w:t>
      </w:r>
      <w:r w:rsidRPr="00A868D8">
        <w:rPr>
          <w:lang w:val="en-GB"/>
        </w:rPr>
        <w:t xml:space="preserve"> the promise </w:t>
      </w:r>
      <w:r w:rsidR="00D55DD7">
        <w:rPr>
          <w:lang w:val="en-GB"/>
        </w:rPr>
        <w:t xml:space="preserve">of the project </w:t>
      </w:r>
      <w:r w:rsidRPr="00A868D8">
        <w:rPr>
          <w:lang w:val="en-GB"/>
        </w:rPr>
        <w:t xml:space="preserve">was </w:t>
      </w:r>
      <w:r w:rsidR="00D55DD7">
        <w:rPr>
          <w:lang w:val="en-GB"/>
        </w:rPr>
        <w:t>the</w:t>
      </w:r>
      <w:r w:rsidRPr="00A868D8">
        <w:rPr>
          <w:lang w:val="en-GB"/>
        </w:rPr>
        <w:t xml:space="preserve"> outcome Johnsen </w:t>
      </w:r>
      <w:r w:rsidR="00B90920">
        <w:rPr>
          <w:lang w:val="en-GB"/>
        </w:rPr>
        <w:t>expected</w:t>
      </w:r>
      <w:r w:rsidRPr="00A868D8">
        <w:rPr>
          <w:lang w:val="en-GB"/>
        </w:rPr>
        <w:t>. She pushed the team hard, often leaving staff</w:t>
      </w:r>
      <w:r w:rsidR="00D55DD7">
        <w:rPr>
          <w:lang w:val="en-GB"/>
        </w:rPr>
        <w:t xml:space="preserve"> members feeling</w:t>
      </w:r>
      <w:r w:rsidRPr="00A868D8">
        <w:rPr>
          <w:lang w:val="en-GB"/>
        </w:rPr>
        <w:t xml:space="preserve"> crushed </w:t>
      </w:r>
      <w:r w:rsidR="00D55DD7">
        <w:rPr>
          <w:lang w:val="en-GB"/>
        </w:rPr>
        <w:t>by</w:t>
      </w:r>
      <w:r w:rsidRPr="00A868D8">
        <w:rPr>
          <w:lang w:val="en-GB"/>
        </w:rPr>
        <w:t xml:space="preserve"> her criticism </w:t>
      </w:r>
      <w:r w:rsidR="00D55DD7">
        <w:rPr>
          <w:lang w:val="en-GB"/>
        </w:rPr>
        <w:t xml:space="preserve">and </w:t>
      </w:r>
      <w:r w:rsidR="00B90920">
        <w:rPr>
          <w:lang w:val="en-GB"/>
        </w:rPr>
        <w:t>warnings of</w:t>
      </w:r>
      <w:r w:rsidRPr="00A868D8">
        <w:rPr>
          <w:lang w:val="en-GB"/>
        </w:rPr>
        <w:t xml:space="preserve"> failure.</w:t>
      </w:r>
    </w:p>
    <w:p w14:paraId="54A944CF" w14:textId="77777777" w:rsidR="00E3472C" w:rsidRPr="00A868D8" w:rsidRDefault="00E3472C" w:rsidP="00E3472C">
      <w:pPr>
        <w:pStyle w:val="BodyTextMain"/>
        <w:rPr>
          <w:lang w:val="en-GB"/>
        </w:rPr>
      </w:pPr>
    </w:p>
    <w:p w14:paraId="7CC1A2FF" w14:textId="77777777" w:rsidR="00E3472C" w:rsidRPr="00A868D8" w:rsidRDefault="00E3472C" w:rsidP="00E3472C">
      <w:pPr>
        <w:pStyle w:val="BodyTextMain"/>
        <w:rPr>
          <w:lang w:val="en-GB"/>
        </w:rPr>
      </w:pPr>
    </w:p>
    <w:p w14:paraId="2B96FCC3" w14:textId="77777777" w:rsidR="00E3472C" w:rsidRPr="00A868D8" w:rsidRDefault="00E3472C" w:rsidP="00E3472C">
      <w:pPr>
        <w:pStyle w:val="Casehead1"/>
        <w:rPr>
          <w:lang w:val="en-GB"/>
        </w:rPr>
      </w:pPr>
      <w:r w:rsidRPr="00A868D8">
        <w:rPr>
          <w:lang w:val="en-GB"/>
        </w:rPr>
        <w:t>The Review</w:t>
      </w:r>
    </w:p>
    <w:p w14:paraId="5A6B7C83" w14:textId="77777777" w:rsidR="00E3472C" w:rsidRPr="00A868D8" w:rsidRDefault="00E3472C" w:rsidP="00E3472C">
      <w:pPr>
        <w:pStyle w:val="BodyTextMain"/>
        <w:keepNext/>
        <w:rPr>
          <w:lang w:val="en-GB"/>
        </w:rPr>
      </w:pPr>
    </w:p>
    <w:p w14:paraId="02E7ECDC" w14:textId="0D4E2B75" w:rsidR="00D55DD7" w:rsidRDefault="00B90920" w:rsidP="00E3472C">
      <w:pPr>
        <w:pStyle w:val="BodyTextMain"/>
        <w:rPr>
          <w:lang w:val="en-GB"/>
        </w:rPr>
      </w:pPr>
      <w:r>
        <w:rPr>
          <w:lang w:val="en-GB"/>
        </w:rPr>
        <w:t>O</w:t>
      </w:r>
      <w:r w:rsidRPr="00A868D8">
        <w:rPr>
          <w:lang w:val="en-GB"/>
        </w:rPr>
        <w:t xml:space="preserve">n a </w:t>
      </w:r>
      <w:r>
        <w:rPr>
          <w:lang w:val="en-GB"/>
        </w:rPr>
        <w:t xml:space="preserve">warm </w:t>
      </w:r>
      <w:r w:rsidRPr="00A868D8">
        <w:rPr>
          <w:lang w:val="en-GB"/>
        </w:rPr>
        <w:t xml:space="preserve">September </w:t>
      </w:r>
      <w:r>
        <w:rPr>
          <w:lang w:val="en-GB"/>
        </w:rPr>
        <w:t xml:space="preserve">2020 </w:t>
      </w:r>
      <w:r w:rsidRPr="00A868D8">
        <w:rPr>
          <w:lang w:val="en-GB"/>
        </w:rPr>
        <w:t>morning</w:t>
      </w:r>
      <w:r>
        <w:rPr>
          <w:lang w:val="en-GB"/>
        </w:rPr>
        <w:t xml:space="preserve">, </w:t>
      </w:r>
      <w:r w:rsidR="00E3472C" w:rsidRPr="00A868D8">
        <w:rPr>
          <w:lang w:val="en-GB"/>
        </w:rPr>
        <w:t xml:space="preserve">Johnsen dressed carefully for her virtual performance review. The </w:t>
      </w:r>
      <w:r w:rsidR="00D55DD7">
        <w:rPr>
          <w:lang w:val="en-GB"/>
        </w:rPr>
        <w:t>COVID-19</w:t>
      </w:r>
      <w:r w:rsidR="00D55DD7" w:rsidRPr="00A868D8">
        <w:rPr>
          <w:lang w:val="en-GB"/>
        </w:rPr>
        <w:t xml:space="preserve"> </w:t>
      </w:r>
      <w:r w:rsidR="00E3472C" w:rsidRPr="00A868D8">
        <w:rPr>
          <w:lang w:val="en-GB"/>
        </w:rPr>
        <w:t xml:space="preserve">pandemic </w:t>
      </w:r>
      <w:r w:rsidR="00D55DD7">
        <w:rPr>
          <w:lang w:val="en-GB"/>
        </w:rPr>
        <w:t xml:space="preserve">that </w:t>
      </w:r>
      <w:r w:rsidR="00E3472C" w:rsidRPr="00A868D8">
        <w:rPr>
          <w:lang w:val="en-GB"/>
        </w:rPr>
        <w:t xml:space="preserve">had </w:t>
      </w:r>
      <w:r w:rsidR="00D55DD7">
        <w:rPr>
          <w:lang w:val="en-GB"/>
        </w:rPr>
        <w:t xml:space="preserve">been raging across the country and the world since earlier that year had </w:t>
      </w:r>
      <w:r w:rsidR="00E3472C" w:rsidRPr="00A868D8">
        <w:rPr>
          <w:lang w:val="en-GB"/>
        </w:rPr>
        <w:t xml:space="preserve">made </w:t>
      </w:r>
      <w:r w:rsidR="00D55DD7">
        <w:rPr>
          <w:lang w:val="en-GB"/>
        </w:rPr>
        <w:t xml:space="preserve">the </w:t>
      </w:r>
      <w:r w:rsidR="00E3472C" w:rsidRPr="00A868D8">
        <w:rPr>
          <w:lang w:val="en-GB"/>
        </w:rPr>
        <w:t>work</w:t>
      </w:r>
      <w:r w:rsidR="00D55DD7">
        <w:rPr>
          <w:lang w:val="en-GB"/>
        </w:rPr>
        <w:t>ing environment</w:t>
      </w:r>
      <w:r w:rsidR="00E3472C" w:rsidRPr="00A868D8">
        <w:rPr>
          <w:lang w:val="en-GB"/>
        </w:rPr>
        <w:t xml:space="preserve"> particularly challenging</w:t>
      </w:r>
      <w:r w:rsidR="00D55DD7">
        <w:rPr>
          <w:lang w:val="en-GB"/>
        </w:rPr>
        <w:t>. However</w:t>
      </w:r>
      <w:r w:rsidR="00E3472C" w:rsidRPr="00A868D8">
        <w:rPr>
          <w:lang w:val="en-GB"/>
        </w:rPr>
        <w:t>, Johnsen had master</w:t>
      </w:r>
      <w:r w:rsidR="00D55DD7">
        <w:rPr>
          <w:lang w:val="en-GB"/>
        </w:rPr>
        <w:t>ed</w:t>
      </w:r>
      <w:r w:rsidR="00E3472C" w:rsidRPr="00A868D8">
        <w:rPr>
          <w:lang w:val="en-GB"/>
        </w:rPr>
        <w:t xml:space="preserve"> virtual meetings, telephone calls, and distanced on-site reviews. She was feeling confident about the next step in her career. </w:t>
      </w:r>
    </w:p>
    <w:p w14:paraId="55EB36EE" w14:textId="77777777" w:rsidR="00D55DD7" w:rsidRDefault="00D55DD7" w:rsidP="00E3472C">
      <w:pPr>
        <w:pStyle w:val="BodyTextMain"/>
        <w:rPr>
          <w:lang w:val="en-GB"/>
        </w:rPr>
      </w:pPr>
    </w:p>
    <w:p w14:paraId="24754A92" w14:textId="07FBFEDD" w:rsidR="00D55DD7" w:rsidRDefault="00D55DD7" w:rsidP="00E3472C">
      <w:pPr>
        <w:pStyle w:val="BodyTextMain"/>
        <w:rPr>
          <w:lang w:val="en-GB"/>
        </w:rPr>
      </w:pPr>
      <w:r>
        <w:rPr>
          <w:lang w:val="en-GB"/>
        </w:rPr>
        <w:t>Johnsen’s</w:t>
      </w:r>
      <w:r w:rsidR="00E3472C" w:rsidRPr="00A868D8">
        <w:rPr>
          <w:lang w:val="en-GB"/>
        </w:rPr>
        <w:t xml:space="preserve"> confidence evaporated, however, when she logged into the virtual meeting room and </w:t>
      </w:r>
      <w:r>
        <w:rPr>
          <w:lang w:val="en-GB"/>
        </w:rPr>
        <w:t>noticed that a human resources director had</w:t>
      </w:r>
      <w:r w:rsidR="00E3472C" w:rsidRPr="00A868D8">
        <w:rPr>
          <w:lang w:val="en-GB"/>
        </w:rPr>
        <w:t xml:space="preserve"> logged into the meeting with Kokomo</w:t>
      </w:r>
      <w:r w:rsidR="00B90920">
        <w:rPr>
          <w:lang w:val="en-GB"/>
        </w:rPr>
        <w:t>. She was also concerned that</w:t>
      </w:r>
      <w:r w:rsidR="00E3472C" w:rsidRPr="00A868D8">
        <w:rPr>
          <w:lang w:val="en-GB"/>
        </w:rPr>
        <w:t xml:space="preserve"> Kokomo seemed to be avoiding Johnsen’s gaze</w:t>
      </w:r>
      <w:r w:rsidR="00D12A4C">
        <w:rPr>
          <w:lang w:val="en-GB"/>
        </w:rPr>
        <w:t>, although it</w:t>
      </w:r>
      <w:r w:rsidR="00D12A4C" w:rsidRPr="00A868D8">
        <w:rPr>
          <w:lang w:val="en-GB"/>
        </w:rPr>
        <w:t xml:space="preserve"> could have been </w:t>
      </w:r>
      <w:r w:rsidR="00D12A4C">
        <w:rPr>
          <w:lang w:val="en-GB"/>
        </w:rPr>
        <w:t xml:space="preserve">only </w:t>
      </w:r>
      <w:r w:rsidR="00D12A4C" w:rsidRPr="00A868D8">
        <w:rPr>
          <w:lang w:val="en-GB"/>
        </w:rPr>
        <w:t>the camera angle</w:t>
      </w:r>
      <w:r w:rsidR="00E3472C" w:rsidRPr="00A868D8">
        <w:rPr>
          <w:lang w:val="en-GB"/>
        </w:rPr>
        <w:t>.</w:t>
      </w:r>
    </w:p>
    <w:p w14:paraId="0752ECC4" w14:textId="77777777" w:rsidR="00D55DD7" w:rsidRDefault="00D55DD7" w:rsidP="00E3472C">
      <w:pPr>
        <w:pStyle w:val="BodyTextMain"/>
        <w:rPr>
          <w:lang w:val="en-GB"/>
        </w:rPr>
      </w:pPr>
    </w:p>
    <w:p w14:paraId="2C183161" w14:textId="696D22EC" w:rsidR="00B87DC0" w:rsidRPr="00A868D8" w:rsidRDefault="00D55DD7" w:rsidP="00E3472C">
      <w:pPr>
        <w:pStyle w:val="BodyTextMain"/>
        <w:rPr>
          <w:lang w:val="en-GB"/>
        </w:rPr>
      </w:pPr>
      <w:r>
        <w:rPr>
          <w:lang w:val="en-GB"/>
        </w:rPr>
        <w:t>After</w:t>
      </w:r>
      <w:r w:rsidR="00E3472C" w:rsidRPr="00A868D8">
        <w:rPr>
          <w:lang w:val="en-GB"/>
        </w:rPr>
        <w:t xml:space="preserve"> everyone was settled, Kokomo looked up at Johnsen and announced, “Mattie, I’m going to be brief and direct, and then we can discuss your options. We are not renewing your secondment. With restructuring through the pandemic, your previous position no longer exists, but we will support you in finding work at your previous level of pay in another department.”</w:t>
      </w:r>
    </w:p>
    <w:sectPr w:rsidR="00B87DC0" w:rsidRPr="00A868D8" w:rsidSect="00751E0B">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5EF8C" w14:textId="77777777" w:rsidR="001D1EC8" w:rsidRDefault="001D1EC8" w:rsidP="00D75295">
      <w:r>
        <w:separator/>
      </w:r>
    </w:p>
  </w:endnote>
  <w:endnote w:type="continuationSeparator" w:id="0">
    <w:p w14:paraId="568D6887" w14:textId="77777777" w:rsidR="001D1EC8" w:rsidRDefault="001D1EC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BE6ED" w14:textId="77777777" w:rsidR="001D1EC8" w:rsidRDefault="001D1EC8" w:rsidP="00D75295">
      <w:r>
        <w:separator/>
      </w:r>
    </w:p>
  </w:footnote>
  <w:footnote w:type="continuationSeparator" w:id="0">
    <w:p w14:paraId="1212C136" w14:textId="77777777" w:rsidR="001D1EC8" w:rsidRDefault="001D1EC8"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4419AB0B"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335CC">
      <w:rPr>
        <w:rFonts w:ascii="Arial" w:hAnsi="Arial"/>
        <w:b/>
        <w:noProof/>
      </w:rPr>
      <w:t>3</w:t>
    </w:r>
    <w:r>
      <w:rPr>
        <w:rFonts w:ascii="Arial" w:hAnsi="Arial"/>
        <w:b/>
      </w:rPr>
      <w:fldChar w:fldCharType="end"/>
    </w:r>
    <w:r>
      <w:rPr>
        <w:rFonts w:ascii="Arial" w:hAnsi="Arial"/>
        <w:b/>
      </w:rPr>
      <w:tab/>
    </w:r>
    <w:r w:rsidR="007616C5">
      <w:rPr>
        <w:rFonts w:ascii="Arial" w:hAnsi="Arial"/>
        <w:b/>
      </w:rPr>
      <w:t>9B21C007</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0E9A"/>
    <w:rsid w:val="0008102D"/>
    <w:rsid w:val="00086B26"/>
    <w:rsid w:val="00094C0E"/>
    <w:rsid w:val="000A146D"/>
    <w:rsid w:val="000D2A2F"/>
    <w:rsid w:val="000D7091"/>
    <w:rsid w:val="000F0C22"/>
    <w:rsid w:val="000F6B09"/>
    <w:rsid w:val="000F6FDC"/>
    <w:rsid w:val="00104567"/>
    <w:rsid w:val="00104916"/>
    <w:rsid w:val="00104AA7"/>
    <w:rsid w:val="0012732D"/>
    <w:rsid w:val="00140FFB"/>
    <w:rsid w:val="00143F25"/>
    <w:rsid w:val="00152682"/>
    <w:rsid w:val="00154FC9"/>
    <w:rsid w:val="00181214"/>
    <w:rsid w:val="001901C0"/>
    <w:rsid w:val="0019241A"/>
    <w:rsid w:val="00192A18"/>
    <w:rsid w:val="001A01F2"/>
    <w:rsid w:val="001A22D1"/>
    <w:rsid w:val="001A752D"/>
    <w:rsid w:val="001A757E"/>
    <w:rsid w:val="001B5032"/>
    <w:rsid w:val="001C7777"/>
    <w:rsid w:val="001D1EC8"/>
    <w:rsid w:val="001D344B"/>
    <w:rsid w:val="001E364F"/>
    <w:rsid w:val="001F4222"/>
    <w:rsid w:val="00203AA1"/>
    <w:rsid w:val="00213E98"/>
    <w:rsid w:val="00215301"/>
    <w:rsid w:val="00230150"/>
    <w:rsid w:val="0023081A"/>
    <w:rsid w:val="00233111"/>
    <w:rsid w:val="0026395B"/>
    <w:rsid w:val="00265FA8"/>
    <w:rsid w:val="002B40FF"/>
    <w:rsid w:val="002C4E29"/>
    <w:rsid w:val="002F460C"/>
    <w:rsid w:val="002F48D6"/>
    <w:rsid w:val="00315485"/>
    <w:rsid w:val="00317391"/>
    <w:rsid w:val="00326216"/>
    <w:rsid w:val="00336580"/>
    <w:rsid w:val="00354899"/>
    <w:rsid w:val="00355FD6"/>
    <w:rsid w:val="00364A5C"/>
    <w:rsid w:val="00373FB1"/>
    <w:rsid w:val="00396C76"/>
    <w:rsid w:val="003B30D8"/>
    <w:rsid w:val="003B7EF2"/>
    <w:rsid w:val="003C3FA4"/>
    <w:rsid w:val="003D0BA1"/>
    <w:rsid w:val="003D333D"/>
    <w:rsid w:val="003F2B0C"/>
    <w:rsid w:val="004105B2"/>
    <w:rsid w:val="0041145A"/>
    <w:rsid w:val="00412900"/>
    <w:rsid w:val="004221E4"/>
    <w:rsid w:val="004273F8"/>
    <w:rsid w:val="004355A3"/>
    <w:rsid w:val="00443657"/>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17A50"/>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24707"/>
    <w:rsid w:val="007507C6"/>
    <w:rsid w:val="00751E0B"/>
    <w:rsid w:val="00752BCD"/>
    <w:rsid w:val="007616C5"/>
    <w:rsid w:val="00766DA1"/>
    <w:rsid w:val="00780D94"/>
    <w:rsid w:val="007866A6"/>
    <w:rsid w:val="007A130D"/>
    <w:rsid w:val="007D1A2D"/>
    <w:rsid w:val="007D32E6"/>
    <w:rsid w:val="007D4102"/>
    <w:rsid w:val="007E54A7"/>
    <w:rsid w:val="007F43B7"/>
    <w:rsid w:val="00821FFC"/>
    <w:rsid w:val="008271CA"/>
    <w:rsid w:val="008467D5"/>
    <w:rsid w:val="00895B01"/>
    <w:rsid w:val="008A4DC4"/>
    <w:rsid w:val="008A74C0"/>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335CC"/>
    <w:rsid w:val="00A559DB"/>
    <w:rsid w:val="00A569EA"/>
    <w:rsid w:val="00A676A0"/>
    <w:rsid w:val="00A868D8"/>
    <w:rsid w:val="00AC3573"/>
    <w:rsid w:val="00AF35FC"/>
    <w:rsid w:val="00AF5556"/>
    <w:rsid w:val="00B03639"/>
    <w:rsid w:val="00B0652A"/>
    <w:rsid w:val="00B33AE3"/>
    <w:rsid w:val="00B40937"/>
    <w:rsid w:val="00B423EF"/>
    <w:rsid w:val="00B453DE"/>
    <w:rsid w:val="00B62497"/>
    <w:rsid w:val="00B72597"/>
    <w:rsid w:val="00B87DC0"/>
    <w:rsid w:val="00B901F9"/>
    <w:rsid w:val="00B90920"/>
    <w:rsid w:val="00BC4D98"/>
    <w:rsid w:val="00BC7C90"/>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2A4C"/>
    <w:rsid w:val="00D13667"/>
    <w:rsid w:val="00D15344"/>
    <w:rsid w:val="00D23F57"/>
    <w:rsid w:val="00D31BEC"/>
    <w:rsid w:val="00D52623"/>
    <w:rsid w:val="00D55DD7"/>
    <w:rsid w:val="00D63150"/>
    <w:rsid w:val="00D636BA"/>
    <w:rsid w:val="00D64A32"/>
    <w:rsid w:val="00D64EFC"/>
    <w:rsid w:val="00D75295"/>
    <w:rsid w:val="00D76CE9"/>
    <w:rsid w:val="00D97F12"/>
    <w:rsid w:val="00DA6095"/>
    <w:rsid w:val="00DB42E7"/>
    <w:rsid w:val="00DC09D8"/>
    <w:rsid w:val="00DE01A6"/>
    <w:rsid w:val="00DE7A98"/>
    <w:rsid w:val="00DF32C2"/>
    <w:rsid w:val="00E3472C"/>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0AC"/>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20BB8E-DA99-4A07-9F25-E07C6412C06A}">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07101-D805-4961-9930-A0F4B480F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2021-02-26T18:55:00Z</dcterms:created>
  <dcterms:modified xsi:type="dcterms:W3CDTF">2021-03-04T16:32:00Z</dcterms:modified>
</cp:coreProperties>
</file>