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AB21B" w14:textId="575FA9AE" w:rsidR="00856D9F" w:rsidRPr="007550CF" w:rsidRDefault="00D1674A" w:rsidP="008467D5">
      <w:pPr>
        <w:pBdr>
          <w:bottom w:val="single" w:sz="18" w:space="1" w:color="auto"/>
        </w:pBdr>
        <w:tabs>
          <w:tab w:val="left" w:pos="-1440"/>
          <w:tab w:val="left" w:pos="-720"/>
          <w:tab w:val="left" w:pos="1"/>
        </w:tabs>
        <w:jc w:val="both"/>
        <w:rPr>
          <w:rFonts w:ascii="Arial" w:hAnsi="Arial"/>
          <w:b/>
          <w:sz w:val="24"/>
          <w:lang w:val="en-GB"/>
        </w:rPr>
      </w:pPr>
      <w:r w:rsidRPr="00D1674A">
        <w:rPr>
          <w:rFonts w:ascii="Arial" w:hAnsi="Arial"/>
          <w:b/>
          <w:noProof/>
          <w:sz w:val="24"/>
          <w:lang w:val="en-CA" w:eastAsia="en-CA"/>
        </w:rPr>
        <w:drawing>
          <wp:inline distT="0" distB="0" distL="0" distR="0" wp14:anchorId="7FF33261" wp14:editId="2FE09FD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AAF6B4F" w14:textId="7524C456" w:rsidR="00D75295" w:rsidRPr="007550CF" w:rsidRDefault="00D1674A" w:rsidP="00F105B7">
      <w:pPr>
        <w:pStyle w:val="ProductNumber"/>
        <w:rPr>
          <w:lang w:val="en-GB"/>
        </w:rPr>
      </w:pPr>
      <w:r>
        <w:rPr>
          <w:lang w:val="en-GB"/>
        </w:rPr>
        <w:t>9B21C034</w:t>
      </w:r>
    </w:p>
    <w:p w14:paraId="56B483B3" w14:textId="77777777" w:rsidR="00D75295" w:rsidRPr="007550CF" w:rsidRDefault="00D75295" w:rsidP="00D75295">
      <w:pPr>
        <w:jc w:val="right"/>
        <w:rPr>
          <w:rFonts w:ascii="Arial" w:hAnsi="Arial"/>
          <w:b/>
          <w:sz w:val="28"/>
          <w:szCs w:val="28"/>
          <w:lang w:val="en-GB"/>
        </w:rPr>
      </w:pPr>
    </w:p>
    <w:p w14:paraId="662D473C" w14:textId="77777777" w:rsidR="00866F6D" w:rsidRPr="007550CF" w:rsidRDefault="00866F6D" w:rsidP="00D75295">
      <w:pPr>
        <w:jc w:val="right"/>
        <w:rPr>
          <w:rFonts w:ascii="Arial" w:hAnsi="Arial"/>
          <w:b/>
          <w:sz w:val="28"/>
          <w:szCs w:val="28"/>
          <w:lang w:val="en-GB"/>
        </w:rPr>
      </w:pPr>
    </w:p>
    <w:p w14:paraId="7212C77F" w14:textId="5BAC59B4" w:rsidR="00013360" w:rsidRPr="007550CF" w:rsidRDefault="00552EBA" w:rsidP="00013360">
      <w:pPr>
        <w:pStyle w:val="CaseTitle"/>
        <w:spacing w:after="0" w:line="240" w:lineRule="auto"/>
        <w:rPr>
          <w:lang w:val="en-GB"/>
        </w:rPr>
      </w:pPr>
      <w:r w:rsidRPr="007550CF">
        <w:rPr>
          <w:lang w:val="en-GB"/>
        </w:rPr>
        <w:t>Negotiating A New Agreement</w:t>
      </w:r>
      <w:r w:rsidR="00A7739B">
        <w:rPr>
          <w:lang w:val="en-GB"/>
        </w:rPr>
        <w:t xml:space="preserve"> (F)</w:t>
      </w:r>
      <w:r w:rsidRPr="007550CF">
        <w:rPr>
          <w:lang w:val="en-GB"/>
        </w:rPr>
        <w:t xml:space="preserve">: </w:t>
      </w:r>
      <w:r w:rsidR="005A11E5" w:rsidRPr="007550CF">
        <w:rPr>
          <w:lang w:val="en-GB"/>
        </w:rPr>
        <w:t>Lawrence Bell</w:t>
      </w:r>
      <w:r w:rsidR="00DE1E8F" w:rsidRPr="007550CF">
        <w:rPr>
          <w:lang w:val="en-GB"/>
        </w:rPr>
        <w:t>—</w:t>
      </w:r>
      <w:r w:rsidR="005A11E5" w:rsidRPr="007550CF">
        <w:rPr>
          <w:lang w:val="en-GB"/>
        </w:rPr>
        <w:t>Running back for the Gotham Rogues</w:t>
      </w:r>
      <w:r w:rsidR="00834A48" w:rsidRPr="007550CF">
        <w:rPr>
          <w:rStyle w:val="FootnoteReference"/>
          <w:lang w:val="en-GB"/>
        </w:rPr>
        <w:footnoteReference w:id="2"/>
      </w:r>
    </w:p>
    <w:p w14:paraId="557C5942" w14:textId="77777777" w:rsidR="00CA3976" w:rsidRPr="007550CF" w:rsidRDefault="00CA3976" w:rsidP="00013360">
      <w:pPr>
        <w:pStyle w:val="CaseTitle"/>
        <w:spacing w:after="0" w:line="240" w:lineRule="auto"/>
        <w:rPr>
          <w:sz w:val="20"/>
          <w:szCs w:val="20"/>
          <w:lang w:val="en-GB"/>
        </w:rPr>
      </w:pPr>
    </w:p>
    <w:p w14:paraId="1E791836" w14:textId="77777777" w:rsidR="00013360" w:rsidRPr="007550CF" w:rsidRDefault="00013360" w:rsidP="00013360">
      <w:pPr>
        <w:pStyle w:val="CaseTitle"/>
        <w:spacing w:after="0" w:line="240" w:lineRule="auto"/>
        <w:rPr>
          <w:sz w:val="20"/>
          <w:szCs w:val="20"/>
          <w:lang w:val="en-GB"/>
        </w:rPr>
      </w:pPr>
    </w:p>
    <w:p w14:paraId="26A2A44A" w14:textId="77777777" w:rsidR="00013360" w:rsidRPr="007550CF" w:rsidRDefault="00552EBA" w:rsidP="00104567">
      <w:pPr>
        <w:pStyle w:val="StyleCopyrightStatementAfter0ptBottomSinglesolidline1"/>
        <w:rPr>
          <w:lang w:val="en-GB"/>
        </w:rPr>
      </w:pPr>
      <w:r w:rsidRPr="007550CF">
        <w:rPr>
          <w:lang w:val="en-GB"/>
        </w:rPr>
        <w:t>Justin Patterson and Professor Ann Frost</w:t>
      </w:r>
      <w:r w:rsidR="007E5921" w:rsidRPr="007550CF">
        <w:rPr>
          <w:lang w:val="en-GB"/>
        </w:rPr>
        <w:t xml:space="preserve"> wrote this </w:t>
      </w:r>
      <w:r w:rsidRPr="007550CF">
        <w:rPr>
          <w:lang w:val="en-GB"/>
        </w:rPr>
        <w:t>exercise</w:t>
      </w:r>
      <w:r w:rsidR="007E5921" w:rsidRPr="007550CF">
        <w:rPr>
          <w:lang w:val="en-GB"/>
        </w:rPr>
        <w:t xml:space="preserve"> sol</w:t>
      </w:r>
      <w:r w:rsidR="00D75295" w:rsidRPr="007550CF">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8856819" w14:textId="77777777" w:rsidR="00013360" w:rsidRPr="007550CF" w:rsidRDefault="00013360" w:rsidP="00104567">
      <w:pPr>
        <w:pStyle w:val="StyleCopyrightStatementAfter0ptBottomSinglesolidline1"/>
        <w:rPr>
          <w:lang w:val="en-GB"/>
        </w:rPr>
      </w:pPr>
    </w:p>
    <w:p w14:paraId="5579A62D" w14:textId="77777777" w:rsidR="00D1674A" w:rsidRDefault="00D1674A" w:rsidP="003B7EF2">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085C918" w14:textId="77777777" w:rsidR="00D1674A" w:rsidRDefault="00D1674A" w:rsidP="003B7EF2">
      <w:pPr>
        <w:pStyle w:val="StyleStyleCopyrightStatementAfter0ptBottomSinglesolid"/>
        <w:rPr>
          <w:rFonts w:cs="Arial"/>
          <w:iCs w:val="0"/>
          <w:color w:val="auto"/>
          <w:szCs w:val="16"/>
        </w:rPr>
      </w:pPr>
    </w:p>
    <w:p w14:paraId="5066673D" w14:textId="698F0C82" w:rsidR="003B7EF2" w:rsidRPr="00D1674A" w:rsidRDefault="00D1674A" w:rsidP="003B7EF2">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3B7EF2" w:rsidRPr="007550CF">
        <w:rPr>
          <w:lang w:val="en-GB"/>
        </w:rPr>
        <w:tab/>
        <w:t xml:space="preserve">Version: </w:t>
      </w:r>
      <w:r w:rsidR="00361C8E" w:rsidRPr="007550CF">
        <w:rPr>
          <w:lang w:val="en-GB"/>
        </w:rPr>
        <w:t>20</w:t>
      </w:r>
      <w:r w:rsidR="00552EBA" w:rsidRPr="007550CF">
        <w:rPr>
          <w:lang w:val="en-GB"/>
        </w:rPr>
        <w:t>2</w:t>
      </w:r>
      <w:r w:rsidR="00DB1CF3" w:rsidRPr="007550CF">
        <w:rPr>
          <w:lang w:val="en-GB"/>
        </w:rPr>
        <w:t>1</w:t>
      </w:r>
      <w:r w:rsidR="00361C8E" w:rsidRPr="007550CF">
        <w:rPr>
          <w:lang w:val="en-GB"/>
        </w:rPr>
        <w:t>-</w:t>
      </w:r>
      <w:r w:rsidR="00552EBA" w:rsidRPr="007550CF">
        <w:rPr>
          <w:lang w:val="en-GB"/>
        </w:rPr>
        <w:t>0</w:t>
      </w:r>
      <w:r w:rsidR="005B6045">
        <w:rPr>
          <w:lang w:val="en-GB"/>
        </w:rPr>
        <w:t>7</w:t>
      </w:r>
      <w:r w:rsidR="00361C8E" w:rsidRPr="007550CF">
        <w:rPr>
          <w:lang w:val="en-GB"/>
        </w:rPr>
        <w:t>-</w:t>
      </w:r>
      <w:r>
        <w:rPr>
          <w:lang w:val="en-GB"/>
        </w:rPr>
        <w:t>26</w:t>
      </w:r>
    </w:p>
    <w:p w14:paraId="03937F1B" w14:textId="0ABD511D" w:rsidR="003B7EF2" w:rsidRPr="007550CF" w:rsidRDefault="003B7EF2" w:rsidP="00104567">
      <w:pPr>
        <w:pStyle w:val="StyleCopyrightStatementAfter0ptBottomSinglesolidline1"/>
        <w:rPr>
          <w:rFonts w:ascii="Times New Roman" w:hAnsi="Times New Roman"/>
          <w:sz w:val="20"/>
          <w:lang w:val="en-GB"/>
        </w:rPr>
      </w:pPr>
    </w:p>
    <w:p w14:paraId="1BDD7771" w14:textId="77777777" w:rsidR="00DB1CF3" w:rsidRPr="007550CF" w:rsidRDefault="00DB1CF3" w:rsidP="00104567">
      <w:pPr>
        <w:pStyle w:val="StyleCopyrightStatementAfter0ptBottomSinglesolidline1"/>
        <w:rPr>
          <w:rFonts w:ascii="Times New Roman" w:hAnsi="Times New Roman"/>
          <w:sz w:val="20"/>
          <w:lang w:val="en-GB"/>
        </w:rPr>
      </w:pPr>
    </w:p>
    <w:p w14:paraId="4C7FF085" w14:textId="77777777" w:rsidR="00232E7A" w:rsidRPr="007550CF" w:rsidRDefault="00232E7A" w:rsidP="009D04C9">
      <w:pPr>
        <w:pStyle w:val="Casehead1"/>
        <w:rPr>
          <w:lang w:val="en-GB"/>
        </w:rPr>
      </w:pPr>
      <w:r w:rsidRPr="007550CF">
        <w:rPr>
          <w:lang w:val="en-GB"/>
        </w:rPr>
        <w:t>Background</w:t>
      </w:r>
    </w:p>
    <w:p w14:paraId="633B039E" w14:textId="36745F41" w:rsidR="00232E7A" w:rsidRPr="007550CF" w:rsidRDefault="00232E7A" w:rsidP="009D04C9">
      <w:pPr>
        <w:pStyle w:val="BodyTextMain"/>
        <w:rPr>
          <w:lang w:val="en-GB"/>
        </w:rPr>
      </w:pPr>
    </w:p>
    <w:p w14:paraId="6A06B46A" w14:textId="2642C561" w:rsidR="005415BC" w:rsidRPr="007550CF" w:rsidRDefault="005415BC" w:rsidP="009D04C9">
      <w:pPr>
        <w:pStyle w:val="BodyTextMain"/>
        <w:rPr>
          <w:lang w:val="en-GB"/>
        </w:rPr>
      </w:pPr>
      <w:r w:rsidRPr="007550CF">
        <w:rPr>
          <w:lang w:val="en-GB"/>
        </w:rPr>
        <w:t xml:space="preserve">You are Lawrence Bell, a </w:t>
      </w:r>
      <w:r w:rsidR="00232E7A" w:rsidRPr="007550CF">
        <w:rPr>
          <w:lang w:val="en-GB"/>
        </w:rPr>
        <w:t>six</w:t>
      </w:r>
      <w:r w:rsidRPr="007550CF">
        <w:rPr>
          <w:lang w:val="en-GB"/>
        </w:rPr>
        <w:t xml:space="preserve">-year veteran </w:t>
      </w:r>
      <w:r w:rsidR="004264F4" w:rsidRPr="007550CF">
        <w:rPr>
          <w:lang w:val="en-GB"/>
        </w:rPr>
        <w:t>National Football League (</w:t>
      </w:r>
      <w:r w:rsidRPr="007550CF">
        <w:rPr>
          <w:lang w:val="en-GB"/>
        </w:rPr>
        <w:t>NFL</w:t>
      </w:r>
      <w:r w:rsidR="004264F4" w:rsidRPr="007550CF">
        <w:rPr>
          <w:lang w:val="en-GB"/>
        </w:rPr>
        <w:t>)</w:t>
      </w:r>
      <w:r w:rsidRPr="007550CF">
        <w:rPr>
          <w:lang w:val="en-GB"/>
        </w:rPr>
        <w:t xml:space="preserve"> player playing for the Gotham Rogues. You have been on this team since you were drafted</w:t>
      </w:r>
      <w:r w:rsidR="004264F4" w:rsidRPr="007550CF">
        <w:rPr>
          <w:lang w:val="en-GB"/>
        </w:rPr>
        <w:t>,</w:t>
      </w:r>
      <w:r w:rsidRPr="007550CF">
        <w:rPr>
          <w:lang w:val="en-GB"/>
        </w:rPr>
        <w:t xml:space="preserve"> and </w:t>
      </w:r>
      <w:r w:rsidR="004264F4" w:rsidRPr="007550CF">
        <w:rPr>
          <w:lang w:val="en-GB"/>
        </w:rPr>
        <w:t>you had been</w:t>
      </w:r>
      <w:r w:rsidRPr="007550CF">
        <w:rPr>
          <w:lang w:val="en-GB"/>
        </w:rPr>
        <w:t xml:space="preserve"> happy with the way things were going until the team began to </w:t>
      </w:r>
      <w:r w:rsidR="004264F4" w:rsidRPr="007550CF">
        <w:rPr>
          <w:lang w:val="en-GB"/>
        </w:rPr>
        <w:t>franchise-</w:t>
      </w:r>
      <w:r w:rsidRPr="007550CF">
        <w:rPr>
          <w:lang w:val="en-GB"/>
        </w:rPr>
        <w:t xml:space="preserve">tag you each year. Since you are the only running back and one of two </w:t>
      </w:r>
      <w:r w:rsidR="00016C84">
        <w:rPr>
          <w:lang w:val="en-GB"/>
        </w:rPr>
        <w:t>all-stars</w:t>
      </w:r>
      <w:r w:rsidR="004264F4" w:rsidRPr="007550CF">
        <w:rPr>
          <w:lang w:val="en-GB"/>
        </w:rPr>
        <w:t xml:space="preserve"> </w:t>
      </w:r>
      <w:r w:rsidRPr="007550CF">
        <w:rPr>
          <w:lang w:val="en-GB"/>
        </w:rPr>
        <w:t xml:space="preserve">representing the </w:t>
      </w:r>
      <w:r w:rsidR="004264F4" w:rsidRPr="007550CF">
        <w:rPr>
          <w:lang w:val="en-GB"/>
        </w:rPr>
        <w:t>NFL Players Association (</w:t>
      </w:r>
      <w:r w:rsidRPr="007550CF">
        <w:rPr>
          <w:lang w:val="en-GB"/>
        </w:rPr>
        <w:t>NFLPA</w:t>
      </w:r>
      <w:r w:rsidR="004264F4" w:rsidRPr="007550CF">
        <w:rPr>
          <w:lang w:val="en-GB"/>
        </w:rPr>
        <w:t>)</w:t>
      </w:r>
      <w:r w:rsidRPr="007550CF">
        <w:rPr>
          <w:lang w:val="en-GB"/>
        </w:rPr>
        <w:t xml:space="preserve"> in this </w:t>
      </w:r>
      <w:r w:rsidR="002F6ED9" w:rsidRPr="007550CF">
        <w:rPr>
          <w:lang w:val="en-GB"/>
        </w:rPr>
        <w:t xml:space="preserve">collective bargaining agreement </w:t>
      </w:r>
      <w:r w:rsidR="004264F4" w:rsidRPr="007550CF">
        <w:rPr>
          <w:lang w:val="en-GB"/>
        </w:rPr>
        <w:t>(</w:t>
      </w:r>
      <w:r w:rsidRPr="007550CF">
        <w:rPr>
          <w:lang w:val="en-GB"/>
        </w:rPr>
        <w:t>CBA</w:t>
      </w:r>
      <w:r w:rsidR="004264F4" w:rsidRPr="007550CF">
        <w:rPr>
          <w:lang w:val="en-GB"/>
        </w:rPr>
        <w:t>)</w:t>
      </w:r>
      <w:r w:rsidRPr="007550CF">
        <w:rPr>
          <w:lang w:val="en-GB"/>
        </w:rPr>
        <w:t xml:space="preserve"> negotiation, you are primarily interested in ensuring that the franchise tag and fully funded rule </w:t>
      </w:r>
      <w:proofErr w:type="gramStart"/>
      <w:r w:rsidR="004264F4" w:rsidRPr="007550CF">
        <w:rPr>
          <w:lang w:val="en-GB"/>
        </w:rPr>
        <w:t>are</w:t>
      </w:r>
      <w:proofErr w:type="gramEnd"/>
      <w:r w:rsidR="004264F4" w:rsidRPr="007550CF">
        <w:rPr>
          <w:lang w:val="en-GB"/>
        </w:rPr>
        <w:t xml:space="preserve"> </w:t>
      </w:r>
      <w:r w:rsidRPr="007550CF">
        <w:rPr>
          <w:lang w:val="en-GB"/>
        </w:rPr>
        <w:t>both abolished and</w:t>
      </w:r>
      <w:r w:rsidR="004264F4" w:rsidRPr="007550CF">
        <w:rPr>
          <w:lang w:val="en-GB"/>
        </w:rPr>
        <w:t xml:space="preserve"> that</w:t>
      </w:r>
      <w:r w:rsidRPr="007550CF">
        <w:rPr>
          <w:lang w:val="en-GB"/>
        </w:rPr>
        <w:t xml:space="preserve"> an 18-game regular season </w:t>
      </w:r>
      <w:r w:rsidR="004F4230">
        <w:rPr>
          <w:lang w:val="en-GB"/>
        </w:rPr>
        <w:t xml:space="preserve">does not </w:t>
      </w:r>
      <w:r w:rsidRPr="007550CF">
        <w:rPr>
          <w:lang w:val="en-GB"/>
        </w:rPr>
        <w:t xml:space="preserve">become a reality. However, since you are aware </w:t>
      </w:r>
      <w:r w:rsidR="004264F4" w:rsidRPr="007550CF">
        <w:rPr>
          <w:lang w:val="en-GB"/>
        </w:rPr>
        <w:t xml:space="preserve">that </w:t>
      </w:r>
      <w:r w:rsidRPr="007550CF">
        <w:rPr>
          <w:lang w:val="en-GB"/>
        </w:rPr>
        <w:t>the average NFL career is</w:t>
      </w:r>
      <w:r w:rsidR="004264F4" w:rsidRPr="007550CF">
        <w:rPr>
          <w:lang w:val="en-GB"/>
        </w:rPr>
        <w:t xml:space="preserve"> very short</w:t>
      </w:r>
      <w:r w:rsidRPr="007550CF">
        <w:rPr>
          <w:lang w:val="en-GB"/>
        </w:rPr>
        <w:t xml:space="preserve">, you know </w:t>
      </w:r>
      <w:r w:rsidR="00750840">
        <w:rPr>
          <w:lang w:val="en-GB"/>
        </w:rPr>
        <w:t xml:space="preserve">that </w:t>
      </w:r>
      <w:r w:rsidRPr="007550CF">
        <w:rPr>
          <w:lang w:val="en-GB"/>
        </w:rPr>
        <w:t xml:space="preserve">players must work together in negotiations to ensure </w:t>
      </w:r>
      <w:r w:rsidR="00A17F2C">
        <w:rPr>
          <w:lang w:val="en-GB"/>
        </w:rPr>
        <w:t xml:space="preserve">that </w:t>
      </w:r>
      <w:r w:rsidRPr="007550CF">
        <w:rPr>
          <w:lang w:val="en-GB"/>
        </w:rPr>
        <w:t xml:space="preserve">all issues are addressed. Even though </w:t>
      </w:r>
      <w:r w:rsidR="004264F4" w:rsidRPr="007550CF">
        <w:rPr>
          <w:lang w:val="en-GB"/>
        </w:rPr>
        <w:t>the three issues mentioned above are your own priorities</w:t>
      </w:r>
      <w:r w:rsidRPr="007550CF">
        <w:rPr>
          <w:lang w:val="en-GB"/>
        </w:rPr>
        <w:t xml:space="preserve">, you recognize the importance of all the issues on the table. </w:t>
      </w:r>
      <w:r w:rsidR="004264F4" w:rsidRPr="007550CF">
        <w:rPr>
          <w:lang w:val="en-GB"/>
        </w:rPr>
        <w:t>For this reason</w:t>
      </w:r>
      <w:r w:rsidRPr="007550CF">
        <w:rPr>
          <w:lang w:val="en-GB"/>
        </w:rPr>
        <w:t>, you are willing to make concessions to get the best deal possible for the majority of players.</w:t>
      </w:r>
    </w:p>
    <w:p w14:paraId="1E44358E" w14:textId="77777777" w:rsidR="005415BC" w:rsidRPr="007550CF" w:rsidRDefault="005415BC" w:rsidP="009D04C9">
      <w:pPr>
        <w:pStyle w:val="BodyTextMain"/>
        <w:rPr>
          <w:lang w:val="en-GB"/>
        </w:rPr>
      </w:pPr>
    </w:p>
    <w:p w14:paraId="39C74368" w14:textId="77777777" w:rsidR="00232E7A" w:rsidRPr="007550CF" w:rsidRDefault="00232E7A" w:rsidP="009D04C9">
      <w:pPr>
        <w:pStyle w:val="BodyTextMain"/>
        <w:rPr>
          <w:lang w:val="en-GB"/>
        </w:rPr>
      </w:pPr>
    </w:p>
    <w:p w14:paraId="2C71B6D0" w14:textId="6A9AD967" w:rsidR="00232E7A" w:rsidRPr="007550CF" w:rsidRDefault="00232E7A" w:rsidP="009D04C9">
      <w:pPr>
        <w:pStyle w:val="Casehead2"/>
        <w:rPr>
          <w:lang w:val="en-GB"/>
        </w:rPr>
      </w:pPr>
      <w:r w:rsidRPr="007550CF">
        <w:rPr>
          <w:lang w:val="en-GB"/>
        </w:rPr>
        <w:t>KEY ISSUES</w:t>
      </w:r>
    </w:p>
    <w:p w14:paraId="217F0EB9" w14:textId="77777777" w:rsidR="00232E7A" w:rsidRPr="007550CF" w:rsidRDefault="00232E7A" w:rsidP="009D04C9">
      <w:pPr>
        <w:pStyle w:val="BodyTextMain"/>
        <w:rPr>
          <w:lang w:val="en-GB"/>
        </w:rPr>
      </w:pPr>
    </w:p>
    <w:p w14:paraId="22649BC9" w14:textId="2AC681D6" w:rsidR="00232E7A" w:rsidRPr="007550CF" w:rsidRDefault="005415BC" w:rsidP="009D04C9">
      <w:pPr>
        <w:pStyle w:val="Casehead2"/>
        <w:rPr>
          <w:lang w:val="en-GB"/>
        </w:rPr>
      </w:pPr>
      <w:r w:rsidRPr="007550CF">
        <w:rPr>
          <w:lang w:val="en-GB"/>
        </w:rPr>
        <w:t>Drug Testing</w:t>
      </w:r>
    </w:p>
    <w:p w14:paraId="08B939ED" w14:textId="77777777" w:rsidR="00232E7A" w:rsidRPr="007550CF" w:rsidRDefault="00232E7A" w:rsidP="009D04C9">
      <w:pPr>
        <w:pStyle w:val="BodyTextMain"/>
        <w:rPr>
          <w:b/>
          <w:bCs/>
          <w:lang w:val="en-GB"/>
        </w:rPr>
      </w:pPr>
    </w:p>
    <w:p w14:paraId="44EFECA6" w14:textId="3B0BCDC8" w:rsidR="005415BC" w:rsidRDefault="005415BC" w:rsidP="009D04C9">
      <w:pPr>
        <w:pStyle w:val="BodyTextMain"/>
        <w:rPr>
          <w:rFonts w:cstheme="minorHAnsi"/>
          <w:color w:val="000000" w:themeColor="text1"/>
          <w:lang w:val="en-GB"/>
        </w:rPr>
      </w:pPr>
      <w:r w:rsidRPr="007550CF">
        <w:rPr>
          <w:lang w:val="en-GB"/>
        </w:rPr>
        <w:t xml:space="preserve">As a running back, </w:t>
      </w:r>
      <w:r w:rsidR="004264F4" w:rsidRPr="007550CF">
        <w:rPr>
          <w:lang w:val="en-GB"/>
        </w:rPr>
        <w:t>you play</w:t>
      </w:r>
      <w:r w:rsidRPr="007550CF">
        <w:rPr>
          <w:lang w:val="en-GB"/>
        </w:rPr>
        <w:t xml:space="preserve"> one of the most physically demanding positions in football </w:t>
      </w:r>
      <w:r w:rsidR="00AA2BCF" w:rsidRPr="007550CF">
        <w:rPr>
          <w:lang w:val="en-GB"/>
        </w:rPr>
        <w:t>and take</w:t>
      </w:r>
      <w:r w:rsidRPr="007550CF">
        <w:rPr>
          <w:lang w:val="en-GB"/>
        </w:rPr>
        <w:t xml:space="preserve"> repeated hits in your role</w:t>
      </w:r>
      <w:r w:rsidR="004264F4" w:rsidRPr="007550CF">
        <w:rPr>
          <w:lang w:val="en-GB"/>
        </w:rPr>
        <w:t>,</w:t>
      </w:r>
      <w:r w:rsidRPr="007550CF">
        <w:rPr>
          <w:rStyle w:val="FootnoteReference"/>
          <w:lang w:val="en-GB"/>
        </w:rPr>
        <w:footnoteReference w:id="3"/>
      </w:r>
      <w:r w:rsidRPr="007550CF">
        <w:rPr>
          <w:lang w:val="en-GB"/>
        </w:rPr>
        <w:t xml:space="preserve"> </w:t>
      </w:r>
      <w:r w:rsidR="004264F4" w:rsidRPr="007550CF">
        <w:rPr>
          <w:lang w:val="en-GB"/>
        </w:rPr>
        <w:t xml:space="preserve">and </w:t>
      </w:r>
      <w:r w:rsidRPr="007550CF">
        <w:rPr>
          <w:lang w:val="en-GB"/>
        </w:rPr>
        <w:t xml:space="preserve">you desperately want to be able to use </w:t>
      </w:r>
      <w:r w:rsidR="004264F4" w:rsidRPr="007550CF">
        <w:rPr>
          <w:lang w:val="en-GB"/>
        </w:rPr>
        <w:t>cannabidiol</w:t>
      </w:r>
      <w:r w:rsidRPr="007550CF">
        <w:rPr>
          <w:lang w:val="en-GB"/>
        </w:rPr>
        <w:t xml:space="preserve"> oils for pain management. Throughout your career</w:t>
      </w:r>
      <w:r w:rsidR="004264F4" w:rsidRPr="007550CF">
        <w:rPr>
          <w:lang w:val="en-GB"/>
        </w:rPr>
        <w:t>,</w:t>
      </w:r>
      <w:r w:rsidRPr="007550CF">
        <w:rPr>
          <w:lang w:val="en-GB"/>
        </w:rPr>
        <w:t xml:space="preserve"> you have been plagued </w:t>
      </w:r>
      <w:r w:rsidR="004264F4" w:rsidRPr="007550CF">
        <w:rPr>
          <w:lang w:val="en-GB"/>
        </w:rPr>
        <w:t xml:space="preserve">with </w:t>
      </w:r>
      <w:r w:rsidRPr="007550CF">
        <w:rPr>
          <w:lang w:val="en-GB"/>
        </w:rPr>
        <w:t>multiple injuries</w:t>
      </w:r>
      <w:r w:rsidR="004264F4" w:rsidRPr="007550CF">
        <w:rPr>
          <w:lang w:val="en-GB"/>
        </w:rPr>
        <w:t>,</w:t>
      </w:r>
      <w:r w:rsidRPr="007550CF">
        <w:rPr>
          <w:lang w:val="en-GB"/>
        </w:rPr>
        <w:t xml:space="preserve"> and team doctors have always attempted to prescribe the painkiller Toradol. </w:t>
      </w:r>
      <w:r w:rsidRPr="007550CF">
        <w:rPr>
          <w:rFonts w:cstheme="minorHAnsi"/>
          <w:color w:val="000000" w:themeColor="text1"/>
          <w:lang w:val="en-GB"/>
        </w:rPr>
        <w:t>Toradol is an anti-inflammatory drug</w:t>
      </w:r>
      <w:r w:rsidR="004264F4" w:rsidRPr="007550CF">
        <w:rPr>
          <w:rFonts w:cstheme="minorHAnsi"/>
          <w:color w:val="000000" w:themeColor="text1"/>
          <w:lang w:val="en-GB"/>
        </w:rPr>
        <w:t xml:space="preserve"> that can be</w:t>
      </w:r>
      <w:r w:rsidRPr="007550CF">
        <w:rPr>
          <w:rFonts w:cstheme="minorHAnsi"/>
          <w:color w:val="000000" w:themeColor="text1"/>
          <w:lang w:val="en-GB"/>
        </w:rPr>
        <w:t xml:space="preserve"> used </w:t>
      </w:r>
      <w:r w:rsidR="004264F4" w:rsidRPr="007550CF">
        <w:rPr>
          <w:rFonts w:cstheme="minorHAnsi"/>
          <w:color w:val="000000" w:themeColor="text1"/>
          <w:lang w:val="en-GB"/>
        </w:rPr>
        <w:t xml:space="preserve">to relieve </w:t>
      </w:r>
      <w:r w:rsidRPr="007550CF">
        <w:rPr>
          <w:rFonts w:cstheme="minorHAnsi"/>
          <w:color w:val="000000" w:themeColor="text1"/>
          <w:lang w:val="en-GB"/>
        </w:rPr>
        <w:t xml:space="preserve">severe short-term pain without being addictive, but </w:t>
      </w:r>
      <w:r w:rsidR="004264F4" w:rsidRPr="007550CF">
        <w:rPr>
          <w:rFonts w:cstheme="minorHAnsi"/>
          <w:color w:val="000000" w:themeColor="text1"/>
          <w:lang w:val="en-GB"/>
        </w:rPr>
        <w:t xml:space="preserve">it </w:t>
      </w:r>
      <w:r w:rsidRPr="007550CF">
        <w:rPr>
          <w:rFonts w:cstheme="minorHAnsi"/>
          <w:color w:val="000000" w:themeColor="text1"/>
          <w:lang w:val="en-GB"/>
        </w:rPr>
        <w:t>comes with a high risk of internal bleeding and kidney problems when used for extended period</w:t>
      </w:r>
      <w:r w:rsidR="004264F4" w:rsidRPr="007550CF">
        <w:rPr>
          <w:rFonts w:cstheme="minorHAnsi"/>
          <w:color w:val="000000" w:themeColor="text1"/>
          <w:lang w:val="en-GB"/>
        </w:rPr>
        <w:t>s</w:t>
      </w:r>
      <w:r w:rsidRPr="007550CF">
        <w:rPr>
          <w:rFonts w:cstheme="minorHAnsi"/>
          <w:color w:val="000000" w:themeColor="text1"/>
          <w:lang w:val="en-GB"/>
        </w:rPr>
        <w:t>.</w:t>
      </w:r>
      <w:r w:rsidRPr="007550CF">
        <w:rPr>
          <w:rStyle w:val="FootnoteReference"/>
          <w:rFonts w:cstheme="minorHAnsi"/>
          <w:color w:val="000000" w:themeColor="text1"/>
          <w:lang w:val="en-GB"/>
        </w:rPr>
        <w:footnoteReference w:id="4"/>
      </w:r>
      <w:r w:rsidRPr="007550CF">
        <w:rPr>
          <w:rFonts w:cstheme="minorHAnsi"/>
          <w:color w:val="000000" w:themeColor="text1"/>
          <w:lang w:val="en-GB"/>
        </w:rPr>
        <w:t xml:space="preserve"> </w:t>
      </w:r>
      <w:r w:rsidR="004264F4" w:rsidRPr="007550CF">
        <w:rPr>
          <w:rFonts w:cstheme="minorHAnsi"/>
          <w:color w:val="000000" w:themeColor="text1"/>
          <w:lang w:val="en-GB"/>
        </w:rPr>
        <w:t>Because of these risks</w:t>
      </w:r>
      <w:r w:rsidRPr="007550CF">
        <w:rPr>
          <w:rFonts w:cstheme="minorHAnsi"/>
          <w:color w:val="000000" w:themeColor="text1"/>
          <w:lang w:val="en-GB"/>
        </w:rPr>
        <w:t xml:space="preserve">, players have been shying </w:t>
      </w:r>
      <w:r w:rsidRPr="007550CF">
        <w:rPr>
          <w:rFonts w:cstheme="minorHAnsi"/>
          <w:color w:val="000000" w:themeColor="text1"/>
          <w:lang w:val="en-GB"/>
        </w:rPr>
        <w:lastRenderedPageBreak/>
        <w:t xml:space="preserve">away from this drug in recent years. Instead, you and </w:t>
      </w:r>
      <w:r w:rsidR="004264F4" w:rsidRPr="007550CF">
        <w:rPr>
          <w:rFonts w:cstheme="minorHAnsi"/>
          <w:color w:val="000000" w:themeColor="text1"/>
          <w:lang w:val="en-GB"/>
        </w:rPr>
        <w:t>many</w:t>
      </w:r>
      <w:r w:rsidRPr="007550CF">
        <w:rPr>
          <w:rFonts w:cstheme="minorHAnsi"/>
          <w:color w:val="000000" w:themeColor="text1"/>
          <w:lang w:val="en-GB"/>
        </w:rPr>
        <w:t xml:space="preserve"> other players would much prefer to use </w:t>
      </w:r>
      <w:r w:rsidR="004264F4" w:rsidRPr="007550CF">
        <w:rPr>
          <w:rFonts w:cstheme="minorHAnsi"/>
          <w:color w:val="000000" w:themeColor="text1"/>
          <w:lang w:val="en-GB"/>
        </w:rPr>
        <w:t xml:space="preserve">cannabis </w:t>
      </w:r>
      <w:r w:rsidRPr="007550CF">
        <w:rPr>
          <w:rFonts w:cstheme="minorHAnsi"/>
          <w:color w:val="000000" w:themeColor="text1"/>
          <w:lang w:val="en-GB"/>
        </w:rPr>
        <w:t xml:space="preserve">products, </w:t>
      </w:r>
      <w:r w:rsidR="004264F4" w:rsidRPr="007550CF">
        <w:rPr>
          <w:rFonts w:cstheme="minorHAnsi"/>
          <w:color w:val="000000" w:themeColor="text1"/>
          <w:lang w:val="en-GB"/>
        </w:rPr>
        <w:t>which are seen to be</w:t>
      </w:r>
      <w:r w:rsidRPr="007550CF">
        <w:rPr>
          <w:rFonts w:cstheme="minorHAnsi"/>
          <w:color w:val="000000" w:themeColor="text1"/>
          <w:lang w:val="en-GB"/>
        </w:rPr>
        <w:t xml:space="preserve"> more natural </w:t>
      </w:r>
      <w:r w:rsidR="004264F4" w:rsidRPr="007550CF">
        <w:rPr>
          <w:rFonts w:cstheme="minorHAnsi"/>
          <w:color w:val="000000" w:themeColor="text1"/>
          <w:lang w:val="en-GB"/>
        </w:rPr>
        <w:t xml:space="preserve">and </w:t>
      </w:r>
      <w:r w:rsidRPr="007550CF">
        <w:rPr>
          <w:rFonts w:cstheme="minorHAnsi"/>
          <w:color w:val="000000" w:themeColor="text1"/>
          <w:lang w:val="en-GB"/>
        </w:rPr>
        <w:t>benefi</w:t>
      </w:r>
      <w:r w:rsidR="004264F4" w:rsidRPr="007550CF">
        <w:rPr>
          <w:rFonts w:cstheme="minorHAnsi"/>
          <w:color w:val="000000" w:themeColor="text1"/>
          <w:lang w:val="en-GB"/>
        </w:rPr>
        <w:t>cial</w:t>
      </w:r>
      <w:r w:rsidR="009642B4">
        <w:rPr>
          <w:rFonts w:cstheme="minorHAnsi"/>
          <w:color w:val="000000" w:themeColor="text1"/>
          <w:lang w:val="en-GB"/>
        </w:rPr>
        <w:t>,</w:t>
      </w:r>
      <w:r w:rsidR="004264F4" w:rsidRPr="007550CF">
        <w:rPr>
          <w:rFonts w:cstheme="minorHAnsi"/>
          <w:color w:val="000000" w:themeColor="text1"/>
          <w:lang w:val="en-GB"/>
        </w:rPr>
        <w:t xml:space="preserve"> and to have fewer associated risks</w:t>
      </w:r>
      <w:r w:rsidRPr="007550CF">
        <w:rPr>
          <w:rFonts w:cstheme="minorHAnsi"/>
          <w:color w:val="000000" w:themeColor="text1"/>
          <w:lang w:val="en-GB"/>
        </w:rPr>
        <w:t>.</w:t>
      </w:r>
    </w:p>
    <w:p w14:paraId="4EE24B45" w14:textId="4F1AC4B2" w:rsidR="00D1674A" w:rsidRDefault="00D1674A" w:rsidP="009D04C9">
      <w:pPr>
        <w:pStyle w:val="BodyTextMain"/>
        <w:rPr>
          <w:rFonts w:cstheme="minorHAnsi"/>
          <w:color w:val="000000" w:themeColor="text1"/>
          <w:lang w:val="en-GB"/>
        </w:rPr>
      </w:pPr>
    </w:p>
    <w:p w14:paraId="50F8C2AB" w14:textId="77777777" w:rsidR="00D1674A" w:rsidRPr="007550CF" w:rsidRDefault="00D1674A" w:rsidP="009D04C9">
      <w:pPr>
        <w:pStyle w:val="BodyTextMain"/>
        <w:rPr>
          <w:rFonts w:cstheme="minorHAnsi"/>
          <w:color w:val="000000" w:themeColor="text1"/>
          <w:lang w:val="en-GB"/>
        </w:rPr>
      </w:pPr>
    </w:p>
    <w:p w14:paraId="042502AE" w14:textId="7166E79B" w:rsidR="00232E7A" w:rsidRPr="007550CF" w:rsidRDefault="00232E7A" w:rsidP="009D04C9">
      <w:pPr>
        <w:pStyle w:val="Casehead2"/>
        <w:rPr>
          <w:lang w:val="en-GB"/>
        </w:rPr>
      </w:pPr>
      <w:r w:rsidRPr="007550CF">
        <w:rPr>
          <w:lang w:val="en-GB"/>
        </w:rPr>
        <w:t>Expansion of the</w:t>
      </w:r>
      <w:r w:rsidR="005415BC" w:rsidRPr="007550CF">
        <w:rPr>
          <w:lang w:val="en-GB"/>
        </w:rPr>
        <w:t xml:space="preserve"> Regular Season</w:t>
      </w:r>
    </w:p>
    <w:p w14:paraId="1AE46F15" w14:textId="77777777" w:rsidR="00232E7A" w:rsidRPr="005B6045" w:rsidRDefault="00232E7A" w:rsidP="009D04C9">
      <w:pPr>
        <w:pStyle w:val="BodyTextMain"/>
        <w:rPr>
          <w:sz w:val="18"/>
        </w:rPr>
      </w:pPr>
    </w:p>
    <w:p w14:paraId="48863000" w14:textId="79139BF6" w:rsidR="005415BC" w:rsidRPr="007550CF" w:rsidRDefault="005415BC" w:rsidP="009D04C9">
      <w:pPr>
        <w:pStyle w:val="BodyTextMain"/>
        <w:rPr>
          <w:lang w:val="en-GB"/>
        </w:rPr>
      </w:pPr>
      <w:r w:rsidRPr="007550CF">
        <w:rPr>
          <w:lang w:val="en-GB"/>
        </w:rPr>
        <w:t>For you</w:t>
      </w:r>
      <w:r w:rsidR="00AA2BCF" w:rsidRPr="007550CF">
        <w:rPr>
          <w:lang w:val="en-GB"/>
        </w:rPr>
        <w:t>,</w:t>
      </w:r>
      <w:r w:rsidRPr="007550CF">
        <w:rPr>
          <w:lang w:val="en-GB"/>
        </w:rPr>
        <w:t xml:space="preserve"> this issue is almost non-negotiable, as increasing the season by </w:t>
      </w:r>
      <w:r w:rsidR="00AA2BCF" w:rsidRPr="007550CF">
        <w:rPr>
          <w:lang w:val="en-GB"/>
        </w:rPr>
        <w:t xml:space="preserve">two </w:t>
      </w:r>
      <w:r w:rsidRPr="007550CF">
        <w:rPr>
          <w:lang w:val="en-GB"/>
        </w:rPr>
        <w:t xml:space="preserve">games </w:t>
      </w:r>
      <w:r w:rsidR="00AA2BCF" w:rsidRPr="007550CF">
        <w:rPr>
          <w:lang w:val="en-GB"/>
        </w:rPr>
        <w:t xml:space="preserve">means </w:t>
      </w:r>
      <w:r w:rsidR="00EB380B">
        <w:rPr>
          <w:lang w:val="en-GB"/>
        </w:rPr>
        <w:t xml:space="preserve">that </w:t>
      </w:r>
      <w:r w:rsidRPr="007550CF">
        <w:rPr>
          <w:lang w:val="en-GB"/>
        </w:rPr>
        <w:t xml:space="preserve">the </w:t>
      </w:r>
      <w:r w:rsidR="00AA2BCF" w:rsidRPr="007550CF">
        <w:rPr>
          <w:lang w:val="en-GB"/>
        </w:rPr>
        <w:t xml:space="preserve">length of the </w:t>
      </w:r>
      <w:r w:rsidRPr="007550CF">
        <w:rPr>
          <w:lang w:val="en-GB"/>
        </w:rPr>
        <w:t xml:space="preserve">average career would drop from 3.3 to 2.8 years. This may not seem like a dramatic or meaningful difference, but it is. Players must play </w:t>
      </w:r>
      <w:r w:rsidR="00AA2BCF" w:rsidRPr="007550CF">
        <w:rPr>
          <w:lang w:val="en-GB"/>
        </w:rPr>
        <w:t xml:space="preserve">three </w:t>
      </w:r>
      <w:r w:rsidRPr="007550CF">
        <w:rPr>
          <w:lang w:val="en-GB"/>
        </w:rPr>
        <w:t>years in the NFL to be eligible for the post-career pension and benefit plans</w:t>
      </w:r>
      <w:r w:rsidR="00AA2BCF" w:rsidRPr="007550CF">
        <w:rPr>
          <w:lang w:val="en-GB"/>
        </w:rPr>
        <w:t>,</w:t>
      </w:r>
      <w:r w:rsidRPr="007550CF">
        <w:rPr>
          <w:rStyle w:val="FootnoteReference"/>
          <w:lang w:val="en-GB"/>
        </w:rPr>
        <w:footnoteReference w:id="5"/>
      </w:r>
      <w:r w:rsidRPr="007550CF">
        <w:rPr>
          <w:lang w:val="en-GB"/>
        </w:rPr>
        <w:t xml:space="preserve"> </w:t>
      </w:r>
      <w:r w:rsidR="00AA2BCF" w:rsidRPr="007550CF">
        <w:rPr>
          <w:lang w:val="en-GB"/>
        </w:rPr>
        <w:t>s</w:t>
      </w:r>
      <w:r w:rsidRPr="007550CF">
        <w:rPr>
          <w:lang w:val="en-GB"/>
        </w:rPr>
        <w:t>o the change from a 3.3-year average to a 2.</w:t>
      </w:r>
      <w:r w:rsidR="00AA2BCF" w:rsidRPr="007550CF">
        <w:rPr>
          <w:lang w:val="en-GB"/>
        </w:rPr>
        <w:t xml:space="preserve">8-year </w:t>
      </w:r>
      <w:r w:rsidRPr="007550CF">
        <w:rPr>
          <w:lang w:val="en-GB"/>
        </w:rPr>
        <w:t xml:space="preserve">average would mean </w:t>
      </w:r>
      <w:r w:rsidR="00946D93">
        <w:rPr>
          <w:lang w:val="en-GB"/>
        </w:rPr>
        <w:t xml:space="preserve">that </w:t>
      </w:r>
      <w:r w:rsidR="00AA2BCF" w:rsidRPr="007550CF">
        <w:rPr>
          <w:lang w:val="en-GB"/>
        </w:rPr>
        <w:t>many</w:t>
      </w:r>
      <w:r w:rsidRPr="007550CF">
        <w:rPr>
          <w:lang w:val="en-GB"/>
        </w:rPr>
        <w:t xml:space="preserve"> players would no longer </w:t>
      </w:r>
      <w:r w:rsidR="00AA2BCF" w:rsidRPr="007550CF">
        <w:rPr>
          <w:lang w:val="en-GB"/>
        </w:rPr>
        <w:t>complete</w:t>
      </w:r>
      <w:r w:rsidRPr="007550CF">
        <w:rPr>
          <w:lang w:val="en-GB"/>
        </w:rPr>
        <w:t xml:space="preserve"> their third year</w:t>
      </w:r>
      <w:r w:rsidR="00AA2BCF" w:rsidRPr="007550CF">
        <w:rPr>
          <w:lang w:val="en-GB"/>
        </w:rPr>
        <w:t>s</w:t>
      </w:r>
      <w:r w:rsidRPr="007550CF">
        <w:rPr>
          <w:lang w:val="en-GB"/>
        </w:rPr>
        <w:t xml:space="preserve"> and would therefore lose out on significant post-career benefits.</w:t>
      </w:r>
    </w:p>
    <w:p w14:paraId="5EEC52C1" w14:textId="77777777" w:rsidR="005415BC" w:rsidRPr="005B6045" w:rsidRDefault="005415BC" w:rsidP="009D04C9">
      <w:pPr>
        <w:pStyle w:val="BodyTextMain"/>
        <w:rPr>
          <w:sz w:val="18"/>
        </w:rPr>
      </w:pPr>
    </w:p>
    <w:p w14:paraId="2B2F9F64" w14:textId="77777777" w:rsidR="00232E7A" w:rsidRPr="005B6045" w:rsidRDefault="00232E7A" w:rsidP="009D04C9">
      <w:pPr>
        <w:pStyle w:val="BodyTextMain"/>
        <w:rPr>
          <w:sz w:val="18"/>
        </w:rPr>
      </w:pPr>
    </w:p>
    <w:p w14:paraId="5D027AAB" w14:textId="62FC8898" w:rsidR="00232E7A" w:rsidRPr="007550CF" w:rsidRDefault="005415BC" w:rsidP="009D04C9">
      <w:pPr>
        <w:pStyle w:val="Casehead2"/>
        <w:rPr>
          <w:lang w:val="en-GB"/>
        </w:rPr>
      </w:pPr>
      <w:r w:rsidRPr="007550CF">
        <w:rPr>
          <w:lang w:val="en-GB"/>
        </w:rPr>
        <w:t>Commissioner Discipline</w:t>
      </w:r>
    </w:p>
    <w:p w14:paraId="4328ECEE" w14:textId="77777777" w:rsidR="00232E7A" w:rsidRPr="005B6045" w:rsidRDefault="00232E7A" w:rsidP="009D04C9">
      <w:pPr>
        <w:pStyle w:val="BodyTextMain"/>
        <w:rPr>
          <w:sz w:val="18"/>
        </w:rPr>
      </w:pPr>
    </w:p>
    <w:p w14:paraId="14163523" w14:textId="005318CB" w:rsidR="005415BC" w:rsidRPr="007550CF" w:rsidRDefault="00AA2BCF" w:rsidP="009D04C9">
      <w:pPr>
        <w:pStyle w:val="BodyTextMain"/>
        <w:rPr>
          <w:lang w:val="en-GB"/>
        </w:rPr>
      </w:pPr>
      <w:r w:rsidRPr="007550CF">
        <w:rPr>
          <w:lang w:val="en-GB"/>
        </w:rPr>
        <w:t>You are willing to make concessions on t</w:t>
      </w:r>
      <w:r w:rsidR="005415BC" w:rsidRPr="007550CF">
        <w:rPr>
          <w:lang w:val="en-GB"/>
        </w:rPr>
        <w:t>his issue</w:t>
      </w:r>
      <w:r w:rsidR="00946D93">
        <w:rPr>
          <w:lang w:val="en-GB"/>
        </w:rPr>
        <w:t>,</w:t>
      </w:r>
      <w:r w:rsidR="005415BC" w:rsidRPr="007550CF">
        <w:rPr>
          <w:lang w:val="en-GB"/>
        </w:rPr>
        <w:t xml:space="preserve"> as you have never had any </w:t>
      </w:r>
      <w:r w:rsidRPr="007550CF">
        <w:rPr>
          <w:lang w:val="en-GB"/>
        </w:rPr>
        <w:t>discipline-</w:t>
      </w:r>
      <w:r w:rsidR="005415BC" w:rsidRPr="007550CF">
        <w:rPr>
          <w:lang w:val="en-GB"/>
        </w:rPr>
        <w:t xml:space="preserve">related issues and therefore have never had to interact with the </w:t>
      </w:r>
      <w:r w:rsidRPr="007550CF">
        <w:rPr>
          <w:lang w:val="en-GB"/>
        </w:rPr>
        <w:t>c</w:t>
      </w:r>
      <w:r w:rsidR="005415BC" w:rsidRPr="007550CF">
        <w:rPr>
          <w:lang w:val="en-GB"/>
        </w:rPr>
        <w:t>ommissioner. You are also aware t</w:t>
      </w:r>
      <w:r w:rsidRPr="007550CF">
        <w:rPr>
          <w:lang w:val="en-GB"/>
        </w:rPr>
        <w:t>hat t</w:t>
      </w:r>
      <w:r w:rsidR="005415BC" w:rsidRPr="007550CF">
        <w:rPr>
          <w:lang w:val="en-GB"/>
        </w:rPr>
        <w:t xml:space="preserve">he vast majority of players are in a similar situation, which means </w:t>
      </w:r>
      <w:r w:rsidR="00946D93">
        <w:rPr>
          <w:lang w:val="en-GB"/>
        </w:rPr>
        <w:t xml:space="preserve">that </w:t>
      </w:r>
      <w:r w:rsidR="005415BC" w:rsidRPr="007550CF">
        <w:rPr>
          <w:lang w:val="en-GB"/>
        </w:rPr>
        <w:t xml:space="preserve">they would rather </w:t>
      </w:r>
      <w:r w:rsidRPr="007550CF">
        <w:rPr>
          <w:lang w:val="en-GB"/>
        </w:rPr>
        <w:t xml:space="preserve">see </w:t>
      </w:r>
      <w:r w:rsidR="005415BC" w:rsidRPr="007550CF">
        <w:rPr>
          <w:lang w:val="en-GB"/>
        </w:rPr>
        <w:t>other issues</w:t>
      </w:r>
      <w:r w:rsidRPr="007550CF">
        <w:rPr>
          <w:lang w:val="en-GB"/>
        </w:rPr>
        <w:t xml:space="preserve"> prioritized</w:t>
      </w:r>
      <w:r w:rsidR="005415BC" w:rsidRPr="007550CF">
        <w:rPr>
          <w:lang w:val="en-GB"/>
        </w:rPr>
        <w:t>.</w:t>
      </w:r>
    </w:p>
    <w:p w14:paraId="33014EEA" w14:textId="77777777" w:rsidR="005415BC" w:rsidRPr="005B6045" w:rsidRDefault="005415BC" w:rsidP="009D04C9">
      <w:pPr>
        <w:pStyle w:val="BodyTextMain"/>
        <w:rPr>
          <w:sz w:val="18"/>
        </w:rPr>
      </w:pPr>
    </w:p>
    <w:p w14:paraId="543D409F" w14:textId="77777777" w:rsidR="00232E7A" w:rsidRPr="007550CF" w:rsidRDefault="00232E7A" w:rsidP="009D04C9">
      <w:pPr>
        <w:pStyle w:val="BodyTextMain"/>
        <w:rPr>
          <w:lang w:val="en-GB"/>
        </w:rPr>
      </w:pPr>
    </w:p>
    <w:p w14:paraId="4CE4F6E4" w14:textId="10145109" w:rsidR="00232E7A" w:rsidRPr="007550CF" w:rsidRDefault="005415BC" w:rsidP="009D04C9">
      <w:pPr>
        <w:pStyle w:val="Casehead2"/>
        <w:rPr>
          <w:lang w:val="en-GB"/>
        </w:rPr>
      </w:pPr>
      <w:r w:rsidRPr="007550CF">
        <w:rPr>
          <w:lang w:val="en-GB"/>
        </w:rPr>
        <w:t>Fully Funded Rule</w:t>
      </w:r>
    </w:p>
    <w:p w14:paraId="06E06E96" w14:textId="77777777" w:rsidR="00232E7A" w:rsidRPr="005B6045" w:rsidRDefault="00232E7A" w:rsidP="009D04C9">
      <w:pPr>
        <w:pStyle w:val="BodyTextMain"/>
        <w:rPr>
          <w:sz w:val="18"/>
        </w:rPr>
      </w:pPr>
    </w:p>
    <w:p w14:paraId="6AFF173A" w14:textId="0EEAD0EE" w:rsidR="005415BC" w:rsidRPr="007550CF" w:rsidRDefault="005415BC" w:rsidP="009D04C9">
      <w:pPr>
        <w:pStyle w:val="BodyTextMain"/>
        <w:rPr>
          <w:lang w:val="en-GB"/>
        </w:rPr>
      </w:pPr>
      <w:r w:rsidRPr="007550CF">
        <w:rPr>
          <w:lang w:val="en-GB"/>
        </w:rPr>
        <w:t>Since you are a running back</w:t>
      </w:r>
      <w:r w:rsidR="00AA2BCF" w:rsidRPr="007550CF">
        <w:rPr>
          <w:lang w:val="en-GB"/>
        </w:rPr>
        <w:t xml:space="preserve">—playing </w:t>
      </w:r>
      <w:r w:rsidRPr="007550CF">
        <w:rPr>
          <w:lang w:val="en-GB"/>
        </w:rPr>
        <w:t>a position that experiences some of the most severe impacts and therefore faces an extremely high rate of injury</w:t>
      </w:r>
      <w:r w:rsidR="00AA2BCF" w:rsidRPr="007550CF">
        <w:rPr>
          <w:lang w:val="en-GB"/>
        </w:rPr>
        <w:t>—</w:t>
      </w:r>
      <w:r w:rsidRPr="007550CF">
        <w:rPr>
          <w:lang w:val="en-GB"/>
        </w:rPr>
        <w:t>you will be pushing for this rule to be abolished.</w:t>
      </w:r>
      <w:r w:rsidRPr="007550CF">
        <w:rPr>
          <w:rStyle w:val="FootnoteReference"/>
          <w:lang w:val="en-GB"/>
        </w:rPr>
        <w:footnoteReference w:id="6"/>
      </w:r>
      <w:r w:rsidRPr="007550CF">
        <w:rPr>
          <w:lang w:val="en-GB"/>
        </w:rPr>
        <w:t xml:space="preserve"> If it is</w:t>
      </w:r>
      <w:r w:rsidR="00AA2BCF" w:rsidRPr="007550CF">
        <w:rPr>
          <w:lang w:val="en-GB"/>
        </w:rPr>
        <w:t xml:space="preserve"> abolished</w:t>
      </w:r>
      <w:r w:rsidRPr="007550CF">
        <w:rPr>
          <w:lang w:val="en-GB"/>
        </w:rPr>
        <w:t>, you and all other players in the NFL will get more guaranteed money in future NFL contracts.</w:t>
      </w:r>
    </w:p>
    <w:p w14:paraId="572B08C0" w14:textId="77777777" w:rsidR="005415BC" w:rsidRPr="005B6045" w:rsidRDefault="005415BC" w:rsidP="009D04C9">
      <w:pPr>
        <w:pStyle w:val="BodyTextMain"/>
        <w:rPr>
          <w:sz w:val="18"/>
        </w:rPr>
      </w:pPr>
    </w:p>
    <w:p w14:paraId="28FB912E" w14:textId="77777777" w:rsidR="00232E7A" w:rsidRPr="005B6045" w:rsidRDefault="00232E7A" w:rsidP="009D04C9">
      <w:pPr>
        <w:pStyle w:val="BodyTextMain"/>
        <w:rPr>
          <w:sz w:val="18"/>
        </w:rPr>
      </w:pPr>
    </w:p>
    <w:p w14:paraId="55FD6CF9" w14:textId="4E258C11" w:rsidR="00232E7A" w:rsidRPr="007550CF" w:rsidRDefault="005415BC" w:rsidP="009D04C9">
      <w:pPr>
        <w:pStyle w:val="Casehead2"/>
        <w:rPr>
          <w:lang w:val="en-GB"/>
        </w:rPr>
      </w:pPr>
      <w:r w:rsidRPr="007550CF">
        <w:rPr>
          <w:lang w:val="en-GB"/>
        </w:rPr>
        <w:t>Franchise Tag</w:t>
      </w:r>
    </w:p>
    <w:p w14:paraId="764A6F6F" w14:textId="77777777" w:rsidR="00232E7A" w:rsidRPr="005B6045" w:rsidRDefault="00232E7A" w:rsidP="009D04C9">
      <w:pPr>
        <w:pStyle w:val="BodyTextMain"/>
        <w:rPr>
          <w:sz w:val="18"/>
        </w:rPr>
      </w:pPr>
    </w:p>
    <w:p w14:paraId="20A1F381" w14:textId="15FFD5E8" w:rsidR="005415BC" w:rsidRPr="007550CF" w:rsidRDefault="005415BC" w:rsidP="009D04C9">
      <w:pPr>
        <w:pStyle w:val="BodyTextMain"/>
        <w:rPr>
          <w:lang w:val="en-GB"/>
        </w:rPr>
      </w:pPr>
      <w:r w:rsidRPr="007550CF">
        <w:rPr>
          <w:lang w:val="en-GB"/>
        </w:rPr>
        <w:t xml:space="preserve">You have had the franchise tag applied to you twice in the last two seasons, </w:t>
      </w:r>
      <w:r w:rsidR="00AA2BCF" w:rsidRPr="007550CF">
        <w:rPr>
          <w:lang w:val="en-GB"/>
        </w:rPr>
        <w:t xml:space="preserve">and this has prevented </w:t>
      </w:r>
      <w:r w:rsidRPr="007550CF">
        <w:rPr>
          <w:lang w:val="en-GB"/>
        </w:rPr>
        <w:t xml:space="preserve">you from being able to test the </w:t>
      </w:r>
      <w:r w:rsidR="00946D93">
        <w:rPr>
          <w:lang w:val="en-GB"/>
        </w:rPr>
        <w:t>free agent</w:t>
      </w:r>
      <w:r w:rsidRPr="007550CF">
        <w:rPr>
          <w:lang w:val="en-GB"/>
        </w:rPr>
        <w:t xml:space="preserve"> market. Had you been able to </w:t>
      </w:r>
      <w:r w:rsidR="00AA2BCF" w:rsidRPr="007550CF">
        <w:rPr>
          <w:lang w:val="en-GB"/>
        </w:rPr>
        <w:t>enter</w:t>
      </w:r>
      <w:r w:rsidRPr="007550CF">
        <w:rPr>
          <w:lang w:val="en-GB"/>
        </w:rPr>
        <w:t xml:space="preserve"> the market as a free agent, </w:t>
      </w:r>
      <w:r w:rsidR="00AA2BCF" w:rsidRPr="007550CF">
        <w:rPr>
          <w:lang w:val="en-GB"/>
        </w:rPr>
        <w:t>you</w:t>
      </w:r>
      <w:r w:rsidRPr="007550CF">
        <w:rPr>
          <w:lang w:val="en-GB"/>
        </w:rPr>
        <w:t xml:space="preserve"> likely would have been able to become the </w:t>
      </w:r>
      <w:r w:rsidR="00AA2BCF" w:rsidRPr="007550CF">
        <w:rPr>
          <w:lang w:val="en-GB"/>
        </w:rPr>
        <w:t>highest-</w:t>
      </w:r>
      <w:r w:rsidRPr="007550CF">
        <w:rPr>
          <w:lang w:val="en-GB"/>
        </w:rPr>
        <w:t xml:space="preserve">paid running back in the NFL. After going through the </w:t>
      </w:r>
      <w:r w:rsidR="00AA2BCF" w:rsidRPr="007550CF">
        <w:rPr>
          <w:lang w:val="en-GB"/>
        </w:rPr>
        <w:t>franchise-</w:t>
      </w:r>
      <w:r w:rsidRPr="007550CF">
        <w:rPr>
          <w:lang w:val="en-GB"/>
        </w:rPr>
        <w:t xml:space="preserve">tag process, you are aware of how unfair it is for the players, </w:t>
      </w:r>
      <w:r w:rsidR="00AA2BCF" w:rsidRPr="007550CF">
        <w:rPr>
          <w:lang w:val="en-GB"/>
        </w:rPr>
        <w:t xml:space="preserve">and this </w:t>
      </w:r>
      <w:r w:rsidRPr="007550CF">
        <w:rPr>
          <w:lang w:val="en-GB"/>
        </w:rPr>
        <w:t xml:space="preserve">is why you will be a vocal advocate for </w:t>
      </w:r>
      <w:r w:rsidR="00AA2BCF" w:rsidRPr="007550CF">
        <w:rPr>
          <w:lang w:val="en-GB"/>
        </w:rPr>
        <w:t>abolishing the</w:t>
      </w:r>
      <w:r w:rsidRPr="007550CF">
        <w:rPr>
          <w:lang w:val="en-GB"/>
        </w:rPr>
        <w:t xml:space="preserve"> practice in this round of contract negotiations.</w:t>
      </w:r>
    </w:p>
    <w:p w14:paraId="00077136" w14:textId="77777777" w:rsidR="005415BC" w:rsidRPr="005B6045" w:rsidRDefault="005415BC" w:rsidP="009D04C9">
      <w:pPr>
        <w:pStyle w:val="BodyTextMain"/>
        <w:rPr>
          <w:sz w:val="18"/>
        </w:rPr>
      </w:pPr>
    </w:p>
    <w:p w14:paraId="388ED3D3" w14:textId="77777777" w:rsidR="00232E7A" w:rsidRPr="005B6045" w:rsidRDefault="00232E7A" w:rsidP="009D04C9">
      <w:pPr>
        <w:pStyle w:val="BodyTextMain"/>
        <w:rPr>
          <w:sz w:val="18"/>
        </w:rPr>
      </w:pPr>
    </w:p>
    <w:p w14:paraId="5A6109C3" w14:textId="68B429C0" w:rsidR="00232E7A" w:rsidRPr="007550CF" w:rsidRDefault="005415BC" w:rsidP="009D04C9">
      <w:pPr>
        <w:pStyle w:val="Casehead2"/>
        <w:rPr>
          <w:lang w:val="en-GB"/>
        </w:rPr>
      </w:pPr>
      <w:r w:rsidRPr="007550CF">
        <w:rPr>
          <w:lang w:val="en-GB"/>
        </w:rPr>
        <w:t>Revenue Split</w:t>
      </w:r>
    </w:p>
    <w:p w14:paraId="57C06996" w14:textId="77777777" w:rsidR="00232E7A" w:rsidRPr="005B6045" w:rsidRDefault="00232E7A" w:rsidP="009D04C9">
      <w:pPr>
        <w:pStyle w:val="BodyTextMain"/>
        <w:rPr>
          <w:sz w:val="18"/>
        </w:rPr>
      </w:pPr>
    </w:p>
    <w:p w14:paraId="0B9F80FA" w14:textId="1700A9DC" w:rsidR="005415BC" w:rsidRPr="007550CF" w:rsidRDefault="005415BC" w:rsidP="009D04C9">
      <w:pPr>
        <w:pStyle w:val="BodyTextMain"/>
        <w:rPr>
          <w:lang w:val="en-GB"/>
        </w:rPr>
      </w:pPr>
      <w:r w:rsidRPr="007550CF">
        <w:rPr>
          <w:lang w:val="en-GB"/>
        </w:rPr>
        <w:t>All players feel the same way about this issue</w:t>
      </w:r>
      <w:r w:rsidR="00AA2BCF" w:rsidRPr="007550CF">
        <w:rPr>
          <w:lang w:val="en-GB"/>
        </w:rPr>
        <w:t>:</w:t>
      </w:r>
      <w:r w:rsidRPr="007550CF">
        <w:rPr>
          <w:lang w:val="en-GB"/>
        </w:rPr>
        <w:t xml:space="preserve"> they </w:t>
      </w:r>
      <w:r w:rsidR="009F0F94">
        <w:rPr>
          <w:lang w:val="en-GB"/>
        </w:rPr>
        <w:t>do not</w:t>
      </w:r>
      <w:r w:rsidR="009F0F94" w:rsidRPr="007550CF">
        <w:rPr>
          <w:lang w:val="en-GB"/>
        </w:rPr>
        <w:t xml:space="preserve"> </w:t>
      </w:r>
      <w:r w:rsidRPr="007550CF">
        <w:rPr>
          <w:lang w:val="en-GB"/>
        </w:rPr>
        <w:t xml:space="preserve">believe </w:t>
      </w:r>
      <w:r w:rsidR="004275E7">
        <w:rPr>
          <w:lang w:val="en-GB"/>
        </w:rPr>
        <w:t xml:space="preserve">that </w:t>
      </w:r>
      <w:r w:rsidRPr="007550CF">
        <w:rPr>
          <w:lang w:val="en-GB"/>
        </w:rPr>
        <w:t xml:space="preserve">the current split </w:t>
      </w:r>
      <w:r w:rsidR="00AA2BCF" w:rsidRPr="007550CF">
        <w:rPr>
          <w:lang w:val="en-GB"/>
        </w:rPr>
        <w:t>(</w:t>
      </w:r>
      <w:r w:rsidRPr="007550CF">
        <w:rPr>
          <w:lang w:val="en-GB"/>
        </w:rPr>
        <w:t>53</w:t>
      </w:r>
      <w:r w:rsidR="00DE1E8F" w:rsidRPr="007550CF">
        <w:rPr>
          <w:lang w:val="en-GB"/>
        </w:rPr>
        <w:t xml:space="preserve"> per cent</w:t>
      </w:r>
      <w:r w:rsidRPr="007550CF">
        <w:rPr>
          <w:lang w:val="en-GB"/>
        </w:rPr>
        <w:t xml:space="preserve"> of league revenue for owners</w:t>
      </w:r>
      <w:r w:rsidR="00DE1A70">
        <w:rPr>
          <w:lang w:val="en-GB"/>
        </w:rPr>
        <w:t>,</w:t>
      </w:r>
      <w:r w:rsidRPr="007550CF">
        <w:rPr>
          <w:lang w:val="en-GB"/>
        </w:rPr>
        <w:t xml:space="preserve"> 47</w:t>
      </w:r>
      <w:r w:rsidR="002712FB" w:rsidRPr="007550CF">
        <w:rPr>
          <w:lang w:val="en-GB"/>
        </w:rPr>
        <w:t xml:space="preserve"> per cent</w:t>
      </w:r>
      <w:r w:rsidRPr="007550CF">
        <w:rPr>
          <w:lang w:val="en-GB"/>
        </w:rPr>
        <w:t xml:space="preserve"> for players</w:t>
      </w:r>
      <w:r w:rsidR="00AA2BCF" w:rsidRPr="007550CF">
        <w:rPr>
          <w:lang w:val="en-GB"/>
        </w:rPr>
        <w:t>)</w:t>
      </w:r>
      <w:r w:rsidRPr="007550CF">
        <w:rPr>
          <w:lang w:val="en-GB"/>
        </w:rPr>
        <w:t xml:space="preserve"> is fair. Since the players are the reason the fans watch the sport, it makes sense to push for something like a 50/50 split.</w:t>
      </w:r>
      <w:r w:rsidRPr="007550CF">
        <w:rPr>
          <w:rStyle w:val="FootnoteReference"/>
          <w:lang w:val="en-GB"/>
        </w:rPr>
        <w:footnoteReference w:id="7"/>
      </w:r>
    </w:p>
    <w:p w14:paraId="0123B65D" w14:textId="77777777" w:rsidR="005415BC" w:rsidRPr="005B6045" w:rsidRDefault="005415BC" w:rsidP="009D04C9">
      <w:pPr>
        <w:pStyle w:val="BodyTextMain"/>
        <w:rPr>
          <w:sz w:val="18"/>
        </w:rPr>
      </w:pPr>
    </w:p>
    <w:p w14:paraId="5217C275" w14:textId="77777777" w:rsidR="00232E7A" w:rsidRPr="005B6045" w:rsidRDefault="00232E7A" w:rsidP="009D04C9">
      <w:pPr>
        <w:pStyle w:val="BodyTextMain"/>
        <w:rPr>
          <w:sz w:val="18"/>
        </w:rPr>
      </w:pPr>
    </w:p>
    <w:p w14:paraId="748BF6F1" w14:textId="22457560" w:rsidR="00232E7A" w:rsidRPr="007550CF" w:rsidRDefault="005415BC" w:rsidP="009D04C9">
      <w:pPr>
        <w:pStyle w:val="Casehead2"/>
        <w:rPr>
          <w:lang w:val="en-GB"/>
        </w:rPr>
      </w:pPr>
      <w:r w:rsidRPr="007550CF">
        <w:rPr>
          <w:lang w:val="en-GB"/>
        </w:rPr>
        <w:t>Stadium Credits</w:t>
      </w:r>
    </w:p>
    <w:p w14:paraId="388D6B32" w14:textId="77777777" w:rsidR="00232E7A" w:rsidRPr="005B6045" w:rsidRDefault="00232E7A" w:rsidP="009D04C9">
      <w:pPr>
        <w:pStyle w:val="BodyTextMain"/>
        <w:rPr>
          <w:sz w:val="18"/>
        </w:rPr>
      </w:pPr>
    </w:p>
    <w:p w14:paraId="24562985" w14:textId="57EBBCDB" w:rsidR="005415BC" w:rsidRPr="005B6045" w:rsidRDefault="005415BC" w:rsidP="009D04C9">
      <w:pPr>
        <w:pStyle w:val="BodyTextMain"/>
        <w:rPr>
          <w:spacing w:val="-6"/>
          <w:lang w:val="en-GB"/>
        </w:rPr>
      </w:pPr>
      <w:r w:rsidRPr="009D04C9">
        <w:rPr>
          <w:spacing w:val="-6"/>
          <w:lang w:val="en-GB"/>
        </w:rPr>
        <w:t xml:space="preserve">The NFLPA will be open to the idea of stadium credits, but it will be important to determine a price for </w:t>
      </w:r>
      <w:r w:rsidR="00AA2BCF" w:rsidRPr="009D04C9">
        <w:rPr>
          <w:spacing w:val="-6"/>
          <w:lang w:val="en-GB"/>
        </w:rPr>
        <w:t>these</w:t>
      </w:r>
      <w:r w:rsidRPr="009D04C9">
        <w:rPr>
          <w:spacing w:val="-6"/>
          <w:lang w:val="en-GB"/>
        </w:rPr>
        <w:t>. The majority of playe</w:t>
      </w:r>
      <w:bookmarkStart w:id="1" w:name="_GoBack"/>
      <w:bookmarkEnd w:id="1"/>
      <w:r w:rsidRPr="009D04C9">
        <w:rPr>
          <w:spacing w:val="-6"/>
          <w:lang w:val="en-GB"/>
        </w:rPr>
        <w:t xml:space="preserve">rs feel that </w:t>
      </w:r>
      <w:r w:rsidR="00AA2BCF" w:rsidRPr="009D04C9">
        <w:rPr>
          <w:spacing w:val="-6"/>
          <w:lang w:val="en-GB"/>
        </w:rPr>
        <w:t xml:space="preserve">it would be acceptable to give up </w:t>
      </w:r>
      <w:r w:rsidRPr="009D04C9">
        <w:rPr>
          <w:spacing w:val="-6"/>
          <w:lang w:val="en-GB"/>
        </w:rPr>
        <w:t>2</w:t>
      </w:r>
      <w:r w:rsidR="00AA2BCF" w:rsidRPr="009D04C9">
        <w:rPr>
          <w:spacing w:val="-6"/>
          <w:lang w:val="en-GB"/>
        </w:rPr>
        <w:t>–</w:t>
      </w:r>
      <w:r w:rsidRPr="009D04C9">
        <w:rPr>
          <w:spacing w:val="-6"/>
          <w:lang w:val="en-GB"/>
        </w:rPr>
        <w:t>5</w:t>
      </w:r>
      <w:r w:rsidR="00DE1E8F" w:rsidRPr="009D04C9">
        <w:rPr>
          <w:spacing w:val="-6"/>
          <w:lang w:val="en-GB"/>
        </w:rPr>
        <w:t xml:space="preserve"> per cent</w:t>
      </w:r>
      <w:r w:rsidRPr="009D04C9">
        <w:rPr>
          <w:spacing w:val="-6"/>
          <w:lang w:val="en-GB"/>
        </w:rPr>
        <w:t xml:space="preserve"> for stadium credits, as long as the revenue </w:t>
      </w:r>
      <w:r w:rsidRPr="009D04C9">
        <w:rPr>
          <w:spacing w:val="-6"/>
          <w:lang w:val="en-GB"/>
        </w:rPr>
        <w:lastRenderedPageBreak/>
        <w:t>split is more fairly allocated. Players are aware of the importance of this issue to the owners</w:t>
      </w:r>
      <w:r w:rsidR="00AA2BCF" w:rsidRPr="009D04C9">
        <w:rPr>
          <w:spacing w:val="-6"/>
          <w:lang w:val="en-GB"/>
        </w:rPr>
        <w:t>,</w:t>
      </w:r>
      <w:r w:rsidRPr="009D04C9">
        <w:rPr>
          <w:spacing w:val="-6"/>
          <w:lang w:val="en-GB"/>
        </w:rPr>
        <w:t xml:space="preserve"> and </w:t>
      </w:r>
      <w:r w:rsidR="00AA2BCF" w:rsidRPr="009D04C9">
        <w:rPr>
          <w:spacing w:val="-6"/>
          <w:lang w:val="en-GB"/>
        </w:rPr>
        <w:t xml:space="preserve">they </w:t>
      </w:r>
      <w:r w:rsidRPr="009D04C9">
        <w:rPr>
          <w:spacing w:val="-6"/>
          <w:lang w:val="en-GB"/>
        </w:rPr>
        <w:t xml:space="preserve">know that conceding to the owners here </w:t>
      </w:r>
      <w:r w:rsidR="00AA2BCF" w:rsidRPr="009D04C9">
        <w:rPr>
          <w:spacing w:val="-6"/>
          <w:lang w:val="en-GB"/>
        </w:rPr>
        <w:t xml:space="preserve">might </w:t>
      </w:r>
      <w:r w:rsidRPr="009D04C9">
        <w:rPr>
          <w:spacing w:val="-6"/>
          <w:lang w:val="en-GB"/>
        </w:rPr>
        <w:t>allow the players to secure other financial concessions in return.</w:t>
      </w:r>
      <w:r w:rsidRPr="009D04C9">
        <w:rPr>
          <w:rStyle w:val="FootnoteReference"/>
          <w:rFonts w:cstheme="minorHAnsi"/>
          <w:color w:val="000000" w:themeColor="text1"/>
          <w:spacing w:val="-6"/>
          <w:lang w:val="en-GB"/>
        </w:rPr>
        <w:footnoteReference w:id="8"/>
      </w:r>
    </w:p>
    <w:p w14:paraId="18838A51" w14:textId="72510A70" w:rsidR="005415BC" w:rsidRDefault="005415BC" w:rsidP="009D04C9">
      <w:pPr>
        <w:pStyle w:val="BodyTextMain"/>
        <w:rPr>
          <w:lang w:val="en-GB"/>
        </w:rPr>
      </w:pPr>
    </w:p>
    <w:p w14:paraId="2A0A4F3E" w14:textId="77777777" w:rsidR="00D1674A" w:rsidRPr="007550CF" w:rsidRDefault="00D1674A" w:rsidP="009D04C9">
      <w:pPr>
        <w:pStyle w:val="BodyTextMain"/>
        <w:rPr>
          <w:lang w:val="en-GB"/>
        </w:rPr>
      </w:pPr>
    </w:p>
    <w:p w14:paraId="76FFB21E" w14:textId="09B90E08" w:rsidR="00232E7A" w:rsidRPr="007550CF" w:rsidRDefault="005415BC" w:rsidP="009D04C9">
      <w:pPr>
        <w:pStyle w:val="Casehead2"/>
        <w:rPr>
          <w:lang w:val="en-GB"/>
        </w:rPr>
      </w:pPr>
      <w:r w:rsidRPr="007550CF">
        <w:rPr>
          <w:lang w:val="en-GB"/>
        </w:rPr>
        <w:t>Rookie Wage Scale</w:t>
      </w:r>
    </w:p>
    <w:p w14:paraId="4A612F18" w14:textId="77777777" w:rsidR="00232E7A" w:rsidRPr="007550CF" w:rsidRDefault="00232E7A" w:rsidP="009D04C9">
      <w:pPr>
        <w:pStyle w:val="BodyTextMain"/>
        <w:rPr>
          <w:bCs/>
          <w:lang w:val="en-GB"/>
        </w:rPr>
      </w:pPr>
    </w:p>
    <w:p w14:paraId="0D5891D9" w14:textId="3A2F25F8" w:rsidR="005415BC" w:rsidRPr="007550CF" w:rsidRDefault="005415BC" w:rsidP="009D04C9">
      <w:pPr>
        <w:pStyle w:val="BodyTextMain"/>
        <w:rPr>
          <w:lang w:val="en-GB"/>
        </w:rPr>
      </w:pPr>
      <w:r w:rsidRPr="007550CF">
        <w:rPr>
          <w:lang w:val="en-GB"/>
        </w:rPr>
        <w:t>Since you are out of your rookie contract</w:t>
      </w:r>
      <w:r w:rsidR="00AA2BCF" w:rsidRPr="007550CF">
        <w:rPr>
          <w:lang w:val="en-GB"/>
        </w:rPr>
        <w:t>,</w:t>
      </w:r>
      <w:r w:rsidRPr="007550CF">
        <w:rPr>
          <w:lang w:val="en-GB"/>
        </w:rPr>
        <w:t xml:space="preserve"> you </w:t>
      </w:r>
      <w:r w:rsidR="00241D7C">
        <w:rPr>
          <w:lang w:val="en-GB"/>
        </w:rPr>
        <w:t>are not</w:t>
      </w:r>
      <w:r w:rsidRPr="007550CF">
        <w:rPr>
          <w:lang w:val="en-GB"/>
        </w:rPr>
        <w:t xml:space="preserve"> as concerned about this issue as you are about some of the other issues on the table. However, you are also aware that the current rookie wage scale has negative implications for veteran players, as rookie players now have significantly cheaper contracts </w:t>
      </w:r>
      <w:r w:rsidR="00AA2BCF" w:rsidRPr="007550CF">
        <w:rPr>
          <w:lang w:val="en-GB"/>
        </w:rPr>
        <w:t>than</w:t>
      </w:r>
      <w:r w:rsidRPr="007550CF">
        <w:rPr>
          <w:lang w:val="en-GB"/>
        </w:rPr>
        <w:t xml:space="preserve"> veterans. As you head into the latter part of your career</w:t>
      </w:r>
      <w:r w:rsidR="00AA2BCF" w:rsidRPr="007550CF">
        <w:rPr>
          <w:lang w:val="en-GB"/>
        </w:rPr>
        <w:t>,</w:t>
      </w:r>
      <w:r w:rsidRPr="007550CF">
        <w:rPr>
          <w:lang w:val="en-GB"/>
        </w:rPr>
        <w:t xml:space="preserve"> the current rookie wage scale could eventually affect your ability to find a team if rookies remain such cheap substitutes for you. You would really like to see the rookie wage scale adjusted </w:t>
      </w:r>
      <w:r w:rsidR="00D937C2">
        <w:rPr>
          <w:lang w:val="en-GB"/>
        </w:rPr>
        <w:t>upward</w:t>
      </w:r>
      <w:r w:rsidRPr="007550CF">
        <w:rPr>
          <w:lang w:val="en-GB"/>
        </w:rPr>
        <w:t>.</w:t>
      </w:r>
    </w:p>
    <w:p w14:paraId="19DFFB6A" w14:textId="77777777" w:rsidR="005415BC" w:rsidRPr="007550CF" w:rsidRDefault="005415BC" w:rsidP="009D04C9">
      <w:pPr>
        <w:pStyle w:val="BodyTextMain"/>
        <w:rPr>
          <w:lang w:val="en-GB"/>
        </w:rPr>
      </w:pPr>
    </w:p>
    <w:p w14:paraId="40BCD338" w14:textId="77777777" w:rsidR="00232E7A" w:rsidRPr="007550CF" w:rsidRDefault="00232E7A" w:rsidP="009D04C9">
      <w:pPr>
        <w:pStyle w:val="BodyTextMain"/>
        <w:rPr>
          <w:lang w:val="en-GB"/>
        </w:rPr>
      </w:pPr>
    </w:p>
    <w:p w14:paraId="26FFF0A6" w14:textId="77777777" w:rsidR="00232E7A" w:rsidRPr="007550CF" w:rsidRDefault="00232E7A" w:rsidP="009D04C9">
      <w:pPr>
        <w:pStyle w:val="Casehead1"/>
        <w:rPr>
          <w:lang w:val="en-GB"/>
        </w:rPr>
      </w:pPr>
      <w:r w:rsidRPr="007550CF">
        <w:rPr>
          <w:lang w:val="en-GB"/>
        </w:rPr>
        <w:t>summary</w:t>
      </w:r>
    </w:p>
    <w:p w14:paraId="43BFD9F6" w14:textId="325E8E5F" w:rsidR="00232E7A" w:rsidRPr="007550CF" w:rsidRDefault="00232E7A" w:rsidP="009D04C9">
      <w:pPr>
        <w:pStyle w:val="BodyTextMain"/>
        <w:rPr>
          <w:lang w:val="en-GB"/>
        </w:rPr>
      </w:pPr>
    </w:p>
    <w:p w14:paraId="32197B0C" w14:textId="294EA004" w:rsidR="005415BC" w:rsidRPr="005B6045" w:rsidRDefault="005415BC" w:rsidP="009D04C9">
      <w:pPr>
        <w:pStyle w:val="BodyTextMain"/>
        <w:rPr>
          <w:spacing w:val="-4"/>
          <w:lang w:val="en-GB"/>
        </w:rPr>
      </w:pPr>
      <w:r w:rsidRPr="005B6045">
        <w:rPr>
          <w:spacing w:val="-4"/>
          <w:lang w:val="en-GB"/>
        </w:rPr>
        <w:t xml:space="preserve">You do not want to face a work stoppage like the one that occurred </w:t>
      </w:r>
      <w:r w:rsidR="00AA2BCF" w:rsidRPr="005B6045">
        <w:rPr>
          <w:spacing w:val="-4"/>
          <w:lang w:val="en-GB"/>
        </w:rPr>
        <w:t xml:space="preserve">during </w:t>
      </w:r>
      <w:r w:rsidRPr="005B6045">
        <w:rPr>
          <w:spacing w:val="-4"/>
          <w:lang w:val="en-GB"/>
        </w:rPr>
        <w:t xml:space="preserve">the last round of collective bargaining. Any work stoppage means that players </w:t>
      </w:r>
      <w:r w:rsidR="00AA2BCF" w:rsidRPr="005B6045">
        <w:rPr>
          <w:spacing w:val="-4"/>
          <w:lang w:val="en-GB"/>
        </w:rPr>
        <w:t xml:space="preserve">would </w:t>
      </w:r>
      <w:r w:rsidRPr="005B6045">
        <w:rPr>
          <w:spacing w:val="-4"/>
          <w:lang w:val="en-GB"/>
        </w:rPr>
        <w:t xml:space="preserve">be without pay until a deal is reached. There is also a risk of negative publicity if a deal </w:t>
      </w:r>
      <w:r w:rsidR="00A14A20" w:rsidRPr="005B6045">
        <w:rPr>
          <w:spacing w:val="-4"/>
          <w:lang w:val="en-GB"/>
        </w:rPr>
        <w:t xml:space="preserve">is not </w:t>
      </w:r>
      <w:r w:rsidRPr="005B6045">
        <w:rPr>
          <w:spacing w:val="-4"/>
          <w:lang w:val="en-GB"/>
        </w:rPr>
        <w:t>made in a timely manner. However, as a representative of the NFLPA</w:t>
      </w:r>
      <w:r w:rsidR="00AA2BCF" w:rsidRPr="005B6045">
        <w:rPr>
          <w:spacing w:val="-4"/>
          <w:lang w:val="en-GB"/>
        </w:rPr>
        <w:t>,</w:t>
      </w:r>
      <w:r w:rsidRPr="005B6045">
        <w:rPr>
          <w:spacing w:val="-4"/>
          <w:lang w:val="en-GB"/>
        </w:rPr>
        <w:t xml:space="preserve"> </w:t>
      </w:r>
      <w:r w:rsidR="00AA2BCF" w:rsidRPr="005B6045">
        <w:rPr>
          <w:spacing w:val="-4"/>
          <w:lang w:val="en-GB"/>
        </w:rPr>
        <w:t xml:space="preserve">you know </w:t>
      </w:r>
      <w:r w:rsidRPr="005B6045">
        <w:rPr>
          <w:spacing w:val="-4"/>
          <w:lang w:val="en-GB"/>
        </w:rPr>
        <w:t xml:space="preserve">that you have to be firm when needed but also </w:t>
      </w:r>
      <w:r w:rsidR="00AA2BCF" w:rsidRPr="005B6045">
        <w:rPr>
          <w:spacing w:val="-4"/>
          <w:lang w:val="en-GB"/>
        </w:rPr>
        <w:t>prepared to make</w:t>
      </w:r>
      <w:r w:rsidRPr="005B6045">
        <w:rPr>
          <w:spacing w:val="-4"/>
          <w:lang w:val="en-GB"/>
        </w:rPr>
        <w:t xml:space="preserve"> concessions throughout the negotiations. </w:t>
      </w:r>
      <w:r w:rsidR="00AA2BCF" w:rsidRPr="005B6045">
        <w:rPr>
          <w:spacing w:val="-4"/>
          <w:lang w:val="en-GB"/>
        </w:rPr>
        <w:t xml:space="preserve">This </w:t>
      </w:r>
      <w:r w:rsidRPr="005B6045">
        <w:rPr>
          <w:spacing w:val="-4"/>
          <w:lang w:val="en-GB"/>
        </w:rPr>
        <w:t>means that</w:t>
      </w:r>
      <w:r w:rsidR="00DC337D" w:rsidRPr="005B6045">
        <w:rPr>
          <w:spacing w:val="-4"/>
          <w:lang w:val="en-GB"/>
        </w:rPr>
        <w:t xml:space="preserve">, although you </w:t>
      </w:r>
      <w:r w:rsidR="008B0D96" w:rsidRPr="005B6045">
        <w:rPr>
          <w:spacing w:val="-4"/>
          <w:lang w:val="en-GB"/>
        </w:rPr>
        <w:t xml:space="preserve">will not </w:t>
      </w:r>
      <w:r w:rsidR="00DC337D" w:rsidRPr="005B6045">
        <w:rPr>
          <w:spacing w:val="-4"/>
          <w:lang w:val="en-GB"/>
        </w:rPr>
        <w:t xml:space="preserve">do so happily, </w:t>
      </w:r>
      <w:r w:rsidRPr="005B6045">
        <w:rPr>
          <w:spacing w:val="-4"/>
          <w:lang w:val="en-GB"/>
        </w:rPr>
        <w:t>you are willing</w:t>
      </w:r>
      <w:r w:rsidR="00AA2BCF" w:rsidRPr="005B6045">
        <w:rPr>
          <w:spacing w:val="-4"/>
          <w:lang w:val="en-GB"/>
        </w:rPr>
        <w:t xml:space="preserve"> </w:t>
      </w:r>
      <w:r w:rsidRPr="005B6045">
        <w:rPr>
          <w:spacing w:val="-4"/>
          <w:lang w:val="en-GB"/>
        </w:rPr>
        <w:t xml:space="preserve">to strike if the owners refuse to make concessions on the issues that matter the most to the players. </w:t>
      </w:r>
      <w:r w:rsidR="004151D1" w:rsidRPr="005B6045">
        <w:rPr>
          <w:spacing w:val="-4"/>
          <w:lang w:val="en-GB"/>
        </w:rPr>
        <w:t xml:space="preserve">It is </w:t>
      </w:r>
      <w:r w:rsidRPr="005B6045">
        <w:rPr>
          <w:spacing w:val="-4"/>
          <w:lang w:val="en-GB"/>
        </w:rPr>
        <w:t>time the NFL became a player-friendly league</w:t>
      </w:r>
      <w:r w:rsidR="00DC337D" w:rsidRPr="005B6045">
        <w:rPr>
          <w:spacing w:val="-4"/>
          <w:lang w:val="en-GB"/>
        </w:rPr>
        <w:t>,</w:t>
      </w:r>
      <w:r w:rsidRPr="005B6045">
        <w:rPr>
          <w:spacing w:val="-4"/>
          <w:lang w:val="en-GB"/>
        </w:rPr>
        <w:t xml:space="preserve"> and you have a key role in ensuring that this occurs through the negotiation of this CBA.</w:t>
      </w:r>
    </w:p>
    <w:p w14:paraId="16925C8B" w14:textId="77777777" w:rsidR="005415BC" w:rsidRPr="007550CF" w:rsidRDefault="005415BC" w:rsidP="009D04C9">
      <w:pPr>
        <w:pStyle w:val="BodyTextMain"/>
        <w:rPr>
          <w:lang w:val="en-GB"/>
        </w:rPr>
      </w:pPr>
    </w:p>
    <w:p w14:paraId="07F50A87" w14:textId="485D70C0" w:rsidR="005415BC" w:rsidRPr="007550CF" w:rsidRDefault="005415BC" w:rsidP="009D04C9">
      <w:pPr>
        <w:pStyle w:val="BodyTextMain"/>
        <w:rPr>
          <w:lang w:val="en-GB"/>
        </w:rPr>
      </w:pPr>
      <w:r w:rsidRPr="007550CF">
        <w:rPr>
          <w:lang w:val="en-GB"/>
        </w:rPr>
        <w:t xml:space="preserve">The NFLPA representatives and NFL owners will have their first meeting to start negotiating the new CBA shortly. </w:t>
      </w:r>
      <w:r w:rsidR="00DC337D" w:rsidRPr="007550CF">
        <w:rPr>
          <w:lang w:val="en-GB"/>
        </w:rPr>
        <w:t>Y</w:t>
      </w:r>
      <w:r w:rsidRPr="007550CF">
        <w:rPr>
          <w:lang w:val="en-GB"/>
        </w:rPr>
        <w:t>ou want the other members on the NFLPA bargaining team to see the importance of the issues you prioritize, and you will try to influence their views prior to that initial meeting.</w:t>
      </w:r>
    </w:p>
    <w:p w14:paraId="5EA1A233" w14:textId="77777777" w:rsidR="003B7EF2" w:rsidRPr="007550CF" w:rsidRDefault="003B7EF2" w:rsidP="005415BC">
      <w:pPr>
        <w:pStyle w:val="BodyTextMain"/>
        <w:rPr>
          <w:lang w:val="en-GB"/>
        </w:rPr>
      </w:pPr>
    </w:p>
    <w:sectPr w:rsidR="003B7EF2" w:rsidRPr="007550CF"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513E3" w14:textId="77777777" w:rsidR="002E6619" w:rsidRDefault="002E6619" w:rsidP="00D75295">
      <w:r>
        <w:separator/>
      </w:r>
    </w:p>
  </w:endnote>
  <w:endnote w:type="continuationSeparator" w:id="0">
    <w:p w14:paraId="0B7D11FA" w14:textId="77777777" w:rsidR="002E6619" w:rsidRDefault="002E6619" w:rsidP="00D75295">
      <w:r>
        <w:continuationSeparator/>
      </w:r>
    </w:p>
  </w:endnote>
  <w:endnote w:type="continuationNotice" w:id="1">
    <w:p w14:paraId="790A87BE" w14:textId="77777777" w:rsidR="002E6619" w:rsidRDefault="002E6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990E5" w14:textId="77777777" w:rsidR="002E6619" w:rsidRDefault="002E6619" w:rsidP="00D75295">
      <w:r>
        <w:separator/>
      </w:r>
    </w:p>
  </w:footnote>
  <w:footnote w:type="continuationSeparator" w:id="0">
    <w:p w14:paraId="3B7BAE4B" w14:textId="77777777" w:rsidR="002E6619" w:rsidRDefault="002E6619" w:rsidP="00D75295">
      <w:r>
        <w:continuationSeparator/>
      </w:r>
    </w:p>
  </w:footnote>
  <w:footnote w:type="continuationNotice" w:id="1">
    <w:p w14:paraId="5A67A6B3" w14:textId="77777777" w:rsidR="002E6619" w:rsidRDefault="002E6619"/>
  </w:footnote>
  <w:footnote w:id="2">
    <w:p w14:paraId="65324489" w14:textId="0433E22B" w:rsidR="00834A48" w:rsidRPr="007550CF" w:rsidRDefault="00834A48" w:rsidP="00834A48">
      <w:pPr>
        <w:pStyle w:val="FootnoteText1"/>
        <w:rPr>
          <w:lang w:val="en-GB"/>
        </w:rPr>
      </w:pPr>
      <w:r w:rsidRPr="007550CF">
        <w:rPr>
          <w:rStyle w:val="FootnoteReference"/>
          <w:lang w:val="en-GB"/>
        </w:rPr>
        <w:footnoteRef/>
      </w:r>
      <w:r w:rsidRPr="007550CF">
        <w:rPr>
          <w:lang w:val="en-GB"/>
        </w:rPr>
        <w:t xml:space="preserve"> </w:t>
      </w:r>
      <w:bookmarkStart w:id="0" w:name="_Hlk48113546"/>
      <w:r w:rsidRPr="007550CF">
        <w:rPr>
          <w:lang w:val="en-GB"/>
        </w:rPr>
        <w:t xml:space="preserve">The </w:t>
      </w:r>
      <w:r w:rsidR="00212CD7" w:rsidRPr="007550CF">
        <w:rPr>
          <w:lang w:val="en-GB"/>
        </w:rPr>
        <w:t>individuals and teams named</w:t>
      </w:r>
      <w:r w:rsidRPr="007550CF">
        <w:rPr>
          <w:lang w:val="en-GB"/>
        </w:rPr>
        <w:t xml:space="preserve"> in this </w:t>
      </w:r>
      <w:r w:rsidR="004B6D8B">
        <w:rPr>
          <w:lang w:val="en-GB"/>
        </w:rPr>
        <w:t>exercise</w:t>
      </w:r>
      <w:r w:rsidR="004B6D8B" w:rsidRPr="007550CF">
        <w:rPr>
          <w:lang w:val="en-GB"/>
        </w:rPr>
        <w:t xml:space="preserve"> </w:t>
      </w:r>
      <w:r w:rsidR="00212CD7" w:rsidRPr="007550CF">
        <w:rPr>
          <w:lang w:val="en-GB"/>
        </w:rPr>
        <w:t>have</w:t>
      </w:r>
      <w:r w:rsidRPr="007550CF">
        <w:rPr>
          <w:lang w:val="en-GB"/>
        </w:rPr>
        <w:t xml:space="preserve"> been created solely for the purpose of this </w:t>
      </w:r>
      <w:r w:rsidR="007C0495" w:rsidRPr="007550CF">
        <w:rPr>
          <w:lang w:val="en-GB"/>
        </w:rPr>
        <w:t>exercise</w:t>
      </w:r>
      <w:r w:rsidR="00212CD7" w:rsidRPr="007550CF">
        <w:rPr>
          <w:lang w:val="en-GB"/>
        </w:rPr>
        <w:t>; they are not</w:t>
      </w:r>
      <w:r w:rsidRPr="007550CF">
        <w:rPr>
          <w:lang w:val="en-GB"/>
        </w:rPr>
        <w:t xml:space="preserve"> affiliated with the </w:t>
      </w:r>
      <w:r w:rsidR="000260AE">
        <w:rPr>
          <w:lang w:val="en-GB"/>
        </w:rPr>
        <w:t>National Football League</w:t>
      </w:r>
      <w:r w:rsidR="000260AE" w:rsidRPr="007550CF">
        <w:rPr>
          <w:lang w:val="en-GB"/>
        </w:rPr>
        <w:t xml:space="preserve"> </w:t>
      </w:r>
      <w:r w:rsidRPr="007550CF">
        <w:rPr>
          <w:lang w:val="en-GB"/>
        </w:rPr>
        <w:t>in any way.</w:t>
      </w:r>
      <w:bookmarkEnd w:id="0"/>
    </w:p>
  </w:footnote>
  <w:footnote w:id="3">
    <w:p w14:paraId="547C215F" w14:textId="55784697" w:rsidR="005415BC" w:rsidRPr="007550CF" w:rsidRDefault="005415BC" w:rsidP="00BC5BED">
      <w:pPr>
        <w:pStyle w:val="FootnoteText1"/>
        <w:rPr>
          <w:lang w:val="en-GB"/>
        </w:rPr>
      </w:pPr>
      <w:r w:rsidRPr="007550CF">
        <w:rPr>
          <w:rStyle w:val="FootnoteReference"/>
          <w:lang w:val="en-GB"/>
        </w:rPr>
        <w:footnoteRef/>
      </w:r>
      <w:r w:rsidRPr="007550CF">
        <w:rPr>
          <w:lang w:val="en-GB"/>
        </w:rPr>
        <w:t xml:space="preserve"> </w:t>
      </w:r>
      <w:r w:rsidR="00232E7A" w:rsidRPr="007550CF">
        <w:rPr>
          <w:lang w:val="en-GB"/>
        </w:rPr>
        <w:t>Taylor Kubota, “The Science of Football: Which Positions Take the Hardest Hits?,” Live Science, June 3, 2016, accessed</w:t>
      </w:r>
      <w:r w:rsidR="007C0495" w:rsidRPr="007550CF">
        <w:rPr>
          <w:lang w:val="en-GB"/>
        </w:rPr>
        <w:t xml:space="preserve"> October 10, 2020</w:t>
      </w:r>
      <w:r w:rsidR="005D3E9F">
        <w:rPr>
          <w:lang w:val="en-GB"/>
        </w:rPr>
        <w:t>,</w:t>
      </w:r>
      <w:r w:rsidR="00232E7A" w:rsidRPr="007550CF">
        <w:rPr>
          <w:lang w:val="en-GB"/>
        </w:rPr>
        <w:t xml:space="preserve"> </w:t>
      </w:r>
      <w:r w:rsidR="00232E7A" w:rsidRPr="007550CF">
        <w:rPr>
          <w:rStyle w:val="Hyperlink"/>
          <w:color w:val="auto"/>
          <w:u w:val="none"/>
          <w:lang w:val="en-GB"/>
        </w:rPr>
        <w:t>www.livescience.com/54972-which-football-positions-take-hardest-hits.html.</w:t>
      </w:r>
    </w:p>
  </w:footnote>
  <w:footnote w:id="4">
    <w:p w14:paraId="39191F0A" w14:textId="364DB66C" w:rsidR="005415BC" w:rsidRPr="007550CF" w:rsidRDefault="005415BC" w:rsidP="00BC5BED">
      <w:pPr>
        <w:pStyle w:val="FootnoteText1"/>
        <w:rPr>
          <w:lang w:val="en-GB"/>
        </w:rPr>
      </w:pPr>
      <w:r w:rsidRPr="007550CF">
        <w:rPr>
          <w:rStyle w:val="FootnoteReference"/>
          <w:lang w:val="en-GB"/>
        </w:rPr>
        <w:footnoteRef/>
      </w:r>
      <w:r w:rsidRPr="007550CF">
        <w:rPr>
          <w:lang w:val="en-GB"/>
        </w:rPr>
        <w:t xml:space="preserve"> </w:t>
      </w:r>
      <w:r w:rsidR="00232E7A" w:rsidRPr="007550CF">
        <w:rPr>
          <w:rStyle w:val="Hyperlink"/>
          <w:color w:val="auto"/>
          <w:u w:val="none"/>
          <w:lang w:val="en-GB"/>
        </w:rPr>
        <w:t>“Toradol Tablet,” WebMD, accessed</w:t>
      </w:r>
      <w:r w:rsidR="007C0495" w:rsidRPr="007550CF">
        <w:rPr>
          <w:rStyle w:val="Hyperlink"/>
          <w:color w:val="auto"/>
          <w:u w:val="none"/>
          <w:lang w:val="en-GB"/>
        </w:rPr>
        <w:t xml:space="preserve"> October 10, 2020</w:t>
      </w:r>
      <w:r w:rsidR="007300BB">
        <w:rPr>
          <w:rStyle w:val="Hyperlink"/>
          <w:color w:val="auto"/>
          <w:u w:val="none"/>
          <w:lang w:val="en-GB"/>
        </w:rPr>
        <w:t>,</w:t>
      </w:r>
      <w:r w:rsidR="00232E7A" w:rsidRPr="007550CF">
        <w:rPr>
          <w:rStyle w:val="Hyperlink"/>
          <w:color w:val="auto"/>
          <w:u w:val="none"/>
          <w:lang w:val="en-GB"/>
        </w:rPr>
        <w:t xml:space="preserve"> www.webmd.com/drugs/2/drug-57954/toradol-oral/details.</w:t>
      </w:r>
    </w:p>
  </w:footnote>
  <w:footnote w:id="5">
    <w:p w14:paraId="13C8A132" w14:textId="1BD9E965" w:rsidR="005415BC" w:rsidRPr="007550CF" w:rsidRDefault="005415BC" w:rsidP="00BC5BED">
      <w:pPr>
        <w:pStyle w:val="FootnoteText1"/>
        <w:rPr>
          <w:lang w:val="en-GB"/>
        </w:rPr>
      </w:pPr>
      <w:r w:rsidRPr="007550CF">
        <w:rPr>
          <w:rStyle w:val="FootnoteReference"/>
          <w:lang w:val="en-GB"/>
        </w:rPr>
        <w:footnoteRef/>
      </w:r>
      <w:r w:rsidRPr="007550CF">
        <w:rPr>
          <w:lang w:val="en-GB"/>
        </w:rPr>
        <w:t xml:space="preserve"> </w:t>
      </w:r>
      <w:r w:rsidR="00232E7A" w:rsidRPr="00EF04C9">
        <w:rPr>
          <w:rStyle w:val="Hyperlink"/>
          <w:color w:val="auto"/>
          <w:spacing w:val="-4"/>
          <w:u w:val="none"/>
          <w:lang w:val="en-GB"/>
        </w:rPr>
        <w:t xml:space="preserve">Zach </w:t>
      </w:r>
      <w:proofErr w:type="spellStart"/>
      <w:r w:rsidR="00232E7A" w:rsidRPr="00EF04C9">
        <w:rPr>
          <w:rStyle w:val="Hyperlink"/>
          <w:color w:val="auto"/>
          <w:spacing w:val="-4"/>
          <w:u w:val="none"/>
          <w:lang w:val="en-GB"/>
        </w:rPr>
        <w:t>Bimney</w:t>
      </w:r>
      <w:proofErr w:type="spellEnd"/>
      <w:r w:rsidR="00232E7A" w:rsidRPr="00EF04C9">
        <w:rPr>
          <w:rStyle w:val="Hyperlink"/>
          <w:color w:val="auto"/>
          <w:spacing w:val="-4"/>
          <w:u w:val="none"/>
          <w:lang w:val="en-GB"/>
        </w:rPr>
        <w:t>, “Should NFL Players Actually Want an 18-Game Season? Surprisingly, Maybe</w:t>
      </w:r>
      <w:r w:rsidR="002F6ED9" w:rsidRPr="00EF04C9">
        <w:rPr>
          <w:rStyle w:val="Hyperlink"/>
          <w:color w:val="auto"/>
          <w:spacing w:val="-4"/>
          <w:u w:val="none"/>
          <w:lang w:val="en-GB"/>
        </w:rPr>
        <w:t>,</w:t>
      </w:r>
      <w:r w:rsidR="00232E7A" w:rsidRPr="00EF04C9">
        <w:rPr>
          <w:rStyle w:val="Hyperlink"/>
          <w:color w:val="auto"/>
          <w:spacing w:val="-4"/>
          <w:u w:val="none"/>
          <w:lang w:val="en-GB"/>
        </w:rPr>
        <w:t xml:space="preserve">” Football Outsiders, August 23, 2019, accessed </w:t>
      </w:r>
      <w:r w:rsidR="007C0495" w:rsidRPr="00EF04C9">
        <w:rPr>
          <w:rStyle w:val="Hyperlink"/>
          <w:color w:val="auto"/>
          <w:spacing w:val="-4"/>
          <w:u w:val="none"/>
          <w:lang w:val="en-GB"/>
        </w:rPr>
        <w:t>September 18, 2020</w:t>
      </w:r>
      <w:r w:rsidR="007107B7" w:rsidRPr="00EF04C9">
        <w:rPr>
          <w:rStyle w:val="Hyperlink"/>
          <w:color w:val="auto"/>
          <w:spacing w:val="-4"/>
          <w:u w:val="none"/>
          <w:lang w:val="en-GB"/>
        </w:rPr>
        <w:t>,</w:t>
      </w:r>
      <w:r w:rsidR="00232E7A" w:rsidRPr="00EF04C9">
        <w:rPr>
          <w:rStyle w:val="Hyperlink"/>
          <w:color w:val="auto"/>
          <w:spacing w:val="-4"/>
          <w:u w:val="none"/>
          <w:lang w:val="en-GB"/>
        </w:rPr>
        <w:t xml:space="preserve"> www.footballoutsiders.com/stat-analysis/2019/should-nfl-players-actually-want-18-game-season.</w:t>
      </w:r>
    </w:p>
  </w:footnote>
  <w:footnote w:id="6">
    <w:p w14:paraId="12DCB77C" w14:textId="53675617" w:rsidR="005415BC" w:rsidRPr="007550CF" w:rsidRDefault="005415BC" w:rsidP="00BC5BED">
      <w:pPr>
        <w:pStyle w:val="FootnoteText1"/>
        <w:rPr>
          <w:lang w:val="en-GB"/>
        </w:rPr>
      </w:pPr>
      <w:r w:rsidRPr="007550CF">
        <w:rPr>
          <w:rStyle w:val="FootnoteReference"/>
          <w:lang w:val="en-GB"/>
        </w:rPr>
        <w:footnoteRef/>
      </w:r>
      <w:r w:rsidRPr="007550CF">
        <w:rPr>
          <w:lang w:val="en-GB"/>
        </w:rPr>
        <w:t xml:space="preserve"> </w:t>
      </w:r>
      <w:r w:rsidR="00232E7A" w:rsidRPr="007550CF">
        <w:rPr>
          <w:lang w:val="en-GB"/>
        </w:rPr>
        <w:t>Kubota, op. cit.</w:t>
      </w:r>
    </w:p>
  </w:footnote>
  <w:footnote w:id="7">
    <w:p w14:paraId="3877CBFE" w14:textId="4C69CC04" w:rsidR="005415BC" w:rsidRPr="007550CF" w:rsidRDefault="005415BC" w:rsidP="00BC5BED">
      <w:pPr>
        <w:pStyle w:val="FootnoteText1"/>
        <w:rPr>
          <w:lang w:val="en-GB"/>
        </w:rPr>
      </w:pPr>
      <w:r w:rsidRPr="007550CF">
        <w:rPr>
          <w:rStyle w:val="FootnoteReference"/>
          <w:lang w:val="en-GB"/>
        </w:rPr>
        <w:footnoteRef/>
      </w:r>
      <w:r w:rsidRPr="007550CF">
        <w:rPr>
          <w:lang w:val="en-GB"/>
        </w:rPr>
        <w:t xml:space="preserve"> </w:t>
      </w:r>
      <w:r w:rsidR="00232E7A" w:rsidRPr="007550CF">
        <w:rPr>
          <w:lang w:val="en-GB"/>
        </w:rPr>
        <w:t>Dan Graziano, “2021 NFL CBA Negotiations: The Nine Biggest Looming Issues,” ESPN, July 3, 2019, accessed</w:t>
      </w:r>
      <w:r w:rsidR="007550CF">
        <w:rPr>
          <w:lang w:val="en-GB"/>
        </w:rPr>
        <w:t xml:space="preserve"> </w:t>
      </w:r>
      <w:r w:rsidR="007C0495" w:rsidRPr="007550CF">
        <w:rPr>
          <w:lang w:val="en-GB"/>
        </w:rPr>
        <w:t>October 1, 2020</w:t>
      </w:r>
      <w:r w:rsidR="003D1D24">
        <w:rPr>
          <w:lang w:val="en-GB"/>
        </w:rPr>
        <w:t>,</w:t>
      </w:r>
      <w:r w:rsidR="007C0495" w:rsidRPr="007550CF">
        <w:rPr>
          <w:lang w:val="en-GB"/>
        </w:rPr>
        <w:t xml:space="preserve"> </w:t>
      </w:r>
      <w:r w:rsidR="00232E7A" w:rsidRPr="007550CF">
        <w:rPr>
          <w:rStyle w:val="Hyperlink"/>
          <w:color w:val="auto"/>
          <w:u w:val="none"/>
          <w:lang w:val="en-GB"/>
        </w:rPr>
        <w:t>www.espn.com/nfl/story/_/id/27103713/2021-nfl-cba-negotiations-nine-biggest-looming-issues.</w:t>
      </w:r>
    </w:p>
  </w:footnote>
  <w:footnote w:id="8">
    <w:p w14:paraId="66D98EBC" w14:textId="11C49537" w:rsidR="005415BC" w:rsidRPr="007550CF" w:rsidRDefault="005415BC" w:rsidP="00BC5BED">
      <w:pPr>
        <w:pStyle w:val="FootnoteText1"/>
        <w:rPr>
          <w:lang w:val="en-GB"/>
        </w:rPr>
      </w:pPr>
      <w:r w:rsidRPr="007550CF">
        <w:rPr>
          <w:rStyle w:val="FootnoteReference"/>
          <w:lang w:val="en-GB"/>
        </w:rPr>
        <w:footnoteRef/>
      </w:r>
      <w:r w:rsidRPr="007550CF">
        <w:rPr>
          <w:lang w:val="en-GB"/>
        </w:rPr>
        <w:t xml:space="preserve"> </w:t>
      </w:r>
      <w:r w:rsidR="00232E7A" w:rsidRPr="007550CF">
        <w:rPr>
          <w:lang w:val="en-GB"/>
        </w:rPr>
        <w:t xml:space="preserve">Mike Florio, “Issue of Stadium Credits Hovers over CBA Talks,” NBC Sports, July 2, 2019, accessed </w:t>
      </w:r>
      <w:r w:rsidR="007C0495" w:rsidRPr="007550CF">
        <w:rPr>
          <w:lang w:val="en-GB"/>
        </w:rPr>
        <w:t>October 10, 2020</w:t>
      </w:r>
      <w:r w:rsidR="006C4B24">
        <w:rPr>
          <w:lang w:val="en-GB"/>
        </w:rPr>
        <w:t>,</w:t>
      </w:r>
      <w:r w:rsidR="00232E7A" w:rsidRPr="007550CF">
        <w:rPr>
          <w:lang w:val="en-GB"/>
        </w:rPr>
        <w:t xml:space="preserve"> </w:t>
      </w:r>
      <w:r w:rsidR="00232E7A" w:rsidRPr="007550CF">
        <w:rPr>
          <w:rStyle w:val="Hyperlink"/>
          <w:color w:val="auto"/>
          <w:u w:val="none"/>
          <w:lang w:val="en-GB"/>
        </w:rPr>
        <w:t>https://profootballtalk.nbcsports.com/2019/07/02/issue-of-stadium-credits-hovers-over-cba-talks/.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BF2F5" w14:textId="50C54599"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F10E8">
      <w:rPr>
        <w:rFonts w:ascii="Arial" w:hAnsi="Arial"/>
        <w:b/>
        <w:noProof/>
      </w:rPr>
      <w:t>3</w:t>
    </w:r>
    <w:r>
      <w:rPr>
        <w:rFonts w:ascii="Arial" w:hAnsi="Arial"/>
        <w:b/>
      </w:rPr>
      <w:fldChar w:fldCharType="end"/>
    </w:r>
    <w:r>
      <w:rPr>
        <w:rFonts w:ascii="Arial" w:hAnsi="Arial"/>
        <w:b/>
      </w:rPr>
      <w:tab/>
    </w:r>
    <w:r w:rsidR="00D1674A">
      <w:rPr>
        <w:rFonts w:ascii="Arial" w:hAnsi="Arial"/>
        <w:b/>
      </w:rPr>
      <w:t>9B21C034</w:t>
    </w:r>
  </w:p>
  <w:p w14:paraId="00F46F88" w14:textId="77777777" w:rsidR="007E5921" w:rsidRPr="00C92CC4" w:rsidRDefault="007E5921">
    <w:pPr>
      <w:pStyle w:val="Header"/>
      <w:rPr>
        <w:sz w:val="18"/>
        <w:szCs w:val="18"/>
      </w:rPr>
    </w:pPr>
  </w:p>
  <w:p w14:paraId="3C6775AB"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848C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988F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4C13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38CD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C2A5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F414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EC5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B240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B0E5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1EE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2F7169"/>
    <w:multiLevelType w:val="hybridMultilevel"/>
    <w:tmpl w:val="3560F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AC4B7F"/>
    <w:multiLevelType w:val="hybridMultilevel"/>
    <w:tmpl w:val="955C6FC0"/>
    <w:lvl w:ilvl="0" w:tplc="A75C0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444B"/>
    <w:rsid w:val="00016C84"/>
    <w:rsid w:val="000216CE"/>
    <w:rsid w:val="00025DC7"/>
    <w:rsid w:val="000260AE"/>
    <w:rsid w:val="00026486"/>
    <w:rsid w:val="000448B1"/>
    <w:rsid w:val="00044ECC"/>
    <w:rsid w:val="000531D3"/>
    <w:rsid w:val="0005646B"/>
    <w:rsid w:val="00061553"/>
    <w:rsid w:val="0008023C"/>
    <w:rsid w:val="0008102D"/>
    <w:rsid w:val="00094C0E"/>
    <w:rsid w:val="000C1A43"/>
    <w:rsid w:val="000E1B4F"/>
    <w:rsid w:val="000F0C22"/>
    <w:rsid w:val="000F6B09"/>
    <w:rsid w:val="000F6FDC"/>
    <w:rsid w:val="00100170"/>
    <w:rsid w:val="00101265"/>
    <w:rsid w:val="00102D00"/>
    <w:rsid w:val="00104567"/>
    <w:rsid w:val="00106650"/>
    <w:rsid w:val="0012732D"/>
    <w:rsid w:val="0015400D"/>
    <w:rsid w:val="00154FC9"/>
    <w:rsid w:val="00175A93"/>
    <w:rsid w:val="0019241A"/>
    <w:rsid w:val="001A5335"/>
    <w:rsid w:val="001A752D"/>
    <w:rsid w:val="001D17AD"/>
    <w:rsid w:val="00203AA1"/>
    <w:rsid w:val="00212CD7"/>
    <w:rsid w:val="00213E98"/>
    <w:rsid w:val="00224FA4"/>
    <w:rsid w:val="002276FE"/>
    <w:rsid w:val="00232E7A"/>
    <w:rsid w:val="00241D7C"/>
    <w:rsid w:val="00261629"/>
    <w:rsid w:val="002712FB"/>
    <w:rsid w:val="002770AD"/>
    <w:rsid w:val="002928F7"/>
    <w:rsid w:val="00294B8C"/>
    <w:rsid w:val="002D2C0B"/>
    <w:rsid w:val="002E32F0"/>
    <w:rsid w:val="002E6619"/>
    <w:rsid w:val="002F460C"/>
    <w:rsid w:val="002F48D6"/>
    <w:rsid w:val="002F6ED9"/>
    <w:rsid w:val="002F73ED"/>
    <w:rsid w:val="00343565"/>
    <w:rsid w:val="00354899"/>
    <w:rsid w:val="00355FD6"/>
    <w:rsid w:val="00361C8E"/>
    <w:rsid w:val="00364A5C"/>
    <w:rsid w:val="00373FB1"/>
    <w:rsid w:val="003B30D8"/>
    <w:rsid w:val="003B7EF2"/>
    <w:rsid w:val="003C3FA4"/>
    <w:rsid w:val="003D1D24"/>
    <w:rsid w:val="003F10E8"/>
    <w:rsid w:val="003F2B0C"/>
    <w:rsid w:val="00400544"/>
    <w:rsid w:val="004151D1"/>
    <w:rsid w:val="004204F1"/>
    <w:rsid w:val="004221E4"/>
    <w:rsid w:val="004264F4"/>
    <w:rsid w:val="004275E7"/>
    <w:rsid w:val="00444000"/>
    <w:rsid w:val="00453C09"/>
    <w:rsid w:val="00455128"/>
    <w:rsid w:val="00471088"/>
    <w:rsid w:val="00482725"/>
    <w:rsid w:val="00483AF9"/>
    <w:rsid w:val="004B1CCB"/>
    <w:rsid w:val="004B6D8B"/>
    <w:rsid w:val="004C3A22"/>
    <w:rsid w:val="004D364C"/>
    <w:rsid w:val="004D73A5"/>
    <w:rsid w:val="004E15F9"/>
    <w:rsid w:val="004F111D"/>
    <w:rsid w:val="004F4230"/>
    <w:rsid w:val="00532CF5"/>
    <w:rsid w:val="00532F4E"/>
    <w:rsid w:val="005415BC"/>
    <w:rsid w:val="005528CB"/>
    <w:rsid w:val="00552EBA"/>
    <w:rsid w:val="00560E2F"/>
    <w:rsid w:val="00566771"/>
    <w:rsid w:val="005737A0"/>
    <w:rsid w:val="00581E2E"/>
    <w:rsid w:val="00584F15"/>
    <w:rsid w:val="00587151"/>
    <w:rsid w:val="005A11E5"/>
    <w:rsid w:val="005B6045"/>
    <w:rsid w:val="005B6A52"/>
    <w:rsid w:val="005C4B18"/>
    <w:rsid w:val="005D0AE6"/>
    <w:rsid w:val="005D3E9F"/>
    <w:rsid w:val="006163F7"/>
    <w:rsid w:val="00652606"/>
    <w:rsid w:val="00666FBC"/>
    <w:rsid w:val="00667EE0"/>
    <w:rsid w:val="00682754"/>
    <w:rsid w:val="00692186"/>
    <w:rsid w:val="006A58A9"/>
    <w:rsid w:val="006A606D"/>
    <w:rsid w:val="006B618D"/>
    <w:rsid w:val="006B7F7A"/>
    <w:rsid w:val="006C0371"/>
    <w:rsid w:val="006C08B6"/>
    <w:rsid w:val="006C0B1A"/>
    <w:rsid w:val="006C4384"/>
    <w:rsid w:val="006C4B24"/>
    <w:rsid w:val="006C6065"/>
    <w:rsid w:val="006C7F9F"/>
    <w:rsid w:val="006D0ECF"/>
    <w:rsid w:val="006D1645"/>
    <w:rsid w:val="006E2F6D"/>
    <w:rsid w:val="006E58F6"/>
    <w:rsid w:val="006E77E1"/>
    <w:rsid w:val="006F131D"/>
    <w:rsid w:val="007107B7"/>
    <w:rsid w:val="00715C8B"/>
    <w:rsid w:val="00724995"/>
    <w:rsid w:val="007300BB"/>
    <w:rsid w:val="00740384"/>
    <w:rsid w:val="00750840"/>
    <w:rsid w:val="007513FA"/>
    <w:rsid w:val="00752BCD"/>
    <w:rsid w:val="007549F4"/>
    <w:rsid w:val="007550CF"/>
    <w:rsid w:val="00766DA1"/>
    <w:rsid w:val="007866A6"/>
    <w:rsid w:val="007904B2"/>
    <w:rsid w:val="007A130D"/>
    <w:rsid w:val="007C0495"/>
    <w:rsid w:val="007D0518"/>
    <w:rsid w:val="007D4102"/>
    <w:rsid w:val="007E5921"/>
    <w:rsid w:val="007F4611"/>
    <w:rsid w:val="007F51FC"/>
    <w:rsid w:val="008175F1"/>
    <w:rsid w:val="00821FFC"/>
    <w:rsid w:val="008271CA"/>
    <w:rsid w:val="00834A48"/>
    <w:rsid w:val="00844561"/>
    <w:rsid w:val="008467D5"/>
    <w:rsid w:val="00856D9F"/>
    <w:rsid w:val="008575B3"/>
    <w:rsid w:val="00866F6D"/>
    <w:rsid w:val="008A2FDE"/>
    <w:rsid w:val="008A4DC4"/>
    <w:rsid w:val="008B0CA1"/>
    <w:rsid w:val="008B0D96"/>
    <w:rsid w:val="009067A4"/>
    <w:rsid w:val="0090722E"/>
    <w:rsid w:val="009340DB"/>
    <w:rsid w:val="00946D93"/>
    <w:rsid w:val="009642B4"/>
    <w:rsid w:val="00972498"/>
    <w:rsid w:val="009732DC"/>
    <w:rsid w:val="00974CC6"/>
    <w:rsid w:val="00974D3A"/>
    <w:rsid w:val="00976AD4"/>
    <w:rsid w:val="0099595A"/>
    <w:rsid w:val="009A312F"/>
    <w:rsid w:val="009A5348"/>
    <w:rsid w:val="009A67BB"/>
    <w:rsid w:val="009B1F11"/>
    <w:rsid w:val="009C76D5"/>
    <w:rsid w:val="009D04C9"/>
    <w:rsid w:val="009D5D7D"/>
    <w:rsid w:val="009F0F94"/>
    <w:rsid w:val="009F7AA4"/>
    <w:rsid w:val="00A14A20"/>
    <w:rsid w:val="00A17F2C"/>
    <w:rsid w:val="00A559DB"/>
    <w:rsid w:val="00A7739B"/>
    <w:rsid w:val="00A81FBA"/>
    <w:rsid w:val="00A950AE"/>
    <w:rsid w:val="00AA2BCF"/>
    <w:rsid w:val="00AF1588"/>
    <w:rsid w:val="00AF35FC"/>
    <w:rsid w:val="00B03639"/>
    <w:rsid w:val="00B0652A"/>
    <w:rsid w:val="00B3757D"/>
    <w:rsid w:val="00B40937"/>
    <w:rsid w:val="00B423EF"/>
    <w:rsid w:val="00B453DE"/>
    <w:rsid w:val="00B46A40"/>
    <w:rsid w:val="00B4742F"/>
    <w:rsid w:val="00B613C9"/>
    <w:rsid w:val="00B901F9"/>
    <w:rsid w:val="00BC5BED"/>
    <w:rsid w:val="00BD1595"/>
    <w:rsid w:val="00BD6EFB"/>
    <w:rsid w:val="00BE665E"/>
    <w:rsid w:val="00C15BE2"/>
    <w:rsid w:val="00C22219"/>
    <w:rsid w:val="00C238BA"/>
    <w:rsid w:val="00C3447F"/>
    <w:rsid w:val="00C355AC"/>
    <w:rsid w:val="00C667D0"/>
    <w:rsid w:val="00C729B9"/>
    <w:rsid w:val="00C81491"/>
    <w:rsid w:val="00C81676"/>
    <w:rsid w:val="00C92CC4"/>
    <w:rsid w:val="00CA0AFB"/>
    <w:rsid w:val="00CA2CE1"/>
    <w:rsid w:val="00CA3976"/>
    <w:rsid w:val="00CA757B"/>
    <w:rsid w:val="00CC1787"/>
    <w:rsid w:val="00CC182C"/>
    <w:rsid w:val="00CD0824"/>
    <w:rsid w:val="00CD2908"/>
    <w:rsid w:val="00D03A82"/>
    <w:rsid w:val="00D05C74"/>
    <w:rsid w:val="00D15344"/>
    <w:rsid w:val="00D1674A"/>
    <w:rsid w:val="00D31BEC"/>
    <w:rsid w:val="00D41339"/>
    <w:rsid w:val="00D613BD"/>
    <w:rsid w:val="00D63150"/>
    <w:rsid w:val="00D64A32"/>
    <w:rsid w:val="00D64EFC"/>
    <w:rsid w:val="00D75295"/>
    <w:rsid w:val="00D76CE9"/>
    <w:rsid w:val="00D937C2"/>
    <w:rsid w:val="00D97F12"/>
    <w:rsid w:val="00DA240D"/>
    <w:rsid w:val="00DB1CF3"/>
    <w:rsid w:val="00DB42E7"/>
    <w:rsid w:val="00DC337D"/>
    <w:rsid w:val="00DE1A70"/>
    <w:rsid w:val="00DE1E8F"/>
    <w:rsid w:val="00DF32C2"/>
    <w:rsid w:val="00E33FE8"/>
    <w:rsid w:val="00E471A7"/>
    <w:rsid w:val="00E635CF"/>
    <w:rsid w:val="00E7777F"/>
    <w:rsid w:val="00E77B07"/>
    <w:rsid w:val="00E80A38"/>
    <w:rsid w:val="00E9364F"/>
    <w:rsid w:val="00EB380B"/>
    <w:rsid w:val="00EB5410"/>
    <w:rsid w:val="00EC6E0A"/>
    <w:rsid w:val="00ED4E18"/>
    <w:rsid w:val="00ED5654"/>
    <w:rsid w:val="00EE1F37"/>
    <w:rsid w:val="00EE2B95"/>
    <w:rsid w:val="00EF04C9"/>
    <w:rsid w:val="00F01150"/>
    <w:rsid w:val="00F0159C"/>
    <w:rsid w:val="00F105B7"/>
    <w:rsid w:val="00F153B9"/>
    <w:rsid w:val="00F17A21"/>
    <w:rsid w:val="00F50E91"/>
    <w:rsid w:val="00F57D29"/>
    <w:rsid w:val="00F72759"/>
    <w:rsid w:val="00F92A99"/>
    <w:rsid w:val="00F94ED1"/>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99D326"/>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52EB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232E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767BB4-280E-452B-A94F-CD043C4D3B1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C64E8-4C02-4217-B4C3-23857BF9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3</cp:revision>
  <cp:lastPrinted>2011-06-23T13:34:00Z</cp:lastPrinted>
  <dcterms:created xsi:type="dcterms:W3CDTF">2021-07-26T18:04:00Z</dcterms:created>
  <dcterms:modified xsi:type="dcterms:W3CDTF">2021-07-26T18:05:00Z</dcterms:modified>
</cp:coreProperties>
</file>