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D462" w14:textId="77777777" w:rsidR="00B7326D" w:rsidRDefault="00000000">
      <w:pPr>
        <w:pStyle w:val="Judul1"/>
        <w:jc w:val="center"/>
      </w:pPr>
      <w:r>
        <w:rPr>
          <w:color w:val="1F3A6E"/>
          <w:sz w:val="36"/>
        </w:rPr>
        <w:t>LAPORAN PROGRES DEVOPS</w:t>
      </w:r>
    </w:p>
    <w:p w14:paraId="4C36A7D1" w14:textId="77777777" w:rsidR="00B7326D" w:rsidRDefault="00000000">
      <w:pPr>
        <w:pStyle w:val="Judul2"/>
        <w:jc w:val="center"/>
      </w:pPr>
      <w:r>
        <w:rPr>
          <w:color w:val="2E5FA3"/>
        </w:rPr>
        <w:t>Capstone Project CAPS07 — OJK Chatbot</w:t>
      </w:r>
    </w:p>
    <w:p w14:paraId="67D0CC33" w14:textId="77777777" w:rsidR="00B7326D" w:rsidRDefault="00B7326D"/>
    <w:tbl>
      <w:tblPr>
        <w:tblStyle w:val="KisiTabel"/>
        <w:tblW w:w="0" w:type="auto"/>
        <w:jc w:val="center"/>
        <w:tblLook w:val="04A0" w:firstRow="1" w:lastRow="0" w:firstColumn="1" w:lastColumn="0" w:noHBand="0" w:noVBand="1"/>
      </w:tblPr>
      <w:tblGrid>
        <w:gridCol w:w="2268"/>
        <w:gridCol w:w="5669"/>
      </w:tblGrid>
      <w:tr w:rsidR="00B7326D" w14:paraId="0FFAD338" w14:textId="77777777">
        <w:trPr>
          <w:jc w:val="center"/>
        </w:trPr>
        <w:tc>
          <w:tcPr>
            <w:tcW w:w="2268" w:type="dxa"/>
            <w:shd w:val="clear" w:color="auto" w:fill="EEF3FB"/>
          </w:tcPr>
          <w:p w14:paraId="3EB60954" w14:textId="77777777" w:rsidR="00B7326D" w:rsidRDefault="00000000">
            <w:r>
              <w:rPr>
                <w:b/>
                <w:color w:val="2E5FA3"/>
                <w:sz w:val="20"/>
              </w:rPr>
              <w:t>Repository</w:t>
            </w:r>
          </w:p>
        </w:tc>
        <w:tc>
          <w:tcPr>
            <w:tcW w:w="5669" w:type="dxa"/>
            <w:shd w:val="clear" w:color="auto" w:fill="FFFFFF"/>
          </w:tcPr>
          <w:p w14:paraId="6890A445" w14:textId="77777777" w:rsidR="00B7326D" w:rsidRDefault="00000000">
            <w:r>
              <w:rPr>
                <w:sz w:val="20"/>
              </w:rPr>
              <w:t>capstone-if-26/CAPS07</w:t>
            </w:r>
          </w:p>
        </w:tc>
      </w:tr>
      <w:tr w:rsidR="00B7326D" w14:paraId="31102ADC" w14:textId="77777777">
        <w:trPr>
          <w:jc w:val="center"/>
        </w:trPr>
        <w:tc>
          <w:tcPr>
            <w:tcW w:w="2268" w:type="dxa"/>
            <w:shd w:val="clear" w:color="auto" w:fill="EEF3FB"/>
          </w:tcPr>
          <w:p w14:paraId="2485D141" w14:textId="77777777" w:rsidR="00B7326D" w:rsidRDefault="00000000">
            <w:r>
              <w:rPr>
                <w:b/>
                <w:color w:val="2E5FA3"/>
                <w:sz w:val="20"/>
              </w:rPr>
              <w:t>Deployment</w:t>
            </w:r>
          </w:p>
        </w:tc>
        <w:tc>
          <w:tcPr>
            <w:tcW w:w="5669" w:type="dxa"/>
            <w:shd w:val="clear" w:color="auto" w:fill="FFFFFF"/>
          </w:tcPr>
          <w:p w14:paraId="3CB97026" w14:textId="57405E0C" w:rsidR="00B7326D" w:rsidRDefault="00000000">
            <w:r>
              <w:rPr>
                <w:sz w:val="20"/>
              </w:rPr>
              <w:t>caps-07.vercel.app</w:t>
            </w:r>
            <w:r w:rsidR="00156B33">
              <w:rPr>
                <w:sz w:val="20"/>
              </w:rPr>
              <w:t xml:space="preserve">(production) </w:t>
            </w:r>
            <w:r w:rsidR="00156B33">
              <w:rPr>
                <w:sz w:val="20"/>
              </w:rPr>
              <w:br/>
            </w:r>
            <w:r w:rsidR="00156B33" w:rsidRPr="00156B33">
              <w:t>staging-caps07.vercel.app (development)</w:t>
            </w:r>
          </w:p>
        </w:tc>
      </w:tr>
    </w:tbl>
    <w:p w14:paraId="54491795" w14:textId="77777777" w:rsidR="00B7326D" w:rsidRDefault="00B7326D"/>
    <w:p w14:paraId="131A8AEB" w14:textId="77777777" w:rsidR="00B7326D" w:rsidRDefault="00B7326D">
      <w:pPr>
        <w:pBdr>
          <w:bottom w:val="single" w:sz="6" w:space="1" w:color="2E5FA3"/>
        </w:pBdr>
        <w:spacing w:after="120"/>
      </w:pPr>
    </w:p>
    <w:p w14:paraId="7C502066" w14:textId="77777777" w:rsidR="00B7326D" w:rsidRDefault="00B7326D"/>
    <w:p w14:paraId="28F7F0C0" w14:textId="77777777" w:rsidR="00B7326D" w:rsidRDefault="00000000">
      <w:pPr>
        <w:pStyle w:val="Judul2"/>
      </w:pPr>
      <w:r>
        <w:rPr>
          <w:color w:val="1F3A6E"/>
        </w:rPr>
        <w:t>Ringkasan Eksekutif</w:t>
      </w:r>
    </w:p>
    <w:p w14:paraId="4ADBCDCA" w14:textId="692D3A36" w:rsidR="00B7326D" w:rsidRDefault="00000000">
      <w:pPr>
        <w:spacing w:after="120"/>
      </w:pPr>
      <w:r>
        <w:t xml:space="preserve">Pada periode 19–21 Mei 2026, </w:t>
      </w:r>
      <w:proofErr w:type="spellStart"/>
      <w:r w:rsidR="00E6499F">
        <w:t>ada</w:t>
      </w:r>
      <w:proofErr w:type="spellEnd"/>
      <w:r>
        <w:t xml:space="preserve"> dua bug </w:t>
      </w:r>
      <w:proofErr w:type="spellStart"/>
      <w:r>
        <w:t>kritis</w:t>
      </w:r>
      <w:proofErr w:type="spellEnd"/>
      <w:r>
        <w:t xml:space="preserve"> yang ditemukan dan diselesaikan yang menyebabkan build Vercel gagal dan pipeline CI tidak lulus. Kedua issue diselesaikan pada hari yang sama sehingga deployment kembali berjalan normal. Selain itu, dilakukan pembaruan dokumentasi environment variable untuk kemudahan onboarding tim.</w:t>
      </w:r>
    </w:p>
    <w:tbl>
      <w:tblPr>
        <w:tblStyle w:val="KisiTabel"/>
        <w:tblW w:w="0" w:type="auto"/>
        <w:tblLook w:val="04A0" w:firstRow="1" w:lastRow="0" w:firstColumn="1" w:lastColumn="0" w:noHBand="0" w:noVBand="1"/>
      </w:tblPr>
      <w:tblGrid>
        <w:gridCol w:w="2280"/>
        <w:gridCol w:w="2280"/>
        <w:gridCol w:w="2280"/>
        <w:gridCol w:w="2280"/>
      </w:tblGrid>
      <w:tr w:rsidR="00B7326D" w14:paraId="2BA02BEF" w14:textId="77777777">
        <w:tc>
          <w:tcPr>
            <w:tcW w:w="2280" w:type="dxa"/>
            <w:shd w:val="clear" w:color="auto" w:fill="1F3A6E"/>
          </w:tcPr>
          <w:p w14:paraId="6D72A8A1" w14:textId="77777777" w:rsidR="00B7326D" w:rsidRDefault="00000000">
            <w:pPr>
              <w:jc w:val="center"/>
            </w:pPr>
            <w:r>
              <w:rPr>
                <w:b/>
                <w:color w:val="FFFFFF"/>
                <w:sz w:val="20"/>
              </w:rPr>
              <w:t>3 Commit</w:t>
            </w:r>
          </w:p>
        </w:tc>
        <w:tc>
          <w:tcPr>
            <w:tcW w:w="2280" w:type="dxa"/>
            <w:shd w:val="clear" w:color="auto" w:fill="1A6B3C"/>
          </w:tcPr>
          <w:p w14:paraId="62BC180E" w14:textId="77777777" w:rsidR="00B7326D" w:rsidRDefault="00000000">
            <w:pPr>
              <w:jc w:val="center"/>
            </w:pPr>
            <w:r>
              <w:rPr>
                <w:b/>
                <w:color w:val="FFFFFF"/>
                <w:sz w:val="20"/>
              </w:rPr>
              <w:t>2 Bug Fix Kritis</w:t>
            </w:r>
          </w:p>
        </w:tc>
        <w:tc>
          <w:tcPr>
            <w:tcW w:w="2280" w:type="dxa"/>
            <w:shd w:val="clear" w:color="auto" w:fill="2E5FA3"/>
          </w:tcPr>
          <w:p w14:paraId="64F3BCC2" w14:textId="77777777" w:rsidR="00B7326D" w:rsidRDefault="00000000">
            <w:pPr>
              <w:jc w:val="center"/>
            </w:pPr>
            <w:r>
              <w:rPr>
                <w:b/>
                <w:color w:val="FFFFFF"/>
                <w:sz w:val="20"/>
              </w:rPr>
              <w:t xml:space="preserve">1 </w:t>
            </w:r>
            <w:proofErr w:type="spellStart"/>
            <w:r>
              <w:rPr>
                <w:b/>
                <w:color w:val="FFFFFF"/>
                <w:sz w:val="20"/>
              </w:rPr>
              <w:t>Pembaruan</w:t>
            </w:r>
            <w:proofErr w:type="spellEnd"/>
            <w:r>
              <w:rPr>
                <w:b/>
                <w:color w:val="FFFFFF"/>
                <w:sz w:val="20"/>
              </w:rPr>
              <w:t xml:space="preserve"> Docs</w:t>
            </w:r>
          </w:p>
        </w:tc>
        <w:tc>
          <w:tcPr>
            <w:tcW w:w="2280" w:type="dxa"/>
            <w:shd w:val="clear" w:color="auto" w:fill="1A6B3C"/>
          </w:tcPr>
          <w:p w14:paraId="759D38FD" w14:textId="77777777" w:rsidR="00B7326D" w:rsidRDefault="00000000">
            <w:pPr>
              <w:jc w:val="center"/>
            </w:pPr>
            <w:r>
              <w:rPr>
                <w:b/>
                <w:color w:val="FFFFFF"/>
                <w:sz w:val="20"/>
              </w:rPr>
              <w:t>CI Pipeline Lulus</w:t>
            </w:r>
          </w:p>
        </w:tc>
      </w:tr>
    </w:tbl>
    <w:p w14:paraId="3AC24A90" w14:textId="77777777" w:rsidR="00B7326D" w:rsidRDefault="00B7326D"/>
    <w:p w14:paraId="4AB34EE1" w14:textId="77777777" w:rsidR="00B7326D" w:rsidRDefault="00B7326D">
      <w:pPr>
        <w:pBdr>
          <w:bottom w:val="single" w:sz="6" w:space="1" w:color="2E5FA3"/>
        </w:pBdr>
        <w:spacing w:after="120"/>
      </w:pPr>
    </w:p>
    <w:p w14:paraId="5BE5DC09" w14:textId="77777777" w:rsidR="00B7326D" w:rsidRDefault="00B7326D"/>
    <w:p w14:paraId="1C373E5B" w14:textId="77777777" w:rsidR="00B7326D" w:rsidRDefault="00000000">
      <w:pPr>
        <w:pStyle w:val="Judul2"/>
      </w:pPr>
      <w:r>
        <w:rPr>
          <w:color w:val="1F3A6E"/>
        </w:rPr>
        <w:t>Fix 1 — Update Feedback Route Params (Next.js 15)</w:t>
      </w:r>
    </w:p>
    <w:p w14:paraId="0E5FF0EB" w14:textId="77777777" w:rsidR="00B7326D" w:rsidRDefault="00000000">
      <w:pPr>
        <w:spacing w:after="160"/>
      </w:pPr>
      <w:r>
        <w:rPr>
          <w:b/>
        </w:rPr>
        <w:t xml:space="preserve">Commit: </w:t>
      </w:r>
      <w:r>
        <w:t xml:space="preserve">4a87df4    </w:t>
      </w:r>
      <w:r>
        <w:rPr>
          <w:b/>
        </w:rPr>
        <w:t xml:space="preserve">Tanggal: </w:t>
      </w:r>
      <w:r>
        <w:t xml:space="preserve">19 Mei 2026, 22:59 WIB    </w:t>
      </w:r>
      <w:r>
        <w:rPr>
          <w:b/>
        </w:rPr>
        <w:t xml:space="preserve">File: </w:t>
      </w:r>
      <w:r>
        <w:t>app/api/messages/[id]/feedback/route.ts</w:t>
      </w:r>
    </w:p>
    <w:p w14:paraId="11AA2245" w14:textId="77777777" w:rsidR="00B7326D" w:rsidRDefault="00000000">
      <w:pPr>
        <w:pStyle w:val="Judul3"/>
      </w:pPr>
      <w:r>
        <w:rPr>
          <w:color w:val="2E5FA3"/>
        </w:rPr>
        <w:t>Latar Belakang Masalah</w:t>
      </w:r>
    </w:p>
    <w:p w14:paraId="46F15BB3" w14:textId="77777777" w:rsidR="00B7326D" w:rsidRDefault="00000000">
      <w:pPr>
        <w:spacing w:after="120"/>
      </w:pPr>
      <w:r>
        <w:t>Next.js 15 memperkenalkan breaking change pada cara kerja route handler: parameter dinamis (params) berubah dari synchronous menjadi asynchronous berbentuk Promise. Sebelumnya parameter langsung bisa diakses, namun di Next.js 15 harus di-await terlebih dahulu.</w:t>
      </w:r>
    </w:p>
    <w:p w14:paraId="3457C96E" w14:textId="77777777" w:rsidR="00B7326D" w:rsidRDefault="00000000">
      <w:pPr>
        <w:pStyle w:val="Judul3"/>
      </w:pPr>
      <w:r>
        <w:rPr>
          <w:color w:val="2E5FA3"/>
        </w:rPr>
        <w:t>Dampak</w:t>
      </w:r>
    </w:p>
    <w:p w14:paraId="26D74DEA" w14:textId="77777777" w:rsidR="00B7326D" w:rsidRDefault="00000000">
      <w:pPr>
        <w:pStyle w:val="PoinDaftar"/>
        <w:spacing w:after="60"/>
      </w:pPr>
      <w:r>
        <w:rPr>
          <w:sz w:val="21"/>
        </w:rPr>
        <w:t>TypeScript error saat CI menjalankan tsc --noEmit</w:t>
      </w:r>
    </w:p>
    <w:p w14:paraId="2CD4D264" w14:textId="77777777" w:rsidR="00B7326D" w:rsidRDefault="00000000">
      <w:pPr>
        <w:pStyle w:val="PoinDaftar"/>
        <w:spacing w:after="60"/>
      </w:pPr>
      <w:r>
        <w:rPr>
          <w:sz w:val="21"/>
        </w:rPr>
        <w:t>Pipeline CI otomatis gagal (status ❌) dan memblokir proses merge ke main</w:t>
      </w:r>
    </w:p>
    <w:p w14:paraId="7B980BA2" w14:textId="77777777" w:rsidR="00B7326D" w:rsidRDefault="00000000">
      <w:pPr>
        <w:pStyle w:val="PoinDaftar"/>
        <w:spacing w:after="60"/>
      </w:pPr>
      <w:r>
        <w:rPr>
          <w:sz w:val="21"/>
        </w:rPr>
        <w:t>Deployment ke Vercel tertunda hingga error diselesaikan</w:t>
      </w:r>
    </w:p>
    <w:p w14:paraId="130346BB" w14:textId="77777777" w:rsidR="00B7326D" w:rsidRDefault="00000000">
      <w:pPr>
        <w:pStyle w:val="Judul3"/>
      </w:pPr>
      <w:r>
        <w:rPr>
          <w:color w:val="2E5FA3"/>
        </w:rPr>
        <w:t>Perubahan Kode</w:t>
      </w:r>
    </w:p>
    <w:p w14:paraId="7FBD3797" w14:textId="77777777" w:rsidR="00B7326D" w:rsidRDefault="00000000">
      <w:pPr>
        <w:shd w:val="clear" w:color="auto" w:fill="F0F4F8"/>
        <w:spacing w:before="20" w:after="20"/>
        <w:ind w:left="227" w:right="227"/>
      </w:pPr>
      <w:r>
        <w:rPr>
          <w:rFonts w:ascii="Courier New" w:hAnsi="Courier New"/>
          <w:color w:val="1A1A2E"/>
          <w:sz w:val="18"/>
        </w:rPr>
        <w:t>// FILE: app/api/messages/[id]/feedback/route.ts</w:t>
      </w:r>
    </w:p>
    <w:p w14:paraId="190A9CE2"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47315BD9" w14:textId="77777777" w:rsidR="00B7326D" w:rsidRDefault="00000000">
      <w:pPr>
        <w:shd w:val="clear" w:color="auto" w:fill="F0F4F8"/>
        <w:spacing w:before="20" w:after="20"/>
        <w:ind w:left="227" w:right="227"/>
      </w:pPr>
      <w:r>
        <w:rPr>
          <w:rFonts w:ascii="Courier New" w:hAnsi="Courier New"/>
          <w:color w:val="1A1A2E"/>
          <w:sz w:val="18"/>
        </w:rPr>
        <w:t>// ──── SEBELUM (Next.js 14 — params synchronous) ────</w:t>
      </w:r>
    </w:p>
    <w:p w14:paraId="4B9D7430" w14:textId="77777777" w:rsidR="00B7326D" w:rsidRDefault="00000000">
      <w:pPr>
        <w:shd w:val="clear" w:color="auto" w:fill="F0F4F8"/>
        <w:spacing w:before="20" w:after="20"/>
        <w:ind w:left="227" w:right="227"/>
      </w:pPr>
      <w:r>
        <w:rPr>
          <w:rFonts w:ascii="Courier New" w:hAnsi="Courier New"/>
          <w:color w:val="1A1A2E"/>
          <w:sz w:val="18"/>
        </w:rPr>
        <w:t>export async function POST(</w:t>
      </w:r>
    </w:p>
    <w:p w14:paraId="727F45E7" w14:textId="77777777" w:rsidR="00B7326D" w:rsidRDefault="00000000">
      <w:pPr>
        <w:shd w:val="clear" w:color="auto" w:fill="F0F4F8"/>
        <w:spacing w:before="20" w:after="20"/>
        <w:ind w:left="227" w:right="227"/>
      </w:pPr>
      <w:r>
        <w:rPr>
          <w:rFonts w:ascii="Courier New" w:hAnsi="Courier New"/>
          <w:color w:val="1A1A2E"/>
          <w:sz w:val="18"/>
        </w:rPr>
        <w:lastRenderedPageBreak/>
        <w:t xml:space="preserve">  req: NextRequest,</w:t>
      </w:r>
    </w:p>
    <w:p w14:paraId="17A9A169" w14:textId="77777777" w:rsidR="00B7326D" w:rsidRDefault="00000000">
      <w:pPr>
        <w:shd w:val="clear" w:color="auto" w:fill="F0F4F8"/>
        <w:spacing w:before="20" w:after="20"/>
        <w:ind w:left="227" w:right="227"/>
      </w:pPr>
      <w:r>
        <w:rPr>
          <w:rFonts w:ascii="Courier New" w:hAnsi="Courier New"/>
          <w:color w:val="1A1A2E"/>
          <w:sz w:val="18"/>
        </w:rPr>
        <w:t xml:space="preserve">  { params }: { params: { id: string } }</w:t>
      </w:r>
    </w:p>
    <w:p w14:paraId="61A20199" w14:textId="77777777" w:rsidR="00B7326D" w:rsidRDefault="00000000">
      <w:pPr>
        <w:shd w:val="clear" w:color="auto" w:fill="F0F4F8"/>
        <w:spacing w:before="20" w:after="20"/>
        <w:ind w:left="227" w:right="227"/>
      </w:pPr>
      <w:r>
        <w:rPr>
          <w:rFonts w:ascii="Courier New" w:hAnsi="Courier New"/>
          <w:color w:val="1A1A2E"/>
          <w:sz w:val="18"/>
        </w:rPr>
        <w:t>) {</w:t>
      </w:r>
    </w:p>
    <w:p w14:paraId="1F243D3A" w14:textId="77777777" w:rsidR="00B7326D" w:rsidRDefault="00000000">
      <w:pPr>
        <w:shd w:val="clear" w:color="auto" w:fill="F0F4F8"/>
        <w:spacing w:before="20" w:after="20"/>
        <w:ind w:left="227" w:right="227"/>
      </w:pPr>
      <w:r>
        <w:rPr>
          <w:rFonts w:ascii="Courier New" w:hAnsi="Courier New"/>
          <w:color w:val="1A1A2E"/>
          <w:sz w:val="18"/>
        </w:rPr>
        <w:t xml:space="preserve">  const { id } = params;          // langsung diakses, tidak perlu await</w:t>
      </w:r>
    </w:p>
    <w:p w14:paraId="4C4D8A19"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55B7CB7B" w14:textId="77777777" w:rsidR="00B7326D" w:rsidRDefault="00000000">
      <w:pPr>
        <w:shd w:val="clear" w:color="auto" w:fill="F0F4F8"/>
        <w:spacing w:before="20" w:after="20"/>
        <w:ind w:left="227" w:right="227"/>
      </w:pPr>
      <w:r>
        <w:rPr>
          <w:rFonts w:ascii="Courier New" w:hAnsi="Courier New"/>
          <w:color w:val="1A1A2E"/>
          <w:sz w:val="18"/>
        </w:rPr>
        <w:t>}</w:t>
      </w:r>
    </w:p>
    <w:p w14:paraId="070604D4"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0CF3F603" w14:textId="77777777" w:rsidR="00B7326D" w:rsidRDefault="00000000">
      <w:pPr>
        <w:shd w:val="clear" w:color="auto" w:fill="F0F4F8"/>
        <w:spacing w:before="20" w:after="20"/>
        <w:ind w:left="227" w:right="227"/>
      </w:pPr>
      <w:r>
        <w:rPr>
          <w:rFonts w:ascii="Courier New" w:hAnsi="Courier New"/>
          <w:color w:val="1A1A2E"/>
          <w:sz w:val="18"/>
        </w:rPr>
        <w:t>// ──── SESUDAH (Next.js 15 — params async Promise) ────</w:t>
      </w:r>
    </w:p>
    <w:p w14:paraId="06317F06" w14:textId="77777777" w:rsidR="00B7326D" w:rsidRDefault="00000000">
      <w:pPr>
        <w:shd w:val="clear" w:color="auto" w:fill="F0F4F8"/>
        <w:spacing w:before="20" w:after="20"/>
        <w:ind w:left="227" w:right="227"/>
      </w:pPr>
      <w:r>
        <w:rPr>
          <w:rFonts w:ascii="Courier New" w:hAnsi="Courier New"/>
          <w:color w:val="1A1A2E"/>
          <w:sz w:val="18"/>
        </w:rPr>
        <w:t>export async function POST(</w:t>
      </w:r>
    </w:p>
    <w:p w14:paraId="33E2C9EB" w14:textId="77777777" w:rsidR="00B7326D" w:rsidRDefault="00000000">
      <w:pPr>
        <w:shd w:val="clear" w:color="auto" w:fill="F0F4F8"/>
        <w:spacing w:before="20" w:after="20"/>
        <w:ind w:left="227" w:right="227"/>
      </w:pPr>
      <w:r>
        <w:rPr>
          <w:rFonts w:ascii="Courier New" w:hAnsi="Courier New"/>
          <w:color w:val="1A1A2E"/>
          <w:sz w:val="18"/>
        </w:rPr>
        <w:t xml:space="preserve">  req: NextRequest,</w:t>
      </w:r>
    </w:p>
    <w:p w14:paraId="1E6913D1" w14:textId="77777777" w:rsidR="00B7326D" w:rsidRDefault="00000000">
      <w:pPr>
        <w:shd w:val="clear" w:color="auto" w:fill="F0F4F8"/>
        <w:spacing w:before="20" w:after="20"/>
        <w:ind w:left="227" w:right="227"/>
      </w:pPr>
      <w:r>
        <w:rPr>
          <w:rFonts w:ascii="Courier New" w:hAnsi="Courier New"/>
          <w:color w:val="1A1A2E"/>
          <w:sz w:val="18"/>
        </w:rPr>
        <w:t xml:space="preserve">  { params }: { params: Promise&lt;{ id: string }&gt; }</w:t>
      </w:r>
    </w:p>
    <w:p w14:paraId="4029EB6E" w14:textId="77777777" w:rsidR="00B7326D" w:rsidRDefault="00000000">
      <w:pPr>
        <w:shd w:val="clear" w:color="auto" w:fill="F0F4F8"/>
        <w:spacing w:before="20" w:after="20"/>
        <w:ind w:left="227" w:right="227"/>
      </w:pPr>
      <w:r>
        <w:rPr>
          <w:rFonts w:ascii="Courier New" w:hAnsi="Courier New"/>
          <w:color w:val="1A1A2E"/>
          <w:sz w:val="18"/>
        </w:rPr>
        <w:t>) {</w:t>
      </w:r>
    </w:p>
    <w:p w14:paraId="23399EC6" w14:textId="77777777" w:rsidR="00B7326D" w:rsidRDefault="00000000">
      <w:pPr>
        <w:shd w:val="clear" w:color="auto" w:fill="F0F4F8"/>
        <w:spacing w:before="20" w:after="20"/>
        <w:ind w:left="227" w:right="227"/>
      </w:pPr>
      <w:r>
        <w:rPr>
          <w:rFonts w:ascii="Courier New" w:hAnsi="Courier New"/>
          <w:color w:val="1A1A2E"/>
          <w:sz w:val="18"/>
        </w:rPr>
        <w:t xml:space="preserve">  const { id } = await params;    // harus di-await karena bertipe Promise</w:t>
      </w:r>
    </w:p>
    <w:p w14:paraId="748CD42A"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59B43EFA" w14:textId="77777777" w:rsidR="00B7326D" w:rsidRDefault="00000000">
      <w:pPr>
        <w:shd w:val="clear" w:color="auto" w:fill="F0F4F8"/>
        <w:spacing w:before="20" w:after="20"/>
        <w:ind w:left="227" w:right="227"/>
      </w:pPr>
      <w:r>
        <w:rPr>
          <w:rFonts w:ascii="Courier New" w:hAnsi="Courier New"/>
          <w:color w:val="1A1A2E"/>
          <w:sz w:val="18"/>
        </w:rPr>
        <w:t>}</w:t>
      </w:r>
    </w:p>
    <w:p w14:paraId="72E0D010" w14:textId="77777777" w:rsidR="00B7326D" w:rsidRDefault="00B7326D"/>
    <w:p w14:paraId="359AEE73" w14:textId="77777777" w:rsidR="00B7326D" w:rsidRDefault="00000000">
      <w:pPr>
        <w:pStyle w:val="Judul3"/>
      </w:pPr>
      <w:r>
        <w:rPr>
          <w:color w:val="2E5FA3"/>
        </w:rPr>
        <w:t>Penjelasan Teknis</w:t>
      </w:r>
    </w:p>
    <w:p w14:paraId="13BA7657" w14:textId="77777777" w:rsidR="00B7326D" w:rsidRDefault="00000000">
      <w:pPr>
        <w:spacing w:after="120"/>
      </w:pPr>
      <w:r>
        <w:t>Next.js 15 mengadopsi model async untuk route params sebagai bagian dari persiapan menuju React Server Components yang fully async. Perubahan ini bersifat breaking change dan membutuhkan update eksplisit pada setiap dynamic route handler yang menggunakan params.</w:t>
      </w:r>
    </w:p>
    <w:p w14:paraId="735AA2CC" w14:textId="77777777" w:rsidR="00B7326D" w:rsidRDefault="00B7326D"/>
    <w:p w14:paraId="772458FA" w14:textId="77777777" w:rsidR="00B7326D" w:rsidRDefault="00B7326D">
      <w:pPr>
        <w:pBdr>
          <w:bottom w:val="single" w:sz="6" w:space="1" w:color="2E5FA3"/>
        </w:pBdr>
        <w:spacing w:after="120"/>
      </w:pPr>
    </w:p>
    <w:p w14:paraId="48766C2D" w14:textId="77777777" w:rsidR="00B7326D" w:rsidRDefault="00B7326D"/>
    <w:p w14:paraId="0220CFD8" w14:textId="77777777" w:rsidR="00B7326D" w:rsidRDefault="00000000">
      <w:pPr>
        <w:pStyle w:val="Judul2"/>
      </w:pPr>
      <w:r>
        <w:rPr>
          <w:color w:val="1F3A6E"/>
        </w:rPr>
        <w:t>Fix 2 — Lazy Initialize Resend (Vercel Build Error)</w:t>
      </w:r>
    </w:p>
    <w:p w14:paraId="3FD24E9C" w14:textId="77777777" w:rsidR="00B7326D" w:rsidRDefault="00000000">
      <w:pPr>
        <w:spacing w:after="160"/>
      </w:pPr>
      <w:r>
        <w:rPr>
          <w:b/>
        </w:rPr>
        <w:t xml:space="preserve">Commit: </w:t>
      </w:r>
      <w:r>
        <w:t xml:space="preserve">c12be1a    </w:t>
      </w:r>
      <w:r>
        <w:rPr>
          <w:b/>
        </w:rPr>
        <w:t xml:space="preserve">Tanggal: </w:t>
      </w:r>
      <w:r>
        <w:t xml:space="preserve">19 Mei 2026, 23:03 WIB    </w:t>
      </w:r>
      <w:r>
        <w:rPr>
          <w:b/>
        </w:rPr>
        <w:t xml:space="preserve">File: </w:t>
      </w:r>
      <w:r>
        <w:t>modules/auth/service.ts</w:t>
      </w:r>
    </w:p>
    <w:p w14:paraId="021E98E9" w14:textId="77777777" w:rsidR="00B7326D" w:rsidRDefault="00000000">
      <w:pPr>
        <w:pStyle w:val="Judul3"/>
      </w:pPr>
      <w:r>
        <w:rPr>
          <w:color w:val="2E5FA3"/>
        </w:rPr>
        <w:t>Latar Belakang Masalah</w:t>
      </w:r>
    </w:p>
    <w:p w14:paraId="6ADCCBC7" w14:textId="77777777" w:rsidR="00B7326D" w:rsidRDefault="00000000">
      <w:pPr>
        <w:spacing w:after="120"/>
      </w:pPr>
      <w:r>
        <w:t>Vercel memisahkan dua fase yang berbeda: Build Time (saat membuat bundle aplikasi) dan Runtime (saat menerima request dari pengguna). Environment variable seperti RESEND_API_KEY hanya tersedia di Runtime, TIDAK tersedia di Build Time.</w:t>
      </w:r>
    </w:p>
    <w:p w14:paraId="338286C9" w14:textId="77777777" w:rsidR="00B7326D" w:rsidRDefault="00000000">
      <w:pPr>
        <w:spacing w:after="120"/>
      </w:pPr>
      <w:r>
        <w:t>Kode sebelumnya menginisialisasi Resend SDK langsung di level module (top-level), sehingga dieksekusi saat Build Time. Karena API key belum ada, Vercel gagal melakukan build.</w:t>
      </w:r>
    </w:p>
    <w:p w14:paraId="31799062" w14:textId="77777777" w:rsidR="00B7326D" w:rsidRDefault="00000000">
      <w:pPr>
        <w:pStyle w:val="Judul3"/>
      </w:pPr>
      <w:r>
        <w:rPr>
          <w:color w:val="2E5FA3"/>
        </w:rPr>
        <w:t>Dampak</w:t>
      </w:r>
    </w:p>
    <w:p w14:paraId="1FA4BE65" w14:textId="77777777" w:rsidR="00B7326D" w:rsidRDefault="00000000">
      <w:pPr>
        <w:pStyle w:val="PoinDaftar"/>
        <w:spacing w:after="60"/>
      </w:pPr>
      <w:r>
        <w:rPr>
          <w:sz w:val="21"/>
        </w:rPr>
        <w:t>Vercel build crash dengan error missing API key</w:t>
      </w:r>
    </w:p>
    <w:p w14:paraId="0E28E46A" w14:textId="77777777" w:rsidR="00B7326D" w:rsidRDefault="00000000">
      <w:pPr>
        <w:pStyle w:val="PoinDaftar"/>
        <w:spacing w:after="60"/>
      </w:pPr>
      <w:r>
        <w:rPr>
          <w:sz w:val="21"/>
        </w:rPr>
        <w:t>Aplikasi tidak dapat di-deploy ke production</w:t>
      </w:r>
    </w:p>
    <w:p w14:paraId="51CF6111" w14:textId="77777777" w:rsidR="00B7326D" w:rsidRDefault="00000000">
      <w:pPr>
        <w:pStyle w:val="PoinDaftar"/>
        <w:spacing w:after="60"/>
      </w:pPr>
      <w:r>
        <w:rPr>
          <w:sz w:val="21"/>
        </w:rPr>
        <w:t>CI pipeline tetap merah (❌) meskipun fix pertama sudah diterapkan</w:t>
      </w:r>
    </w:p>
    <w:p w14:paraId="1BCBA99C" w14:textId="77777777" w:rsidR="00B7326D" w:rsidRDefault="00000000">
      <w:pPr>
        <w:pStyle w:val="Judul3"/>
      </w:pPr>
      <w:r>
        <w:rPr>
          <w:color w:val="2E5FA3"/>
        </w:rPr>
        <w:t>Perubahan Kode</w:t>
      </w:r>
    </w:p>
    <w:p w14:paraId="6F3696BE" w14:textId="77777777" w:rsidR="00B7326D" w:rsidRDefault="00000000">
      <w:pPr>
        <w:shd w:val="clear" w:color="auto" w:fill="F0F4F8"/>
        <w:spacing w:before="20" w:after="20"/>
        <w:ind w:left="227" w:right="227"/>
      </w:pPr>
      <w:r>
        <w:rPr>
          <w:rFonts w:ascii="Courier New" w:hAnsi="Courier New"/>
          <w:color w:val="1A1A2E"/>
          <w:sz w:val="18"/>
        </w:rPr>
        <w:t>// FILE: modules/auth/service.ts</w:t>
      </w:r>
    </w:p>
    <w:p w14:paraId="1C41E565"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270A1C99" w14:textId="77777777" w:rsidR="00B7326D" w:rsidRDefault="00000000">
      <w:pPr>
        <w:shd w:val="clear" w:color="auto" w:fill="F0F4F8"/>
        <w:spacing w:before="20" w:after="20"/>
        <w:ind w:left="227" w:right="227"/>
      </w:pPr>
      <w:r>
        <w:rPr>
          <w:rFonts w:ascii="Courier New" w:hAnsi="Courier New"/>
          <w:color w:val="1A1A2E"/>
          <w:sz w:val="18"/>
        </w:rPr>
        <w:t>// ──── SEBELUM (inisialisasi di module level = Build Time) ────</w:t>
      </w:r>
    </w:p>
    <w:p w14:paraId="49F7E94E" w14:textId="77777777" w:rsidR="00B7326D" w:rsidRDefault="00000000">
      <w:pPr>
        <w:shd w:val="clear" w:color="auto" w:fill="F0F4F8"/>
        <w:spacing w:before="20" w:after="20"/>
        <w:ind w:left="227" w:right="227"/>
      </w:pPr>
      <w:r>
        <w:rPr>
          <w:rFonts w:ascii="Courier New" w:hAnsi="Courier New"/>
          <w:color w:val="1A1A2E"/>
          <w:sz w:val="18"/>
        </w:rPr>
        <w:t>const resend = new Resend(process.env.RESEND_API_KEY);</w:t>
      </w:r>
    </w:p>
    <w:p w14:paraId="46BE395D" w14:textId="77777777" w:rsidR="00B7326D" w:rsidRDefault="00000000">
      <w:pPr>
        <w:shd w:val="clear" w:color="auto" w:fill="F0F4F8"/>
        <w:spacing w:before="20" w:after="20"/>
        <w:ind w:left="227" w:right="227"/>
      </w:pPr>
      <w:r>
        <w:rPr>
          <w:rFonts w:ascii="Courier New" w:hAnsi="Courier New"/>
          <w:color w:val="1A1A2E"/>
          <w:sz w:val="18"/>
        </w:rPr>
        <w:lastRenderedPageBreak/>
        <w:t>//   ^ dieksekusi saat Vercel melakukan bundling</w:t>
      </w:r>
    </w:p>
    <w:p w14:paraId="0AAB916F" w14:textId="77777777" w:rsidR="00B7326D" w:rsidRDefault="00000000">
      <w:pPr>
        <w:shd w:val="clear" w:color="auto" w:fill="F0F4F8"/>
        <w:spacing w:before="20" w:after="20"/>
        <w:ind w:left="227" w:right="227"/>
      </w:pPr>
      <w:r>
        <w:rPr>
          <w:rFonts w:ascii="Courier New" w:hAnsi="Courier New"/>
          <w:color w:val="1A1A2E"/>
          <w:sz w:val="18"/>
        </w:rPr>
        <w:t>//   ^ RESEND_API_KEY belum ada → BUILD CRASH ❌</w:t>
      </w:r>
    </w:p>
    <w:p w14:paraId="72F71155"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0B60EB0F" w14:textId="77777777" w:rsidR="00B7326D" w:rsidRDefault="00000000">
      <w:pPr>
        <w:shd w:val="clear" w:color="auto" w:fill="F0F4F8"/>
        <w:spacing w:before="20" w:after="20"/>
        <w:ind w:left="227" w:right="227"/>
      </w:pPr>
      <w:r>
        <w:rPr>
          <w:rFonts w:ascii="Courier New" w:hAnsi="Courier New"/>
          <w:color w:val="1A1A2E"/>
          <w:sz w:val="18"/>
        </w:rPr>
        <w:t>export const auth = betterAuth({</w:t>
      </w:r>
    </w:p>
    <w:p w14:paraId="2026579F"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79FC38F0" w14:textId="77777777" w:rsidR="00B7326D" w:rsidRDefault="00000000">
      <w:pPr>
        <w:shd w:val="clear" w:color="auto" w:fill="F0F4F8"/>
        <w:spacing w:before="20" w:after="20"/>
        <w:ind w:left="227" w:right="227"/>
      </w:pPr>
      <w:r>
        <w:rPr>
          <w:rFonts w:ascii="Courier New" w:hAnsi="Courier New"/>
          <w:color w:val="1A1A2E"/>
          <w:sz w:val="18"/>
        </w:rPr>
        <w:t xml:space="preserve">  emailAndPassword: {</w:t>
      </w:r>
    </w:p>
    <w:p w14:paraId="5C2148A5" w14:textId="77777777" w:rsidR="00B7326D" w:rsidRDefault="00000000">
      <w:pPr>
        <w:shd w:val="clear" w:color="auto" w:fill="F0F4F8"/>
        <w:spacing w:before="20" w:after="20"/>
        <w:ind w:left="227" w:right="227"/>
      </w:pPr>
      <w:r>
        <w:rPr>
          <w:rFonts w:ascii="Courier New" w:hAnsi="Courier New"/>
          <w:color w:val="1A1A2E"/>
          <w:sz w:val="18"/>
        </w:rPr>
        <w:t xml:space="preserve">    sendResetPassword: async ({ user, url }) =&gt; {</w:t>
      </w:r>
    </w:p>
    <w:p w14:paraId="03ECCCB8" w14:textId="77777777" w:rsidR="00B7326D" w:rsidRDefault="00000000">
      <w:pPr>
        <w:shd w:val="clear" w:color="auto" w:fill="F0F4F8"/>
        <w:spacing w:before="20" w:after="20"/>
        <w:ind w:left="227" w:right="227"/>
      </w:pPr>
      <w:r>
        <w:rPr>
          <w:rFonts w:ascii="Courier New" w:hAnsi="Courier New"/>
          <w:color w:val="1A1A2E"/>
          <w:sz w:val="18"/>
        </w:rPr>
        <w:t xml:space="preserve">      await resend.emails.send({ ... });   // pakai instance yang crash</w:t>
      </w:r>
    </w:p>
    <w:p w14:paraId="2E765C1A"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0DB82033"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6BB7F454" w14:textId="77777777" w:rsidR="00B7326D" w:rsidRDefault="00000000">
      <w:pPr>
        <w:shd w:val="clear" w:color="auto" w:fill="F0F4F8"/>
        <w:spacing w:before="20" w:after="20"/>
        <w:ind w:left="227" w:right="227"/>
      </w:pPr>
      <w:r>
        <w:rPr>
          <w:rFonts w:ascii="Courier New" w:hAnsi="Courier New"/>
          <w:color w:val="1A1A2E"/>
          <w:sz w:val="18"/>
        </w:rPr>
        <w:t>});</w:t>
      </w:r>
    </w:p>
    <w:p w14:paraId="0B253660"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2DA3BE18" w14:textId="77777777" w:rsidR="00B7326D" w:rsidRDefault="00000000">
      <w:pPr>
        <w:shd w:val="clear" w:color="auto" w:fill="F0F4F8"/>
        <w:spacing w:before="20" w:after="20"/>
        <w:ind w:left="227" w:right="227"/>
      </w:pPr>
      <w:r>
        <w:rPr>
          <w:rFonts w:ascii="Courier New" w:hAnsi="Courier New"/>
          <w:color w:val="1A1A2E"/>
          <w:sz w:val="18"/>
        </w:rPr>
        <w:t>// ──── SESUDAH (lazy initialization = Runtime only) ────</w:t>
      </w:r>
    </w:p>
    <w:p w14:paraId="7DC0618D" w14:textId="77777777" w:rsidR="00B7326D" w:rsidRDefault="00000000">
      <w:pPr>
        <w:shd w:val="clear" w:color="auto" w:fill="F0F4F8"/>
        <w:spacing w:before="20" w:after="20"/>
        <w:ind w:left="227" w:right="227"/>
      </w:pPr>
      <w:r>
        <w:rPr>
          <w:rFonts w:ascii="Courier New" w:hAnsi="Courier New"/>
          <w:color w:val="1A1A2E"/>
          <w:sz w:val="18"/>
        </w:rPr>
        <w:t>const getResend = () =&gt; new Resend(process.env.RESEND_API_KEY);</w:t>
      </w:r>
    </w:p>
    <w:p w14:paraId="586B5F53" w14:textId="77777777" w:rsidR="00B7326D" w:rsidRDefault="00000000">
      <w:pPr>
        <w:shd w:val="clear" w:color="auto" w:fill="F0F4F8"/>
        <w:spacing w:before="20" w:after="20"/>
        <w:ind w:left="227" w:right="227"/>
      </w:pPr>
      <w:r>
        <w:rPr>
          <w:rFonts w:ascii="Courier New" w:hAnsi="Courier New"/>
          <w:color w:val="1A1A2E"/>
          <w:sz w:val="18"/>
        </w:rPr>
        <w:t>//   ^ fungsi biasa, hanya dipanggil saat ada request masuk</w:t>
      </w:r>
    </w:p>
    <w:p w14:paraId="2A34CBCB" w14:textId="77777777" w:rsidR="00B7326D" w:rsidRDefault="00000000">
      <w:pPr>
        <w:shd w:val="clear" w:color="auto" w:fill="F0F4F8"/>
        <w:spacing w:before="20" w:after="20"/>
        <w:ind w:left="227" w:right="227"/>
      </w:pPr>
      <w:r>
        <w:rPr>
          <w:rFonts w:ascii="Courier New" w:hAnsi="Courier New"/>
          <w:color w:val="1A1A2E"/>
          <w:sz w:val="18"/>
        </w:rPr>
        <w:t>//   ^ RESEND_API_KEY sudah tersedia di Runtime → OK ✅</w:t>
      </w:r>
    </w:p>
    <w:p w14:paraId="467B0004"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77BC680D" w14:textId="77777777" w:rsidR="00B7326D" w:rsidRDefault="00000000">
      <w:pPr>
        <w:shd w:val="clear" w:color="auto" w:fill="F0F4F8"/>
        <w:spacing w:before="20" w:after="20"/>
        <w:ind w:left="227" w:right="227"/>
      </w:pPr>
      <w:r>
        <w:rPr>
          <w:rFonts w:ascii="Courier New" w:hAnsi="Courier New"/>
          <w:color w:val="1A1A2E"/>
          <w:sz w:val="18"/>
        </w:rPr>
        <w:t>export const auth = betterAuth({</w:t>
      </w:r>
    </w:p>
    <w:p w14:paraId="11F0A952"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589C6629" w14:textId="77777777" w:rsidR="00B7326D" w:rsidRDefault="00000000">
      <w:pPr>
        <w:shd w:val="clear" w:color="auto" w:fill="F0F4F8"/>
        <w:spacing w:before="20" w:after="20"/>
        <w:ind w:left="227" w:right="227"/>
      </w:pPr>
      <w:r>
        <w:rPr>
          <w:rFonts w:ascii="Courier New" w:hAnsi="Courier New"/>
          <w:color w:val="1A1A2E"/>
          <w:sz w:val="18"/>
        </w:rPr>
        <w:t xml:space="preserve">  emailAndPassword: {</w:t>
      </w:r>
    </w:p>
    <w:p w14:paraId="030815A7" w14:textId="77777777" w:rsidR="00B7326D" w:rsidRDefault="00000000">
      <w:pPr>
        <w:shd w:val="clear" w:color="auto" w:fill="F0F4F8"/>
        <w:spacing w:before="20" w:after="20"/>
        <w:ind w:left="227" w:right="227"/>
      </w:pPr>
      <w:r>
        <w:rPr>
          <w:rFonts w:ascii="Courier New" w:hAnsi="Courier New"/>
          <w:color w:val="1A1A2E"/>
          <w:sz w:val="18"/>
        </w:rPr>
        <w:t xml:space="preserve">    sendResetPassword: async ({ user, url }) =&gt; {</w:t>
      </w:r>
    </w:p>
    <w:p w14:paraId="68336A94" w14:textId="77777777" w:rsidR="00B7326D" w:rsidRDefault="00000000">
      <w:pPr>
        <w:shd w:val="clear" w:color="auto" w:fill="F0F4F8"/>
        <w:spacing w:before="20" w:after="20"/>
        <w:ind w:left="227" w:right="227"/>
      </w:pPr>
      <w:r>
        <w:rPr>
          <w:rFonts w:ascii="Courier New" w:hAnsi="Courier New"/>
          <w:color w:val="1A1A2E"/>
          <w:sz w:val="18"/>
        </w:rPr>
        <w:t xml:space="preserve">      await getResend().emails.send({ ... });  // dibuat saat runtime</w:t>
      </w:r>
    </w:p>
    <w:p w14:paraId="178C917A"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06B5BA68" w14:textId="77777777" w:rsidR="00B7326D" w:rsidRDefault="00000000">
      <w:pPr>
        <w:shd w:val="clear" w:color="auto" w:fill="F0F4F8"/>
        <w:spacing w:before="20" w:after="20"/>
        <w:ind w:left="227" w:right="227"/>
      </w:pPr>
      <w:r>
        <w:rPr>
          <w:rFonts w:ascii="Courier New" w:hAnsi="Courier New"/>
          <w:color w:val="1A1A2E"/>
          <w:sz w:val="18"/>
        </w:rPr>
        <w:t xml:space="preserve">  }</w:t>
      </w:r>
    </w:p>
    <w:p w14:paraId="04BCED65" w14:textId="77777777" w:rsidR="00B7326D" w:rsidRDefault="00000000">
      <w:pPr>
        <w:shd w:val="clear" w:color="auto" w:fill="F0F4F8"/>
        <w:spacing w:before="20" w:after="20"/>
        <w:ind w:left="227" w:right="227"/>
      </w:pPr>
      <w:r>
        <w:rPr>
          <w:rFonts w:ascii="Courier New" w:hAnsi="Courier New"/>
          <w:color w:val="1A1A2E"/>
          <w:sz w:val="18"/>
        </w:rPr>
        <w:t>});</w:t>
      </w:r>
    </w:p>
    <w:p w14:paraId="5EEBE55A" w14:textId="77777777" w:rsidR="00B7326D" w:rsidRDefault="00B7326D"/>
    <w:p w14:paraId="1ACA873D" w14:textId="77777777" w:rsidR="00B7326D" w:rsidRDefault="00000000">
      <w:pPr>
        <w:pStyle w:val="Judul3"/>
      </w:pPr>
      <w:r>
        <w:rPr>
          <w:color w:val="2E5FA3"/>
        </w:rPr>
        <w:t>Konsep: Build Time vs Runtime di Vercel</w:t>
      </w:r>
    </w:p>
    <w:tbl>
      <w:tblPr>
        <w:tblStyle w:val="KisiTabel"/>
        <w:tblW w:w="0" w:type="auto"/>
        <w:tblLook w:val="04A0" w:firstRow="1" w:lastRow="0" w:firstColumn="1" w:lastColumn="0" w:noHBand="0" w:noVBand="1"/>
      </w:tblPr>
      <w:tblGrid>
        <w:gridCol w:w="3041"/>
        <w:gridCol w:w="3041"/>
        <w:gridCol w:w="3041"/>
      </w:tblGrid>
      <w:tr w:rsidR="00B7326D" w14:paraId="6F51B711" w14:textId="77777777">
        <w:tc>
          <w:tcPr>
            <w:tcW w:w="3041" w:type="dxa"/>
            <w:shd w:val="clear" w:color="auto" w:fill="2E5FA3"/>
          </w:tcPr>
          <w:p w14:paraId="66B2E4F5" w14:textId="77777777" w:rsidR="00B7326D" w:rsidRDefault="00B7326D"/>
        </w:tc>
        <w:tc>
          <w:tcPr>
            <w:tcW w:w="3041" w:type="dxa"/>
            <w:shd w:val="clear" w:color="auto" w:fill="2E5FA3"/>
          </w:tcPr>
          <w:p w14:paraId="780674E0" w14:textId="77777777" w:rsidR="00B7326D" w:rsidRDefault="00000000">
            <w:r>
              <w:rPr>
                <w:b/>
                <w:color w:val="FFFFFF"/>
                <w:sz w:val="20"/>
              </w:rPr>
              <w:t>Build Time</w:t>
            </w:r>
          </w:p>
        </w:tc>
        <w:tc>
          <w:tcPr>
            <w:tcW w:w="3041" w:type="dxa"/>
            <w:shd w:val="clear" w:color="auto" w:fill="2E5FA3"/>
          </w:tcPr>
          <w:p w14:paraId="2ABEA877" w14:textId="77777777" w:rsidR="00B7326D" w:rsidRDefault="00000000">
            <w:r>
              <w:rPr>
                <w:b/>
                <w:color w:val="FFFFFF"/>
                <w:sz w:val="20"/>
              </w:rPr>
              <w:t>Runtime</w:t>
            </w:r>
          </w:p>
        </w:tc>
      </w:tr>
      <w:tr w:rsidR="00B7326D" w14:paraId="5A7FD62D" w14:textId="77777777">
        <w:tc>
          <w:tcPr>
            <w:tcW w:w="3041" w:type="dxa"/>
            <w:shd w:val="clear" w:color="auto" w:fill="F5F5F5"/>
          </w:tcPr>
          <w:p w14:paraId="2CE8FF36" w14:textId="77777777" w:rsidR="00B7326D" w:rsidRDefault="00000000">
            <w:r>
              <w:rPr>
                <w:sz w:val="20"/>
              </w:rPr>
              <w:t>Kapan terjadi</w:t>
            </w:r>
          </w:p>
        </w:tc>
        <w:tc>
          <w:tcPr>
            <w:tcW w:w="3041" w:type="dxa"/>
            <w:shd w:val="clear" w:color="auto" w:fill="F5F5F5"/>
          </w:tcPr>
          <w:p w14:paraId="01939429" w14:textId="77777777" w:rsidR="00B7326D" w:rsidRDefault="00000000">
            <w:r>
              <w:rPr>
                <w:sz w:val="20"/>
              </w:rPr>
              <w:t>Saat deploy / push ke Vercel</w:t>
            </w:r>
          </w:p>
        </w:tc>
        <w:tc>
          <w:tcPr>
            <w:tcW w:w="3041" w:type="dxa"/>
            <w:shd w:val="clear" w:color="auto" w:fill="F5F5F5"/>
          </w:tcPr>
          <w:p w14:paraId="15A79EB2" w14:textId="77777777" w:rsidR="00B7326D" w:rsidRDefault="00000000">
            <w:r>
              <w:rPr>
                <w:sz w:val="20"/>
              </w:rPr>
              <w:t>Saat ada request dari user</w:t>
            </w:r>
          </w:p>
        </w:tc>
      </w:tr>
      <w:tr w:rsidR="00B7326D" w14:paraId="2F76390D" w14:textId="77777777">
        <w:tc>
          <w:tcPr>
            <w:tcW w:w="3041" w:type="dxa"/>
            <w:shd w:val="clear" w:color="auto" w:fill="FFFFFF"/>
          </w:tcPr>
          <w:p w14:paraId="75485493" w14:textId="77777777" w:rsidR="00B7326D" w:rsidRDefault="00000000">
            <w:r>
              <w:rPr>
                <w:sz w:val="20"/>
              </w:rPr>
              <w:t>Env Variables</w:t>
            </w:r>
          </w:p>
        </w:tc>
        <w:tc>
          <w:tcPr>
            <w:tcW w:w="3041" w:type="dxa"/>
            <w:shd w:val="clear" w:color="auto" w:fill="FFFFFF"/>
          </w:tcPr>
          <w:p w14:paraId="72E173DA" w14:textId="77777777" w:rsidR="00B7326D" w:rsidRDefault="00000000">
            <w:r>
              <w:rPr>
                <w:b/>
                <w:color w:val="8B0000"/>
                <w:sz w:val="20"/>
              </w:rPr>
              <w:t>TIDAK tersedia</w:t>
            </w:r>
          </w:p>
        </w:tc>
        <w:tc>
          <w:tcPr>
            <w:tcW w:w="3041" w:type="dxa"/>
            <w:shd w:val="clear" w:color="auto" w:fill="FFFFFF"/>
          </w:tcPr>
          <w:p w14:paraId="4E265420" w14:textId="77777777" w:rsidR="00B7326D" w:rsidRDefault="00000000">
            <w:r>
              <w:rPr>
                <w:b/>
                <w:color w:val="1A6B3C"/>
                <w:sz w:val="20"/>
              </w:rPr>
              <w:t>Tersedia (dari Vercel dashboard)</w:t>
            </w:r>
          </w:p>
        </w:tc>
      </w:tr>
    </w:tbl>
    <w:p w14:paraId="65777100" w14:textId="77777777" w:rsidR="00B7326D" w:rsidRDefault="00B7326D"/>
    <w:p w14:paraId="3236FF91" w14:textId="77777777" w:rsidR="00B7326D" w:rsidRDefault="00000000">
      <w:pPr>
        <w:pStyle w:val="Judul3"/>
      </w:pPr>
      <w:r>
        <w:rPr>
          <w:color w:val="2E5FA3"/>
        </w:rPr>
        <w:t>Hasil</w:t>
      </w:r>
    </w:p>
    <w:p w14:paraId="02F72D1B" w14:textId="77777777" w:rsidR="00B7326D" w:rsidRDefault="00000000">
      <w:pPr>
        <w:spacing w:after="120"/>
      </w:pPr>
      <w:r>
        <w:rPr>
          <w:color w:val="1A6B3C"/>
        </w:rPr>
        <w:t>Setelah fix ini diterapkan, CI pipeline berhasil lulus (status ✅) dan Vercel berhasil melakukan build serta deploy aplikasi ke production.</w:t>
      </w:r>
    </w:p>
    <w:p w14:paraId="5F8A069A" w14:textId="77777777" w:rsidR="00B7326D" w:rsidRDefault="00B7326D"/>
    <w:p w14:paraId="4D2C18B7" w14:textId="77777777" w:rsidR="00B7326D" w:rsidRDefault="00B7326D">
      <w:pPr>
        <w:pBdr>
          <w:bottom w:val="single" w:sz="6" w:space="1" w:color="2E5FA3"/>
        </w:pBdr>
        <w:spacing w:after="120"/>
      </w:pPr>
    </w:p>
    <w:p w14:paraId="2FBCFBFF" w14:textId="77777777" w:rsidR="00B7326D" w:rsidRDefault="00B7326D"/>
    <w:p w14:paraId="001C4579" w14:textId="77777777" w:rsidR="00B7326D" w:rsidRDefault="00000000">
      <w:pPr>
        <w:pStyle w:val="Judul2"/>
      </w:pPr>
      <w:r>
        <w:rPr>
          <w:color w:val="1F3A6E"/>
        </w:rPr>
        <w:t>Update — Dokumentasi Environment Variables</w:t>
      </w:r>
    </w:p>
    <w:p w14:paraId="57A1F2A5" w14:textId="77777777" w:rsidR="00B7326D" w:rsidRDefault="00000000">
      <w:pPr>
        <w:spacing w:after="160"/>
      </w:pPr>
      <w:r>
        <w:rPr>
          <w:b/>
        </w:rPr>
        <w:t xml:space="preserve">Commit: </w:t>
      </w:r>
      <w:r>
        <w:t xml:space="preserve">8cb3b4f    </w:t>
      </w:r>
      <w:r>
        <w:rPr>
          <w:b/>
        </w:rPr>
        <w:t xml:space="preserve">Tanggal: </w:t>
      </w:r>
      <w:r>
        <w:t xml:space="preserve">21 Mei 2026, 08:24 WIB    </w:t>
      </w:r>
      <w:r>
        <w:rPr>
          <w:b/>
        </w:rPr>
        <w:t xml:space="preserve">File: </w:t>
      </w:r>
      <w:r>
        <w:t>.env.example, lib/openrouter/index.ts</w:t>
      </w:r>
    </w:p>
    <w:p w14:paraId="7AE68CEA" w14:textId="77777777" w:rsidR="00B7326D" w:rsidRDefault="00000000">
      <w:pPr>
        <w:pStyle w:val="Judul3"/>
      </w:pPr>
      <w:r>
        <w:rPr>
          <w:color w:val="2E5FA3"/>
        </w:rPr>
        <w:lastRenderedPageBreak/>
        <w:t>Perubahan</w:t>
      </w:r>
    </w:p>
    <w:p w14:paraId="79B8E796" w14:textId="77777777" w:rsidR="00B7326D" w:rsidRDefault="00000000">
      <w:pPr>
        <w:spacing w:after="120"/>
      </w:pPr>
      <w:r>
        <w:t>Memperbarui file .env.example untuk memastikan semua environment variable yang diperlukan aplikasi terdokumentasi dengan lengkap dan benar.</w:t>
      </w:r>
    </w:p>
    <w:tbl>
      <w:tblPr>
        <w:tblStyle w:val="KisiTabel"/>
        <w:tblW w:w="0" w:type="auto"/>
        <w:tblLook w:val="04A0" w:firstRow="1" w:lastRow="0" w:firstColumn="1" w:lastColumn="0" w:noHBand="0" w:noVBand="1"/>
      </w:tblPr>
      <w:tblGrid>
        <w:gridCol w:w="3041"/>
        <w:gridCol w:w="3041"/>
        <w:gridCol w:w="3041"/>
      </w:tblGrid>
      <w:tr w:rsidR="00B7326D" w14:paraId="36A60300" w14:textId="77777777">
        <w:tc>
          <w:tcPr>
            <w:tcW w:w="3041" w:type="dxa"/>
            <w:shd w:val="clear" w:color="auto" w:fill="2E5FA3"/>
          </w:tcPr>
          <w:p w14:paraId="45996BFD" w14:textId="77777777" w:rsidR="00B7326D" w:rsidRDefault="00000000">
            <w:r>
              <w:rPr>
                <w:b/>
                <w:color w:val="FFFFFF"/>
                <w:sz w:val="20"/>
              </w:rPr>
              <w:t>Variable</w:t>
            </w:r>
          </w:p>
        </w:tc>
        <w:tc>
          <w:tcPr>
            <w:tcW w:w="3041" w:type="dxa"/>
            <w:shd w:val="clear" w:color="auto" w:fill="2E5FA3"/>
          </w:tcPr>
          <w:p w14:paraId="29D0A48D" w14:textId="77777777" w:rsidR="00B7326D" w:rsidRDefault="00000000">
            <w:r>
              <w:rPr>
                <w:b/>
                <w:color w:val="FFFFFF"/>
                <w:sz w:val="20"/>
              </w:rPr>
              <w:t>Kegunaan</w:t>
            </w:r>
          </w:p>
        </w:tc>
        <w:tc>
          <w:tcPr>
            <w:tcW w:w="3041" w:type="dxa"/>
            <w:shd w:val="clear" w:color="auto" w:fill="2E5FA3"/>
          </w:tcPr>
          <w:p w14:paraId="44456E51" w14:textId="77777777" w:rsidR="00B7326D" w:rsidRDefault="00000000">
            <w:r>
              <w:rPr>
                <w:b/>
                <w:color w:val="FFFFFF"/>
                <w:sz w:val="20"/>
              </w:rPr>
              <w:t>Perubahan</w:t>
            </w:r>
          </w:p>
        </w:tc>
      </w:tr>
      <w:tr w:rsidR="00B7326D" w14:paraId="5D20F0B3" w14:textId="77777777">
        <w:tc>
          <w:tcPr>
            <w:tcW w:w="3041" w:type="dxa"/>
            <w:shd w:val="clear" w:color="auto" w:fill="F5F5F5"/>
          </w:tcPr>
          <w:p w14:paraId="19CDEE38" w14:textId="77777777" w:rsidR="00B7326D" w:rsidRDefault="00000000">
            <w:r>
              <w:rPr>
                <w:rFonts w:ascii="Courier New" w:hAnsi="Courier New"/>
                <w:sz w:val="20"/>
              </w:rPr>
              <w:t>PINECONE_INDEX_NAME</w:t>
            </w:r>
          </w:p>
        </w:tc>
        <w:tc>
          <w:tcPr>
            <w:tcW w:w="3041" w:type="dxa"/>
            <w:shd w:val="clear" w:color="auto" w:fill="F5F5F5"/>
          </w:tcPr>
          <w:p w14:paraId="0C389E4F" w14:textId="77777777" w:rsidR="00B7326D" w:rsidRDefault="00000000">
            <w:r>
              <w:rPr>
                <w:sz w:val="20"/>
              </w:rPr>
              <w:t>Nama index Pinecone vector DB</w:t>
            </w:r>
          </w:p>
        </w:tc>
        <w:tc>
          <w:tcPr>
            <w:tcW w:w="3041" w:type="dxa"/>
            <w:shd w:val="clear" w:color="auto" w:fill="F5F5F5"/>
          </w:tcPr>
          <w:p w14:paraId="731DE682" w14:textId="77777777" w:rsidR="00B7326D" w:rsidRDefault="00000000">
            <w:r>
              <w:rPr>
                <w:sz w:val="20"/>
              </w:rPr>
              <w:t>Diperbarui ke "chatbot-ojk"</w:t>
            </w:r>
          </w:p>
        </w:tc>
      </w:tr>
      <w:tr w:rsidR="00B7326D" w14:paraId="1FCEF3F0" w14:textId="77777777">
        <w:tc>
          <w:tcPr>
            <w:tcW w:w="3041" w:type="dxa"/>
            <w:shd w:val="clear" w:color="auto" w:fill="FFFFFF"/>
          </w:tcPr>
          <w:p w14:paraId="53BEFD62" w14:textId="77777777" w:rsidR="00B7326D" w:rsidRDefault="00000000">
            <w:r>
              <w:rPr>
                <w:rFonts w:ascii="Courier New" w:hAnsi="Courier New"/>
                <w:sz w:val="20"/>
              </w:rPr>
              <w:t>BETTER_AUTH_URL</w:t>
            </w:r>
          </w:p>
        </w:tc>
        <w:tc>
          <w:tcPr>
            <w:tcW w:w="3041" w:type="dxa"/>
            <w:shd w:val="clear" w:color="auto" w:fill="FFFFFF"/>
          </w:tcPr>
          <w:p w14:paraId="610B8A31" w14:textId="77777777" w:rsidR="00B7326D" w:rsidRDefault="00000000">
            <w:r>
              <w:rPr>
                <w:sz w:val="20"/>
              </w:rPr>
              <w:t>URL untuk autentikasi Better Auth</w:t>
            </w:r>
          </w:p>
        </w:tc>
        <w:tc>
          <w:tcPr>
            <w:tcW w:w="3041" w:type="dxa"/>
            <w:shd w:val="clear" w:color="auto" w:fill="FFFFFF"/>
          </w:tcPr>
          <w:p w14:paraId="12C161BB" w14:textId="77777777" w:rsidR="00B7326D" w:rsidRDefault="00000000">
            <w:r>
              <w:rPr>
                <w:sz w:val="20"/>
              </w:rPr>
              <w:t>Ditambahkan (sebelumnya tidak ada)</w:t>
            </w:r>
          </w:p>
        </w:tc>
      </w:tr>
      <w:tr w:rsidR="00B7326D" w14:paraId="5C53F63E" w14:textId="77777777">
        <w:tc>
          <w:tcPr>
            <w:tcW w:w="3041" w:type="dxa"/>
            <w:shd w:val="clear" w:color="auto" w:fill="F5F5F5"/>
          </w:tcPr>
          <w:p w14:paraId="61711015" w14:textId="77777777" w:rsidR="00B7326D" w:rsidRDefault="00000000">
            <w:r>
              <w:rPr>
                <w:rFonts w:ascii="Courier New" w:hAnsi="Courier New"/>
                <w:sz w:val="20"/>
              </w:rPr>
              <w:t>RESEND_API_KEY</w:t>
            </w:r>
          </w:p>
        </w:tc>
        <w:tc>
          <w:tcPr>
            <w:tcW w:w="3041" w:type="dxa"/>
            <w:shd w:val="clear" w:color="auto" w:fill="F5F5F5"/>
          </w:tcPr>
          <w:p w14:paraId="4982E3EC" w14:textId="77777777" w:rsidR="00B7326D" w:rsidRDefault="00000000">
            <w:r>
              <w:rPr>
                <w:sz w:val="20"/>
              </w:rPr>
              <w:t>API key transactional email Resend</w:t>
            </w:r>
          </w:p>
        </w:tc>
        <w:tc>
          <w:tcPr>
            <w:tcW w:w="3041" w:type="dxa"/>
            <w:shd w:val="clear" w:color="auto" w:fill="F5F5F5"/>
          </w:tcPr>
          <w:p w14:paraId="3D6EBCF6" w14:textId="77777777" w:rsidR="00B7326D" w:rsidRDefault="00000000">
            <w:r>
              <w:rPr>
                <w:sz w:val="20"/>
              </w:rPr>
              <w:t>Ditambahkan (sebelumnya tidak ada)</w:t>
            </w:r>
          </w:p>
        </w:tc>
      </w:tr>
      <w:tr w:rsidR="00B7326D" w14:paraId="4CA3B521" w14:textId="77777777">
        <w:tc>
          <w:tcPr>
            <w:tcW w:w="3041" w:type="dxa"/>
            <w:shd w:val="clear" w:color="auto" w:fill="FFFFFF"/>
          </w:tcPr>
          <w:p w14:paraId="1C1A904D" w14:textId="77777777" w:rsidR="00B7326D" w:rsidRDefault="00000000">
            <w:r>
              <w:rPr>
                <w:rFonts w:ascii="Courier New" w:hAnsi="Courier New"/>
                <w:sz w:val="20"/>
              </w:rPr>
              <w:t>ROUTING_LLM_MODEL</w:t>
            </w:r>
          </w:p>
        </w:tc>
        <w:tc>
          <w:tcPr>
            <w:tcW w:w="3041" w:type="dxa"/>
            <w:shd w:val="clear" w:color="auto" w:fill="FFFFFF"/>
          </w:tcPr>
          <w:p w14:paraId="421EA367" w14:textId="77777777" w:rsidR="00B7326D" w:rsidRDefault="00000000">
            <w:r>
              <w:rPr>
                <w:sz w:val="20"/>
              </w:rPr>
              <w:t>Model ringan untuk klasifikasi intent</w:t>
            </w:r>
          </w:p>
        </w:tc>
        <w:tc>
          <w:tcPr>
            <w:tcW w:w="3041" w:type="dxa"/>
            <w:shd w:val="clear" w:color="auto" w:fill="FFFFFF"/>
          </w:tcPr>
          <w:p w14:paraId="2C6F808F" w14:textId="77777777" w:rsidR="00B7326D" w:rsidRDefault="00000000">
            <w:r>
              <w:rPr>
                <w:sz w:val="20"/>
              </w:rPr>
              <w:t>Ditambahkan format yang benar</w:t>
            </w:r>
          </w:p>
        </w:tc>
      </w:tr>
    </w:tbl>
    <w:p w14:paraId="3F68A242" w14:textId="77777777" w:rsidR="00B7326D" w:rsidRDefault="00B7326D"/>
    <w:p w14:paraId="2C258DB4" w14:textId="77777777" w:rsidR="00B7326D" w:rsidRDefault="00000000">
      <w:pPr>
        <w:pStyle w:val="Judul3"/>
      </w:pPr>
      <w:r>
        <w:rPr>
          <w:color w:val="2E5FA3"/>
        </w:rPr>
        <w:t>Alasan</w:t>
      </w:r>
    </w:p>
    <w:p w14:paraId="37B9F00F" w14:textId="77777777" w:rsidR="00B7326D" w:rsidRDefault="00000000">
      <w:pPr>
        <w:spacing w:after="120"/>
      </w:pPr>
      <w:r>
        <w:t>Dua dari tiga variable yang ditambahkan (BETTER_AUTH_URL dan RESEND_API_KEY) adalah variable yang justru menjadi penyebab bug pada Fix 2 di atas. Mendokumentasikannya di .env.example mencegah masalah serupa terulang di environment lain atau saat anggota tim baru melakukan setup.</w:t>
      </w:r>
    </w:p>
    <w:p w14:paraId="733B35BB" w14:textId="77777777" w:rsidR="00B7326D" w:rsidRDefault="00B7326D"/>
    <w:p w14:paraId="41892F4F" w14:textId="77777777" w:rsidR="00B7326D" w:rsidRDefault="00B7326D">
      <w:pPr>
        <w:pBdr>
          <w:bottom w:val="single" w:sz="6" w:space="1" w:color="2E5FA3"/>
        </w:pBdr>
        <w:spacing w:after="120"/>
      </w:pPr>
    </w:p>
    <w:p w14:paraId="46E8C496" w14:textId="77777777" w:rsidR="00B7326D" w:rsidRDefault="00B7326D"/>
    <w:p w14:paraId="6ACA94FE" w14:textId="77777777" w:rsidR="00B7326D" w:rsidRDefault="00000000">
      <w:pPr>
        <w:pStyle w:val="Judul2"/>
      </w:pPr>
      <w:r>
        <w:rPr>
          <w:color w:val="1F3A6E"/>
        </w:rPr>
        <w:t>Rangkuman Keseluruhan</w:t>
      </w:r>
    </w:p>
    <w:tbl>
      <w:tblPr>
        <w:tblStyle w:val="KisiTabel"/>
        <w:tblW w:w="0" w:type="auto"/>
        <w:tblLook w:val="04A0" w:firstRow="1" w:lastRow="0" w:firstColumn="1" w:lastColumn="0" w:noHBand="0" w:noVBand="1"/>
      </w:tblPr>
      <w:tblGrid>
        <w:gridCol w:w="1824"/>
        <w:gridCol w:w="1824"/>
        <w:gridCol w:w="1824"/>
        <w:gridCol w:w="1955"/>
        <w:gridCol w:w="1824"/>
      </w:tblGrid>
      <w:tr w:rsidR="00B7326D" w14:paraId="03286A3A" w14:textId="77777777">
        <w:tc>
          <w:tcPr>
            <w:tcW w:w="1824" w:type="dxa"/>
            <w:shd w:val="clear" w:color="auto" w:fill="1F3A6E"/>
          </w:tcPr>
          <w:p w14:paraId="78C2C0B1" w14:textId="77777777" w:rsidR="00B7326D" w:rsidRDefault="00000000">
            <w:r>
              <w:rPr>
                <w:b/>
                <w:color w:val="FFFFFF"/>
                <w:sz w:val="20"/>
              </w:rPr>
              <w:t>Commit</w:t>
            </w:r>
          </w:p>
        </w:tc>
        <w:tc>
          <w:tcPr>
            <w:tcW w:w="1824" w:type="dxa"/>
            <w:shd w:val="clear" w:color="auto" w:fill="1F3A6E"/>
          </w:tcPr>
          <w:p w14:paraId="62674035" w14:textId="77777777" w:rsidR="00B7326D" w:rsidRDefault="00000000">
            <w:r>
              <w:rPr>
                <w:b/>
                <w:color w:val="FFFFFF"/>
                <w:sz w:val="20"/>
              </w:rPr>
              <w:t>Tanggal</w:t>
            </w:r>
          </w:p>
        </w:tc>
        <w:tc>
          <w:tcPr>
            <w:tcW w:w="1824" w:type="dxa"/>
            <w:shd w:val="clear" w:color="auto" w:fill="1F3A6E"/>
          </w:tcPr>
          <w:p w14:paraId="2E171F7A" w14:textId="77777777" w:rsidR="00B7326D" w:rsidRDefault="00000000">
            <w:r>
              <w:rPr>
                <w:b/>
                <w:color w:val="FFFFFF"/>
                <w:sz w:val="20"/>
              </w:rPr>
              <w:t>Deskripsi</w:t>
            </w:r>
          </w:p>
        </w:tc>
        <w:tc>
          <w:tcPr>
            <w:tcW w:w="1824" w:type="dxa"/>
            <w:shd w:val="clear" w:color="auto" w:fill="1F3A6E"/>
          </w:tcPr>
          <w:p w14:paraId="481F4637" w14:textId="77777777" w:rsidR="00B7326D" w:rsidRDefault="00000000">
            <w:r>
              <w:rPr>
                <w:b/>
                <w:color w:val="FFFFFF"/>
                <w:sz w:val="20"/>
              </w:rPr>
              <w:t>File Diubah</w:t>
            </w:r>
          </w:p>
        </w:tc>
        <w:tc>
          <w:tcPr>
            <w:tcW w:w="1824" w:type="dxa"/>
            <w:shd w:val="clear" w:color="auto" w:fill="1F3A6E"/>
          </w:tcPr>
          <w:p w14:paraId="72D57CFA" w14:textId="77777777" w:rsidR="00B7326D" w:rsidRDefault="00000000">
            <w:r>
              <w:rPr>
                <w:b/>
                <w:color w:val="FFFFFF"/>
                <w:sz w:val="20"/>
              </w:rPr>
              <w:t>Status CI</w:t>
            </w:r>
          </w:p>
        </w:tc>
      </w:tr>
      <w:tr w:rsidR="00B7326D" w14:paraId="100A6EF5" w14:textId="77777777">
        <w:tc>
          <w:tcPr>
            <w:tcW w:w="1824" w:type="dxa"/>
            <w:shd w:val="clear" w:color="auto" w:fill="F5F5F5"/>
          </w:tcPr>
          <w:p w14:paraId="407FD9A9" w14:textId="77777777" w:rsidR="00B7326D" w:rsidRDefault="00000000">
            <w:r>
              <w:rPr>
                <w:rFonts w:ascii="Courier New" w:hAnsi="Courier New"/>
                <w:b/>
                <w:sz w:val="20"/>
              </w:rPr>
              <w:t>4a87df4</w:t>
            </w:r>
          </w:p>
        </w:tc>
        <w:tc>
          <w:tcPr>
            <w:tcW w:w="1824" w:type="dxa"/>
            <w:shd w:val="clear" w:color="auto" w:fill="F5F5F5"/>
          </w:tcPr>
          <w:p w14:paraId="03CDF0C8" w14:textId="77777777" w:rsidR="00B7326D" w:rsidRDefault="00000000">
            <w:r>
              <w:rPr>
                <w:sz w:val="20"/>
              </w:rPr>
              <w:t>19 Mei 2026</w:t>
            </w:r>
          </w:p>
        </w:tc>
        <w:tc>
          <w:tcPr>
            <w:tcW w:w="1824" w:type="dxa"/>
            <w:shd w:val="clear" w:color="auto" w:fill="F5F5F5"/>
          </w:tcPr>
          <w:p w14:paraId="0E9ADE9C" w14:textId="77777777" w:rsidR="00B7326D" w:rsidRDefault="00000000">
            <w:r>
              <w:rPr>
                <w:sz w:val="20"/>
              </w:rPr>
              <w:t>Fix Next.js 15 async route params</w:t>
            </w:r>
          </w:p>
        </w:tc>
        <w:tc>
          <w:tcPr>
            <w:tcW w:w="1824" w:type="dxa"/>
            <w:shd w:val="clear" w:color="auto" w:fill="F5F5F5"/>
          </w:tcPr>
          <w:p w14:paraId="665AB1C1" w14:textId="77777777" w:rsidR="00B7326D" w:rsidRDefault="00000000">
            <w:r>
              <w:rPr>
                <w:sz w:val="20"/>
              </w:rPr>
              <w:t>feedback/route.ts</w:t>
            </w:r>
          </w:p>
        </w:tc>
        <w:tc>
          <w:tcPr>
            <w:tcW w:w="1824" w:type="dxa"/>
            <w:shd w:val="clear" w:color="auto" w:fill="F5F5F5"/>
          </w:tcPr>
          <w:p w14:paraId="406223F6" w14:textId="77777777" w:rsidR="00B7326D" w:rsidRDefault="00000000">
            <w:r>
              <w:rPr>
                <w:color w:val="8B0000"/>
                <w:sz w:val="20"/>
              </w:rPr>
              <w:t>❌ (masih ada</w:t>
            </w:r>
            <w:r>
              <w:rPr>
                <w:color w:val="8B0000"/>
                <w:sz w:val="20"/>
              </w:rPr>
              <w:br/>
              <w:t>bug lain)</w:t>
            </w:r>
          </w:p>
        </w:tc>
      </w:tr>
      <w:tr w:rsidR="00B7326D" w14:paraId="0607AD2C" w14:textId="77777777">
        <w:tc>
          <w:tcPr>
            <w:tcW w:w="1824" w:type="dxa"/>
            <w:shd w:val="clear" w:color="auto" w:fill="EEF3FB"/>
          </w:tcPr>
          <w:p w14:paraId="7B4F77A1" w14:textId="77777777" w:rsidR="00B7326D" w:rsidRDefault="00000000">
            <w:r>
              <w:rPr>
                <w:rFonts w:ascii="Courier New" w:hAnsi="Courier New"/>
                <w:b/>
                <w:sz w:val="20"/>
              </w:rPr>
              <w:t>c12be1a</w:t>
            </w:r>
          </w:p>
        </w:tc>
        <w:tc>
          <w:tcPr>
            <w:tcW w:w="1824" w:type="dxa"/>
            <w:shd w:val="clear" w:color="auto" w:fill="EEF3FB"/>
          </w:tcPr>
          <w:p w14:paraId="32AD5865" w14:textId="77777777" w:rsidR="00B7326D" w:rsidRDefault="00000000">
            <w:r>
              <w:rPr>
                <w:sz w:val="20"/>
              </w:rPr>
              <w:t>19 Mei 2026</w:t>
            </w:r>
          </w:p>
        </w:tc>
        <w:tc>
          <w:tcPr>
            <w:tcW w:w="1824" w:type="dxa"/>
            <w:shd w:val="clear" w:color="auto" w:fill="EEF3FB"/>
          </w:tcPr>
          <w:p w14:paraId="3F24ECBD" w14:textId="77777777" w:rsidR="00B7326D" w:rsidRDefault="00000000">
            <w:r>
              <w:rPr>
                <w:sz w:val="20"/>
              </w:rPr>
              <w:t>Fix Resend lazy init</w:t>
            </w:r>
            <w:r>
              <w:rPr>
                <w:sz w:val="20"/>
              </w:rPr>
              <w:br/>
              <w:t>(Vercel build error)</w:t>
            </w:r>
          </w:p>
        </w:tc>
        <w:tc>
          <w:tcPr>
            <w:tcW w:w="1824" w:type="dxa"/>
            <w:shd w:val="clear" w:color="auto" w:fill="EEF3FB"/>
          </w:tcPr>
          <w:p w14:paraId="069AE488" w14:textId="77777777" w:rsidR="00B7326D" w:rsidRDefault="00000000">
            <w:r>
              <w:rPr>
                <w:sz w:val="20"/>
              </w:rPr>
              <w:t>auth/service.ts</w:t>
            </w:r>
          </w:p>
        </w:tc>
        <w:tc>
          <w:tcPr>
            <w:tcW w:w="1824" w:type="dxa"/>
            <w:shd w:val="clear" w:color="auto" w:fill="EEF3FB"/>
          </w:tcPr>
          <w:p w14:paraId="7F3DEF06" w14:textId="77777777" w:rsidR="00B7326D" w:rsidRDefault="00000000">
            <w:r>
              <w:rPr>
                <w:b/>
                <w:color w:val="1A6B3C"/>
                <w:sz w:val="20"/>
              </w:rPr>
              <w:t>✅ Lulus</w:t>
            </w:r>
          </w:p>
        </w:tc>
      </w:tr>
      <w:tr w:rsidR="00B7326D" w14:paraId="19800A1F" w14:textId="77777777">
        <w:tc>
          <w:tcPr>
            <w:tcW w:w="1824" w:type="dxa"/>
            <w:shd w:val="clear" w:color="auto" w:fill="F5F5F5"/>
          </w:tcPr>
          <w:p w14:paraId="6F8B2B5A" w14:textId="77777777" w:rsidR="00B7326D" w:rsidRDefault="00000000">
            <w:r>
              <w:rPr>
                <w:rFonts w:ascii="Courier New" w:hAnsi="Courier New"/>
                <w:b/>
                <w:sz w:val="20"/>
              </w:rPr>
              <w:t>8cb3b4f</w:t>
            </w:r>
          </w:p>
        </w:tc>
        <w:tc>
          <w:tcPr>
            <w:tcW w:w="1824" w:type="dxa"/>
            <w:shd w:val="clear" w:color="auto" w:fill="F5F5F5"/>
          </w:tcPr>
          <w:p w14:paraId="490B08A4" w14:textId="77777777" w:rsidR="00B7326D" w:rsidRDefault="00000000">
            <w:r>
              <w:rPr>
                <w:sz w:val="20"/>
              </w:rPr>
              <w:t>21 Mei 2026</w:t>
            </w:r>
          </w:p>
        </w:tc>
        <w:tc>
          <w:tcPr>
            <w:tcW w:w="1824" w:type="dxa"/>
            <w:shd w:val="clear" w:color="auto" w:fill="F5F5F5"/>
          </w:tcPr>
          <w:p w14:paraId="4757599D" w14:textId="77777777" w:rsidR="00B7326D" w:rsidRDefault="00000000">
            <w:r>
              <w:rPr>
                <w:sz w:val="20"/>
              </w:rPr>
              <w:t>Update .env.example</w:t>
            </w:r>
            <w:r>
              <w:rPr>
                <w:sz w:val="20"/>
              </w:rPr>
              <w:br/>
              <w:t>(dokumentasi env vars)</w:t>
            </w:r>
          </w:p>
        </w:tc>
        <w:tc>
          <w:tcPr>
            <w:tcW w:w="1824" w:type="dxa"/>
            <w:shd w:val="clear" w:color="auto" w:fill="F5F5F5"/>
          </w:tcPr>
          <w:p w14:paraId="7D15B44C" w14:textId="77777777" w:rsidR="00B7326D" w:rsidRDefault="00000000">
            <w:r>
              <w:rPr>
                <w:sz w:val="20"/>
              </w:rPr>
              <w:t>.env.example</w:t>
            </w:r>
            <w:r>
              <w:rPr>
                <w:sz w:val="20"/>
              </w:rPr>
              <w:br/>
              <w:t>openrouter/index.ts</w:t>
            </w:r>
          </w:p>
        </w:tc>
        <w:tc>
          <w:tcPr>
            <w:tcW w:w="1824" w:type="dxa"/>
            <w:shd w:val="clear" w:color="auto" w:fill="F5F5F5"/>
          </w:tcPr>
          <w:p w14:paraId="44B2C6C3" w14:textId="77777777" w:rsidR="00B7326D" w:rsidRDefault="00000000">
            <w:r>
              <w:rPr>
                <w:b/>
                <w:color w:val="1A6B3C"/>
                <w:sz w:val="20"/>
              </w:rPr>
              <w:t>✅ Lulus</w:t>
            </w:r>
          </w:p>
        </w:tc>
      </w:tr>
    </w:tbl>
    <w:p w14:paraId="60111496" w14:textId="77777777" w:rsidR="00B7326D" w:rsidRDefault="00B7326D"/>
    <w:p w14:paraId="0A4FA9B8" w14:textId="77777777" w:rsidR="00B7326D" w:rsidRDefault="00000000">
      <w:r>
        <w:rPr>
          <w:b/>
          <w:color w:val="2E5FA3"/>
        </w:rPr>
        <w:t xml:space="preserve">Catatan: </w:t>
      </w:r>
      <w:r>
        <w:t>Commit 4a87df4 bertanda ❌ bukan karena kodenya salah, melainkan karena pada saat itu masih ada bug kedua (Resend) yang belum diperbaiki. Kedua fix dikerjakan secara berurutan dalam satu sesi (selisih ~4 menit) hingga CI akhirnya lulus.</w:t>
      </w:r>
    </w:p>
    <w:sectPr w:rsidR="00B7326D"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229312369">
    <w:abstractNumId w:val="8"/>
  </w:num>
  <w:num w:numId="2" w16cid:durableId="432168367">
    <w:abstractNumId w:val="6"/>
  </w:num>
  <w:num w:numId="3" w16cid:durableId="871576591">
    <w:abstractNumId w:val="5"/>
  </w:num>
  <w:num w:numId="4" w16cid:durableId="1216355079">
    <w:abstractNumId w:val="4"/>
  </w:num>
  <w:num w:numId="5" w16cid:durableId="1478107653">
    <w:abstractNumId w:val="7"/>
  </w:num>
  <w:num w:numId="6" w16cid:durableId="2070302739">
    <w:abstractNumId w:val="3"/>
  </w:num>
  <w:num w:numId="7" w16cid:durableId="1619871291">
    <w:abstractNumId w:val="2"/>
  </w:num>
  <w:num w:numId="8" w16cid:durableId="1733582471">
    <w:abstractNumId w:val="1"/>
  </w:num>
  <w:num w:numId="9" w16cid:durableId="752092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B33"/>
    <w:rsid w:val="0029639D"/>
    <w:rsid w:val="00326F90"/>
    <w:rsid w:val="00AA1D8D"/>
    <w:rsid w:val="00B47730"/>
    <w:rsid w:val="00B7326D"/>
    <w:rsid w:val="00CB0664"/>
    <w:rsid w:val="00D00ED5"/>
    <w:rsid w:val="00E649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D0CB3"/>
  <w14:defaultImageDpi w14:val="300"/>
  <w15:docId w15:val="{90D98096-5054-41FF-8969-AB6E2194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Triana Hutabalian</cp:lastModifiedBy>
  <cp:revision>3</cp:revision>
  <dcterms:created xsi:type="dcterms:W3CDTF">2013-12-23T23:15:00Z</dcterms:created>
  <dcterms:modified xsi:type="dcterms:W3CDTF">2026-05-22T02:11:00Z</dcterms:modified>
  <cp:category/>
</cp:coreProperties>
</file>