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56"/>
        </w:rPr>
      </w:sdtEndPr>
      <w:sdtContent>
        <w:p w:rsidR="001C2E3D" w:rsidRDefault="00FB55AC">
          <w:pPr>
            <w:rPr>
              <w:kern w:val="28"/>
            </w:rPr>
          </w:pPr>
          <w:r>
            <w:rPr>
              <w:noProof/>
            </w:rPr>
            <w:drawing>
              <wp:inline distT="0" distB="0" distL="0" distR="0" wp14:anchorId="53693BED" wp14:editId="072CD99A">
                <wp:extent cx="6382385" cy="4533900"/>
                <wp:effectExtent l="0" t="0" r="0" b="0"/>
                <wp:docPr id="18" name="Picture 18" descr="Image result for world of wa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orld of warcra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7595" cy="4558912"/>
                        </a:xfrm>
                        <a:prstGeom prst="rect">
                          <a:avLst/>
                        </a:prstGeom>
                        <a:noFill/>
                        <a:ln>
                          <a:noFill/>
                        </a:ln>
                      </pic:spPr>
                    </pic:pic>
                  </a:graphicData>
                </a:graphic>
              </wp:inline>
            </w:drawing>
          </w:r>
        </w:p>
        <w:p w:rsidR="00FB55AC" w:rsidRDefault="00DC01C6">
          <w:pPr>
            <w:spacing w:line="276" w:lineRule="auto"/>
            <w:rPr>
              <w:sz w:val="56"/>
            </w:rPr>
          </w:pPr>
          <w:r>
            <w:rPr>
              <w:noProof/>
            </w:rPr>
            <mc:AlternateContent>
              <mc:Choice Requires="wps">
                <w:drawing>
                  <wp:anchor distT="0" distB="0" distL="114300" distR="114300" simplePos="0" relativeHeight="251682816" behindDoc="0" locked="0" layoutInCell="1" allowOverlap="1" wp14:anchorId="069303D9" wp14:editId="51074F4F">
                    <wp:simplePos x="0" y="0"/>
                    <wp:positionH relativeFrom="margin">
                      <wp:align>left</wp:align>
                    </wp:positionH>
                    <wp:positionV relativeFrom="paragraph">
                      <wp:posOffset>3307716</wp:posOffset>
                    </wp:positionV>
                    <wp:extent cx="2762250" cy="655608"/>
                    <wp:effectExtent l="0" t="0" r="19050" b="11430"/>
                    <wp:wrapNone/>
                    <wp:docPr id="105" name="Text Box 105"/>
                    <wp:cNvGraphicFramePr/>
                    <a:graphic xmlns:a="http://schemas.openxmlformats.org/drawingml/2006/main">
                      <a:graphicData uri="http://schemas.microsoft.com/office/word/2010/wordprocessingShape">
                        <wps:wsp>
                          <wps:cNvSpPr txBox="1"/>
                          <wps:spPr>
                            <a:xfrm>
                              <a:off x="0" y="0"/>
                              <a:ext cx="2762250" cy="655608"/>
                            </a:xfrm>
                            <a:prstGeom prst="rect">
                              <a:avLst/>
                            </a:prstGeom>
                            <a:solidFill>
                              <a:schemeClr val="lt1"/>
                            </a:solidFill>
                            <a:ln w="6350">
                              <a:solidFill>
                                <a:schemeClr val="bg1"/>
                              </a:solidFill>
                            </a:ln>
                          </wps:spPr>
                          <wps:txbx>
                            <w:txbxContent>
                              <w:p w:rsidR="00DC01C6" w:rsidRPr="006279DE" w:rsidRDefault="00DC01C6" w:rsidP="00DC01C6">
                                <w:pPr>
                                  <w:rPr>
                                    <w:rStyle w:val="BookTitle"/>
                                  </w:rPr>
                                </w:pPr>
                                <w:r>
                                  <w:rPr>
                                    <w:rStyle w:val="BookTitle"/>
                                  </w:rPr>
                                  <w:t>Mentor</w:t>
                                </w:r>
                                <w:r w:rsidRPr="006279DE">
                                  <w:rPr>
                                    <w:rStyle w:val="BookTitle"/>
                                  </w:rPr>
                                  <w:t>:</w:t>
                                </w:r>
                              </w:p>
                              <w:p w:rsidR="00DC01C6" w:rsidRPr="006279DE" w:rsidRDefault="00DC01C6" w:rsidP="00DC01C6">
                                <w:pPr>
                                  <w:rPr>
                                    <w:rStyle w:val="BookTitle"/>
                                  </w:rPr>
                                </w:pPr>
                                <w:r w:rsidRPr="00DC01C6">
                                  <w:rPr>
                                    <w:rStyle w:val="BookTitle"/>
                                  </w:rPr>
                                  <w:t>Dr. Narayana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9303D9" id="_x0000_t202" coordsize="21600,21600" o:spt="202" path="m,l,21600r21600,l21600,xe">
                    <v:stroke joinstyle="miter"/>
                    <v:path gradientshapeok="t" o:connecttype="rect"/>
                  </v:shapetype>
                  <v:shape id="Text Box 105" o:spid="_x0000_s1026" type="#_x0000_t202" style="position:absolute;margin-left:0;margin-top:260.45pt;width:217.5pt;height:51.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" fillcolor="white [3201]" strokecolor="white [3212]" strokeweight=".5pt">
                    <v:textbox>
                      <w:txbxContent>
                        <w:p w:rsidR="00DC01C6" w:rsidRPr="006279DE" w:rsidRDefault="00DC01C6" w:rsidP="00DC01C6">
                          <w:pPr>
                            <w:rPr>
                              <w:rStyle w:val="BookTitle"/>
                            </w:rPr>
                          </w:pPr>
                          <w:r>
                            <w:rPr>
                              <w:rStyle w:val="BookTitle"/>
                            </w:rPr>
                            <w:t>Mentor</w:t>
                          </w:r>
                          <w:r w:rsidRPr="006279DE">
                            <w:rPr>
                              <w:rStyle w:val="BookTitle"/>
                            </w:rPr>
                            <w:t>:</w:t>
                          </w:r>
                        </w:p>
                        <w:p w:rsidR="00DC01C6" w:rsidRPr="006279DE" w:rsidRDefault="00DC01C6" w:rsidP="00DC01C6">
                          <w:pPr>
                            <w:rPr>
                              <w:rStyle w:val="BookTitle"/>
                            </w:rPr>
                          </w:pPr>
                          <w:r w:rsidRPr="00DC01C6">
                            <w:rPr>
                              <w:rStyle w:val="BookTitle"/>
                            </w:rPr>
                            <w:t>Dr. Narayana D</w:t>
                          </w:r>
                        </w:p>
                      </w:txbxContent>
                    </v:textbox>
                    <w10:wrap anchorx="margin"/>
                  </v:shape>
                </w:pict>
              </mc:Fallback>
            </mc:AlternateContent>
          </w:r>
          <w:r w:rsidR="006279DE">
            <w:rPr>
              <w:noProof/>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1945640</wp:posOffset>
                    </wp:positionV>
                    <wp:extent cx="6296025" cy="3905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6296025" cy="390525"/>
                            </a:xfrm>
                            <a:prstGeom prst="rect">
                              <a:avLst/>
                            </a:prstGeom>
                            <a:solidFill>
                              <a:schemeClr val="bg2">
                                <a:lumMod val="10000"/>
                              </a:schemeClr>
                            </a:solidFill>
                            <a:ln w="6350">
                              <a:solidFill>
                                <a:schemeClr val="bg1"/>
                              </a:solidFill>
                            </a:ln>
                          </wps:spPr>
                          <wps:txbx>
                            <w:txbxContent>
                              <w:p w:rsidR="00DC01C6" w:rsidRPr="006279DE" w:rsidRDefault="00DC01C6" w:rsidP="00FB55AC">
                                <w:pPr>
                                  <w:pStyle w:val="Subtitle"/>
                                  <w:rPr>
                                    <w:color w:val="D9D9D9" w:themeColor="background1" w:themeShade="D9"/>
                                  </w:rPr>
                                </w:pPr>
                                <w:r>
                                  <w:rPr>
                                    <w:color w:val="D9D9D9" w:themeColor="background1" w:themeShade="D9"/>
                                  </w:rPr>
                                  <w:t>Interim Report</w:t>
                                </w:r>
                              </w:p>
                              <w:p w:rsidR="00DC01C6" w:rsidRPr="006279DE" w:rsidRDefault="00DC01C6" w:rsidP="00FB55AC">
                                <w:pPr>
                                  <w:rPr>
                                    <w:color w:val="D9D9D9" w:themeColor="background1" w:themeShade="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0;margin-top:153.2pt;width:495.75pt;height:30.7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" fillcolor="#1a1710 [334]" strokecolor="white [3212]" strokeweight=".5pt">
                    <v:textbox>
                      <w:txbxContent>
                        <w:p w:rsidR="00DC01C6" w:rsidRPr="006279DE" w:rsidRDefault="00DC01C6" w:rsidP="00FB55AC">
                          <w:pPr>
                            <w:pStyle w:val="Subtitle"/>
                            <w:rPr>
                              <w:color w:val="D9D9D9" w:themeColor="background1" w:themeShade="D9"/>
                            </w:rPr>
                          </w:pPr>
                          <w:r>
                            <w:rPr>
                              <w:color w:val="D9D9D9" w:themeColor="background1" w:themeShade="D9"/>
                            </w:rPr>
                            <w:t>Interim Report</w:t>
                          </w:r>
                        </w:p>
                        <w:p w:rsidR="00DC01C6" w:rsidRPr="006279DE" w:rsidRDefault="00DC01C6" w:rsidP="00FB55AC">
                          <w:pPr>
                            <w:rPr>
                              <w:color w:val="D9D9D9" w:themeColor="background1" w:themeShade="D9"/>
                            </w:rPr>
                          </w:pPr>
                        </w:p>
                      </w:txbxContent>
                    </v:textbox>
                    <w10:wrap anchorx="margin"/>
                  </v:shape>
                </w:pict>
              </mc:Fallback>
            </mc:AlternateContent>
          </w:r>
          <w:r w:rsidR="006279DE">
            <w:rPr>
              <w:noProof/>
            </w:rPr>
            <mc:AlternateContent>
              <mc:Choice Requires="wps">
                <w:drawing>
                  <wp:anchor distT="0" distB="0" distL="114300" distR="114300" simplePos="0" relativeHeight="251678720" behindDoc="0" locked="0" layoutInCell="1" allowOverlap="1">
                    <wp:simplePos x="0" y="0"/>
                    <wp:positionH relativeFrom="column">
                      <wp:posOffset>76200</wp:posOffset>
                    </wp:positionH>
                    <wp:positionV relativeFrom="paragraph">
                      <wp:posOffset>2421890</wp:posOffset>
                    </wp:positionV>
                    <wp:extent cx="2762250" cy="10191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2762250" cy="1019175"/>
                            </a:xfrm>
                            <a:prstGeom prst="rect">
                              <a:avLst/>
                            </a:prstGeom>
                            <a:solidFill>
                              <a:schemeClr val="lt1"/>
                            </a:solidFill>
                            <a:ln w="6350">
                              <a:solidFill>
                                <a:schemeClr val="bg1"/>
                              </a:solidFill>
                            </a:ln>
                          </wps:spPr>
                          <wps:txbx>
                            <w:txbxContent>
                              <w:p w:rsidR="00DC01C6" w:rsidRPr="006279DE" w:rsidRDefault="00DC01C6" w:rsidP="00FB55AC">
                                <w:pPr>
                                  <w:rPr>
                                    <w:rStyle w:val="BookTitle"/>
                                  </w:rPr>
                                </w:pPr>
                                <w:r w:rsidRPr="006279DE">
                                  <w:rPr>
                                    <w:rStyle w:val="BookTitle"/>
                                  </w:rPr>
                                  <w:t>Team members:</w:t>
                                </w:r>
                              </w:p>
                              <w:p w:rsidR="00DC01C6" w:rsidRPr="006279DE" w:rsidRDefault="00DC01C6" w:rsidP="006279DE">
                                <w:pPr>
                                  <w:pStyle w:val="ListParagraph"/>
                                  <w:numPr>
                                    <w:ilvl w:val="0"/>
                                    <w:numId w:val="3"/>
                                  </w:numPr>
                                  <w:rPr>
                                    <w:rStyle w:val="BookTitle"/>
                                  </w:rPr>
                                </w:pPr>
                                <w:r w:rsidRPr="006279DE">
                                  <w:rPr>
                                    <w:rStyle w:val="BookTitle"/>
                                  </w:rPr>
                                  <w:t>Sulekha Aloorravi</w:t>
                                </w:r>
                              </w:p>
                              <w:p w:rsidR="00DC01C6" w:rsidRPr="006279DE" w:rsidRDefault="00DC01C6" w:rsidP="006279DE">
                                <w:pPr>
                                  <w:pStyle w:val="ListParagraph"/>
                                  <w:numPr>
                                    <w:ilvl w:val="0"/>
                                    <w:numId w:val="3"/>
                                  </w:numPr>
                                  <w:rPr>
                                    <w:rStyle w:val="BookTitle"/>
                                  </w:rPr>
                                </w:pPr>
                                <w:r w:rsidRPr="006279DE">
                                  <w:rPr>
                                    <w:rStyle w:val="BookTitle"/>
                                  </w:rPr>
                                  <w:t>Deepa Venugopal</w:t>
                                </w:r>
                              </w:p>
                              <w:p w:rsidR="00DC01C6" w:rsidRPr="006279DE" w:rsidRDefault="00DC01C6">
                                <w:pPr>
                                  <w:rPr>
                                    <w:rStyle w:val="BookTit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margin-left:6pt;margin-top:190.7pt;width:217.5pt;height:8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" fillcolor="white [3201]" strokecolor="white [3212]" strokeweight=".5pt">
                    <v:textbox>
                      <w:txbxContent>
                        <w:p w:rsidR="00DC01C6" w:rsidRPr="006279DE" w:rsidRDefault="00DC01C6" w:rsidP="00FB55AC">
                          <w:pPr>
                            <w:rPr>
                              <w:rStyle w:val="BookTitle"/>
                            </w:rPr>
                          </w:pPr>
                          <w:r w:rsidRPr="006279DE">
                            <w:rPr>
                              <w:rStyle w:val="BookTitle"/>
                            </w:rPr>
                            <w:t>Team members:</w:t>
                          </w:r>
                        </w:p>
                        <w:p w:rsidR="00DC01C6" w:rsidRPr="006279DE" w:rsidRDefault="00DC01C6" w:rsidP="006279DE">
                          <w:pPr>
                            <w:pStyle w:val="ListParagraph"/>
                            <w:numPr>
                              <w:ilvl w:val="0"/>
                              <w:numId w:val="3"/>
                            </w:numPr>
                            <w:rPr>
                              <w:rStyle w:val="BookTitle"/>
                            </w:rPr>
                          </w:pPr>
                          <w:r w:rsidRPr="006279DE">
                            <w:rPr>
                              <w:rStyle w:val="BookTitle"/>
                            </w:rPr>
                            <w:t>Sulekha Aloorravi</w:t>
                          </w:r>
                        </w:p>
                        <w:p w:rsidR="00DC01C6" w:rsidRPr="006279DE" w:rsidRDefault="00DC01C6" w:rsidP="006279DE">
                          <w:pPr>
                            <w:pStyle w:val="ListParagraph"/>
                            <w:numPr>
                              <w:ilvl w:val="0"/>
                              <w:numId w:val="3"/>
                            </w:numPr>
                            <w:rPr>
                              <w:rStyle w:val="BookTitle"/>
                            </w:rPr>
                          </w:pPr>
                          <w:r w:rsidRPr="006279DE">
                            <w:rPr>
                              <w:rStyle w:val="BookTitle"/>
                            </w:rPr>
                            <w:t>Deepa Venugopal</w:t>
                          </w:r>
                        </w:p>
                        <w:p w:rsidR="00DC01C6" w:rsidRPr="006279DE" w:rsidRDefault="00DC01C6">
                          <w:pPr>
                            <w:rPr>
                              <w:rStyle w:val="BookTitle"/>
                            </w:rPr>
                          </w:pPr>
                        </w:p>
                      </w:txbxContent>
                    </v:textbox>
                  </v:shape>
                </w:pict>
              </mc:Fallback>
            </mc:AlternateContent>
          </w:r>
          <w:r w:rsidR="006279DE">
            <w:rPr>
              <w:noProof/>
            </w:rPr>
            <mc:AlternateContent>
              <mc:Choice Requires="wps">
                <w:drawing>
                  <wp:anchor distT="0" distB="0" distL="114300" distR="114300" simplePos="0" relativeHeight="251680768" behindDoc="0" locked="0" layoutInCell="1" allowOverlap="1" wp14:anchorId="07A72D59" wp14:editId="3383522D">
                    <wp:simplePos x="0" y="0"/>
                    <wp:positionH relativeFrom="margin">
                      <wp:posOffset>2514600</wp:posOffset>
                    </wp:positionH>
                    <wp:positionV relativeFrom="paragraph">
                      <wp:posOffset>2440940</wp:posOffset>
                    </wp:positionV>
                    <wp:extent cx="3086100" cy="10096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086100" cy="1009650"/>
                            </a:xfrm>
                            <a:prstGeom prst="rect">
                              <a:avLst/>
                            </a:prstGeom>
                            <a:solidFill>
                              <a:schemeClr val="lt1"/>
                            </a:solidFill>
                            <a:ln w="6350">
                              <a:solidFill>
                                <a:schemeClr val="bg1"/>
                              </a:solidFill>
                            </a:ln>
                          </wps:spPr>
                          <wps:txbx>
                            <w:txbxContent>
                              <w:p w:rsidR="00DC01C6" w:rsidRPr="006279DE" w:rsidRDefault="00DC01C6" w:rsidP="00FB55AC">
                                <w:pPr>
                                  <w:rPr>
                                    <w:rStyle w:val="BookTitle"/>
                                  </w:rPr>
                                </w:pPr>
                              </w:p>
                              <w:p w:rsidR="00DC01C6" w:rsidRPr="006279DE" w:rsidRDefault="00DC01C6" w:rsidP="006279DE">
                                <w:pPr>
                                  <w:pStyle w:val="ListParagraph"/>
                                  <w:numPr>
                                    <w:ilvl w:val="0"/>
                                    <w:numId w:val="2"/>
                                  </w:numPr>
                                  <w:rPr>
                                    <w:rStyle w:val="BookTitle"/>
                                  </w:rPr>
                                </w:pPr>
                                <w:r w:rsidRPr="006279DE">
                                  <w:rPr>
                                    <w:rStyle w:val="BookTitle"/>
                                  </w:rPr>
                                  <w:t>Niharika Thanavarapu</w:t>
                                </w:r>
                              </w:p>
                              <w:p w:rsidR="00DC01C6" w:rsidRPr="006279DE" w:rsidRDefault="00DC01C6" w:rsidP="006279DE">
                                <w:pPr>
                                  <w:pStyle w:val="ListParagraph"/>
                                  <w:numPr>
                                    <w:ilvl w:val="0"/>
                                    <w:numId w:val="2"/>
                                  </w:numPr>
                                  <w:rPr>
                                    <w:rStyle w:val="BookTitle"/>
                                  </w:rPr>
                                </w:pPr>
                                <w:r w:rsidRPr="006279DE">
                                  <w:rPr>
                                    <w:rStyle w:val="BookTitle"/>
                                  </w:rPr>
                                  <w:t>Lakshmipriya M</w:t>
                                </w:r>
                              </w:p>
                              <w:p w:rsidR="00DC01C6" w:rsidRPr="006279DE" w:rsidRDefault="00DC01C6" w:rsidP="00FB55AC">
                                <w:pPr>
                                  <w:rPr>
                                    <w:rStyle w:val="BookTit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D59" id="Text Box 21" o:spid="_x0000_s1029" type="#_x0000_t202" style="position:absolute;margin-left:198pt;margin-top:192.2pt;width:243pt;height:7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" fillcolor="white [3201]" strokecolor="white [3212]" strokeweight=".5pt">
                    <v:textbox>
                      <w:txbxContent>
                        <w:p w:rsidR="00DC01C6" w:rsidRPr="006279DE" w:rsidRDefault="00DC01C6" w:rsidP="00FB55AC">
                          <w:pPr>
                            <w:rPr>
                              <w:rStyle w:val="BookTitle"/>
                            </w:rPr>
                          </w:pPr>
                        </w:p>
                        <w:p w:rsidR="00DC01C6" w:rsidRPr="006279DE" w:rsidRDefault="00DC01C6" w:rsidP="006279DE">
                          <w:pPr>
                            <w:pStyle w:val="ListParagraph"/>
                            <w:numPr>
                              <w:ilvl w:val="0"/>
                              <w:numId w:val="2"/>
                            </w:numPr>
                            <w:rPr>
                              <w:rStyle w:val="BookTitle"/>
                            </w:rPr>
                          </w:pPr>
                          <w:r w:rsidRPr="006279DE">
                            <w:rPr>
                              <w:rStyle w:val="BookTitle"/>
                            </w:rPr>
                            <w:t>Niharika Thanavarapu</w:t>
                          </w:r>
                        </w:p>
                        <w:p w:rsidR="00DC01C6" w:rsidRPr="006279DE" w:rsidRDefault="00DC01C6" w:rsidP="006279DE">
                          <w:pPr>
                            <w:pStyle w:val="ListParagraph"/>
                            <w:numPr>
                              <w:ilvl w:val="0"/>
                              <w:numId w:val="2"/>
                            </w:numPr>
                            <w:rPr>
                              <w:rStyle w:val="BookTitle"/>
                            </w:rPr>
                          </w:pPr>
                          <w:r w:rsidRPr="006279DE">
                            <w:rPr>
                              <w:rStyle w:val="BookTitle"/>
                            </w:rPr>
                            <w:t>Lakshmipriya M</w:t>
                          </w:r>
                        </w:p>
                        <w:p w:rsidR="00DC01C6" w:rsidRPr="006279DE" w:rsidRDefault="00DC01C6" w:rsidP="00FB55AC">
                          <w:pPr>
                            <w:rPr>
                              <w:rStyle w:val="BookTitle"/>
                            </w:rPr>
                          </w:pPr>
                        </w:p>
                      </w:txbxContent>
                    </v:textbox>
                    <w10:wrap anchorx="margin"/>
                  </v:shape>
                </w:pict>
              </mc:Fallback>
            </mc:AlternateContent>
          </w:r>
          <w:r w:rsidR="00FB55AC">
            <w:rPr>
              <w:noProof/>
            </w:rPr>
            <mc:AlternateContent>
              <mc:Choice Requires="wps">
                <w:drawing>
                  <wp:anchor distT="0" distB="0" distL="114300" distR="114300" simplePos="0" relativeHeight="251669504" behindDoc="0" locked="0" layoutInCell="1" allowOverlap="1" wp14:editId="680B2E44">
                    <wp:simplePos x="0" y="0"/>
                    <wp:positionH relativeFrom="margin">
                      <wp:posOffset>-19050</wp:posOffset>
                    </wp:positionH>
                    <wp:positionV relativeFrom="margin">
                      <wp:posOffset>4223385</wp:posOffset>
                    </wp:positionV>
                    <wp:extent cx="6016625" cy="2343150"/>
                    <wp:effectExtent l="0" t="0" r="0" b="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234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C6" w:rsidRPr="00FB55AC" w:rsidRDefault="00DC01C6">
                                <w:pPr>
                                  <w:pStyle w:val="Title"/>
                                  <w:rPr>
                                    <w:sz w:val="44"/>
                                    <w:szCs w:val="44"/>
                                  </w:rPr>
                                </w:pPr>
                                <w:sdt>
                                  <w:sdtPr>
                                    <w:rPr>
                                      <w:b/>
                                      <w:bCs/>
                                      <w:sz w:val="44"/>
                                      <w:szCs w:val="44"/>
                                    </w:rPr>
                                    <w:alias w:val="Title"/>
                                    <w:id w:val="324249323"/>
                                    <w:dataBinding w:prefixMappings="xmlns:ns0='http://schemas.openxmlformats.org/package/2006/metadata/core-properties' xmlns:ns1='http://purl.org/dc/elements/1.1/'" w:xpath="/ns0:coreProperties[1]/ns1:title[1]" w:storeItemID="{6C3C8BC8-F283-45AE-878A-BAB7291924A1}"/>
                                    <w:text/>
                                  </w:sdtPr>
                                  <w:sdtContent>
                                    <w:r w:rsidRPr="00FB55AC">
                                      <w:rPr>
                                        <w:b/>
                                        <w:bCs/>
                                        <w:sz w:val="44"/>
                                        <w:szCs w:val="44"/>
                                      </w:rPr>
                                      <w:t xml:space="preserve">Behavioral pattern recognition of multiplayer online role-playing game players using Big Data Analytics and </w:t>
                                    </w:r>
                                    <w:r>
                                      <w:rPr>
                                        <w:b/>
                                        <w:bCs/>
                                        <w:sz w:val="44"/>
                                        <w:szCs w:val="44"/>
                                      </w:rPr>
                                      <w:t>Machine Learning</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id="Text Box 26" o:spid="_x0000_s1030" type="#_x0000_t202" style="position:absolute;margin-left:-1.5pt;margin-top:332.55pt;width:473.75pt;height:184.5pt;z-index:251669504;visibility:visible;mso-wrap-style:square;mso-width-percent:940;mso-height-percent:0;mso-wrap-distance-left:9pt;mso-wrap-distance-top:0;mso-wrap-distance-right:9pt;mso-wrap-distance-bottom:0;mso-position-horizontal:absolute;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" filled="f" stroked="f">
                    <v:textbox>
                      <w:txbxContent>
                        <w:p w:rsidR="00DC01C6" w:rsidRPr="00FB55AC" w:rsidRDefault="00DC01C6">
                          <w:pPr>
                            <w:pStyle w:val="Title"/>
                            <w:rPr>
                              <w:sz w:val="44"/>
                              <w:szCs w:val="44"/>
                            </w:rPr>
                          </w:pPr>
                          <w:sdt>
                            <w:sdtPr>
                              <w:rPr>
                                <w:b/>
                                <w:bCs/>
                                <w:sz w:val="44"/>
                                <w:szCs w:val="44"/>
                              </w:rPr>
                              <w:alias w:val="Title"/>
                              <w:id w:val="324249323"/>
                              <w:dataBinding w:prefixMappings="xmlns:ns0='http://schemas.openxmlformats.org/package/2006/metadata/core-properties' xmlns:ns1='http://purl.org/dc/elements/1.1/'" w:xpath="/ns0:coreProperties[1]/ns1:title[1]" w:storeItemID="{6C3C8BC8-F283-45AE-878A-BAB7291924A1}"/>
                              <w:text/>
                            </w:sdtPr>
                            <w:sdtContent>
                              <w:r w:rsidRPr="00FB55AC">
                                <w:rPr>
                                  <w:b/>
                                  <w:bCs/>
                                  <w:sz w:val="44"/>
                                  <w:szCs w:val="44"/>
                                </w:rPr>
                                <w:t xml:space="preserve">Behavioral pattern recognition of multiplayer online role-playing game players using Big Data Analytics and </w:t>
                              </w:r>
                              <w:r>
                                <w:rPr>
                                  <w:b/>
                                  <w:bCs/>
                                  <w:sz w:val="44"/>
                                  <w:szCs w:val="44"/>
                                </w:rPr>
                                <w:t>Machine Learning</w:t>
                              </w:r>
                            </w:sdtContent>
                          </w:sdt>
                        </w:p>
                      </w:txbxContent>
                    </v:textbox>
                    <w10:wrap anchorx="margin" anchory="margin"/>
                  </v:shape>
                </w:pict>
              </mc:Fallback>
            </mc:AlternateContent>
          </w:r>
          <w:r w:rsidR="00512A5E">
            <w:rPr>
              <w:noProof/>
            </w:rPr>
            <mc:AlternateContent>
              <mc:Choice Requires="wps">
                <w:drawing>
                  <wp:anchor distT="0" distB="0" distL="114300" distR="114300" simplePos="0" relativeHeight="251672576" behindDoc="0" locked="0" layoutInCell="1" allowOverlap="1" wp14:editId="0FFADAC5">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33513941"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455f51 [3215]" stroked="f">
                    <w10:wrap anchorx="margin" anchory="margin"/>
                  </v:rect>
                </w:pict>
              </mc:Fallback>
            </mc:AlternateContent>
          </w:r>
          <w:r w:rsidR="00512A5E">
            <w:rPr>
              <w:noProof/>
            </w:rPr>
            <mc:AlternateContent>
              <mc:Choice Requires="wps">
                <w:drawing>
                  <wp:anchor distT="0" distB="0" distL="114300" distR="114300" simplePos="0" relativeHeight="251671552" behindDoc="0" locked="0" layoutInCell="1" allowOverlap="1" wp14:editId="25A778E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33D9E81"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sidR="00512A5E">
            <w:rPr>
              <w:noProof/>
            </w:rPr>
            <mc:AlternateContent>
              <mc:Choice Requires="wps">
                <w:drawing>
                  <wp:anchor distT="0" distB="0" distL="114300" distR="114300" simplePos="0" relativeHeight="251670528" behindDoc="0" locked="0" layoutInCell="1" allowOverlap="1" wp14:editId="24D61EBF">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2467729E"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sidR="00512A5E">
            <w:rPr>
              <w:sz w:val="56"/>
            </w:rPr>
            <w:br w:type="page"/>
          </w:r>
        </w:p>
        <w:p w:rsidR="001C2E3D" w:rsidRDefault="00DC01C6" w:rsidP="006279DE">
          <w:pPr>
            <w:spacing w:line="276" w:lineRule="auto"/>
          </w:pPr>
        </w:p>
      </w:sdtContent>
    </w:sdt>
    <w:p w:rsidR="001C2E3D" w:rsidRDefault="001C2E3D"/>
    <w:sdt>
      <w:sdtPr>
        <w:rPr>
          <w:rFonts w:asciiTheme="minorHAnsi" w:eastAsiaTheme="minorEastAsia" w:hAnsiTheme="minorHAnsi" w:cstheme="minorBidi"/>
          <w:bCs w:val="0"/>
          <w:caps w:val="0"/>
          <w:color w:val="auto"/>
          <w:sz w:val="22"/>
          <w:szCs w:val="22"/>
        </w:rPr>
        <w:id w:val="-30722419"/>
        <w:docPartObj>
          <w:docPartGallery w:val="Table of Contents"/>
          <w:docPartUnique/>
        </w:docPartObj>
      </w:sdtPr>
      <w:sdtEndPr>
        <w:rPr>
          <w:b/>
          <w:noProof/>
        </w:rPr>
      </w:sdtEndPr>
      <w:sdtContent>
        <w:p w:rsidR="00A1639B" w:rsidRDefault="00A1639B">
          <w:pPr>
            <w:pStyle w:val="TOCHeading"/>
          </w:pPr>
          <w:r>
            <w:t>Contents</w:t>
          </w:r>
        </w:p>
        <w:p w:rsidR="00DC01C6" w:rsidRDefault="00A1639B">
          <w:pPr>
            <w:pStyle w:val="TOC1"/>
            <w:tabs>
              <w:tab w:val="left" w:pos="440"/>
              <w:tab w:val="right" w:leader="dot" w:pos="10070"/>
            </w:tabs>
            <w:rPr>
              <w:noProof/>
            </w:rPr>
          </w:pPr>
          <w:r>
            <w:fldChar w:fldCharType="begin"/>
          </w:r>
          <w:r>
            <w:instrText xml:space="preserve"> TOC \o "1-3" \h \z \u </w:instrText>
          </w:r>
          <w:r>
            <w:fldChar w:fldCharType="separate"/>
          </w:r>
          <w:hyperlink w:anchor="_Toc502580586" w:history="1">
            <w:r w:rsidR="00DC01C6" w:rsidRPr="00061F8A">
              <w:rPr>
                <w:rStyle w:val="Hyperlink"/>
                <w:noProof/>
              </w:rPr>
              <w:t>I.</w:t>
            </w:r>
            <w:r w:rsidR="00DC01C6">
              <w:rPr>
                <w:noProof/>
              </w:rPr>
              <w:tab/>
            </w:r>
            <w:r w:rsidR="00DC01C6" w:rsidRPr="00061F8A">
              <w:rPr>
                <w:rStyle w:val="Hyperlink"/>
                <w:noProof/>
              </w:rPr>
              <w:t>Domain and Context</w:t>
            </w:r>
            <w:r w:rsidR="00DC01C6">
              <w:rPr>
                <w:noProof/>
                <w:webHidden/>
              </w:rPr>
              <w:tab/>
            </w:r>
            <w:r w:rsidR="00DC01C6">
              <w:rPr>
                <w:noProof/>
                <w:webHidden/>
              </w:rPr>
              <w:fldChar w:fldCharType="begin"/>
            </w:r>
            <w:r w:rsidR="00DC01C6">
              <w:rPr>
                <w:noProof/>
                <w:webHidden/>
              </w:rPr>
              <w:instrText xml:space="preserve"> PAGEREF _Toc502580586 \h </w:instrText>
            </w:r>
            <w:r w:rsidR="00DC01C6">
              <w:rPr>
                <w:noProof/>
                <w:webHidden/>
              </w:rPr>
            </w:r>
            <w:r w:rsidR="00DC01C6">
              <w:rPr>
                <w:noProof/>
                <w:webHidden/>
              </w:rPr>
              <w:fldChar w:fldCharType="separate"/>
            </w:r>
            <w:r w:rsidR="00DC01C6">
              <w:rPr>
                <w:noProof/>
                <w:webHidden/>
              </w:rPr>
              <w:t>2</w:t>
            </w:r>
            <w:r w:rsidR="00DC01C6">
              <w:rPr>
                <w:noProof/>
                <w:webHidden/>
              </w:rPr>
              <w:fldChar w:fldCharType="end"/>
            </w:r>
          </w:hyperlink>
        </w:p>
        <w:p w:rsidR="00DC01C6" w:rsidRDefault="00DC01C6">
          <w:pPr>
            <w:pStyle w:val="TOC2"/>
            <w:tabs>
              <w:tab w:val="left" w:pos="660"/>
              <w:tab w:val="right" w:leader="dot" w:pos="10070"/>
            </w:tabs>
            <w:rPr>
              <w:noProof/>
            </w:rPr>
          </w:pPr>
          <w:hyperlink w:anchor="_Toc502580587" w:history="1">
            <w:r w:rsidRPr="00061F8A">
              <w:rPr>
                <w:rStyle w:val="Hyperlink"/>
                <w:noProof/>
              </w:rPr>
              <w:t>1.</w:t>
            </w:r>
            <w:r>
              <w:rPr>
                <w:noProof/>
              </w:rPr>
              <w:tab/>
            </w:r>
            <w:r w:rsidRPr="00061F8A">
              <w:rPr>
                <w:rStyle w:val="Hyperlink"/>
                <w:noProof/>
              </w:rPr>
              <w:t>Domain</w:t>
            </w:r>
            <w:r>
              <w:rPr>
                <w:noProof/>
                <w:webHidden/>
              </w:rPr>
              <w:tab/>
            </w:r>
            <w:r>
              <w:rPr>
                <w:noProof/>
                <w:webHidden/>
              </w:rPr>
              <w:fldChar w:fldCharType="begin"/>
            </w:r>
            <w:r>
              <w:rPr>
                <w:noProof/>
                <w:webHidden/>
              </w:rPr>
              <w:instrText xml:space="preserve"> PAGEREF _Toc502580587 \h </w:instrText>
            </w:r>
            <w:r>
              <w:rPr>
                <w:noProof/>
                <w:webHidden/>
              </w:rPr>
            </w:r>
            <w:r>
              <w:rPr>
                <w:noProof/>
                <w:webHidden/>
              </w:rPr>
              <w:fldChar w:fldCharType="separate"/>
            </w:r>
            <w:r>
              <w:rPr>
                <w:noProof/>
                <w:webHidden/>
              </w:rPr>
              <w:t>2</w:t>
            </w:r>
            <w:r>
              <w:rPr>
                <w:noProof/>
                <w:webHidden/>
              </w:rPr>
              <w:fldChar w:fldCharType="end"/>
            </w:r>
          </w:hyperlink>
        </w:p>
        <w:p w:rsidR="00DC01C6" w:rsidRDefault="00DC01C6">
          <w:pPr>
            <w:pStyle w:val="TOC2"/>
            <w:tabs>
              <w:tab w:val="left" w:pos="660"/>
              <w:tab w:val="right" w:leader="dot" w:pos="10070"/>
            </w:tabs>
            <w:rPr>
              <w:noProof/>
            </w:rPr>
          </w:pPr>
          <w:hyperlink w:anchor="_Toc502580588" w:history="1">
            <w:r w:rsidRPr="00061F8A">
              <w:rPr>
                <w:rStyle w:val="Hyperlink"/>
                <w:noProof/>
              </w:rPr>
              <w:t>2.</w:t>
            </w:r>
            <w:r>
              <w:rPr>
                <w:noProof/>
              </w:rPr>
              <w:tab/>
            </w:r>
            <w:r w:rsidRPr="00061F8A">
              <w:rPr>
                <w:rStyle w:val="Hyperlink"/>
                <w:noProof/>
              </w:rPr>
              <w:t>Industry worth</w:t>
            </w:r>
            <w:r>
              <w:rPr>
                <w:noProof/>
                <w:webHidden/>
              </w:rPr>
              <w:tab/>
            </w:r>
            <w:r>
              <w:rPr>
                <w:noProof/>
                <w:webHidden/>
              </w:rPr>
              <w:fldChar w:fldCharType="begin"/>
            </w:r>
            <w:r>
              <w:rPr>
                <w:noProof/>
                <w:webHidden/>
              </w:rPr>
              <w:instrText xml:space="preserve"> PAGEREF _Toc502580588 \h </w:instrText>
            </w:r>
            <w:r>
              <w:rPr>
                <w:noProof/>
                <w:webHidden/>
              </w:rPr>
            </w:r>
            <w:r>
              <w:rPr>
                <w:noProof/>
                <w:webHidden/>
              </w:rPr>
              <w:fldChar w:fldCharType="separate"/>
            </w:r>
            <w:r>
              <w:rPr>
                <w:noProof/>
                <w:webHidden/>
              </w:rPr>
              <w:t>2</w:t>
            </w:r>
            <w:r>
              <w:rPr>
                <w:noProof/>
                <w:webHidden/>
              </w:rPr>
              <w:fldChar w:fldCharType="end"/>
            </w:r>
          </w:hyperlink>
        </w:p>
        <w:p w:rsidR="00DC01C6" w:rsidRDefault="00DC01C6">
          <w:pPr>
            <w:pStyle w:val="TOC2"/>
            <w:tabs>
              <w:tab w:val="left" w:pos="660"/>
              <w:tab w:val="right" w:leader="dot" w:pos="10070"/>
            </w:tabs>
            <w:rPr>
              <w:noProof/>
            </w:rPr>
          </w:pPr>
          <w:hyperlink w:anchor="_Toc502580589" w:history="1">
            <w:r w:rsidRPr="00061F8A">
              <w:rPr>
                <w:rStyle w:val="Hyperlink"/>
                <w:noProof/>
              </w:rPr>
              <w:t>3.</w:t>
            </w:r>
            <w:r>
              <w:rPr>
                <w:noProof/>
              </w:rPr>
              <w:tab/>
            </w:r>
            <w:r w:rsidRPr="00061F8A">
              <w:rPr>
                <w:rStyle w:val="Hyperlink"/>
                <w:noProof/>
              </w:rPr>
              <w:t>Context of this Project</w:t>
            </w:r>
            <w:r>
              <w:rPr>
                <w:noProof/>
                <w:webHidden/>
              </w:rPr>
              <w:tab/>
            </w:r>
            <w:r>
              <w:rPr>
                <w:noProof/>
                <w:webHidden/>
              </w:rPr>
              <w:fldChar w:fldCharType="begin"/>
            </w:r>
            <w:r>
              <w:rPr>
                <w:noProof/>
                <w:webHidden/>
              </w:rPr>
              <w:instrText xml:space="preserve"> PAGEREF _Toc502580589 \h </w:instrText>
            </w:r>
            <w:r>
              <w:rPr>
                <w:noProof/>
                <w:webHidden/>
              </w:rPr>
            </w:r>
            <w:r>
              <w:rPr>
                <w:noProof/>
                <w:webHidden/>
              </w:rPr>
              <w:fldChar w:fldCharType="separate"/>
            </w:r>
            <w:r>
              <w:rPr>
                <w:noProof/>
                <w:webHidden/>
              </w:rPr>
              <w:t>2</w:t>
            </w:r>
            <w:r>
              <w:rPr>
                <w:noProof/>
                <w:webHidden/>
              </w:rPr>
              <w:fldChar w:fldCharType="end"/>
            </w:r>
          </w:hyperlink>
        </w:p>
        <w:p w:rsidR="00DC01C6" w:rsidRDefault="00DC01C6">
          <w:pPr>
            <w:pStyle w:val="TOC2"/>
            <w:tabs>
              <w:tab w:val="left" w:pos="660"/>
              <w:tab w:val="right" w:leader="dot" w:pos="10070"/>
            </w:tabs>
            <w:rPr>
              <w:noProof/>
            </w:rPr>
          </w:pPr>
          <w:hyperlink w:anchor="_Toc502580590" w:history="1">
            <w:r w:rsidRPr="00061F8A">
              <w:rPr>
                <w:rStyle w:val="Hyperlink"/>
                <w:noProof/>
              </w:rPr>
              <w:t>4.</w:t>
            </w:r>
            <w:r>
              <w:rPr>
                <w:noProof/>
              </w:rPr>
              <w:tab/>
            </w:r>
            <w:r w:rsidRPr="00061F8A">
              <w:rPr>
                <w:rStyle w:val="Hyperlink"/>
                <w:noProof/>
              </w:rPr>
              <w:t>Objective</w:t>
            </w:r>
            <w:r>
              <w:rPr>
                <w:noProof/>
                <w:webHidden/>
              </w:rPr>
              <w:tab/>
            </w:r>
            <w:r>
              <w:rPr>
                <w:noProof/>
                <w:webHidden/>
              </w:rPr>
              <w:fldChar w:fldCharType="begin"/>
            </w:r>
            <w:r>
              <w:rPr>
                <w:noProof/>
                <w:webHidden/>
              </w:rPr>
              <w:instrText xml:space="preserve"> PAGEREF _Toc502580590 \h </w:instrText>
            </w:r>
            <w:r>
              <w:rPr>
                <w:noProof/>
                <w:webHidden/>
              </w:rPr>
            </w:r>
            <w:r>
              <w:rPr>
                <w:noProof/>
                <w:webHidden/>
              </w:rPr>
              <w:fldChar w:fldCharType="separate"/>
            </w:r>
            <w:r>
              <w:rPr>
                <w:noProof/>
                <w:webHidden/>
              </w:rPr>
              <w:t>3</w:t>
            </w:r>
            <w:r>
              <w:rPr>
                <w:noProof/>
                <w:webHidden/>
              </w:rPr>
              <w:fldChar w:fldCharType="end"/>
            </w:r>
          </w:hyperlink>
        </w:p>
        <w:p w:rsidR="00DC01C6" w:rsidRDefault="00DC01C6">
          <w:pPr>
            <w:pStyle w:val="TOC1"/>
            <w:tabs>
              <w:tab w:val="left" w:pos="440"/>
              <w:tab w:val="right" w:leader="dot" w:pos="10070"/>
            </w:tabs>
            <w:rPr>
              <w:noProof/>
            </w:rPr>
          </w:pPr>
          <w:hyperlink w:anchor="_Toc502580591" w:history="1">
            <w:r w:rsidRPr="00061F8A">
              <w:rPr>
                <w:rStyle w:val="Hyperlink"/>
                <w:noProof/>
              </w:rPr>
              <w:t>II.</w:t>
            </w:r>
            <w:r>
              <w:rPr>
                <w:noProof/>
              </w:rPr>
              <w:tab/>
            </w:r>
            <w:r w:rsidRPr="00061F8A">
              <w:rPr>
                <w:rStyle w:val="Hyperlink"/>
                <w:noProof/>
              </w:rPr>
              <w:t>Problem Statement</w:t>
            </w:r>
            <w:r>
              <w:rPr>
                <w:noProof/>
                <w:webHidden/>
              </w:rPr>
              <w:tab/>
            </w:r>
            <w:r>
              <w:rPr>
                <w:noProof/>
                <w:webHidden/>
              </w:rPr>
              <w:fldChar w:fldCharType="begin"/>
            </w:r>
            <w:r>
              <w:rPr>
                <w:noProof/>
                <w:webHidden/>
              </w:rPr>
              <w:instrText xml:space="preserve"> PAGEREF _Toc502580591 \h </w:instrText>
            </w:r>
            <w:r>
              <w:rPr>
                <w:noProof/>
                <w:webHidden/>
              </w:rPr>
            </w:r>
            <w:r>
              <w:rPr>
                <w:noProof/>
                <w:webHidden/>
              </w:rPr>
              <w:fldChar w:fldCharType="separate"/>
            </w:r>
            <w:r>
              <w:rPr>
                <w:noProof/>
                <w:webHidden/>
              </w:rPr>
              <w:t>3</w:t>
            </w:r>
            <w:r>
              <w:rPr>
                <w:noProof/>
                <w:webHidden/>
              </w:rPr>
              <w:fldChar w:fldCharType="end"/>
            </w:r>
          </w:hyperlink>
        </w:p>
        <w:p w:rsidR="00DC01C6" w:rsidRDefault="00DC01C6">
          <w:pPr>
            <w:pStyle w:val="TOC2"/>
            <w:tabs>
              <w:tab w:val="left" w:pos="660"/>
              <w:tab w:val="right" w:leader="dot" w:pos="10070"/>
            </w:tabs>
            <w:rPr>
              <w:noProof/>
            </w:rPr>
          </w:pPr>
          <w:hyperlink w:anchor="_Toc502580592" w:history="1">
            <w:r w:rsidRPr="00061F8A">
              <w:rPr>
                <w:rStyle w:val="Hyperlink"/>
                <w:noProof/>
              </w:rPr>
              <w:t>1.</w:t>
            </w:r>
            <w:r>
              <w:rPr>
                <w:noProof/>
              </w:rPr>
              <w:tab/>
            </w:r>
            <w:r w:rsidRPr="00061F8A">
              <w:rPr>
                <w:rStyle w:val="Hyperlink"/>
                <w:noProof/>
              </w:rPr>
              <w:t>Perform Exploratory analysis</w:t>
            </w:r>
            <w:r>
              <w:rPr>
                <w:noProof/>
                <w:webHidden/>
              </w:rPr>
              <w:tab/>
            </w:r>
            <w:r>
              <w:rPr>
                <w:noProof/>
                <w:webHidden/>
              </w:rPr>
              <w:fldChar w:fldCharType="begin"/>
            </w:r>
            <w:r>
              <w:rPr>
                <w:noProof/>
                <w:webHidden/>
              </w:rPr>
              <w:instrText xml:space="preserve"> PAGEREF _Toc502580592 \h </w:instrText>
            </w:r>
            <w:r>
              <w:rPr>
                <w:noProof/>
                <w:webHidden/>
              </w:rPr>
            </w:r>
            <w:r>
              <w:rPr>
                <w:noProof/>
                <w:webHidden/>
              </w:rPr>
              <w:fldChar w:fldCharType="separate"/>
            </w:r>
            <w:r>
              <w:rPr>
                <w:noProof/>
                <w:webHidden/>
              </w:rPr>
              <w:t>3</w:t>
            </w:r>
            <w:r>
              <w:rPr>
                <w:noProof/>
                <w:webHidden/>
              </w:rPr>
              <w:fldChar w:fldCharType="end"/>
            </w:r>
          </w:hyperlink>
        </w:p>
        <w:p w:rsidR="00DC01C6" w:rsidRDefault="00DC01C6">
          <w:pPr>
            <w:pStyle w:val="TOC2"/>
            <w:tabs>
              <w:tab w:val="left" w:pos="660"/>
              <w:tab w:val="right" w:leader="dot" w:pos="10070"/>
            </w:tabs>
            <w:rPr>
              <w:noProof/>
            </w:rPr>
          </w:pPr>
          <w:hyperlink w:anchor="_Toc502580593" w:history="1">
            <w:r w:rsidRPr="00061F8A">
              <w:rPr>
                <w:rStyle w:val="Hyperlink"/>
                <w:noProof/>
              </w:rPr>
              <w:t>2.</w:t>
            </w:r>
            <w:r>
              <w:rPr>
                <w:noProof/>
              </w:rPr>
              <w:tab/>
            </w:r>
            <w:r w:rsidRPr="00061F8A">
              <w:rPr>
                <w:rStyle w:val="Hyperlink"/>
                <w:noProof/>
              </w:rPr>
              <w:t>Perform Predictive Analytics by applying Machine Learning Models</w:t>
            </w:r>
            <w:r>
              <w:rPr>
                <w:noProof/>
                <w:webHidden/>
              </w:rPr>
              <w:tab/>
            </w:r>
            <w:r>
              <w:rPr>
                <w:noProof/>
                <w:webHidden/>
              </w:rPr>
              <w:fldChar w:fldCharType="begin"/>
            </w:r>
            <w:r>
              <w:rPr>
                <w:noProof/>
                <w:webHidden/>
              </w:rPr>
              <w:instrText xml:space="preserve"> PAGEREF _Toc502580593 \h </w:instrText>
            </w:r>
            <w:r>
              <w:rPr>
                <w:noProof/>
                <w:webHidden/>
              </w:rPr>
            </w:r>
            <w:r>
              <w:rPr>
                <w:noProof/>
                <w:webHidden/>
              </w:rPr>
              <w:fldChar w:fldCharType="separate"/>
            </w:r>
            <w:r>
              <w:rPr>
                <w:noProof/>
                <w:webHidden/>
              </w:rPr>
              <w:t>3</w:t>
            </w:r>
            <w:r>
              <w:rPr>
                <w:noProof/>
                <w:webHidden/>
              </w:rPr>
              <w:fldChar w:fldCharType="end"/>
            </w:r>
          </w:hyperlink>
        </w:p>
        <w:p w:rsidR="00DC01C6" w:rsidRDefault="00DC01C6">
          <w:pPr>
            <w:pStyle w:val="TOC1"/>
            <w:tabs>
              <w:tab w:val="left" w:pos="660"/>
              <w:tab w:val="right" w:leader="dot" w:pos="10070"/>
            </w:tabs>
            <w:rPr>
              <w:noProof/>
            </w:rPr>
          </w:pPr>
          <w:hyperlink w:anchor="_Toc502580594" w:history="1">
            <w:r w:rsidRPr="00061F8A">
              <w:rPr>
                <w:rStyle w:val="Hyperlink"/>
                <w:noProof/>
              </w:rPr>
              <w:t>III.</w:t>
            </w:r>
            <w:r>
              <w:rPr>
                <w:noProof/>
              </w:rPr>
              <w:tab/>
            </w:r>
            <w:r w:rsidRPr="00061F8A">
              <w:rPr>
                <w:rStyle w:val="Hyperlink"/>
                <w:noProof/>
              </w:rPr>
              <w:t>Proposed Solution</w:t>
            </w:r>
            <w:r>
              <w:rPr>
                <w:noProof/>
                <w:webHidden/>
              </w:rPr>
              <w:tab/>
            </w:r>
            <w:r>
              <w:rPr>
                <w:noProof/>
                <w:webHidden/>
              </w:rPr>
              <w:fldChar w:fldCharType="begin"/>
            </w:r>
            <w:r>
              <w:rPr>
                <w:noProof/>
                <w:webHidden/>
              </w:rPr>
              <w:instrText xml:space="preserve"> PAGEREF _Toc502580594 \h </w:instrText>
            </w:r>
            <w:r>
              <w:rPr>
                <w:noProof/>
                <w:webHidden/>
              </w:rPr>
            </w:r>
            <w:r>
              <w:rPr>
                <w:noProof/>
                <w:webHidden/>
              </w:rPr>
              <w:fldChar w:fldCharType="separate"/>
            </w:r>
            <w:r>
              <w:rPr>
                <w:noProof/>
                <w:webHidden/>
              </w:rPr>
              <w:t>3</w:t>
            </w:r>
            <w:r>
              <w:rPr>
                <w:noProof/>
                <w:webHidden/>
              </w:rPr>
              <w:fldChar w:fldCharType="end"/>
            </w:r>
          </w:hyperlink>
        </w:p>
        <w:p w:rsidR="00DC01C6" w:rsidRDefault="00DC01C6">
          <w:pPr>
            <w:pStyle w:val="TOC1"/>
            <w:tabs>
              <w:tab w:val="left" w:pos="660"/>
              <w:tab w:val="right" w:leader="dot" w:pos="10070"/>
            </w:tabs>
            <w:rPr>
              <w:noProof/>
            </w:rPr>
          </w:pPr>
          <w:hyperlink w:anchor="_Toc502580595" w:history="1">
            <w:r w:rsidRPr="00061F8A">
              <w:rPr>
                <w:rStyle w:val="Hyperlink"/>
                <w:noProof/>
              </w:rPr>
              <w:t>IV.</w:t>
            </w:r>
            <w:r>
              <w:rPr>
                <w:noProof/>
              </w:rPr>
              <w:tab/>
            </w:r>
            <w:r w:rsidRPr="00061F8A">
              <w:rPr>
                <w:rStyle w:val="Hyperlink"/>
                <w:noProof/>
              </w:rPr>
              <w:t>Evaluation Metrics</w:t>
            </w:r>
            <w:r>
              <w:rPr>
                <w:noProof/>
                <w:webHidden/>
              </w:rPr>
              <w:tab/>
            </w:r>
            <w:r>
              <w:rPr>
                <w:noProof/>
                <w:webHidden/>
              </w:rPr>
              <w:fldChar w:fldCharType="begin"/>
            </w:r>
            <w:r>
              <w:rPr>
                <w:noProof/>
                <w:webHidden/>
              </w:rPr>
              <w:instrText xml:space="preserve"> PAGEREF _Toc502580595 \h </w:instrText>
            </w:r>
            <w:r>
              <w:rPr>
                <w:noProof/>
                <w:webHidden/>
              </w:rPr>
            </w:r>
            <w:r>
              <w:rPr>
                <w:noProof/>
                <w:webHidden/>
              </w:rPr>
              <w:fldChar w:fldCharType="separate"/>
            </w:r>
            <w:r>
              <w:rPr>
                <w:noProof/>
                <w:webHidden/>
              </w:rPr>
              <w:t>4</w:t>
            </w:r>
            <w:r>
              <w:rPr>
                <w:noProof/>
                <w:webHidden/>
              </w:rPr>
              <w:fldChar w:fldCharType="end"/>
            </w:r>
          </w:hyperlink>
        </w:p>
        <w:p w:rsidR="00DC01C6" w:rsidRDefault="00DC01C6">
          <w:pPr>
            <w:pStyle w:val="TOC1"/>
            <w:tabs>
              <w:tab w:val="left" w:pos="440"/>
              <w:tab w:val="right" w:leader="dot" w:pos="10070"/>
            </w:tabs>
            <w:rPr>
              <w:noProof/>
            </w:rPr>
          </w:pPr>
          <w:hyperlink w:anchor="_Toc502580596" w:history="1">
            <w:r w:rsidRPr="00061F8A">
              <w:rPr>
                <w:rStyle w:val="Hyperlink"/>
                <w:noProof/>
              </w:rPr>
              <w:t>V.</w:t>
            </w:r>
            <w:r>
              <w:rPr>
                <w:noProof/>
              </w:rPr>
              <w:tab/>
            </w:r>
            <w:r w:rsidRPr="00061F8A">
              <w:rPr>
                <w:rStyle w:val="Hyperlink"/>
                <w:noProof/>
              </w:rPr>
              <w:t>Exploratory Data Analysis</w:t>
            </w:r>
            <w:r>
              <w:rPr>
                <w:noProof/>
                <w:webHidden/>
              </w:rPr>
              <w:tab/>
            </w:r>
            <w:r>
              <w:rPr>
                <w:noProof/>
                <w:webHidden/>
              </w:rPr>
              <w:fldChar w:fldCharType="begin"/>
            </w:r>
            <w:r>
              <w:rPr>
                <w:noProof/>
                <w:webHidden/>
              </w:rPr>
              <w:instrText xml:space="preserve"> PAGEREF _Toc502580596 \h </w:instrText>
            </w:r>
            <w:r>
              <w:rPr>
                <w:noProof/>
                <w:webHidden/>
              </w:rPr>
            </w:r>
            <w:r>
              <w:rPr>
                <w:noProof/>
                <w:webHidden/>
              </w:rPr>
              <w:fldChar w:fldCharType="separate"/>
            </w:r>
            <w:r>
              <w:rPr>
                <w:noProof/>
                <w:webHidden/>
              </w:rPr>
              <w:t>4</w:t>
            </w:r>
            <w:r>
              <w:rPr>
                <w:noProof/>
                <w:webHidden/>
              </w:rPr>
              <w:fldChar w:fldCharType="end"/>
            </w:r>
          </w:hyperlink>
        </w:p>
        <w:p w:rsidR="00DC01C6" w:rsidRDefault="00DC01C6">
          <w:pPr>
            <w:pStyle w:val="TOC2"/>
            <w:tabs>
              <w:tab w:val="right" w:leader="dot" w:pos="10070"/>
            </w:tabs>
            <w:rPr>
              <w:noProof/>
            </w:rPr>
          </w:pPr>
          <w:hyperlink w:anchor="_Toc502580597" w:history="1">
            <w:r w:rsidRPr="00061F8A">
              <w:rPr>
                <w:rStyle w:val="Hyperlink"/>
                <w:noProof/>
              </w:rPr>
              <w:t>Step 1: Parse Wow Logs</w:t>
            </w:r>
            <w:r>
              <w:rPr>
                <w:noProof/>
                <w:webHidden/>
              </w:rPr>
              <w:tab/>
            </w:r>
            <w:r>
              <w:rPr>
                <w:noProof/>
                <w:webHidden/>
              </w:rPr>
              <w:fldChar w:fldCharType="begin"/>
            </w:r>
            <w:r>
              <w:rPr>
                <w:noProof/>
                <w:webHidden/>
              </w:rPr>
              <w:instrText xml:space="preserve"> PAGEREF _Toc502580597 \h </w:instrText>
            </w:r>
            <w:r>
              <w:rPr>
                <w:noProof/>
                <w:webHidden/>
              </w:rPr>
            </w:r>
            <w:r>
              <w:rPr>
                <w:noProof/>
                <w:webHidden/>
              </w:rPr>
              <w:fldChar w:fldCharType="separate"/>
            </w:r>
            <w:r>
              <w:rPr>
                <w:noProof/>
                <w:webHidden/>
              </w:rPr>
              <w:t>5</w:t>
            </w:r>
            <w:r>
              <w:rPr>
                <w:noProof/>
                <w:webHidden/>
              </w:rPr>
              <w:fldChar w:fldCharType="end"/>
            </w:r>
          </w:hyperlink>
        </w:p>
        <w:p w:rsidR="00DC01C6" w:rsidRDefault="00DC01C6">
          <w:pPr>
            <w:pStyle w:val="TOC2"/>
            <w:tabs>
              <w:tab w:val="right" w:leader="dot" w:pos="10070"/>
            </w:tabs>
            <w:rPr>
              <w:noProof/>
            </w:rPr>
          </w:pPr>
          <w:hyperlink w:anchor="_Toc502580598" w:history="1">
            <w:r w:rsidRPr="00061F8A">
              <w:rPr>
                <w:rStyle w:val="Hyperlink"/>
                <w:noProof/>
              </w:rPr>
              <w:t>Step 2: Clean up incorrect records</w:t>
            </w:r>
            <w:r>
              <w:rPr>
                <w:noProof/>
                <w:webHidden/>
              </w:rPr>
              <w:tab/>
            </w:r>
            <w:r>
              <w:rPr>
                <w:noProof/>
                <w:webHidden/>
              </w:rPr>
              <w:fldChar w:fldCharType="begin"/>
            </w:r>
            <w:r>
              <w:rPr>
                <w:noProof/>
                <w:webHidden/>
              </w:rPr>
              <w:instrText xml:space="preserve"> PAGEREF _Toc502580598 \h </w:instrText>
            </w:r>
            <w:r>
              <w:rPr>
                <w:noProof/>
                <w:webHidden/>
              </w:rPr>
            </w:r>
            <w:r>
              <w:rPr>
                <w:noProof/>
                <w:webHidden/>
              </w:rPr>
              <w:fldChar w:fldCharType="separate"/>
            </w:r>
            <w:r>
              <w:rPr>
                <w:noProof/>
                <w:webHidden/>
              </w:rPr>
              <w:t>6</w:t>
            </w:r>
            <w:r>
              <w:rPr>
                <w:noProof/>
                <w:webHidden/>
              </w:rPr>
              <w:fldChar w:fldCharType="end"/>
            </w:r>
          </w:hyperlink>
        </w:p>
        <w:p w:rsidR="00DC01C6" w:rsidRDefault="00DC01C6">
          <w:pPr>
            <w:pStyle w:val="TOC1"/>
            <w:tabs>
              <w:tab w:val="left" w:pos="660"/>
              <w:tab w:val="right" w:leader="dot" w:pos="10070"/>
            </w:tabs>
            <w:rPr>
              <w:noProof/>
            </w:rPr>
          </w:pPr>
          <w:hyperlink w:anchor="_Toc502580599" w:history="1">
            <w:r w:rsidRPr="00061F8A">
              <w:rPr>
                <w:rStyle w:val="Hyperlink"/>
                <w:noProof/>
              </w:rPr>
              <w:t>VI.</w:t>
            </w:r>
            <w:r>
              <w:rPr>
                <w:noProof/>
              </w:rPr>
              <w:tab/>
            </w:r>
            <w:r w:rsidRPr="00061F8A">
              <w:rPr>
                <w:rStyle w:val="Hyperlink"/>
                <w:noProof/>
              </w:rPr>
              <w:t>Exploratory Visualization</w:t>
            </w:r>
            <w:r>
              <w:rPr>
                <w:noProof/>
                <w:webHidden/>
              </w:rPr>
              <w:tab/>
            </w:r>
            <w:r>
              <w:rPr>
                <w:noProof/>
                <w:webHidden/>
              </w:rPr>
              <w:fldChar w:fldCharType="begin"/>
            </w:r>
            <w:r>
              <w:rPr>
                <w:noProof/>
                <w:webHidden/>
              </w:rPr>
              <w:instrText xml:space="preserve"> PAGEREF _Toc502580599 \h </w:instrText>
            </w:r>
            <w:r>
              <w:rPr>
                <w:noProof/>
                <w:webHidden/>
              </w:rPr>
            </w:r>
            <w:r>
              <w:rPr>
                <w:noProof/>
                <w:webHidden/>
              </w:rPr>
              <w:fldChar w:fldCharType="separate"/>
            </w:r>
            <w:r>
              <w:rPr>
                <w:noProof/>
                <w:webHidden/>
              </w:rPr>
              <w:t>8</w:t>
            </w:r>
            <w:r>
              <w:rPr>
                <w:noProof/>
                <w:webHidden/>
              </w:rPr>
              <w:fldChar w:fldCharType="end"/>
            </w:r>
          </w:hyperlink>
        </w:p>
        <w:p w:rsidR="00DC01C6" w:rsidRDefault="00DC01C6">
          <w:pPr>
            <w:pStyle w:val="TOC2"/>
            <w:tabs>
              <w:tab w:val="right" w:leader="dot" w:pos="10070"/>
            </w:tabs>
            <w:rPr>
              <w:noProof/>
            </w:rPr>
          </w:pPr>
          <w:hyperlink w:anchor="_Toc502580600" w:history="1">
            <w:r w:rsidRPr="00061F8A">
              <w:rPr>
                <w:rStyle w:val="Hyperlink"/>
                <w:noProof/>
              </w:rPr>
              <w:t>Tableau Visualizations</w:t>
            </w:r>
            <w:r>
              <w:rPr>
                <w:noProof/>
                <w:webHidden/>
              </w:rPr>
              <w:tab/>
            </w:r>
            <w:r>
              <w:rPr>
                <w:noProof/>
                <w:webHidden/>
              </w:rPr>
              <w:fldChar w:fldCharType="begin"/>
            </w:r>
            <w:r>
              <w:rPr>
                <w:noProof/>
                <w:webHidden/>
              </w:rPr>
              <w:instrText xml:space="preserve"> PAGEREF _Toc502580600 \h </w:instrText>
            </w:r>
            <w:r>
              <w:rPr>
                <w:noProof/>
                <w:webHidden/>
              </w:rPr>
            </w:r>
            <w:r>
              <w:rPr>
                <w:noProof/>
                <w:webHidden/>
              </w:rPr>
              <w:fldChar w:fldCharType="separate"/>
            </w:r>
            <w:r>
              <w:rPr>
                <w:noProof/>
                <w:webHidden/>
              </w:rPr>
              <w:t>8</w:t>
            </w:r>
            <w:r>
              <w:rPr>
                <w:noProof/>
                <w:webHidden/>
              </w:rPr>
              <w:fldChar w:fldCharType="end"/>
            </w:r>
          </w:hyperlink>
        </w:p>
        <w:p w:rsidR="00DC01C6" w:rsidRDefault="00DC01C6">
          <w:pPr>
            <w:pStyle w:val="TOC2"/>
            <w:tabs>
              <w:tab w:val="right" w:leader="dot" w:pos="10070"/>
            </w:tabs>
            <w:rPr>
              <w:noProof/>
            </w:rPr>
          </w:pPr>
          <w:hyperlink w:anchor="_Toc502580601" w:history="1">
            <w:r w:rsidRPr="00061F8A">
              <w:rPr>
                <w:rStyle w:val="Hyperlink"/>
                <w:noProof/>
              </w:rPr>
              <w:t>Insights from Exploratory Analysis</w:t>
            </w:r>
            <w:r>
              <w:rPr>
                <w:noProof/>
                <w:webHidden/>
              </w:rPr>
              <w:tab/>
            </w:r>
            <w:r>
              <w:rPr>
                <w:noProof/>
                <w:webHidden/>
              </w:rPr>
              <w:fldChar w:fldCharType="begin"/>
            </w:r>
            <w:r>
              <w:rPr>
                <w:noProof/>
                <w:webHidden/>
              </w:rPr>
              <w:instrText xml:space="preserve"> PAGEREF _Toc502580601 \h </w:instrText>
            </w:r>
            <w:r>
              <w:rPr>
                <w:noProof/>
                <w:webHidden/>
              </w:rPr>
            </w:r>
            <w:r>
              <w:rPr>
                <w:noProof/>
                <w:webHidden/>
              </w:rPr>
              <w:fldChar w:fldCharType="separate"/>
            </w:r>
            <w:r>
              <w:rPr>
                <w:noProof/>
                <w:webHidden/>
              </w:rPr>
              <w:t>13</w:t>
            </w:r>
            <w:r>
              <w:rPr>
                <w:noProof/>
                <w:webHidden/>
              </w:rPr>
              <w:fldChar w:fldCharType="end"/>
            </w:r>
          </w:hyperlink>
        </w:p>
        <w:p w:rsidR="00DC01C6" w:rsidRDefault="00DC01C6">
          <w:pPr>
            <w:pStyle w:val="TOC1"/>
            <w:tabs>
              <w:tab w:val="left" w:pos="660"/>
              <w:tab w:val="right" w:leader="dot" w:pos="10070"/>
            </w:tabs>
            <w:rPr>
              <w:noProof/>
            </w:rPr>
          </w:pPr>
          <w:hyperlink w:anchor="_Toc502580602" w:history="1">
            <w:r w:rsidRPr="00061F8A">
              <w:rPr>
                <w:rStyle w:val="Hyperlink"/>
                <w:noProof/>
              </w:rPr>
              <w:t>VII.</w:t>
            </w:r>
            <w:r>
              <w:rPr>
                <w:noProof/>
              </w:rPr>
              <w:tab/>
            </w:r>
            <w:r w:rsidRPr="00061F8A">
              <w:rPr>
                <w:rStyle w:val="Hyperlink"/>
                <w:noProof/>
              </w:rPr>
              <w:t>Summary of Initial Findings</w:t>
            </w:r>
            <w:r>
              <w:rPr>
                <w:noProof/>
                <w:webHidden/>
              </w:rPr>
              <w:tab/>
            </w:r>
            <w:r>
              <w:rPr>
                <w:noProof/>
                <w:webHidden/>
              </w:rPr>
              <w:fldChar w:fldCharType="begin"/>
            </w:r>
            <w:r>
              <w:rPr>
                <w:noProof/>
                <w:webHidden/>
              </w:rPr>
              <w:instrText xml:space="preserve"> PAGEREF _Toc502580602 \h </w:instrText>
            </w:r>
            <w:r>
              <w:rPr>
                <w:noProof/>
                <w:webHidden/>
              </w:rPr>
            </w:r>
            <w:r>
              <w:rPr>
                <w:noProof/>
                <w:webHidden/>
              </w:rPr>
              <w:fldChar w:fldCharType="separate"/>
            </w:r>
            <w:r>
              <w:rPr>
                <w:noProof/>
                <w:webHidden/>
              </w:rPr>
              <w:t>13</w:t>
            </w:r>
            <w:r>
              <w:rPr>
                <w:noProof/>
                <w:webHidden/>
              </w:rPr>
              <w:fldChar w:fldCharType="end"/>
            </w:r>
          </w:hyperlink>
        </w:p>
        <w:p w:rsidR="00DC01C6" w:rsidRDefault="00DC01C6">
          <w:pPr>
            <w:pStyle w:val="TOC2"/>
            <w:tabs>
              <w:tab w:val="right" w:leader="dot" w:pos="10070"/>
            </w:tabs>
            <w:rPr>
              <w:noProof/>
            </w:rPr>
          </w:pPr>
          <w:hyperlink w:anchor="_Toc502580603" w:history="1">
            <w:r w:rsidRPr="00061F8A">
              <w:rPr>
                <w:rStyle w:val="Hyperlink"/>
                <w:noProof/>
              </w:rPr>
              <w:t>Models attempted</w:t>
            </w:r>
            <w:r>
              <w:rPr>
                <w:noProof/>
                <w:webHidden/>
              </w:rPr>
              <w:tab/>
            </w:r>
            <w:r>
              <w:rPr>
                <w:noProof/>
                <w:webHidden/>
              </w:rPr>
              <w:fldChar w:fldCharType="begin"/>
            </w:r>
            <w:r>
              <w:rPr>
                <w:noProof/>
                <w:webHidden/>
              </w:rPr>
              <w:instrText xml:space="preserve"> PAGEREF _Toc502580603 \h </w:instrText>
            </w:r>
            <w:r>
              <w:rPr>
                <w:noProof/>
                <w:webHidden/>
              </w:rPr>
            </w:r>
            <w:r>
              <w:rPr>
                <w:noProof/>
                <w:webHidden/>
              </w:rPr>
              <w:fldChar w:fldCharType="separate"/>
            </w:r>
            <w:r>
              <w:rPr>
                <w:noProof/>
                <w:webHidden/>
              </w:rPr>
              <w:t>13</w:t>
            </w:r>
            <w:r>
              <w:rPr>
                <w:noProof/>
                <w:webHidden/>
              </w:rPr>
              <w:fldChar w:fldCharType="end"/>
            </w:r>
          </w:hyperlink>
        </w:p>
        <w:p w:rsidR="00DC01C6" w:rsidRDefault="00DC01C6">
          <w:pPr>
            <w:pStyle w:val="TOC1"/>
            <w:tabs>
              <w:tab w:val="left" w:pos="660"/>
              <w:tab w:val="right" w:leader="dot" w:pos="10070"/>
            </w:tabs>
            <w:rPr>
              <w:noProof/>
            </w:rPr>
          </w:pPr>
          <w:hyperlink w:anchor="_Toc502580604" w:history="1">
            <w:r w:rsidRPr="00061F8A">
              <w:rPr>
                <w:rStyle w:val="Hyperlink"/>
                <w:noProof/>
              </w:rPr>
              <w:t>VIII.</w:t>
            </w:r>
            <w:r>
              <w:rPr>
                <w:noProof/>
              </w:rPr>
              <w:tab/>
            </w:r>
            <w:r w:rsidRPr="00061F8A">
              <w:rPr>
                <w:rStyle w:val="Hyperlink"/>
                <w:noProof/>
              </w:rPr>
              <w:t>Challenges</w:t>
            </w:r>
            <w:r>
              <w:rPr>
                <w:noProof/>
                <w:webHidden/>
              </w:rPr>
              <w:tab/>
            </w:r>
            <w:r>
              <w:rPr>
                <w:noProof/>
                <w:webHidden/>
              </w:rPr>
              <w:fldChar w:fldCharType="begin"/>
            </w:r>
            <w:r>
              <w:rPr>
                <w:noProof/>
                <w:webHidden/>
              </w:rPr>
              <w:instrText xml:space="preserve"> PAGEREF _Toc502580604 \h </w:instrText>
            </w:r>
            <w:r>
              <w:rPr>
                <w:noProof/>
                <w:webHidden/>
              </w:rPr>
            </w:r>
            <w:r>
              <w:rPr>
                <w:noProof/>
                <w:webHidden/>
              </w:rPr>
              <w:fldChar w:fldCharType="separate"/>
            </w:r>
            <w:r>
              <w:rPr>
                <w:noProof/>
                <w:webHidden/>
              </w:rPr>
              <w:t>24</w:t>
            </w:r>
            <w:r>
              <w:rPr>
                <w:noProof/>
                <w:webHidden/>
              </w:rPr>
              <w:fldChar w:fldCharType="end"/>
            </w:r>
          </w:hyperlink>
        </w:p>
        <w:p w:rsidR="00DC01C6" w:rsidRDefault="00DC01C6">
          <w:pPr>
            <w:pStyle w:val="TOC1"/>
            <w:tabs>
              <w:tab w:val="left" w:pos="660"/>
              <w:tab w:val="right" w:leader="dot" w:pos="10070"/>
            </w:tabs>
            <w:rPr>
              <w:noProof/>
            </w:rPr>
          </w:pPr>
          <w:hyperlink w:anchor="_Toc502580605" w:history="1">
            <w:r w:rsidRPr="00061F8A">
              <w:rPr>
                <w:rStyle w:val="Hyperlink"/>
                <w:noProof/>
              </w:rPr>
              <w:t>IX.</w:t>
            </w:r>
            <w:r>
              <w:rPr>
                <w:noProof/>
              </w:rPr>
              <w:tab/>
            </w:r>
            <w:r w:rsidRPr="00061F8A">
              <w:rPr>
                <w:rStyle w:val="Hyperlink"/>
                <w:noProof/>
              </w:rPr>
              <w:t>Next Steps</w:t>
            </w:r>
            <w:r>
              <w:rPr>
                <w:noProof/>
                <w:webHidden/>
              </w:rPr>
              <w:tab/>
            </w:r>
            <w:r>
              <w:rPr>
                <w:noProof/>
                <w:webHidden/>
              </w:rPr>
              <w:fldChar w:fldCharType="begin"/>
            </w:r>
            <w:r>
              <w:rPr>
                <w:noProof/>
                <w:webHidden/>
              </w:rPr>
              <w:instrText xml:space="preserve"> PAGEREF _Toc502580605 \h </w:instrText>
            </w:r>
            <w:r>
              <w:rPr>
                <w:noProof/>
                <w:webHidden/>
              </w:rPr>
            </w:r>
            <w:r>
              <w:rPr>
                <w:noProof/>
                <w:webHidden/>
              </w:rPr>
              <w:fldChar w:fldCharType="separate"/>
            </w:r>
            <w:r>
              <w:rPr>
                <w:noProof/>
                <w:webHidden/>
              </w:rPr>
              <w:t>24</w:t>
            </w:r>
            <w:r>
              <w:rPr>
                <w:noProof/>
                <w:webHidden/>
              </w:rPr>
              <w:fldChar w:fldCharType="end"/>
            </w:r>
          </w:hyperlink>
        </w:p>
        <w:p w:rsidR="00DC01C6" w:rsidRDefault="00DC01C6">
          <w:pPr>
            <w:pStyle w:val="TOC2"/>
            <w:tabs>
              <w:tab w:val="left" w:pos="660"/>
              <w:tab w:val="right" w:leader="dot" w:pos="10070"/>
            </w:tabs>
            <w:rPr>
              <w:noProof/>
            </w:rPr>
          </w:pPr>
          <w:hyperlink w:anchor="_Toc502580606" w:history="1">
            <w:r w:rsidRPr="00061F8A">
              <w:rPr>
                <w:rStyle w:val="Hyperlink"/>
                <w:noProof/>
              </w:rPr>
              <w:t>X.</w:t>
            </w:r>
            <w:r>
              <w:rPr>
                <w:noProof/>
              </w:rPr>
              <w:tab/>
            </w:r>
            <w:r w:rsidRPr="00061F8A">
              <w:rPr>
                <w:rStyle w:val="Hyperlink"/>
                <w:noProof/>
              </w:rPr>
              <w:t>References</w:t>
            </w:r>
            <w:r>
              <w:rPr>
                <w:noProof/>
                <w:webHidden/>
              </w:rPr>
              <w:tab/>
            </w:r>
            <w:r>
              <w:rPr>
                <w:noProof/>
                <w:webHidden/>
              </w:rPr>
              <w:fldChar w:fldCharType="begin"/>
            </w:r>
            <w:r>
              <w:rPr>
                <w:noProof/>
                <w:webHidden/>
              </w:rPr>
              <w:instrText xml:space="preserve"> PAGEREF _Toc502580606 \h </w:instrText>
            </w:r>
            <w:r>
              <w:rPr>
                <w:noProof/>
                <w:webHidden/>
              </w:rPr>
            </w:r>
            <w:r>
              <w:rPr>
                <w:noProof/>
                <w:webHidden/>
              </w:rPr>
              <w:fldChar w:fldCharType="separate"/>
            </w:r>
            <w:r>
              <w:rPr>
                <w:noProof/>
                <w:webHidden/>
              </w:rPr>
              <w:t>25</w:t>
            </w:r>
            <w:r>
              <w:rPr>
                <w:noProof/>
                <w:webHidden/>
              </w:rPr>
              <w:fldChar w:fldCharType="end"/>
            </w:r>
          </w:hyperlink>
        </w:p>
        <w:p w:rsidR="00A1639B" w:rsidRDefault="00A1639B">
          <w:r>
            <w:rPr>
              <w:b/>
              <w:bCs/>
              <w:noProof/>
            </w:rPr>
            <w:fldChar w:fldCharType="end"/>
          </w:r>
        </w:p>
      </w:sdtContent>
    </w:sdt>
    <w:p w:rsidR="006279DE" w:rsidRDefault="006279DE"/>
    <w:p w:rsidR="006279DE" w:rsidRDefault="006279DE"/>
    <w:p w:rsidR="006279DE" w:rsidRDefault="006279DE"/>
    <w:p w:rsidR="006279DE" w:rsidRDefault="006279DE"/>
    <w:p w:rsidR="006279DE" w:rsidRDefault="006279DE"/>
    <w:p w:rsidR="006279DE" w:rsidRDefault="006279DE" w:rsidP="00A1639B">
      <w:pPr>
        <w:pStyle w:val="Heading1"/>
        <w:numPr>
          <w:ilvl w:val="0"/>
          <w:numId w:val="11"/>
        </w:numPr>
        <w:rPr>
          <w:sz w:val="36"/>
          <w:szCs w:val="36"/>
        </w:rPr>
      </w:pPr>
      <w:bookmarkStart w:id="0" w:name="_Toc502580586"/>
      <w:r w:rsidRPr="006279DE">
        <w:rPr>
          <w:sz w:val="36"/>
          <w:szCs w:val="36"/>
        </w:rPr>
        <w:lastRenderedPageBreak/>
        <w:t>Domain and Context</w:t>
      </w:r>
      <w:bookmarkEnd w:id="0"/>
    </w:p>
    <w:p w:rsidR="00A6188B" w:rsidRPr="00A6188B" w:rsidRDefault="00A6188B" w:rsidP="00DC01C6">
      <w:pPr>
        <w:pStyle w:val="Heading2"/>
        <w:numPr>
          <w:ilvl w:val="0"/>
          <w:numId w:val="12"/>
        </w:numPr>
      </w:pPr>
      <w:bookmarkStart w:id="1" w:name="_Toc502580587"/>
      <w:r>
        <w:t>Domain</w:t>
      </w:r>
      <w:bookmarkEnd w:id="1"/>
    </w:p>
    <w:p w:rsidR="006279DE" w:rsidRDefault="006279DE" w:rsidP="006279DE">
      <w:r w:rsidRPr="006279DE">
        <w:t xml:space="preserve">A massively multiplayer online game (more commonly, MMO) is an online game which is capable of supporting large numbers of players, typically from hundreds to thousands, simultaneously </w:t>
      </w:r>
      <w:r w:rsidR="00283A59">
        <w:t>from around the world</w:t>
      </w:r>
      <w:r w:rsidRPr="006279DE">
        <w:t>.</w:t>
      </w:r>
    </w:p>
    <w:p w:rsidR="00283A59" w:rsidRDefault="00283A59" w:rsidP="006279DE">
      <w:r w:rsidRPr="00283A59">
        <w:t>These games can be found for most network-capable platforms, including the personal computer, video game console, or smartphones and other mobile devices</w:t>
      </w:r>
      <w:r>
        <w:t>.</w:t>
      </w:r>
      <w:r w:rsidR="00A6188B">
        <w:t xml:space="preserve"> </w:t>
      </w:r>
      <w:r w:rsidRPr="00283A59">
        <w:t>MMOs can enable players to cooperate and compete with each other on a large scale, and sometimes to interact meaningfully with people around the world.</w:t>
      </w:r>
    </w:p>
    <w:p w:rsidR="00283A59" w:rsidRPr="00283A59" w:rsidRDefault="00AA7399" w:rsidP="00A1639B">
      <w:pPr>
        <w:pStyle w:val="Heading2"/>
        <w:numPr>
          <w:ilvl w:val="0"/>
          <w:numId w:val="12"/>
        </w:numPr>
      </w:pPr>
      <w:bookmarkStart w:id="2" w:name="_Toc502580588"/>
      <w:r>
        <w:t>Industry worth</w:t>
      </w:r>
      <w:bookmarkEnd w:id="2"/>
    </w:p>
    <w:p w:rsidR="00283A59" w:rsidRDefault="00283A59" w:rsidP="006279DE">
      <w:r w:rsidRPr="00283A59">
        <w:t>The UK MMO-market is worth £195 million in 2009 compared to the £165 million and £145 million spent by German and French online gamers.</w:t>
      </w:r>
      <w:r w:rsidR="00A6188B">
        <w:t xml:space="preserve"> </w:t>
      </w:r>
      <w:r w:rsidRPr="00283A59">
        <w:t xml:space="preserve">The US gamers spend more, however, spending about $3.8 billion overall on MMO games. $1.8 billion of that money is spent on monthly subscription fees. The money spent averages out to $15.10 between both subscription and free-to-play MMO gamers. The study </w:t>
      </w:r>
      <w:r>
        <w:t>published by “</w:t>
      </w:r>
      <w:r w:rsidRPr="00283A59">
        <w:rPr>
          <w:rStyle w:val="Emphasis"/>
        </w:rPr>
        <w:t>Today’s Gamers MMO Focus Report</w:t>
      </w:r>
      <w:r>
        <w:t xml:space="preserve">” </w:t>
      </w:r>
      <w:r w:rsidRPr="00283A59">
        <w:t>also found that 46% of 46 million players in the US pay real money to play MMO games.</w:t>
      </w:r>
    </w:p>
    <w:p w:rsidR="006279DE" w:rsidRDefault="001E0788" w:rsidP="00A1639B">
      <w:pPr>
        <w:pStyle w:val="Heading2"/>
        <w:numPr>
          <w:ilvl w:val="0"/>
          <w:numId w:val="12"/>
        </w:numPr>
      </w:pPr>
      <w:bookmarkStart w:id="3" w:name="_Toc502580589"/>
      <w:r>
        <w:t>Context of this Project</w:t>
      </w:r>
      <w:bookmarkEnd w:id="3"/>
    </w:p>
    <w:p w:rsidR="001E0788" w:rsidRDefault="001E0788" w:rsidP="001E0788">
      <w:r w:rsidRPr="00283A59">
        <w:t>It is challenging to develop the database engines that are needed to run a successful MMOG with millions of players.</w:t>
      </w:r>
      <w:r>
        <w:t xml:space="preserve"> Understanding the behavior of players using their activity data is more important for these game developers to come up with better strategies in game development.</w:t>
      </w:r>
    </w:p>
    <w:p w:rsidR="001E0788" w:rsidRDefault="001E0788" w:rsidP="001E0788">
      <w:r>
        <w:t>The variety, volume, velocity, value and veracity (Big Data 5Vs) of data that is involved in these Gaming environments exceed the limits of analysis and manipulation of conventional tools, therefore, Big Data platforms are required to handle and interpret this data.</w:t>
      </w:r>
    </w:p>
    <w:p w:rsidR="009C5E61" w:rsidRDefault="009C5E61" w:rsidP="00DB508B">
      <w:r>
        <w:t>Great volumes of data are generated all the time in these environments. Each interaction made by a player creates data that are transferred and stored, and if properly analyzed, can contain valuable information. This information can be vital for the continuity and improvement of a game.</w:t>
      </w:r>
      <w:r w:rsidR="00DB508B">
        <w:t xml:space="preserve"> Patterns can be detected from these data and even predictive analysis can be made to foresee the actions and intentions of the players inside the game.</w:t>
      </w:r>
    </w:p>
    <w:p w:rsidR="001E0788" w:rsidRDefault="001E0788" w:rsidP="00A1639B">
      <w:pPr>
        <w:pStyle w:val="Heading2"/>
        <w:numPr>
          <w:ilvl w:val="0"/>
          <w:numId w:val="12"/>
        </w:numPr>
      </w:pPr>
      <w:bookmarkStart w:id="4" w:name="_Toc502580590"/>
      <w:r>
        <w:t>Objective</w:t>
      </w:r>
      <w:bookmarkEnd w:id="4"/>
    </w:p>
    <w:p w:rsidR="00627B89" w:rsidRDefault="001E0788" w:rsidP="001E0788">
      <w:r>
        <w:t xml:space="preserve">Objective of this Project is to perform analytics on one such Big Data Gaming Environment and the results would help </w:t>
      </w:r>
      <w:r w:rsidR="00627B89">
        <w:t>game developers in:</w:t>
      </w:r>
    </w:p>
    <w:p w:rsidR="001E0788" w:rsidRDefault="00627B89" w:rsidP="00627B89">
      <w:pPr>
        <w:pStyle w:val="ListParagraph"/>
        <w:numPr>
          <w:ilvl w:val="0"/>
          <w:numId w:val="4"/>
        </w:numPr>
      </w:pPr>
      <w:r>
        <w:t>Optimizing user experience</w:t>
      </w:r>
    </w:p>
    <w:p w:rsidR="00A6188B" w:rsidRDefault="00627B89" w:rsidP="00DC01C6">
      <w:pPr>
        <w:pStyle w:val="ListParagraph"/>
        <w:numPr>
          <w:ilvl w:val="0"/>
          <w:numId w:val="4"/>
        </w:numPr>
      </w:pPr>
      <w:r>
        <w:t xml:space="preserve">Improving revenue </w:t>
      </w:r>
    </w:p>
    <w:p w:rsidR="001E0788" w:rsidRDefault="00627B89" w:rsidP="00DC01C6">
      <w:pPr>
        <w:pStyle w:val="ListParagraph"/>
        <w:numPr>
          <w:ilvl w:val="0"/>
          <w:numId w:val="4"/>
        </w:numPr>
      </w:pPr>
      <w:r>
        <w:t>R</w:t>
      </w:r>
      <w:r w:rsidR="001E0788">
        <w:t>aise the level of control over</w:t>
      </w:r>
      <w:r>
        <w:t xml:space="preserve"> the environment</w:t>
      </w:r>
    </w:p>
    <w:p w:rsidR="009C5E61" w:rsidRDefault="009C5E61" w:rsidP="00A1639B">
      <w:pPr>
        <w:pStyle w:val="Heading1"/>
        <w:numPr>
          <w:ilvl w:val="0"/>
          <w:numId w:val="11"/>
        </w:numPr>
      </w:pPr>
      <w:bookmarkStart w:id="5" w:name="_Toc502580591"/>
      <w:r>
        <w:lastRenderedPageBreak/>
        <w:t>Problem Statement</w:t>
      </w:r>
      <w:bookmarkEnd w:id="5"/>
    </w:p>
    <w:p w:rsidR="0087400D" w:rsidRDefault="00652AF1" w:rsidP="003957EB">
      <w:pPr>
        <w:pStyle w:val="Heading2"/>
        <w:numPr>
          <w:ilvl w:val="0"/>
          <w:numId w:val="9"/>
        </w:numPr>
        <w:ind w:left="360"/>
      </w:pPr>
      <w:bookmarkStart w:id="6" w:name="_Toc502580592"/>
      <w:r>
        <w:t xml:space="preserve">Perform </w:t>
      </w:r>
      <w:r w:rsidR="005767EC">
        <w:t>E</w:t>
      </w:r>
      <w:r>
        <w:t>xploratory analysis</w:t>
      </w:r>
      <w:bookmarkEnd w:id="6"/>
    </w:p>
    <w:p w:rsidR="00652AF1" w:rsidRDefault="00652AF1" w:rsidP="003957EB">
      <w:pPr>
        <w:pStyle w:val="ListParagraph"/>
        <w:numPr>
          <w:ilvl w:val="1"/>
          <w:numId w:val="9"/>
        </w:numPr>
        <w:ind w:left="360"/>
      </w:pPr>
      <w:r>
        <w:t>To cluster players into different groups</w:t>
      </w:r>
      <w:r w:rsidR="00F45F46">
        <w:t xml:space="preserve"> based on features in dataset</w:t>
      </w:r>
    </w:p>
    <w:p w:rsidR="00652AF1" w:rsidRDefault="00652AF1" w:rsidP="003957EB">
      <w:pPr>
        <w:pStyle w:val="ListParagraph"/>
        <w:numPr>
          <w:ilvl w:val="1"/>
          <w:numId w:val="9"/>
        </w:numPr>
        <w:ind w:left="360"/>
      </w:pPr>
      <w:r>
        <w:t xml:space="preserve">To analyze </w:t>
      </w:r>
      <w:r w:rsidR="00EC30F8">
        <w:t xml:space="preserve">and visualize </w:t>
      </w:r>
      <w:r>
        <w:t>timeline patterns of players by different groups and parameters</w:t>
      </w:r>
    </w:p>
    <w:p w:rsidR="00652AF1" w:rsidRDefault="00652AF1" w:rsidP="003957EB">
      <w:pPr>
        <w:pStyle w:val="ListParagraph"/>
        <w:numPr>
          <w:ilvl w:val="1"/>
          <w:numId w:val="9"/>
        </w:numPr>
        <w:ind w:left="360"/>
      </w:pPr>
      <w:r>
        <w:t xml:space="preserve">To create </w:t>
      </w:r>
      <w:r w:rsidR="00F45F46">
        <w:t>heat map</w:t>
      </w:r>
      <w:r>
        <w:t xml:space="preserve"> based on the gaming zones</w:t>
      </w:r>
    </w:p>
    <w:p w:rsidR="0093030F" w:rsidRDefault="0093030F" w:rsidP="003957EB">
      <w:pPr>
        <w:pStyle w:val="ListParagraph"/>
        <w:numPr>
          <w:ilvl w:val="1"/>
          <w:numId w:val="9"/>
        </w:numPr>
        <w:ind w:left="360"/>
      </w:pPr>
      <w:r>
        <w:t xml:space="preserve">To </w:t>
      </w:r>
      <w:r w:rsidR="00163A0D">
        <w:t>visualize</w:t>
      </w:r>
      <w:r>
        <w:t xml:space="preserve"> patterns based on Guilds</w:t>
      </w:r>
      <w:r w:rsidR="00163A0D">
        <w:t xml:space="preserve"> they belong to</w:t>
      </w:r>
    </w:p>
    <w:p w:rsidR="0093030F" w:rsidRDefault="005767EC" w:rsidP="003957EB">
      <w:pPr>
        <w:pStyle w:val="Heading2"/>
        <w:numPr>
          <w:ilvl w:val="0"/>
          <w:numId w:val="9"/>
        </w:numPr>
        <w:ind w:left="360"/>
      </w:pPr>
      <w:bookmarkStart w:id="7" w:name="_Toc502580593"/>
      <w:r>
        <w:t xml:space="preserve">Perform </w:t>
      </w:r>
      <w:r w:rsidR="0093030F">
        <w:t xml:space="preserve">Predictive Analytics </w:t>
      </w:r>
      <w:r w:rsidR="00163A0D">
        <w:t>by applying</w:t>
      </w:r>
      <w:r w:rsidR="0093030F">
        <w:t xml:space="preserve"> </w:t>
      </w:r>
      <w:r w:rsidR="00870B12">
        <w:t>Machine Learning Models</w:t>
      </w:r>
      <w:bookmarkEnd w:id="7"/>
    </w:p>
    <w:p w:rsidR="0093030F" w:rsidRDefault="00870B12" w:rsidP="003957EB">
      <w:pPr>
        <w:pStyle w:val="ListParagraph"/>
        <w:numPr>
          <w:ilvl w:val="1"/>
          <w:numId w:val="10"/>
        </w:numPr>
        <w:ind w:left="360"/>
      </w:pPr>
      <w:r>
        <w:t>Forecast the number of players expected in future time point</w:t>
      </w:r>
    </w:p>
    <w:p w:rsidR="00F45F46" w:rsidRDefault="00870B12" w:rsidP="003957EB">
      <w:pPr>
        <w:pStyle w:val="ListParagraph"/>
        <w:numPr>
          <w:ilvl w:val="1"/>
          <w:numId w:val="10"/>
        </w:numPr>
        <w:ind w:left="360"/>
      </w:pPr>
      <w:r>
        <w:t>Predict player churning</w:t>
      </w:r>
    </w:p>
    <w:p w:rsidR="00870B12" w:rsidRDefault="00870B12" w:rsidP="003957EB">
      <w:pPr>
        <w:pStyle w:val="ListParagraph"/>
        <w:numPr>
          <w:ilvl w:val="1"/>
          <w:numId w:val="10"/>
        </w:numPr>
        <w:ind w:left="360"/>
      </w:pPr>
      <w:r>
        <w:t>Recommend guilds to players for effective gaming</w:t>
      </w:r>
    </w:p>
    <w:p w:rsidR="005010A5" w:rsidRDefault="00870B12" w:rsidP="00A1639B">
      <w:pPr>
        <w:pStyle w:val="Heading1"/>
        <w:numPr>
          <w:ilvl w:val="0"/>
          <w:numId w:val="11"/>
        </w:numPr>
      </w:pPr>
      <w:bookmarkStart w:id="8" w:name="_Toc502580594"/>
      <w:r>
        <w:t>Proposed Solution</w:t>
      </w:r>
      <w:bookmarkEnd w:id="8"/>
    </w:p>
    <w:p w:rsidR="005010A5" w:rsidRDefault="00492FDC" w:rsidP="005010A5">
      <w:r>
        <w:t>Following workflow will be followed to solve the identified problems in this Project:</w:t>
      </w:r>
      <w:r w:rsidR="00885EC8">
        <w:rPr>
          <w:noProof/>
        </w:rPr>
        <w:drawing>
          <wp:inline distT="0" distB="0" distL="0" distR="0">
            <wp:extent cx="6400800" cy="2464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F43675.tmp"/>
                    <pic:cNvPicPr/>
                  </pic:nvPicPr>
                  <pic:blipFill>
                    <a:blip r:embed="rId9">
                      <a:extLst>
                        <a:ext uri="{28A0092B-C50C-407E-A947-70E740481C1C}">
                          <a14:useLocalDpi xmlns:a14="http://schemas.microsoft.com/office/drawing/2010/main" val="0"/>
                        </a:ext>
                      </a:extLst>
                    </a:blip>
                    <a:stretch>
                      <a:fillRect/>
                    </a:stretch>
                  </pic:blipFill>
                  <pic:spPr>
                    <a:xfrm>
                      <a:off x="0" y="0"/>
                      <a:ext cx="6400800" cy="2464435"/>
                    </a:xfrm>
                    <a:prstGeom prst="rect">
                      <a:avLst/>
                    </a:prstGeom>
                  </pic:spPr>
                </pic:pic>
              </a:graphicData>
            </a:graphic>
          </wp:inline>
        </w:drawing>
      </w:r>
    </w:p>
    <w:p w:rsidR="00A74BF8" w:rsidRDefault="00A74BF8" w:rsidP="00A74BF8">
      <w:pPr>
        <w:pStyle w:val="Heading1"/>
        <w:numPr>
          <w:ilvl w:val="0"/>
          <w:numId w:val="11"/>
        </w:numPr>
      </w:pPr>
      <w:bookmarkStart w:id="9" w:name="_Toc502580595"/>
      <w:r>
        <w:t>Evaluation Metrics</w:t>
      </w:r>
      <w:bookmarkEnd w:id="9"/>
    </w:p>
    <w:p w:rsidR="00E456D5" w:rsidRPr="00E456D5" w:rsidRDefault="00827677" w:rsidP="00E456D5">
      <w:r w:rsidRPr="00827677">
        <w:drawing>
          <wp:inline distT="0" distB="0" distL="0" distR="0">
            <wp:extent cx="6400800" cy="21995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199589"/>
                    </a:xfrm>
                    <a:prstGeom prst="rect">
                      <a:avLst/>
                    </a:prstGeom>
                    <a:noFill/>
                    <a:ln>
                      <a:noFill/>
                    </a:ln>
                  </pic:spPr>
                </pic:pic>
              </a:graphicData>
            </a:graphic>
          </wp:inline>
        </w:drawing>
      </w:r>
    </w:p>
    <w:p w:rsidR="00870B12" w:rsidRDefault="00827677" w:rsidP="00870B12">
      <w:pPr>
        <w:pStyle w:val="Heading1"/>
        <w:numPr>
          <w:ilvl w:val="0"/>
          <w:numId w:val="11"/>
        </w:numPr>
      </w:pPr>
      <w:bookmarkStart w:id="10" w:name="_Toc502580596"/>
      <w:r>
        <w:lastRenderedPageBreak/>
        <w:t>Exploratory Data Analysis</w:t>
      </w:r>
      <w:bookmarkEnd w:id="10"/>
    </w:p>
    <w:p w:rsidR="00870B12" w:rsidRDefault="00870B12" w:rsidP="00870B12">
      <w:r>
        <w:t>We have chosen an online game named “World of Warcraft” which is most suitable for this Project.</w:t>
      </w:r>
    </w:p>
    <w:p w:rsidR="00870B12" w:rsidRDefault="00870B12" w:rsidP="00870B12">
      <w:r>
        <w:t>A large and scalable dataset with 3 years of player logs are released by Blizzard Entertainment for research purposes. We are using this dataset of our Project.</w:t>
      </w:r>
    </w:p>
    <w:tbl>
      <w:tblPr>
        <w:tblW w:w="4380" w:type="dxa"/>
        <w:jc w:val="center"/>
        <w:tblLook w:val="04A0" w:firstRow="1" w:lastRow="0" w:firstColumn="1" w:lastColumn="0" w:noHBand="0" w:noVBand="1"/>
      </w:tblPr>
      <w:tblGrid>
        <w:gridCol w:w="2978"/>
        <w:gridCol w:w="1402"/>
      </w:tblGrid>
      <w:tr w:rsidR="00870B12" w:rsidRPr="004B5742" w:rsidTr="00DC01C6">
        <w:trPr>
          <w:trHeight w:val="300"/>
          <w:jc w:val="center"/>
        </w:trPr>
        <w:tc>
          <w:tcPr>
            <w:tcW w:w="4380" w:type="dxa"/>
            <w:gridSpan w:val="2"/>
            <w:tcBorders>
              <w:top w:val="nil"/>
              <w:left w:val="nil"/>
              <w:bottom w:val="nil"/>
              <w:right w:val="nil"/>
            </w:tcBorders>
            <w:shd w:val="clear" w:color="000000" w:fill="375623"/>
            <w:noWrap/>
            <w:vAlign w:val="bottom"/>
            <w:hideMark/>
          </w:tcPr>
          <w:p w:rsidR="00870B12" w:rsidRPr="004B5742" w:rsidRDefault="00870B12" w:rsidP="00DC01C6">
            <w:pPr>
              <w:spacing w:after="0" w:line="240" w:lineRule="auto"/>
              <w:jc w:val="center"/>
              <w:rPr>
                <w:rFonts w:ascii="Calibri" w:eastAsia="Times New Roman" w:hAnsi="Calibri" w:cs="Calibri"/>
                <w:b/>
                <w:bCs/>
                <w:color w:val="FFFFFF"/>
              </w:rPr>
            </w:pPr>
            <w:r w:rsidRPr="004B5742">
              <w:rPr>
                <w:rFonts w:ascii="Calibri" w:eastAsia="Times New Roman" w:hAnsi="Calibri" w:cs="Calibri"/>
                <w:b/>
                <w:bCs/>
                <w:color w:val="FFFFFF"/>
              </w:rPr>
              <w:t>Data set Summary</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jc w:val="center"/>
              <w:rPr>
                <w:rFonts w:ascii="Calibri" w:eastAsia="Times New Roman" w:hAnsi="Calibri" w:cs="Calibri"/>
                <w:b/>
                <w:bCs/>
                <w:color w:val="000000"/>
              </w:rPr>
            </w:pPr>
            <w:r w:rsidRPr="004B5742">
              <w:rPr>
                <w:rFonts w:ascii="Calibri" w:eastAsia="Times New Roman" w:hAnsi="Calibri" w:cs="Calibri"/>
                <w:b/>
                <w:bCs/>
                <w:color w:val="000000"/>
              </w:rPr>
              <w:t>Attribute</w:t>
            </w:r>
          </w:p>
        </w:tc>
        <w:tc>
          <w:tcPr>
            <w:tcW w:w="1402"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jc w:val="center"/>
              <w:rPr>
                <w:rFonts w:ascii="Calibri" w:eastAsia="Times New Roman" w:hAnsi="Calibri" w:cs="Calibri"/>
                <w:b/>
                <w:bCs/>
                <w:color w:val="000000"/>
              </w:rPr>
            </w:pPr>
            <w:r w:rsidRPr="004B5742">
              <w:rPr>
                <w:rFonts w:ascii="Calibri" w:eastAsia="Times New Roman" w:hAnsi="Calibri" w:cs="Calibri"/>
                <w:b/>
                <w:bCs/>
                <w:color w:val="000000"/>
              </w:rPr>
              <w:t>Value</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Data duration (in days)</w:t>
            </w:r>
          </w:p>
        </w:tc>
        <w:tc>
          <w:tcPr>
            <w:tcW w:w="1402"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1107</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Sampling Rate per day</w:t>
            </w:r>
          </w:p>
        </w:tc>
        <w:tc>
          <w:tcPr>
            <w:tcW w:w="1402"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124</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No. of Samples</w:t>
            </w:r>
          </w:p>
        </w:tc>
        <w:tc>
          <w:tcPr>
            <w:tcW w:w="1402"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138084</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No. of Records (rows)</w:t>
            </w:r>
          </w:p>
        </w:tc>
        <w:tc>
          <w:tcPr>
            <w:tcW w:w="1402"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36,513,647</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No. of Values (Data points)</w:t>
            </w:r>
          </w:p>
        </w:tc>
        <w:tc>
          <w:tcPr>
            <w:tcW w:w="1402"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438,163,764</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Size of data (in GB)</w:t>
            </w:r>
          </w:p>
        </w:tc>
        <w:tc>
          <w:tcPr>
            <w:tcW w:w="1402"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3.4</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Dataset Type</w:t>
            </w:r>
          </w:p>
        </w:tc>
        <w:tc>
          <w:tcPr>
            <w:tcW w:w="1402"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Logs</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Format</w:t>
            </w:r>
          </w:p>
        </w:tc>
        <w:tc>
          <w:tcPr>
            <w:tcW w:w="1402"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Text Files</w:t>
            </w:r>
          </w:p>
        </w:tc>
      </w:tr>
      <w:tr w:rsidR="00870B12" w:rsidRPr="004B5742" w:rsidTr="00DC01C6">
        <w:trPr>
          <w:trHeight w:val="300"/>
          <w:jc w:val="center"/>
        </w:trPr>
        <w:tc>
          <w:tcPr>
            <w:tcW w:w="2978"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rPr>
                <w:rFonts w:ascii="Calibri" w:eastAsia="Times New Roman" w:hAnsi="Calibri" w:cs="Calibri"/>
                <w:color w:val="000000"/>
              </w:rPr>
            </w:pPr>
            <w:r w:rsidRPr="004B5742">
              <w:rPr>
                <w:rFonts w:ascii="Calibri" w:eastAsia="Times New Roman" w:hAnsi="Calibri" w:cs="Calibri"/>
                <w:color w:val="000000"/>
              </w:rPr>
              <w:t>No. of Folders</w:t>
            </w:r>
          </w:p>
        </w:tc>
        <w:tc>
          <w:tcPr>
            <w:tcW w:w="1402"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4B5742" w:rsidRDefault="00870B12" w:rsidP="00DC01C6">
            <w:pPr>
              <w:spacing w:after="0" w:line="240" w:lineRule="auto"/>
              <w:jc w:val="center"/>
              <w:rPr>
                <w:rFonts w:ascii="Calibri" w:eastAsia="Times New Roman" w:hAnsi="Calibri" w:cs="Calibri"/>
                <w:color w:val="000000"/>
              </w:rPr>
            </w:pPr>
            <w:r w:rsidRPr="004B5742">
              <w:rPr>
                <w:rFonts w:ascii="Calibri" w:eastAsia="Times New Roman" w:hAnsi="Calibri" w:cs="Calibri"/>
                <w:color w:val="000000"/>
              </w:rPr>
              <w:t>1095</w:t>
            </w:r>
          </w:p>
        </w:tc>
      </w:tr>
    </w:tbl>
    <w:p w:rsidR="00870B12" w:rsidRDefault="00870B12" w:rsidP="00870B12"/>
    <w:tbl>
      <w:tblPr>
        <w:tblW w:w="9000" w:type="dxa"/>
        <w:tblLook w:val="04A0" w:firstRow="1" w:lastRow="0" w:firstColumn="1" w:lastColumn="0" w:noHBand="0" w:noVBand="1"/>
      </w:tblPr>
      <w:tblGrid>
        <w:gridCol w:w="1453"/>
        <w:gridCol w:w="6377"/>
        <w:gridCol w:w="1170"/>
      </w:tblGrid>
      <w:tr w:rsidR="00870B12" w:rsidRPr="005010A5" w:rsidTr="00DC01C6">
        <w:trPr>
          <w:trHeight w:val="302"/>
        </w:trPr>
        <w:tc>
          <w:tcPr>
            <w:tcW w:w="9000" w:type="dxa"/>
            <w:gridSpan w:val="3"/>
            <w:tcBorders>
              <w:top w:val="nil"/>
              <w:left w:val="nil"/>
              <w:bottom w:val="nil"/>
              <w:right w:val="nil"/>
            </w:tcBorders>
            <w:shd w:val="clear" w:color="000000" w:fill="375623"/>
            <w:noWrap/>
            <w:vAlign w:val="bottom"/>
            <w:hideMark/>
          </w:tcPr>
          <w:p w:rsidR="00870B12" w:rsidRPr="005010A5" w:rsidRDefault="00870B12" w:rsidP="00DC01C6">
            <w:pPr>
              <w:spacing w:after="0" w:line="240" w:lineRule="auto"/>
              <w:jc w:val="center"/>
              <w:rPr>
                <w:rFonts w:ascii="Calibri" w:eastAsia="Times New Roman" w:hAnsi="Calibri" w:cs="Calibri"/>
                <w:b/>
                <w:bCs/>
                <w:color w:val="FFFFFF"/>
              </w:rPr>
            </w:pPr>
            <w:r w:rsidRPr="005010A5">
              <w:rPr>
                <w:rFonts w:ascii="Calibri" w:eastAsia="Times New Roman" w:hAnsi="Calibri" w:cs="Calibri"/>
                <w:b/>
                <w:bCs/>
                <w:color w:val="FFFFFF"/>
              </w:rPr>
              <w:t>Field Description</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jc w:val="center"/>
              <w:rPr>
                <w:rFonts w:ascii="Calibri" w:eastAsia="Times New Roman" w:hAnsi="Calibri" w:cs="Calibri"/>
                <w:b/>
                <w:bCs/>
                <w:color w:val="000000"/>
              </w:rPr>
            </w:pPr>
            <w:r w:rsidRPr="005010A5">
              <w:rPr>
                <w:rFonts w:ascii="Calibri" w:eastAsia="Times New Roman" w:hAnsi="Calibri" w:cs="Calibri"/>
                <w:b/>
                <w:bCs/>
                <w:color w:val="000000"/>
              </w:rPr>
              <w:t>Field</w:t>
            </w:r>
          </w:p>
        </w:tc>
        <w:tc>
          <w:tcPr>
            <w:tcW w:w="6377"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jc w:val="center"/>
              <w:rPr>
                <w:rFonts w:ascii="Calibri" w:eastAsia="Times New Roman" w:hAnsi="Calibri" w:cs="Calibri"/>
                <w:b/>
                <w:bCs/>
                <w:color w:val="000000"/>
              </w:rPr>
            </w:pPr>
            <w:r w:rsidRPr="005010A5">
              <w:rPr>
                <w:rFonts w:ascii="Calibri" w:eastAsia="Times New Roman" w:hAnsi="Calibri" w:cs="Calibri"/>
                <w:b/>
                <w:bCs/>
                <w:color w:val="000000"/>
              </w:rPr>
              <w:t>Description</w:t>
            </w:r>
          </w:p>
        </w:tc>
        <w:tc>
          <w:tcPr>
            <w:tcW w:w="1170"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jc w:val="center"/>
              <w:rPr>
                <w:rFonts w:ascii="Calibri" w:eastAsia="Times New Roman" w:hAnsi="Calibri" w:cs="Calibri"/>
                <w:b/>
                <w:bCs/>
                <w:color w:val="000000"/>
              </w:rPr>
            </w:pPr>
            <w:r w:rsidRPr="005010A5">
              <w:rPr>
                <w:rFonts w:ascii="Calibri" w:eastAsia="Times New Roman" w:hAnsi="Calibri" w:cs="Calibri"/>
                <w:b/>
                <w:bCs/>
                <w:color w:val="000000"/>
              </w:rPr>
              <w:t>Data Type</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Query Time</w:t>
            </w:r>
          </w:p>
        </w:tc>
        <w:tc>
          <w:tcPr>
            <w:tcW w:w="6377"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Date and time when logs were generated</w:t>
            </w:r>
          </w:p>
        </w:tc>
        <w:tc>
          <w:tcPr>
            <w:tcW w:w="1170"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integer</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Query Seq. #</w:t>
            </w:r>
          </w:p>
        </w:tc>
        <w:tc>
          <w:tcPr>
            <w:tcW w:w="6377"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Sequence of queries</w:t>
            </w:r>
          </w:p>
        </w:tc>
        <w:tc>
          <w:tcPr>
            <w:tcW w:w="1170"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integer</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Avatar ID</w:t>
            </w:r>
          </w:p>
        </w:tc>
        <w:tc>
          <w:tcPr>
            <w:tcW w:w="6377"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Unique id for each user</w:t>
            </w:r>
          </w:p>
        </w:tc>
        <w:tc>
          <w:tcPr>
            <w:tcW w:w="1170"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integer</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Guild</w:t>
            </w:r>
          </w:p>
        </w:tc>
        <w:tc>
          <w:tcPr>
            <w:tcW w:w="6377"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Group id of the player</w:t>
            </w:r>
          </w:p>
        </w:tc>
        <w:tc>
          <w:tcPr>
            <w:tcW w:w="1170"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integer</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Level</w:t>
            </w:r>
          </w:p>
        </w:tc>
        <w:tc>
          <w:tcPr>
            <w:tcW w:w="6377"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Game level of the player</w:t>
            </w:r>
          </w:p>
        </w:tc>
        <w:tc>
          <w:tcPr>
            <w:tcW w:w="1170"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integer</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Race</w:t>
            </w:r>
          </w:p>
        </w:tc>
        <w:tc>
          <w:tcPr>
            <w:tcW w:w="6377"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 xml:space="preserve">Blood Elf, Orc, </w:t>
            </w:r>
            <w:proofErr w:type="spellStart"/>
            <w:r w:rsidRPr="005010A5">
              <w:rPr>
                <w:rFonts w:ascii="Calibri" w:eastAsia="Times New Roman" w:hAnsi="Calibri" w:cs="Calibri"/>
                <w:color w:val="000000"/>
              </w:rPr>
              <w:t>Tauren</w:t>
            </w:r>
            <w:proofErr w:type="spellEnd"/>
            <w:r w:rsidRPr="005010A5">
              <w:rPr>
                <w:rFonts w:ascii="Calibri" w:eastAsia="Times New Roman" w:hAnsi="Calibri" w:cs="Calibri"/>
                <w:color w:val="000000"/>
              </w:rPr>
              <w:t>, Troll, Undead</w:t>
            </w:r>
          </w:p>
        </w:tc>
        <w:tc>
          <w:tcPr>
            <w:tcW w:w="1170"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String</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Class</w:t>
            </w:r>
          </w:p>
        </w:tc>
        <w:tc>
          <w:tcPr>
            <w:tcW w:w="6377"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Death Knight, Druid, Hunter, Mage, Paladin, Priest, Rogue, Shaman, Warlock, Warrior</w:t>
            </w:r>
          </w:p>
        </w:tc>
        <w:tc>
          <w:tcPr>
            <w:tcW w:w="1170"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String</w:t>
            </w:r>
          </w:p>
        </w:tc>
      </w:tr>
      <w:tr w:rsidR="00870B12" w:rsidRPr="005010A5" w:rsidTr="00DC01C6">
        <w:trPr>
          <w:trHeight w:val="302"/>
        </w:trPr>
        <w:tc>
          <w:tcPr>
            <w:tcW w:w="1453"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Zone</w:t>
            </w:r>
          </w:p>
        </w:tc>
        <w:tc>
          <w:tcPr>
            <w:tcW w:w="6377"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rPr>
                <w:rFonts w:ascii="Calibri" w:eastAsia="Times New Roman" w:hAnsi="Calibri" w:cs="Calibri"/>
                <w:color w:val="000000"/>
              </w:rPr>
            </w:pPr>
            <w:r w:rsidRPr="005010A5">
              <w:rPr>
                <w:rFonts w:ascii="Calibri" w:eastAsia="Times New Roman" w:hAnsi="Calibri" w:cs="Calibri"/>
                <w:color w:val="000000"/>
              </w:rPr>
              <w:t xml:space="preserve">One of the 229 Zones in World of </w:t>
            </w:r>
            <w:proofErr w:type="spellStart"/>
            <w:r w:rsidRPr="005010A5">
              <w:rPr>
                <w:rFonts w:ascii="Calibri" w:eastAsia="Times New Roman" w:hAnsi="Calibri" w:cs="Calibri"/>
                <w:color w:val="000000"/>
              </w:rPr>
              <w:t>WarCraft</w:t>
            </w:r>
            <w:proofErr w:type="spellEnd"/>
            <w:r w:rsidRPr="005010A5">
              <w:rPr>
                <w:rFonts w:ascii="Calibri" w:eastAsia="Times New Roman" w:hAnsi="Calibri" w:cs="Calibri"/>
                <w:color w:val="000000"/>
              </w:rPr>
              <w:t xml:space="preserve"> game</w:t>
            </w:r>
          </w:p>
        </w:tc>
        <w:tc>
          <w:tcPr>
            <w:tcW w:w="1170"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rsidR="00870B12" w:rsidRPr="005010A5" w:rsidRDefault="00870B12" w:rsidP="00DC01C6">
            <w:pPr>
              <w:spacing w:after="0" w:line="240" w:lineRule="auto"/>
              <w:jc w:val="center"/>
              <w:rPr>
                <w:rFonts w:ascii="Calibri" w:eastAsia="Times New Roman" w:hAnsi="Calibri" w:cs="Calibri"/>
                <w:color w:val="000000"/>
              </w:rPr>
            </w:pPr>
            <w:r w:rsidRPr="005010A5">
              <w:rPr>
                <w:rFonts w:ascii="Calibri" w:eastAsia="Times New Roman" w:hAnsi="Calibri" w:cs="Calibri"/>
                <w:color w:val="000000"/>
              </w:rPr>
              <w:t>String</w:t>
            </w:r>
          </w:p>
        </w:tc>
      </w:tr>
    </w:tbl>
    <w:p w:rsidR="008B628B" w:rsidRDefault="008B628B" w:rsidP="005010A5"/>
    <w:p w:rsidR="00827677" w:rsidRDefault="00827677" w:rsidP="00827677">
      <w:pPr>
        <w:pStyle w:val="Heading2"/>
      </w:pPr>
      <w:bookmarkStart w:id="11" w:name="_Toc502580597"/>
      <w:r>
        <w:lastRenderedPageBreak/>
        <w:t>Step 1: Parse Wow Logs</w:t>
      </w:r>
      <w:bookmarkEnd w:id="11"/>
      <w:r>
        <w:t xml:space="preserve"> </w:t>
      </w:r>
    </w:p>
    <w:p w:rsidR="00827677" w:rsidRDefault="00827677" w:rsidP="00827677">
      <w:r>
        <w:rPr>
          <w:noProof/>
        </w:rPr>
        <w:drawing>
          <wp:inline distT="0" distB="0" distL="0" distR="0">
            <wp:extent cx="5764925" cy="2380891"/>
            <wp:effectExtent l="19050" t="19050" r="2667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F49597.tmp"/>
                    <pic:cNvPicPr/>
                  </pic:nvPicPr>
                  <pic:blipFill>
                    <a:blip r:embed="rId11">
                      <a:extLst>
                        <a:ext uri="{28A0092B-C50C-407E-A947-70E740481C1C}">
                          <a14:useLocalDpi xmlns:a14="http://schemas.microsoft.com/office/drawing/2010/main" val="0"/>
                        </a:ext>
                      </a:extLst>
                    </a:blip>
                    <a:stretch>
                      <a:fillRect/>
                    </a:stretch>
                  </pic:blipFill>
                  <pic:spPr>
                    <a:xfrm>
                      <a:off x="0" y="0"/>
                      <a:ext cx="5773306" cy="2384352"/>
                    </a:xfrm>
                    <a:prstGeom prst="rect">
                      <a:avLst/>
                    </a:prstGeom>
                    <a:ln>
                      <a:solidFill>
                        <a:schemeClr val="bg1">
                          <a:lumMod val="75000"/>
                        </a:schemeClr>
                      </a:solidFill>
                    </a:ln>
                  </pic:spPr>
                </pic:pic>
              </a:graphicData>
            </a:graphic>
          </wp:inline>
        </w:drawing>
      </w:r>
    </w:p>
    <w:p w:rsidR="00827677" w:rsidRDefault="00827677" w:rsidP="00827677">
      <w:r>
        <w:rPr>
          <w:noProof/>
        </w:rPr>
        <w:drawing>
          <wp:inline distT="0" distB="0" distL="0" distR="0">
            <wp:extent cx="2934109" cy="466790"/>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F439F2.tmp"/>
                    <pic:cNvPicPr/>
                  </pic:nvPicPr>
                  <pic:blipFill>
                    <a:blip r:embed="rId12">
                      <a:extLst>
                        <a:ext uri="{28A0092B-C50C-407E-A947-70E740481C1C}">
                          <a14:useLocalDpi xmlns:a14="http://schemas.microsoft.com/office/drawing/2010/main" val="0"/>
                        </a:ext>
                      </a:extLst>
                    </a:blip>
                    <a:stretch>
                      <a:fillRect/>
                    </a:stretch>
                  </pic:blipFill>
                  <pic:spPr>
                    <a:xfrm>
                      <a:off x="0" y="0"/>
                      <a:ext cx="2934109" cy="466790"/>
                    </a:xfrm>
                    <a:prstGeom prst="rect">
                      <a:avLst/>
                    </a:prstGeom>
                    <a:ln>
                      <a:solidFill>
                        <a:schemeClr val="bg1">
                          <a:lumMod val="75000"/>
                        </a:schemeClr>
                      </a:solidFill>
                    </a:ln>
                  </pic:spPr>
                </pic:pic>
              </a:graphicData>
            </a:graphic>
          </wp:inline>
        </w:drawing>
      </w:r>
    </w:p>
    <w:p w:rsidR="00827677" w:rsidRDefault="00827677" w:rsidP="00827677">
      <w:r>
        <w:rPr>
          <w:noProof/>
        </w:rPr>
        <w:drawing>
          <wp:inline distT="0" distB="0" distL="0" distR="0">
            <wp:extent cx="5068007" cy="695422"/>
            <wp:effectExtent l="19050" t="19050" r="1841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F4B94.tmp"/>
                    <pic:cNvPicPr/>
                  </pic:nvPicPr>
                  <pic:blipFill>
                    <a:blip r:embed="rId13">
                      <a:extLst>
                        <a:ext uri="{28A0092B-C50C-407E-A947-70E740481C1C}">
                          <a14:useLocalDpi xmlns:a14="http://schemas.microsoft.com/office/drawing/2010/main" val="0"/>
                        </a:ext>
                      </a:extLst>
                    </a:blip>
                    <a:stretch>
                      <a:fillRect/>
                    </a:stretch>
                  </pic:blipFill>
                  <pic:spPr>
                    <a:xfrm>
                      <a:off x="0" y="0"/>
                      <a:ext cx="5068007" cy="695422"/>
                    </a:xfrm>
                    <a:prstGeom prst="rect">
                      <a:avLst/>
                    </a:prstGeom>
                    <a:ln>
                      <a:solidFill>
                        <a:schemeClr val="bg1">
                          <a:lumMod val="75000"/>
                        </a:schemeClr>
                      </a:solidFill>
                    </a:ln>
                  </pic:spPr>
                </pic:pic>
              </a:graphicData>
            </a:graphic>
          </wp:inline>
        </w:drawing>
      </w:r>
    </w:p>
    <w:p w:rsidR="00827677" w:rsidRDefault="00827677" w:rsidP="00827677">
      <w:r>
        <w:rPr>
          <w:noProof/>
        </w:rPr>
        <w:drawing>
          <wp:inline distT="0" distB="0" distL="0" distR="0">
            <wp:extent cx="4896533" cy="1619476"/>
            <wp:effectExtent l="19050" t="19050" r="1841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F4BEEC.tmp"/>
                    <pic:cNvPicPr/>
                  </pic:nvPicPr>
                  <pic:blipFill>
                    <a:blip r:embed="rId14">
                      <a:extLst>
                        <a:ext uri="{28A0092B-C50C-407E-A947-70E740481C1C}">
                          <a14:useLocalDpi xmlns:a14="http://schemas.microsoft.com/office/drawing/2010/main" val="0"/>
                        </a:ext>
                      </a:extLst>
                    </a:blip>
                    <a:stretch>
                      <a:fillRect/>
                    </a:stretch>
                  </pic:blipFill>
                  <pic:spPr>
                    <a:xfrm>
                      <a:off x="0" y="0"/>
                      <a:ext cx="4896533" cy="1619476"/>
                    </a:xfrm>
                    <a:prstGeom prst="rect">
                      <a:avLst/>
                    </a:prstGeom>
                    <a:ln>
                      <a:solidFill>
                        <a:schemeClr val="bg1">
                          <a:lumMod val="75000"/>
                        </a:schemeClr>
                      </a:solidFill>
                    </a:ln>
                  </pic:spPr>
                </pic:pic>
              </a:graphicData>
            </a:graphic>
          </wp:inline>
        </w:drawing>
      </w:r>
    </w:p>
    <w:p w:rsidR="00827677" w:rsidRDefault="00827677" w:rsidP="00827677">
      <w:pPr>
        <w:pStyle w:val="Heading2"/>
      </w:pPr>
      <w:bookmarkStart w:id="12" w:name="_Toc502580598"/>
      <w:r>
        <w:lastRenderedPageBreak/>
        <w:t>Step 2: Clean up incorrect records</w:t>
      </w:r>
      <w:bookmarkEnd w:id="12"/>
    </w:p>
    <w:p w:rsidR="00827677" w:rsidRDefault="00827677" w:rsidP="00827677">
      <w:r>
        <w:rPr>
          <w:noProof/>
        </w:rPr>
        <w:drawing>
          <wp:inline distT="0" distB="0" distL="0" distR="0">
            <wp:extent cx="5348377" cy="3126254"/>
            <wp:effectExtent l="19050" t="19050" r="2413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F4202F.tmp"/>
                    <pic:cNvPicPr/>
                  </pic:nvPicPr>
                  <pic:blipFill>
                    <a:blip r:embed="rId15">
                      <a:extLst>
                        <a:ext uri="{28A0092B-C50C-407E-A947-70E740481C1C}">
                          <a14:useLocalDpi xmlns:a14="http://schemas.microsoft.com/office/drawing/2010/main" val="0"/>
                        </a:ext>
                      </a:extLst>
                    </a:blip>
                    <a:stretch>
                      <a:fillRect/>
                    </a:stretch>
                  </pic:blipFill>
                  <pic:spPr>
                    <a:xfrm>
                      <a:off x="0" y="0"/>
                      <a:ext cx="5351888" cy="3128306"/>
                    </a:xfrm>
                    <a:prstGeom prst="rect">
                      <a:avLst/>
                    </a:prstGeom>
                    <a:ln>
                      <a:solidFill>
                        <a:schemeClr val="bg1">
                          <a:lumMod val="75000"/>
                        </a:schemeClr>
                      </a:solidFill>
                    </a:ln>
                  </pic:spPr>
                </pic:pic>
              </a:graphicData>
            </a:graphic>
          </wp:inline>
        </w:drawing>
      </w:r>
    </w:p>
    <w:p w:rsidR="00827677" w:rsidRDefault="00827677" w:rsidP="00827677">
      <w:r>
        <w:rPr>
          <w:noProof/>
        </w:rPr>
        <w:drawing>
          <wp:inline distT="0" distB="0" distL="0" distR="0">
            <wp:extent cx="5347970" cy="3607830"/>
            <wp:effectExtent l="19050" t="19050" r="2413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F484CC.tmp"/>
                    <pic:cNvPicPr/>
                  </pic:nvPicPr>
                  <pic:blipFill>
                    <a:blip r:embed="rId16">
                      <a:extLst>
                        <a:ext uri="{28A0092B-C50C-407E-A947-70E740481C1C}">
                          <a14:useLocalDpi xmlns:a14="http://schemas.microsoft.com/office/drawing/2010/main" val="0"/>
                        </a:ext>
                      </a:extLst>
                    </a:blip>
                    <a:stretch>
                      <a:fillRect/>
                    </a:stretch>
                  </pic:blipFill>
                  <pic:spPr>
                    <a:xfrm>
                      <a:off x="0" y="0"/>
                      <a:ext cx="5356168" cy="3613361"/>
                    </a:xfrm>
                    <a:prstGeom prst="rect">
                      <a:avLst/>
                    </a:prstGeom>
                    <a:ln>
                      <a:solidFill>
                        <a:schemeClr val="bg1">
                          <a:lumMod val="75000"/>
                        </a:schemeClr>
                      </a:solidFill>
                    </a:ln>
                  </pic:spPr>
                </pic:pic>
              </a:graphicData>
            </a:graphic>
          </wp:inline>
        </w:drawing>
      </w:r>
    </w:p>
    <w:p w:rsidR="00827677" w:rsidRDefault="00827677" w:rsidP="00827677">
      <w:r>
        <w:rPr>
          <w:noProof/>
        </w:rPr>
        <w:lastRenderedPageBreak/>
        <w:drawing>
          <wp:inline distT="0" distB="0" distL="0" distR="0">
            <wp:extent cx="5451895" cy="2960141"/>
            <wp:effectExtent l="19050" t="19050" r="1587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F422D0.tmp"/>
                    <pic:cNvPicPr/>
                  </pic:nvPicPr>
                  <pic:blipFill>
                    <a:blip r:embed="rId17">
                      <a:extLst>
                        <a:ext uri="{28A0092B-C50C-407E-A947-70E740481C1C}">
                          <a14:useLocalDpi xmlns:a14="http://schemas.microsoft.com/office/drawing/2010/main" val="0"/>
                        </a:ext>
                      </a:extLst>
                    </a:blip>
                    <a:stretch>
                      <a:fillRect/>
                    </a:stretch>
                  </pic:blipFill>
                  <pic:spPr>
                    <a:xfrm>
                      <a:off x="0" y="0"/>
                      <a:ext cx="5456938" cy="2962879"/>
                    </a:xfrm>
                    <a:prstGeom prst="rect">
                      <a:avLst/>
                    </a:prstGeom>
                    <a:ln>
                      <a:solidFill>
                        <a:schemeClr val="bg1">
                          <a:lumMod val="75000"/>
                        </a:schemeClr>
                      </a:solidFill>
                    </a:ln>
                  </pic:spPr>
                </pic:pic>
              </a:graphicData>
            </a:graphic>
          </wp:inline>
        </w:drawing>
      </w:r>
    </w:p>
    <w:p w:rsidR="00827677" w:rsidRPr="00827677" w:rsidRDefault="00827677" w:rsidP="00827677">
      <w:r>
        <w:rPr>
          <w:noProof/>
        </w:rPr>
        <w:drawing>
          <wp:inline distT="0" distB="0" distL="0" distR="0">
            <wp:extent cx="5477774" cy="1759626"/>
            <wp:effectExtent l="19050" t="19050" r="2794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F4E5B2.tmp"/>
                    <pic:cNvPicPr/>
                  </pic:nvPicPr>
                  <pic:blipFill>
                    <a:blip r:embed="rId18">
                      <a:extLst>
                        <a:ext uri="{28A0092B-C50C-407E-A947-70E740481C1C}">
                          <a14:useLocalDpi xmlns:a14="http://schemas.microsoft.com/office/drawing/2010/main" val="0"/>
                        </a:ext>
                      </a:extLst>
                    </a:blip>
                    <a:stretch>
                      <a:fillRect/>
                    </a:stretch>
                  </pic:blipFill>
                  <pic:spPr>
                    <a:xfrm>
                      <a:off x="0" y="0"/>
                      <a:ext cx="5497450" cy="1765947"/>
                    </a:xfrm>
                    <a:prstGeom prst="rect">
                      <a:avLst/>
                    </a:prstGeom>
                    <a:ln>
                      <a:solidFill>
                        <a:schemeClr val="bg1">
                          <a:lumMod val="75000"/>
                        </a:schemeClr>
                      </a:solidFill>
                    </a:ln>
                  </pic:spPr>
                </pic:pic>
              </a:graphicData>
            </a:graphic>
          </wp:inline>
        </w:drawing>
      </w:r>
    </w:p>
    <w:p w:rsidR="00827677" w:rsidRDefault="000A5501" w:rsidP="00827677">
      <w:r>
        <w:rPr>
          <w:noProof/>
        </w:rPr>
        <w:drawing>
          <wp:inline distT="0" distB="0" distL="0" distR="0">
            <wp:extent cx="5201729" cy="1403125"/>
            <wp:effectExtent l="19050" t="19050" r="1841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F44A20.tmp"/>
                    <pic:cNvPicPr/>
                  </pic:nvPicPr>
                  <pic:blipFill>
                    <a:blip r:embed="rId19">
                      <a:extLst>
                        <a:ext uri="{28A0092B-C50C-407E-A947-70E740481C1C}">
                          <a14:useLocalDpi xmlns:a14="http://schemas.microsoft.com/office/drawing/2010/main" val="0"/>
                        </a:ext>
                      </a:extLst>
                    </a:blip>
                    <a:stretch>
                      <a:fillRect/>
                    </a:stretch>
                  </pic:blipFill>
                  <pic:spPr>
                    <a:xfrm>
                      <a:off x="0" y="0"/>
                      <a:ext cx="5218112" cy="1407544"/>
                    </a:xfrm>
                    <a:prstGeom prst="rect">
                      <a:avLst/>
                    </a:prstGeom>
                    <a:ln>
                      <a:solidFill>
                        <a:schemeClr val="bg1">
                          <a:lumMod val="75000"/>
                        </a:schemeClr>
                      </a:solidFill>
                    </a:ln>
                  </pic:spPr>
                </pic:pic>
              </a:graphicData>
            </a:graphic>
          </wp:inline>
        </w:drawing>
      </w:r>
    </w:p>
    <w:p w:rsidR="004A4049" w:rsidRDefault="004A4049" w:rsidP="00827677"/>
    <w:p w:rsidR="004A4049" w:rsidRDefault="004A4049" w:rsidP="00827677"/>
    <w:p w:rsidR="004A4049" w:rsidRDefault="004A4049" w:rsidP="00827677"/>
    <w:p w:rsidR="004A4049" w:rsidRDefault="004A4049" w:rsidP="00827677"/>
    <w:p w:rsidR="004A4049" w:rsidRDefault="004A4049" w:rsidP="00827677"/>
    <w:p w:rsidR="009D1C15" w:rsidRDefault="009D1C15" w:rsidP="009D1C15">
      <w:pPr>
        <w:pStyle w:val="Heading1"/>
        <w:numPr>
          <w:ilvl w:val="0"/>
          <w:numId w:val="11"/>
        </w:numPr>
      </w:pPr>
      <w:bookmarkStart w:id="13" w:name="_Toc502580599"/>
      <w:r>
        <w:lastRenderedPageBreak/>
        <w:t>Exploratory Visualization</w:t>
      </w:r>
      <w:bookmarkEnd w:id="13"/>
    </w:p>
    <w:p w:rsidR="004A4049" w:rsidRDefault="004A4049" w:rsidP="004A4049">
      <w:pPr>
        <w:pStyle w:val="Heading2"/>
      </w:pPr>
      <w:bookmarkStart w:id="14" w:name="_Toc502580600"/>
      <w:r>
        <w:t>Tableau Visualizations</w:t>
      </w:r>
      <w:bookmarkEnd w:id="14"/>
    </w:p>
    <w:p w:rsidR="004A4049" w:rsidRDefault="004A4049" w:rsidP="004A4049">
      <w:r>
        <w:rPr>
          <w:noProof/>
        </w:rPr>
        <w:drawing>
          <wp:inline distT="0" distB="0" distL="0" distR="0">
            <wp:extent cx="5968236" cy="3847381"/>
            <wp:effectExtent l="19050" t="19050" r="1397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F4E95D.tmp"/>
                    <pic:cNvPicPr/>
                  </pic:nvPicPr>
                  <pic:blipFill>
                    <a:blip r:embed="rId20">
                      <a:extLst>
                        <a:ext uri="{28A0092B-C50C-407E-A947-70E740481C1C}">
                          <a14:useLocalDpi xmlns:a14="http://schemas.microsoft.com/office/drawing/2010/main" val="0"/>
                        </a:ext>
                      </a:extLst>
                    </a:blip>
                    <a:stretch>
                      <a:fillRect/>
                    </a:stretch>
                  </pic:blipFill>
                  <pic:spPr>
                    <a:xfrm>
                      <a:off x="0" y="0"/>
                      <a:ext cx="5971381" cy="3849408"/>
                    </a:xfrm>
                    <a:prstGeom prst="rect">
                      <a:avLst/>
                    </a:prstGeom>
                    <a:ln>
                      <a:solidFill>
                        <a:schemeClr val="bg1">
                          <a:lumMod val="75000"/>
                        </a:schemeClr>
                      </a:solidFill>
                    </a:ln>
                  </pic:spPr>
                </pic:pic>
              </a:graphicData>
            </a:graphic>
          </wp:inline>
        </w:drawing>
      </w:r>
    </w:p>
    <w:p w:rsidR="004A4049" w:rsidRDefault="004A4049" w:rsidP="004A4049">
      <w:r>
        <w:rPr>
          <w:noProof/>
        </w:rPr>
        <w:drawing>
          <wp:inline distT="0" distB="0" distL="0" distR="0">
            <wp:extent cx="5978275" cy="3830129"/>
            <wp:effectExtent l="19050" t="19050" r="2286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F44977.tmp"/>
                    <pic:cNvPicPr/>
                  </pic:nvPicPr>
                  <pic:blipFill>
                    <a:blip r:embed="rId21">
                      <a:extLst>
                        <a:ext uri="{28A0092B-C50C-407E-A947-70E740481C1C}">
                          <a14:useLocalDpi xmlns:a14="http://schemas.microsoft.com/office/drawing/2010/main" val="0"/>
                        </a:ext>
                      </a:extLst>
                    </a:blip>
                    <a:stretch>
                      <a:fillRect/>
                    </a:stretch>
                  </pic:blipFill>
                  <pic:spPr>
                    <a:xfrm>
                      <a:off x="0" y="0"/>
                      <a:ext cx="5982329" cy="3832726"/>
                    </a:xfrm>
                    <a:prstGeom prst="rect">
                      <a:avLst/>
                    </a:prstGeom>
                    <a:ln>
                      <a:solidFill>
                        <a:schemeClr val="bg1">
                          <a:lumMod val="75000"/>
                        </a:schemeClr>
                      </a:solidFill>
                    </a:ln>
                  </pic:spPr>
                </pic:pic>
              </a:graphicData>
            </a:graphic>
          </wp:inline>
        </w:drawing>
      </w:r>
    </w:p>
    <w:p w:rsidR="004A4049" w:rsidRDefault="004A4049" w:rsidP="004A4049">
      <w:r>
        <w:rPr>
          <w:noProof/>
        </w:rPr>
        <w:lastRenderedPageBreak/>
        <w:drawing>
          <wp:inline distT="0" distB="0" distL="0" distR="0">
            <wp:extent cx="6094063" cy="3692106"/>
            <wp:effectExtent l="19050" t="19050" r="2159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F4B776.tmp"/>
                    <pic:cNvPicPr/>
                  </pic:nvPicPr>
                  <pic:blipFill>
                    <a:blip r:embed="rId22">
                      <a:extLst>
                        <a:ext uri="{28A0092B-C50C-407E-A947-70E740481C1C}">
                          <a14:useLocalDpi xmlns:a14="http://schemas.microsoft.com/office/drawing/2010/main" val="0"/>
                        </a:ext>
                      </a:extLst>
                    </a:blip>
                    <a:stretch>
                      <a:fillRect/>
                    </a:stretch>
                  </pic:blipFill>
                  <pic:spPr>
                    <a:xfrm>
                      <a:off x="0" y="0"/>
                      <a:ext cx="6105341" cy="3698939"/>
                    </a:xfrm>
                    <a:prstGeom prst="rect">
                      <a:avLst/>
                    </a:prstGeom>
                    <a:ln>
                      <a:solidFill>
                        <a:schemeClr val="bg1">
                          <a:lumMod val="75000"/>
                        </a:schemeClr>
                      </a:solidFill>
                    </a:ln>
                  </pic:spPr>
                </pic:pic>
              </a:graphicData>
            </a:graphic>
          </wp:inline>
        </w:drawing>
      </w:r>
    </w:p>
    <w:p w:rsidR="004A4049" w:rsidRDefault="004A4049" w:rsidP="004A4049">
      <w:r>
        <w:rPr>
          <w:noProof/>
        </w:rPr>
        <w:drawing>
          <wp:inline distT="0" distB="0" distL="0" distR="0">
            <wp:extent cx="6090249" cy="3968329"/>
            <wp:effectExtent l="19050" t="19050" r="2540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F464A7.tmp"/>
                    <pic:cNvPicPr/>
                  </pic:nvPicPr>
                  <pic:blipFill>
                    <a:blip r:embed="rId23">
                      <a:extLst>
                        <a:ext uri="{28A0092B-C50C-407E-A947-70E740481C1C}">
                          <a14:useLocalDpi xmlns:a14="http://schemas.microsoft.com/office/drawing/2010/main" val="0"/>
                        </a:ext>
                      </a:extLst>
                    </a:blip>
                    <a:stretch>
                      <a:fillRect/>
                    </a:stretch>
                  </pic:blipFill>
                  <pic:spPr>
                    <a:xfrm>
                      <a:off x="0" y="0"/>
                      <a:ext cx="6096375" cy="3972320"/>
                    </a:xfrm>
                    <a:prstGeom prst="rect">
                      <a:avLst/>
                    </a:prstGeom>
                    <a:ln>
                      <a:solidFill>
                        <a:schemeClr val="bg1">
                          <a:lumMod val="75000"/>
                        </a:schemeClr>
                      </a:solidFill>
                    </a:ln>
                  </pic:spPr>
                </pic:pic>
              </a:graphicData>
            </a:graphic>
          </wp:inline>
        </w:drawing>
      </w:r>
    </w:p>
    <w:p w:rsidR="004A4049" w:rsidRDefault="004A4049" w:rsidP="004A4049">
      <w:r>
        <w:rPr>
          <w:noProof/>
        </w:rPr>
        <w:lastRenderedPageBreak/>
        <w:drawing>
          <wp:inline distT="0" distB="0" distL="0" distR="0">
            <wp:extent cx="6176513" cy="3910567"/>
            <wp:effectExtent l="19050" t="19050" r="1524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F41F0.tmp"/>
                    <pic:cNvPicPr/>
                  </pic:nvPicPr>
                  <pic:blipFill>
                    <a:blip r:embed="rId24">
                      <a:extLst>
                        <a:ext uri="{28A0092B-C50C-407E-A947-70E740481C1C}">
                          <a14:useLocalDpi xmlns:a14="http://schemas.microsoft.com/office/drawing/2010/main" val="0"/>
                        </a:ext>
                      </a:extLst>
                    </a:blip>
                    <a:stretch>
                      <a:fillRect/>
                    </a:stretch>
                  </pic:blipFill>
                  <pic:spPr>
                    <a:xfrm>
                      <a:off x="0" y="0"/>
                      <a:ext cx="6191236" cy="3919889"/>
                    </a:xfrm>
                    <a:prstGeom prst="rect">
                      <a:avLst/>
                    </a:prstGeom>
                    <a:ln>
                      <a:solidFill>
                        <a:schemeClr val="bg1">
                          <a:lumMod val="75000"/>
                        </a:schemeClr>
                      </a:solidFill>
                    </a:ln>
                  </pic:spPr>
                </pic:pic>
              </a:graphicData>
            </a:graphic>
          </wp:inline>
        </w:drawing>
      </w:r>
    </w:p>
    <w:p w:rsidR="004A4049" w:rsidRDefault="004A4049" w:rsidP="004A4049">
      <w:r>
        <w:rPr>
          <w:noProof/>
        </w:rPr>
        <w:drawing>
          <wp:inline distT="0" distB="0" distL="0" distR="0">
            <wp:extent cx="6167887" cy="3988322"/>
            <wp:effectExtent l="19050" t="19050" r="2349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F47FF6.tmp"/>
                    <pic:cNvPicPr/>
                  </pic:nvPicPr>
                  <pic:blipFill>
                    <a:blip r:embed="rId25">
                      <a:extLst>
                        <a:ext uri="{28A0092B-C50C-407E-A947-70E740481C1C}">
                          <a14:useLocalDpi xmlns:a14="http://schemas.microsoft.com/office/drawing/2010/main" val="0"/>
                        </a:ext>
                      </a:extLst>
                    </a:blip>
                    <a:stretch>
                      <a:fillRect/>
                    </a:stretch>
                  </pic:blipFill>
                  <pic:spPr>
                    <a:xfrm>
                      <a:off x="0" y="0"/>
                      <a:ext cx="6170246" cy="3989847"/>
                    </a:xfrm>
                    <a:prstGeom prst="rect">
                      <a:avLst/>
                    </a:prstGeom>
                    <a:ln>
                      <a:solidFill>
                        <a:schemeClr val="bg1">
                          <a:lumMod val="75000"/>
                        </a:schemeClr>
                      </a:solidFill>
                    </a:ln>
                  </pic:spPr>
                </pic:pic>
              </a:graphicData>
            </a:graphic>
          </wp:inline>
        </w:drawing>
      </w:r>
    </w:p>
    <w:p w:rsidR="004A4049" w:rsidRDefault="004A4049" w:rsidP="004A4049"/>
    <w:p w:rsidR="007E16BC" w:rsidRDefault="007E16BC" w:rsidP="004A4049">
      <w:r>
        <w:rPr>
          <w:noProof/>
        </w:rPr>
        <w:lastRenderedPageBreak/>
        <w:drawing>
          <wp:inline distT="0" distB="0" distL="0" distR="0">
            <wp:extent cx="6111840" cy="4442604"/>
            <wp:effectExtent l="19050" t="19050" r="2286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F4AD7C.tmp"/>
                    <pic:cNvPicPr/>
                  </pic:nvPicPr>
                  <pic:blipFill>
                    <a:blip r:embed="rId26">
                      <a:extLst>
                        <a:ext uri="{28A0092B-C50C-407E-A947-70E740481C1C}">
                          <a14:useLocalDpi xmlns:a14="http://schemas.microsoft.com/office/drawing/2010/main" val="0"/>
                        </a:ext>
                      </a:extLst>
                    </a:blip>
                    <a:stretch>
                      <a:fillRect/>
                    </a:stretch>
                  </pic:blipFill>
                  <pic:spPr>
                    <a:xfrm>
                      <a:off x="0" y="0"/>
                      <a:ext cx="6119604" cy="4448247"/>
                    </a:xfrm>
                    <a:prstGeom prst="rect">
                      <a:avLst/>
                    </a:prstGeom>
                    <a:ln>
                      <a:solidFill>
                        <a:schemeClr val="bg1">
                          <a:lumMod val="75000"/>
                        </a:schemeClr>
                      </a:solidFill>
                    </a:ln>
                  </pic:spPr>
                </pic:pic>
              </a:graphicData>
            </a:graphic>
          </wp:inline>
        </w:drawing>
      </w:r>
    </w:p>
    <w:p w:rsidR="007E16BC" w:rsidRDefault="007E16BC" w:rsidP="004A4049">
      <w:r>
        <w:rPr>
          <w:noProof/>
        </w:rPr>
        <w:drawing>
          <wp:inline distT="0" distB="0" distL="0" distR="0">
            <wp:extent cx="6064370" cy="3596640"/>
            <wp:effectExtent l="19050" t="19050" r="1270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F41C08.tmp"/>
                    <pic:cNvPicPr/>
                  </pic:nvPicPr>
                  <pic:blipFill>
                    <a:blip r:embed="rId27">
                      <a:extLst>
                        <a:ext uri="{28A0092B-C50C-407E-A947-70E740481C1C}">
                          <a14:useLocalDpi xmlns:a14="http://schemas.microsoft.com/office/drawing/2010/main" val="0"/>
                        </a:ext>
                      </a:extLst>
                    </a:blip>
                    <a:stretch>
                      <a:fillRect/>
                    </a:stretch>
                  </pic:blipFill>
                  <pic:spPr>
                    <a:xfrm>
                      <a:off x="0" y="0"/>
                      <a:ext cx="6087187" cy="3610173"/>
                    </a:xfrm>
                    <a:prstGeom prst="rect">
                      <a:avLst/>
                    </a:prstGeom>
                    <a:ln>
                      <a:solidFill>
                        <a:schemeClr val="bg1">
                          <a:lumMod val="75000"/>
                        </a:schemeClr>
                      </a:solidFill>
                    </a:ln>
                  </pic:spPr>
                </pic:pic>
              </a:graphicData>
            </a:graphic>
          </wp:inline>
        </w:drawing>
      </w:r>
    </w:p>
    <w:p w:rsidR="007E16BC" w:rsidRDefault="007E16BC" w:rsidP="004A4049"/>
    <w:p w:rsidR="007E16BC" w:rsidRDefault="00325C7F" w:rsidP="004A4049">
      <w:r>
        <w:rPr>
          <w:noProof/>
        </w:rPr>
        <w:lastRenderedPageBreak/>
        <w:drawing>
          <wp:inline distT="0" distB="0" distL="0" distR="0">
            <wp:extent cx="6400800" cy="4041775"/>
            <wp:effectExtent l="19050" t="19050" r="1905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F4D24D.tmp"/>
                    <pic:cNvPicPr/>
                  </pic:nvPicPr>
                  <pic:blipFill>
                    <a:blip r:embed="rId28">
                      <a:extLst>
                        <a:ext uri="{28A0092B-C50C-407E-A947-70E740481C1C}">
                          <a14:useLocalDpi xmlns:a14="http://schemas.microsoft.com/office/drawing/2010/main" val="0"/>
                        </a:ext>
                      </a:extLst>
                    </a:blip>
                    <a:stretch>
                      <a:fillRect/>
                    </a:stretch>
                  </pic:blipFill>
                  <pic:spPr>
                    <a:xfrm>
                      <a:off x="0" y="0"/>
                      <a:ext cx="6400800" cy="4041775"/>
                    </a:xfrm>
                    <a:prstGeom prst="rect">
                      <a:avLst/>
                    </a:prstGeom>
                    <a:ln>
                      <a:solidFill>
                        <a:schemeClr val="bg1">
                          <a:lumMod val="75000"/>
                        </a:schemeClr>
                      </a:solidFill>
                    </a:ln>
                  </pic:spPr>
                </pic:pic>
              </a:graphicData>
            </a:graphic>
          </wp:inline>
        </w:drawing>
      </w:r>
    </w:p>
    <w:p w:rsidR="00325C7F" w:rsidRDefault="00325C7F" w:rsidP="004A4049">
      <w:r>
        <w:rPr>
          <w:noProof/>
        </w:rPr>
        <w:drawing>
          <wp:inline distT="0" distB="0" distL="0" distR="0">
            <wp:extent cx="6400800" cy="4105910"/>
            <wp:effectExtent l="19050" t="19050" r="1905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F44FA7.tmp"/>
                    <pic:cNvPicPr/>
                  </pic:nvPicPr>
                  <pic:blipFill>
                    <a:blip r:embed="rId29">
                      <a:extLst>
                        <a:ext uri="{28A0092B-C50C-407E-A947-70E740481C1C}">
                          <a14:useLocalDpi xmlns:a14="http://schemas.microsoft.com/office/drawing/2010/main" val="0"/>
                        </a:ext>
                      </a:extLst>
                    </a:blip>
                    <a:stretch>
                      <a:fillRect/>
                    </a:stretch>
                  </pic:blipFill>
                  <pic:spPr>
                    <a:xfrm>
                      <a:off x="0" y="0"/>
                      <a:ext cx="6400800" cy="4105910"/>
                    </a:xfrm>
                    <a:prstGeom prst="rect">
                      <a:avLst/>
                    </a:prstGeom>
                    <a:ln>
                      <a:solidFill>
                        <a:schemeClr val="bg1">
                          <a:lumMod val="75000"/>
                        </a:schemeClr>
                      </a:solidFill>
                    </a:ln>
                  </pic:spPr>
                </pic:pic>
              </a:graphicData>
            </a:graphic>
          </wp:inline>
        </w:drawing>
      </w:r>
    </w:p>
    <w:p w:rsidR="00325C7F" w:rsidRDefault="00325C7F" w:rsidP="00325C7F">
      <w:pPr>
        <w:pStyle w:val="Heading2"/>
      </w:pPr>
      <w:bookmarkStart w:id="15" w:name="_Toc502580601"/>
      <w:r>
        <w:lastRenderedPageBreak/>
        <w:t>Insights from Exploratory Analysis</w:t>
      </w:r>
      <w:bookmarkEnd w:id="15"/>
    </w:p>
    <w:p w:rsidR="00325C7F" w:rsidRDefault="007D362D" w:rsidP="007D362D">
      <w:pPr>
        <w:pStyle w:val="ListParagraph"/>
        <w:numPr>
          <w:ilvl w:val="0"/>
          <w:numId w:val="17"/>
        </w:numPr>
      </w:pPr>
      <w:r>
        <w:t>Hunter is the class chosen by most of the players</w:t>
      </w:r>
    </w:p>
    <w:p w:rsidR="007D362D" w:rsidRDefault="007D362D" w:rsidP="007D362D">
      <w:pPr>
        <w:pStyle w:val="ListParagraph"/>
        <w:numPr>
          <w:ilvl w:val="0"/>
          <w:numId w:val="17"/>
        </w:numPr>
      </w:pPr>
      <w:r>
        <w:t>Death Knight is chosen by least number of players</w:t>
      </w:r>
    </w:p>
    <w:p w:rsidR="007D362D" w:rsidRDefault="007D362D" w:rsidP="007D362D">
      <w:pPr>
        <w:pStyle w:val="ListParagraph"/>
        <w:numPr>
          <w:ilvl w:val="0"/>
          <w:numId w:val="17"/>
        </w:numPr>
      </w:pPr>
      <w:r>
        <w:t>Undead is the Race chosen by most of the players</w:t>
      </w:r>
    </w:p>
    <w:p w:rsidR="007D362D" w:rsidRDefault="007D362D" w:rsidP="007D362D">
      <w:pPr>
        <w:pStyle w:val="ListParagraph"/>
        <w:numPr>
          <w:ilvl w:val="0"/>
          <w:numId w:val="17"/>
        </w:numPr>
      </w:pPr>
      <w:r>
        <w:t>Orc is chosen by least number of players</w:t>
      </w:r>
    </w:p>
    <w:p w:rsidR="007D362D" w:rsidRDefault="007D362D" w:rsidP="007D362D">
      <w:pPr>
        <w:pStyle w:val="ListParagraph"/>
        <w:numPr>
          <w:ilvl w:val="0"/>
          <w:numId w:val="17"/>
        </w:numPr>
      </w:pPr>
      <w:r>
        <w:t>Orgrimmar is the Zone chosen by most of the players</w:t>
      </w:r>
    </w:p>
    <w:p w:rsidR="007D362D" w:rsidRDefault="007D362D" w:rsidP="007D362D">
      <w:pPr>
        <w:pStyle w:val="ListParagraph"/>
        <w:numPr>
          <w:ilvl w:val="0"/>
          <w:numId w:val="17"/>
        </w:numPr>
      </w:pPr>
      <w:r>
        <w:t>7,014,160 players are playing without joining any guilds</w:t>
      </w:r>
    </w:p>
    <w:p w:rsidR="007D362D" w:rsidRDefault="007D362D" w:rsidP="007D362D">
      <w:pPr>
        <w:pStyle w:val="ListParagraph"/>
        <w:numPr>
          <w:ilvl w:val="0"/>
          <w:numId w:val="17"/>
        </w:numPr>
      </w:pPr>
      <w:r>
        <w:t>Within the Data collection period, maximum number of players played world of Warcraft during Q1 2006</w:t>
      </w:r>
    </w:p>
    <w:p w:rsidR="007D362D" w:rsidRDefault="007D362D" w:rsidP="007D362D">
      <w:pPr>
        <w:pStyle w:val="ListParagraph"/>
        <w:numPr>
          <w:ilvl w:val="0"/>
          <w:numId w:val="17"/>
        </w:numPr>
      </w:pPr>
      <w:r>
        <w:t>2005 and 2009 data cannot be considered for exploratory insights since it covers data of less than a month</w:t>
      </w:r>
    </w:p>
    <w:p w:rsidR="007D362D" w:rsidRDefault="007D362D" w:rsidP="007D362D">
      <w:pPr>
        <w:pStyle w:val="ListParagraph"/>
        <w:numPr>
          <w:ilvl w:val="0"/>
          <w:numId w:val="17"/>
        </w:numPr>
      </w:pPr>
      <w:r>
        <w:t>January is the month with most players and October is with least players every year</w:t>
      </w:r>
    </w:p>
    <w:p w:rsidR="007D362D" w:rsidRDefault="007D362D" w:rsidP="007D362D">
      <w:pPr>
        <w:pStyle w:val="ListParagraph"/>
        <w:numPr>
          <w:ilvl w:val="0"/>
          <w:numId w:val="17"/>
        </w:numPr>
      </w:pPr>
      <w:r>
        <w:t>Sunday and Saturday (Weekends) are the days with more players and Thursday is the day with least players every week</w:t>
      </w:r>
    </w:p>
    <w:p w:rsidR="007D362D" w:rsidRPr="00325C7F" w:rsidRDefault="00AA0520" w:rsidP="007D362D">
      <w:pPr>
        <w:pStyle w:val="ListParagraph"/>
        <w:numPr>
          <w:ilvl w:val="0"/>
          <w:numId w:val="17"/>
        </w:numPr>
      </w:pPr>
      <w:r>
        <w:t>10:00 PM is the most played hour in a day and 6:00 AM is the least played</w:t>
      </w:r>
    </w:p>
    <w:p w:rsidR="00F551D4" w:rsidRDefault="00F551D4" w:rsidP="00F551D4">
      <w:pPr>
        <w:pStyle w:val="Heading1"/>
        <w:numPr>
          <w:ilvl w:val="0"/>
          <w:numId w:val="11"/>
        </w:numPr>
      </w:pPr>
      <w:bookmarkStart w:id="16" w:name="_Toc502580602"/>
      <w:r w:rsidRPr="00F551D4">
        <w:t>Summary of Initial Findings</w:t>
      </w:r>
      <w:bookmarkEnd w:id="16"/>
    </w:p>
    <w:p w:rsidR="000C0B76" w:rsidRDefault="000C0B76" w:rsidP="000C0B76">
      <w:pPr>
        <w:pStyle w:val="Heading2"/>
      </w:pPr>
      <w:bookmarkStart w:id="17" w:name="_Toc502580603"/>
      <w:r>
        <w:t>Models attempted</w:t>
      </w:r>
      <w:bookmarkEnd w:id="17"/>
    </w:p>
    <w:p w:rsidR="000C0B76" w:rsidRPr="000C0B76" w:rsidRDefault="000C0B76" w:rsidP="000C0B76">
      <w:pPr>
        <w:pStyle w:val="Heading4"/>
      </w:pPr>
      <w:r>
        <w:t>1. Neural networks for pattern recognition - Exploratory</w:t>
      </w:r>
    </w:p>
    <w:p w:rsidR="00F551D4" w:rsidRDefault="00307F01" w:rsidP="00F551D4">
      <w:r>
        <w:t>In the process of solving problem statements, we first came up with identifying the game play patterns of players from the dataset.</w:t>
      </w:r>
    </w:p>
    <w:p w:rsidR="00307F01" w:rsidRDefault="00307F01" w:rsidP="00F551D4">
      <w:r>
        <w:t>For this process, we have converted the dataset into numerical data that can be provided as input to Pattern recognizing neural networks.</w:t>
      </w:r>
    </w:p>
    <w:p w:rsidR="00196955" w:rsidRDefault="00196955" w:rsidP="00F551D4">
      <w:r>
        <w:t>This model would still be part of exploratory data analysis.</w:t>
      </w:r>
    </w:p>
    <w:p w:rsidR="00307F01" w:rsidRDefault="00307F01" w:rsidP="00F551D4">
      <w:r>
        <w:t>Step 1: Read data into a dataframe</w:t>
      </w:r>
    </w:p>
    <w:p w:rsidR="00843DD7" w:rsidRDefault="00843DD7" w:rsidP="00F551D4">
      <w:r>
        <w:rPr>
          <w:noProof/>
        </w:rPr>
        <w:drawing>
          <wp:inline distT="0" distB="0" distL="0" distR="0">
            <wp:extent cx="5820587" cy="400106"/>
            <wp:effectExtent l="19050" t="19050" r="889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F4482F.tmp"/>
                    <pic:cNvPicPr/>
                  </pic:nvPicPr>
                  <pic:blipFill>
                    <a:blip r:embed="rId30">
                      <a:extLst>
                        <a:ext uri="{28A0092B-C50C-407E-A947-70E740481C1C}">
                          <a14:useLocalDpi xmlns:a14="http://schemas.microsoft.com/office/drawing/2010/main" val="0"/>
                        </a:ext>
                      </a:extLst>
                    </a:blip>
                    <a:stretch>
                      <a:fillRect/>
                    </a:stretch>
                  </pic:blipFill>
                  <pic:spPr>
                    <a:xfrm>
                      <a:off x="0" y="0"/>
                      <a:ext cx="5820587" cy="400106"/>
                    </a:xfrm>
                    <a:prstGeom prst="rect">
                      <a:avLst/>
                    </a:prstGeom>
                    <a:ln>
                      <a:solidFill>
                        <a:schemeClr val="bg1">
                          <a:lumMod val="75000"/>
                        </a:schemeClr>
                      </a:solidFill>
                    </a:ln>
                  </pic:spPr>
                </pic:pic>
              </a:graphicData>
            </a:graphic>
          </wp:inline>
        </w:drawing>
      </w:r>
    </w:p>
    <w:p w:rsidR="00843DD7" w:rsidRDefault="00843DD7" w:rsidP="00F551D4"/>
    <w:p w:rsidR="00307F01" w:rsidRDefault="00307F01" w:rsidP="00F551D4">
      <w:r>
        <w:t xml:space="preserve">Step 2: </w:t>
      </w:r>
      <w:r w:rsidR="00843DD7">
        <w:t>G</w:t>
      </w:r>
      <w:r>
        <w:t>roup records by Guild, Level, Race and Class and count the number of records following each unique combination</w:t>
      </w:r>
    </w:p>
    <w:p w:rsidR="00843DD7" w:rsidRDefault="00843DD7" w:rsidP="00F551D4">
      <w:r>
        <w:rPr>
          <w:noProof/>
        </w:rPr>
        <w:lastRenderedPageBreak/>
        <w:drawing>
          <wp:inline distT="0" distB="0" distL="0" distR="0">
            <wp:extent cx="4183811" cy="2171529"/>
            <wp:effectExtent l="19050" t="19050" r="26670"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F4D10F.tmp"/>
                    <pic:cNvPicPr/>
                  </pic:nvPicPr>
                  <pic:blipFill>
                    <a:blip r:embed="rId31">
                      <a:extLst>
                        <a:ext uri="{28A0092B-C50C-407E-A947-70E740481C1C}">
                          <a14:useLocalDpi xmlns:a14="http://schemas.microsoft.com/office/drawing/2010/main" val="0"/>
                        </a:ext>
                      </a:extLst>
                    </a:blip>
                    <a:stretch>
                      <a:fillRect/>
                    </a:stretch>
                  </pic:blipFill>
                  <pic:spPr>
                    <a:xfrm>
                      <a:off x="0" y="0"/>
                      <a:ext cx="4194859" cy="2177263"/>
                    </a:xfrm>
                    <a:prstGeom prst="rect">
                      <a:avLst/>
                    </a:prstGeom>
                    <a:ln>
                      <a:solidFill>
                        <a:schemeClr val="bg1">
                          <a:lumMod val="75000"/>
                        </a:schemeClr>
                      </a:solidFill>
                    </a:ln>
                  </pic:spPr>
                </pic:pic>
              </a:graphicData>
            </a:graphic>
          </wp:inline>
        </w:drawing>
      </w:r>
    </w:p>
    <w:p w:rsidR="00307F01" w:rsidRDefault="00307F01" w:rsidP="00F551D4">
      <w:r>
        <w:t>Step 3: Convert string values on the above columns into their encoded numeric value</w:t>
      </w:r>
    </w:p>
    <w:p w:rsidR="00843DD7" w:rsidRDefault="00843DD7" w:rsidP="00F551D4">
      <w:r>
        <w:rPr>
          <w:noProof/>
        </w:rPr>
        <w:drawing>
          <wp:inline distT="0" distB="0" distL="0" distR="0">
            <wp:extent cx="4225246" cy="2191110"/>
            <wp:effectExtent l="19050" t="19050" r="2349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F48320.tmp"/>
                    <pic:cNvPicPr/>
                  </pic:nvPicPr>
                  <pic:blipFill>
                    <a:blip r:embed="rId32">
                      <a:extLst>
                        <a:ext uri="{28A0092B-C50C-407E-A947-70E740481C1C}">
                          <a14:useLocalDpi xmlns:a14="http://schemas.microsoft.com/office/drawing/2010/main" val="0"/>
                        </a:ext>
                      </a:extLst>
                    </a:blip>
                    <a:stretch>
                      <a:fillRect/>
                    </a:stretch>
                  </pic:blipFill>
                  <pic:spPr>
                    <a:xfrm>
                      <a:off x="0" y="0"/>
                      <a:ext cx="4239698" cy="2198604"/>
                    </a:xfrm>
                    <a:prstGeom prst="rect">
                      <a:avLst/>
                    </a:prstGeom>
                    <a:ln>
                      <a:solidFill>
                        <a:schemeClr val="bg1">
                          <a:lumMod val="75000"/>
                        </a:schemeClr>
                      </a:solidFill>
                    </a:ln>
                  </pic:spPr>
                </pic:pic>
              </a:graphicData>
            </a:graphic>
          </wp:inline>
        </w:drawing>
      </w:r>
    </w:p>
    <w:p w:rsidR="00843DD7" w:rsidRDefault="00843DD7" w:rsidP="00F551D4">
      <w:r>
        <w:rPr>
          <w:noProof/>
        </w:rPr>
        <w:drawing>
          <wp:inline distT="0" distB="0" distL="0" distR="0">
            <wp:extent cx="4246204" cy="2484408"/>
            <wp:effectExtent l="19050" t="19050" r="2159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F41FBD.tmp"/>
                    <pic:cNvPicPr/>
                  </pic:nvPicPr>
                  <pic:blipFill>
                    <a:blip r:embed="rId33">
                      <a:extLst>
                        <a:ext uri="{28A0092B-C50C-407E-A947-70E740481C1C}">
                          <a14:useLocalDpi xmlns:a14="http://schemas.microsoft.com/office/drawing/2010/main" val="0"/>
                        </a:ext>
                      </a:extLst>
                    </a:blip>
                    <a:stretch>
                      <a:fillRect/>
                    </a:stretch>
                  </pic:blipFill>
                  <pic:spPr>
                    <a:xfrm>
                      <a:off x="0" y="0"/>
                      <a:ext cx="4272677" cy="2499897"/>
                    </a:xfrm>
                    <a:prstGeom prst="rect">
                      <a:avLst/>
                    </a:prstGeom>
                    <a:ln>
                      <a:solidFill>
                        <a:schemeClr val="bg1">
                          <a:lumMod val="75000"/>
                        </a:schemeClr>
                      </a:solidFill>
                    </a:ln>
                  </pic:spPr>
                </pic:pic>
              </a:graphicData>
            </a:graphic>
          </wp:inline>
        </w:drawing>
      </w:r>
    </w:p>
    <w:p w:rsidR="00307F01" w:rsidRDefault="00307F01" w:rsidP="00F551D4">
      <w:r>
        <w:t>Step 4: Create Frequency Flag by creating a rule for each frequency</w:t>
      </w:r>
    </w:p>
    <w:p w:rsidR="00843DD7" w:rsidRDefault="00843DD7" w:rsidP="00F551D4">
      <w:r>
        <w:rPr>
          <w:noProof/>
        </w:rPr>
        <w:lastRenderedPageBreak/>
        <w:drawing>
          <wp:inline distT="0" distB="0" distL="0" distR="0">
            <wp:extent cx="5046453" cy="1974525"/>
            <wp:effectExtent l="19050" t="19050" r="2095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F4D8EF.tmp"/>
                    <pic:cNvPicPr/>
                  </pic:nvPicPr>
                  <pic:blipFill>
                    <a:blip r:embed="rId34">
                      <a:extLst>
                        <a:ext uri="{28A0092B-C50C-407E-A947-70E740481C1C}">
                          <a14:useLocalDpi xmlns:a14="http://schemas.microsoft.com/office/drawing/2010/main" val="0"/>
                        </a:ext>
                      </a:extLst>
                    </a:blip>
                    <a:stretch>
                      <a:fillRect/>
                    </a:stretch>
                  </pic:blipFill>
                  <pic:spPr>
                    <a:xfrm>
                      <a:off x="0" y="0"/>
                      <a:ext cx="5053061" cy="1977110"/>
                    </a:xfrm>
                    <a:prstGeom prst="rect">
                      <a:avLst/>
                    </a:prstGeom>
                    <a:ln>
                      <a:solidFill>
                        <a:schemeClr val="bg1">
                          <a:lumMod val="75000"/>
                        </a:schemeClr>
                      </a:solidFill>
                    </a:ln>
                  </pic:spPr>
                </pic:pic>
              </a:graphicData>
            </a:graphic>
          </wp:inline>
        </w:drawing>
      </w:r>
    </w:p>
    <w:p w:rsidR="00307F01" w:rsidRDefault="00307F01" w:rsidP="00F551D4">
      <w:r>
        <w:t>Step 5: Create Pattern ID for each unique pattern</w:t>
      </w:r>
    </w:p>
    <w:p w:rsidR="00843DD7" w:rsidRDefault="00843DD7" w:rsidP="00F551D4">
      <w:r>
        <w:rPr>
          <w:noProof/>
        </w:rPr>
        <w:drawing>
          <wp:inline distT="0" distB="0" distL="0" distR="0">
            <wp:extent cx="5003321" cy="3215825"/>
            <wp:effectExtent l="19050" t="19050" r="26035"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F4422D.tmp"/>
                    <pic:cNvPicPr/>
                  </pic:nvPicPr>
                  <pic:blipFill>
                    <a:blip r:embed="rId35">
                      <a:extLst>
                        <a:ext uri="{28A0092B-C50C-407E-A947-70E740481C1C}">
                          <a14:useLocalDpi xmlns:a14="http://schemas.microsoft.com/office/drawing/2010/main" val="0"/>
                        </a:ext>
                      </a:extLst>
                    </a:blip>
                    <a:stretch>
                      <a:fillRect/>
                    </a:stretch>
                  </pic:blipFill>
                  <pic:spPr>
                    <a:xfrm>
                      <a:off x="0" y="0"/>
                      <a:ext cx="5020248" cy="3226705"/>
                    </a:xfrm>
                    <a:prstGeom prst="rect">
                      <a:avLst/>
                    </a:prstGeom>
                    <a:ln>
                      <a:solidFill>
                        <a:schemeClr val="bg1">
                          <a:lumMod val="75000"/>
                        </a:schemeClr>
                      </a:solidFill>
                    </a:ln>
                  </pic:spPr>
                </pic:pic>
              </a:graphicData>
            </a:graphic>
          </wp:inline>
        </w:drawing>
      </w:r>
    </w:p>
    <w:p w:rsidR="000E75B3" w:rsidRDefault="000E75B3" w:rsidP="00F551D4">
      <w:r>
        <w:t>Step 6: Identify the number of unique patterns in the dataset</w:t>
      </w:r>
    </w:p>
    <w:p w:rsidR="00843DD7" w:rsidRDefault="00843DD7" w:rsidP="00F551D4">
      <w:r>
        <w:rPr>
          <w:noProof/>
        </w:rPr>
        <w:lastRenderedPageBreak/>
        <w:drawing>
          <wp:inline distT="0" distB="0" distL="0" distR="0">
            <wp:extent cx="4908430" cy="2868893"/>
            <wp:effectExtent l="19050" t="19050" r="26035" b="273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F41055.tmp"/>
                    <pic:cNvPicPr/>
                  </pic:nvPicPr>
                  <pic:blipFill>
                    <a:blip r:embed="rId36">
                      <a:extLst>
                        <a:ext uri="{28A0092B-C50C-407E-A947-70E740481C1C}">
                          <a14:useLocalDpi xmlns:a14="http://schemas.microsoft.com/office/drawing/2010/main" val="0"/>
                        </a:ext>
                      </a:extLst>
                    </a:blip>
                    <a:stretch>
                      <a:fillRect/>
                    </a:stretch>
                  </pic:blipFill>
                  <pic:spPr>
                    <a:xfrm>
                      <a:off x="0" y="0"/>
                      <a:ext cx="4916095" cy="2873373"/>
                    </a:xfrm>
                    <a:prstGeom prst="rect">
                      <a:avLst/>
                    </a:prstGeom>
                    <a:ln>
                      <a:solidFill>
                        <a:schemeClr val="bg1">
                          <a:lumMod val="75000"/>
                        </a:schemeClr>
                      </a:solidFill>
                    </a:ln>
                  </pic:spPr>
                </pic:pic>
              </a:graphicData>
            </a:graphic>
          </wp:inline>
        </w:drawing>
      </w:r>
    </w:p>
    <w:p w:rsidR="000E75B3" w:rsidRDefault="000E75B3" w:rsidP="00F551D4">
      <w:r>
        <w:t xml:space="preserve">Step 7: </w:t>
      </w:r>
      <w:r w:rsidR="00843DD7">
        <w:t>Normalize the data and create Train &amp; Test data</w:t>
      </w:r>
    </w:p>
    <w:p w:rsidR="00843DD7" w:rsidRDefault="00843DD7" w:rsidP="00F551D4">
      <w:r>
        <w:rPr>
          <w:noProof/>
        </w:rPr>
        <w:drawing>
          <wp:inline distT="0" distB="0" distL="0" distR="0">
            <wp:extent cx="5089585" cy="645792"/>
            <wp:effectExtent l="19050" t="19050" r="15875"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F4ECDF.tmp"/>
                    <pic:cNvPicPr/>
                  </pic:nvPicPr>
                  <pic:blipFill>
                    <a:blip r:embed="rId37">
                      <a:extLst>
                        <a:ext uri="{28A0092B-C50C-407E-A947-70E740481C1C}">
                          <a14:useLocalDpi xmlns:a14="http://schemas.microsoft.com/office/drawing/2010/main" val="0"/>
                        </a:ext>
                      </a:extLst>
                    </a:blip>
                    <a:stretch>
                      <a:fillRect/>
                    </a:stretch>
                  </pic:blipFill>
                  <pic:spPr>
                    <a:xfrm>
                      <a:off x="0" y="0"/>
                      <a:ext cx="5145793" cy="652924"/>
                    </a:xfrm>
                    <a:prstGeom prst="rect">
                      <a:avLst/>
                    </a:prstGeom>
                    <a:ln>
                      <a:solidFill>
                        <a:schemeClr val="bg1">
                          <a:lumMod val="75000"/>
                        </a:schemeClr>
                      </a:solidFill>
                    </a:ln>
                  </pic:spPr>
                </pic:pic>
              </a:graphicData>
            </a:graphic>
          </wp:inline>
        </w:drawing>
      </w:r>
    </w:p>
    <w:p w:rsidR="00843DD7" w:rsidRDefault="00843DD7" w:rsidP="00F551D4">
      <w:r>
        <w:rPr>
          <w:noProof/>
        </w:rPr>
        <w:drawing>
          <wp:inline distT="0" distB="0" distL="0" distR="0">
            <wp:extent cx="4353533" cy="207674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F49A5D.tmp"/>
                    <pic:cNvPicPr/>
                  </pic:nvPicPr>
                  <pic:blipFill>
                    <a:blip r:embed="rId38">
                      <a:extLst>
                        <a:ext uri="{28A0092B-C50C-407E-A947-70E740481C1C}">
                          <a14:useLocalDpi xmlns:a14="http://schemas.microsoft.com/office/drawing/2010/main" val="0"/>
                        </a:ext>
                      </a:extLst>
                    </a:blip>
                    <a:stretch>
                      <a:fillRect/>
                    </a:stretch>
                  </pic:blipFill>
                  <pic:spPr>
                    <a:xfrm>
                      <a:off x="0" y="0"/>
                      <a:ext cx="4353533" cy="2076740"/>
                    </a:xfrm>
                    <a:prstGeom prst="rect">
                      <a:avLst/>
                    </a:prstGeom>
                    <a:ln>
                      <a:solidFill>
                        <a:schemeClr val="bg1">
                          <a:lumMod val="75000"/>
                        </a:schemeClr>
                      </a:solidFill>
                    </a:ln>
                  </pic:spPr>
                </pic:pic>
              </a:graphicData>
            </a:graphic>
          </wp:inline>
        </w:drawing>
      </w:r>
    </w:p>
    <w:p w:rsidR="00843DD7" w:rsidRDefault="00843DD7" w:rsidP="00F551D4">
      <w:r>
        <w:rPr>
          <w:noProof/>
        </w:rPr>
        <w:drawing>
          <wp:inline distT="0" distB="0" distL="0" distR="0">
            <wp:extent cx="4486901" cy="2095792"/>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F41161.tmp"/>
                    <pic:cNvPicPr/>
                  </pic:nvPicPr>
                  <pic:blipFill>
                    <a:blip r:embed="rId39">
                      <a:extLst>
                        <a:ext uri="{28A0092B-C50C-407E-A947-70E740481C1C}">
                          <a14:useLocalDpi xmlns:a14="http://schemas.microsoft.com/office/drawing/2010/main" val="0"/>
                        </a:ext>
                      </a:extLst>
                    </a:blip>
                    <a:stretch>
                      <a:fillRect/>
                    </a:stretch>
                  </pic:blipFill>
                  <pic:spPr>
                    <a:xfrm>
                      <a:off x="0" y="0"/>
                      <a:ext cx="4486901" cy="2095792"/>
                    </a:xfrm>
                    <a:prstGeom prst="rect">
                      <a:avLst/>
                    </a:prstGeom>
                    <a:ln>
                      <a:solidFill>
                        <a:schemeClr val="bg1">
                          <a:lumMod val="75000"/>
                        </a:schemeClr>
                      </a:solidFill>
                    </a:ln>
                  </pic:spPr>
                </pic:pic>
              </a:graphicData>
            </a:graphic>
          </wp:inline>
        </w:drawing>
      </w:r>
    </w:p>
    <w:p w:rsidR="000E75B3" w:rsidRDefault="000E75B3" w:rsidP="00F551D4">
      <w:r>
        <w:lastRenderedPageBreak/>
        <w:t>Step 8: Provide inputs to Multiple Back Propagation neural networks and predict patterns (Input Layer = 4, Hidden Layer = 7 and Output Layer = 1)</w:t>
      </w:r>
    </w:p>
    <w:p w:rsidR="009A156F" w:rsidRDefault="009A156F" w:rsidP="00F551D4">
      <w:r>
        <w:rPr>
          <w:noProof/>
        </w:rPr>
        <w:drawing>
          <wp:inline distT="0" distB="0" distL="0" distR="0">
            <wp:extent cx="5900468" cy="2088578"/>
            <wp:effectExtent l="19050" t="19050" r="2413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F4B11A.tmp"/>
                    <pic:cNvPicPr/>
                  </pic:nvPicPr>
                  <pic:blipFill>
                    <a:blip r:embed="rId40">
                      <a:extLst>
                        <a:ext uri="{28A0092B-C50C-407E-A947-70E740481C1C}">
                          <a14:useLocalDpi xmlns:a14="http://schemas.microsoft.com/office/drawing/2010/main" val="0"/>
                        </a:ext>
                      </a:extLst>
                    </a:blip>
                    <a:stretch>
                      <a:fillRect/>
                    </a:stretch>
                  </pic:blipFill>
                  <pic:spPr>
                    <a:xfrm>
                      <a:off x="0" y="0"/>
                      <a:ext cx="5912187" cy="2092726"/>
                    </a:xfrm>
                    <a:prstGeom prst="rect">
                      <a:avLst/>
                    </a:prstGeom>
                    <a:ln>
                      <a:solidFill>
                        <a:schemeClr val="bg1">
                          <a:lumMod val="75000"/>
                        </a:schemeClr>
                      </a:solidFill>
                    </a:ln>
                  </pic:spPr>
                </pic:pic>
              </a:graphicData>
            </a:graphic>
          </wp:inline>
        </w:drawing>
      </w:r>
    </w:p>
    <w:p w:rsidR="000E75B3" w:rsidRDefault="000E75B3" w:rsidP="00F551D4">
      <w:r>
        <w:t>Step 9: Use sigmoid function to activate the neurons</w:t>
      </w:r>
    </w:p>
    <w:p w:rsidR="009A156F" w:rsidRDefault="009A156F" w:rsidP="00F551D4">
      <w:r>
        <w:rPr>
          <w:noProof/>
        </w:rPr>
        <w:drawing>
          <wp:inline distT="0" distB="0" distL="0" distR="0">
            <wp:extent cx="5891842" cy="2371350"/>
            <wp:effectExtent l="19050" t="19050" r="1397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F4A90.tmp"/>
                    <pic:cNvPicPr/>
                  </pic:nvPicPr>
                  <pic:blipFill>
                    <a:blip r:embed="rId41">
                      <a:extLst>
                        <a:ext uri="{28A0092B-C50C-407E-A947-70E740481C1C}">
                          <a14:useLocalDpi xmlns:a14="http://schemas.microsoft.com/office/drawing/2010/main" val="0"/>
                        </a:ext>
                      </a:extLst>
                    </a:blip>
                    <a:stretch>
                      <a:fillRect/>
                    </a:stretch>
                  </pic:blipFill>
                  <pic:spPr>
                    <a:xfrm>
                      <a:off x="0" y="0"/>
                      <a:ext cx="5905891" cy="2377005"/>
                    </a:xfrm>
                    <a:prstGeom prst="rect">
                      <a:avLst/>
                    </a:prstGeom>
                    <a:ln>
                      <a:solidFill>
                        <a:schemeClr val="bg1">
                          <a:lumMod val="75000"/>
                        </a:schemeClr>
                      </a:solidFill>
                    </a:ln>
                  </pic:spPr>
                </pic:pic>
              </a:graphicData>
            </a:graphic>
          </wp:inline>
        </w:drawing>
      </w:r>
    </w:p>
    <w:p w:rsidR="000E75B3" w:rsidRDefault="000E75B3" w:rsidP="00F551D4">
      <w:r>
        <w:t>Step 10: Predict Pattern id and Loss on Test Data</w:t>
      </w:r>
    </w:p>
    <w:p w:rsidR="009A156F" w:rsidRDefault="009A156F" w:rsidP="00F551D4">
      <w:r>
        <w:rPr>
          <w:noProof/>
        </w:rPr>
        <w:drawing>
          <wp:inline distT="0" distB="0" distL="0" distR="0">
            <wp:extent cx="5917673" cy="1107215"/>
            <wp:effectExtent l="19050" t="19050" r="2603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F431FE.tmp"/>
                    <pic:cNvPicPr/>
                  </pic:nvPicPr>
                  <pic:blipFill>
                    <a:blip r:embed="rId42">
                      <a:extLst>
                        <a:ext uri="{28A0092B-C50C-407E-A947-70E740481C1C}">
                          <a14:useLocalDpi xmlns:a14="http://schemas.microsoft.com/office/drawing/2010/main" val="0"/>
                        </a:ext>
                      </a:extLst>
                    </a:blip>
                    <a:stretch>
                      <a:fillRect/>
                    </a:stretch>
                  </pic:blipFill>
                  <pic:spPr>
                    <a:xfrm>
                      <a:off x="0" y="0"/>
                      <a:ext cx="5932906" cy="1110065"/>
                    </a:xfrm>
                    <a:prstGeom prst="rect">
                      <a:avLst/>
                    </a:prstGeom>
                    <a:ln>
                      <a:solidFill>
                        <a:schemeClr val="bg1">
                          <a:lumMod val="75000"/>
                        </a:schemeClr>
                      </a:solidFill>
                    </a:ln>
                  </pic:spPr>
                </pic:pic>
              </a:graphicData>
            </a:graphic>
          </wp:inline>
        </w:drawing>
      </w:r>
    </w:p>
    <w:p w:rsidR="009A156F" w:rsidRDefault="009A156F" w:rsidP="00F551D4">
      <w:r>
        <w:rPr>
          <w:noProof/>
        </w:rPr>
        <w:drawing>
          <wp:inline distT="0" distB="0" distL="0" distR="0">
            <wp:extent cx="1362265" cy="342948"/>
            <wp:effectExtent l="19050" t="19050" r="952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F4A136.tmp"/>
                    <pic:cNvPicPr/>
                  </pic:nvPicPr>
                  <pic:blipFill>
                    <a:blip r:embed="rId43">
                      <a:extLst>
                        <a:ext uri="{28A0092B-C50C-407E-A947-70E740481C1C}">
                          <a14:useLocalDpi xmlns:a14="http://schemas.microsoft.com/office/drawing/2010/main" val="0"/>
                        </a:ext>
                      </a:extLst>
                    </a:blip>
                    <a:stretch>
                      <a:fillRect/>
                    </a:stretch>
                  </pic:blipFill>
                  <pic:spPr>
                    <a:xfrm>
                      <a:off x="0" y="0"/>
                      <a:ext cx="1362265" cy="342948"/>
                    </a:xfrm>
                    <a:prstGeom prst="rect">
                      <a:avLst/>
                    </a:prstGeom>
                    <a:ln>
                      <a:solidFill>
                        <a:schemeClr val="bg1">
                          <a:lumMod val="75000"/>
                        </a:schemeClr>
                      </a:solidFill>
                    </a:ln>
                  </pic:spPr>
                </pic:pic>
              </a:graphicData>
            </a:graphic>
          </wp:inline>
        </w:drawing>
      </w:r>
    </w:p>
    <w:p w:rsidR="000E75B3" w:rsidRDefault="000E75B3" w:rsidP="000E75B3">
      <w:r>
        <w:t>The results of the tests with the neural networks shows how it can be trained to recognize groups of players by their characteristics and learn the unique patterns of Guild, Level, Race, Class combinations of these groups in the game.</w:t>
      </w:r>
    </w:p>
    <w:p w:rsidR="000C0B76" w:rsidRDefault="00116153" w:rsidP="00116153">
      <w:pPr>
        <w:pStyle w:val="Heading4"/>
      </w:pPr>
      <w:r>
        <w:lastRenderedPageBreak/>
        <w:t xml:space="preserve">2. </w:t>
      </w:r>
      <w:r w:rsidR="000C0B76">
        <w:t xml:space="preserve">Time series </w:t>
      </w:r>
      <w:r w:rsidR="009A156F">
        <w:t>fore</w:t>
      </w:r>
      <w:r w:rsidR="00843DD7">
        <w:t>casting to predict number of players</w:t>
      </w:r>
    </w:p>
    <w:p w:rsidR="00116153" w:rsidRDefault="00116153" w:rsidP="00116153">
      <w:r>
        <w:t xml:space="preserve">Another algorithm applied so far on this dataset is ARIMA model </w:t>
      </w:r>
      <w:r w:rsidRPr="00116153">
        <w:rPr>
          <w:b/>
        </w:rPr>
        <w:t>Auto-Regressive Integrated Moving Averages</w:t>
      </w:r>
      <w:r>
        <w:rPr>
          <w:b/>
        </w:rPr>
        <w:t xml:space="preserve"> </w:t>
      </w:r>
      <w:r>
        <w:t xml:space="preserve">to predict number of players expected on a future time series </w:t>
      </w:r>
    </w:p>
    <w:p w:rsidR="00116153" w:rsidRDefault="00116153" w:rsidP="00116153">
      <w:r>
        <w:t>Step1: Load and handle Time series data in Python</w:t>
      </w:r>
    </w:p>
    <w:p w:rsidR="00A20C0E" w:rsidRDefault="00A20C0E" w:rsidP="00116153">
      <w:r>
        <w:rPr>
          <w:noProof/>
        </w:rPr>
        <w:drawing>
          <wp:inline distT="0" distB="0" distL="0" distR="0">
            <wp:extent cx="2343477" cy="2076740"/>
            <wp:effectExtent l="19050" t="19050" r="19050"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F43A5A.tmp"/>
                    <pic:cNvPicPr/>
                  </pic:nvPicPr>
                  <pic:blipFill>
                    <a:blip r:embed="rId44">
                      <a:extLst>
                        <a:ext uri="{28A0092B-C50C-407E-A947-70E740481C1C}">
                          <a14:useLocalDpi xmlns:a14="http://schemas.microsoft.com/office/drawing/2010/main" val="0"/>
                        </a:ext>
                      </a:extLst>
                    </a:blip>
                    <a:stretch>
                      <a:fillRect/>
                    </a:stretch>
                  </pic:blipFill>
                  <pic:spPr>
                    <a:xfrm>
                      <a:off x="0" y="0"/>
                      <a:ext cx="2343477" cy="2076740"/>
                    </a:xfrm>
                    <a:prstGeom prst="rect">
                      <a:avLst/>
                    </a:prstGeom>
                    <a:ln>
                      <a:solidFill>
                        <a:schemeClr val="bg1">
                          <a:lumMod val="75000"/>
                        </a:schemeClr>
                      </a:solidFill>
                    </a:ln>
                  </pic:spPr>
                </pic:pic>
              </a:graphicData>
            </a:graphic>
          </wp:inline>
        </w:drawing>
      </w:r>
    </w:p>
    <w:p w:rsidR="00A20C0E" w:rsidRDefault="00A20C0E" w:rsidP="00116153">
      <w:r>
        <w:rPr>
          <w:noProof/>
        </w:rPr>
        <w:drawing>
          <wp:inline distT="0" distB="0" distL="0" distR="0">
            <wp:extent cx="4408098" cy="2343652"/>
            <wp:effectExtent l="19050" t="19050" r="1206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F4D7A3.tmp"/>
                    <pic:cNvPicPr/>
                  </pic:nvPicPr>
                  <pic:blipFill>
                    <a:blip r:embed="rId45">
                      <a:extLst>
                        <a:ext uri="{28A0092B-C50C-407E-A947-70E740481C1C}">
                          <a14:useLocalDpi xmlns:a14="http://schemas.microsoft.com/office/drawing/2010/main" val="0"/>
                        </a:ext>
                      </a:extLst>
                    </a:blip>
                    <a:stretch>
                      <a:fillRect/>
                    </a:stretch>
                  </pic:blipFill>
                  <pic:spPr>
                    <a:xfrm>
                      <a:off x="0" y="0"/>
                      <a:ext cx="4440772" cy="2361024"/>
                    </a:xfrm>
                    <a:prstGeom prst="rect">
                      <a:avLst/>
                    </a:prstGeom>
                    <a:ln>
                      <a:solidFill>
                        <a:schemeClr val="bg1">
                          <a:lumMod val="75000"/>
                        </a:schemeClr>
                      </a:solidFill>
                    </a:ln>
                  </pic:spPr>
                </pic:pic>
              </a:graphicData>
            </a:graphic>
          </wp:inline>
        </w:drawing>
      </w:r>
    </w:p>
    <w:p w:rsidR="00A20C0E" w:rsidRDefault="00A20C0E" w:rsidP="00116153">
      <w:r>
        <w:rPr>
          <w:noProof/>
        </w:rPr>
        <w:drawing>
          <wp:inline distT="0" distB="0" distL="0" distR="0">
            <wp:extent cx="4425351" cy="2417553"/>
            <wp:effectExtent l="19050" t="19050" r="13335"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F45220.tmp"/>
                    <pic:cNvPicPr/>
                  </pic:nvPicPr>
                  <pic:blipFill>
                    <a:blip r:embed="rId46">
                      <a:extLst>
                        <a:ext uri="{28A0092B-C50C-407E-A947-70E740481C1C}">
                          <a14:useLocalDpi xmlns:a14="http://schemas.microsoft.com/office/drawing/2010/main" val="0"/>
                        </a:ext>
                      </a:extLst>
                    </a:blip>
                    <a:stretch>
                      <a:fillRect/>
                    </a:stretch>
                  </pic:blipFill>
                  <pic:spPr>
                    <a:xfrm>
                      <a:off x="0" y="0"/>
                      <a:ext cx="4446472" cy="2429092"/>
                    </a:xfrm>
                    <a:prstGeom prst="rect">
                      <a:avLst/>
                    </a:prstGeom>
                    <a:ln>
                      <a:solidFill>
                        <a:schemeClr val="bg1">
                          <a:lumMod val="75000"/>
                        </a:schemeClr>
                      </a:solidFill>
                    </a:ln>
                  </pic:spPr>
                </pic:pic>
              </a:graphicData>
            </a:graphic>
          </wp:inline>
        </w:drawing>
      </w:r>
    </w:p>
    <w:p w:rsidR="00A20C0E" w:rsidRDefault="009D3A8E" w:rsidP="00116153">
      <w:r>
        <w:rPr>
          <w:noProof/>
        </w:rPr>
        <w:lastRenderedPageBreak/>
        <w:drawing>
          <wp:inline distT="0" distB="0" distL="0" distR="0">
            <wp:extent cx="2226587" cy="2053087"/>
            <wp:effectExtent l="19050" t="19050" r="21590"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F419C3.tmp"/>
                    <pic:cNvPicPr/>
                  </pic:nvPicPr>
                  <pic:blipFill>
                    <a:blip r:embed="rId47">
                      <a:extLst>
                        <a:ext uri="{28A0092B-C50C-407E-A947-70E740481C1C}">
                          <a14:useLocalDpi xmlns:a14="http://schemas.microsoft.com/office/drawing/2010/main" val="0"/>
                        </a:ext>
                      </a:extLst>
                    </a:blip>
                    <a:stretch>
                      <a:fillRect/>
                    </a:stretch>
                  </pic:blipFill>
                  <pic:spPr>
                    <a:xfrm>
                      <a:off x="0" y="0"/>
                      <a:ext cx="2231235" cy="2057372"/>
                    </a:xfrm>
                    <a:prstGeom prst="rect">
                      <a:avLst/>
                    </a:prstGeom>
                    <a:ln>
                      <a:solidFill>
                        <a:schemeClr val="bg1">
                          <a:lumMod val="75000"/>
                        </a:schemeClr>
                      </a:solidFill>
                    </a:ln>
                  </pic:spPr>
                </pic:pic>
              </a:graphicData>
            </a:graphic>
          </wp:inline>
        </w:drawing>
      </w:r>
    </w:p>
    <w:p w:rsidR="00116153" w:rsidRDefault="00116153" w:rsidP="00116153">
      <w:r>
        <w:t>Step 2: Check stationarity of a Time series</w:t>
      </w:r>
    </w:p>
    <w:p w:rsidR="009D3A8E" w:rsidRDefault="00E27432" w:rsidP="00116153">
      <w:r>
        <w:rPr>
          <w:noProof/>
        </w:rPr>
        <w:drawing>
          <wp:inline distT="0" distB="0" distL="0" distR="0">
            <wp:extent cx="5555412" cy="2607406"/>
            <wp:effectExtent l="19050" t="19050" r="26670"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F4752D.tmp"/>
                    <pic:cNvPicPr/>
                  </pic:nvPicPr>
                  <pic:blipFill>
                    <a:blip r:embed="rId48">
                      <a:extLst>
                        <a:ext uri="{28A0092B-C50C-407E-A947-70E740481C1C}">
                          <a14:useLocalDpi xmlns:a14="http://schemas.microsoft.com/office/drawing/2010/main" val="0"/>
                        </a:ext>
                      </a:extLst>
                    </a:blip>
                    <a:stretch>
                      <a:fillRect/>
                    </a:stretch>
                  </pic:blipFill>
                  <pic:spPr>
                    <a:xfrm>
                      <a:off x="0" y="0"/>
                      <a:ext cx="5560675" cy="2609876"/>
                    </a:xfrm>
                    <a:prstGeom prst="rect">
                      <a:avLst/>
                    </a:prstGeom>
                    <a:ln>
                      <a:solidFill>
                        <a:schemeClr val="bg1">
                          <a:lumMod val="75000"/>
                        </a:schemeClr>
                      </a:solidFill>
                    </a:ln>
                  </pic:spPr>
                </pic:pic>
              </a:graphicData>
            </a:graphic>
          </wp:inline>
        </w:drawing>
      </w:r>
    </w:p>
    <w:p w:rsidR="009D3A8E" w:rsidRDefault="00E27432" w:rsidP="00116153">
      <w:r>
        <w:rPr>
          <w:noProof/>
        </w:rPr>
        <w:drawing>
          <wp:inline distT="0" distB="0" distL="0" distR="0">
            <wp:extent cx="5589917" cy="2329132"/>
            <wp:effectExtent l="19050" t="19050" r="10795"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F4DD82.tmp"/>
                    <pic:cNvPicPr/>
                  </pic:nvPicPr>
                  <pic:blipFill>
                    <a:blip r:embed="rId49">
                      <a:extLst>
                        <a:ext uri="{28A0092B-C50C-407E-A947-70E740481C1C}">
                          <a14:useLocalDpi xmlns:a14="http://schemas.microsoft.com/office/drawing/2010/main" val="0"/>
                        </a:ext>
                      </a:extLst>
                    </a:blip>
                    <a:stretch>
                      <a:fillRect/>
                    </a:stretch>
                  </pic:blipFill>
                  <pic:spPr>
                    <a:xfrm>
                      <a:off x="0" y="0"/>
                      <a:ext cx="5601726" cy="2334052"/>
                    </a:xfrm>
                    <a:prstGeom prst="rect">
                      <a:avLst/>
                    </a:prstGeom>
                    <a:ln>
                      <a:solidFill>
                        <a:schemeClr val="bg1">
                          <a:lumMod val="75000"/>
                        </a:schemeClr>
                      </a:solidFill>
                    </a:ln>
                  </pic:spPr>
                </pic:pic>
              </a:graphicData>
            </a:graphic>
          </wp:inline>
        </w:drawing>
      </w:r>
    </w:p>
    <w:p w:rsidR="00E27432" w:rsidRDefault="00E27432" w:rsidP="00116153">
      <w:r>
        <w:rPr>
          <w:noProof/>
        </w:rPr>
        <w:lastRenderedPageBreak/>
        <w:drawing>
          <wp:inline distT="0" distB="0" distL="0" distR="0">
            <wp:extent cx="5796951" cy="2648309"/>
            <wp:effectExtent l="19050" t="19050" r="1333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F457FF.tmp"/>
                    <pic:cNvPicPr/>
                  </pic:nvPicPr>
                  <pic:blipFill>
                    <a:blip r:embed="rId50">
                      <a:extLst>
                        <a:ext uri="{28A0092B-C50C-407E-A947-70E740481C1C}">
                          <a14:useLocalDpi xmlns:a14="http://schemas.microsoft.com/office/drawing/2010/main" val="0"/>
                        </a:ext>
                      </a:extLst>
                    </a:blip>
                    <a:stretch>
                      <a:fillRect/>
                    </a:stretch>
                  </pic:blipFill>
                  <pic:spPr>
                    <a:xfrm>
                      <a:off x="0" y="0"/>
                      <a:ext cx="5800826" cy="2650079"/>
                    </a:xfrm>
                    <a:prstGeom prst="rect">
                      <a:avLst/>
                    </a:prstGeom>
                    <a:ln>
                      <a:solidFill>
                        <a:schemeClr val="bg1">
                          <a:lumMod val="75000"/>
                        </a:schemeClr>
                      </a:solidFill>
                    </a:ln>
                  </pic:spPr>
                </pic:pic>
              </a:graphicData>
            </a:graphic>
          </wp:inline>
        </w:drawing>
      </w:r>
    </w:p>
    <w:p w:rsidR="00E27432" w:rsidRDefault="00E27432" w:rsidP="00116153">
      <w:r>
        <w:rPr>
          <w:noProof/>
        </w:rPr>
        <w:drawing>
          <wp:inline distT="0" distB="0" distL="0" distR="0">
            <wp:extent cx="3419952" cy="1552792"/>
            <wp:effectExtent l="19050" t="19050" r="952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F4AA44.tmp"/>
                    <pic:cNvPicPr/>
                  </pic:nvPicPr>
                  <pic:blipFill>
                    <a:blip r:embed="rId51">
                      <a:extLst>
                        <a:ext uri="{28A0092B-C50C-407E-A947-70E740481C1C}">
                          <a14:useLocalDpi xmlns:a14="http://schemas.microsoft.com/office/drawing/2010/main" val="0"/>
                        </a:ext>
                      </a:extLst>
                    </a:blip>
                    <a:stretch>
                      <a:fillRect/>
                    </a:stretch>
                  </pic:blipFill>
                  <pic:spPr>
                    <a:xfrm>
                      <a:off x="0" y="0"/>
                      <a:ext cx="3419952" cy="1552792"/>
                    </a:xfrm>
                    <a:prstGeom prst="rect">
                      <a:avLst/>
                    </a:prstGeom>
                    <a:ln>
                      <a:solidFill>
                        <a:schemeClr val="bg1">
                          <a:lumMod val="75000"/>
                        </a:schemeClr>
                      </a:solidFill>
                    </a:ln>
                  </pic:spPr>
                </pic:pic>
              </a:graphicData>
            </a:graphic>
          </wp:inline>
        </w:drawing>
      </w:r>
    </w:p>
    <w:p w:rsidR="00116153" w:rsidRDefault="00A20C0E" w:rsidP="00116153">
      <w:r>
        <w:t>Step 3: Make time series stationary</w:t>
      </w:r>
    </w:p>
    <w:p w:rsidR="00E27432" w:rsidRDefault="006125AF" w:rsidP="00116153">
      <w:r>
        <w:rPr>
          <w:noProof/>
        </w:rPr>
        <w:drawing>
          <wp:inline distT="0" distB="0" distL="0" distR="0">
            <wp:extent cx="5400136" cy="3068113"/>
            <wp:effectExtent l="19050" t="19050" r="10160"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F45E40.tmp"/>
                    <pic:cNvPicPr/>
                  </pic:nvPicPr>
                  <pic:blipFill>
                    <a:blip r:embed="rId52">
                      <a:extLst>
                        <a:ext uri="{28A0092B-C50C-407E-A947-70E740481C1C}">
                          <a14:useLocalDpi xmlns:a14="http://schemas.microsoft.com/office/drawing/2010/main" val="0"/>
                        </a:ext>
                      </a:extLst>
                    </a:blip>
                    <a:stretch>
                      <a:fillRect/>
                    </a:stretch>
                  </pic:blipFill>
                  <pic:spPr>
                    <a:xfrm>
                      <a:off x="0" y="0"/>
                      <a:ext cx="5406008" cy="3071449"/>
                    </a:xfrm>
                    <a:prstGeom prst="rect">
                      <a:avLst/>
                    </a:prstGeom>
                    <a:ln>
                      <a:solidFill>
                        <a:schemeClr val="bg1">
                          <a:lumMod val="75000"/>
                        </a:schemeClr>
                      </a:solidFill>
                    </a:ln>
                  </pic:spPr>
                </pic:pic>
              </a:graphicData>
            </a:graphic>
          </wp:inline>
        </w:drawing>
      </w:r>
    </w:p>
    <w:p w:rsidR="009D3A8E" w:rsidRDefault="006125AF" w:rsidP="00116153">
      <w:r>
        <w:rPr>
          <w:noProof/>
        </w:rPr>
        <w:lastRenderedPageBreak/>
        <w:drawing>
          <wp:inline distT="0" distB="0" distL="0" distR="0">
            <wp:extent cx="5572664" cy="3156184"/>
            <wp:effectExtent l="19050" t="19050" r="28575"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F4D64E.tmp"/>
                    <pic:cNvPicPr/>
                  </pic:nvPicPr>
                  <pic:blipFill>
                    <a:blip r:embed="rId53">
                      <a:extLst>
                        <a:ext uri="{28A0092B-C50C-407E-A947-70E740481C1C}">
                          <a14:useLocalDpi xmlns:a14="http://schemas.microsoft.com/office/drawing/2010/main" val="0"/>
                        </a:ext>
                      </a:extLst>
                    </a:blip>
                    <a:stretch>
                      <a:fillRect/>
                    </a:stretch>
                  </pic:blipFill>
                  <pic:spPr>
                    <a:xfrm>
                      <a:off x="0" y="0"/>
                      <a:ext cx="5580344" cy="3160534"/>
                    </a:xfrm>
                    <a:prstGeom prst="rect">
                      <a:avLst/>
                    </a:prstGeom>
                    <a:ln>
                      <a:solidFill>
                        <a:schemeClr val="bg1">
                          <a:lumMod val="75000"/>
                        </a:schemeClr>
                      </a:solidFill>
                    </a:ln>
                  </pic:spPr>
                </pic:pic>
              </a:graphicData>
            </a:graphic>
          </wp:inline>
        </w:drawing>
      </w:r>
    </w:p>
    <w:p w:rsidR="00E27432" w:rsidRDefault="00E27432" w:rsidP="00116153"/>
    <w:p w:rsidR="00E27432" w:rsidRDefault="006125AF" w:rsidP="00116153">
      <w:r>
        <w:rPr>
          <w:noProof/>
        </w:rPr>
        <w:drawing>
          <wp:inline distT="0" distB="0" distL="0" distR="0">
            <wp:extent cx="3165894" cy="921557"/>
            <wp:effectExtent l="19050" t="19050" r="1587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F4701D.tmp"/>
                    <pic:cNvPicPr/>
                  </pic:nvPicPr>
                  <pic:blipFill>
                    <a:blip r:embed="rId54">
                      <a:extLst>
                        <a:ext uri="{28A0092B-C50C-407E-A947-70E740481C1C}">
                          <a14:useLocalDpi xmlns:a14="http://schemas.microsoft.com/office/drawing/2010/main" val="0"/>
                        </a:ext>
                      </a:extLst>
                    </a:blip>
                    <a:stretch>
                      <a:fillRect/>
                    </a:stretch>
                  </pic:blipFill>
                  <pic:spPr>
                    <a:xfrm>
                      <a:off x="0" y="0"/>
                      <a:ext cx="3173525" cy="923778"/>
                    </a:xfrm>
                    <a:prstGeom prst="rect">
                      <a:avLst/>
                    </a:prstGeom>
                    <a:ln>
                      <a:solidFill>
                        <a:schemeClr val="bg1">
                          <a:lumMod val="75000"/>
                        </a:schemeClr>
                      </a:solidFill>
                    </a:ln>
                  </pic:spPr>
                </pic:pic>
              </a:graphicData>
            </a:graphic>
          </wp:inline>
        </w:drawing>
      </w:r>
    </w:p>
    <w:p w:rsidR="006125AF" w:rsidRDefault="006125AF" w:rsidP="00116153">
      <w:r>
        <w:rPr>
          <w:noProof/>
        </w:rPr>
        <w:drawing>
          <wp:inline distT="0" distB="0" distL="0" distR="0">
            <wp:extent cx="5451894" cy="2325709"/>
            <wp:effectExtent l="19050" t="19050" r="15875" b="177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F4C456.tmp"/>
                    <pic:cNvPicPr/>
                  </pic:nvPicPr>
                  <pic:blipFill>
                    <a:blip r:embed="rId55">
                      <a:extLst>
                        <a:ext uri="{28A0092B-C50C-407E-A947-70E740481C1C}">
                          <a14:useLocalDpi xmlns:a14="http://schemas.microsoft.com/office/drawing/2010/main" val="0"/>
                        </a:ext>
                      </a:extLst>
                    </a:blip>
                    <a:stretch>
                      <a:fillRect/>
                    </a:stretch>
                  </pic:blipFill>
                  <pic:spPr>
                    <a:xfrm>
                      <a:off x="0" y="0"/>
                      <a:ext cx="5458705" cy="2328614"/>
                    </a:xfrm>
                    <a:prstGeom prst="rect">
                      <a:avLst/>
                    </a:prstGeom>
                    <a:ln>
                      <a:solidFill>
                        <a:schemeClr val="bg1">
                          <a:lumMod val="75000"/>
                        </a:schemeClr>
                      </a:solidFill>
                    </a:ln>
                  </pic:spPr>
                </pic:pic>
              </a:graphicData>
            </a:graphic>
          </wp:inline>
        </w:drawing>
      </w:r>
    </w:p>
    <w:p w:rsidR="00E27432" w:rsidRDefault="00E27432" w:rsidP="00116153">
      <w:r>
        <w:rPr>
          <w:noProof/>
        </w:rPr>
        <w:drawing>
          <wp:inline distT="0" distB="0" distL="0" distR="0">
            <wp:extent cx="5236234" cy="295787"/>
            <wp:effectExtent l="19050" t="19050" r="254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F4434D.tmp"/>
                    <pic:cNvPicPr/>
                  </pic:nvPicPr>
                  <pic:blipFill>
                    <a:blip r:embed="rId56">
                      <a:extLst>
                        <a:ext uri="{28A0092B-C50C-407E-A947-70E740481C1C}">
                          <a14:useLocalDpi xmlns:a14="http://schemas.microsoft.com/office/drawing/2010/main" val="0"/>
                        </a:ext>
                      </a:extLst>
                    </a:blip>
                    <a:stretch>
                      <a:fillRect/>
                    </a:stretch>
                  </pic:blipFill>
                  <pic:spPr>
                    <a:xfrm>
                      <a:off x="0" y="0"/>
                      <a:ext cx="5370706" cy="303383"/>
                    </a:xfrm>
                    <a:prstGeom prst="rect">
                      <a:avLst/>
                    </a:prstGeom>
                    <a:ln>
                      <a:solidFill>
                        <a:schemeClr val="bg1">
                          <a:lumMod val="75000"/>
                        </a:schemeClr>
                      </a:solidFill>
                    </a:ln>
                  </pic:spPr>
                </pic:pic>
              </a:graphicData>
            </a:graphic>
          </wp:inline>
        </w:drawing>
      </w:r>
    </w:p>
    <w:p w:rsidR="00E27432" w:rsidRDefault="00E27432" w:rsidP="00116153">
      <w:r>
        <w:rPr>
          <w:noProof/>
        </w:rPr>
        <w:lastRenderedPageBreak/>
        <w:drawing>
          <wp:inline distT="0" distB="0" distL="0" distR="0">
            <wp:extent cx="4106174" cy="3112324"/>
            <wp:effectExtent l="19050" t="19050" r="27940"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F48C8D.tmp"/>
                    <pic:cNvPicPr/>
                  </pic:nvPicPr>
                  <pic:blipFill>
                    <a:blip r:embed="rId57">
                      <a:extLst>
                        <a:ext uri="{28A0092B-C50C-407E-A947-70E740481C1C}">
                          <a14:useLocalDpi xmlns:a14="http://schemas.microsoft.com/office/drawing/2010/main" val="0"/>
                        </a:ext>
                      </a:extLst>
                    </a:blip>
                    <a:stretch>
                      <a:fillRect/>
                    </a:stretch>
                  </pic:blipFill>
                  <pic:spPr>
                    <a:xfrm>
                      <a:off x="0" y="0"/>
                      <a:ext cx="4110093" cy="3115295"/>
                    </a:xfrm>
                    <a:prstGeom prst="rect">
                      <a:avLst/>
                    </a:prstGeom>
                    <a:ln>
                      <a:solidFill>
                        <a:schemeClr val="bg1">
                          <a:lumMod val="75000"/>
                        </a:schemeClr>
                      </a:solidFill>
                    </a:ln>
                  </pic:spPr>
                </pic:pic>
              </a:graphicData>
            </a:graphic>
          </wp:inline>
        </w:drawing>
      </w:r>
    </w:p>
    <w:p w:rsidR="00E27432" w:rsidRDefault="00F22C2A" w:rsidP="00116153">
      <w:r>
        <w:rPr>
          <w:noProof/>
        </w:rPr>
        <w:drawing>
          <wp:inline distT="0" distB="0" distL="0" distR="0">
            <wp:extent cx="5762445" cy="1688145"/>
            <wp:effectExtent l="19050" t="19050" r="10160" b="266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F4A00.tmp"/>
                    <pic:cNvPicPr/>
                  </pic:nvPicPr>
                  <pic:blipFill>
                    <a:blip r:embed="rId58">
                      <a:extLst>
                        <a:ext uri="{28A0092B-C50C-407E-A947-70E740481C1C}">
                          <a14:useLocalDpi xmlns:a14="http://schemas.microsoft.com/office/drawing/2010/main" val="0"/>
                        </a:ext>
                      </a:extLst>
                    </a:blip>
                    <a:stretch>
                      <a:fillRect/>
                    </a:stretch>
                  </pic:blipFill>
                  <pic:spPr>
                    <a:xfrm>
                      <a:off x="0" y="0"/>
                      <a:ext cx="5784650" cy="1694650"/>
                    </a:xfrm>
                    <a:prstGeom prst="rect">
                      <a:avLst/>
                    </a:prstGeom>
                    <a:ln>
                      <a:solidFill>
                        <a:schemeClr val="bg1">
                          <a:lumMod val="75000"/>
                        </a:schemeClr>
                      </a:solidFill>
                    </a:ln>
                  </pic:spPr>
                </pic:pic>
              </a:graphicData>
            </a:graphic>
          </wp:inline>
        </w:drawing>
      </w:r>
    </w:p>
    <w:p w:rsidR="00F22C2A" w:rsidRDefault="00F22C2A" w:rsidP="00116153">
      <w:r>
        <w:rPr>
          <w:noProof/>
        </w:rPr>
        <w:drawing>
          <wp:inline distT="0" distB="0" distL="0" distR="0">
            <wp:extent cx="5761990" cy="583059"/>
            <wp:effectExtent l="19050" t="19050" r="10160" b="266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F4625D.tmp"/>
                    <pic:cNvPicPr/>
                  </pic:nvPicPr>
                  <pic:blipFill>
                    <a:blip r:embed="rId59">
                      <a:extLst>
                        <a:ext uri="{28A0092B-C50C-407E-A947-70E740481C1C}">
                          <a14:useLocalDpi xmlns:a14="http://schemas.microsoft.com/office/drawing/2010/main" val="0"/>
                        </a:ext>
                      </a:extLst>
                    </a:blip>
                    <a:stretch>
                      <a:fillRect/>
                    </a:stretch>
                  </pic:blipFill>
                  <pic:spPr>
                    <a:xfrm>
                      <a:off x="0" y="0"/>
                      <a:ext cx="5812915" cy="588212"/>
                    </a:xfrm>
                    <a:prstGeom prst="rect">
                      <a:avLst/>
                    </a:prstGeom>
                    <a:ln>
                      <a:solidFill>
                        <a:schemeClr val="bg1">
                          <a:lumMod val="75000"/>
                        </a:schemeClr>
                      </a:solidFill>
                    </a:ln>
                  </pic:spPr>
                </pic:pic>
              </a:graphicData>
            </a:graphic>
          </wp:inline>
        </w:drawing>
      </w:r>
    </w:p>
    <w:p w:rsidR="00A20C0E" w:rsidRDefault="00A20C0E" w:rsidP="00116153">
      <w:r>
        <w:t>Step 4: Forecast on Time series</w:t>
      </w:r>
    </w:p>
    <w:p w:rsidR="001237B8" w:rsidRDefault="001237B8" w:rsidP="00116153">
      <w:r>
        <w:t>Applying A</w:t>
      </w:r>
      <w:r w:rsidR="00A60659">
        <w:t>RIMA</w:t>
      </w:r>
      <w:r>
        <w:t xml:space="preserve"> model</w:t>
      </w:r>
    </w:p>
    <w:p w:rsidR="001237B8" w:rsidRDefault="00A60659" w:rsidP="00116153">
      <w:r>
        <w:rPr>
          <w:noProof/>
        </w:rPr>
        <w:lastRenderedPageBreak/>
        <w:drawing>
          <wp:inline distT="0" distB="0" distL="0" distR="0">
            <wp:extent cx="4528868" cy="2568605"/>
            <wp:effectExtent l="19050" t="19050" r="24130" b="222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F42AFC.tmp"/>
                    <pic:cNvPicPr/>
                  </pic:nvPicPr>
                  <pic:blipFill>
                    <a:blip r:embed="rId60">
                      <a:extLst>
                        <a:ext uri="{28A0092B-C50C-407E-A947-70E740481C1C}">
                          <a14:useLocalDpi xmlns:a14="http://schemas.microsoft.com/office/drawing/2010/main" val="0"/>
                        </a:ext>
                      </a:extLst>
                    </a:blip>
                    <a:stretch>
                      <a:fillRect/>
                    </a:stretch>
                  </pic:blipFill>
                  <pic:spPr>
                    <a:xfrm>
                      <a:off x="0" y="0"/>
                      <a:ext cx="4535263" cy="2572232"/>
                    </a:xfrm>
                    <a:prstGeom prst="rect">
                      <a:avLst/>
                    </a:prstGeom>
                    <a:ln>
                      <a:solidFill>
                        <a:schemeClr val="bg1">
                          <a:lumMod val="75000"/>
                        </a:schemeClr>
                      </a:solidFill>
                    </a:ln>
                  </pic:spPr>
                </pic:pic>
              </a:graphicData>
            </a:graphic>
          </wp:inline>
        </w:drawing>
      </w:r>
    </w:p>
    <w:p w:rsidR="00A60659" w:rsidRDefault="00A60659" w:rsidP="00116153">
      <w:r>
        <w:rPr>
          <w:noProof/>
        </w:rPr>
        <w:drawing>
          <wp:inline distT="0" distB="0" distL="0" distR="0">
            <wp:extent cx="4485736" cy="2529191"/>
            <wp:effectExtent l="19050" t="19050" r="10160" b="241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F48EDD.tmp"/>
                    <pic:cNvPicPr/>
                  </pic:nvPicPr>
                  <pic:blipFill>
                    <a:blip r:embed="rId61">
                      <a:extLst>
                        <a:ext uri="{28A0092B-C50C-407E-A947-70E740481C1C}">
                          <a14:useLocalDpi xmlns:a14="http://schemas.microsoft.com/office/drawing/2010/main" val="0"/>
                        </a:ext>
                      </a:extLst>
                    </a:blip>
                    <a:stretch>
                      <a:fillRect/>
                    </a:stretch>
                  </pic:blipFill>
                  <pic:spPr>
                    <a:xfrm>
                      <a:off x="0" y="0"/>
                      <a:ext cx="4507711" cy="2541581"/>
                    </a:xfrm>
                    <a:prstGeom prst="rect">
                      <a:avLst/>
                    </a:prstGeom>
                    <a:ln>
                      <a:solidFill>
                        <a:schemeClr val="bg1">
                          <a:lumMod val="75000"/>
                        </a:schemeClr>
                      </a:solidFill>
                    </a:ln>
                  </pic:spPr>
                </pic:pic>
              </a:graphicData>
            </a:graphic>
          </wp:inline>
        </w:drawing>
      </w:r>
    </w:p>
    <w:p w:rsidR="00A60659" w:rsidRDefault="00A60659" w:rsidP="00116153">
      <w:r>
        <w:rPr>
          <w:noProof/>
        </w:rPr>
        <w:drawing>
          <wp:inline distT="0" distB="0" distL="0" distR="0">
            <wp:extent cx="5106838" cy="1630338"/>
            <wp:effectExtent l="19050" t="19050" r="17780" b="273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F4F9B1.tmp"/>
                    <pic:cNvPicPr/>
                  </pic:nvPicPr>
                  <pic:blipFill>
                    <a:blip r:embed="rId62">
                      <a:extLst>
                        <a:ext uri="{28A0092B-C50C-407E-A947-70E740481C1C}">
                          <a14:useLocalDpi xmlns:a14="http://schemas.microsoft.com/office/drawing/2010/main" val="0"/>
                        </a:ext>
                      </a:extLst>
                    </a:blip>
                    <a:stretch>
                      <a:fillRect/>
                    </a:stretch>
                  </pic:blipFill>
                  <pic:spPr>
                    <a:xfrm>
                      <a:off x="0" y="0"/>
                      <a:ext cx="5120520" cy="1634706"/>
                    </a:xfrm>
                    <a:prstGeom prst="rect">
                      <a:avLst/>
                    </a:prstGeom>
                    <a:ln>
                      <a:solidFill>
                        <a:schemeClr val="bg1">
                          <a:lumMod val="75000"/>
                        </a:schemeClr>
                      </a:solidFill>
                    </a:ln>
                  </pic:spPr>
                </pic:pic>
              </a:graphicData>
            </a:graphic>
          </wp:inline>
        </w:drawing>
      </w:r>
    </w:p>
    <w:p w:rsidR="00A60659" w:rsidRDefault="00A60659" w:rsidP="00116153">
      <w:r>
        <w:rPr>
          <w:noProof/>
        </w:rPr>
        <w:lastRenderedPageBreak/>
        <w:drawing>
          <wp:inline distT="0" distB="0" distL="0" distR="0">
            <wp:extent cx="5218981" cy="2320583"/>
            <wp:effectExtent l="19050" t="19050" r="20320" b="2286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F443FB.tmp"/>
                    <pic:cNvPicPr/>
                  </pic:nvPicPr>
                  <pic:blipFill>
                    <a:blip r:embed="rId63">
                      <a:extLst>
                        <a:ext uri="{28A0092B-C50C-407E-A947-70E740481C1C}">
                          <a14:useLocalDpi xmlns:a14="http://schemas.microsoft.com/office/drawing/2010/main" val="0"/>
                        </a:ext>
                      </a:extLst>
                    </a:blip>
                    <a:stretch>
                      <a:fillRect/>
                    </a:stretch>
                  </pic:blipFill>
                  <pic:spPr>
                    <a:xfrm>
                      <a:off x="0" y="0"/>
                      <a:ext cx="5228513" cy="2324822"/>
                    </a:xfrm>
                    <a:prstGeom prst="rect">
                      <a:avLst/>
                    </a:prstGeom>
                    <a:ln>
                      <a:solidFill>
                        <a:schemeClr val="bg1">
                          <a:lumMod val="75000"/>
                        </a:schemeClr>
                      </a:solidFill>
                    </a:ln>
                  </pic:spPr>
                </pic:pic>
              </a:graphicData>
            </a:graphic>
          </wp:inline>
        </w:drawing>
      </w:r>
    </w:p>
    <w:p w:rsidR="00307F01" w:rsidRDefault="000C0B76" w:rsidP="000C0B76">
      <w:pPr>
        <w:pStyle w:val="Heading1"/>
        <w:numPr>
          <w:ilvl w:val="0"/>
          <w:numId w:val="11"/>
        </w:numPr>
      </w:pPr>
      <w:bookmarkStart w:id="18" w:name="_Toc502580604"/>
      <w:r>
        <w:t>Challenges</w:t>
      </w:r>
      <w:bookmarkEnd w:id="18"/>
    </w:p>
    <w:p w:rsidR="000C0B76" w:rsidRDefault="000C0B76" w:rsidP="000C0B76">
      <w:pPr>
        <w:pStyle w:val="ListParagraph"/>
        <w:numPr>
          <w:ilvl w:val="0"/>
          <w:numId w:val="18"/>
        </w:numPr>
      </w:pPr>
      <w:r>
        <w:t xml:space="preserve">Data size of </w:t>
      </w:r>
      <w:r w:rsidRPr="000C0B76">
        <w:t xml:space="preserve">438,163,764 data points </w:t>
      </w:r>
      <w:r>
        <w:t>is too time consuming to process in Python</w:t>
      </w:r>
    </w:p>
    <w:p w:rsidR="000C0B76" w:rsidRDefault="000C0B76" w:rsidP="000C0B76">
      <w:pPr>
        <w:pStyle w:val="ListParagraph"/>
        <w:numPr>
          <w:ilvl w:val="0"/>
          <w:numId w:val="18"/>
        </w:numPr>
      </w:pPr>
      <w:r>
        <w:t>Data set had to be sampled into smaller chunks to apply models</w:t>
      </w:r>
    </w:p>
    <w:p w:rsidR="000C0B76" w:rsidRDefault="000C0B76" w:rsidP="000C0B76">
      <w:pPr>
        <w:pStyle w:val="ListParagraph"/>
        <w:numPr>
          <w:ilvl w:val="0"/>
          <w:numId w:val="18"/>
        </w:numPr>
      </w:pPr>
      <w:r>
        <w:t>Handling data in Tableau for exploratory data analysis is also more time consuming but complete set of data needs to be used for Exploratory analysis and sampling will not provide appropriate insights</w:t>
      </w:r>
    </w:p>
    <w:p w:rsidR="000C0B76" w:rsidRDefault="000C0B76" w:rsidP="000C0B76">
      <w:pPr>
        <w:pStyle w:val="ListParagraph"/>
        <w:numPr>
          <w:ilvl w:val="0"/>
          <w:numId w:val="18"/>
        </w:numPr>
      </w:pPr>
      <w:r>
        <w:t>Neural networks or Matrix Factorization is unable to handle all data points</w:t>
      </w:r>
    </w:p>
    <w:p w:rsidR="00A60659" w:rsidRDefault="008971D6" w:rsidP="000C0B76">
      <w:pPr>
        <w:pStyle w:val="ListParagraph"/>
        <w:numPr>
          <w:ilvl w:val="0"/>
          <w:numId w:val="18"/>
        </w:numPr>
      </w:pPr>
      <w:r>
        <w:t>I</w:t>
      </w:r>
      <w:r w:rsidR="00A60659">
        <w:t>n Time</w:t>
      </w:r>
      <w:r w:rsidR="002B525F">
        <w:t xml:space="preserve"> </w:t>
      </w:r>
      <w:r w:rsidR="00A60659">
        <w:t xml:space="preserve">series </w:t>
      </w:r>
      <w:r w:rsidR="002B525F">
        <w:t>f</w:t>
      </w:r>
      <w:r w:rsidR="00A60659">
        <w:t>orecasting –</w:t>
      </w:r>
      <w:r>
        <w:t xml:space="preserve"> ARIMA Model: </w:t>
      </w:r>
      <w:r>
        <w:t xml:space="preserve">RMSE value </w:t>
      </w:r>
      <w:r w:rsidR="00A60659">
        <w:t>is very high and the model needs to be revisited.</w:t>
      </w:r>
      <w:bookmarkStart w:id="19" w:name="_GoBack"/>
      <w:bookmarkEnd w:id="19"/>
    </w:p>
    <w:p w:rsidR="002B525F" w:rsidRDefault="002B525F" w:rsidP="002B525F">
      <w:pPr>
        <w:pStyle w:val="Heading1"/>
        <w:numPr>
          <w:ilvl w:val="0"/>
          <w:numId w:val="11"/>
        </w:numPr>
      </w:pPr>
      <w:bookmarkStart w:id="20" w:name="_Toc502580605"/>
      <w:r>
        <w:t>Next Steps</w:t>
      </w:r>
      <w:bookmarkEnd w:id="20"/>
    </w:p>
    <w:p w:rsidR="00A60659" w:rsidRPr="000C0B76" w:rsidRDefault="002B525F" w:rsidP="00A60659">
      <w:r w:rsidRPr="002B525F">
        <w:drawing>
          <wp:inline distT="0" distB="0" distL="0" distR="0">
            <wp:extent cx="5926347" cy="196390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3682" cy="1966333"/>
                    </a:xfrm>
                    <a:prstGeom prst="rect">
                      <a:avLst/>
                    </a:prstGeom>
                    <a:noFill/>
                    <a:ln>
                      <a:noFill/>
                    </a:ln>
                  </pic:spPr>
                </pic:pic>
              </a:graphicData>
            </a:graphic>
          </wp:inline>
        </w:drawing>
      </w:r>
    </w:p>
    <w:p w:rsidR="003E4A11" w:rsidRDefault="00307F01" w:rsidP="002B525F">
      <w:r>
        <w:t xml:space="preserve"> </w:t>
      </w:r>
    </w:p>
    <w:p w:rsidR="003E4A11" w:rsidRDefault="003E4A11" w:rsidP="00652AF1">
      <w:pPr>
        <w:pStyle w:val="ListParagraph"/>
      </w:pPr>
    </w:p>
    <w:p w:rsidR="003E4A11" w:rsidRDefault="003E4A11" w:rsidP="00652AF1">
      <w:pPr>
        <w:pStyle w:val="ListParagraph"/>
      </w:pPr>
    </w:p>
    <w:p w:rsidR="003E4A11" w:rsidRDefault="003E4A11" w:rsidP="00652AF1">
      <w:pPr>
        <w:pStyle w:val="ListParagraph"/>
      </w:pPr>
    </w:p>
    <w:p w:rsidR="003E4A11" w:rsidRDefault="003E4A11" w:rsidP="00652AF1">
      <w:pPr>
        <w:pStyle w:val="ListParagraph"/>
      </w:pPr>
    </w:p>
    <w:p w:rsidR="00A1639B" w:rsidRDefault="00A1639B" w:rsidP="003E4A11">
      <w:pPr>
        <w:pStyle w:val="Heading2"/>
        <w:numPr>
          <w:ilvl w:val="0"/>
          <w:numId w:val="11"/>
        </w:numPr>
      </w:pPr>
      <w:bookmarkStart w:id="21" w:name="_Toc502580606"/>
      <w:r>
        <w:lastRenderedPageBreak/>
        <w:t>References</w:t>
      </w:r>
      <w:bookmarkEnd w:id="21"/>
    </w:p>
    <w:p w:rsidR="00652AF1" w:rsidRPr="0087400D" w:rsidRDefault="00652AF1" w:rsidP="00652AF1">
      <w:pPr>
        <w:pStyle w:val="ListParagraph"/>
      </w:pPr>
    </w:p>
    <w:p w:rsidR="007B247E" w:rsidRPr="007B247E" w:rsidRDefault="007A2C36" w:rsidP="007A2C36">
      <w:pPr>
        <w:pStyle w:val="ListParagraph"/>
        <w:numPr>
          <w:ilvl w:val="0"/>
          <w:numId w:val="15"/>
        </w:numPr>
        <w:rPr>
          <w:rFonts w:cstheme="minorHAnsi"/>
          <w:i/>
          <w:color w:val="808080" w:themeColor="background1" w:themeShade="80"/>
        </w:rPr>
      </w:pPr>
      <w:r w:rsidRPr="007B247E">
        <w:rPr>
          <w:rFonts w:cstheme="minorHAnsi"/>
          <w:b/>
          <w:color w:val="808080" w:themeColor="background1" w:themeShade="80"/>
        </w:rPr>
        <w:t>Big Data Analytics Using Neural networks</w:t>
      </w:r>
    </w:p>
    <w:p w:rsidR="007A2C36" w:rsidRDefault="007A2C36" w:rsidP="007B247E">
      <w:pPr>
        <w:pStyle w:val="ListParagraph"/>
        <w:ind w:left="1080"/>
        <w:rPr>
          <w:rFonts w:cstheme="minorHAnsi"/>
          <w:i/>
          <w:color w:val="808080" w:themeColor="background1" w:themeShade="80"/>
        </w:rPr>
      </w:pPr>
      <w:r w:rsidRPr="007B247E">
        <w:rPr>
          <w:rFonts w:cstheme="minorHAnsi"/>
          <w:b/>
          <w:i/>
          <w:color w:val="808080" w:themeColor="background1" w:themeShade="80"/>
        </w:rPr>
        <w:t>Author</w:t>
      </w:r>
      <w:r w:rsidRPr="007B247E">
        <w:rPr>
          <w:rFonts w:cstheme="minorHAnsi"/>
          <w:i/>
          <w:color w:val="808080" w:themeColor="background1" w:themeShade="80"/>
        </w:rPr>
        <w:t xml:space="preserve">: </w:t>
      </w:r>
      <w:proofErr w:type="spellStart"/>
      <w:r w:rsidRPr="007B247E">
        <w:rPr>
          <w:rFonts w:cstheme="minorHAnsi"/>
          <w:i/>
          <w:color w:val="808080" w:themeColor="background1" w:themeShade="80"/>
        </w:rPr>
        <w:t>Chetan</w:t>
      </w:r>
      <w:proofErr w:type="spellEnd"/>
      <w:r w:rsidRPr="007B247E">
        <w:rPr>
          <w:rFonts w:cstheme="minorHAnsi"/>
          <w:i/>
          <w:color w:val="808080" w:themeColor="background1" w:themeShade="80"/>
        </w:rPr>
        <w:t xml:space="preserve"> Sharma</w:t>
      </w:r>
    </w:p>
    <w:p w:rsidR="007B247E" w:rsidRDefault="007B247E" w:rsidP="007B247E">
      <w:pPr>
        <w:pStyle w:val="ListParagraph"/>
        <w:ind w:left="1080"/>
        <w:rPr>
          <w:rFonts w:cstheme="minorHAnsi"/>
          <w:i/>
          <w:color w:val="808080" w:themeColor="background1" w:themeShade="80"/>
        </w:rPr>
      </w:pPr>
      <w:r w:rsidRPr="007B247E">
        <w:rPr>
          <w:rFonts w:cstheme="minorHAnsi"/>
          <w:b/>
          <w:i/>
          <w:color w:val="808080" w:themeColor="background1" w:themeShade="80"/>
        </w:rPr>
        <w:t>Master’s Thesis:</w:t>
      </w:r>
      <w:r w:rsidRPr="007B247E">
        <w:rPr>
          <w:rFonts w:cstheme="minorHAnsi"/>
          <w:i/>
          <w:color w:val="808080" w:themeColor="background1" w:themeShade="80"/>
        </w:rPr>
        <w:t xml:space="preserve"> San Jose State University </w:t>
      </w:r>
    </w:p>
    <w:p w:rsidR="007B247E" w:rsidRDefault="007A2C36" w:rsidP="007A2C36">
      <w:pPr>
        <w:pStyle w:val="ListParagraph"/>
        <w:numPr>
          <w:ilvl w:val="0"/>
          <w:numId w:val="15"/>
        </w:numPr>
        <w:rPr>
          <w:rFonts w:cstheme="minorHAnsi"/>
          <w:i/>
          <w:color w:val="808080" w:themeColor="background1" w:themeShade="80"/>
        </w:rPr>
      </w:pPr>
      <w:r w:rsidRPr="007B247E">
        <w:rPr>
          <w:rFonts w:cstheme="minorHAnsi"/>
          <w:b/>
          <w:color w:val="808080" w:themeColor="background1" w:themeShade="80"/>
        </w:rPr>
        <w:t>Game Analytics - Maximizing the Value of Player Data</w:t>
      </w:r>
      <w:r w:rsidRPr="007B247E">
        <w:rPr>
          <w:rFonts w:cstheme="minorHAnsi"/>
          <w:i/>
          <w:color w:val="808080" w:themeColor="background1" w:themeShade="80"/>
        </w:rPr>
        <w:t xml:space="preserve"> </w:t>
      </w:r>
    </w:p>
    <w:p w:rsidR="007B247E" w:rsidRDefault="007A2C36" w:rsidP="007B247E">
      <w:pPr>
        <w:pStyle w:val="ListParagraph"/>
        <w:ind w:left="1080"/>
        <w:rPr>
          <w:rFonts w:cstheme="minorHAnsi"/>
          <w:i/>
          <w:color w:val="808080" w:themeColor="background1" w:themeShade="80"/>
        </w:rPr>
      </w:pPr>
      <w:r w:rsidRPr="007B247E">
        <w:rPr>
          <w:rFonts w:cstheme="minorHAnsi"/>
          <w:b/>
          <w:i/>
          <w:color w:val="808080" w:themeColor="background1" w:themeShade="80"/>
        </w:rPr>
        <w:t>Author</w:t>
      </w:r>
      <w:r w:rsidR="007B247E">
        <w:rPr>
          <w:rFonts w:cstheme="minorHAnsi"/>
          <w:b/>
          <w:i/>
          <w:color w:val="808080" w:themeColor="background1" w:themeShade="80"/>
        </w:rPr>
        <w:t>s</w:t>
      </w:r>
      <w:r w:rsidRPr="007B247E">
        <w:rPr>
          <w:rFonts w:cstheme="minorHAnsi"/>
          <w:b/>
          <w:i/>
          <w:color w:val="808080" w:themeColor="background1" w:themeShade="80"/>
        </w:rPr>
        <w:t>:</w:t>
      </w:r>
      <w:r w:rsidRPr="007B247E">
        <w:rPr>
          <w:rFonts w:cstheme="minorHAnsi"/>
          <w:i/>
          <w:color w:val="808080" w:themeColor="background1" w:themeShade="80"/>
        </w:rPr>
        <w:t xml:space="preserve"> </w:t>
      </w:r>
      <w:proofErr w:type="spellStart"/>
      <w:r w:rsidRPr="007B247E">
        <w:rPr>
          <w:rFonts w:cstheme="minorHAnsi"/>
          <w:i/>
          <w:color w:val="808080" w:themeColor="background1" w:themeShade="80"/>
        </w:rPr>
        <w:t>Magy</w:t>
      </w:r>
      <w:proofErr w:type="spellEnd"/>
      <w:r w:rsidRPr="007B247E">
        <w:rPr>
          <w:rFonts w:cstheme="minorHAnsi"/>
          <w:i/>
          <w:color w:val="808080" w:themeColor="background1" w:themeShade="80"/>
        </w:rPr>
        <w:t xml:space="preserve"> </w:t>
      </w:r>
      <w:proofErr w:type="spellStart"/>
      <w:r w:rsidRPr="007B247E">
        <w:rPr>
          <w:rFonts w:cstheme="minorHAnsi"/>
          <w:i/>
          <w:color w:val="808080" w:themeColor="background1" w:themeShade="80"/>
        </w:rPr>
        <w:t>Seif</w:t>
      </w:r>
      <w:proofErr w:type="spellEnd"/>
      <w:r w:rsidRPr="007B247E">
        <w:rPr>
          <w:rFonts w:cstheme="minorHAnsi"/>
          <w:i/>
          <w:color w:val="808080" w:themeColor="background1" w:themeShade="80"/>
        </w:rPr>
        <w:t xml:space="preserve"> El-Nasr, Anders </w:t>
      </w:r>
      <w:proofErr w:type="spellStart"/>
      <w:r w:rsidRPr="007B247E">
        <w:rPr>
          <w:rFonts w:cstheme="minorHAnsi"/>
          <w:i/>
          <w:color w:val="808080" w:themeColor="background1" w:themeShade="80"/>
        </w:rPr>
        <w:t>Drachen</w:t>
      </w:r>
      <w:proofErr w:type="spellEnd"/>
      <w:r w:rsidRPr="007B247E">
        <w:rPr>
          <w:rFonts w:cstheme="minorHAnsi"/>
          <w:i/>
          <w:color w:val="808080" w:themeColor="background1" w:themeShade="80"/>
        </w:rPr>
        <w:t xml:space="preserve"> and Alessandro Canossa </w:t>
      </w:r>
    </w:p>
    <w:p w:rsidR="007A2C36" w:rsidRPr="007B247E" w:rsidRDefault="007A2C36" w:rsidP="007B247E">
      <w:pPr>
        <w:pStyle w:val="ListParagraph"/>
        <w:ind w:left="1080"/>
        <w:rPr>
          <w:rFonts w:cstheme="minorHAnsi"/>
          <w:i/>
          <w:color w:val="808080" w:themeColor="background1" w:themeShade="80"/>
        </w:rPr>
      </w:pPr>
      <w:r w:rsidRPr="007B247E">
        <w:rPr>
          <w:rFonts w:cstheme="minorHAnsi"/>
          <w:b/>
          <w:i/>
          <w:color w:val="808080" w:themeColor="background1" w:themeShade="80"/>
        </w:rPr>
        <w:t>Publisher:</w:t>
      </w:r>
      <w:r w:rsidRPr="007B247E">
        <w:rPr>
          <w:rFonts w:cstheme="minorHAnsi"/>
          <w:i/>
          <w:color w:val="808080" w:themeColor="background1" w:themeShade="80"/>
        </w:rPr>
        <w:t xml:space="preserve"> Springer</w:t>
      </w:r>
    </w:p>
    <w:p w:rsidR="007B247E" w:rsidRPr="007B247E" w:rsidRDefault="007A2C36" w:rsidP="00DC01C6">
      <w:pPr>
        <w:pStyle w:val="ListParagraph"/>
        <w:numPr>
          <w:ilvl w:val="0"/>
          <w:numId w:val="15"/>
        </w:numPr>
        <w:rPr>
          <w:rFonts w:cstheme="minorHAnsi"/>
          <w:i/>
          <w:color w:val="808080" w:themeColor="background1" w:themeShade="80"/>
        </w:rPr>
      </w:pPr>
      <w:r w:rsidRPr="007B247E">
        <w:rPr>
          <w:rFonts w:cstheme="minorHAnsi"/>
          <w:b/>
          <w:color w:val="808080" w:themeColor="background1" w:themeShade="80"/>
        </w:rPr>
        <w:t xml:space="preserve">Big Data Analytics in Cloud Gaming </w:t>
      </w:r>
    </w:p>
    <w:p w:rsidR="007B247E" w:rsidRPr="007B247E" w:rsidRDefault="007B247E" w:rsidP="007B247E">
      <w:pPr>
        <w:pStyle w:val="ListParagraph"/>
        <w:ind w:left="1080"/>
        <w:rPr>
          <w:rFonts w:cstheme="minorHAnsi"/>
          <w:i/>
          <w:color w:val="808080" w:themeColor="background1" w:themeShade="80"/>
        </w:rPr>
      </w:pPr>
      <w:r w:rsidRPr="007B247E">
        <w:rPr>
          <w:rFonts w:cstheme="minorHAnsi"/>
          <w:b/>
          <w:i/>
          <w:color w:val="808080" w:themeColor="background1" w:themeShade="80"/>
        </w:rPr>
        <w:t>Author</w:t>
      </w:r>
      <w:r>
        <w:rPr>
          <w:rFonts w:cstheme="minorHAnsi"/>
          <w:b/>
          <w:i/>
          <w:color w:val="808080" w:themeColor="background1" w:themeShade="80"/>
        </w:rPr>
        <w:t>s</w:t>
      </w:r>
      <w:r w:rsidRPr="007B247E">
        <w:rPr>
          <w:rFonts w:cstheme="minorHAnsi"/>
          <w:b/>
          <w:i/>
          <w:color w:val="808080" w:themeColor="background1" w:themeShade="80"/>
        </w:rPr>
        <w:t>:</w:t>
      </w:r>
      <w:r w:rsidRPr="007B247E">
        <w:rPr>
          <w:rFonts w:cstheme="minorHAnsi"/>
          <w:i/>
          <w:color w:val="808080" w:themeColor="background1" w:themeShade="80"/>
        </w:rPr>
        <w:t xml:space="preserve"> Victor </w:t>
      </w:r>
      <w:proofErr w:type="spellStart"/>
      <w:r w:rsidRPr="007B247E">
        <w:rPr>
          <w:rFonts w:cstheme="minorHAnsi"/>
          <w:i/>
          <w:color w:val="808080" w:themeColor="background1" w:themeShade="80"/>
        </w:rPr>
        <w:t>Perazzolo</w:t>
      </w:r>
      <w:proofErr w:type="spellEnd"/>
      <w:r w:rsidRPr="007B247E">
        <w:rPr>
          <w:rFonts w:cstheme="minorHAnsi"/>
          <w:i/>
          <w:color w:val="808080" w:themeColor="background1" w:themeShade="80"/>
        </w:rPr>
        <w:t xml:space="preserve"> Barros and </w:t>
      </w:r>
      <w:proofErr w:type="spellStart"/>
      <w:r w:rsidRPr="007B247E">
        <w:rPr>
          <w:rFonts w:cstheme="minorHAnsi"/>
          <w:i/>
          <w:color w:val="808080" w:themeColor="background1" w:themeShade="80"/>
        </w:rPr>
        <w:t>Pollyana</w:t>
      </w:r>
      <w:proofErr w:type="spellEnd"/>
      <w:r w:rsidRPr="007B247E">
        <w:rPr>
          <w:rFonts w:cstheme="minorHAnsi"/>
          <w:i/>
          <w:color w:val="808080" w:themeColor="background1" w:themeShade="80"/>
        </w:rPr>
        <w:t xml:space="preserve"> </w:t>
      </w:r>
      <w:proofErr w:type="spellStart"/>
      <w:r w:rsidRPr="007B247E">
        <w:rPr>
          <w:rFonts w:cstheme="minorHAnsi"/>
          <w:i/>
          <w:color w:val="808080" w:themeColor="background1" w:themeShade="80"/>
        </w:rPr>
        <w:t>Notargiacomo</w:t>
      </w:r>
      <w:proofErr w:type="spellEnd"/>
    </w:p>
    <w:p w:rsidR="007B247E" w:rsidRDefault="007A2C36" w:rsidP="007B247E">
      <w:pPr>
        <w:pStyle w:val="ListParagraph"/>
        <w:ind w:left="1080"/>
        <w:rPr>
          <w:rFonts w:cstheme="minorHAnsi"/>
          <w:i/>
          <w:color w:val="808080" w:themeColor="background1" w:themeShade="80"/>
        </w:rPr>
      </w:pPr>
      <w:r w:rsidRPr="007B247E">
        <w:rPr>
          <w:rFonts w:cstheme="minorHAnsi"/>
          <w:b/>
          <w:color w:val="808080" w:themeColor="background1" w:themeShade="80"/>
        </w:rPr>
        <w:t xml:space="preserve">Paper: </w:t>
      </w:r>
      <w:r w:rsidRPr="007B247E">
        <w:rPr>
          <w:rFonts w:cstheme="minorHAnsi"/>
          <w:color w:val="808080" w:themeColor="background1" w:themeShade="80"/>
        </w:rPr>
        <w:t>2016 IEEE International Conference on Big Data</w:t>
      </w:r>
      <w:r w:rsidRPr="007B247E">
        <w:rPr>
          <w:rFonts w:cstheme="minorHAnsi"/>
          <w:i/>
          <w:color w:val="808080" w:themeColor="background1" w:themeShade="80"/>
        </w:rPr>
        <w:t xml:space="preserve"> </w:t>
      </w:r>
    </w:p>
    <w:p w:rsidR="007A2C36" w:rsidRPr="007B247E" w:rsidRDefault="007A2C36" w:rsidP="00DC01C6">
      <w:pPr>
        <w:pStyle w:val="ListParagraph"/>
        <w:numPr>
          <w:ilvl w:val="0"/>
          <w:numId w:val="15"/>
        </w:numPr>
        <w:rPr>
          <w:rFonts w:cstheme="minorHAnsi"/>
          <w:i/>
          <w:color w:val="808080" w:themeColor="background1" w:themeShade="80"/>
        </w:rPr>
      </w:pPr>
      <w:r w:rsidRPr="007B247E">
        <w:rPr>
          <w:rFonts w:cstheme="minorHAnsi"/>
          <w:b/>
          <w:color w:val="808080" w:themeColor="background1" w:themeShade="80"/>
        </w:rPr>
        <w:t>Setting Players’ Behaviors in World of Warcraft through Semi-Supervised Learning</w:t>
      </w:r>
      <w:r w:rsidRPr="007B247E">
        <w:rPr>
          <w:rFonts w:cstheme="minorHAnsi"/>
          <w:i/>
          <w:color w:val="808080" w:themeColor="background1" w:themeShade="80"/>
        </w:rPr>
        <w:t xml:space="preserve"> </w:t>
      </w:r>
      <w:r w:rsidRPr="007B247E">
        <w:rPr>
          <w:rFonts w:cstheme="minorHAnsi"/>
          <w:b/>
          <w:i/>
          <w:color w:val="808080" w:themeColor="background1" w:themeShade="80"/>
        </w:rPr>
        <w:t>Authors:</w:t>
      </w:r>
      <w:r w:rsidRPr="007B247E">
        <w:rPr>
          <w:rFonts w:cstheme="minorHAnsi"/>
          <w:i/>
          <w:color w:val="808080" w:themeColor="background1" w:themeShade="80"/>
        </w:rPr>
        <w:t xml:space="preserve"> Marcelo Souza Nery, Victor do </w:t>
      </w:r>
      <w:proofErr w:type="spellStart"/>
      <w:r w:rsidRPr="007B247E">
        <w:rPr>
          <w:rFonts w:cstheme="minorHAnsi"/>
          <w:i/>
          <w:color w:val="808080" w:themeColor="background1" w:themeShade="80"/>
        </w:rPr>
        <w:t>Nascimento</w:t>
      </w:r>
      <w:proofErr w:type="spellEnd"/>
      <w:r w:rsidRPr="007B247E">
        <w:rPr>
          <w:rFonts w:cstheme="minorHAnsi"/>
          <w:i/>
          <w:color w:val="808080" w:themeColor="background1" w:themeShade="80"/>
        </w:rPr>
        <w:t xml:space="preserve"> Silva, Roque Anderson S. Teixeira and Adriano Alonso </w:t>
      </w:r>
      <w:proofErr w:type="spellStart"/>
      <w:r w:rsidRPr="007B247E">
        <w:rPr>
          <w:rFonts w:cstheme="minorHAnsi"/>
          <w:i/>
          <w:color w:val="808080" w:themeColor="background1" w:themeShade="80"/>
        </w:rPr>
        <w:t>Veloso</w:t>
      </w:r>
      <w:proofErr w:type="spellEnd"/>
    </w:p>
    <w:p w:rsidR="007A2C36" w:rsidRDefault="007A2C36" w:rsidP="007A2C36"/>
    <w:sectPr w:rsidR="007A2C36">
      <w:footerReference w:type="default" r:id="rId65"/>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9CA" w:rsidRDefault="00D449CA">
      <w:pPr>
        <w:spacing w:after="0" w:line="240" w:lineRule="auto"/>
      </w:pPr>
      <w:r>
        <w:separator/>
      </w:r>
    </w:p>
  </w:endnote>
  <w:endnote w:type="continuationSeparator" w:id="0">
    <w:p w:rsidR="00D449CA" w:rsidRDefault="00D44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C6" w:rsidRDefault="00DC01C6">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C6" w:rsidRDefault="00DC01C6">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DC01C6" w:rsidRDefault="00DC01C6">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C6" w:rsidRDefault="00DC01C6">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8971D6">
                            <w:rPr>
                              <w:b/>
                              <w:bCs/>
                              <w:noProof/>
                              <w:color w:val="000000" w:themeColor="text1"/>
                              <w:sz w:val="44"/>
                            </w:rPr>
                            <w:t>18</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2"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DC01C6" w:rsidRDefault="00DC01C6">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8971D6">
                      <w:rPr>
                        <w:b/>
                        <w:bCs/>
                        <w:noProof/>
                        <w:color w:val="000000" w:themeColor="text1"/>
                        <w:sz w:val="44"/>
                      </w:rPr>
                      <w:t>18</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13D10759"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70C32262"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E4BF903"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455f51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9CA" w:rsidRDefault="00D449CA">
      <w:pPr>
        <w:spacing w:after="0" w:line="240" w:lineRule="auto"/>
      </w:pPr>
      <w:r>
        <w:separator/>
      </w:r>
    </w:p>
  </w:footnote>
  <w:footnote w:type="continuationSeparator" w:id="0">
    <w:p w:rsidR="00D449CA" w:rsidRDefault="00D449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871"/>
    <w:multiLevelType w:val="hybridMultilevel"/>
    <w:tmpl w:val="70AE6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041A"/>
    <w:multiLevelType w:val="hybridMultilevel"/>
    <w:tmpl w:val="0016B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948CB"/>
    <w:multiLevelType w:val="hybridMultilevel"/>
    <w:tmpl w:val="69FEC1B4"/>
    <w:lvl w:ilvl="0" w:tplc="1924C4C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945A92"/>
    <w:multiLevelType w:val="hybridMultilevel"/>
    <w:tmpl w:val="234EB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27DCD"/>
    <w:multiLevelType w:val="hybridMultilevel"/>
    <w:tmpl w:val="7B7CB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E396A"/>
    <w:multiLevelType w:val="hybridMultilevel"/>
    <w:tmpl w:val="2A461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4374E"/>
    <w:multiLevelType w:val="hybridMultilevel"/>
    <w:tmpl w:val="34C49FAC"/>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574CDA"/>
    <w:multiLevelType w:val="hybridMultilevel"/>
    <w:tmpl w:val="280CB7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C54311"/>
    <w:multiLevelType w:val="hybridMultilevel"/>
    <w:tmpl w:val="747C5D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FBA74D6"/>
    <w:multiLevelType w:val="multilevel"/>
    <w:tmpl w:val="041AC47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3710249"/>
    <w:multiLevelType w:val="hybridMultilevel"/>
    <w:tmpl w:val="B4ACAB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D62F57"/>
    <w:multiLevelType w:val="hybridMultilevel"/>
    <w:tmpl w:val="B52E5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C26DF"/>
    <w:multiLevelType w:val="multilevel"/>
    <w:tmpl w:val="EEC2465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3702986"/>
    <w:multiLevelType w:val="hybridMultilevel"/>
    <w:tmpl w:val="F4366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41B28"/>
    <w:multiLevelType w:val="hybridMultilevel"/>
    <w:tmpl w:val="0EA66FF8"/>
    <w:lvl w:ilvl="0" w:tplc="025A9E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BE0B38"/>
    <w:multiLevelType w:val="hybridMultilevel"/>
    <w:tmpl w:val="702CCF3C"/>
    <w:lvl w:ilvl="0" w:tplc="EB7A6C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FA31C1"/>
    <w:multiLevelType w:val="hybridMultilevel"/>
    <w:tmpl w:val="2CC85A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E507F1"/>
    <w:multiLevelType w:val="hybridMultilevel"/>
    <w:tmpl w:val="8FD8B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947A7E"/>
    <w:multiLevelType w:val="hybridMultilevel"/>
    <w:tmpl w:val="E8F8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0C3296"/>
    <w:multiLevelType w:val="hybridMultilevel"/>
    <w:tmpl w:val="F77A8666"/>
    <w:lvl w:ilvl="0" w:tplc="469AFA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7"/>
  </w:num>
  <w:num w:numId="4">
    <w:abstractNumId w:val="1"/>
  </w:num>
  <w:num w:numId="5">
    <w:abstractNumId w:val="3"/>
  </w:num>
  <w:num w:numId="6">
    <w:abstractNumId w:val="13"/>
  </w:num>
  <w:num w:numId="7">
    <w:abstractNumId w:val="10"/>
  </w:num>
  <w:num w:numId="8">
    <w:abstractNumId w:val="7"/>
  </w:num>
  <w:num w:numId="9">
    <w:abstractNumId w:val="9"/>
  </w:num>
  <w:num w:numId="10">
    <w:abstractNumId w:val="12"/>
  </w:num>
  <w:num w:numId="11">
    <w:abstractNumId w:val="2"/>
  </w:num>
  <w:num w:numId="12">
    <w:abstractNumId w:val="6"/>
  </w:num>
  <w:num w:numId="13">
    <w:abstractNumId w:val="15"/>
  </w:num>
  <w:num w:numId="14">
    <w:abstractNumId w:val="14"/>
  </w:num>
  <w:num w:numId="15">
    <w:abstractNumId w:val="19"/>
  </w:num>
  <w:num w:numId="16">
    <w:abstractNumId w:val="0"/>
  </w:num>
  <w:num w:numId="17">
    <w:abstractNumId w:val="4"/>
  </w:num>
  <w:num w:numId="18">
    <w:abstractNumId w:val="16"/>
  </w:num>
  <w:num w:numId="19">
    <w:abstractNumId w:val="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5AC"/>
    <w:rsid w:val="00055F59"/>
    <w:rsid w:val="000605B1"/>
    <w:rsid w:val="000A5501"/>
    <w:rsid w:val="000C0B76"/>
    <w:rsid w:val="000E75B3"/>
    <w:rsid w:val="00116153"/>
    <w:rsid w:val="001237B8"/>
    <w:rsid w:val="00163A0D"/>
    <w:rsid w:val="00196955"/>
    <w:rsid w:val="001C2E3D"/>
    <w:rsid w:val="001E0788"/>
    <w:rsid w:val="00283A59"/>
    <w:rsid w:val="002A3B40"/>
    <w:rsid w:val="002B525F"/>
    <w:rsid w:val="00304972"/>
    <w:rsid w:val="00307F01"/>
    <w:rsid w:val="00325C7F"/>
    <w:rsid w:val="00376567"/>
    <w:rsid w:val="003957EB"/>
    <w:rsid w:val="003E4A11"/>
    <w:rsid w:val="00492FDC"/>
    <w:rsid w:val="004A4049"/>
    <w:rsid w:val="004B5742"/>
    <w:rsid w:val="004E4920"/>
    <w:rsid w:val="004E7944"/>
    <w:rsid w:val="005010A5"/>
    <w:rsid w:val="00512A5E"/>
    <w:rsid w:val="00524BA5"/>
    <w:rsid w:val="005767EC"/>
    <w:rsid w:val="006125AF"/>
    <w:rsid w:val="006279DE"/>
    <w:rsid w:val="00627B89"/>
    <w:rsid w:val="00652AF1"/>
    <w:rsid w:val="00693A0E"/>
    <w:rsid w:val="007A2C36"/>
    <w:rsid w:val="007B247E"/>
    <w:rsid w:val="007D362D"/>
    <w:rsid w:val="007E16BC"/>
    <w:rsid w:val="00827677"/>
    <w:rsid w:val="00843DD7"/>
    <w:rsid w:val="00870B12"/>
    <w:rsid w:val="0087400D"/>
    <w:rsid w:val="00885EC8"/>
    <w:rsid w:val="008971D6"/>
    <w:rsid w:val="008B628B"/>
    <w:rsid w:val="0093030F"/>
    <w:rsid w:val="009A156F"/>
    <w:rsid w:val="009C5E61"/>
    <w:rsid w:val="009D1C15"/>
    <w:rsid w:val="009D3A8E"/>
    <w:rsid w:val="00A1639B"/>
    <w:rsid w:val="00A20C0E"/>
    <w:rsid w:val="00A60659"/>
    <w:rsid w:val="00A6188B"/>
    <w:rsid w:val="00A74BF8"/>
    <w:rsid w:val="00AA0520"/>
    <w:rsid w:val="00AA7399"/>
    <w:rsid w:val="00B905EE"/>
    <w:rsid w:val="00D449CA"/>
    <w:rsid w:val="00DB508B"/>
    <w:rsid w:val="00DC01C6"/>
    <w:rsid w:val="00E27432"/>
    <w:rsid w:val="00E456D5"/>
    <w:rsid w:val="00EC30F8"/>
    <w:rsid w:val="00EF52DF"/>
    <w:rsid w:val="00F22C2A"/>
    <w:rsid w:val="00F45F46"/>
    <w:rsid w:val="00F551D4"/>
    <w:rsid w:val="00FB55A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2723F"/>
  <w15:docId w15:val="{CA9199EE-E6E3-4FA7-B173-D6A04BA6C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549E39"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549E39"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55F51"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549E39"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3E762A"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3E762A"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55F51"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3E762A"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549E39"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549E39"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55F51"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549E39" w:themeColor="accent1"/>
    </w:rPr>
  </w:style>
  <w:style w:type="character" w:customStyle="1" w:styleId="Heading5Char">
    <w:name w:val="Heading 5 Char"/>
    <w:basedOn w:val="DefaultParagraphFont"/>
    <w:link w:val="Heading5"/>
    <w:uiPriority w:val="9"/>
    <w:semiHidden/>
    <w:rPr>
      <w:rFonts w:eastAsiaTheme="majorEastAsia" w:cstheme="majorBidi"/>
      <w:b/>
      <w:color w:val="3E762A"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3E762A"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55F51"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549E39"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3E762A" w:themeColor="accent1" w:themeShade="BF"/>
      <w:sz w:val="20"/>
      <w:szCs w:val="20"/>
    </w:rPr>
  </w:style>
  <w:style w:type="paragraph" w:styleId="Caption">
    <w:name w:val="caption"/>
    <w:basedOn w:val="Normal"/>
    <w:next w:val="Normal"/>
    <w:uiPriority w:val="35"/>
    <w:unhideWhenUsed/>
    <w:qFormat/>
    <w:pPr>
      <w:spacing w:line="240" w:lineRule="auto"/>
    </w:pPr>
    <w:rPr>
      <w:bCs/>
      <w:caps/>
      <w:color w:val="549E39"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55F51"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55F51"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549E39" w:themeColor="accent1"/>
      <w:sz w:val="28"/>
    </w:rPr>
  </w:style>
  <w:style w:type="character" w:customStyle="1" w:styleId="QuoteChar">
    <w:name w:val="Quote Char"/>
    <w:basedOn w:val="DefaultParagraphFont"/>
    <w:link w:val="Quote"/>
    <w:uiPriority w:val="29"/>
    <w:rPr>
      <w:i/>
      <w:iCs/>
      <w:color w:val="549E39"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55F51"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549E39" w:themeColor="accent1"/>
    </w:rPr>
  </w:style>
  <w:style w:type="character" w:styleId="IntenseEmphasis">
    <w:name w:val="Intense Emphasis"/>
    <w:basedOn w:val="DefaultParagraphFont"/>
    <w:uiPriority w:val="21"/>
    <w:qFormat/>
    <w:rPr>
      <w:b/>
      <w:bCs/>
      <w:i/>
      <w:iCs/>
      <w:color w:val="455F51" w:themeColor="text2"/>
    </w:rPr>
  </w:style>
  <w:style w:type="character" w:styleId="SubtleReference">
    <w:name w:val="Subtle Reference"/>
    <w:basedOn w:val="DefaultParagraphFont"/>
    <w:uiPriority w:val="31"/>
    <w:qFormat/>
    <w:rPr>
      <w:rFonts w:asciiTheme="minorHAnsi" w:hAnsiTheme="minorHAnsi"/>
      <w:smallCaps/>
      <w:color w:val="8AB833" w:themeColor="accent2"/>
      <w:sz w:val="22"/>
      <w:u w:val="none"/>
    </w:rPr>
  </w:style>
  <w:style w:type="character" w:styleId="IntenseReference">
    <w:name w:val="Intense Reference"/>
    <w:basedOn w:val="DefaultParagraphFont"/>
    <w:uiPriority w:val="32"/>
    <w:qFormat/>
    <w:rPr>
      <w:rFonts w:asciiTheme="minorHAnsi" w:hAnsiTheme="minorHAnsi"/>
      <w:b/>
      <w:bCs/>
      <w:caps/>
      <w:color w:val="8AB833" w:themeColor="accent2"/>
      <w:spacing w:val="5"/>
      <w:sz w:val="22"/>
      <w:u w:val="single"/>
    </w:rPr>
  </w:style>
  <w:style w:type="character" w:styleId="BookTitle">
    <w:name w:val="Book Title"/>
    <w:basedOn w:val="DefaultParagraphFont"/>
    <w:uiPriority w:val="33"/>
    <w:qFormat/>
    <w:rPr>
      <w:rFonts w:asciiTheme="minorHAnsi" w:hAnsiTheme="minorHAnsi"/>
      <w:b/>
      <w:bCs/>
      <w:caps/>
      <w:color w:val="2A4F1C"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CommentReference">
    <w:name w:val="annotation reference"/>
    <w:basedOn w:val="DefaultParagraphFont"/>
    <w:uiPriority w:val="99"/>
    <w:semiHidden/>
    <w:unhideWhenUsed/>
    <w:rsid w:val="00FB55AC"/>
    <w:rPr>
      <w:sz w:val="16"/>
      <w:szCs w:val="16"/>
    </w:rPr>
  </w:style>
  <w:style w:type="paragraph" w:styleId="CommentText">
    <w:name w:val="annotation text"/>
    <w:basedOn w:val="Normal"/>
    <w:link w:val="CommentTextChar"/>
    <w:uiPriority w:val="99"/>
    <w:semiHidden/>
    <w:unhideWhenUsed/>
    <w:rsid w:val="00FB55AC"/>
    <w:pPr>
      <w:spacing w:line="240" w:lineRule="auto"/>
    </w:pPr>
    <w:rPr>
      <w:sz w:val="20"/>
      <w:szCs w:val="20"/>
    </w:rPr>
  </w:style>
  <w:style w:type="character" w:customStyle="1" w:styleId="CommentTextChar">
    <w:name w:val="Comment Text Char"/>
    <w:basedOn w:val="DefaultParagraphFont"/>
    <w:link w:val="CommentText"/>
    <w:uiPriority w:val="99"/>
    <w:semiHidden/>
    <w:rsid w:val="00FB55AC"/>
    <w:rPr>
      <w:sz w:val="20"/>
      <w:szCs w:val="20"/>
    </w:rPr>
  </w:style>
  <w:style w:type="paragraph" w:styleId="CommentSubject">
    <w:name w:val="annotation subject"/>
    <w:basedOn w:val="CommentText"/>
    <w:next w:val="CommentText"/>
    <w:link w:val="CommentSubjectChar"/>
    <w:uiPriority w:val="99"/>
    <w:semiHidden/>
    <w:unhideWhenUsed/>
    <w:rsid w:val="00FB55AC"/>
    <w:rPr>
      <w:b/>
      <w:bCs/>
    </w:rPr>
  </w:style>
  <w:style w:type="character" w:customStyle="1" w:styleId="CommentSubjectChar">
    <w:name w:val="Comment Subject Char"/>
    <w:basedOn w:val="CommentTextChar"/>
    <w:link w:val="CommentSubject"/>
    <w:uiPriority w:val="99"/>
    <w:semiHidden/>
    <w:rsid w:val="00FB55AC"/>
    <w:rPr>
      <w:b/>
      <w:bCs/>
      <w:sz w:val="20"/>
      <w:szCs w:val="20"/>
    </w:rPr>
  </w:style>
  <w:style w:type="character" w:customStyle="1" w:styleId="mw-headline">
    <w:name w:val="mw-headline"/>
    <w:basedOn w:val="DefaultParagraphFont"/>
    <w:rsid w:val="00283A59"/>
  </w:style>
  <w:style w:type="paragraph" w:styleId="TOC1">
    <w:name w:val="toc 1"/>
    <w:basedOn w:val="Normal"/>
    <w:next w:val="Normal"/>
    <w:autoRedefine/>
    <w:uiPriority w:val="39"/>
    <w:unhideWhenUsed/>
    <w:rsid w:val="00A1639B"/>
    <w:pPr>
      <w:spacing w:after="100"/>
    </w:pPr>
  </w:style>
  <w:style w:type="paragraph" w:styleId="TOC2">
    <w:name w:val="toc 2"/>
    <w:basedOn w:val="Normal"/>
    <w:next w:val="Normal"/>
    <w:autoRedefine/>
    <w:uiPriority w:val="39"/>
    <w:unhideWhenUsed/>
    <w:rsid w:val="00A1639B"/>
    <w:pPr>
      <w:spacing w:after="100"/>
      <w:ind w:left="220"/>
    </w:pPr>
  </w:style>
  <w:style w:type="paragraph" w:styleId="TOC3">
    <w:name w:val="toc 3"/>
    <w:basedOn w:val="Normal"/>
    <w:next w:val="Normal"/>
    <w:autoRedefine/>
    <w:uiPriority w:val="39"/>
    <w:unhideWhenUsed/>
    <w:rsid w:val="00A1639B"/>
    <w:pPr>
      <w:spacing w:after="100"/>
      <w:ind w:left="440"/>
    </w:pPr>
  </w:style>
  <w:style w:type="character" w:styleId="Hyperlink">
    <w:name w:val="Hyperlink"/>
    <w:basedOn w:val="DefaultParagraphFont"/>
    <w:uiPriority w:val="99"/>
    <w:unhideWhenUsed/>
    <w:rsid w:val="00A1639B"/>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85045">
      <w:bodyDiv w:val="1"/>
      <w:marLeft w:val="0"/>
      <w:marRight w:val="0"/>
      <w:marTop w:val="0"/>
      <w:marBottom w:val="0"/>
      <w:divBdr>
        <w:top w:val="none" w:sz="0" w:space="0" w:color="auto"/>
        <w:left w:val="none" w:sz="0" w:space="0" w:color="auto"/>
        <w:bottom w:val="none" w:sz="0" w:space="0" w:color="auto"/>
        <w:right w:val="none" w:sz="0" w:space="0" w:color="auto"/>
      </w:divBdr>
    </w:div>
    <w:div w:id="735083180">
      <w:bodyDiv w:val="1"/>
      <w:marLeft w:val="0"/>
      <w:marRight w:val="0"/>
      <w:marTop w:val="0"/>
      <w:marBottom w:val="0"/>
      <w:divBdr>
        <w:top w:val="none" w:sz="0" w:space="0" w:color="auto"/>
        <w:left w:val="none" w:sz="0" w:space="0" w:color="auto"/>
        <w:bottom w:val="none" w:sz="0" w:space="0" w:color="auto"/>
        <w:right w:val="none" w:sz="0" w:space="0" w:color="auto"/>
      </w:divBdr>
    </w:div>
    <w:div w:id="981350637">
      <w:bodyDiv w:val="1"/>
      <w:marLeft w:val="0"/>
      <w:marRight w:val="0"/>
      <w:marTop w:val="0"/>
      <w:marBottom w:val="0"/>
      <w:divBdr>
        <w:top w:val="none" w:sz="0" w:space="0" w:color="auto"/>
        <w:left w:val="none" w:sz="0" w:space="0" w:color="auto"/>
        <w:bottom w:val="none" w:sz="0" w:space="0" w:color="auto"/>
        <w:right w:val="none" w:sz="0" w:space="0" w:color="auto"/>
      </w:divBdr>
    </w:div>
    <w:div w:id="1015494458">
      <w:bodyDiv w:val="1"/>
      <w:marLeft w:val="0"/>
      <w:marRight w:val="0"/>
      <w:marTop w:val="0"/>
      <w:marBottom w:val="0"/>
      <w:divBdr>
        <w:top w:val="none" w:sz="0" w:space="0" w:color="auto"/>
        <w:left w:val="none" w:sz="0" w:space="0" w:color="auto"/>
        <w:bottom w:val="none" w:sz="0" w:space="0" w:color="auto"/>
        <w:right w:val="none" w:sz="0" w:space="0" w:color="auto"/>
      </w:divBdr>
    </w:div>
    <w:div w:id="1131482120">
      <w:bodyDiv w:val="1"/>
      <w:marLeft w:val="0"/>
      <w:marRight w:val="0"/>
      <w:marTop w:val="0"/>
      <w:marBottom w:val="0"/>
      <w:divBdr>
        <w:top w:val="none" w:sz="0" w:space="0" w:color="auto"/>
        <w:left w:val="none" w:sz="0" w:space="0" w:color="auto"/>
        <w:bottom w:val="none" w:sz="0" w:space="0" w:color="auto"/>
        <w:right w:val="none" w:sz="0" w:space="0" w:color="auto"/>
      </w:divBdr>
    </w:div>
    <w:div w:id="1147430105">
      <w:bodyDiv w:val="1"/>
      <w:marLeft w:val="0"/>
      <w:marRight w:val="0"/>
      <w:marTop w:val="0"/>
      <w:marBottom w:val="0"/>
      <w:divBdr>
        <w:top w:val="none" w:sz="0" w:space="0" w:color="auto"/>
        <w:left w:val="none" w:sz="0" w:space="0" w:color="auto"/>
        <w:bottom w:val="none" w:sz="0" w:space="0" w:color="auto"/>
        <w:right w:val="none" w:sz="0" w:space="0" w:color="auto"/>
      </w:divBdr>
    </w:div>
    <w:div w:id="1173447832">
      <w:bodyDiv w:val="1"/>
      <w:marLeft w:val="0"/>
      <w:marRight w:val="0"/>
      <w:marTop w:val="0"/>
      <w:marBottom w:val="0"/>
      <w:divBdr>
        <w:top w:val="none" w:sz="0" w:space="0" w:color="auto"/>
        <w:left w:val="none" w:sz="0" w:space="0" w:color="auto"/>
        <w:bottom w:val="none" w:sz="0" w:space="0" w:color="auto"/>
        <w:right w:val="none" w:sz="0" w:space="0" w:color="auto"/>
      </w:divBdr>
    </w:div>
    <w:div w:id="1187327680">
      <w:bodyDiv w:val="1"/>
      <w:marLeft w:val="0"/>
      <w:marRight w:val="0"/>
      <w:marTop w:val="0"/>
      <w:marBottom w:val="0"/>
      <w:divBdr>
        <w:top w:val="none" w:sz="0" w:space="0" w:color="auto"/>
        <w:left w:val="none" w:sz="0" w:space="0" w:color="auto"/>
        <w:bottom w:val="none" w:sz="0" w:space="0" w:color="auto"/>
        <w:right w:val="none" w:sz="0" w:space="0" w:color="auto"/>
      </w:divBdr>
    </w:div>
    <w:div w:id="144411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63" Type="http://schemas.openxmlformats.org/officeDocument/2006/relationships/image" Target="media/image56.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emf"/><Relationship Id="rId8" Type="http://schemas.openxmlformats.org/officeDocument/2006/relationships/image" Target="media/image1.jpeg"/><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emf"/><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Essentia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97A5B-3B9A-416E-B6C3-F954653B4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615</TotalTime>
  <Pages>26</Pages>
  <Words>1488</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Behavioral pattern recognition of multiplayer online role-playing game players using Big Data Analytics and Artificial Neural Networks</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Behavioral pattern recognition of multiplayer online role-playing game players using Big Data Analytics and Machine Learning</dc:title>
  <dc:creator>Sulekha</dc:creator>
  <cp:lastModifiedBy>Sulekha</cp:lastModifiedBy>
  <cp:revision>35</cp:revision>
  <cp:lastPrinted>2017-11-19T05:23:00Z</cp:lastPrinted>
  <dcterms:created xsi:type="dcterms:W3CDTF">2017-11-19T01:12:00Z</dcterms:created>
  <dcterms:modified xsi:type="dcterms:W3CDTF">2018-01-01T09:06:00Z</dcterms:modified>
</cp:coreProperties>
</file>