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BAE1E" w14:textId="77777777" w:rsidR="007A4D47" w:rsidRDefault="007A4D47">
      <w:bookmarkStart w:id="0" w:name="_heading=h.siwnre49xo6i" w:colFirst="0" w:colLast="0"/>
      <w:bookmarkEnd w:id="0"/>
    </w:p>
    <w:p w14:paraId="7D237928" w14:textId="77777777" w:rsidR="007A4D47" w:rsidRDefault="00000000">
      <w:pPr>
        <w:rPr>
          <w:b/>
          <w:bCs/>
        </w:rPr>
      </w:pPr>
      <w:r>
        <w:rPr>
          <w:noProof/>
        </w:rPr>
        <mc:AlternateContent>
          <mc:Choice Requires="wpg">
            <w:drawing>
              <wp:anchor distT="0" distB="0" distL="114300" distR="114300" simplePos="0" relativeHeight="251658240" behindDoc="0" locked="0" layoutInCell="1" hidden="0" allowOverlap="1" wp14:anchorId="40FBF697" wp14:editId="1D2FDE9E">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349397010" name="Grupo 1349397010"/>
                        <wpg:cNvGrpSpPr/>
                        <wpg:grpSpPr>
                          <a:xfrm>
                            <a:off x="2226563" y="2998950"/>
                            <a:ext cx="6238875" cy="1562100"/>
                            <a:chOff x="0" y="0"/>
                            <a:chExt cx="5991225" cy="1562100"/>
                          </a:xfrm>
                        </wpg:grpSpPr>
                        <wps:wsp>
                          <wps:cNvPr id="464273827" name="Rectángulo 464273827"/>
                          <wps:cNvSpPr/>
                          <wps:spPr>
                            <a:xfrm>
                              <a:off x="0" y="0"/>
                              <a:ext cx="5991225" cy="1562100"/>
                            </a:xfrm>
                            <a:prstGeom prst="rect">
                              <a:avLst/>
                            </a:prstGeom>
                            <a:noFill/>
                            <a:ln>
                              <a:noFill/>
                            </a:ln>
                          </wps:spPr>
                          <wps:txbx>
                            <w:txbxContent>
                              <w:p w14:paraId="5C5E9632" w14:textId="77777777" w:rsidR="007A4D47" w:rsidRDefault="007A4D47">
                                <w:pPr>
                                  <w:spacing w:after="0" w:line="240" w:lineRule="auto"/>
                                  <w:textDirection w:val="btLr"/>
                                </w:pPr>
                              </w:p>
                            </w:txbxContent>
                          </wps:txbx>
                          <wps:bodyPr spcFirstLastPara="1" wrap="square" lIns="91425" tIns="91425" rIns="91425" bIns="91425" anchor="ctr" anchorCtr="0">
                            <a:noAutofit/>
                          </wps:bodyPr>
                        </wps:wsp>
                        <wps:wsp>
                          <wps:cNvPr id="88276042" name="Rectángulo 88276042"/>
                          <wps:cNvSpPr/>
                          <wps:spPr>
                            <a:xfrm>
                              <a:off x="1024671" y="299473"/>
                              <a:ext cx="4966554" cy="1262627"/>
                            </a:xfrm>
                            <a:prstGeom prst="rect">
                              <a:avLst/>
                            </a:prstGeom>
                            <a:noFill/>
                            <a:ln>
                              <a:noFill/>
                            </a:ln>
                          </wps:spPr>
                          <wps:txbx>
                            <w:txbxContent>
                              <w:p w14:paraId="3E571572" w14:textId="77777777" w:rsidR="007A4D47" w:rsidRDefault="007A4D47">
                                <w:pPr>
                                  <w:spacing w:after="0" w:line="240" w:lineRule="auto"/>
                                  <w:textDirection w:val="btLr"/>
                                </w:pPr>
                              </w:p>
                              <w:p w14:paraId="2DDE8D1C" w14:textId="77777777" w:rsidR="007A4D47" w:rsidRDefault="00000000">
                                <w:pPr>
                                  <w:spacing w:after="0" w:line="240" w:lineRule="auto"/>
                                  <w:textDirection w:val="btLr"/>
                                </w:pPr>
                                <w:r>
                                  <w:rPr>
                                    <w:b/>
                                    <w:color w:val="1F3864"/>
                                    <w:sz w:val="48"/>
                                  </w:rPr>
                                  <w:t xml:space="preserve">Guía2. Desarrollo Proyecto APT </w:t>
                                </w:r>
                              </w:p>
                              <w:p w14:paraId="4DD824B7" w14:textId="77777777" w:rsidR="007A4D4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232051072" name="Rectángulo 1232051072"/>
                          <wps:cNvSpPr/>
                          <wps:spPr>
                            <a:xfrm>
                              <a:off x="0" y="0"/>
                              <a:ext cx="993140" cy="1486894"/>
                            </a:xfrm>
                            <a:prstGeom prst="rect">
                              <a:avLst/>
                            </a:prstGeom>
                            <a:solidFill>
                              <a:srgbClr val="1F3864"/>
                            </a:solidFill>
                            <a:ln>
                              <a:noFill/>
                            </a:ln>
                          </wps:spPr>
                          <wps:txbx>
                            <w:txbxContent>
                              <w:p w14:paraId="0346AC5C" w14:textId="77777777" w:rsidR="007A4D47" w:rsidRDefault="007A4D4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0FBF697"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">
                <v:group id="Grupo 1349397010"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">
                  <v:rect id="Rectángulo 464273827"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" filled="f" stroked="f">
                    <v:textbox inset="2.53958mm,2.53958mm,2.53958mm,2.53958mm">
                      <w:txbxContent>
                        <w:p w14:paraId="5C5E9632" w14:textId="77777777" w:rsidR="007A4D47" w:rsidRDefault="007A4D47">
                          <w:pPr>
                            <w:spacing w:after="0" w:line="240" w:lineRule="auto"/>
                            <w:textDirection w:val="btLr"/>
                          </w:pPr>
                        </w:p>
                      </w:txbxContent>
                    </v:textbox>
                  </v:rect>
                  <v:rect id="Rectángulo 88276042"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" filled="f" stroked="f">
                    <v:textbox inset="2.53958mm,1.2694mm,2.53958mm,1.2694mm">
                      <w:txbxContent>
                        <w:p w14:paraId="3E571572" w14:textId="77777777" w:rsidR="007A4D47" w:rsidRDefault="007A4D47">
                          <w:pPr>
                            <w:spacing w:after="0" w:line="240" w:lineRule="auto"/>
                            <w:textDirection w:val="btLr"/>
                          </w:pPr>
                        </w:p>
                        <w:p w14:paraId="2DDE8D1C" w14:textId="77777777" w:rsidR="007A4D47" w:rsidRDefault="00000000">
                          <w:pPr>
                            <w:spacing w:after="0" w:line="240" w:lineRule="auto"/>
                            <w:textDirection w:val="btLr"/>
                          </w:pPr>
                          <w:r>
                            <w:rPr>
                              <w:b/>
                              <w:color w:val="1F3864"/>
                              <w:sz w:val="48"/>
                            </w:rPr>
                            <w:t xml:space="preserve">Guía2. Desarrollo Proyecto APT </w:t>
                          </w:r>
                        </w:p>
                        <w:p w14:paraId="4DD824B7" w14:textId="77777777" w:rsidR="007A4D4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232051072"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" fillcolor="#1f3864" stroked="f">
                    <v:textbox inset="2.53958mm,2.53958mm,2.53958mm,2.53958mm">
                      <w:txbxContent>
                        <w:p w14:paraId="0346AC5C" w14:textId="77777777" w:rsidR="007A4D47" w:rsidRDefault="007A4D47">
                          <w:pPr>
                            <w:spacing w:after="0" w:line="240" w:lineRule="auto"/>
                            <w:textDirection w:val="btLr"/>
                          </w:pPr>
                        </w:p>
                      </w:txbxContent>
                    </v:textbox>
                  </v:rect>
                </v:group>
              </v:group>
            </w:pict>
          </mc:Fallback>
        </mc:AlternateContent>
      </w:r>
    </w:p>
    <w:p w14:paraId="54EBDF94" w14:textId="77777777" w:rsidR="007A4D47" w:rsidRDefault="007A4D47">
      <w:pPr>
        <w:rPr>
          <w:color w:val="595959"/>
          <w:sz w:val="24"/>
          <w:szCs w:val="24"/>
        </w:rPr>
      </w:pPr>
    </w:p>
    <w:p w14:paraId="77ED07E7" w14:textId="77777777" w:rsidR="007A4D47" w:rsidRDefault="007A4D47">
      <w:pPr>
        <w:rPr>
          <w:color w:val="595959"/>
          <w:sz w:val="24"/>
          <w:szCs w:val="24"/>
        </w:rPr>
      </w:pPr>
    </w:p>
    <w:p w14:paraId="5B5532A3" w14:textId="77777777" w:rsidR="007A4D47" w:rsidRDefault="007A4D47">
      <w:pPr>
        <w:rPr>
          <w:color w:val="595959"/>
          <w:sz w:val="24"/>
          <w:szCs w:val="24"/>
        </w:rPr>
      </w:pPr>
    </w:p>
    <w:p w14:paraId="6E846BA8" w14:textId="77777777" w:rsidR="007A4D47" w:rsidRDefault="007A4D47">
      <w:pPr>
        <w:rPr>
          <w:color w:val="595959"/>
          <w:sz w:val="24"/>
          <w:szCs w:val="24"/>
        </w:rPr>
      </w:pPr>
    </w:p>
    <w:p w14:paraId="69230111" w14:textId="77777777" w:rsidR="007A4D47" w:rsidRDefault="007A4D47">
      <w:pPr>
        <w:rPr>
          <w:color w:val="595959"/>
          <w:sz w:val="24"/>
          <w:szCs w:val="24"/>
        </w:rPr>
      </w:pPr>
    </w:p>
    <w:p w14:paraId="7EECDEE2" w14:textId="77777777" w:rsidR="007A4D47" w:rsidRDefault="007A4D47">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7A4D47" w14:paraId="1C017E7E" w14:textId="77777777">
        <w:trPr>
          <w:trHeight w:val="440"/>
        </w:trPr>
        <w:tc>
          <w:tcPr>
            <w:tcW w:w="9639" w:type="dxa"/>
            <w:vAlign w:val="center"/>
          </w:tcPr>
          <w:p w14:paraId="602F9204" w14:textId="77777777" w:rsidR="007A4D47" w:rsidRDefault="00000000">
            <w:pPr>
              <w:rPr>
                <w:b/>
                <w:bCs/>
                <w:color w:val="1F3864"/>
                <w:sz w:val="28"/>
                <w:szCs w:val="28"/>
              </w:rPr>
            </w:pPr>
            <w:r>
              <w:rPr>
                <w:b/>
                <w:bCs/>
                <w:color w:val="1F3864"/>
                <w:sz w:val="28"/>
                <w:szCs w:val="28"/>
              </w:rPr>
              <w:t>1. Resumen avance Proyecto APT</w:t>
            </w:r>
          </w:p>
        </w:tc>
      </w:tr>
      <w:tr w:rsidR="007A4D47" w14:paraId="42DBEA03" w14:textId="77777777">
        <w:trPr>
          <w:trHeight w:val="800"/>
        </w:trPr>
        <w:tc>
          <w:tcPr>
            <w:tcW w:w="9639" w:type="dxa"/>
            <w:shd w:val="clear" w:color="auto" w:fill="D9E2F3"/>
            <w:vAlign w:val="center"/>
          </w:tcPr>
          <w:p w14:paraId="005E75DA" w14:textId="77777777" w:rsidR="007A4D4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09AD4950" w14:textId="77777777" w:rsidR="007A4D47" w:rsidRDefault="007A4D47">
      <w:pPr>
        <w:spacing w:after="0" w:line="240" w:lineRule="auto"/>
        <w:rPr>
          <w:color w:val="595959"/>
          <w:sz w:val="24"/>
          <w:szCs w:val="24"/>
        </w:rPr>
      </w:pPr>
    </w:p>
    <w:p w14:paraId="57E24A38" w14:textId="77777777" w:rsidR="007A4D47" w:rsidRDefault="007A4D47">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7A4D47" w14:paraId="6E708F42" w14:textId="77777777">
        <w:tc>
          <w:tcPr>
            <w:tcW w:w="2528" w:type="dxa"/>
            <w:vAlign w:val="center"/>
          </w:tcPr>
          <w:p w14:paraId="1F461D1D" w14:textId="77777777" w:rsidR="007A4D47" w:rsidRDefault="00000000">
            <w:pPr>
              <w:rPr>
                <w:color w:val="1F3864"/>
              </w:rPr>
            </w:pPr>
            <w:r>
              <w:rPr>
                <w:color w:val="1F3864"/>
              </w:rPr>
              <w:t>Resumen de avance proyecto APT</w:t>
            </w:r>
          </w:p>
        </w:tc>
        <w:tc>
          <w:tcPr>
            <w:tcW w:w="7111" w:type="dxa"/>
          </w:tcPr>
          <w:p w14:paraId="5FD7A20C" w14:textId="77777777" w:rsidR="007A4D47" w:rsidRDefault="00000000">
            <w:pPr>
              <w:jc w:val="both"/>
              <w:rPr>
                <w:sz w:val="20"/>
                <w:szCs w:val="20"/>
              </w:rPr>
            </w:pPr>
            <w:r>
              <w:rPr>
                <w:sz w:val="20"/>
                <w:szCs w:val="20"/>
              </w:rPr>
              <w:t xml:space="preserve">Hasta la fecha hemos completado íntegramente la Fase de Planificación (Acta de Constitución, aprobación, definición de requerimientos generales y organización del equipo) y la Fase de Análisis y Diseño (requerimientos específicos, Documento de Arquitectura del Sistema con sus diagramas de clases, relacional, de secuencia y de actividades, Documento de Casos de Uso Extendido, Mockups/Prototipos y la Propuesta ERS). Ya entramos en la Fase de Desarrollo: se implementó el ambiente de desarrollo, se crearon los scripts de tablas y de consultas PL/SQL de la base de datos en </w:t>
            </w:r>
            <w:proofErr w:type="spellStart"/>
            <w:r>
              <w:rPr>
                <w:sz w:val="20"/>
                <w:szCs w:val="20"/>
              </w:rPr>
              <w:t>Supabase</w:t>
            </w:r>
            <w:proofErr w:type="spellEnd"/>
            <w:r>
              <w:rPr>
                <w:sz w:val="20"/>
                <w:szCs w:val="20"/>
              </w:rPr>
              <w:t>, y se completó el módulo de autenticación e inicio de sesión institucional. Actualmente estamos terminando el módulo de registro, roles y gestión de perfiles, y comenzando el módulo CRUD de actividades. No se han realizado ajustes a los objetivos ni a la metodología definidos en el Acta de Constitución.</w:t>
            </w:r>
          </w:p>
        </w:tc>
      </w:tr>
      <w:tr w:rsidR="007A4D47" w14:paraId="077E6D4D" w14:textId="77777777">
        <w:trPr>
          <w:trHeight w:val="1247"/>
        </w:trPr>
        <w:tc>
          <w:tcPr>
            <w:tcW w:w="2528" w:type="dxa"/>
            <w:vAlign w:val="center"/>
          </w:tcPr>
          <w:p w14:paraId="6F34BC34" w14:textId="77777777" w:rsidR="007A4D47" w:rsidRDefault="00000000">
            <w:pPr>
              <w:rPr>
                <w:color w:val="1F3864"/>
              </w:rPr>
            </w:pPr>
            <w:r>
              <w:rPr>
                <w:color w:val="1F3864"/>
              </w:rPr>
              <w:t>Objetivos</w:t>
            </w:r>
          </w:p>
        </w:tc>
        <w:tc>
          <w:tcPr>
            <w:tcW w:w="7111" w:type="dxa"/>
            <w:vAlign w:val="center"/>
          </w:tcPr>
          <w:p w14:paraId="55250004" w14:textId="77777777" w:rsidR="007A4D47" w:rsidRDefault="00000000">
            <w:pPr>
              <w:jc w:val="both"/>
              <w:rPr>
                <w:sz w:val="20"/>
                <w:szCs w:val="20"/>
              </w:rPr>
            </w:pPr>
            <w:r>
              <w:rPr>
                <w:sz w:val="20"/>
                <w:szCs w:val="20"/>
              </w:rPr>
              <w:t>No aplica: no se han realizado ajustes a los objetivos definidos en el Acta de Constitución del proyecto.</w:t>
            </w:r>
          </w:p>
        </w:tc>
      </w:tr>
      <w:tr w:rsidR="007A4D47" w14:paraId="48B003D8" w14:textId="77777777">
        <w:trPr>
          <w:trHeight w:val="939"/>
        </w:trPr>
        <w:tc>
          <w:tcPr>
            <w:tcW w:w="2528" w:type="dxa"/>
            <w:vAlign w:val="center"/>
          </w:tcPr>
          <w:p w14:paraId="1833E044" w14:textId="77777777" w:rsidR="007A4D47" w:rsidRDefault="00000000">
            <w:pPr>
              <w:rPr>
                <w:color w:val="1F3864"/>
              </w:rPr>
            </w:pPr>
            <w:r>
              <w:rPr>
                <w:color w:val="1F3864"/>
              </w:rPr>
              <w:t>Metodología</w:t>
            </w:r>
          </w:p>
        </w:tc>
        <w:tc>
          <w:tcPr>
            <w:tcW w:w="7111" w:type="dxa"/>
            <w:vAlign w:val="center"/>
          </w:tcPr>
          <w:p w14:paraId="20CCB713" w14:textId="4ED25362" w:rsidR="00463835" w:rsidRPr="00463835" w:rsidRDefault="00463835" w:rsidP="00463835">
            <w:pPr>
              <w:jc w:val="both"/>
              <w:rPr>
                <w:sz w:val="20"/>
                <w:szCs w:val="20"/>
              </w:rPr>
            </w:pPr>
            <w:r w:rsidRPr="00463835">
              <w:rPr>
                <w:sz w:val="20"/>
                <w:szCs w:val="20"/>
              </w:rPr>
              <w:t xml:space="preserve">Se utilizará una metodología Cascada </w:t>
            </w:r>
            <w:r>
              <w:rPr>
                <w:sz w:val="20"/>
                <w:szCs w:val="20"/>
              </w:rPr>
              <w:t>realizando</w:t>
            </w:r>
            <w:r w:rsidRPr="00463835">
              <w:rPr>
                <w:sz w:val="20"/>
                <w:szCs w:val="20"/>
              </w:rPr>
              <w:t xml:space="preserve"> retroalimentación</w:t>
            </w:r>
            <w:r>
              <w:rPr>
                <w:sz w:val="20"/>
                <w:szCs w:val="20"/>
              </w:rPr>
              <w:t xml:space="preserve"> </w:t>
            </w:r>
            <w:proofErr w:type="spellStart"/>
            <w:r>
              <w:rPr>
                <w:sz w:val="20"/>
                <w:szCs w:val="20"/>
              </w:rPr>
              <w:t>consctante</w:t>
            </w:r>
            <w:proofErr w:type="spellEnd"/>
            <w:r w:rsidRPr="00463835">
              <w:rPr>
                <w:sz w:val="20"/>
                <w:szCs w:val="20"/>
              </w:rPr>
              <w:t>, considerando que el alcance del proyecto es acotado y no se prevén cambios relevantes, este enfoque resulta adecuado, ya que evita incorporar la complejidad propia de metodologías ágiles. No es necesario realizar ajustes continuos ni trabajar con iteraciones constantes, lo que simplifica la gestión y se adapta completamente a las características del proyecto.</w:t>
            </w:r>
          </w:p>
          <w:p w14:paraId="192F5A83" w14:textId="689812C4" w:rsidR="007A4D47" w:rsidRDefault="00463835" w:rsidP="00463835">
            <w:pPr>
              <w:jc w:val="both"/>
              <w:rPr>
                <w:sz w:val="20"/>
                <w:szCs w:val="20"/>
              </w:rPr>
            </w:pPr>
            <w:r w:rsidRPr="00463835">
              <w:rPr>
                <w:sz w:val="20"/>
                <w:szCs w:val="20"/>
              </w:rPr>
              <w:t>Otro aspecto relevante es la facilidad para realizar seguimiento y control. Al contar con fases claras y ordenadas, se hace más sencillo monitorear el avance, distribuir los recursos y cumplir con los plazos establecidos. Esto cobra especial importancia cuando el equipo de trabajo es pequeño o no cuenta con amplia experiencia en metodologías más flexibles.</w:t>
            </w:r>
          </w:p>
        </w:tc>
      </w:tr>
      <w:tr w:rsidR="007A4D47" w14:paraId="58542E36" w14:textId="77777777">
        <w:trPr>
          <w:trHeight w:val="2377"/>
        </w:trPr>
        <w:tc>
          <w:tcPr>
            <w:tcW w:w="2528" w:type="dxa"/>
            <w:vAlign w:val="center"/>
          </w:tcPr>
          <w:p w14:paraId="23904E69" w14:textId="77777777" w:rsidR="007A4D47" w:rsidRDefault="00000000">
            <w:pPr>
              <w:rPr>
                <w:color w:val="1F3864"/>
              </w:rPr>
            </w:pPr>
            <w:r>
              <w:rPr>
                <w:color w:val="1F3864"/>
              </w:rPr>
              <w:lastRenderedPageBreak/>
              <w:t>Evidencias de avance</w:t>
            </w:r>
          </w:p>
        </w:tc>
        <w:tc>
          <w:tcPr>
            <w:tcW w:w="7111" w:type="dxa"/>
            <w:vAlign w:val="center"/>
          </w:tcPr>
          <w:p w14:paraId="721CDCEC" w14:textId="77777777" w:rsidR="007A4D47" w:rsidRDefault="00000000">
            <w:pPr>
              <w:jc w:val="both"/>
              <w:rPr>
                <w:sz w:val="20"/>
                <w:szCs w:val="20"/>
              </w:rPr>
            </w:pPr>
            <w:r>
              <w:rPr>
                <w:sz w:val="20"/>
                <w:szCs w:val="20"/>
              </w:rPr>
              <w:t xml:space="preserve">Se adjuntan la Carta Gantt actualizada, el Documento de Arquitectura del Sistema (DAS) con sus diagramas, el Documento de Mockups, los scripts SQL de creación de tablas y consultas de la base de datos, y el módulo de autenticación funcional. Estas evidencias permiten dar cuenta tanto del avance documental (arquitectura, diseño, requisitos) como del avance técnico real (base de datos operativa y primer módulo del sistema funcionando). Para resguardar la calidad, el diseño de la base de datos se validó contra el modelo relacional del DAS antes de crear los scripts, y el desarrollo del </w:t>
            </w:r>
            <w:proofErr w:type="spellStart"/>
            <w:r>
              <w:rPr>
                <w:sz w:val="20"/>
                <w:szCs w:val="20"/>
              </w:rPr>
              <w:t>frontend</w:t>
            </w:r>
            <w:proofErr w:type="spellEnd"/>
            <w:r>
              <w:rPr>
                <w:sz w:val="20"/>
                <w:szCs w:val="20"/>
              </w:rPr>
              <w:t>/</w:t>
            </w:r>
            <w:proofErr w:type="spellStart"/>
            <w:r>
              <w:rPr>
                <w:sz w:val="20"/>
                <w:szCs w:val="20"/>
              </w:rPr>
              <w:t>backend</w:t>
            </w:r>
            <w:proofErr w:type="spellEnd"/>
            <w:r>
              <w:rPr>
                <w:sz w:val="20"/>
                <w:szCs w:val="20"/>
              </w:rPr>
              <w:t xml:space="preserve"> se apoya en control de versiones con Git/GitHub para mantener trazabilidad de los cambios.</w:t>
            </w:r>
          </w:p>
        </w:tc>
      </w:tr>
      <w:tr w:rsidR="007A4D47" w14:paraId="62E69EA3" w14:textId="77777777">
        <w:trPr>
          <w:gridAfter w:val="1"/>
          <w:trHeight w:val="440"/>
        </w:trPr>
        <w:tc>
          <w:tcPr>
            <w:tcW w:w="2528" w:type="dxa"/>
            <w:vAlign w:val="center"/>
          </w:tcPr>
          <w:p w14:paraId="307DBDC9" w14:textId="77777777" w:rsidR="007A4D47" w:rsidRDefault="00000000">
            <w:pPr>
              <w:rPr>
                <w:b/>
                <w:bCs/>
                <w:color w:val="1F3864"/>
                <w:sz w:val="28"/>
                <w:szCs w:val="28"/>
              </w:rPr>
            </w:pPr>
            <w:r>
              <w:rPr>
                <w:b/>
                <w:bCs/>
                <w:color w:val="1F3864"/>
                <w:sz w:val="28"/>
                <w:szCs w:val="28"/>
              </w:rPr>
              <w:t xml:space="preserve">2. Monitoreo del Plan de Trabajo </w:t>
            </w:r>
          </w:p>
        </w:tc>
      </w:tr>
      <w:tr w:rsidR="007A4D47" w14:paraId="4BB9454F" w14:textId="77777777">
        <w:trPr>
          <w:gridAfter w:val="1"/>
          <w:trHeight w:val="800"/>
        </w:trPr>
        <w:tc>
          <w:tcPr>
            <w:tcW w:w="2528" w:type="dxa"/>
            <w:shd w:val="clear" w:color="auto" w:fill="D9E2F3"/>
            <w:vAlign w:val="center"/>
          </w:tcPr>
          <w:p w14:paraId="4460AC28" w14:textId="77777777" w:rsidR="007A4D47" w:rsidRDefault="00000000">
            <w:pPr>
              <w:jc w:val="both"/>
              <w:rPr>
                <w:color w:val="1F3864"/>
              </w:rPr>
            </w:pPr>
            <w:r>
              <w:rPr>
                <w:color w:val="1F3864"/>
              </w:rPr>
              <w:t>Examina cuidadosamente tu plan de trabajo, enfocándote especialmente en la columna de estado de avance y ajustes.</w:t>
            </w:r>
          </w:p>
        </w:tc>
      </w:tr>
    </w:tbl>
    <w:p w14:paraId="1DA4CC2E" w14:textId="77777777" w:rsidR="007A4D47" w:rsidRDefault="007A4D47">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7A4D47" w14:paraId="021820B4" w14:textId="77777777">
        <w:trPr>
          <w:trHeight w:val="415"/>
        </w:trPr>
        <w:tc>
          <w:tcPr>
            <w:tcW w:w="9776" w:type="dxa"/>
            <w:gridSpan w:val="8"/>
            <w:vAlign w:val="center"/>
          </w:tcPr>
          <w:p w14:paraId="5639CA70" w14:textId="77777777" w:rsidR="007A4D47" w:rsidRDefault="00000000">
            <w:pPr>
              <w:jc w:val="center"/>
              <w:rPr>
                <w:color w:val="1F3864"/>
                <w:sz w:val="18"/>
                <w:szCs w:val="18"/>
              </w:rPr>
            </w:pPr>
            <w:r>
              <w:rPr>
                <w:color w:val="1F3864"/>
                <w:sz w:val="18"/>
                <w:szCs w:val="18"/>
              </w:rPr>
              <w:lastRenderedPageBreak/>
              <w:t>Plan de Trabajo</w:t>
            </w:r>
          </w:p>
        </w:tc>
      </w:tr>
      <w:tr w:rsidR="007A4D47" w14:paraId="614C74C4" w14:textId="77777777">
        <w:trPr>
          <w:trHeight w:val="711"/>
        </w:trPr>
        <w:tc>
          <w:tcPr>
            <w:tcW w:w="1328" w:type="dxa"/>
            <w:vAlign w:val="center"/>
          </w:tcPr>
          <w:p w14:paraId="72AB5016" w14:textId="77777777" w:rsidR="007A4D47" w:rsidRDefault="00000000">
            <w:pPr>
              <w:jc w:val="center"/>
              <w:rPr>
                <w:color w:val="1F3864"/>
                <w:sz w:val="18"/>
                <w:szCs w:val="18"/>
              </w:rPr>
            </w:pPr>
            <w:r>
              <w:rPr>
                <w:color w:val="1F3864"/>
                <w:sz w:val="18"/>
                <w:szCs w:val="18"/>
              </w:rPr>
              <w:t>Competencia o unidades de competencias</w:t>
            </w:r>
          </w:p>
        </w:tc>
        <w:tc>
          <w:tcPr>
            <w:tcW w:w="1077" w:type="dxa"/>
            <w:vAlign w:val="center"/>
          </w:tcPr>
          <w:p w14:paraId="312C4CC3" w14:textId="77777777" w:rsidR="007A4D47" w:rsidRDefault="00000000">
            <w:pPr>
              <w:jc w:val="center"/>
              <w:rPr>
                <w:color w:val="1F3864"/>
                <w:sz w:val="18"/>
                <w:szCs w:val="18"/>
              </w:rPr>
            </w:pPr>
            <w:r>
              <w:rPr>
                <w:color w:val="1F3864"/>
                <w:sz w:val="18"/>
                <w:szCs w:val="18"/>
              </w:rPr>
              <w:t>Actividades</w:t>
            </w:r>
          </w:p>
        </w:tc>
        <w:tc>
          <w:tcPr>
            <w:tcW w:w="1276" w:type="dxa"/>
            <w:vAlign w:val="center"/>
          </w:tcPr>
          <w:p w14:paraId="0B89AD7C" w14:textId="77777777" w:rsidR="007A4D47" w:rsidRDefault="00000000">
            <w:pPr>
              <w:jc w:val="center"/>
              <w:rPr>
                <w:color w:val="1F3864"/>
                <w:sz w:val="18"/>
                <w:szCs w:val="18"/>
              </w:rPr>
            </w:pPr>
            <w:r>
              <w:rPr>
                <w:color w:val="1F3864"/>
                <w:sz w:val="18"/>
                <w:szCs w:val="18"/>
              </w:rPr>
              <w:t>Recursos</w:t>
            </w:r>
          </w:p>
        </w:tc>
        <w:tc>
          <w:tcPr>
            <w:tcW w:w="1276" w:type="dxa"/>
            <w:vAlign w:val="center"/>
          </w:tcPr>
          <w:p w14:paraId="3BD11CF4" w14:textId="77777777" w:rsidR="007A4D47" w:rsidRDefault="00000000">
            <w:pPr>
              <w:jc w:val="center"/>
              <w:rPr>
                <w:color w:val="1F3864"/>
                <w:sz w:val="18"/>
                <w:szCs w:val="18"/>
              </w:rPr>
            </w:pPr>
            <w:r>
              <w:rPr>
                <w:color w:val="1F3864"/>
                <w:sz w:val="18"/>
                <w:szCs w:val="18"/>
              </w:rPr>
              <w:t>Duración de la actividad</w:t>
            </w:r>
          </w:p>
        </w:tc>
        <w:tc>
          <w:tcPr>
            <w:tcW w:w="1275" w:type="dxa"/>
            <w:vAlign w:val="center"/>
          </w:tcPr>
          <w:p w14:paraId="60508B3D" w14:textId="77777777" w:rsidR="007A4D47" w:rsidRDefault="00000000">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276" w:type="dxa"/>
            <w:vAlign w:val="center"/>
          </w:tcPr>
          <w:p w14:paraId="0CFA91C2" w14:textId="77777777" w:rsidR="007A4D47" w:rsidRDefault="00000000">
            <w:pPr>
              <w:jc w:val="center"/>
              <w:rPr>
                <w:color w:val="1F3864"/>
                <w:sz w:val="18"/>
                <w:szCs w:val="18"/>
              </w:rPr>
            </w:pPr>
            <w:r>
              <w:rPr>
                <w:color w:val="1F3864"/>
                <w:sz w:val="18"/>
                <w:szCs w:val="18"/>
              </w:rPr>
              <w:t>Observaciones</w:t>
            </w:r>
          </w:p>
        </w:tc>
        <w:tc>
          <w:tcPr>
            <w:tcW w:w="1418" w:type="dxa"/>
            <w:vAlign w:val="center"/>
          </w:tcPr>
          <w:p w14:paraId="03B676DA" w14:textId="77777777" w:rsidR="007A4D47" w:rsidRDefault="00000000">
            <w:pPr>
              <w:jc w:val="center"/>
              <w:rPr>
                <w:color w:val="1F3864"/>
                <w:sz w:val="18"/>
                <w:szCs w:val="18"/>
              </w:rPr>
            </w:pPr>
            <w:r>
              <w:rPr>
                <w:color w:val="1F3864"/>
                <w:sz w:val="18"/>
                <w:szCs w:val="18"/>
              </w:rPr>
              <w:t>Estado de avance</w:t>
            </w:r>
          </w:p>
        </w:tc>
        <w:tc>
          <w:tcPr>
            <w:tcW w:w="850" w:type="dxa"/>
            <w:vAlign w:val="center"/>
          </w:tcPr>
          <w:p w14:paraId="09FA4597" w14:textId="77777777" w:rsidR="007A4D47" w:rsidRDefault="00000000">
            <w:pPr>
              <w:jc w:val="center"/>
              <w:rPr>
                <w:color w:val="1F3864"/>
                <w:sz w:val="18"/>
                <w:szCs w:val="18"/>
              </w:rPr>
            </w:pPr>
            <w:r>
              <w:rPr>
                <w:color w:val="1F3864"/>
                <w:sz w:val="18"/>
                <w:szCs w:val="18"/>
              </w:rPr>
              <w:t>Ajustes</w:t>
            </w:r>
          </w:p>
        </w:tc>
      </w:tr>
      <w:tr w:rsidR="007A4D47" w14:paraId="2EDBD11E" w14:textId="77777777">
        <w:trPr>
          <w:trHeight w:val="400"/>
        </w:trPr>
        <w:tc>
          <w:tcPr>
            <w:tcW w:w="1328" w:type="dxa"/>
          </w:tcPr>
          <w:p w14:paraId="4D2864E9" w14:textId="77777777" w:rsidR="007A4D47" w:rsidRDefault="00000000">
            <w:pPr>
              <w:jc w:val="both"/>
              <w:rPr>
                <w:sz w:val="18"/>
                <w:szCs w:val="18"/>
              </w:rPr>
            </w:pPr>
            <w:r>
              <w:rPr>
                <w:sz w:val="18"/>
                <w:szCs w:val="18"/>
              </w:rPr>
              <w:t>Gestión de proyectos de software: definición de alcance, objetivos y organización del equipo.</w:t>
            </w:r>
          </w:p>
        </w:tc>
        <w:tc>
          <w:tcPr>
            <w:tcW w:w="1077" w:type="dxa"/>
          </w:tcPr>
          <w:p w14:paraId="21B41317" w14:textId="77777777" w:rsidR="007A4D47" w:rsidRDefault="00000000">
            <w:pPr>
              <w:jc w:val="both"/>
              <w:rPr>
                <w:sz w:val="18"/>
                <w:szCs w:val="18"/>
              </w:rPr>
            </w:pPr>
            <w:r>
              <w:rPr>
                <w:sz w:val="18"/>
                <w:szCs w:val="18"/>
              </w:rPr>
              <w:t>Acta de Constitución de proyecto</w:t>
            </w:r>
          </w:p>
        </w:tc>
        <w:tc>
          <w:tcPr>
            <w:tcW w:w="1276" w:type="dxa"/>
          </w:tcPr>
          <w:p w14:paraId="144D2808" w14:textId="77777777" w:rsidR="007A4D47" w:rsidRDefault="00000000">
            <w:pPr>
              <w:jc w:val="both"/>
              <w:rPr>
                <w:sz w:val="18"/>
                <w:szCs w:val="18"/>
              </w:rPr>
            </w:pPr>
            <w:r>
              <w:rPr>
                <w:sz w:val="18"/>
                <w:szCs w:val="18"/>
              </w:rPr>
              <w:t>Plantillas institucionales, reuniones de equipo.</w:t>
            </w:r>
          </w:p>
        </w:tc>
        <w:tc>
          <w:tcPr>
            <w:tcW w:w="1276" w:type="dxa"/>
          </w:tcPr>
          <w:p w14:paraId="6F058A1A" w14:textId="77777777" w:rsidR="007A4D47" w:rsidRDefault="00000000">
            <w:pPr>
              <w:jc w:val="both"/>
              <w:rPr>
                <w:sz w:val="18"/>
                <w:szCs w:val="18"/>
              </w:rPr>
            </w:pPr>
            <w:r>
              <w:rPr>
                <w:sz w:val="18"/>
                <w:szCs w:val="18"/>
              </w:rPr>
              <w:t>1 días (10-08 al 10-08)</w:t>
            </w:r>
          </w:p>
        </w:tc>
        <w:tc>
          <w:tcPr>
            <w:tcW w:w="1275" w:type="dxa"/>
          </w:tcPr>
          <w:p w14:paraId="4290076C" w14:textId="77777777" w:rsidR="007A4D47" w:rsidRDefault="00000000">
            <w:pPr>
              <w:jc w:val="both"/>
              <w:rPr>
                <w:sz w:val="18"/>
                <w:szCs w:val="18"/>
              </w:rPr>
            </w:pPr>
            <w:r>
              <w:rPr>
                <w:sz w:val="18"/>
                <w:szCs w:val="18"/>
              </w:rPr>
              <w:t>Cristóbal Rivero</w:t>
            </w:r>
          </w:p>
        </w:tc>
        <w:tc>
          <w:tcPr>
            <w:tcW w:w="1276" w:type="dxa"/>
          </w:tcPr>
          <w:p w14:paraId="2A799D5E"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1696DE8A" w14:textId="77777777" w:rsidR="007A4D47" w:rsidRDefault="00000000">
            <w:pPr>
              <w:jc w:val="both"/>
              <w:rPr>
                <w:sz w:val="18"/>
                <w:szCs w:val="18"/>
              </w:rPr>
            </w:pPr>
            <w:r>
              <w:rPr>
                <w:sz w:val="18"/>
                <w:szCs w:val="18"/>
              </w:rPr>
              <w:t>Completado</w:t>
            </w:r>
          </w:p>
        </w:tc>
        <w:tc>
          <w:tcPr>
            <w:tcW w:w="850" w:type="dxa"/>
          </w:tcPr>
          <w:p w14:paraId="34E4213C" w14:textId="77777777" w:rsidR="007A4D47" w:rsidRDefault="00000000">
            <w:pPr>
              <w:jc w:val="both"/>
              <w:rPr>
                <w:sz w:val="18"/>
                <w:szCs w:val="18"/>
              </w:rPr>
            </w:pPr>
            <w:r>
              <w:rPr>
                <w:sz w:val="18"/>
                <w:szCs w:val="18"/>
              </w:rPr>
              <w:t>Sin ajustes</w:t>
            </w:r>
          </w:p>
        </w:tc>
      </w:tr>
      <w:tr w:rsidR="007A4D47" w14:paraId="5B7EAC47" w14:textId="77777777">
        <w:trPr>
          <w:trHeight w:val="400"/>
        </w:trPr>
        <w:tc>
          <w:tcPr>
            <w:tcW w:w="1328" w:type="dxa"/>
          </w:tcPr>
          <w:p w14:paraId="41F228F7" w14:textId="77777777" w:rsidR="007A4D47" w:rsidRDefault="00000000">
            <w:pPr>
              <w:jc w:val="both"/>
              <w:rPr>
                <w:sz w:val="18"/>
                <w:szCs w:val="18"/>
              </w:rPr>
            </w:pPr>
            <w:r>
              <w:rPr>
                <w:sz w:val="18"/>
                <w:szCs w:val="18"/>
              </w:rPr>
              <w:t>Gestión de proyectos de software: definición de alcance, objetivos y organización del equipo.</w:t>
            </w:r>
          </w:p>
        </w:tc>
        <w:tc>
          <w:tcPr>
            <w:tcW w:w="1077" w:type="dxa"/>
          </w:tcPr>
          <w:p w14:paraId="021A66FF" w14:textId="77777777" w:rsidR="007A4D47" w:rsidRDefault="00000000">
            <w:pPr>
              <w:jc w:val="both"/>
              <w:rPr>
                <w:sz w:val="18"/>
                <w:szCs w:val="18"/>
              </w:rPr>
            </w:pPr>
            <w:r>
              <w:rPr>
                <w:sz w:val="18"/>
                <w:szCs w:val="18"/>
              </w:rPr>
              <w:t>Aprobación del Acta</w:t>
            </w:r>
          </w:p>
        </w:tc>
        <w:tc>
          <w:tcPr>
            <w:tcW w:w="1276" w:type="dxa"/>
          </w:tcPr>
          <w:p w14:paraId="49EE0141" w14:textId="77777777" w:rsidR="007A4D47" w:rsidRDefault="00000000">
            <w:pPr>
              <w:jc w:val="both"/>
              <w:rPr>
                <w:sz w:val="18"/>
                <w:szCs w:val="18"/>
              </w:rPr>
            </w:pPr>
            <w:r>
              <w:rPr>
                <w:sz w:val="18"/>
                <w:szCs w:val="18"/>
              </w:rPr>
              <w:t>Plantillas institucionales, reuniones de equipo.</w:t>
            </w:r>
          </w:p>
        </w:tc>
        <w:tc>
          <w:tcPr>
            <w:tcW w:w="1276" w:type="dxa"/>
          </w:tcPr>
          <w:p w14:paraId="4AB2F26E" w14:textId="77777777" w:rsidR="007A4D47" w:rsidRDefault="00000000">
            <w:pPr>
              <w:jc w:val="both"/>
              <w:rPr>
                <w:sz w:val="18"/>
                <w:szCs w:val="18"/>
              </w:rPr>
            </w:pPr>
            <w:r>
              <w:rPr>
                <w:sz w:val="18"/>
                <w:szCs w:val="18"/>
              </w:rPr>
              <w:t>2 días (10-08 al 11-08)</w:t>
            </w:r>
          </w:p>
        </w:tc>
        <w:tc>
          <w:tcPr>
            <w:tcW w:w="1275" w:type="dxa"/>
          </w:tcPr>
          <w:p w14:paraId="4E0B524F" w14:textId="77777777" w:rsidR="007A4D47" w:rsidRDefault="00000000">
            <w:pPr>
              <w:jc w:val="both"/>
              <w:rPr>
                <w:sz w:val="18"/>
                <w:szCs w:val="18"/>
              </w:rPr>
            </w:pPr>
            <w:r>
              <w:rPr>
                <w:sz w:val="18"/>
                <w:szCs w:val="18"/>
              </w:rPr>
              <w:t>Cristóbal Rivero</w:t>
            </w:r>
          </w:p>
        </w:tc>
        <w:tc>
          <w:tcPr>
            <w:tcW w:w="1276" w:type="dxa"/>
          </w:tcPr>
          <w:p w14:paraId="23616D34"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6BA728D3" w14:textId="77777777" w:rsidR="007A4D47" w:rsidRDefault="00000000">
            <w:pPr>
              <w:jc w:val="both"/>
              <w:rPr>
                <w:sz w:val="18"/>
                <w:szCs w:val="18"/>
              </w:rPr>
            </w:pPr>
            <w:r>
              <w:rPr>
                <w:sz w:val="18"/>
                <w:szCs w:val="18"/>
              </w:rPr>
              <w:t>Completado</w:t>
            </w:r>
          </w:p>
        </w:tc>
        <w:tc>
          <w:tcPr>
            <w:tcW w:w="850" w:type="dxa"/>
          </w:tcPr>
          <w:p w14:paraId="06D604B1" w14:textId="77777777" w:rsidR="007A4D47" w:rsidRDefault="00000000">
            <w:pPr>
              <w:jc w:val="both"/>
              <w:rPr>
                <w:sz w:val="18"/>
                <w:szCs w:val="18"/>
              </w:rPr>
            </w:pPr>
            <w:r>
              <w:rPr>
                <w:sz w:val="18"/>
                <w:szCs w:val="18"/>
              </w:rPr>
              <w:t>Sin ajustes</w:t>
            </w:r>
          </w:p>
        </w:tc>
      </w:tr>
      <w:tr w:rsidR="007A4D47" w14:paraId="60C85D55" w14:textId="77777777">
        <w:trPr>
          <w:trHeight w:val="400"/>
        </w:trPr>
        <w:tc>
          <w:tcPr>
            <w:tcW w:w="1328" w:type="dxa"/>
          </w:tcPr>
          <w:p w14:paraId="25A3FF8E" w14:textId="77777777" w:rsidR="007A4D47" w:rsidRDefault="00000000">
            <w:pPr>
              <w:jc w:val="both"/>
              <w:rPr>
                <w:sz w:val="18"/>
                <w:szCs w:val="18"/>
              </w:rPr>
            </w:pPr>
            <w:r>
              <w:rPr>
                <w:sz w:val="18"/>
                <w:szCs w:val="18"/>
              </w:rPr>
              <w:t>Gestión de proyectos de software: definición de alcance, objetivos y organización del equipo.</w:t>
            </w:r>
          </w:p>
        </w:tc>
        <w:tc>
          <w:tcPr>
            <w:tcW w:w="1077" w:type="dxa"/>
          </w:tcPr>
          <w:p w14:paraId="1F8FA34F" w14:textId="77777777" w:rsidR="007A4D47" w:rsidRDefault="00000000">
            <w:pPr>
              <w:jc w:val="both"/>
              <w:rPr>
                <w:sz w:val="18"/>
                <w:szCs w:val="18"/>
              </w:rPr>
            </w:pPr>
            <w:r>
              <w:rPr>
                <w:sz w:val="18"/>
                <w:szCs w:val="18"/>
              </w:rPr>
              <w:t>Definición de requerimientos Generales</w:t>
            </w:r>
          </w:p>
        </w:tc>
        <w:tc>
          <w:tcPr>
            <w:tcW w:w="1276" w:type="dxa"/>
          </w:tcPr>
          <w:p w14:paraId="6478D46E" w14:textId="77777777" w:rsidR="007A4D47" w:rsidRDefault="00000000">
            <w:pPr>
              <w:jc w:val="both"/>
              <w:rPr>
                <w:sz w:val="18"/>
                <w:szCs w:val="18"/>
              </w:rPr>
            </w:pPr>
            <w:r>
              <w:rPr>
                <w:sz w:val="18"/>
                <w:szCs w:val="18"/>
              </w:rPr>
              <w:t>Plantillas institucionales, reuniones de equipo.</w:t>
            </w:r>
          </w:p>
        </w:tc>
        <w:tc>
          <w:tcPr>
            <w:tcW w:w="1276" w:type="dxa"/>
          </w:tcPr>
          <w:p w14:paraId="0A7A6BC9" w14:textId="77777777" w:rsidR="007A4D47" w:rsidRDefault="00000000">
            <w:pPr>
              <w:jc w:val="both"/>
              <w:rPr>
                <w:sz w:val="18"/>
                <w:szCs w:val="18"/>
              </w:rPr>
            </w:pPr>
            <w:r>
              <w:rPr>
                <w:sz w:val="18"/>
                <w:szCs w:val="18"/>
              </w:rPr>
              <w:t>6 días (12-08 al 17-08)</w:t>
            </w:r>
          </w:p>
        </w:tc>
        <w:tc>
          <w:tcPr>
            <w:tcW w:w="1275" w:type="dxa"/>
          </w:tcPr>
          <w:p w14:paraId="1585C01C" w14:textId="77777777" w:rsidR="007A4D47" w:rsidRDefault="00000000">
            <w:pPr>
              <w:jc w:val="both"/>
              <w:rPr>
                <w:sz w:val="18"/>
                <w:szCs w:val="18"/>
              </w:rPr>
            </w:pPr>
            <w:r>
              <w:rPr>
                <w:sz w:val="18"/>
                <w:szCs w:val="18"/>
              </w:rPr>
              <w:t>Cristóbal Rivero</w:t>
            </w:r>
          </w:p>
        </w:tc>
        <w:tc>
          <w:tcPr>
            <w:tcW w:w="1276" w:type="dxa"/>
          </w:tcPr>
          <w:p w14:paraId="4727AD97"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583B5544" w14:textId="77777777" w:rsidR="007A4D47" w:rsidRDefault="00000000">
            <w:pPr>
              <w:jc w:val="both"/>
              <w:rPr>
                <w:sz w:val="18"/>
                <w:szCs w:val="18"/>
              </w:rPr>
            </w:pPr>
            <w:r>
              <w:rPr>
                <w:sz w:val="18"/>
                <w:szCs w:val="18"/>
              </w:rPr>
              <w:t>Completado</w:t>
            </w:r>
          </w:p>
        </w:tc>
        <w:tc>
          <w:tcPr>
            <w:tcW w:w="850" w:type="dxa"/>
          </w:tcPr>
          <w:p w14:paraId="7743029E" w14:textId="77777777" w:rsidR="007A4D47" w:rsidRDefault="00000000">
            <w:pPr>
              <w:jc w:val="both"/>
              <w:rPr>
                <w:sz w:val="18"/>
                <w:szCs w:val="18"/>
              </w:rPr>
            </w:pPr>
            <w:r>
              <w:rPr>
                <w:sz w:val="18"/>
                <w:szCs w:val="18"/>
              </w:rPr>
              <w:t>Sin ajustes</w:t>
            </w:r>
          </w:p>
        </w:tc>
      </w:tr>
      <w:tr w:rsidR="007A4D47" w14:paraId="298C66F3" w14:textId="77777777">
        <w:trPr>
          <w:trHeight w:val="400"/>
        </w:trPr>
        <w:tc>
          <w:tcPr>
            <w:tcW w:w="1328" w:type="dxa"/>
          </w:tcPr>
          <w:p w14:paraId="01B1827D" w14:textId="77777777" w:rsidR="007A4D47" w:rsidRDefault="00000000">
            <w:pPr>
              <w:jc w:val="both"/>
              <w:rPr>
                <w:sz w:val="18"/>
                <w:szCs w:val="18"/>
              </w:rPr>
            </w:pPr>
            <w:r>
              <w:rPr>
                <w:sz w:val="18"/>
                <w:szCs w:val="18"/>
              </w:rPr>
              <w:t>Gestión de proyectos de software: definición de alcance, objetivos y organización del equipo.</w:t>
            </w:r>
          </w:p>
        </w:tc>
        <w:tc>
          <w:tcPr>
            <w:tcW w:w="1077" w:type="dxa"/>
          </w:tcPr>
          <w:p w14:paraId="11E7AB83" w14:textId="77777777" w:rsidR="007A4D47" w:rsidRDefault="00000000">
            <w:pPr>
              <w:jc w:val="both"/>
              <w:rPr>
                <w:sz w:val="18"/>
                <w:szCs w:val="18"/>
              </w:rPr>
            </w:pPr>
            <w:r>
              <w:rPr>
                <w:sz w:val="18"/>
                <w:szCs w:val="18"/>
              </w:rPr>
              <w:t>Organización del equipo</w:t>
            </w:r>
          </w:p>
        </w:tc>
        <w:tc>
          <w:tcPr>
            <w:tcW w:w="1276" w:type="dxa"/>
          </w:tcPr>
          <w:p w14:paraId="7FAB799C" w14:textId="77777777" w:rsidR="007A4D47" w:rsidRDefault="00000000">
            <w:pPr>
              <w:jc w:val="both"/>
              <w:rPr>
                <w:sz w:val="18"/>
                <w:szCs w:val="18"/>
              </w:rPr>
            </w:pPr>
            <w:r>
              <w:rPr>
                <w:sz w:val="18"/>
                <w:szCs w:val="18"/>
              </w:rPr>
              <w:t>Plantillas institucionales, reuniones de equipo.</w:t>
            </w:r>
          </w:p>
        </w:tc>
        <w:tc>
          <w:tcPr>
            <w:tcW w:w="1276" w:type="dxa"/>
          </w:tcPr>
          <w:p w14:paraId="70654F47" w14:textId="77777777" w:rsidR="007A4D47" w:rsidRDefault="00000000">
            <w:pPr>
              <w:jc w:val="both"/>
              <w:rPr>
                <w:sz w:val="18"/>
                <w:szCs w:val="18"/>
              </w:rPr>
            </w:pPr>
            <w:r>
              <w:rPr>
                <w:sz w:val="18"/>
                <w:szCs w:val="18"/>
              </w:rPr>
              <w:t>5 días (17-08 al 21-08)</w:t>
            </w:r>
          </w:p>
        </w:tc>
        <w:tc>
          <w:tcPr>
            <w:tcW w:w="1275" w:type="dxa"/>
          </w:tcPr>
          <w:p w14:paraId="799F4F80" w14:textId="77777777" w:rsidR="007A4D47" w:rsidRDefault="00000000">
            <w:pPr>
              <w:jc w:val="both"/>
              <w:rPr>
                <w:sz w:val="18"/>
                <w:szCs w:val="18"/>
              </w:rPr>
            </w:pPr>
            <w:r>
              <w:rPr>
                <w:sz w:val="18"/>
                <w:szCs w:val="18"/>
              </w:rPr>
              <w:t>Cristóbal Rivero</w:t>
            </w:r>
          </w:p>
        </w:tc>
        <w:tc>
          <w:tcPr>
            <w:tcW w:w="1276" w:type="dxa"/>
          </w:tcPr>
          <w:p w14:paraId="6FB9D350"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46ECA0F8" w14:textId="77777777" w:rsidR="007A4D47" w:rsidRDefault="00000000">
            <w:pPr>
              <w:jc w:val="both"/>
              <w:rPr>
                <w:sz w:val="18"/>
                <w:szCs w:val="18"/>
              </w:rPr>
            </w:pPr>
            <w:r>
              <w:rPr>
                <w:sz w:val="18"/>
                <w:szCs w:val="18"/>
              </w:rPr>
              <w:t>Completado</w:t>
            </w:r>
          </w:p>
        </w:tc>
        <w:tc>
          <w:tcPr>
            <w:tcW w:w="850" w:type="dxa"/>
          </w:tcPr>
          <w:p w14:paraId="7EE81C23" w14:textId="77777777" w:rsidR="007A4D47" w:rsidRDefault="00000000">
            <w:pPr>
              <w:jc w:val="both"/>
              <w:rPr>
                <w:sz w:val="18"/>
                <w:szCs w:val="18"/>
              </w:rPr>
            </w:pPr>
            <w:r>
              <w:rPr>
                <w:sz w:val="18"/>
                <w:szCs w:val="18"/>
              </w:rPr>
              <w:t>Sin ajustes</w:t>
            </w:r>
          </w:p>
        </w:tc>
      </w:tr>
      <w:tr w:rsidR="007A4D47" w14:paraId="36BB87D2" w14:textId="77777777">
        <w:trPr>
          <w:trHeight w:val="400"/>
        </w:trPr>
        <w:tc>
          <w:tcPr>
            <w:tcW w:w="1328" w:type="dxa"/>
          </w:tcPr>
          <w:p w14:paraId="0A56320D" w14:textId="77777777" w:rsidR="007A4D47" w:rsidRDefault="00000000">
            <w:pPr>
              <w:jc w:val="both"/>
              <w:rPr>
                <w:sz w:val="18"/>
                <w:szCs w:val="18"/>
              </w:rPr>
            </w:pPr>
            <w:r>
              <w:rPr>
                <w:sz w:val="18"/>
                <w:szCs w:val="18"/>
              </w:rPr>
              <w:t xml:space="preserve">Análisis y diseño de sistemas de información: levantamiento </w:t>
            </w:r>
            <w:r>
              <w:rPr>
                <w:sz w:val="18"/>
                <w:szCs w:val="18"/>
              </w:rPr>
              <w:lastRenderedPageBreak/>
              <w:t>de requisitos, modelado y arquitectura de software.</w:t>
            </w:r>
          </w:p>
        </w:tc>
        <w:tc>
          <w:tcPr>
            <w:tcW w:w="1077" w:type="dxa"/>
          </w:tcPr>
          <w:p w14:paraId="27CAD1EC" w14:textId="77777777" w:rsidR="007A4D47" w:rsidRDefault="00000000">
            <w:pPr>
              <w:jc w:val="both"/>
              <w:rPr>
                <w:sz w:val="18"/>
                <w:szCs w:val="18"/>
              </w:rPr>
            </w:pPr>
            <w:r>
              <w:rPr>
                <w:sz w:val="18"/>
                <w:szCs w:val="18"/>
              </w:rPr>
              <w:lastRenderedPageBreak/>
              <w:t>Captura de requerimientos específicos</w:t>
            </w:r>
          </w:p>
        </w:tc>
        <w:tc>
          <w:tcPr>
            <w:tcW w:w="1276" w:type="dxa"/>
          </w:tcPr>
          <w:p w14:paraId="2AE4233A" w14:textId="77777777" w:rsidR="007A4D47" w:rsidRDefault="00000000">
            <w:pPr>
              <w:jc w:val="both"/>
              <w:rPr>
                <w:sz w:val="18"/>
                <w:szCs w:val="18"/>
              </w:rPr>
            </w:pPr>
            <w:r>
              <w:rPr>
                <w:sz w:val="18"/>
                <w:szCs w:val="18"/>
              </w:rPr>
              <w:t xml:space="preserve">Documento ERS, plantilla de Casos de Uso, herramienta </w:t>
            </w:r>
            <w:r>
              <w:rPr>
                <w:sz w:val="18"/>
                <w:szCs w:val="18"/>
              </w:rPr>
              <w:lastRenderedPageBreak/>
              <w:t>de diagramación, Documento de Mockups.</w:t>
            </w:r>
          </w:p>
        </w:tc>
        <w:tc>
          <w:tcPr>
            <w:tcW w:w="1276" w:type="dxa"/>
          </w:tcPr>
          <w:p w14:paraId="0D282F68" w14:textId="77777777" w:rsidR="007A4D47" w:rsidRDefault="00000000">
            <w:pPr>
              <w:jc w:val="both"/>
              <w:rPr>
                <w:sz w:val="18"/>
                <w:szCs w:val="18"/>
              </w:rPr>
            </w:pPr>
            <w:r>
              <w:rPr>
                <w:sz w:val="18"/>
                <w:szCs w:val="18"/>
              </w:rPr>
              <w:lastRenderedPageBreak/>
              <w:t>5 días (24-08 al 28-08)</w:t>
            </w:r>
          </w:p>
        </w:tc>
        <w:tc>
          <w:tcPr>
            <w:tcW w:w="1275" w:type="dxa"/>
          </w:tcPr>
          <w:p w14:paraId="59AF5942" w14:textId="77777777" w:rsidR="007A4D47" w:rsidRDefault="00000000">
            <w:pPr>
              <w:jc w:val="both"/>
              <w:rPr>
                <w:sz w:val="18"/>
                <w:szCs w:val="18"/>
              </w:rPr>
            </w:pPr>
            <w:r>
              <w:rPr>
                <w:sz w:val="18"/>
                <w:szCs w:val="18"/>
              </w:rPr>
              <w:t>Daphne Cuadra</w:t>
            </w:r>
          </w:p>
        </w:tc>
        <w:tc>
          <w:tcPr>
            <w:tcW w:w="1276" w:type="dxa"/>
          </w:tcPr>
          <w:p w14:paraId="370026D3" w14:textId="77777777" w:rsidR="007A4D47" w:rsidRDefault="00000000">
            <w:pPr>
              <w:jc w:val="both"/>
              <w:rPr>
                <w:sz w:val="18"/>
                <w:szCs w:val="18"/>
              </w:rPr>
            </w:pPr>
            <w:r>
              <w:rPr>
                <w:sz w:val="18"/>
                <w:szCs w:val="18"/>
              </w:rPr>
              <w:t xml:space="preserve">Sin dificultades relevantes; actividad ejecutada </w:t>
            </w:r>
            <w:r>
              <w:rPr>
                <w:sz w:val="18"/>
                <w:szCs w:val="18"/>
              </w:rPr>
              <w:lastRenderedPageBreak/>
              <w:t>según lo planificado.</w:t>
            </w:r>
          </w:p>
        </w:tc>
        <w:tc>
          <w:tcPr>
            <w:tcW w:w="1418" w:type="dxa"/>
          </w:tcPr>
          <w:p w14:paraId="1BDE2B12" w14:textId="77777777" w:rsidR="007A4D47" w:rsidRDefault="00000000">
            <w:pPr>
              <w:jc w:val="both"/>
              <w:rPr>
                <w:sz w:val="18"/>
                <w:szCs w:val="18"/>
              </w:rPr>
            </w:pPr>
            <w:r>
              <w:rPr>
                <w:sz w:val="18"/>
                <w:szCs w:val="18"/>
              </w:rPr>
              <w:lastRenderedPageBreak/>
              <w:t>Completado</w:t>
            </w:r>
          </w:p>
        </w:tc>
        <w:tc>
          <w:tcPr>
            <w:tcW w:w="850" w:type="dxa"/>
          </w:tcPr>
          <w:p w14:paraId="352710C8" w14:textId="77777777" w:rsidR="007A4D47" w:rsidRDefault="00000000">
            <w:pPr>
              <w:jc w:val="both"/>
              <w:rPr>
                <w:sz w:val="18"/>
                <w:szCs w:val="18"/>
              </w:rPr>
            </w:pPr>
            <w:r>
              <w:rPr>
                <w:sz w:val="18"/>
                <w:szCs w:val="18"/>
              </w:rPr>
              <w:t>Sin ajustes</w:t>
            </w:r>
          </w:p>
        </w:tc>
      </w:tr>
      <w:tr w:rsidR="007A4D47" w14:paraId="1444BB85" w14:textId="77777777">
        <w:trPr>
          <w:trHeight w:val="400"/>
        </w:trPr>
        <w:tc>
          <w:tcPr>
            <w:tcW w:w="1328" w:type="dxa"/>
          </w:tcPr>
          <w:p w14:paraId="535661D9" w14:textId="77777777" w:rsidR="007A4D47" w:rsidRDefault="00000000">
            <w:pPr>
              <w:jc w:val="both"/>
              <w:rPr>
                <w:sz w:val="18"/>
                <w:szCs w:val="18"/>
              </w:rPr>
            </w:pPr>
            <w:r>
              <w:rPr>
                <w:sz w:val="18"/>
                <w:szCs w:val="18"/>
              </w:rPr>
              <w:t>Análisis y diseño de sistemas de información: levantamiento de requisitos, modelado y arquitectura de software.</w:t>
            </w:r>
          </w:p>
        </w:tc>
        <w:tc>
          <w:tcPr>
            <w:tcW w:w="1077" w:type="dxa"/>
          </w:tcPr>
          <w:p w14:paraId="33F4A483" w14:textId="77777777" w:rsidR="007A4D47" w:rsidRDefault="00000000">
            <w:pPr>
              <w:jc w:val="both"/>
              <w:rPr>
                <w:sz w:val="18"/>
                <w:szCs w:val="18"/>
              </w:rPr>
            </w:pPr>
            <w:r>
              <w:rPr>
                <w:sz w:val="18"/>
                <w:szCs w:val="18"/>
              </w:rPr>
              <w:t>Documento de arquitectura SW</w:t>
            </w:r>
          </w:p>
        </w:tc>
        <w:tc>
          <w:tcPr>
            <w:tcW w:w="1276" w:type="dxa"/>
          </w:tcPr>
          <w:p w14:paraId="4B5817E5" w14:textId="77777777" w:rsidR="007A4D47" w:rsidRDefault="00000000">
            <w:pPr>
              <w:jc w:val="both"/>
              <w:rPr>
                <w:sz w:val="18"/>
                <w:szCs w:val="18"/>
              </w:rPr>
            </w:pPr>
            <w:r>
              <w:rPr>
                <w:sz w:val="18"/>
                <w:szCs w:val="18"/>
              </w:rPr>
              <w:t>Documento ERS, plantilla de Casos de Uso, herramienta de diagramación, Documento de Mockups.</w:t>
            </w:r>
          </w:p>
        </w:tc>
        <w:tc>
          <w:tcPr>
            <w:tcW w:w="1276" w:type="dxa"/>
          </w:tcPr>
          <w:p w14:paraId="0D999206" w14:textId="77777777" w:rsidR="007A4D47" w:rsidRDefault="00000000">
            <w:pPr>
              <w:jc w:val="both"/>
              <w:rPr>
                <w:sz w:val="18"/>
                <w:szCs w:val="18"/>
              </w:rPr>
            </w:pPr>
            <w:r>
              <w:rPr>
                <w:sz w:val="18"/>
                <w:szCs w:val="18"/>
              </w:rPr>
              <w:t>6 días (28-08 al 02-09)</w:t>
            </w:r>
          </w:p>
        </w:tc>
        <w:tc>
          <w:tcPr>
            <w:tcW w:w="1275" w:type="dxa"/>
          </w:tcPr>
          <w:p w14:paraId="57839DE3" w14:textId="77777777" w:rsidR="007A4D47" w:rsidRDefault="00000000">
            <w:pPr>
              <w:jc w:val="both"/>
              <w:rPr>
                <w:sz w:val="18"/>
                <w:szCs w:val="18"/>
              </w:rPr>
            </w:pPr>
            <w:r>
              <w:rPr>
                <w:sz w:val="18"/>
                <w:szCs w:val="18"/>
              </w:rPr>
              <w:t>Daphne Cuadra</w:t>
            </w:r>
          </w:p>
        </w:tc>
        <w:tc>
          <w:tcPr>
            <w:tcW w:w="1276" w:type="dxa"/>
          </w:tcPr>
          <w:p w14:paraId="6F4CDFA9"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732D3A32" w14:textId="77777777" w:rsidR="007A4D47" w:rsidRDefault="00000000">
            <w:pPr>
              <w:jc w:val="both"/>
              <w:rPr>
                <w:sz w:val="18"/>
                <w:szCs w:val="18"/>
              </w:rPr>
            </w:pPr>
            <w:r>
              <w:rPr>
                <w:sz w:val="18"/>
                <w:szCs w:val="18"/>
              </w:rPr>
              <w:t>Completado</w:t>
            </w:r>
          </w:p>
        </w:tc>
        <w:tc>
          <w:tcPr>
            <w:tcW w:w="850" w:type="dxa"/>
          </w:tcPr>
          <w:p w14:paraId="291E8E45" w14:textId="77777777" w:rsidR="007A4D47" w:rsidRDefault="00000000">
            <w:pPr>
              <w:jc w:val="both"/>
              <w:rPr>
                <w:sz w:val="18"/>
                <w:szCs w:val="18"/>
              </w:rPr>
            </w:pPr>
            <w:r>
              <w:rPr>
                <w:sz w:val="18"/>
                <w:szCs w:val="18"/>
              </w:rPr>
              <w:t>Sin ajustes</w:t>
            </w:r>
          </w:p>
        </w:tc>
      </w:tr>
      <w:tr w:rsidR="007A4D47" w14:paraId="07DC6C1B" w14:textId="77777777">
        <w:trPr>
          <w:trHeight w:val="400"/>
        </w:trPr>
        <w:tc>
          <w:tcPr>
            <w:tcW w:w="1328" w:type="dxa"/>
          </w:tcPr>
          <w:p w14:paraId="2BDA979D" w14:textId="77777777" w:rsidR="007A4D47" w:rsidRDefault="00000000">
            <w:pPr>
              <w:jc w:val="both"/>
              <w:rPr>
                <w:sz w:val="18"/>
                <w:szCs w:val="18"/>
              </w:rPr>
            </w:pPr>
            <w:r>
              <w:rPr>
                <w:sz w:val="18"/>
                <w:szCs w:val="18"/>
              </w:rPr>
              <w:t>Análisis y diseño de sistemas de información: levantamiento de requisitos, modelado y arquitectura de software.</w:t>
            </w:r>
          </w:p>
        </w:tc>
        <w:tc>
          <w:tcPr>
            <w:tcW w:w="1077" w:type="dxa"/>
          </w:tcPr>
          <w:p w14:paraId="7BF721A5" w14:textId="77777777" w:rsidR="007A4D47" w:rsidRDefault="00000000">
            <w:pPr>
              <w:jc w:val="both"/>
              <w:rPr>
                <w:sz w:val="18"/>
                <w:szCs w:val="18"/>
              </w:rPr>
            </w:pPr>
            <w:r>
              <w:rPr>
                <w:sz w:val="18"/>
                <w:szCs w:val="18"/>
              </w:rPr>
              <w:t>Documento de casos de uso</w:t>
            </w:r>
          </w:p>
        </w:tc>
        <w:tc>
          <w:tcPr>
            <w:tcW w:w="1276" w:type="dxa"/>
          </w:tcPr>
          <w:p w14:paraId="52D2BF4F" w14:textId="77777777" w:rsidR="007A4D47" w:rsidRDefault="00000000">
            <w:pPr>
              <w:jc w:val="both"/>
              <w:rPr>
                <w:sz w:val="18"/>
                <w:szCs w:val="18"/>
              </w:rPr>
            </w:pPr>
            <w:r>
              <w:rPr>
                <w:sz w:val="18"/>
                <w:szCs w:val="18"/>
              </w:rPr>
              <w:t>Documento ERS, plantilla de Casos de Uso, herramienta de diagramación, Documento de Mockups.</w:t>
            </w:r>
          </w:p>
        </w:tc>
        <w:tc>
          <w:tcPr>
            <w:tcW w:w="1276" w:type="dxa"/>
          </w:tcPr>
          <w:p w14:paraId="7A022A03" w14:textId="77777777" w:rsidR="007A4D47" w:rsidRDefault="00000000">
            <w:pPr>
              <w:jc w:val="both"/>
              <w:rPr>
                <w:sz w:val="18"/>
                <w:szCs w:val="18"/>
              </w:rPr>
            </w:pPr>
            <w:r>
              <w:rPr>
                <w:sz w:val="18"/>
                <w:szCs w:val="18"/>
              </w:rPr>
              <w:t>6 días (26-08 al 31-08)</w:t>
            </w:r>
          </w:p>
        </w:tc>
        <w:tc>
          <w:tcPr>
            <w:tcW w:w="1275" w:type="dxa"/>
          </w:tcPr>
          <w:p w14:paraId="4012C002" w14:textId="77777777" w:rsidR="007A4D47" w:rsidRDefault="00000000">
            <w:pPr>
              <w:jc w:val="both"/>
              <w:rPr>
                <w:sz w:val="18"/>
                <w:szCs w:val="18"/>
              </w:rPr>
            </w:pPr>
            <w:r>
              <w:rPr>
                <w:sz w:val="18"/>
                <w:szCs w:val="18"/>
              </w:rPr>
              <w:t>Daphne Cuadra</w:t>
            </w:r>
          </w:p>
        </w:tc>
        <w:tc>
          <w:tcPr>
            <w:tcW w:w="1276" w:type="dxa"/>
          </w:tcPr>
          <w:p w14:paraId="2A5CDD93"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47AD29DE" w14:textId="77777777" w:rsidR="007A4D47" w:rsidRDefault="00000000">
            <w:pPr>
              <w:jc w:val="both"/>
              <w:rPr>
                <w:sz w:val="18"/>
                <w:szCs w:val="18"/>
              </w:rPr>
            </w:pPr>
            <w:r>
              <w:rPr>
                <w:sz w:val="18"/>
                <w:szCs w:val="18"/>
              </w:rPr>
              <w:t>Completado</w:t>
            </w:r>
          </w:p>
        </w:tc>
        <w:tc>
          <w:tcPr>
            <w:tcW w:w="850" w:type="dxa"/>
          </w:tcPr>
          <w:p w14:paraId="592BFED7" w14:textId="77777777" w:rsidR="007A4D47" w:rsidRDefault="00000000">
            <w:pPr>
              <w:jc w:val="both"/>
              <w:rPr>
                <w:sz w:val="18"/>
                <w:szCs w:val="18"/>
              </w:rPr>
            </w:pPr>
            <w:r>
              <w:rPr>
                <w:sz w:val="18"/>
                <w:szCs w:val="18"/>
              </w:rPr>
              <w:t>Sin ajustes</w:t>
            </w:r>
          </w:p>
        </w:tc>
      </w:tr>
      <w:tr w:rsidR="007A4D47" w14:paraId="25C8D1BA" w14:textId="77777777">
        <w:trPr>
          <w:trHeight w:val="400"/>
        </w:trPr>
        <w:tc>
          <w:tcPr>
            <w:tcW w:w="1328" w:type="dxa"/>
          </w:tcPr>
          <w:p w14:paraId="2E2BEDCC" w14:textId="77777777" w:rsidR="007A4D47" w:rsidRDefault="00000000">
            <w:pPr>
              <w:jc w:val="both"/>
              <w:rPr>
                <w:sz w:val="18"/>
                <w:szCs w:val="18"/>
              </w:rPr>
            </w:pPr>
            <w:r>
              <w:rPr>
                <w:sz w:val="18"/>
                <w:szCs w:val="18"/>
              </w:rPr>
              <w:t>Análisis y diseño de sistemas de información: levantamiento de requisitos, modelado y arquitectura de software.</w:t>
            </w:r>
          </w:p>
        </w:tc>
        <w:tc>
          <w:tcPr>
            <w:tcW w:w="1077" w:type="dxa"/>
          </w:tcPr>
          <w:p w14:paraId="664E8878" w14:textId="77777777" w:rsidR="007A4D47" w:rsidRDefault="00000000">
            <w:pPr>
              <w:jc w:val="both"/>
              <w:rPr>
                <w:sz w:val="18"/>
                <w:szCs w:val="18"/>
              </w:rPr>
            </w:pPr>
            <w:r>
              <w:rPr>
                <w:sz w:val="18"/>
                <w:szCs w:val="18"/>
              </w:rPr>
              <w:t>Prototipos</w:t>
            </w:r>
          </w:p>
        </w:tc>
        <w:tc>
          <w:tcPr>
            <w:tcW w:w="1276" w:type="dxa"/>
          </w:tcPr>
          <w:p w14:paraId="6DD649DE" w14:textId="77777777" w:rsidR="007A4D47" w:rsidRDefault="00000000">
            <w:pPr>
              <w:jc w:val="both"/>
              <w:rPr>
                <w:sz w:val="18"/>
                <w:szCs w:val="18"/>
              </w:rPr>
            </w:pPr>
            <w:r>
              <w:rPr>
                <w:sz w:val="18"/>
                <w:szCs w:val="18"/>
              </w:rPr>
              <w:t>Documento ERS, plantilla de Casos de Uso, herramienta de diagramación, Documento de Mockups.</w:t>
            </w:r>
          </w:p>
        </w:tc>
        <w:tc>
          <w:tcPr>
            <w:tcW w:w="1276" w:type="dxa"/>
          </w:tcPr>
          <w:p w14:paraId="50DCC787" w14:textId="77777777" w:rsidR="007A4D47" w:rsidRDefault="00000000">
            <w:pPr>
              <w:jc w:val="both"/>
              <w:rPr>
                <w:sz w:val="18"/>
                <w:szCs w:val="18"/>
              </w:rPr>
            </w:pPr>
            <w:r>
              <w:rPr>
                <w:sz w:val="18"/>
                <w:szCs w:val="18"/>
              </w:rPr>
              <w:t>4 días (01-09 al 04-09)</w:t>
            </w:r>
          </w:p>
        </w:tc>
        <w:tc>
          <w:tcPr>
            <w:tcW w:w="1275" w:type="dxa"/>
          </w:tcPr>
          <w:p w14:paraId="40DF65E0" w14:textId="77777777" w:rsidR="007A4D47" w:rsidRDefault="00000000">
            <w:pPr>
              <w:jc w:val="both"/>
              <w:rPr>
                <w:sz w:val="18"/>
                <w:szCs w:val="18"/>
              </w:rPr>
            </w:pPr>
            <w:r>
              <w:rPr>
                <w:sz w:val="18"/>
                <w:szCs w:val="18"/>
              </w:rPr>
              <w:t>Daphne Cuadra</w:t>
            </w:r>
          </w:p>
        </w:tc>
        <w:tc>
          <w:tcPr>
            <w:tcW w:w="1276" w:type="dxa"/>
          </w:tcPr>
          <w:p w14:paraId="5554286D"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189FC693" w14:textId="77777777" w:rsidR="007A4D47" w:rsidRDefault="00000000">
            <w:pPr>
              <w:jc w:val="both"/>
              <w:rPr>
                <w:sz w:val="18"/>
                <w:szCs w:val="18"/>
              </w:rPr>
            </w:pPr>
            <w:r>
              <w:rPr>
                <w:sz w:val="18"/>
                <w:szCs w:val="18"/>
              </w:rPr>
              <w:t>Completado</w:t>
            </w:r>
          </w:p>
        </w:tc>
        <w:tc>
          <w:tcPr>
            <w:tcW w:w="850" w:type="dxa"/>
          </w:tcPr>
          <w:p w14:paraId="4491BB3C" w14:textId="77777777" w:rsidR="007A4D47" w:rsidRDefault="00000000">
            <w:pPr>
              <w:jc w:val="both"/>
              <w:rPr>
                <w:sz w:val="18"/>
                <w:szCs w:val="18"/>
              </w:rPr>
            </w:pPr>
            <w:r>
              <w:rPr>
                <w:sz w:val="18"/>
                <w:szCs w:val="18"/>
              </w:rPr>
              <w:t>Sin ajustes</w:t>
            </w:r>
          </w:p>
        </w:tc>
      </w:tr>
      <w:tr w:rsidR="007A4D47" w14:paraId="606B50A0" w14:textId="77777777">
        <w:trPr>
          <w:trHeight w:val="400"/>
        </w:trPr>
        <w:tc>
          <w:tcPr>
            <w:tcW w:w="1328" w:type="dxa"/>
          </w:tcPr>
          <w:p w14:paraId="242299C0" w14:textId="77777777" w:rsidR="007A4D47" w:rsidRDefault="00000000">
            <w:pPr>
              <w:jc w:val="both"/>
              <w:rPr>
                <w:sz w:val="18"/>
                <w:szCs w:val="18"/>
              </w:rPr>
            </w:pPr>
            <w:r>
              <w:rPr>
                <w:sz w:val="18"/>
                <w:szCs w:val="18"/>
              </w:rPr>
              <w:t>Análisis y diseño de sistemas de información: levantamiento de requisitos, modelado y arquitectura de software.</w:t>
            </w:r>
          </w:p>
        </w:tc>
        <w:tc>
          <w:tcPr>
            <w:tcW w:w="1077" w:type="dxa"/>
          </w:tcPr>
          <w:p w14:paraId="5E7111AC" w14:textId="77777777" w:rsidR="007A4D47" w:rsidRDefault="00000000">
            <w:pPr>
              <w:jc w:val="both"/>
              <w:rPr>
                <w:sz w:val="18"/>
                <w:szCs w:val="18"/>
              </w:rPr>
            </w:pPr>
            <w:r>
              <w:rPr>
                <w:sz w:val="18"/>
                <w:szCs w:val="18"/>
              </w:rPr>
              <w:t>Propuesta ERS</w:t>
            </w:r>
          </w:p>
        </w:tc>
        <w:tc>
          <w:tcPr>
            <w:tcW w:w="1276" w:type="dxa"/>
          </w:tcPr>
          <w:p w14:paraId="32BFD2CB" w14:textId="77777777" w:rsidR="007A4D47" w:rsidRDefault="00000000">
            <w:pPr>
              <w:jc w:val="both"/>
              <w:rPr>
                <w:sz w:val="18"/>
                <w:szCs w:val="18"/>
              </w:rPr>
            </w:pPr>
            <w:r>
              <w:rPr>
                <w:sz w:val="18"/>
                <w:szCs w:val="18"/>
              </w:rPr>
              <w:t>Documento ERS, plantilla de Casos de Uso, herramienta de diagramación, Documento de Mockups.</w:t>
            </w:r>
          </w:p>
        </w:tc>
        <w:tc>
          <w:tcPr>
            <w:tcW w:w="1276" w:type="dxa"/>
          </w:tcPr>
          <w:p w14:paraId="04069163" w14:textId="77777777" w:rsidR="007A4D47" w:rsidRDefault="00000000">
            <w:pPr>
              <w:jc w:val="both"/>
              <w:rPr>
                <w:sz w:val="18"/>
                <w:szCs w:val="18"/>
              </w:rPr>
            </w:pPr>
            <w:r>
              <w:rPr>
                <w:sz w:val="18"/>
                <w:szCs w:val="18"/>
              </w:rPr>
              <w:t>8 días (04-09 al 11-09)</w:t>
            </w:r>
          </w:p>
        </w:tc>
        <w:tc>
          <w:tcPr>
            <w:tcW w:w="1275" w:type="dxa"/>
          </w:tcPr>
          <w:p w14:paraId="0B043C10" w14:textId="77777777" w:rsidR="007A4D47" w:rsidRDefault="00000000">
            <w:pPr>
              <w:jc w:val="both"/>
              <w:rPr>
                <w:sz w:val="18"/>
                <w:szCs w:val="18"/>
              </w:rPr>
            </w:pPr>
            <w:r>
              <w:rPr>
                <w:sz w:val="18"/>
                <w:szCs w:val="18"/>
              </w:rPr>
              <w:t>Daphne Cuadra</w:t>
            </w:r>
          </w:p>
        </w:tc>
        <w:tc>
          <w:tcPr>
            <w:tcW w:w="1276" w:type="dxa"/>
          </w:tcPr>
          <w:p w14:paraId="3C80F506"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3A44BE66" w14:textId="77777777" w:rsidR="007A4D47" w:rsidRDefault="00000000">
            <w:pPr>
              <w:jc w:val="both"/>
              <w:rPr>
                <w:sz w:val="18"/>
                <w:szCs w:val="18"/>
              </w:rPr>
            </w:pPr>
            <w:r>
              <w:rPr>
                <w:sz w:val="18"/>
                <w:szCs w:val="18"/>
              </w:rPr>
              <w:t>Completado</w:t>
            </w:r>
          </w:p>
        </w:tc>
        <w:tc>
          <w:tcPr>
            <w:tcW w:w="850" w:type="dxa"/>
          </w:tcPr>
          <w:p w14:paraId="7A491303" w14:textId="77777777" w:rsidR="007A4D47" w:rsidRDefault="00000000">
            <w:pPr>
              <w:jc w:val="both"/>
              <w:rPr>
                <w:sz w:val="18"/>
                <w:szCs w:val="18"/>
              </w:rPr>
            </w:pPr>
            <w:r>
              <w:rPr>
                <w:sz w:val="18"/>
                <w:szCs w:val="18"/>
              </w:rPr>
              <w:t>Sin ajustes</w:t>
            </w:r>
          </w:p>
        </w:tc>
      </w:tr>
      <w:tr w:rsidR="007A4D47" w14:paraId="48238959" w14:textId="77777777">
        <w:trPr>
          <w:trHeight w:val="400"/>
        </w:trPr>
        <w:tc>
          <w:tcPr>
            <w:tcW w:w="1328" w:type="dxa"/>
          </w:tcPr>
          <w:p w14:paraId="1000F1C1" w14:textId="77777777" w:rsidR="007A4D47" w:rsidRDefault="00000000">
            <w:pPr>
              <w:jc w:val="both"/>
              <w:rPr>
                <w:sz w:val="18"/>
                <w:szCs w:val="18"/>
              </w:rPr>
            </w:pPr>
            <w:r>
              <w:rPr>
                <w:sz w:val="18"/>
                <w:szCs w:val="18"/>
              </w:rPr>
              <w:t>Desarrollo de software: implementación técnica y diseño de base de datos.</w:t>
            </w:r>
          </w:p>
        </w:tc>
        <w:tc>
          <w:tcPr>
            <w:tcW w:w="1077" w:type="dxa"/>
          </w:tcPr>
          <w:p w14:paraId="0F47349C" w14:textId="77777777" w:rsidR="007A4D47" w:rsidRDefault="00000000">
            <w:pPr>
              <w:jc w:val="both"/>
              <w:rPr>
                <w:sz w:val="18"/>
                <w:szCs w:val="18"/>
              </w:rPr>
            </w:pPr>
            <w:r>
              <w:rPr>
                <w:sz w:val="18"/>
                <w:szCs w:val="18"/>
              </w:rPr>
              <w:t>Implementación ambiente de desarrollo</w:t>
            </w:r>
          </w:p>
        </w:tc>
        <w:tc>
          <w:tcPr>
            <w:tcW w:w="1276" w:type="dxa"/>
          </w:tcPr>
          <w:p w14:paraId="39BA00B1" w14:textId="77777777" w:rsidR="007A4D47" w:rsidRPr="00463835" w:rsidRDefault="00000000">
            <w:pPr>
              <w:jc w:val="both"/>
              <w:rPr>
                <w:sz w:val="18"/>
                <w:szCs w:val="18"/>
                <w:lang w:val="en-US"/>
              </w:rPr>
            </w:pPr>
            <w:proofErr w:type="spellStart"/>
            <w:r w:rsidRPr="00463835">
              <w:rPr>
                <w:sz w:val="18"/>
                <w:szCs w:val="18"/>
                <w:lang w:val="en-US"/>
              </w:rPr>
              <w:t>Supabase</w:t>
            </w:r>
            <w:proofErr w:type="spellEnd"/>
            <w:r w:rsidRPr="00463835">
              <w:rPr>
                <w:sz w:val="18"/>
                <w:szCs w:val="18"/>
                <w:lang w:val="en-US"/>
              </w:rPr>
              <w:t xml:space="preserve"> (PostgreSQL), scripts SQL, Git/GitHub.</w:t>
            </w:r>
          </w:p>
        </w:tc>
        <w:tc>
          <w:tcPr>
            <w:tcW w:w="1276" w:type="dxa"/>
          </w:tcPr>
          <w:p w14:paraId="2FB94CBC" w14:textId="77777777" w:rsidR="007A4D47" w:rsidRDefault="00000000">
            <w:pPr>
              <w:jc w:val="both"/>
              <w:rPr>
                <w:sz w:val="18"/>
                <w:szCs w:val="18"/>
              </w:rPr>
            </w:pPr>
            <w:r>
              <w:rPr>
                <w:sz w:val="18"/>
                <w:szCs w:val="18"/>
              </w:rPr>
              <w:t>2 días (14-09 al 15-09)</w:t>
            </w:r>
          </w:p>
        </w:tc>
        <w:tc>
          <w:tcPr>
            <w:tcW w:w="1275" w:type="dxa"/>
          </w:tcPr>
          <w:p w14:paraId="72C1983E" w14:textId="77777777" w:rsidR="007A4D47" w:rsidRDefault="00000000">
            <w:pPr>
              <w:jc w:val="both"/>
              <w:rPr>
                <w:sz w:val="18"/>
                <w:szCs w:val="18"/>
              </w:rPr>
            </w:pPr>
            <w:r>
              <w:rPr>
                <w:sz w:val="18"/>
                <w:szCs w:val="18"/>
              </w:rPr>
              <w:t>Daphne Cuadra</w:t>
            </w:r>
          </w:p>
        </w:tc>
        <w:tc>
          <w:tcPr>
            <w:tcW w:w="1276" w:type="dxa"/>
          </w:tcPr>
          <w:p w14:paraId="07FA7B76"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2F5F17F0" w14:textId="77777777" w:rsidR="007A4D47" w:rsidRDefault="00000000">
            <w:pPr>
              <w:jc w:val="both"/>
              <w:rPr>
                <w:sz w:val="18"/>
                <w:szCs w:val="18"/>
              </w:rPr>
            </w:pPr>
            <w:r>
              <w:rPr>
                <w:sz w:val="18"/>
                <w:szCs w:val="18"/>
              </w:rPr>
              <w:t>Completado</w:t>
            </w:r>
          </w:p>
        </w:tc>
        <w:tc>
          <w:tcPr>
            <w:tcW w:w="850" w:type="dxa"/>
          </w:tcPr>
          <w:p w14:paraId="6E262342" w14:textId="77777777" w:rsidR="007A4D47" w:rsidRDefault="00000000">
            <w:pPr>
              <w:jc w:val="both"/>
              <w:rPr>
                <w:sz w:val="18"/>
                <w:szCs w:val="18"/>
              </w:rPr>
            </w:pPr>
            <w:r>
              <w:rPr>
                <w:sz w:val="18"/>
                <w:szCs w:val="18"/>
              </w:rPr>
              <w:t>Sin ajustes</w:t>
            </w:r>
          </w:p>
        </w:tc>
      </w:tr>
      <w:tr w:rsidR="007A4D47" w14:paraId="6B76A143" w14:textId="77777777">
        <w:trPr>
          <w:trHeight w:val="400"/>
        </w:trPr>
        <w:tc>
          <w:tcPr>
            <w:tcW w:w="1328" w:type="dxa"/>
          </w:tcPr>
          <w:p w14:paraId="1658E43D" w14:textId="77777777" w:rsidR="007A4D47" w:rsidRDefault="00000000">
            <w:pPr>
              <w:jc w:val="both"/>
              <w:rPr>
                <w:sz w:val="18"/>
                <w:szCs w:val="18"/>
              </w:rPr>
            </w:pPr>
            <w:r>
              <w:rPr>
                <w:sz w:val="18"/>
                <w:szCs w:val="18"/>
              </w:rPr>
              <w:t xml:space="preserve">Desarrollo de software: implementación técnica y </w:t>
            </w:r>
            <w:r>
              <w:rPr>
                <w:sz w:val="18"/>
                <w:szCs w:val="18"/>
              </w:rPr>
              <w:lastRenderedPageBreak/>
              <w:t>diseño de base de datos.</w:t>
            </w:r>
          </w:p>
        </w:tc>
        <w:tc>
          <w:tcPr>
            <w:tcW w:w="1077" w:type="dxa"/>
          </w:tcPr>
          <w:p w14:paraId="6B38C7E2" w14:textId="77777777" w:rsidR="007A4D47" w:rsidRDefault="00000000">
            <w:pPr>
              <w:jc w:val="both"/>
              <w:rPr>
                <w:sz w:val="18"/>
                <w:szCs w:val="18"/>
              </w:rPr>
            </w:pPr>
            <w:proofErr w:type="spellStart"/>
            <w:r>
              <w:rPr>
                <w:sz w:val="18"/>
                <w:szCs w:val="18"/>
              </w:rPr>
              <w:lastRenderedPageBreak/>
              <w:t>Creacion</w:t>
            </w:r>
            <w:proofErr w:type="spellEnd"/>
            <w:r>
              <w:rPr>
                <w:sz w:val="18"/>
                <w:szCs w:val="18"/>
              </w:rPr>
              <w:t xml:space="preserve"> de los script de tablas base de datos</w:t>
            </w:r>
          </w:p>
        </w:tc>
        <w:tc>
          <w:tcPr>
            <w:tcW w:w="1276" w:type="dxa"/>
          </w:tcPr>
          <w:p w14:paraId="7C590D21" w14:textId="77777777" w:rsidR="007A4D47" w:rsidRPr="00463835" w:rsidRDefault="00000000">
            <w:pPr>
              <w:jc w:val="both"/>
              <w:rPr>
                <w:sz w:val="18"/>
                <w:szCs w:val="18"/>
                <w:lang w:val="en-US"/>
              </w:rPr>
            </w:pPr>
            <w:proofErr w:type="spellStart"/>
            <w:r w:rsidRPr="00463835">
              <w:rPr>
                <w:sz w:val="18"/>
                <w:szCs w:val="18"/>
                <w:lang w:val="en-US"/>
              </w:rPr>
              <w:t>Supabase</w:t>
            </w:r>
            <w:proofErr w:type="spellEnd"/>
            <w:r w:rsidRPr="00463835">
              <w:rPr>
                <w:sz w:val="18"/>
                <w:szCs w:val="18"/>
                <w:lang w:val="en-US"/>
              </w:rPr>
              <w:t xml:space="preserve"> (PostgreSQL), scripts SQL, Git/GitHub.</w:t>
            </w:r>
          </w:p>
        </w:tc>
        <w:tc>
          <w:tcPr>
            <w:tcW w:w="1276" w:type="dxa"/>
          </w:tcPr>
          <w:p w14:paraId="7F5997B5" w14:textId="77777777" w:rsidR="007A4D47" w:rsidRDefault="00000000">
            <w:pPr>
              <w:jc w:val="both"/>
              <w:rPr>
                <w:sz w:val="18"/>
                <w:szCs w:val="18"/>
              </w:rPr>
            </w:pPr>
            <w:r>
              <w:rPr>
                <w:sz w:val="18"/>
                <w:szCs w:val="18"/>
              </w:rPr>
              <w:t>4 días (15-09 al 18-09)</w:t>
            </w:r>
          </w:p>
        </w:tc>
        <w:tc>
          <w:tcPr>
            <w:tcW w:w="1275" w:type="dxa"/>
          </w:tcPr>
          <w:p w14:paraId="2B1DEA2D" w14:textId="77777777" w:rsidR="007A4D47" w:rsidRDefault="00000000">
            <w:pPr>
              <w:jc w:val="both"/>
              <w:rPr>
                <w:sz w:val="18"/>
                <w:szCs w:val="18"/>
              </w:rPr>
            </w:pPr>
            <w:r>
              <w:rPr>
                <w:sz w:val="18"/>
                <w:szCs w:val="18"/>
              </w:rPr>
              <w:t>Geraldine Inostroza</w:t>
            </w:r>
          </w:p>
        </w:tc>
        <w:tc>
          <w:tcPr>
            <w:tcW w:w="1276" w:type="dxa"/>
          </w:tcPr>
          <w:p w14:paraId="35AD77B8" w14:textId="77777777" w:rsidR="007A4D47" w:rsidRDefault="00000000">
            <w:pPr>
              <w:jc w:val="both"/>
              <w:rPr>
                <w:sz w:val="18"/>
                <w:szCs w:val="18"/>
              </w:rPr>
            </w:pPr>
            <w:r>
              <w:rPr>
                <w:sz w:val="18"/>
                <w:szCs w:val="18"/>
              </w:rPr>
              <w:t xml:space="preserve">Sin dificultades relevantes; actividad </w:t>
            </w:r>
            <w:r>
              <w:rPr>
                <w:sz w:val="18"/>
                <w:szCs w:val="18"/>
              </w:rPr>
              <w:lastRenderedPageBreak/>
              <w:t>ejecutada según lo planificado.</w:t>
            </w:r>
          </w:p>
        </w:tc>
        <w:tc>
          <w:tcPr>
            <w:tcW w:w="1418" w:type="dxa"/>
          </w:tcPr>
          <w:p w14:paraId="5AD6B099" w14:textId="77777777" w:rsidR="007A4D47" w:rsidRDefault="00000000">
            <w:pPr>
              <w:jc w:val="both"/>
              <w:rPr>
                <w:sz w:val="18"/>
                <w:szCs w:val="18"/>
              </w:rPr>
            </w:pPr>
            <w:r>
              <w:rPr>
                <w:sz w:val="18"/>
                <w:szCs w:val="18"/>
              </w:rPr>
              <w:lastRenderedPageBreak/>
              <w:t>Completado</w:t>
            </w:r>
          </w:p>
        </w:tc>
        <w:tc>
          <w:tcPr>
            <w:tcW w:w="850" w:type="dxa"/>
          </w:tcPr>
          <w:p w14:paraId="7941C6DA" w14:textId="77777777" w:rsidR="007A4D47" w:rsidRDefault="00000000">
            <w:pPr>
              <w:jc w:val="both"/>
              <w:rPr>
                <w:sz w:val="18"/>
                <w:szCs w:val="18"/>
              </w:rPr>
            </w:pPr>
            <w:r>
              <w:rPr>
                <w:sz w:val="18"/>
                <w:szCs w:val="18"/>
              </w:rPr>
              <w:t>Sin ajustes</w:t>
            </w:r>
          </w:p>
        </w:tc>
      </w:tr>
      <w:tr w:rsidR="007A4D47" w14:paraId="7D00DC22" w14:textId="77777777">
        <w:trPr>
          <w:trHeight w:val="400"/>
        </w:trPr>
        <w:tc>
          <w:tcPr>
            <w:tcW w:w="1328" w:type="dxa"/>
          </w:tcPr>
          <w:p w14:paraId="41158226" w14:textId="77777777" w:rsidR="007A4D47" w:rsidRDefault="00000000">
            <w:pPr>
              <w:jc w:val="both"/>
              <w:rPr>
                <w:sz w:val="18"/>
                <w:szCs w:val="18"/>
              </w:rPr>
            </w:pPr>
            <w:r>
              <w:rPr>
                <w:sz w:val="18"/>
                <w:szCs w:val="18"/>
              </w:rPr>
              <w:t>Desarrollo de software: implementación técnica y diseño de base de datos.</w:t>
            </w:r>
          </w:p>
        </w:tc>
        <w:tc>
          <w:tcPr>
            <w:tcW w:w="1077" w:type="dxa"/>
          </w:tcPr>
          <w:p w14:paraId="712EBA8D" w14:textId="77777777" w:rsidR="007A4D47" w:rsidRDefault="00000000">
            <w:pPr>
              <w:jc w:val="both"/>
              <w:rPr>
                <w:sz w:val="18"/>
                <w:szCs w:val="18"/>
              </w:rPr>
            </w:pPr>
            <w:proofErr w:type="spellStart"/>
            <w:r>
              <w:rPr>
                <w:sz w:val="18"/>
                <w:szCs w:val="18"/>
              </w:rPr>
              <w:t>Creacion</w:t>
            </w:r>
            <w:proofErr w:type="spellEnd"/>
            <w:r>
              <w:rPr>
                <w:sz w:val="18"/>
                <w:szCs w:val="18"/>
              </w:rPr>
              <w:t xml:space="preserve"> de los script de consultas PL/SQL</w:t>
            </w:r>
          </w:p>
        </w:tc>
        <w:tc>
          <w:tcPr>
            <w:tcW w:w="1276" w:type="dxa"/>
          </w:tcPr>
          <w:p w14:paraId="28B7AFC1" w14:textId="77777777" w:rsidR="007A4D47" w:rsidRPr="00463835" w:rsidRDefault="00000000">
            <w:pPr>
              <w:jc w:val="both"/>
              <w:rPr>
                <w:sz w:val="18"/>
                <w:szCs w:val="18"/>
                <w:lang w:val="en-US"/>
              </w:rPr>
            </w:pPr>
            <w:proofErr w:type="spellStart"/>
            <w:r w:rsidRPr="00463835">
              <w:rPr>
                <w:sz w:val="18"/>
                <w:szCs w:val="18"/>
                <w:lang w:val="en-US"/>
              </w:rPr>
              <w:t>Supabase</w:t>
            </w:r>
            <w:proofErr w:type="spellEnd"/>
            <w:r w:rsidRPr="00463835">
              <w:rPr>
                <w:sz w:val="18"/>
                <w:szCs w:val="18"/>
                <w:lang w:val="en-US"/>
              </w:rPr>
              <w:t xml:space="preserve"> (PostgreSQL), scripts SQL, Git/GitHub.</w:t>
            </w:r>
          </w:p>
        </w:tc>
        <w:tc>
          <w:tcPr>
            <w:tcW w:w="1276" w:type="dxa"/>
          </w:tcPr>
          <w:p w14:paraId="29DE54C2" w14:textId="77777777" w:rsidR="007A4D47" w:rsidRDefault="00000000">
            <w:pPr>
              <w:jc w:val="both"/>
              <w:rPr>
                <w:sz w:val="18"/>
                <w:szCs w:val="18"/>
              </w:rPr>
            </w:pPr>
            <w:r>
              <w:rPr>
                <w:sz w:val="18"/>
                <w:szCs w:val="18"/>
              </w:rPr>
              <w:t>4 días (18-09 al 21-09)</w:t>
            </w:r>
          </w:p>
        </w:tc>
        <w:tc>
          <w:tcPr>
            <w:tcW w:w="1275" w:type="dxa"/>
          </w:tcPr>
          <w:p w14:paraId="5166618E" w14:textId="77777777" w:rsidR="007A4D47" w:rsidRDefault="00000000">
            <w:pPr>
              <w:jc w:val="both"/>
              <w:rPr>
                <w:sz w:val="18"/>
                <w:szCs w:val="18"/>
              </w:rPr>
            </w:pPr>
            <w:r>
              <w:rPr>
                <w:sz w:val="18"/>
                <w:szCs w:val="18"/>
              </w:rPr>
              <w:t>Geraldine Inostroza</w:t>
            </w:r>
          </w:p>
        </w:tc>
        <w:tc>
          <w:tcPr>
            <w:tcW w:w="1276" w:type="dxa"/>
          </w:tcPr>
          <w:p w14:paraId="5FB95E93"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656E0D02" w14:textId="77777777" w:rsidR="007A4D47" w:rsidRDefault="00000000">
            <w:pPr>
              <w:jc w:val="both"/>
              <w:rPr>
                <w:sz w:val="18"/>
                <w:szCs w:val="18"/>
              </w:rPr>
            </w:pPr>
            <w:r>
              <w:rPr>
                <w:sz w:val="18"/>
                <w:szCs w:val="18"/>
              </w:rPr>
              <w:t>Completado</w:t>
            </w:r>
          </w:p>
        </w:tc>
        <w:tc>
          <w:tcPr>
            <w:tcW w:w="850" w:type="dxa"/>
          </w:tcPr>
          <w:p w14:paraId="49F5FD3D" w14:textId="77777777" w:rsidR="007A4D47" w:rsidRDefault="00000000">
            <w:pPr>
              <w:jc w:val="both"/>
              <w:rPr>
                <w:sz w:val="18"/>
                <w:szCs w:val="18"/>
              </w:rPr>
            </w:pPr>
            <w:r>
              <w:rPr>
                <w:sz w:val="18"/>
                <w:szCs w:val="18"/>
              </w:rPr>
              <w:t>Sin ajustes</w:t>
            </w:r>
          </w:p>
        </w:tc>
      </w:tr>
      <w:tr w:rsidR="007A4D47" w14:paraId="5DCF09C8" w14:textId="77777777">
        <w:trPr>
          <w:trHeight w:val="400"/>
        </w:trPr>
        <w:tc>
          <w:tcPr>
            <w:tcW w:w="1328" w:type="dxa"/>
          </w:tcPr>
          <w:p w14:paraId="2509EF6D"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0932F1CE" w14:textId="77777777" w:rsidR="007A4D47" w:rsidRDefault="00000000">
            <w:pPr>
              <w:jc w:val="both"/>
              <w:rPr>
                <w:sz w:val="18"/>
                <w:szCs w:val="18"/>
              </w:rPr>
            </w:pPr>
            <w:r>
              <w:rPr>
                <w:sz w:val="18"/>
                <w:szCs w:val="18"/>
              </w:rPr>
              <w:t>Autenticación e inicio de sesión institucional</w:t>
            </w:r>
          </w:p>
        </w:tc>
        <w:tc>
          <w:tcPr>
            <w:tcW w:w="1276" w:type="dxa"/>
          </w:tcPr>
          <w:p w14:paraId="02733113"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182E5316" w14:textId="77777777" w:rsidR="007A4D47" w:rsidRDefault="00000000">
            <w:pPr>
              <w:jc w:val="both"/>
              <w:rPr>
                <w:sz w:val="18"/>
                <w:szCs w:val="18"/>
              </w:rPr>
            </w:pPr>
            <w:r>
              <w:rPr>
                <w:sz w:val="18"/>
                <w:szCs w:val="18"/>
              </w:rPr>
              <w:t>5 días (21-09 al 25-09)</w:t>
            </w:r>
          </w:p>
        </w:tc>
        <w:tc>
          <w:tcPr>
            <w:tcW w:w="1275" w:type="dxa"/>
          </w:tcPr>
          <w:p w14:paraId="44363AC7" w14:textId="77777777" w:rsidR="007A4D47" w:rsidRDefault="00000000">
            <w:pPr>
              <w:jc w:val="both"/>
              <w:rPr>
                <w:sz w:val="18"/>
                <w:szCs w:val="18"/>
              </w:rPr>
            </w:pPr>
            <w:r>
              <w:rPr>
                <w:sz w:val="18"/>
                <w:szCs w:val="18"/>
              </w:rPr>
              <w:t>Daphne Cuadra</w:t>
            </w:r>
          </w:p>
        </w:tc>
        <w:tc>
          <w:tcPr>
            <w:tcW w:w="1276" w:type="dxa"/>
          </w:tcPr>
          <w:p w14:paraId="6F79AF38" w14:textId="77777777" w:rsidR="007A4D47" w:rsidRDefault="00000000">
            <w:pPr>
              <w:jc w:val="both"/>
              <w:rPr>
                <w:sz w:val="18"/>
                <w:szCs w:val="18"/>
              </w:rPr>
            </w:pPr>
            <w:r>
              <w:rPr>
                <w:sz w:val="18"/>
                <w:szCs w:val="18"/>
              </w:rPr>
              <w:t>Sin dificultades relevantes; actividad ejecutada según lo planificado.</w:t>
            </w:r>
          </w:p>
        </w:tc>
        <w:tc>
          <w:tcPr>
            <w:tcW w:w="1418" w:type="dxa"/>
          </w:tcPr>
          <w:p w14:paraId="2A43E9C3" w14:textId="77777777" w:rsidR="007A4D47" w:rsidRDefault="00000000">
            <w:pPr>
              <w:jc w:val="both"/>
              <w:rPr>
                <w:sz w:val="18"/>
                <w:szCs w:val="18"/>
              </w:rPr>
            </w:pPr>
            <w:r>
              <w:rPr>
                <w:sz w:val="18"/>
                <w:szCs w:val="18"/>
              </w:rPr>
              <w:t>Completado</w:t>
            </w:r>
          </w:p>
        </w:tc>
        <w:tc>
          <w:tcPr>
            <w:tcW w:w="850" w:type="dxa"/>
          </w:tcPr>
          <w:p w14:paraId="0A6B9F68" w14:textId="77777777" w:rsidR="007A4D47" w:rsidRDefault="00000000">
            <w:pPr>
              <w:jc w:val="both"/>
              <w:rPr>
                <w:sz w:val="18"/>
                <w:szCs w:val="18"/>
              </w:rPr>
            </w:pPr>
            <w:r>
              <w:rPr>
                <w:sz w:val="18"/>
                <w:szCs w:val="18"/>
              </w:rPr>
              <w:t>Sin ajustes</w:t>
            </w:r>
          </w:p>
        </w:tc>
      </w:tr>
      <w:tr w:rsidR="007A4D47" w14:paraId="6727B06E" w14:textId="77777777">
        <w:trPr>
          <w:trHeight w:val="400"/>
        </w:trPr>
        <w:tc>
          <w:tcPr>
            <w:tcW w:w="1328" w:type="dxa"/>
          </w:tcPr>
          <w:p w14:paraId="6AB735EA"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119C404E" w14:textId="77777777" w:rsidR="007A4D47" w:rsidRDefault="00000000">
            <w:pPr>
              <w:jc w:val="both"/>
              <w:rPr>
                <w:sz w:val="18"/>
                <w:szCs w:val="18"/>
              </w:rPr>
            </w:pPr>
            <w:r>
              <w:rPr>
                <w:sz w:val="18"/>
                <w:szCs w:val="18"/>
              </w:rPr>
              <w:t>Registro, roles y gestión de perfiles</w:t>
            </w:r>
          </w:p>
        </w:tc>
        <w:tc>
          <w:tcPr>
            <w:tcW w:w="1276" w:type="dxa"/>
          </w:tcPr>
          <w:p w14:paraId="325BB233"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02D01B68" w14:textId="77777777" w:rsidR="007A4D47" w:rsidRDefault="00000000">
            <w:pPr>
              <w:jc w:val="both"/>
              <w:rPr>
                <w:sz w:val="18"/>
                <w:szCs w:val="18"/>
              </w:rPr>
            </w:pPr>
            <w:r>
              <w:rPr>
                <w:sz w:val="18"/>
                <w:szCs w:val="18"/>
              </w:rPr>
              <w:t>5 días (25-09 al 29-09)</w:t>
            </w:r>
          </w:p>
        </w:tc>
        <w:tc>
          <w:tcPr>
            <w:tcW w:w="1275" w:type="dxa"/>
          </w:tcPr>
          <w:p w14:paraId="04B82633" w14:textId="77777777" w:rsidR="007A4D47" w:rsidRDefault="00000000">
            <w:pPr>
              <w:jc w:val="both"/>
              <w:rPr>
                <w:sz w:val="18"/>
                <w:szCs w:val="18"/>
              </w:rPr>
            </w:pPr>
            <w:r>
              <w:rPr>
                <w:sz w:val="18"/>
                <w:szCs w:val="18"/>
              </w:rPr>
              <w:t>Daphne Cuadra</w:t>
            </w:r>
          </w:p>
        </w:tc>
        <w:tc>
          <w:tcPr>
            <w:tcW w:w="1276" w:type="dxa"/>
          </w:tcPr>
          <w:p w14:paraId="279E1599" w14:textId="77777777" w:rsidR="007A4D47" w:rsidRDefault="00000000">
            <w:pPr>
              <w:jc w:val="both"/>
              <w:rPr>
                <w:sz w:val="18"/>
                <w:szCs w:val="18"/>
              </w:rPr>
            </w:pPr>
            <w:r>
              <w:rPr>
                <w:sz w:val="18"/>
                <w:szCs w:val="18"/>
              </w:rPr>
              <w:t>En desarrollo dentro del plazo definido en la Carta Gantt.</w:t>
            </w:r>
          </w:p>
        </w:tc>
        <w:tc>
          <w:tcPr>
            <w:tcW w:w="1418" w:type="dxa"/>
          </w:tcPr>
          <w:p w14:paraId="76AF5959" w14:textId="77777777" w:rsidR="007A4D47" w:rsidRDefault="00000000">
            <w:pPr>
              <w:jc w:val="both"/>
              <w:rPr>
                <w:sz w:val="18"/>
                <w:szCs w:val="18"/>
              </w:rPr>
            </w:pPr>
            <w:r>
              <w:rPr>
                <w:sz w:val="18"/>
                <w:szCs w:val="18"/>
              </w:rPr>
              <w:t>En curso</w:t>
            </w:r>
          </w:p>
        </w:tc>
        <w:tc>
          <w:tcPr>
            <w:tcW w:w="850" w:type="dxa"/>
          </w:tcPr>
          <w:p w14:paraId="4003A6ED" w14:textId="77777777" w:rsidR="007A4D47" w:rsidRDefault="00000000">
            <w:pPr>
              <w:jc w:val="both"/>
              <w:rPr>
                <w:sz w:val="18"/>
                <w:szCs w:val="18"/>
              </w:rPr>
            </w:pPr>
            <w:r>
              <w:rPr>
                <w:sz w:val="18"/>
                <w:szCs w:val="18"/>
              </w:rPr>
              <w:t>Sin ajustes</w:t>
            </w:r>
          </w:p>
        </w:tc>
      </w:tr>
      <w:tr w:rsidR="007A4D47" w14:paraId="0CE2B874" w14:textId="77777777">
        <w:trPr>
          <w:trHeight w:val="400"/>
        </w:trPr>
        <w:tc>
          <w:tcPr>
            <w:tcW w:w="1328" w:type="dxa"/>
          </w:tcPr>
          <w:p w14:paraId="78A86019"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6E7B8DC0" w14:textId="77777777" w:rsidR="007A4D47" w:rsidRDefault="00000000">
            <w:pPr>
              <w:jc w:val="both"/>
              <w:rPr>
                <w:sz w:val="18"/>
                <w:szCs w:val="18"/>
              </w:rPr>
            </w:pPr>
            <w:r>
              <w:rPr>
                <w:sz w:val="18"/>
                <w:szCs w:val="18"/>
              </w:rPr>
              <w:t>CRUD y clasificación de actividades por categoría</w:t>
            </w:r>
          </w:p>
        </w:tc>
        <w:tc>
          <w:tcPr>
            <w:tcW w:w="1276" w:type="dxa"/>
          </w:tcPr>
          <w:p w14:paraId="14F9E388"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519A97B8" w14:textId="77777777" w:rsidR="007A4D47" w:rsidRDefault="00000000">
            <w:pPr>
              <w:jc w:val="both"/>
              <w:rPr>
                <w:sz w:val="18"/>
                <w:szCs w:val="18"/>
              </w:rPr>
            </w:pPr>
            <w:r>
              <w:rPr>
                <w:sz w:val="18"/>
                <w:szCs w:val="18"/>
              </w:rPr>
              <w:t>4 días (29-09 al 02-10)</w:t>
            </w:r>
          </w:p>
        </w:tc>
        <w:tc>
          <w:tcPr>
            <w:tcW w:w="1275" w:type="dxa"/>
          </w:tcPr>
          <w:p w14:paraId="32BB5A57" w14:textId="77777777" w:rsidR="007A4D47" w:rsidRDefault="00000000">
            <w:pPr>
              <w:jc w:val="both"/>
              <w:rPr>
                <w:sz w:val="18"/>
                <w:szCs w:val="18"/>
              </w:rPr>
            </w:pPr>
            <w:r>
              <w:rPr>
                <w:sz w:val="18"/>
                <w:szCs w:val="18"/>
              </w:rPr>
              <w:t>Daphne Cuadra</w:t>
            </w:r>
          </w:p>
        </w:tc>
        <w:tc>
          <w:tcPr>
            <w:tcW w:w="1276" w:type="dxa"/>
          </w:tcPr>
          <w:p w14:paraId="5885960B" w14:textId="77777777" w:rsidR="007A4D47" w:rsidRDefault="00000000">
            <w:pPr>
              <w:jc w:val="both"/>
              <w:rPr>
                <w:sz w:val="18"/>
                <w:szCs w:val="18"/>
              </w:rPr>
            </w:pPr>
            <w:r>
              <w:rPr>
                <w:sz w:val="18"/>
                <w:szCs w:val="18"/>
              </w:rPr>
              <w:t>En desarrollo dentro del plazo definido en la Carta Gantt.</w:t>
            </w:r>
          </w:p>
        </w:tc>
        <w:tc>
          <w:tcPr>
            <w:tcW w:w="1418" w:type="dxa"/>
          </w:tcPr>
          <w:p w14:paraId="17DA070E" w14:textId="77777777" w:rsidR="007A4D47" w:rsidRDefault="00000000">
            <w:pPr>
              <w:jc w:val="both"/>
              <w:rPr>
                <w:sz w:val="18"/>
                <w:szCs w:val="18"/>
              </w:rPr>
            </w:pPr>
            <w:r>
              <w:rPr>
                <w:sz w:val="18"/>
                <w:szCs w:val="18"/>
              </w:rPr>
              <w:t>En curso</w:t>
            </w:r>
          </w:p>
        </w:tc>
        <w:tc>
          <w:tcPr>
            <w:tcW w:w="850" w:type="dxa"/>
          </w:tcPr>
          <w:p w14:paraId="224D5C82" w14:textId="77777777" w:rsidR="007A4D47" w:rsidRDefault="00000000">
            <w:pPr>
              <w:jc w:val="both"/>
              <w:rPr>
                <w:sz w:val="18"/>
                <w:szCs w:val="18"/>
              </w:rPr>
            </w:pPr>
            <w:r>
              <w:rPr>
                <w:sz w:val="18"/>
                <w:szCs w:val="18"/>
              </w:rPr>
              <w:t>Sin ajustes</w:t>
            </w:r>
          </w:p>
        </w:tc>
      </w:tr>
      <w:tr w:rsidR="007A4D47" w14:paraId="576057C3" w14:textId="77777777">
        <w:trPr>
          <w:trHeight w:val="400"/>
        </w:trPr>
        <w:tc>
          <w:tcPr>
            <w:tcW w:w="1328" w:type="dxa"/>
          </w:tcPr>
          <w:p w14:paraId="70CAE9B8"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33751ECC" w14:textId="77777777" w:rsidR="007A4D47" w:rsidRDefault="00000000">
            <w:pPr>
              <w:jc w:val="both"/>
              <w:rPr>
                <w:sz w:val="18"/>
                <w:szCs w:val="18"/>
              </w:rPr>
            </w:pPr>
            <w:r>
              <w:rPr>
                <w:sz w:val="18"/>
                <w:szCs w:val="18"/>
              </w:rPr>
              <w:t>Publicación y administración de estados de actividad</w:t>
            </w:r>
          </w:p>
        </w:tc>
        <w:tc>
          <w:tcPr>
            <w:tcW w:w="1276" w:type="dxa"/>
          </w:tcPr>
          <w:p w14:paraId="2F2B41C4"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2986C4E3" w14:textId="77777777" w:rsidR="007A4D47" w:rsidRDefault="00000000">
            <w:pPr>
              <w:jc w:val="both"/>
              <w:rPr>
                <w:sz w:val="18"/>
                <w:szCs w:val="18"/>
              </w:rPr>
            </w:pPr>
            <w:r>
              <w:rPr>
                <w:sz w:val="18"/>
                <w:szCs w:val="18"/>
              </w:rPr>
              <w:t>4 días (02-10 al 05-10)</w:t>
            </w:r>
          </w:p>
        </w:tc>
        <w:tc>
          <w:tcPr>
            <w:tcW w:w="1275" w:type="dxa"/>
          </w:tcPr>
          <w:p w14:paraId="323BF349" w14:textId="77777777" w:rsidR="007A4D47" w:rsidRDefault="00000000">
            <w:pPr>
              <w:jc w:val="both"/>
              <w:rPr>
                <w:sz w:val="18"/>
                <w:szCs w:val="18"/>
              </w:rPr>
            </w:pPr>
            <w:r>
              <w:rPr>
                <w:sz w:val="18"/>
                <w:szCs w:val="18"/>
              </w:rPr>
              <w:t>Daphne Cuadra</w:t>
            </w:r>
          </w:p>
        </w:tc>
        <w:tc>
          <w:tcPr>
            <w:tcW w:w="1276" w:type="dxa"/>
          </w:tcPr>
          <w:p w14:paraId="40F1018D" w14:textId="77777777" w:rsidR="007A4D47" w:rsidRDefault="00000000">
            <w:pPr>
              <w:jc w:val="both"/>
              <w:rPr>
                <w:sz w:val="18"/>
                <w:szCs w:val="18"/>
              </w:rPr>
            </w:pPr>
            <w:r>
              <w:rPr>
                <w:sz w:val="18"/>
                <w:szCs w:val="18"/>
              </w:rPr>
              <w:t>Sin observaciones; su fecha de inicio programada aún no llega.</w:t>
            </w:r>
          </w:p>
        </w:tc>
        <w:tc>
          <w:tcPr>
            <w:tcW w:w="1418" w:type="dxa"/>
          </w:tcPr>
          <w:p w14:paraId="78D54361" w14:textId="77777777" w:rsidR="007A4D47" w:rsidRDefault="00000000">
            <w:pPr>
              <w:jc w:val="both"/>
              <w:rPr>
                <w:sz w:val="18"/>
                <w:szCs w:val="18"/>
              </w:rPr>
            </w:pPr>
            <w:r>
              <w:rPr>
                <w:sz w:val="18"/>
                <w:szCs w:val="18"/>
              </w:rPr>
              <w:t>No iniciado</w:t>
            </w:r>
          </w:p>
        </w:tc>
        <w:tc>
          <w:tcPr>
            <w:tcW w:w="850" w:type="dxa"/>
          </w:tcPr>
          <w:p w14:paraId="2886D32E" w14:textId="77777777" w:rsidR="007A4D47" w:rsidRDefault="00000000">
            <w:pPr>
              <w:jc w:val="both"/>
              <w:rPr>
                <w:sz w:val="18"/>
                <w:szCs w:val="18"/>
              </w:rPr>
            </w:pPr>
            <w:r>
              <w:rPr>
                <w:sz w:val="18"/>
                <w:szCs w:val="18"/>
              </w:rPr>
              <w:t>Sin ajustes</w:t>
            </w:r>
          </w:p>
        </w:tc>
      </w:tr>
      <w:tr w:rsidR="007A4D47" w14:paraId="3A4FAB0C" w14:textId="77777777">
        <w:trPr>
          <w:trHeight w:val="400"/>
        </w:trPr>
        <w:tc>
          <w:tcPr>
            <w:tcW w:w="1328" w:type="dxa"/>
          </w:tcPr>
          <w:p w14:paraId="2613BBB1"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5E1445B3" w14:textId="77777777" w:rsidR="007A4D47" w:rsidRDefault="00000000">
            <w:pPr>
              <w:jc w:val="both"/>
              <w:rPr>
                <w:sz w:val="18"/>
                <w:szCs w:val="18"/>
              </w:rPr>
            </w:pPr>
            <w:r>
              <w:rPr>
                <w:sz w:val="18"/>
                <w:szCs w:val="18"/>
              </w:rPr>
              <w:t>Inscripción y validación de cupos/requisitos</w:t>
            </w:r>
          </w:p>
        </w:tc>
        <w:tc>
          <w:tcPr>
            <w:tcW w:w="1276" w:type="dxa"/>
          </w:tcPr>
          <w:p w14:paraId="4AC2BA0B"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2B6825EB" w14:textId="77777777" w:rsidR="007A4D47" w:rsidRDefault="00000000">
            <w:pPr>
              <w:jc w:val="both"/>
              <w:rPr>
                <w:sz w:val="18"/>
                <w:szCs w:val="18"/>
              </w:rPr>
            </w:pPr>
            <w:r>
              <w:rPr>
                <w:sz w:val="18"/>
                <w:szCs w:val="18"/>
              </w:rPr>
              <w:t>5 días (05-10 al 09-10)</w:t>
            </w:r>
          </w:p>
        </w:tc>
        <w:tc>
          <w:tcPr>
            <w:tcW w:w="1275" w:type="dxa"/>
          </w:tcPr>
          <w:p w14:paraId="55836DC1" w14:textId="77777777" w:rsidR="007A4D47" w:rsidRDefault="00000000">
            <w:pPr>
              <w:jc w:val="both"/>
              <w:rPr>
                <w:sz w:val="18"/>
                <w:szCs w:val="18"/>
              </w:rPr>
            </w:pPr>
            <w:r>
              <w:rPr>
                <w:sz w:val="18"/>
                <w:szCs w:val="18"/>
              </w:rPr>
              <w:t>Daphne Cuadra</w:t>
            </w:r>
          </w:p>
        </w:tc>
        <w:tc>
          <w:tcPr>
            <w:tcW w:w="1276" w:type="dxa"/>
          </w:tcPr>
          <w:p w14:paraId="2E166699" w14:textId="77777777" w:rsidR="007A4D47" w:rsidRDefault="00000000">
            <w:pPr>
              <w:jc w:val="both"/>
              <w:rPr>
                <w:sz w:val="18"/>
                <w:szCs w:val="18"/>
              </w:rPr>
            </w:pPr>
            <w:r>
              <w:rPr>
                <w:sz w:val="18"/>
                <w:szCs w:val="18"/>
              </w:rPr>
              <w:t>Sin observaciones; su fecha de inicio programada aún no llega.</w:t>
            </w:r>
          </w:p>
        </w:tc>
        <w:tc>
          <w:tcPr>
            <w:tcW w:w="1418" w:type="dxa"/>
          </w:tcPr>
          <w:p w14:paraId="2C6ABB1F" w14:textId="77777777" w:rsidR="007A4D47" w:rsidRDefault="00000000">
            <w:pPr>
              <w:jc w:val="both"/>
              <w:rPr>
                <w:sz w:val="18"/>
                <w:szCs w:val="18"/>
              </w:rPr>
            </w:pPr>
            <w:r>
              <w:rPr>
                <w:sz w:val="18"/>
                <w:szCs w:val="18"/>
              </w:rPr>
              <w:t>No iniciado</w:t>
            </w:r>
          </w:p>
        </w:tc>
        <w:tc>
          <w:tcPr>
            <w:tcW w:w="850" w:type="dxa"/>
          </w:tcPr>
          <w:p w14:paraId="15996F4D" w14:textId="77777777" w:rsidR="007A4D47" w:rsidRDefault="00000000">
            <w:pPr>
              <w:jc w:val="both"/>
              <w:rPr>
                <w:sz w:val="18"/>
                <w:szCs w:val="18"/>
              </w:rPr>
            </w:pPr>
            <w:r>
              <w:rPr>
                <w:sz w:val="18"/>
                <w:szCs w:val="18"/>
              </w:rPr>
              <w:t>Sin ajustes</w:t>
            </w:r>
          </w:p>
        </w:tc>
      </w:tr>
      <w:tr w:rsidR="007A4D47" w14:paraId="480601E0" w14:textId="77777777">
        <w:trPr>
          <w:trHeight w:val="400"/>
        </w:trPr>
        <w:tc>
          <w:tcPr>
            <w:tcW w:w="1328" w:type="dxa"/>
          </w:tcPr>
          <w:p w14:paraId="1D61CF8A" w14:textId="77777777" w:rsidR="007A4D47" w:rsidRDefault="00000000">
            <w:pPr>
              <w:jc w:val="both"/>
              <w:rPr>
                <w:sz w:val="18"/>
                <w:szCs w:val="18"/>
              </w:rPr>
            </w:pPr>
            <w:r>
              <w:rPr>
                <w:sz w:val="18"/>
                <w:szCs w:val="18"/>
              </w:rPr>
              <w:lastRenderedPageBreak/>
              <w:t>Desarrollo de software: implementación de módulos funcionales según la arquitectura definida.</w:t>
            </w:r>
          </w:p>
        </w:tc>
        <w:tc>
          <w:tcPr>
            <w:tcW w:w="1077" w:type="dxa"/>
          </w:tcPr>
          <w:p w14:paraId="4C63B55A" w14:textId="77777777" w:rsidR="007A4D47" w:rsidRDefault="00000000">
            <w:pPr>
              <w:jc w:val="both"/>
              <w:rPr>
                <w:sz w:val="18"/>
                <w:szCs w:val="18"/>
              </w:rPr>
            </w:pPr>
            <w:r>
              <w:rPr>
                <w:sz w:val="18"/>
                <w:szCs w:val="18"/>
              </w:rPr>
              <w:t>Registro y validación de asistencia</w:t>
            </w:r>
          </w:p>
        </w:tc>
        <w:tc>
          <w:tcPr>
            <w:tcW w:w="1276" w:type="dxa"/>
          </w:tcPr>
          <w:p w14:paraId="28311DD5"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7F522993" w14:textId="77777777" w:rsidR="007A4D47" w:rsidRDefault="00000000">
            <w:pPr>
              <w:jc w:val="both"/>
              <w:rPr>
                <w:sz w:val="18"/>
                <w:szCs w:val="18"/>
              </w:rPr>
            </w:pPr>
            <w:r>
              <w:rPr>
                <w:sz w:val="18"/>
                <w:szCs w:val="18"/>
              </w:rPr>
              <w:t>5 días (09-10 al 13-10)</w:t>
            </w:r>
          </w:p>
        </w:tc>
        <w:tc>
          <w:tcPr>
            <w:tcW w:w="1275" w:type="dxa"/>
          </w:tcPr>
          <w:p w14:paraId="0E11EB42" w14:textId="77777777" w:rsidR="007A4D47" w:rsidRDefault="00000000">
            <w:pPr>
              <w:jc w:val="both"/>
              <w:rPr>
                <w:sz w:val="18"/>
                <w:szCs w:val="18"/>
              </w:rPr>
            </w:pPr>
            <w:r>
              <w:rPr>
                <w:sz w:val="18"/>
                <w:szCs w:val="18"/>
              </w:rPr>
              <w:t>Daphne Cuadra</w:t>
            </w:r>
          </w:p>
        </w:tc>
        <w:tc>
          <w:tcPr>
            <w:tcW w:w="1276" w:type="dxa"/>
          </w:tcPr>
          <w:p w14:paraId="607B0A62" w14:textId="77777777" w:rsidR="007A4D47" w:rsidRDefault="00000000">
            <w:pPr>
              <w:jc w:val="both"/>
              <w:rPr>
                <w:sz w:val="18"/>
                <w:szCs w:val="18"/>
              </w:rPr>
            </w:pPr>
            <w:r>
              <w:rPr>
                <w:sz w:val="18"/>
                <w:szCs w:val="18"/>
              </w:rPr>
              <w:t>Sin observaciones; su fecha de inicio programada aún no llega.</w:t>
            </w:r>
          </w:p>
        </w:tc>
        <w:tc>
          <w:tcPr>
            <w:tcW w:w="1418" w:type="dxa"/>
          </w:tcPr>
          <w:p w14:paraId="6B4A2F69" w14:textId="77777777" w:rsidR="007A4D47" w:rsidRDefault="00000000">
            <w:pPr>
              <w:jc w:val="both"/>
              <w:rPr>
                <w:sz w:val="18"/>
                <w:szCs w:val="18"/>
              </w:rPr>
            </w:pPr>
            <w:r>
              <w:rPr>
                <w:sz w:val="18"/>
                <w:szCs w:val="18"/>
              </w:rPr>
              <w:t>No iniciado</w:t>
            </w:r>
          </w:p>
        </w:tc>
        <w:tc>
          <w:tcPr>
            <w:tcW w:w="850" w:type="dxa"/>
          </w:tcPr>
          <w:p w14:paraId="1809B8DF" w14:textId="77777777" w:rsidR="007A4D47" w:rsidRDefault="00000000">
            <w:pPr>
              <w:jc w:val="both"/>
              <w:rPr>
                <w:sz w:val="18"/>
                <w:szCs w:val="18"/>
              </w:rPr>
            </w:pPr>
            <w:r>
              <w:rPr>
                <w:sz w:val="18"/>
                <w:szCs w:val="18"/>
              </w:rPr>
              <w:t>Sin ajustes</w:t>
            </w:r>
          </w:p>
        </w:tc>
      </w:tr>
      <w:tr w:rsidR="007A4D47" w14:paraId="7802500C" w14:textId="77777777">
        <w:trPr>
          <w:trHeight w:val="400"/>
        </w:trPr>
        <w:tc>
          <w:tcPr>
            <w:tcW w:w="1328" w:type="dxa"/>
          </w:tcPr>
          <w:p w14:paraId="2982D76D"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1B8F3D67" w14:textId="77777777" w:rsidR="007A4D47" w:rsidRDefault="00000000">
            <w:pPr>
              <w:jc w:val="both"/>
              <w:rPr>
                <w:sz w:val="18"/>
                <w:szCs w:val="18"/>
              </w:rPr>
            </w:pPr>
            <w:r>
              <w:rPr>
                <w:sz w:val="18"/>
                <w:szCs w:val="18"/>
              </w:rPr>
              <w:t>Asignación automática y consulta de puntos</w:t>
            </w:r>
          </w:p>
        </w:tc>
        <w:tc>
          <w:tcPr>
            <w:tcW w:w="1276" w:type="dxa"/>
          </w:tcPr>
          <w:p w14:paraId="613352DC"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08FEB5D7" w14:textId="77777777" w:rsidR="007A4D47" w:rsidRDefault="00000000">
            <w:pPr>
              <w:jc w:val="both"/>
              <w:rPr>
                <w:sz w:val="18"/>
                <w:szCs w:val="18"/>
              </w:rPr>
            </w:pPr>
            <w:r>
              <w:rPr>
                <w:sz w:val="18"/>
                <w:szCs w:val="18"/>
              </w:rPr>
              <w:t>4 días (13-10 al 16-10)</w:t>
            </w:r>
          </w:p>
        </w:tc>
        <w:tc>
          <w:tcPr>
            <w:tcW w:w="1275" w:type="dxa"/>
          </w:tcPr>
          <w:p w14:paraId="2E92AC82" w14:textId="77777777" w:rsidR="007A4D47" w:rsidRDefault="00000000">
            <w:pPr>
              <w:jc w:val="both"/>
              <w:rPr>
                <w:sz w:val="18"/>
                <w:szCs w:val="18"/>
              </w:rPr>
            </w:pPr>
            <w:r>
              <w:rPr>
                <w:sz w:val="18"/>
                <w:szCs w:val="18"/>
              </w:rPr>
              <w:t>Daphne Cuadra</w:t>
            </w:r>
          </w:p>
        </w:tc>
        <w:tc>
          <w:tcPr>
            <w:tcW w:w="1276" w:type="dxa"/>
          </w:tcPr>
          <w:p w14:paraId="4BF0C1EE" w14:textId="77777777" w:rsidR="007A4D47" w:rsidRDefault="00000000">
            <w:pPr>
              <w:jc w:val="both"/>
              <w:rPr>
                <w:sz w:val="18"/>
                <w:szCs w:val="18"/>
              </w:rPr>
            </w:pPr>
            <w:r>
              <w:rPr>
                <w:sz w:val="18"/>
                <w:szCs w:val="18"/>
              </w:rPr>
              <w:t>Sin observaciones; su fecha de inicio programada aún no llega.</w:t>
            </w:r>
          </w:p>
        </w:tc>
        <w:tc>
          <w:tcPr>
            <w:tcW w:w="1418" w:type="dxa"/>
          </w:tcPr>
          <w:p w14:paraId="6E4CA4F8" w14:textId="77777777" w:rsidR="007A4D47" w:rsidRDefault="00000000">
            <w:pPr>
              <w:jc w:val="both"/>
              <w:rPr>
                <w:sz w:val="18"/>
                <w:szCs w:val="18"/>
              </w:rPr>
            </w:pPr>
            <w:r>
              <w:rPr>
                <w:sz w:val="18"/>
                <w:szCs w:val="18"/>
              </w:rPr>
              <w:t>No iniciado</w:t>
            </w:r>
          </w:p>
        </w:tc>
        <w:tc>
          <w:tcPr>
            <w:tcW w:w="850" w:type="dxa"/>
          </w:tcPr>
          <w:p w14:paraId="0D61B250" w14:textId="77777777" w:rsidR="007A4D47" w:rsidRDefault="00000000">
            <w:pPr>
              <w:jc w:val="both"/>
              <w:rPr>
                <w:sz w:val="18"/>
                <w:szCs w:val="18"/>
              </w:rPr>
            </w:pPr>
            <w:r>
              <w:rPr>
                <w:sz w:val="18"/>
                <w:szCs w:val="18"/>
              </w:rPr>
              <w:t>Sin ajustes</w:t>
            </w:r>
          </w:p>
        </w:tc>
      </w:tr>
      <w:tr w:rsidR="007A4D47" w14:paraId="2C600159" w14:textId="77777777">
        <w:trPr>
          <w:trHeight w:val="400"/>
        </w:trPr>
        <w:tc>
          <w:tcPr>
            <w:tcW w:w="1328" w:type="dxa"/>
          </w:tcPr>
          <w:p w14:paraId="0BC5C3EA"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3CF99CAF" w14:textId="77777777" w:rsidR="007A4D47" w:rsidRDefault="00000000">
            <w:pPr>
              <w:jc w:val="both"/>
              <w:rPr>
                <w:sz w:val="18"/>
                <w:szCs w:val="18"/>
              </w:rPr>
            </w:pPr>
            <w:r>
              <w:rPr>
                <w:sz w:val="18"/>
                <w:szCs w:val="18"/>
              </w:rPr>
              <w:t>Administrar catálogo de premios y stock</w:t>
            </w:r>
          </w:p>
        </w:tc>
        <w:tc>
          <w:tcPr>
            <w:tcW w:w="1276" w:type="dxa"/>
          </w:tcPr>
          <w:p w14:paraId="4EFCB3A6"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4F84CB7C" w14:textId="77777777" w:rsidR="007A4D47" w:rsidRDefault="00000000">
            <w:pPr>
              <w:jc w:val="both"/>
              <w:rPr>
                <w:sz w:val="18"/>
                <w:szCs w:val="18"/>
              </w:rPr>
            </w:pPr>
            <w:r>
              <w:rPr>
                <w:sz w:val="18"/>
                <w:szCs w:val="18"/>
              </w:rPr>
              <w:t>4 días (16-10 al 19-10)</w:t>
            </w:r>
          </w:p>
        </w:tc>
        <w:tc>
          <w:tcPr>
            <w:tcW w:w="1275" w:type="dxa"/>
          </w:tcPr>
          <w:p w14:paraId="347F2844" w14:textId="77777777" w:rsidR="007A4D47" w:rsidRDefault="00000000">
            <w:pPr>
              <w:jc w:val="both"/>
              <w:rPr>
                <w:sz w:val="18"/>
                <w:szCs w:val="18"/>
              </w:rPr>
            </w:pPr>
            <w:r>
              <w:rPr>
                <w:sz w:val="18"/>
                <w:szCs w:val="18"/>
              </w:rPr>
              <w:t>Daphne Cuadra</w:t>
            </w:r>
          </w:p>
        </w:tc>
        <w:tc>
          <w:tcPr>
            <w:tcW w:w="1276" w:type="dxa"/>
          </w:tcPr>
          <w:p w14:paraId="0D3898D7" w14:textId="77777777" w:rsidR="007A4D47" w:rsidRDefault="00000000">
            <w:pPr>
              <w:jc w:val="both"/>
              <w:rPr>
                <w:sz w:val="18"/>
                <w:szCs w:val="18"/>
              </w:rPr>
            </w:pPr>
            <w:r>
              <w:rPr>
                <w:sz w:val="18"/>
                <w:szCs w:val="18"/>
              </w:rPr>
              <w:t>Sin observaciones; su fecha de inicio programada aún no llega.</w:t>
            </w:r>
          </w:p>
        </w:tc>
        <w:tc>
          <w:tcPr>
            <w:tcW w:w="1418" w:type="dxa"/>
          </w:tcPr>
          <w:p w14:paraId="4F4C254E" w14:textId="77777777" w:rsidR="007A4D47" w:rsidRDefault="00000000">
            <w:pPr>
              <w:jc w:val="both"/>
              <w:rPr>
                <w:sz w:val="18"/>
                <w:szCs w:val="18"/>
              </w:rPr>
            </w:pPr>
            <w:r>
              <w:rPr>
                <w:sz w:val="18"/>
                <w:szCs w:val="18"/>
              </w:rPr>
              <w:t>No iniciado</w:t>
            </w:r>
          </w:p>
        </w:tc>
        <w:tc>
          <w:tcPr>
            <w:tcW w:w="850" w:type="dxa"/>
          </w:tcPr>
          <w:p w14:paraId="373FF9D4" w14:textId="77777777" w:rsidR="007A4D47" w:rsidRDefault="00000000">
            <w:pPr>
              <w:jc w:val="both"/>
              <w:rPr>
                <w:sz w:val="18"/>
                <w:szCs w:val="18"/>
              </w:rPr>
            </w:pPr>
            <w:r>
              <w:rPr>
                <w:sz w:val="18"/>
                <w:szCs w:val="18"/>
              </w:rPr>
              <w:t>Sin ajustes</w:t>
            </w:r>
          </w:p>
        </w:tc>
      </w:tr>
      <w:tr w:rsidR="007A4D47" w14:paraId="4392457E" w14:textId="77777777">
        <w:trPr>
          <w:trHeight w:val="400"/>
        </w:trPr>
        <w:tc>
          <w:tcPr>
            <w:tcW w:w="1328" w:type="dxa"/>
          </w:tcPr>
          <w:p w14:paraId="7A208A2C"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4D61A7D4" w14:textId="77777777" w:rsidR="007A4D47" w:rsidRDefault="00000000">
            <w:pPr>
              <w:jc w:val="both"/>
              <w:rPr>
                <w:sz w:val="18"/>
                <w:szCs w:val="18"/>
              </w:rPr>
            </w:pPr>
            <w:r>
              <w:rPr>
                <w:sz w:val="18"/>
                <w:szCs w:val="18"/>
              </w:rPr>
              <w:t>Canje, código de retiro y entrega de premio</w:t>
            </w:r>
          </w:p>
        </w:tc>
        <w:tc>
          <w:tcPr>
            <w:tcW w:w="1276" w:type="dxa"/>
          </w:tcPr>
          <w:p w14:paraId="367054F2"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0E779518" w14:textId="77777777" w:rsidR="007A4D47" w:rsidRDefault="00000000">
            <w:pPr>
              <w:jc w:val="both"/>
              <w:rPr>
                <w:sz w:val="18"/>
                <w:szCs w:val="18"/>
              </w:rPr>
            </w:pPr>
            <w:r>
              <w:rPr>
                <w:sz w:val="18"/>
                <w:szCs w:val="18"/>
              </w:rPr>
              <w:t>5 días (19-10 al 23-10)</w:t>
            </w:r>
          </w:p>
        </w:tc>
        <w:tc>
          <w:tcPr>
            <w:tcW w:w="1275" w:type="dxa"/>
          </w:tcPr>
          <w:p w14:paraId="1C9F70A5" w14:textId="77777777" w:rsidR="007A4D47" w:rsidRDefault="00000000">
            <w:pPr>
              <w:jc w:val="both"/>
              <w:rPr>
                <w:sz w:val="18"/>
                <w:szCs w:val="18"/>
              </w:rPr>
            </w:pPr>
            <w:r>
              <w:rPr>
                <w:sz w:val="18"/>
                <w:szCs w:val="18"/>
              </w:rPr>
              <w:t>Daphne Cuadra</w:t>
            </w:r>
          </w:p>
        </w:tc>
        <w:tc>
          <w:tcPr>
            <w:tcW w:w="1276" w:type="dxa"/>
          </w:tcPr>
          <w:p w14:paraId="2BB122E3" w14:textId="77777777" w:rsidR="007A4D47" w:rsidRDefault="00000000">
            <w:pPr>
              <w:jc w:val="both"/>
              <w:rPr>
                <w:sz w:val="18"/>
                <w:szCs w:val="18"/>
              </w:rPr>
            </w:pPr>
            <w:r>
              <w:rPr>
                <w:sz w:val="18"/>
                <w:szCs w:val="18"/>
              </w:rPr>
              <w:t>Sin observaciones; su fecha de inicio programada aún no llega.</w:t>
            </w:r>
          </w:p>
        </w:tc>
        <w:tc>
          <w:tcPr>
            <w:tcW w:w="1418" w:type="dxa"/>
          </w:tcPr>
          <w:p w14:paraId="45943A1A" w14:textId="77777777" w:rsidR="007A4D47" w:rsidRDefault="00000000">
            <w:pPr>
              <w:jc w:val="both"/>
              <w:rPr>
                <w:sz w:val="18"/>
                <w:szCs w:val="18"/>
              </w:rPr>
            </w:pPr>
            <w:r>
              <w:rPr>
                <w:sz w:val="18"/>
                <w:szCs w:val="18"/>
              </w:rPr>
              <w:t>No iniciado</w:t>
            </w:r>
          </w:p>
        </w:tc>
        <w:tc>
          <w:tcPr>
            <w:tcW w:w="850" w:type="dxa"/>
          </w:tcPr>
          <w:p w14:paraId="6285D6E7" w14:textId="77777777" w:rsidR="007A4D47" w:rsidRDefault="00000000">
            <w:pPr>
              <w:jc w:val="both"/>
              <w:rPr>
                <w:sz w:val="18"/>
                <w:szCs w:val="18"/>
              </w:rPr>
            </w:pPr>
            <w:r>
              <w:rPr>
                <w:sz w:val="18"/>
                <w:szCs w:val="18"/>
              </w:rPr>
              <w:t>Sin ajustes</w:t>
            </w:r>
          </w:p>
        </w:tc>
      </w:tr>
      <w:tr w:rsidR="007A4D47" w14:paraId="403257C2" w14:textId="77777777">
        <w:trPr>
          <w:trHeight w:val="400"/>
        </w:trPr>
        <w:tc>
          <w:tcPr>
            <w:tcW w:w="1328" w:type="dxa"/>
          </w:tcPr>
          <w:p w14:paraId="5D80C9FD"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30D1D93C" w14:textId="77777777" w:rsidR="007A4D47" w:rsidRDefault="00000000">
            <w:pPr>
              <w:jc w:val="both"/>
              <w:rPr>
                <w:sz w:val="18"/>
                <w:szCs w:val="18"/>
              </w:rPr>
            </w:pPr>
            <w:r>
              <w:rPr>
                <w:sz w:val="18"/>
                <w:szCs w:val="18"/>
              </w:rPr>
              <w:t>Notificaciones automáticas por correo</w:t>
            </w:r>
          </w:p>
        </w:tc>
        <w:tc>
          <w:tcPr>
            <w:tcW w:w="1276" w:type="dxa"/>
          </w:tcPr>
          <w:p w14:paraId="7D87A2F7"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5783EB92" w14:textId="77777777" w:rsidR="007A4D47" w:rsidRDefault="00000000">
            <w:pPr>
              <w:jc w:val="both"/>
              <w:rPr>
                <w:sz w:val="18"/>
                <w:szCs w:val="18"/>
              </w:rPr>
            </w:pPr>
            <w:r>
              <w:rPr>
                <w:sz w:val="18"/>
                <w:szCs w:val="18"/>
              </w:rPr>
              <w:t>5 días (23-10 al 27-10)</w:t>
            </w:r>
          </w:p>
        </w:tc>
        <w:tc>
          <w:tcPr>
            <w:tcW w:w="1275" w:type="dxa"/>
          </w:tcPr>
          <w:p w14:paraId="7AF11408" w14:textId="77777777" w:rsidR="007A4D47" w:rsidRDefault="00000000">
            <w:pPr>
              <w:jc w:val="both"/>
              <w:rPr>
                <w:sz w:val="18"/>
                <w:szCs w:val="18"/>
              </w:rPr>
            </w:pPr>
            <w:r>
              <w:rPr>
                <w:sz w:val="18"/>
                <w:szCs w:val="18"/>
              </w:rPr>
              <w:t>Daphne Cuadra</w:t>
            </w:r>
          </w:p>
        </w:tc>
        <w:tc>
          <w:tcPr>
            <w:tcW w:w="1276" w:type="dxa"/>
          </w:tcPr>
          <w:p w14:paraId="0D9A6880" w14:textId="77777777" w:rsidR="007A4D47" w:rsidRDefault="00000000">
            <w:pPr>
              <w:jc w:val="both"/>
              <w:rPr>
                <w:sz w:val="18"/>
                <w:szCs w:val="18"/>
              </w:rPr>
            </w:pPr>
            <w:r>
              <w:rPr>
                <w:sz w:val="18"/>
                <w:szCs w:val="18"/>
              </w:rPr>
              <w:t>Sin observaciones; su fecha de inicio programada aún no llega.</w:t>
            </w:r>
          </w:p>
        </w:tc>
        <w:tc>
          <w:tcPr>
            <w:tcW w:w="1418" w:type="dxa"/>
          </w:tcPr>
          <w:p w14:paraId="77A7B80F" w14:textId="77777777" w:rsidR="007A4D47" w:rsidRDefault="00000000">
            <w:pPr>
              <w:jc w:val="both"/>
              <w:rPr>
                <w:sz w:val="18"/>
                <w:szCs w:val="18"/>
              </w:rPr>
            </w:pPr>
            <w:r>
              <w:rPr>
                <w:sz w:val="18"/>
                <w:szCs w:val="18"/>
              </w:rPr>
              <w:t>No iniciado</w:t>
            </w:r>
          </w:p>
        </w:tc>
        <w:tc>
          <w:tcPr>
            <w:tcW w:w="850" w:type="dxa"/>
          </w:tcPr>
          <w:p w14:paraId="784D152D" w14:textId="77777777" w:rsidR="007A4D47" w:rsidRDefault="00000000">
            <w:pPr>
              <w:jc w:val="both"/>
              <w:rPr>
                <w:sz w:val="18"/>
                <w:szCs w:val="18"/>
              </w:rPr>
            </w:pPr>
            <w:r>
              <w:rPr>
                <w:sz w:val="18"/>
                <w:szCs w:val="18"/>
              </w:rPr>
              <w:t>Sin ajustes</w:t>
            </w:r>
          </w:p>
        </w:tc>
      </w:tr>
      <w:tr w:rsidR="007A4D47" w14:paraId="205388E2" w14:textId="77777777">
        <w:trPr>
          <w:trHeight w:val="400"/>
        </w:trPr>
        <w:tc>
          <w:tcPr>
            <w:tcW w:w="1328" w:type="dxa"/>
          </w:tcPr>
          <w:p w14:paraId="665D836B"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2C8786D3" w14:textId="77777777" w:rsidR="007A4D47" w:rsidRDefault="00000000">
            <w:pPr>
              <w:jc w:val="both"/>
              <w:rPr>
                <w:sz w:val="18"/>
                <w:szCs w:val="18"/>
              </w:rPr>
            </w:pPr>
            <w:r>
              <w:rPr>
                <w:sz w:val="18"/>
                <w:szCs w:val="18"/>
              </w:rPr>
              <w:t>Recordatorios y alertas de stock bajo</w:t>
            </w:r>
          </w:p>
        </w:tc>
        <w:tc>
          <w:tcPr>
            <w:tcW w:w="1276" w:type="dxa"/>
          </w:tcPr>
          <w:p w14:paraId="664C1628"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0FFADDA4" w14:textId="77777777" w:rsidR="007A4D47" w:rsidRDefault="00000000">
            <w:pPr>
              <w:jc w:val="both"/>
              <w:rPr>
                <w:sz w:val="18"/>
                <w:szCs w:val="18"/>
              </w:rPr>
            </w:pPr>
            <w:r>
              <w:rPr>
                <w:sz w:val="18"/>
                <w:szCs w:val="18"/>
              </w:rPr>
              <w:t>3 días (27-10 al 29-10)</w:t>
            </w:r>
          </w:p>
        </w:tc>
        <w:tc>
          <w:tcPr>
            <w:tcW w:w="1275" w:type="dxa"/>
          </w:tcPr>
          <w:p w14:paraId="26159FA4" w14:textId="77777777" w:rsidR="007A4D47" w:rsidRDefault="00000000">
            <w:pPr>
              <w:jc w:val="both"/>
              <w:rPr>
                <w:sz w:val="18"/>
                <w:szCs w:val="18"/>
              </w:rPr>
            </w:pPr>
            <w:r>
              <w:rPr>
                <w:sz w:val="18"/>
                <w:szCs w:val="18"/>
              </w:rPr>
              <w:t>Daphne Cuadra</w:t>
            </w:r>
          </w:p>
        </w:tc>
        <w:tc>
          <w:tcPr>
            <w:tcW w:w="1276" w:type="dxa"/>
          </w:tcPr>
          <w:p w14:paraId="269A1FDC" w14:textId="77777777" w:rsidR="007A4D47" w:rsidRDefault="00000000">
            <w:pPr>
              <w:jc w:val="both"/>
              <w:rPr>
                <w:sz w:val="18"/>
                <w:szCs w:val="18"/>
              </w:rPr>
            </w:pPr>
            <w:r>
              <w:rPr>
                <w:sz w:val="18"/>
                <w:szCs w:val="18"/>
              </w:rPr>
              <w:t>Sin observaciones; su fecha de inicio programada aún no llega.</w:t>
            </w:r>
          </w:p>
        </w:tc>
        <w:tc>
          <w:tcPr>
            <w:tcW w:w="1418" w:type="dxa"/>
          </w:tcPr>
          <w:p w14:paraId="01C50721" w14:textId="77777777" w:rsidR="007A4D47" w:rsidRDefault="00000000">
            <w:pPr>
              <w:jc w:val="both"/>
              <w:rPr>
                <w:sz w:val="18"/>
                <w:szCs w:val="18"/>
              </w:rPr>
            </w:pPr>
            <w:r>
              <w:rPr>
                <w:sz w:val="18"/>
                <w:szCs w:val="18"/>
              </w:rPr>
              <w:t>No iniciado</w:t>
            </w:r>
          </w:p>
        </w:tc>
        <w:tc>
          <w:tcPr>
            <w:tcW w:w="850" w:type="dxa"/>
          </w:tcPr>
          <w:p w14:paraId="7EAF260C" w14:textId="77777777" w:rsidR="007A4D47" w:rsidRDefault="00000000">
            <w:pPr>
              <w:jc w:val="both"/>
              <w:rPr>
                <w:sz w:val="18"/>
                <w:szCs w:val="18"/>
              </w:rPr>
            </w:pPr>
            <w:r>
              <w:rPr>
                <w:sz w:val="18"/>
                <w:szCs w:val="18"/>
              </w:rPr>
              <w:t>Sin ajustes</w:t>
            </w:r>
          </w:p>
        </w:tc>
      </w:tr>
      <w:tr w:rsidR="007A4D47" w14:paraId="2F861BEE" w14:textId="77777777">
        <w:trPr>
          <w:trHeight w:val="400"/>
        </w:trPr>
        <w:tc>
          <w:tcPr>
            <w:tcW w:w="1328" w:type="dxa"/>
          </w:tcPr>
          <w:p w14:paraId="3FB70D82" w14:textId="77777777" w:rsidR="007A4D47" w:rsidRDefault="00000000">
            <w:pPr>
              <w:jc w:val="both"/>
              <w:rPr>
                <w:sz w:val="18"/>
                <w:szCs w:val="18"/>
              </w:rPr>
            </w:pPr>
            <w:r>
              <w:rPr>
                <w:sz w:val="18"/>
                <w:szCs w:val="18"/>
              </w:rPr>
              <w:t>Desarrollo de software: implementació</w:t>
            </w:r>
            <w:r>
              <w:rPr>
                <w:sz w:val="18"/>
                <w:szCs w:val="18"/>
              </w:rPr>
              <w:lastRenderedPageBreak/>
              <w:t>n de módulos funcionales según la arquitectura definida.</w:t>
            </w:r>
          </w:p>
        </w:tc>
        <w:tc>
          <w:tcPr>
            <w:tcW w:w="1077" w:type="dxa"/>
          </w:tcPr>
          <w:p w14:paraId="6C8E1209" w14:textId="77777777" w:rsidR="007A4D47" w:rsidRDefault="00000000">
            <w:pPr>
              <w:jc w:val="both"/>
              <w:rPr>
                <w:sz w:val="18"/>
                <w:szCs w:val="18"/>
              </w:rPr>
            </w:pPr>
            <w:r>
              <w:rPr>
                <w:sz w:val="18"/>
                <w:szCs w:val="18"/>
              </w:rPr>
              <w:lastRenderedPageBreak/>
              <w:t>Insignias por logros y recomenda</w:t>
            </w:r>
            <w:r>
              <w:rPr>
                <w:sz w:val="18"/>
                <w:szCs w:val="18"/>
              </w:rPr>
              <w:lastRenderedPageBreak/>
              <w:t>ción de actividades</w:t>
            </w:r>
          </w:p>
        </w:tc>
        <w:tc>
          <w:tcPr>
            <w:tcW w:w="1276" w:type="dxa"/>
          </w:tcPr>
          <w:p w14:paraId="2156CCFF" w14:textId="77777777" w:rsidR="007A4D47" w:rsidRPr="00463835" w:rsidRDefault="00000000">
            <w:pPr>
              <w:jc w:val="both"/>
              <w:rPr>
                <w:sz w:val="18"/>
                <w:szCs w:val="18"/>
                <w:lang w:val="en-US"/>
              </w:rPr>
            </w:pPr>
            <w:r w:rsidRPr="00463835">
              <w:rPr>
                <w:sz w:val="18"/>
                <w:szCs w:val="18"/>
                <w:lang w:val="en-US"/>
              </w:rPr>
              <w:lastRenderedPageBreak/>
              <w:t xml:space="preserve">Ionic + Angular, Node.js, APIs </w:t>
            </w:r>
            <w:r w:rsidRPr="00463835">
              <w:rPr>
                <w:sz w:val="18"/>
                <w:szCs w:val="18"/>
                <w:lang w:val="en-US"/>
              </w:rPr>
              <w:lastRenderedPageBreak/>
              <w:t>REST, Git/GitHub.</w:t>
            </w:r>
          </w:p>
        </w:tc>
        <w:tc>
          <w:tcPr>
            <w:tcW w:w="1276" w:type="dxa"/>
          </w:tcPr>
          <w:p w14:paraId="1A031181" w14:textId="77777777" w:rsidR="007A4D47" w:rsidRDefault="00000000">
            <w:pPr>
              <w:jc w:val="both"/>
              <w:rPr>
                <w:sz w:val="18"/>
                <w:szCs w:val="18"/>
              </w:rPr>
            </w:pPr>
            <w:r>
              <w:rPr>
                <w:sz w:val="18"/>
                <w:szCs w:val="18"/>
              </w:rPr>
              <w:lastRenderedPageBreak/>
              <w:t>5 días (29-10 al 02-11)</w:t>
            </w:r>
          </w:p>
        </w:tc>
        <w:tc>
          <w:tcPr>
            <w:tcW w:w="1275" w:type="dxa"/>
          </w:tcPr>
          <w:p w14:paraId="02C3448E" w14:textId="77777777" w:rsidR="007A4D47" w:rsidRDefault="00000000">
            <w:pPr>
              <w:jc w:val="both"/>
              <w:rPr>
                <w:sz w:val="18"/>
                <w:szCs w:val="18"/>
              </w:rPr>
            </w:pPr>
            <w:r>
              <w:rPr>
                <w:sz w:val="18"/>
                <w:szCs w:val="18"/>
              </w:rPr>
              <w:t>Daphne Cuadra</w:t>
            </w:r>
          </w:p>
        </w:tc>
        <w:tc>
          <w:tcPr>
            <w:tcW w:w="1276" w:type="dxa"/>
          </w:tcPr>
          <w:p w14:paraId="1829A207" w14:textId="77777777" w:rsidR="007A4D47" w:rsidRDefault="00000000">
            <w:pPr>
              <w:jc w:val="both"/>
              <w:rPr>
                <w:sz w:val="18"/>
                <w:szCs w:val="18"/>
              </w:rPr>
            </w:pPr>
            <w:r>
              <w:rPr>
                <w:sz w:val="18"/>
                <w:szCs w:val="18"/>
              </w:rPr>
              <w:t xml:space="preserve">Sin observaciones; su fecha de </w:t>
            </w:r>
            <w:r>
              <w:rPr>
                <w:sz w:val="18"/>
                <w:szCs w:val="18"/>
              </w:rPr>
              <w:lastRenderedPageBreak/>
              <w:t>inicio programada aún no llega.</w:t>
            </w:r>
          </w:p>
        </w:tc>
        <w:tc>
          <w:tcPr>
            <w:tcW w:w="1418" w:type="dxa"/>
          </w:tcPr>
          <w:p w14:paraId="1039A0FE" w14:textId="77777777" w:rsidR="007A4D47" w:rsidRDefault="00000000">
            <w:pPr>
              <w:jc w:val="both"/>
              <w:rPr>
                <w:sz w:val="18"/>
                <w:szCs w:val="18"/>
              </w:rPr>
            </w:pPr>
            <w:r>
              <w:rPr>
                <w:sz w:val="18"/>
                <w:szCs w:val="18"/>
              </w:rPr>
              <w:lastRenderedPageBreak/>
              <w:t>No iniciado</w:t>
            </w:r>
          </w:p>
        </w:tc>
        <w:tc>
          <w:tcPr>
            <w:tcW w:w="850" w:type="dxa"/>
          </w:tcPr>
          <w:p w14:paraId="0DE1EE78" w14:textId="77777777" w:rsidR="007A4D47" w:rsidRDefault="00000000">
            <w:pPr>
              <w:jc w:val="both"/>
              <w:rPr>
                <w:sz w:val="18"/>
                <w:szCs w:val="18"/>
              </w:rPr>
            </w:pPr>
            <w:r>
              <w:rPr>
                <w:sz w:val="18"/>
                <w:szCs w:val="18"/>
              </w:rPr>
              <w:t>Sin ajustes</w:t>
            </w:r>
          </w:p>
        </w:tc>
      </w:tr>
      <w:tr w:rsidR="007A4D47" w14:paraId="5927AC77" w14:textId="77777777">
        <w:trPr>
          <w:trHeight w:val="400"/>
        </w:trPr>
        <w:tc>
          <w:tcPr>
            <w:tcW w:w="1328" w:type="dxa"/>
          </w:tcPr>
          <w:p w14:paraId="46EA44FD"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24657B59" w14:textId="77777777" w:rsidR="007A4D47" w:rsidRDefault="00000000">
            <w:pPr>
              <w:jc w:val="both"/>
              <w:rPr>
                <w:sz w:val="18"/>
                <w:szCs w:val="18"/>
              </w:rPr>
            </w:pPr>
            <w:r>
              <w:rPr>
                <w:sz w:val="18"/>
                <w:szCs w:val="18"/>
              </w:rPr>
              <w:t>Generación de reportes filtrables</w:t>
            </w:r>
          </w:p>
        </w:tc>
        <w:tc>
          <w:tcPr>
            <w:tcW w:w="1276" w:type="dxa"/>
          </w:tcPr>
          <w:p w14:paraId="6439CC36"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185C2D61" w14:textId="77777777" w:rsidR="007A4D47" w:rsidRDefault="00000000">
            <w:pPr>
              <w:jc w:val="both"/>
              <w:rPr>
                <w:sz w:val="18"/>
                <w:szCs w:val="18"/>
              </w:rPr>
            </w:pPr>
            <w:r>
              <w:rPr>
                <w:sz w:val="18"/>
                <w:szCs w:val="18"/>
              </w:rPr>
              <w:t>3 días (02-11 al 04-11)</w:t>
            </w:r>
          </w:p>
        </w:tc>
        <w:tc>
          <w:tcPr>
            <w:tcW w:w="1275" w:type="dxa"/>
          </w:tcPr>
          <w:p w14:paraId="23459C16" w14:textId="77777777" w:rsidR="007A4D47" w:rsidRDefault="00000000">
            <w:pPr>
              <w:jc w:val="both"/>
              <w:rPr>
                <w:sz w:val="18"/>
                <w:szCs w:val="18"/>
              </w:rPr>
            </w:pPr>
            <w:r>
              <w:rPr>
                <w:sz w:val="18"/>
                <w:szCs w:val="18"/>
              </w:rPr>
              <w:t>Daphne Cuadra</w:t>
            </w:r>
          </w:p>
        </w:tc>
        <w:tc>
          <w:tcPr>
            <w:tcW w:w="1276" w:type="dxa"/>
          </w:tcPr>
          <w:p w14:paraId="4081B429" w14:textId="77777777" w:rsidR="007A4D47" w:rsidRDefault="00000000">
            <w:pPr>
              <w:jc w:val="both"/>
              <w:rPr>
                <w:sz w:val="18"/>
                <w:szCs w:val="18"/>
              </w:rPr>
            </w:pPr>
            <w:r>
              <w:rPr>
                <w:sz w:val="18"/>
                <w:szCs w:val="18"/>
              </w:rPr>
              <w:t>Sin observaciones; su fecha de inicio programada aún no llega.</w:t>
            </w:r>
          </w:p>
        </w:tc>
        <w:tc>
          <w:tcPr>
            <w:tcW w:w="1418" w:type="dxa"/>
          </w:tcPr>
          <w:p w14:paraId="4AE95D43" w14:textId="77777777" w:rsidR="007A4D47" w:rsidRDefault="00000000">
            <w:pPr>
              <w:jc w:val="both"/>
              <w:rPr>
                <w:sz w:val="18"/>
                <w:szCs w:val="18"/>
              </w:rPr>
            </w:pPr>
            <w:r>
              <w:rPr>
                <w:sz w:val="18"/>
                <w:szCs w:val="18"/>
              </w:rPr>
              <w:t>No iniciado</w:t>
            </w:r>
          </w:p>
        </w:tc>
        <w:tc>
          <w:tcPr>
            <w:tcW w:w="850" w:type="dxa"/>
          </w:tcPr>
          <w:p w14:paraId="75ABC168" w14:textId="77777777" w:rsidR="007A4D47" w:rsidRDefault="00000000">
            <w:pPr>
              <w:jc w:val="both"/>
              <w:rPr>
                <w:sz w:val="18"/>
                <w:szCs w:val="18"/>
              </w:rPr>
            </w:pPr>
            <w:r>
              <w:rPr>
                <w:sz w:val="18"/>
                <w:szCs w:val="18"/>
              </w:rPr>
              <w:t>Sin ajustes</w:t>
            </w:r>
          </w:p>
        </w:tc>
      </w:tr>
      <w:tr w:rsidR="007A4D47" w14:paraId="22E7DC5D" w14:textId="77777777">
        <w:trPr>
          <w:trHeight w:val="400"/>
        </w:trPr>
        <w:tc>
          <w:tcPr>
            <w:tcW w:w="1328" w:type="dxa"/>
          </w:tcPr>
          <w:p w14:paraId="62102A78" w14:textId="77777777" w:rsidR="007A4D47" w:rsidRDefault="00000000">
            <w:pPr>
              <w:jc w:val="both"/>
              <w:rPr>
                <w:sz w:val="18"/>
                <w:szCs w:val="18"/>
              </w:rPr>
            </w:pPr>
            <w:r>
              <w:rPr>
                <w:sz w:val="18"/>
                <w:szCs w:val="18"/>
              </w:rPr>
              <w:t>Desarrollo de software: implementación de módulos funcionales según la arquitectura definida.</w:t>
            </w:r>
          </w:p>
        </w:tc>
        <w:tc>
          <w:tcPr>
            <w:tcW w:w="1077" w:type="dxa"/>
          </w:tcPr>
          <w:p w14:paraId="213A243F" w14:textId="77777777" w:rsidR="007A4D47" w:rsidRDefault="00000000">
            <w:pPr>
              <w:jc w:val="both"/>
              <w:rPr>
                <w:sz w:val="18"/>
                <w:szCs w:val="18"/>
              </w:rPr>
            </w:pPr>
            <w:r>
              <w:rPr>
                <w:sz w:val="18"/>
                <w:szCs w:val="18"/>
              </w:rPr>
              <w:t>Exportación PDF/XLS y evaluación de actividades</w:t>
            </w:r>
          </w:p>
        </w:tc>
        <w:tc>
          <w:tcPr>
            <w:tcW w:w="1276" w:type="dxa"/>
          </w:tcPr>
          <w:p w14:paraId="4E8D58E1" w14:textId="77777777" w:rsidR="007A4D47" w:rsidRPr="00463835" w:rsidRDefault="00000000">
            <w:pPr>
              <w:jc w:val="both"/>
              <w:rPr>
                <w:sz w:val="18"/>
                <w:szCs w:val="18"/>
                <w:lang w:val="en-US"/>
              </w:rPr>
            </w:pPr>
            <w:r w:rsidRPr="00463835">
              <w:rPr>
                <w:sz w:val="18"/>
                <w:szCs w:val="18"/>
                <w:lang w:val="en-US"/>
              </w:rPr>
              <w:t>Ionic + Angular, Node.js, APIs REST, Git/GitHub.</w:t>
            </w:r>
          </w:p>
        </w:tc>
        <w:tc>
          <w:tcPr>
            <w:tcW w:w="1276" w:type="dxa"/>
          </w:tcPr>
          <w:p w14:paraId="1F97A155" w14:textId="77777777" w:rsidR="007A4D47" w:rsidRDefault="00000000">
            <w:pPr>
              <w:jc w:val="both"/>
              <w:rPr>
                <w:sz w:val="18"/>
                <w:szCs w:val="18"/>
              </w:rPr>
            </w:pPr>
            <w:r>
              <w:rPr>
                <w:sz w:val="18"/>
                <w:szCs w:val="18"/>
              </w:rPr>
              <w:t>3 días (04-11 al 06-11)</w:t>
            </w:r>
          </w:p>
        </w:tc>
        <w:tc>
          <w:tcPr>
            <w:tcW w:w="1275" w:type="dxa"/>
          </w:tcPr>
          <w:p w14:paraId="1714FB72" w14:textId="77777777" w:rsidR="007A4D47" w:rsidRDefault="00000000">
            <w:pPr>
              <w:jc w:val="both"/>
              <w:rPr>
                <w:sz w:val="18"/>
                <w:szCs w:val="18"/>
              </w:rPr>
            </w:pPr>
            <w:r>
              <w:rPr>
                <w:sz w:val="18"/>
                <w:szCs w:val="18"/>
              </w:rPr>
              <w:t>Daphne Cuadra</w:t>
            </w:r>
          </w:p>
        </w:tc>
        <w:tc>
          <w:tcPr>
            <w:tcW w:w="1276" w:type="dxa"/>
          </w:tcPr>
          <w:p w14:paraId="1AFEF56B" w14:textId="77777777" w:rsidR="007A4D47" w:rsidRDefault="00000000">
            <w:pPr>
              <w:jc w:val="both"/>
              <w:rPr>
                <w:sz w:val="18"/>
                <w:szCs w:val="18"/>
              </w:rPr>
            </w:pPr>
            <w:r>
              <w:rPr>
                <w:sz w:val="18"/>
                <w:szCs w:val="18"/>
              </w:rPr>
              <w:t>Sin observaciones; su fecha de inicio programada aún no llega.</w:t>
            </w:r>
          </w:p>
        </w:tc>
        <w:tc>
          <w:tcPr>
            <w:tcW w:w="1418" w:type="dxa"/>
          </w:tcPr>
          <w:p w14:paraId="4219DBC5" w14:textId="77777777" w:rsidR="007A4D47" w:rsidRDefault="00000000">
            <w:pPr>
              <w:jc w:val="both"/>
              <w:rPr>
                <w:sz w:val="18"/>
                <w:szCs w:val="18"/>
              </w:rPr>
            </w:pPr>
            <w:r>
              <w:rPr>
                <w:sz w:val="18"/>
                <w:szCs w:val="18"/>
              </w:rPr>
              <w:t>No iniciado</w:t>
            </w:r>
          </w:p>
        </w:tc>
        <w:tc>
          <w:tcPr>
            <w:tcW w:w="850" w:type="dxa"/>
          </w:tcPr>
          <w:p w14:paraId="7510DC7F" w14:textId="77777777" w:rsidR="007A4D47" w:rsidRDefault="00000000">
            <w:pPr>
              <w:jc w:val="both"/>
              <w:rPr>
                <w:sz w:val="18"/>
                <w:szCs w:val="18"/>
              </w:rPr>
            </w:pPr>
            <w:r>
              <w:rPr>
                <w:sz w:val="18"/>
                <w:szCs w:val="18"/>
              </w:rPr>
              <w:t>Sin ajustes</w:t>
            </w:r>
          </w:p>
        </w:tc>
      </w:tr>
      <w:tr w:rsidR="007A4D47" w14:paraId="52CED556" w14:textId="77777777">
        <w:trPr>
          <w:trHeight w:val="400"/>
        </w:trPr>
        <w:tc>
          <w:tcPr>
            <w:tcW w:w="1328" w:type="dxa"/>
          </w:tcPr>
          <w:p w14:paraId="33FDA8BD" w14:textId="77777777" w:rsidR="007A4D47" w:rsidRDefault="00000000">
            <w:pPr>
              <w:jc w:val="both"/>
              <w:rPr>
                <w:sz w:val="18"/>
                <w:szCs w:val="18"/>
              </w:rPr>
            </w:pPr>
            <w:r>
              <w:rPr>
                <w:sz w:val="18"/>
                <w:szCs w:val="18"/>
              </w:rPr>
              <w:t>Aseguramiento de la calidad de software: verificación funcional y validación con usuarios.</w:t>
            </w:r>
          </w:p>
        </w:tc>
        <w:tc>
          <w:tcPr>
            <w:tcW w:w="1077" w:type="dxa"/>
          </w:tcPr>
          <w:p w14:paraId="253F230B" w14:textId="77777777" w:rsidR="007A4D47" w:rsidRDefault="00000000">
            <w:pPr>
              <w:jc w:val="both"/>
              <w:rPr>
                <w:sz w:val="18"/>
                <w:szCs w:val="18"/>
              </w:rPr>
            </w:pPr>
            <w:r>
              <w:rPr>
                <w:sz w:val="18"/>
                <w:szCs w:val="18"/>
              </w:rPr>
              <w:t>Implementación ambiente de pruebas</w:t>
            </w:r>
          </w:p>
        </w:tc>
        <w:tc>
          <w:tcPr>
            <w:tcW w:w="1276" w:type="dxa"/>
          </w:tcPr>
          <w:p w14:paraId="0230224F" w14:textId="77777777" w:rsidR="007A4D47" w:rsidRDefault="00000000">
            <w:pPr>
              <w:jc w:val="both"/>
              <w:rPr>
                <w:sz w:val="18"/>
                <w:szCs w:val="18"/>
              </w:rPr>
            </w:pPr>
            <w:r>
              <w:rPr>
                <w:sz w:val="18"/>
                <w:szCs w:val="18"/>
              </w:rPr>
              <w:t>Casos de prueba, ambiente de pruebas, usuarios piloto.</w:t>
            </w:r>
          </w:p>
        </w:tc>
        <w:tc>
          <w:tcPr>
            <w:tcW w:w="1276" w:type="dxa"/>
          </w:tcPr>
          <w:p w14:paraId="0BA0E4DA" w14:textId="77777777" w:rsidR="007A4D47" w:rsidRDefault="00000000">
            <w:pPr>
              <w:jc w:val="both"/>
              <w:rPr>
                <w:sz w:val="18"/>
                <w:szCs w:val="18"/>
              </w:rPr>
            </w:pPr>
            <w:r>
              <w:rPr>
                <w:sz w:val="18"/>
                <w:szCs w:val="18"/>
              </w:rPr>
              <w:t>2 días (09-11 al 10-11)</w:t>
            </w:r>
          </w:p>
        </w:tc>
        <w:tc>
          <w:tcPr>
            <w:tcW w:w="1275" w:type="dxa"/>
          </w:tcPr>
          <w:p w14:paraId="367842DC" w14:textId="77777777" w:rsidR="007A4D47" w:rsidRDefault="00000000">
            <w:pPr>
              <w:jc w:val="both"/>
              <w:rPr>
                <w:sz w:val="18"/>
                <w:szCs w:val="18"/>
              </w:rPr>
            </w:pPr>
            <w:r>
              <w:rPr>
                <w:sz w:val="18"/>
                <w:szCs w:val="18"/>
              </w:rPr>
              <w:t>Felipe Vega (QA)</w:t>
            </w:r>
          </w:p>
        </w:tc>
        <w:tc>
          <w:tcPr>
            <w:tcW w:w="1276" w:type="dxa"/>
          </w:tcPr>
          <w:p w14:paraId="3EA9BD37" w14:textId="77777777" w:rsidR="007A4D47" w:rsidRDefault="00000000">
            <w:pPr>
              <w:jc w:val="both"/>
              <w:rPr>
                <w:sz w:val="18"/>
                <w:szCs w:val="18"/>
              </w:rPr>
            </w:pPr>
            <w:r>
              <w:rPr>
                <w:sz w:val="18"/>
                <w:szCs w:val="18"/>
              </w:rPr>
              <w:t>Sin observaciones; su fecha de inicio programada aún no llega.</w:t>
            </w:r>
          </w:p>
        </w:tc>
        <w:tc>
          <w:tcPr>
            <w:tcW w:w="1418" w:type="dxa"/>
          </w:tcPr>
          <w:p w14:paraId="10CCC698" w14:textId="77777777" w:rsidR="007A4D47" w:rsidRDefault="00000000">
            <w:pPr>
              <w:jc w:val="both"/>
              <w:rPr>
                <w:sz w:val="18"/>
                <w:szCs w:val="18"/>
              </w:rPr>
            </w:pPr>
            <w:r>
              <w:rPr>
                <w:sz w:val="18"/>
                <w:szCs w:val="18"/>
              </w:rPr>
              <w:t>No iniciado</w:t>
            </w:r>
          </w:p>
        </w:tc>
        <w:tc>
          <w:tcPr>
            <w:tcW w:w="850" w:type="dxa"/>
          </w:tcPr>
          <w:p w14:paraId="1AEB6001" w14:textId="77777777" w:rsidR="007A4D47" w:rsidRDefault="00000000">
            <w:pPr>
              <w:jc w:val="both"/>
              <w:rPr>
                <w:sz w:val="18"/>
                <w:szCs w:val="18"/>
              </w:rPr>
            </w:pPr>
            <w:r>
              <w:rPr>
                <w:sz w:val="18"/>
                <w:szCs w:val="18"/>
              </w:rPr>
              <w:t>Sin ajustes</w:t>
            </w:r>
          </w:p>
        </w:tc>
      </w:tr>
      <w:tr w:rsidR="007A4D47" w14:paraId="0D3F8BE0" w14:textId="77777777">
        <w:trPr>
          <w:trHeight w:val="400"/>
        </w:trPr>
        <w:tc>
          <w:tcPr>
            <w:tcW w:w="1328" w:type="dxa"/>
          </w:tcPr>
          <w:p w14:paraId="63DB2F50" w14:textId="77777777" w:rsidR="007A4D47" w:rsidRDefault="00000000">
            <w:pPr>
              <w:jc w:val="both"/>
              <w:rPr>
                <w:sz w:val="18"/>
                <w:szCs w:val="18"/>
              </w:rPr>
            </w:pPr>
            <w:r>
              <w:rPr>
                <w:sz w:val="18"/>
                <w:szCs w:val="18"/>
              </w:rPr>
              <w:t>Aseguramiento de la calidad de software: verificación funcional y validación con usuarios.</w:t>
            </w:r>
          </w:p>
        </w:tc>
        <w:tc>
          <w:tcPr>
            <w:tcW w:w="1077" w:type="dxa"/>
          </w:tcPr>
          <w:p w14:paraId="6AB2FF8E" w14:textId="77777777" w:rsidR="007A4D47" w:rsidRDefault="00000000">
            <w:pPr>
              <w:jc w:val="both"/>
              <w:rPr>
                <w:sz w:val="18"/>
                <w:szCs w:val="18"/>
              </w:rPr>
            </w:pPr>
            <w:r>
              <w:rPr>
                <w:sz w:val="18"/>
                <w:szCs w:val="18"/>
              </w:rPr>
              <w:t>Pruebas Funcionales</w:t>
            </w:r>
          </w:p>
        </w:tc>
        <w:tc>
          <w:tcPr>
            <w:tcW w:w="1276" w:type="dxa"/>
          </w:tcPr>
          <w:p w14:paraId="7002CF36" w14:textId="77777777" w:rsidR="007A4D47" w:rsidRDefault="00000000">
            <w:pPr>
              <w:jc w:val="both"/>
              <w:rPr>
                <w:sz w:val="18"/>
                <w:szCs w:val="18"/>
              </w:rPr>
            </w:pPr>
            <w:r>
              <w:rPr>
                <w:sz w:val="18"/>
                <w:szCs w:val="18"/>
              </w:rPr>
              <w:t>Casos de prueba, ambiente de pruebas, usuarios piloto.</w:t>
            </w:r>
          </w:p>
        </w:tc>
        <w:tc>
          <w:tcPr>
            <w:tcW w:w="1276" w:type="dxa"/>
          </w:tcPr>
          <w:p w14:paraId="36D448A6" w14:textId="77777777" w:rsidR="007A4D47" w:rsidRDefault="00000000">
            <w:pPr>
              <w:jc w:val="both"/>
              <w:rPr>
                <w:sz w:val="18"/>
                <w:szCs w:val="18"/>
              </w:rPr>
            </w:pPr>
            <w:r>
              <w:rPr>
                <w:sz w:val="18"/>
                <w:szCs w:val="18"/>
              </w:rPr>
              <w:t>15 días (10-11 al 24-11)</w:t>
            </w:r>
          </w:p>
        </w:tc>
        <w:tc>
          <w:tcPr>
            <w:tcW w:w="1275" w:type="dxa"/>
          </w:tcPr>
          <w:p w14:paraId="08F3CFDD" w14:textId="77777777" w:rsidR="007A4D47" w:rsidRDefault="00000000">
            <w:pPr>
              <w:jc w:val="both"/>
              <w:rPr>
                <w:sz w:val="18"/>
                <w:szCs w:val="18"/>
              </w:rPr>
            </w:pPr>
            <w:r>
              <w:rPr>
                <w:sz w:val="18"/>
                <w:szCs w:val="18"/>
              </w:rPr>
              <w:t>Felipe Vega (QA)</w:t>
            </w:r>
          </w:p>
        </w:tc>
        <w:tc>
          <w:tcPr>
            <w:tcW w:w="1276" w:type="dxa"/>
          </w:tcPr>
          <w:p w14:paraId="0C7A16AC" w14:textId="77777777" w:rsidR="007A4D47" w:rsidRDefault="00000000">
            <w:pPr>
              <w:jc w:val="both"/>
              <w:rPr>
                <w:sz w:val="18"/>
                <w:szCs w:val="18"/>
              </w:rPr>
            </w:pPr>
            <w:r>
              <w:rPr>
                <w:sz w:val="18"/>
                <w:szCs w:val="18"/>
              </w:rPr>
              <w:t>Sin observaciones; su fecha de inicio programada aún no llega.</w:t>
            </w:r>
          </w:p>
        </w:tc>
        <w:tc>
          <w:tcPr>
            <w:tcW w:w="1418" w:type="dxa"/>
          </w:tcPr>
          <w:p w14:paraId="42C47F9A" w14:textId="77777777" w:rsidR="007A4D47" w:rsidRDefault="00000000">
            <w:pPr>
              <w:jc w:val="both"/>
              <w:rPr>
                <w:sz w:val="18"/>
                <w:szCs w:val="18"/>
              </w:rPr>
            </w:pPr>
            <w:r>
              <w:rPr>
                <w:sz w:val="18"/>
                <w:szCs w:val="18"/>
              </w:rPr>
              <w:t>No iniciado</w:t>
            </w:r>
          </w:p>
        </w:tc>
        <w:tc>
          <w:tcPr>
            <w:tcW w:w="850" w:type="dxa"/>
          </w:tcPr>
          <w:p w14:paraId="07601CDA" w14:textId="77777777" w:rsidR="007A4D47" w:rsidRDefault="00000000">
            <w:pPr>
              <w:jc w:val="both"/>
              <w:rPr>
                <w:sz w:val="18"/>
                <w:szCs w:val="18"/>
              </w:rPr>
            </w:pPr>
            <w:r>
              <w:rPr>
                <w:sz w:val="18"/>
                <w:szCs w:val="18"/>
              </w:rPr>
              <w:t>Sin ajustes</w:t>
            </w:r>
          </w:p>
        </w:tc>
      </w:tr>
      <w:tr w:rsidR="007A4D47" w14:paraId="609BF244" w14:textId="77777777">
        <w:trPr>
          <w:trHeight w:val="400"/>
        </w:trPr>
        <w:tc>
          <w:tcPr>
            <w:tcW w:w="1328" w:type="dxa"/>
          </w:tcPr>
          <w:p w14:paraId="59E5B816" w14:textId="77777777" w:rsidR="007A4D47" w:rsidRDefault="00000000">
            <w:pPr>
              <w:jc w:val="both"/>
              <w:rPr>
                <w:sz w:val="18"/>
                <w:szCs w:val="18"/>
              </w:rPr>
            </w:pPr>
            <w:r>
              <w:rPr>
                <w:sz w:val="18"/>
                <w:szCs w:val="18"/>
              </w:rPr>
              <w:t>Aseguramiento de la calidad de software: verificación funcional y validación con usuarios.</w:t>
            </w:r>
          </w:p>
        </w:tc>
        <w:tc>
          <w:tcPr>
            <w:tcW w:w="1077" w:type="dxa"/>
          </w:tcPr>
          <w:p w14:paraId="5CD4082B" w14:textId="77777777" w:rsidR="007A4D47" w:rsidRDefault="00000000">
            <w:pPr>
              <w:jc w:val="both"/>
              <w:rPr>
                <w:sz w:val="18"/>
                <w:szCs w:val="18"/>
              </w:rPr>
            </w:pPr>
            <w:r>
              <w:rPr>
                <w:sz w:val="18"/>
                <w:szCs w:val="18"/>
              </w:rPr>
              <w:t>Pruebas con Usuarios</w:t>
            </w:r>
          </w:p>
        </w:tc>
        <w:tc>
          <w:tcPr>
            <w:tcW w:w="1276" w:type="dxa"/>
          </w:tcPr>
          <w:p w14:paraId="4D4A5434" w14:textId="77777777" w:rsidR="007A4D47" w:rsidRDefault="00000000">
            <w:pPr>
              <w:jc w:val="both"/>
              <w:rPr>
                <w:sz w:val="18"/>
                <w:szCs w:val="18"/>
              </w:rPr>
            </w:pPr>
            <w:r>
              <w:rPr>
                <w:sz w:val="18"/>
                <w:szCs w:val="18"/>
              </w:rPr>
              <w:t>Casos de prueba, ambiente de pruebas, usuarios piloto.</w:t>
            </w:r>
          </w:p>
        </w:tc>
        <w:tc>
          <w:tcPr>
            <w:tcW w:w="1276" w:type="dxa"/>
          </w:tcPr>
          <w:p w14:paraId="378D2F06" w14:textId="77777777" w:rsidR="007A4D47" w:rsidRDefault="00000000">
            <w:pPr>
              <w:jc w:val="both"/>
              <w:rPr>
                <w:sz w:val="18"/>
                <w:szCs w:val="18"/>
              </w:rPr>
            </w:pPr>
            <w:r>
              <w:rPr>
                <w:sz w:val="18"/>
                <w:szCs w:val="18"/>
              </w:rPr>
              <w:t>9 días (24-11 al 02-12)</w:t>
            </w:r>
          </w:p>
        </w:tc>
        <w:tc>
          <w:tcPr>
            <w:tcW w:w="1275" w:type="dxa"/>
          </w:tcPr>
          <w:p w14:paraId="3E51D4BE" w14:textId="77777777" w:rsidR="007A4D47" w:rsidRDefault="00000000">
            <w:pPr>
              <w:jc w:val="both"/>
              <w:rPr>
                <w:sz w:val="18"/>
                <w:szCs w:val="18"/>
              </w:rPr>
            </w:pPr>
            <w:r>
              <w:rPr>
                <w:sz w:val="18"/>
                <w:szCs w:val="18"/>
              </w:rPr>
              <w:t>Felipe Vega (QA)</w:t>
            </w:r>
          </w:p>
        </w:tc>
        <w:tc>
          <w:tcPr>
            <w:tcW w:w="1276" w:type="dxa"/>
          </w:tcPr>
          <w:p w14:paraId="645B5583" w14:textId="77777777" w:rsidR="007A4D47" w:rsidRDefault="00000000">
            <w:pPr>
              <w:jc w:val="both"/>
              <w:rPr>
                <w:sz w:val="18"/>
                <w:szCs w:val="18"/>
              </w:rPr>
            </w:pPr>
            <w:r>
              <w:rPr>
                <w:sz w:val="18"/>
                <w:szCs w:val="18"/>
              </w:rPr>
              <w:t>Sin observaciones; su fecha de inicio programada aún no llega.</w:t>
            </w:r>
          </w:p>
        </w:tc>
        <w:tc>
          <w:tcPr>
            <w:tcW w:w="1418" w:type="dxa"/>
          </w:tcPr>
          <w:p w14:paraId="1EEC704A" w14:textId="77777777" w:rsidR="007A4D47" w:rsidRDefault="00000000">
            <w:pPr>
              <w:jc w:val="both"/>
              <w:rPr>
                <w:sz w:val="18"/>
                <w:szCs w:val="18"/>
              </w:rPr>
            </w:pPr>
            <w:r>
              <w:rPr>
                <w:sz w:val="18"/>
                <w:szCs w:val="18"/>
              </w:rPr>
              <w:t>No iniciado</w:t>
            </w:r>
          </w:p>
        </w:tc>
        <w:tc>
          <w:tcPr>
            <w:tcW w:w="850" w:type="dxa"/>
          </w:tcPr>
          <w:p w14:paraId="6F9C775C" w14:textId="77777777" w:rsidR="007A4D47" w:rsidRDefault="00000000">
            <w:pPr>
              <w:jc w:val="both"/>
              <w:rPr>
                <w:sz w:val="18"/>
                <w:szCs w:val="18"/>
              </w:rPr>
            </w:pPr>
            <w:r>
              <w:rPr>
                <w:sz w:val="18"/>
                <w:szCs w:val="18"/>
              </w:rPr>
              <w:t>Sin ajustes</w:t>
            </w:r>
          </w:p>
        </w:tc>
      </w:tr>
      <w:tr w:rsidR="007A4D47" w14:paraId="274AB1EC" w14:textId="77777777">
        <w:trPr>
          <w:trHeight w:val="400"/>
        </w:trPr>
        <w:tc>
          <w:tcPr>
            <w:tcW w:w="1328" w:type="dxa"/>
          </w:tcPr>
          <w:p w14:paraId="59A9FFA1" w14:textId="77777777" w:rsidR="007A4D47" w:rsidRDefault="00000000">
            <w:pPr>
              <w:jc w:val="both"/>
              <w:rPr>
                <w:sz w:val="18"/>
                <w:szCs w:val="18"/>
              </w:rPr>
            </w:pPr>
            <w:r>
              <w:rPr>
                <w:sz w:val="18"/>
                <w:szCs w:val="18"/>
              </w:rPr>
              <w:t>Gestión de proyectos de software: puesta en producción, transferencia y cierre formal.</w:t>
            </w:r>
          </w:p>
        </w:tc>
        <w:tc>
          <w:tcPr>
            <w:tcW w:w="1077" w:type="dxa"/>
          </w:tcPr>
          <w:p w14:paraId="69C0B707" w14:textId="77777777" w:rsidR="007A4D47" w:rsidRDefault="00000000">
            <w:pPr>
              <w:jc w:val="both"/>
              <w:rPr>
                <w:sz w:val="18"/>
                <w:szCs w:val="18"/>
              </w:rPr>
            </w:pPr>
            <w:r>
              <w:rPr>
                <w:sz w:val="18"/>
                <w:szCs w:val="18"/>
              </w:rPr>
              <w:t>Migración del sistema a producción</w:t>
            </w:r>
          </w:p>
        </w:tc>
        <w:tc>
          <w:tcPr>
            <w:tcW w:w="1276" w:type="dxa"/>
          </w:tcPr>
          <w:p w14:paraId="213A64D5" w14:textId="77777777" w:rsidR="007A4D47" w:rsidRDefault="00000000">
            <w:pPr>
              <w:jc w:val="both"/>
              <w:rPr>
                <w:sz w:val="18"/>
                <w:szCs w:val="18"/>
              </w:rPr>
            </w:pPr>
            <w:r>
              <w:rPr>
                <w:sz w:val="18"/>
                <w:szCs w:val="18"/>
              </w:rPr>
              <w:t>Servidor de producción, manuales, material de capacitación.</w:t>
            </w:r>
          </w:p>
        </w:tc>
        <w:tc>
          <w:tcPr>
            <w:tcW w:w="1276" w:type="dxa"/>
          </w:tcPr>
          <w:p w14:paraId="583AF853" w14:textId="77777777" w:rsidR="007A4D47" w:rsidRDefault="00000000">
            <w:pPr>
              <w:jc w:val="both"/>
              <w:rPr>
                <w:sz w:val="18"/>
                <w:szCs w:val="18"/>
              </w:rPr>
            </w:pPr>
            <w:r>
              <w:rPr>
                <w:sz w:val="18"/>
                <w:szCs w:val="18"/>
              </w:rPr>
              <w:t>3 días (03-12 al 05-12)</w:t>
            </w:r>
          </w:p>
        </w:tc>
        <w:tc>
          <w:tcPr>
            <w:tcW w:w="1275" w:type="dxa"/>
          </w:tcPr>
          <w:p w14:paraId="695563CA" w14:textId="77777777" w:rsidR="007A4D47" w:rsidRDefault="00000000">
            <w:pPr>
              <w:jc w:val="both"/>
              <w:rPr>
                <w:sz w:val="18"/>
                <w:szCs w:val="18"/>
              </w:rPr>
            </w:pPr>
            <w:r>
              <w:rPr>
                <w:sz w:val="18"/>
                <w:szCs w:val="18"/>
              </w:rPr>
              <w:t>Geraldine Inostroza</w:t>
            </w:r>
          </w:p>
        </w:tc>
        <w:tc>
          <w:tcPr>
            <w:tcW w:w="1276" w:type="dxa"/>
          </w:tcPr>
          <w:p w14:paraId="0BE21BD8" w14:textId="77777777" w:rsidR="007A4D47" w:rsidRDefault="00000000">
            <w:pPr>
              <w:jc w:val="both"/>
              <w:rPr>
                <w:sz w:val="18"/>
                <w:szCs w:val="18"/>
              </w:rPr>
            </w:pPr>
            <w:r>
              <w:rPr>
                <w:sz w:val="18"/>
                <w:szCs w:val="18"/>
              </w:rPr>
              <w:t>Sin observaciones; su fecha de inicio programada aún no llega.</w:t>
            </w:r>
          </w:p>
        </w:tc>
        <w:tc>
          <w:tcPr>
            <w:tcW w:w="1418" w:type="dxa"/>
          </w:tcPr>
          <w:p w14:paraId="7C52F0AD" w14:textId="77777777" w:rsidR="007A4D47" w:rsidRDefault="00000000">
            <w:pPr>
              <w:jc w:val="both"/>
              <w:rPr>
                <w:sz w:val="18"/>
                <w:szCs w:val="18"/>
              </w:rPr>
            </w:pPr>
            <w:r>
              <w:rPr>
                <w:sz w:val="18"/>
                <w:szCs w:val="18"/>
              </w:rPr>
              <w:t>No iniciado</w:t>
            </w:r>
          </w:p>
        </w:tc>
        <w:tc>
          <w:tcPr>
            <w:tcW w:w="850" w:type="dxa"/>
          </w:tcPr>
          <w:p w14:paraId="14E81A6E" w14:textId="77777777" w:rsidR="007A4D47" w:rsidRDefault="00000000">
            <w:pPr>
              <w:jc w:val="both"/>
              <w:rPr>
                <w:sz w:val="18"/>
                <w:szCs w:val="18"/>
              </w:rPr>
            </w:pPr>
            <w:r>
              <w:rPr>
                <w:sz w:val="18"/>
                <w:szCs w:val="18"/>
              </w:rPr>
              <w:t>Sin ajustes</w:t>
            </w:r>
          </w:p>
        </w:tc>
      </w:tr>
      <w:tr w:rsidR="007A4D47" w14:paraId="6D32211B" w14:textId="77777777">
        <w:trPr>
          <w:trHeight w:val="400"/>
        </w:trPr>
        <w:tc>
          <w:tcPr>
            <w:tcW w:w="1328" w:type="dxa"/>
          </w:tcPr>
          <w:p w14:paraId="77987AE8" w14:textId="77777777" w:rsidR="007A4D47" w:rsidRDefault="00000000">
            <w:pPr>
              <w:jc w:val="both"/>
              <w:rPr>
                <w:sz w:val="18"/>
                <w:szCs w:val="18"/>
              </w:rPr>
            </w:pPr>
            <w:r>
              <w:rPr>
                <w:sz w:val="18"/>
                <w:szCs w:val="18"/>
              </w:rPr>
              <w:lastRenderedPageBreak/>
              <w:t>Gestión de proyectos de software: puesta en producción, transferencia y cierre formal.</w:t>
            </w:r>
          </w:p>
        </w:tc>
        <w:tc>
          <w:tcPr>
            <w:tcW w:w="1077" w:type="dxa"/>
          </w:tcPr>
          <w:p w14:paraId="2FAFFDC2" w14:textId="77777777" w:rsidR="007A4D47" w:rsidRDefault="00000000">
            <w:pPr>
              <w:jc w:val="both"/>
              <w:rPr>
                <w:sz w:val="18"/>
                <w:szCs w:val="18"/>
              </w:rPr>
            </w:pPr>
            <w:r>
              <w:rPr>
                <w:sz w:val="18"/>
                <w:szCs w:val="18"/>
              </w:rPr>
              <w:t>Capacitaciones</w:t>
            </w:r>
          </w:p>
        </w:tc>
        <w:tc>
          <w:tcPr>
            <w:tcW w:w="1276" w:type="dxa"/>
          </w:tcPr>
          <w:p w14:paraId="0DA6CF79" w14:textId="77777777" w:rsidR="007A4D47" w:rsidRDefault="00000000">
            <w:pPr>
              <w:jc w:val="both"/>
              <w:rPr>
                <w:sz w:val="18"/>
                <w:szCs w:val="18"/>
              </w:rPr>
            </w:pPr>
            <w:r>
              <w:rPr>
                <w:sz w:val="18"/>
                <w:szCs w:val="18"/>
              </w:rPr>
              <w:t>Servidor de producción, manuales, material de capacitación.</w:t>
            </w:r>
          </w:p>
        </w:tc>
        <w:tc>
          <w:tcPr>
            <w:tcW w:w="1276" w:type="dxa"/>
          </w:tcPr>
          <w:p w14:paraId="5372202F" w14:textId="77777777" w:rsidR="007A4D47" w:rsidRDefault="00000000">
            <w:pPr>
              <w:jc w:val="both"/>
              <w:rPr>
                <w:sz w:val="18"/>
                <w:szCs w:val="18"/>
              </w:rPr>
            </w:pPr>
            <w:r>
              <w:rPr>
                <w:sz w:val="18"/>
                <w:szCs w:val="18"/>
              </w:rPr>
              <w:t>5 días (05-12 al 09-12)</w:t>
            </w:r>
          </w:p>
        </w:tc>
        <w:tc>
          <w:tcPr>
            <w:tcW w:w="1275" w:type="dxa"/>
          </w:tcPr>
          <w:p w14:paraId="5C499300" w14:textId="77777777" w:rsidR="007A4D47" w:rsidRDefault="00000000">
            <w:pPr>
              <w:jc w:val="both"/>
              <w:rPr>
                <w:sz w:val="18"/>
                <w:szCs w:val="18"/>
              </w:rPr>
            </w:pPr>
            <w:r>
              <w:rPr>
                <w:sz w:val="18"/>
                <w:szCs w:val="18"/>
              </w:rPr>
              <w:t>Cristóbal Rivero</w:t>
            </w:r>
          </w:p>
        </w:tc>
        <w:tc>
          <w:tcPr>
            <w:tcW w:w="1276" w:type="dxa"/>
          </w:tcPr>
          <w:p w14:paraId="0D993E5F" w14:textId="77777777" w:rsidR="007A4D47" w:rsidRDefault="00000000">
            <w:pPr>
              <w:jc w:val="both"/>
              <w:rPr>
                <w:sz w:val="18"/>
                <w:szCs w:val="18"/>
              </w:rPr>
            </w:pPr>
            <w:r>
              <w:rPr>
                <w:sz w:val="18"/>
                <w:szCs w:val="18"/>
              </w:rPr>
              <w:t>Sin observaciones; su fecha de inicio programada aún no llega.</w:t>
            </w:r>
          </w:p>
        </w:tc>
        <w:tc>
          <w:tcPr>
            <w:tcW w:w="1418" w:type="dxa"/>
          </w:tcPr>
          <w:p w14:paraId="4AFA6E0B" w14:textId="77777777" w:rsidR="007A4D47" w:rsidRDefault="00000000">
            <w:pPr>
              <w:jc w:val="both"/>
              <w:rPr>
                <w:sz w:val="18"/>
                <w:szCs w:val="18"/>
              </w:rPr>
            </w:pPr>
            <w:r>
              <w:rPr>
                <w:sz w:val="18"/>
                <w:szCs w:val="18"/>
              </w:rPr>
              <w:t>No iniciado</w:t>
            </w:r>
          </w:p>
        </w:tc>
        <w:tc>
          <w:tcPr>
            <w:tcW w:w="850" w:type="dxa"/>
          </w:tcPr>
          <w:p w14:paraId="045C8A4B" w14:textId="77777777" w:rsidR="007A4D47" w:rsidRDefault="00000000">
            <w:pPr>
              <w:jc w:val="both"/>
              <w:rPr>
                <w:sz w:val="18"/>
                <w:szCs w:val="18"/>
              </w:rPr>
            </w:pPr>
            <w:r>
              <w:rPr>
                <w:sz w:val="18"/>
                <w:szCs w:val="18"/>
              </w:rPr>
              <w:t>Sin ajustes</w:t>
            </w:r>
          </w:p>
        </w:tc>
      </w:tr>
      <w:tr w:rsidR="007A4D47" w14:paraId="3F5B0622" w14:textId="77777777">
        <w:trPr>
          <w:trHeight w:val="400"/>
        </w:trPr>
        <w:tc>
          <w:tcPr>
            <w:tcW w:w="1328" w:type="dxa"/>
          </w:tcPr>
          <w:p w14:paraId="372CFC0D" w14:textId="77777777" w:rsidR="007A4D47" w:rsidRDefault="00000000">
            <w:pPr>
              <w:jc w:val="both"/>
              <w:rPr>
                <w:sz w:val="18"/>
                <w:szCs w:val="18"/>
              </w:rPr>
            </w:pPr>
            <w:r>
              <w:rPr>
                <w:sz w:val="18"/>
                <w:szCs w:val="18"/>
              </w:rPr>
              <w:t>Gestión de proyectos de software: puesta en producción, transferencia y cierre formal.</w:t>
            </w:r>
          </w:p>
        </w:tc>
        <w:tc>
          <w:tcPr>
            <w:tcW w:w="1077" w:type="dxa"/>
          </w:tcPr>
          <w:p w14:paraId="53CE4049" w14:textId="77777777" w:rsidR="007A4D47" w:rsidRDefault="00000000">
            <w:pPr>
              <w:jc w:val="both"/>
              <w:rPr>
                <w:sz w:val="18"/>
                <w:szCs w:val="18"/>
              </w:rPr>
            </w:pPr>
            <w:r>
              <w:rPr>
                <w:sz w:val="18"/>
                <w:szCs w:val="18"/>
              </w:rPr>
              <w:t>Manuales Usuario</w:t>
            </w:r>
          </w:p>
        </w:tc>
        <w:tc>
          <w:tcPr>
            <w:tcW w:w="1276" w:type="dxa"/>
          </w:tcPr>
          <w:p w14:paraId="2A8507E3" w14:textId="77777777" w:rsidR="007A4D47" w:rsidRDefault="00000000">
            <w:pPr>
              <w:jc w:val="both"/>
              <w:rPr>
                <w:sz w:val="18"/>
                <w:szCs w:val="18"/>
              </w:rPr>
            </w:pPr>
            <w:r>
              <w:rPr>
                <w:sz w:val="18"/>
                <w:szCs w:val="18"/>
              </w:rPr>
              <w:t>Servidor de producción, manuales, material de capacitación.</w:t>
            </w:r>
          </w:p>
        </w:tc>
        <w:tc>
          <w:tcPr>
            <w:tcW w:w="1276" w:type="dxa"/>
          </w:tcPr>
          <w:p w14:paraId="4C8C615C" w14:textId="77777777" w:rsidR="007A4D47" w:rsidRDefault="00000000">
            <w:pPr>
              <w:jc w:val="both"/>
              <w:rPr>
                <w:sz w:val="18"/>
                <w:szCs w:val="18"/>
              </w:rPr>
            </w:pPr>
            <w:r>
              <w:rPr>
                <w:sz w:val="18"/>
                <w:szCs w:val="18"/>
              </w:rPr>
              <w:t>6 días (05-12 al 10-12)</w:t>
            </w:r>
          </w:p>
        </w:tc>
        <w:tc>
          <w:tcPr>
            <w:tcW w:w="1275" w:type="dxa"/>
          </w:tcPr>
          <w:p w14:paraId="407FF4B7" w14:textId="77777777" w:rsidR="007A4D47" w:rsidRDefault="00000000">
            <w:pPr>
              <w:jc w:val="both"/>
              <w:rPr>
                <w:sz w:val="18"/>
                <w:szCs w:val="18"/>
              </w:rPr>
            </w:pPr>
            <w:r>
              <w:rPr>
                <w:sz w:val="18"/>
                <w:szCs w:val="18"/>
              </w:rPr>
              <w:t>Daphne Cuadra</w:t>
            </w:r>
          </w:p>
        </w:tc>
        <w:tc>
          <w:tcPr>
            <w:tcW w:w="1276" w:type="dxa"/>
          </w:tcPr>
          <w:p w14:paraId="07DBF8B6" w14:textId="77777777" w:rsidR="007A4D47" w:rsidRDefault="00000000">
            <w:pPr>
              <w:jc w:val="both"/>
              <w:rPr>
                <w:sz w:val="18"/>
                <w:szCs w:val="18"/>
              </w:rPr>
            </w:pPr>
            <w:r>
              <w:rPr>
                <w:sz w:val="18"/>
                <w:szCs w:val="18"/>
              </w:rPr>
              <w:t>Sin observaciones; su fecha de inicio programada aún no llega.</w:t>
            </w:r>
          </w:p>
        </w:tc>
        <w:tc>
          <w:tcPr>
            <w:tcW w:w="1418" w:type="dxa"/>
          </w:tcPr>
          <w:p w14:paraId="1CE104A2" w14:textId="77777777" w:rsidR="007A4D47" w:rsidRDefault="00000000">
            <w:pPr>
              <w:jc w:val="both"/>
              <w:rPr>
                <w:sz w:val="18"/>
                <w:szCs w:val="18"/>
              </w:rPr>
            </w:pPr>
            <w:r>
              <w:rPr>
                <w:sz w:val="18"/>
                <w:szCs w:val="18"/>
              </w:rPr>
              <w:t>No iniciado</w:t>
            </w:r>
          </w:p>
        </w:tc>
        <w:tc>
          <w:tcPr>
            <w:tcW w:w="850" w:type="dxa"/>
          </w:tcPr>
          <w:p w14:paraId="7F7B7C43" w14:textId="77777777" w:rsidR="007A4D47" w:rsidRDefault="00000000">
            <w:pPr>
              <w:jc w:val="both"/>
              <w:rPr>
                <w:sz w:val="18"/>
                <w:szCs w:val="18"/>
              </w:rPr>
            </w:pPr>
            <w:r>
              <w:rPr>
                <w:sz w:val="18"/>
                <w:szCs w:val="18"/>
              </w:rPr>
              <w:t>Sin ajustes</w:t>
            </w:r>
          </w:p>
        </w:tc>
      </w:tr>
      <w:tr w:rsidR="007A4D47" w14:paraId="4DB020C1" w14:textId="77777777">
        <w:trPr>
          <w:trHeight w:val="400"/>
        </w:trPr>
        <w:tc>
          <w:tcPr>
            <w:tcW w:w="1328" w:type="dxa"/>
          </w:tcPr>
          <w:p w14:paraId="2207207E" w14:textId="77777777" w:rsidR="007A4D47" w:rsidRDefault="00000000">
            <w:pPr>
              <w:jc w:val="both"/>
              <w:rPr>
                <w:sz w:val="18"/>
                <w:szCs w:val="18"/>
              </w:rPr>
            </w:pPr>
            <w:r>
              <w:rPr>
                <w:sz w:val="18"/>
                <w:szCs w:val="18"/>
              </w:rPr>
              <w:t>Gestión de proyectos de software: puesta en producción, transferencia y cierre formal.</w:t>
            </w:r>
          </w:p>
        </w:tc>
        <w:tc>
          <w:tcPr>
            <w:tcW w:w="1077" w:type="dxa"/>
          </w:tcPr>
          <w:p w14:paraId="067648F6" w14:textId="77777777" w:rsidR="007A4D47" w:rsidRDefault="00000000">
            <w:pPr>
              <w:jc w:val="both"/>
              <w:rPr>
                <w:sz w:val="18"/>
                <w:szCs w:val="18"/>
              </w:rPr>
            </w:pPr>
            <w:r>
              <w:rPr>
                <w:sz w:val="18"/>
                <w:szCs w:val="18"/>
              </w:rPr>
              <w:t>Acta cierre de proyecto</w:t>
            </w:r>
          </w:p>
        </w:tc>
        <w:tc>
          <w:tcPr>
            <w:tcW w:w="1276" w:type="dxa"/>
          </w:tcPr>
          <w:p w14:paraId="02D9A7EA" w14:textId="77777777" w:rsidR="007A4D47" w:rsidRDefault="00000000">
            <w:pPr>
              <w:jc w:val="both"/>
              <w:rPr>
                <w:sz w:val="18"/>
                <w:szCs w:val="18"/>
              </w:rPr>
            </w:pPr>
            <w:r>
              <w:rPr>
                <w:sz w:val="18"/>
                <w:szCs w:val="18"/>
              </w:rPr>
              <w:t>Servidor de producción, manuales, material de capacitación.</w:t>
            </w:r>
          </w:p>
        </w:tc>
        <w:tc>
          <w:tcPr>
            <w:tcW w:w="1276" w:type="dxa"/>
          </w:tcPr>
          <w:p w14:paraId="730B655E" w14:textId="77777777" w:rsidR="007A4D47" w:rsidRDefault="00000000">
            <w:pPr>
              <w:jc w:val="both"/>
              <w:rPr>
                <w:sz w:val="18"/>
                <w:szCs w:val="18"/>
              </w:rPr>
            </w:pPr>
            <w:r>
              <w:rPr>
                <w:sz w:val="18"/>
                <w:szCs w:val="18"/>
              </w:rPr>
              <w:t>4 días (10-12 al 13-12)</w:t>
            </w:r>
          </w:p>
        </w:tc>
        <w:tc>
          <w:tcPr>
            <w:tcW w:w="1275" w:type="dxa"/>
          </w:tcPr>
          <w:p w14:paraId="173CAB2F" w14:textId="77777777" w:rsidR="007A4D47" w:rsidRDefault="00000000">
            <w:pPr>
              <w:jc w:val="both"/>
              <w:rPr>
                <w:sz w:val="18"/>
                <w:szCs w:val="18"/>
              </w:rPr>
            </w:pPr>
            <w:r>
              <w:rPr>
                <w:sz w:val="18"/>
                <w:szCs w:val="18"/>
              </w:rPr>
              <w:t>Cristóbal Rivero</w:t>
            </w:r>
          </w:p>
        </w:tc>
        <w:tc>
          <w:tcPr>
            <w:tcW w:w="1276" w:type="dxa"/>
          </w:tcPr>
          <w:p w14:paraId="0D7FE100" w14:textId="77777777" w:rsidR="007A4D47" w:rsidRDefault="00000000">
            <w:pPr>
              <w:jc w:val="both"/>
              <w:rPr>
                <w:sz w:val="18"/>
                <w:szCs w:val="18"/>
              </w:rPr>
            </w:pPr>
            <w:r>
              <w:rPr>
                <w:sz w:val="18"/>
                <w:szCs w:val="18"/>
              </w:rPr>
              <w:t>Sin observaciones; su fecha de inicio programada aún no llega.</w:t>
            </w:r>
          </w:p>
        </w:tc>
        <w:tc>
          <w:tcPr>
            <w:tcW w:w="1418" w:type="dxa"/>
          </w:tcPr>
          <w:p w14:paraId="7DE775F1" w14:textId="77777777" w:rsidR="007A4D47" w:rsidRDefault="00000000">
            <w:pPr>
              <w:jc w:val="both"/>
              <w:rPr>
                <w:sz w:val="18"/>
                <w:szCs w:val="18"/>
              </w:rPr>
            </w:pPr>
            <w:r>
              <w:rPr>
                <w:sz w:val="18"/>
                <w:szCs w:val="18"/>
              </w:rPr>
              <w:t>No iniciado</w:t>
            </w:r>
          </w:p>
        </w:tc>
        <w:tc>
          <w:tcPr>
            <w:tcW w:w="850" w:type="dxa"/>
          </w:tcPr>
          <w:p w14:paraId="33A4A08D" w14:textId="77777777" w:rsidR="007A4D47" w:rsidRDefault="00000000">
            <w:pPr>
              <w:jc w:val="both"/>
              <w:rPr>
                <w:sz w:val="18"/>
                <w:szCs w:val="18"/>
              </w:rPr>
            </w:pPr>
            <w:r>
              <w:rPr>
                <w:sz w:val="18"/>
                <w:szCs w:val="18"/>
              </w:rPr>
              <w:t>Sin ajustes</w:t>
            </w:r>
          </w:p>
        </w:tc>
      </w:tr>
    </w:tbl>
    <w:p w14:paraId="78E57CA7" w14:textId="77777777" w:rsidR="007A4D47" w:rsidRDefault="007A4D47">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A4D47" w14:paraId="789A1265" w14:textId="77777777">
        <w:trPr>
          <w:trHeight w:val="440"/>
        </w:trPr>
        <w:tc>
          <w:tcPr>
            <w:tcW w:w="9498" w:type="dxa"/>
            <w:vAlign w:val="center"/>
          </w:tcPr>
          <w:p w14:paraId="16EC0C21" w14:textId="77777777" w:rsidR="007A4D47" w:rsidRDefault="00000000">
            <w:pPr>
              <w:rPr>
                <w:b/>
                <w:bCs/>
                <w:color w:val="1F3864"/>
                <w:sz w:val="28"/>
                <w:szCs w:val="28"/>
              </w:rPr>
            </w:pPr>
            <w:r>
              <w:rPr>
                <w:b/>
                <w:bCs/>
                <w:color w:val="1F3864"/>
                <w:sz w:val="28"/>
                <w:szCs w:val="28"/>
              </w:rPr>
              <w:t xml:space="preserve">3. Ajustes a partir del monitoreo </w:t>
            </w:r>
          </w:p>
        </w:tc>
      </w:tr>
      <w:tr w:rsidR="007A4D47" w14:paraId="7EC70998" w14:textId="77777777">
        <w:trPr>
          <w:trHeight w:val="800"/>
        </w:trPr>
        <w:tc>
          <w:tcPr>
            <w:tcW w:w="9498" w:type="dxa"/>
            <w:shd w:val="clear" w:color="auto" w:fill="D9E2F3"/>
            <w:vAlign w:val="center"/>
          </w:tcPr>
          <w:p w14:paraId="49C0A6AD" w14:textId="77777777" w:rsidR="007A4D4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34C808C0" w14:textId="77777777" w:rsidR="007A4D47" w:rsidRDefault="007A4D47">
      <w:pPr>
        <w:rPr>
          <w:color w:val="595959"/>
          <w:sz w:val="24"/>
          <w:szCs w:val="24"/>
        </w:rPr>
      </w:pPr>
    </w:p>
    <w:tbl>
      <w:tblPr>
        <w:tblStyle w:val="a3"/>
        <w:tblW w:w="9496"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7A4D47" w14:paraId="11999C15" w14:textId="77777777">
        <w:trPr>
          <w:trHeight w:val="1936"/>
        </w:trPr>
        <w:tc>
          <w:tcPr>
            <w:tcW w:w="9496" w:type="dxa"/>
            <w:vAlign w:val="center"/>
          </w:tcPr>
          <w:p w14:paraId="79048364" w14:textId="2C06C19B" w:rsidR="007A4D47" w:rsidRDefault="00000000">
            <w:pPr>
              <w:jc w:val="both"/>
              <w:rPr>
                <w:i/>
                <w:iCs/>
                <w:color w:val="548DD4"/>
                <w:sz w:val="20"/>
                <w:szCs w:val="20"/>
              </w:rPr>
            </w:pPr>
            <w:r>
              <w:rPr>
                <w:color w:val="1F3864"/>
              </w:rPr>
              <w:t>Factores que han facilitado y/o dificultado el desarrollo de mi plan de trabajo</w:t>
            </w:r>
            <w:r>
              <w:rPr>
                <w:color w:val="548DD4"/>
                <w:sz w:val="20"/>
                <w:szCs w:val="20"/>
              </w:rPr>
              <w:t xml:space="preserve">: </w:t>
            </w:r>
          </w:p>
          <w:p w14:paraId="3D3184C5" w14:textId="77777777" w:rsidR="007A4D47" w:rsidRDefault="00000000">
            <w:pPr>
              <w:rPr>
                <w:color w:val="1F3864"/>
              </w:rPr>
            </w:pPr>
            <w:r>
              <w:rPr>
                <w:sz w:val="20"/>
                <w:szCs w:val="20"/>
              </w:rPr>
              <w:t>Lo que más ha facilitado el avance ha sido contar con una Carta Gantt con fechas y responsables claramente definidos por actividad, y con roles bien diferenciados dentro del equipo (Jefe de Proyecto, Analista Programador/Diseñador, DBA y QA). Lo que más dificultó el desarrollo fue el volumen de documentación exigido en la Fase de Análisis y Diseño (especialmente el DAS completo con sus diagramas), que exigió mayor dedicación de la planificada. Para resolverlo, el equipo priorizó cerrar primero toda la documentación crítica antes de iniciar la programación, lo que permitió entrar a la Fase de Desarrollo sin arrastrar pendientes.</w:t>
            </w:r>
          </w:p>
          <w:p w14:paraId="2FBF53B5" w14:textId="77777777" w:rsidR="007A4D47" w:rsidRDefault="007A4D47">
            <w:pPr>
              <w:rPr>
                <w:color w:val="1F3864"/>
              </w:rPr>
            </w:pPr>
          </w:p>
          <w:p w14:paraId="59FB0DEF" w14:textId="77777777" w:rsidR="007A4D47" w:rsidRDefault="007A4D47">
            <w:pPr>
              <w:jc w:val="both"/>
              <w:rPr>
                <w:i/>
                <w:iCs/>
                <w:color w:val="548DD4"/>
                <w:sz w:val="20"/>
                <w:szCs w:val="20"/>
              </w:rPr>
            </w:pPr>
          </w:p>
          <w:p w14:paraId="0F527919" w14:textId="77777777" w:rsidR="007A4D47" w:rsidRDefault="007A4D47">
            <w:pPr>
              <w:jc w:val="both"/>
              <w:rPr>
                <w:i/>
                <w:iCs/>
                <w:color w:val="548DD4"/>
                <w:sz w:val="20"/>
                <w:szCs w:val="20"/>
              </w:rPr>
            </w:pPr>
          </w:p>
          <w:p w14:paraId="69FC5D71" w14:textId="77777777" w:rsidR="007A4D47" w:rsidRDefault="007A4D47">
            <w:pPr>
              <w:jc w:val="both"/>
              <w:rPr>
                <w:i/>
                <w:iCs/>
                <w:color w:val="548DD4"/>
                <w:sz w:val="20"/>
                <w:szCs w:val="20"/>
              </w:rPr>
            </w:pPr>
          </w:p>
        </w:tc>
      </w:tr>
    </w:tbl>
    <w:p w14:paraId="4D0597E9" w14:textId="77777777" w:rsidR="007A4D47" w:rsidRDefault="007A4D47">
      <w:pPr>
        <w:rPr>
          <w:color w:val="595959"/>
          <w:sz w:val="24"/>
          <w:szCs w:val="24"/>
        </w:rPr>
      </w:pPr>
    </w:p>
    <w:tbl>
      <w:tblPr>
        <w:tblStyle w:val="a4"/>
        <w:tblW w:w="9493"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7A4D47" w14:paraId="4C0F2664" w14:textId="77777777">
        <w:trPr>
          <w:trHeight w:val="1936"/>
        </w:trPr>
        <w:tc>
          <w:tcPr>
            <w:tcW w:w="9493" w:type="dxa"/>
            <w:vAlign w:val="center"/>
          </w:tcPr>
          <w:p w14:paraId="6AA1AE04" w14:textId="678EBE53" w:rsidR="007A4D47" w:rsidRDefault="00000000">
            <w:pPr>
              <w:jc w:val="both"/>
              <w:rPr>
                <w:i/>
                <w:iCs/>
                <w:color w:val="548DD4"/>
                <w:sz w:val="20"/>
                <w:szCs w:val="20"/>
              </w:rPr>
            </w:pPr>
            <w:r>
              <w:rPr>
                <w:color w:val="1F3864"/>
              </w:rPr>
              <w:lastRenderedPageBreak/>
              <w:t xml:space="preserve">Actividades ajustadas o eliminadas: </w:t>
            </w:r>
          </w:p>
          <w:p w14:paraId="579DD0A1" w14:textId="77777777" w:rsidR="007A4D47" w:rsidRDefault="00000000">
            <w:pPr>
              <w:jc w:val="both"/>
              <w:rPr>
                <w:i/>
                <w:iCs/>
                <w:color w:val="548DD4"/>
                <w:sz w:val="20"/>
                <w:szCs w:val="20"/>
              </w:rPr>
            </w:pPr>
            <w:r>
              <w:rPr>
                <w:sz w:val="20"/>
                <w:szCs w:val="20"/>
              </w:rPr>
              <w:t>No se ha eliminado ni ajustado ninguna actividad del plan de trabajo. Todas las tareas se han desarrollado según lo definido originalmente en la Carta Gantt, lo cual fue posible gracias a la claridad de los roles asignados y a que la documentación de la fase anterior (arquitectura y mockups) se cerró completamente antes de comenzar la implementación, evitando retrabajos.</w:t>
            </w:r>
          </w:p>
          <w:p w14:paraId="5C599005" w14:textId="77777777" w:rsidR="007A4D47" w:rsidRDefault="007A4D47">
            <w:pPr>
              <w:jc w:val="both"/>
              <w:rPr>
                <w:i/>
                <w:iCs/>
                <w:color w:val="C00000"/>
                <w:sz w:val="20"/>
                <w:szCs w:val="20"/>
              </w:rPr>
            </w:pPr>
          </w:p>
          <w:p w14:paraId="72F7005B" w14:textId="77777777" w:rsidR="007A4D47" w:rsidRDefault="007A4D47">
            <w:pPr>
              <w:jc w:val="both"/>
              <w:rPr>
                <w:i/>
                <w:iCs/>
                <w:color w:val="548DD4"/>
                <w:sz w:val="20"/>
                <w:szCs w:val="20"/>
              </w:rPr>
            </w:pPr>
          </w:p>
          <w:p w14:paraId="08D59C85" w14:textId="77777777" w:rsidR="007A4D47" w:rsidRDefault="007A4D47">
            <w:pPr>
              <w:jc w:val="both"/>
              <w:rPr>
                <w:i/>
                <w:iCs/>
                <w:color w:val="548DD4"/>
                <w:sz w:val="20"/>
                <w:szCs w:val="20"/>
              </w:rPr>
            </w:pPr>
          </w:p>
          <w:p w14:paraId="05E25EBB" w14:textId="77777777" w:rsidR="007A4D47" w:rsidRDefault="007A4D47">
            <w:pPr>
              <w:jc w:val="both"/>
              <w:rPr>
                <w:i/>
                <w:iCs/>
                <w:color w:val="548DD4"/>
                <w:sz w:val="20"/>
                <w:szCs w:val="20"/>
              </w:rPr>
            </w:pPr>
          </w:p>
          <w:p w14:paraId="5858D930" w14:textId="77777777" w:rsidR="007A4D47" w:rsidRDefault="007A4D47">
            <w:pPr>
              <w:jc w:val="both"/>
              <w:rPr>
                <w:i/>
                <w:iCs/>
                <w:color w:val="548DD4"/>
                <w:sz w:val="20"/>
                <w:szCs w:val="20"/>
              </w:rPr>
            </w:pPr>
          </w:p>
          <w:p w14:paraId="6390FB8C" w14:textId="77777777" w:rsidR="007A4D47" w:rsidRDefault="007A4D47">
            <w:pPr>
              <w:jc w:val="both"/>
              <w:rPr>
                <w:i/>
                <w:iCs/>
                <w:color w:val="548DD4"/>
                <w:sz w:val="20"/>
                <w:szCs w:val="20"/>
              </w:rPr>
            </w:pPr>
          </w:p>
        </w:tc>
      </w:tr>
    </w:tbl>
    <w:p w14:paraId="7C409FD1" w14:textId="77777777" w:rsidR="007A4D47" w:rsidRDefault="007A4D47">
      <w:pPr>
        <w:spacing w:after="0" w:line="240" w:lineRule="auto"/>
        <w:jc w:val="both"/>
        <w:rPr>
          <w:i/>
          <w:iCs/>
          <w:color w:val="548DD4"/>
          <w:sz w:val="20"/>
          <w:szCs w:val="20"/>
        </w:rPr>
      </w:pPr>
    </w:p>
    <w:p w14:paraId="56401ECB" w14:textId="77777777" w:rsidR="007A4D47" w:rsidRDefault="007A4D47">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A4D47" w14:paraId="7D5717B3" w14:textId="77777777">
        <w:trPr>
          <w:trHeight w:val="1966"/>
        </w:trPr>
        <w:tc>
          <w:tcPr>
            <w:tcW w:w="9498" w:type="dxa"/>
            <w:vAlign w:val="center"/>
          </w:tcPr>
          <w:p w14:paraId="74EA33F9" w14:textId="6A286DBC" w:rsidR="007A4D47" w:rsidRDefault="00000000">
            <w:pPr>
              <w:jc w:val="both"/>
              <w:rPr>
                <w:i/>
                <w:iCs/>
                <w:color w:val="548DD4"/>
                <w:sz w:val="20"/>
                <w:szCs w:val="20"/>
              </w:rPr>
            </w:pPr>
            <w:r>
              <w:rPr>
                <w:color w:val="1F3864"/>
              </w:rPr>
              <w:t>Actividades que no has iniciado o están retrasadas:</w:t>
            </w:r>
            <w:r>
              <w:rPr>
                <w:i/>
                <w:iCs/>
                <w:color w:val="548DD4"/>
                <w:sz w:val="20"/>
                <w:szCs w:val="20"/>
              </w:rPr>
              <w:t xml:space="preserve"> </w:t>
            </w:r>
          </w:p>
          <w:p w14:paraId="57D8DCAE" w14:textId="77777777" w:rsidR="007A4D47" w:rsidRDefault="00000000">
            <w:pPr>
              <w:jc w:val="both"/>
              <w:rPr>
                <w:i/>
                <w:iCs/>
                <w:color w:val="548DD4"/>
                <w:sz w:val="20"/>
                <w:szCs w:val="20"/>
              </w:rPr>
            </w:pPr>
            <w:r>
              <w:rPr>
                <w:sz w:val="20"/>
                <w:szCs w:val="20"/>
              </w:rPr>
              <w:t>A la fecha de este informe (29-09-2026) no se registran atrasos: todas las actividades de las fases de Planificación y de Análisis y Diseño están completadas dentro de plazo. La actividad "Registro, roles y gestión de perfiles" se encuentra en su último día programado, y el módulo de Gestión de Actividades (CRUD de actividades) recién comienza hoy según lo planificado. El resto de los módulos (Asistencia y Puntos, Premios y Canjes, Reportes y Notificaciones) y las fases de Pruebas/QA e Implementación y Cierre aún no se inician porque sus fechas de inicio programadas todavía no llegan.</w:t>
            </w:r>
          </w:p>
          <w:p w14:paraId="3596D78D" w14:textId="77777777" w:rsidR="007A4D47" w:rsidRDefault="007A4D47">
            <w:pPr>
              <w:jc w:val="both"/>
              <w:rPr>
                <w:i/>
                <w:iCs/>
                <w:color w:val="548DD4"/>
                <w:sz w:val="20"/>
                <w:szCs w:val="20"/>
              </w:rPr>
            </w:pPr>
          </w:p>
          <w:p w14:paraId="76D81BFA" w14:textId="77777777" w:rsidR="007A4D47" w:rsidRDefault="007A4D47">
            <w:pPr>
              <w:jc w:val="both"/>
              <w:rPr>
                <w:i/>
                <w:iCs/>
                <w:color w:val="548DD4"/>
                <w:sz w:val="20"/>
                <w:szCs w:val="20"/>
              </w:rPr>
            </w:pPr>
          </w:p>
          <w:p w14:paraId="5BB64B44" w14:textId="77777777" w:rsidR="007A4D47" w:rsidRDefault="007A4D47">
            <w:pPr>
              <w:jc w:val="both"/>
              <w:rPr>
                <w:i/>
                <w:iCs/>
                <w:color w:val="548DD4"/>
                <w:sz w:val="20"/>
                <w:szCs w:val="20"/>
              </w:rPr>
            </w:pPr>
          </w:p>
          <w:p w14:paraId="7B725CDF" w14:textId="77777777" w:rsidR="007A4D47" w:rsidRDefault="007A4D47">
            <w:pPr>
              <w:jc w:val="both"/>
              <w:rPr>
                <w:i/>
                <w:iCs/>
                <w:color w:val="548DD4"/>
                <w:sz w:val="20"/>
                <w:szCs w:val="20"/>
              </w:rPr>
            </w:pPr>
          </w:p>
          <w:p w14:paraId="6D61C9CD" w14:textId="77777777" w:rsidR="007A4D47" w:rsidRDefault="007A4D47">
            <w:pPr>
              <w:jc w:val="both"/>
              <w:rPr>
                <w:i/>
                <w:iCs/>
                <w:color w:val="548DD4"/>
                <w:sz w:val="20"/>
                <w:szCs w:val="20"/>
              </w:rPr>
            </w:pPr>
          </w:p>
          <w:p w14:paraId="5B87A1CD" w14:textId="77777777" w:rsidR="007A4D47" w:rsidRDefault="007A4D47">
            <w:pPr>
              <w:jc w:val="both"/>
              <w:rPr>
                <w:i/>
                <w:iCs/>
                <w:color w:val="548DD4"/>
                <w:sz w:val="20"/>
                <w:szCs w:val="20"/>
              </w:rPr>
            </w:pPr>
          </w:p>
        </w:tc>
      </w:tr>
    </w:tbl>
    <w:p w14:paraId="11353341" w14:textId="77777777" w:rsidR="007A4D47" w:rsidRDefault="007A4D47"/>
    <w:sectPr w:rsidR="007A4D47">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A0D19" w14:textId="77777777" w:rsidR="008B2674" w:rsidRDefault="008B2674">
      <w:pPr>
        <w:spacing w:after="0" w:line="240" w:lineRule="auto"/>
      </w:pPr>
      <w:r>
        <w:separator/>
      </w:r>
    </w:p>
  </w:endnote>
  <w:endnote w:type="continuationSeparator" w:id="0">
    <w:p w14:paraId="376D319E" w14:textId="77777777" w:rsidR="008B2674" w:rsidRDefault="008B2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560B331-361F-4F6C-9FB6-71AA2075FFAA}"/>
    <w:embedBold r:id="rId2" w:fontKey="{782E99EB-68E7-4DF5-B054-2362298BB356}"/>
    <w:embedItalic r:id="rId3" w:fontKey="{81DB4CE1-7031-48F1-BC39-83701BD21ED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61E82580-BE2F-45F0-B0D3-B4A3C6084270}"/>
  </w:font>
  <w:font w:name="Segoe UI">
    <w:panose1 w:val="020B0502040204020203"/>
    <w:charset w:val="00"/>
    <w:family w:val="roman"/>
    <w:notTrueType/>
    <w:pitch w:val="default"/>
    <w:embedRegular r:id="rId5" w:fontKey="{A52A5A40-A4E1-44A3-B34F-7DD715D2BD65}"/>
  </w:font>
  <w:font w:name="Georgia">
    <w:panose1 w:val="02040502050405020303"/>
    <w:charset w:val="00"/>
    <w:family w:val="auto"/>
    <w:pitch w:val="default"/>
    <w:embedItalic r:id="rId6" w:fontKey="{92007A38-D3EB-4815-9EA0-10A8EB8A81CB}"/>
  </w:font>
  <w:font w:name="Century Gothic">
    <w:panose1 w:val="020B0502020202020204"/>
    <w:charset w:val="00"/>
    <w:family w:val="swiss"/>
    <w:pitch w:val="variable"/>
    <w:sig w:usb0="00000287" w:usb1="00000000" w:usb2="00000000" w:usb3="00000000" w:csb0="0000009F" w:csb1="00000000"/>
    <w:embedBold r:id="rId7" w:fontKey="{DE51C130-D361-420F-9295-4F4B5B8EF5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45A5A" w14:textId="77777777" w:rsidR="008B2674" w:rsidRDefault="008B2674">
      <w:pPr>
        <w:spacing w:after="0" w:line="240" w:lineRule="auto"/>
      </w:pPr>
      <w:r>
        <w:separator/>
      </w:r>
    </w:p>
  </w:footnote>
  <w:footnote w:type="continuationSeparator" w:id="0">
    <w:p w14:paraId="2AC82DC9" w14:textId="77777777" w:rsidR="008B2674" w:rsidRDefault="008B2674">
      <w:pPr>
        <w:spacing w:after="0" w:line="240" w:lineRule="auto"/>
      </w:pPr>
      <w:r>
        <w:continuationSeparator/>
      </w:r>
    </w:p>
  </w:footnote>
  <w:footnote w:id="1">
    <w:p w14:paraId="50C270D8" w14:textId="77777777" w:rsidR="007A4D47"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9954" w14:textId="77777777" w:rsidR="007A4D47" w:rsidRDefault="007A4D47">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7A4D47" w14:paraId="629613B0" w14:textId="77777777">
      <w:trPr>
        <w:trHeight w:val="697"/>
      </w:trPr>
      <w:tc>
        <w:tcPr>
          <w:tcW w:w="5954" w:type="dxa"/>
          <w:tcBorders>
            <w:top w:val="nil"/>
            <w:left w:val="nil"/>
            <w:bottom w:val="nil"/>
            <w:right w:val="nil"/>
          </w:tcBorders>
        </w:tcPr>
        <w:p w14:paraId="07131325" w14:textId="77777777" w:rsidR="007A4D4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01D22DF0" w14:textId="77777777" w:rsidR="007A4D4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77390C34" w14:textId="77777777" w:rsidR="007A4D47" w:rsidRDefault="00000000">
          <w:pPr>
            <w:jc w:val="center"/>
            <w:rPr>
              <w:rFonts w:ascii="Century Gothic" w:eastAsia="Century Gothic" w:hAnsi="Century Gothic" w:cs="Century Gothic"/>
              <w:b/>
              <w:bCs/>
              <w:sz w:val="30"/>
              <w:szCs w:val="30"/>
            </w:rPr>
          </w:pPr>
          <w:r>
            <w:rPr>
              <w:noProof/>
            </w:rPr>
            <w:drawing>
              <wp:inline distT="0" distB="0" distL="0" distR="0" wp14:anchorId="78BB7B2C" wp14:editId="4B71331B">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27E2DF7" w14:textId="77777777" w:rsidR="007A4D47" w:rsidRDefault="007A4D47">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D47"/>
    <w:rsid w:val="00463835"/>
    <w:rsid w:val="007A4D47"/>
    <w:rsid w:val="008B2674"/>
    <w:rsid w:val="00C61334"/>
    <w:rsid w:val="00EE60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CBAC"/>
  <w15:docId w15:val="{7E7BCAE7-1044-4A9F-B21C-87DC5FB8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ap0fo6M43yclusGsH3PSevpVOg==">CgMxLjAyDmguc2l3bnJlNDl4bzZpOAByITFXeXFQX0ozUVRfSDVELTByTW1IRTFGeDVBMTRCZlE1Sw==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2395</Words>
  <Characters>13178</Characters>
  <Application>Microsoft Office Word</Application>
  <DocSecurity>0</DocSecurity>
  <Lines>109</Lines>
  <Paragraphs>31</Paragraphs>
  <ScaleCrop>false</ScaleCrop>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3</cp:revision>
  <dcterms:created xsi:type="dcterms:W3CDTF">2022-08-24T18:14:00Z</dcterms:created>
  <dcterms:modified xsi:type="dcterms:W3CDTF">2026-10-22T15:48:00Z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