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D82CBBE"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00490473" w:rsidRPr="3D28A338">
              <w:rPr>
                <w:rFonts w:eastAsiaTheme="majorEastAsia"/>
                <w:sz w:val="24"/>
                <w:szCs w:val="24"/>
              </w:rPr>
              <w:t>t</w:t>
            </w:r>
            <w:r w:rsidR="009779AD">
              <w:rPr>
                <w:rFonts w:eastAsiaTheme="majorEastAsia"/>
                <w:sz w:val="24"/>
                <w:szCs w:val="24"/>
              </w:rPr>
              <w: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2BDC01D" w:rsidR="004F2A8B" w:rsidRDefault="00542D29" w:rsidP="3D28A338">
            <w:pPr>
              <w:jc w:val="both"/>
              <w:rPr>
                <w:rFonts w:ascii="Calibri" w:hAnsi="Calibri"/>
                <w:b/>
                <w:bCs/>
                <w:color w:val="1F4E79" w:themeColor="accent1" w:themeShade="80"/>
              </w:rPr>
            </w:pPr>
            <w:r>
              <w:rPr>
                <w:rFonts w:ascii="Calibri" w:hAnsi="Calibri"/>
                <w:b/>
                <w:bCs/>
                <w:color w:val="1F4E79" w:themeColor="accent1" w:themeShade="80"/>
              </w:rPr>
              <w:t>Si, he podido cumplir todas las actividades en los tiempos definidos. Entre los factores que han facilitado el proceso están el hecho de que había comenzado a avanzar previamente en el proyecto APT</w:t>
            </w:r>
            <w:r w:rsidR="004A7B69">
              <w:rPr>
                <w:rFonts w:ascii="Calibri" w:hAnsi="Calibri"/>
                <w:b/>
                <w:bCs/>
                <w:color w:val="1F4E79" w:themeColor="accent1" w:themeShade="80"/>
              </w:rPr>
              <w:t xml:space="preserve"> y afianzado mi conocimiento en las tecnologías que este implica. En cuanto a los factores que han dificultado el desarrollo de las actividades se encuentra el hecho de que he tenido que dedicar una parte considerable de mi tiempo en la búsqueda de práctica profesional mediante el refinamiento del currículo y el uso de múltiples plataformas de empleo</w:t>
            </w:r>
            <w:r w:rsidR="009D4D7C">
              <w:rPr>
                <w:rFonts w:ascii="Calibri" w:hAnsi="Calibri"/>
                <w:b/>
                <w:bCs/>
                <w:color w:val="1F4E79" w:themeColor="accent1" w:themeShade="80"/>
              </w:rPr>
              <w:t>, lo cual me ha quitado algo de tiempo.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4BBDFD4" w:rsidR="004F2A8B" w:rsidRDefault="009D4D7C" w:rsidP="3D28A338">
            <w:pPr>
              <w:jc w:val="both"/>
              <w:rPr>
                <w:rFonts w:ascii="Calibri" w:hAnsi="Calibri"/>
                <w:b/>
                <w:bCs/>
                <w:color w:val="1F4E79" w:themeColor="accent1" w:themeShade="80"/>
              </w:rPr>
            </w:pPr>
            <w:r>
              <w:rPr>
                <w:rFonts w:ascii="Calibri" w:hAnsi="Calibri"/>
                <w:b/>
                <w:bCs/>
                <w:color w:val="1F4E79" w:themeColor="accent1" w:themeShade="80"/>
              </w:rPr>
              <w:t>Dado que he cumplido con todo lo propuesto en la carta Gantt, seguiré como he estado trabajando hasta ahora. Intentando organizar bien los tiempos dedicados al proyecto APT junto con los de la práctica profesional.</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A25B2E5" w:rsidR="004F2A8B" w:rsidRDefault="009D4D7C" w:rsidP="3D28A338">
            <w:pPr>
              <w:jc w:val="both"/>
              <w:rPr>
                <w:rFonts w:ascii="Calibri" w:hAnsi="Calibri"/>
                <w:b/>
                <w:bCs/>
                <w:color w:val="1F4E79" w:themeColor="accent1" w:themeShade="80"/>
              </w:rPr>
            </w:pPr>
            <w:r>
              <w:rPr>
                <w:rFonts w:ascii="Calibri" w:hAnsi="Calibri"/>
                <w:b/>
                <w:bCs/>
                <w:color w:val="1F4E79" w:themeColor="accent1" w:themeShade="80"/>
              </w:rPr>
              <w:t xml:space="preserve">Hasta el momento evalúo mi trabajo de manera positiva, destacando la </w:t>
            </w:r>
            <w:r w:rsidR="00BE7107">
              <w:rPr>
                <w:rFonts w:ascii="Calibri" w:hAnsi="Calibri"/>
                <w:b/>
                <w:bCs/>
                <w:color w:val="1F4E79" w:themeColor="accent1" w:themeShade="80"/>
              </w:rPr>
              <w:t xml:space="preserve">correcta y oportuna entrega del trabajo solicitado hasta ahora. En cuanto a las posibles mejoras, </w:t>
            </w:r>
            <w:r w:rsidR="00086795">
              <w:rPr>
                <w:rFonts w:ascii="Calibri" w:hAnsi="Calibri"/>
                <w:b/>
                <w:bCs/>
                <w:color w:val="1F4E79" w:themeColor="accent1" w:themeShade="80"/>
              </w:rPr>
              <w:t>deberé afinar aún más la organización del tiempo a la hora de entrar a realizar la práctica para equilibrar ambas responsabilidades.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4E13BFE" w:rsidR="004F2A8B" w:rsidRDefault="00086795" w:rsidP="3D28A338">
            <w:pPr>
              <w:jc w:val="both"/>
              <w:rPr>
                <w:rFonts w:ascii="Calibri" w:hAnsi="Calibri"/>
                <w:b/>
                <w:bCs/>
                <w:color w:val="1F4E79" w:themeColor="accent1" w:themeShade="80"/>
              </w:rPr>
            </w:pPr>
            <w:r>
              <w:rPr>
                <w:rFonts w:ascii="Calibri" w:hAnsi="Calibri"/>
                <w:b/>
                <w:bCs/>
                <w:color w:val="1F4E79" w:themeColor="accent1" w:themeShade="80"/>
              </w:rPr>
              <w:t>Actualmente, no tengo ninguna duda o inquietud sobre el pro</w:t>
            </w:r>
            <w:r w:rsidR="00F14622">
              <w:rPr>
                <w:rFonts w:ascii="Calibri" w:hAnsi="Calibri"/>
                <w:b/>
                <w:bCs/>
                <w:color w:val="1F4E79" w:themeColor="accent1" w:themeShade="80"/>
              </w:rPr>
              <w:t>yecto APT.</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367DFAF0" w:rsidR="004F2A8B" w:rsidRDefault="00F146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todas las actividades se encuentran redistribuidas de forma efectiva desde mi punto de vista. En cuanto a las nuevas actividades a asignar, planeo que una parte del grupo se dedique al desarrollo de la aplicación, mientras que otra parte se </w:t>
            </w:r>
            <w:r w:rsidR="0070648B">
              <w:rPr>
                <w:rFonts w:eastAsiaTheme="majorEastAsia"/>
                <w:color w:val="767171" w:themeColor="background2" w:themeShade="80"/>
                <w:sz w:val="24"/>
                <w:szCs w:val="24"/>
              </w:rPr>
              <w:t>especialice en el proceso de testing con herramientas modernas y efectivas.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7B28345" w:rsidR="004F2A8B" w:rsidRDefault="0070648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Evalúo el trabajo en grupo de manera positiva. Entre los aspectos positivos destaco la disposición de mis compañeros a establecer y cumplir sus responsabilidades de manera efectiva. En cuánto a las posibles mejoras,</w:t>
            </w:r>
            <w:r w:rsidR="00024403">
              <w:rPr>
                <w:rFonts w:eastAsiaTheme="majorEastAsia"/>
                <w:color w:val="767171" w:themeColor="background2" w:themeShade="80"/>
                <w:sz w:val="24"/>
                <w:szCs w:val="24"/>
              </w:rPr>
              <w:t xml:space="preserve"> propongo que para la siguiente parte del proyecto APT, una especialización individual resultaría más eficaz que tener a todos los miembros haciendo todo tipo de tareas.</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F4738" w14:textId="77777777" w:rsidR="00FF3A87" w:rsidRDefault="00FF3A87" w:rsidP="00DF38AE">
      <w:pPr>
        <w:spacing w:after="0" w:line="240" w:lineRule="auto"/>
      </w:pPr>
      <w:r>
        <w:separator/>
      </w:r>
    </w:p>
  </w:endnote>
  <w:endnote w:type="continuationSeparator" w:id="0">
    <w:p w14:paraId="7E063151" w14:textId="77777777" w:rsidR="00FF3A87" w:rsidRDefault="00FF3A8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EBAFF" w14:textId="77777777" w:rsidR="00FF3A87" w:rsidRDefault="00FF3A87" w:rsidP="00DF38AE">
      <w:pPr>
        <w:spacing w:after="0" w:line="240" w:lineRule="auto"/>
      </w:pPr>
      <w:r>
        <w:separator/>
      </w:r>
    </w:p>
  </w:footnote>
  <w:footnote w:type="continuationSeparator" w:id="0">
    <w:p w14:paraId="6C5507D6" w14:textId="77777777" w:rsidR="00FF3A87" w:rsidRDefault="00FF3A8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99308966">
    <w:abstractNumId w:val="3"/>
  </w:num>
  <w:num w:numId="2" w16cid:durableId="603728101">
    <w:abstractNumId w:val="8"/>
  </w:num>
  <w:num w:numId="3" w16cid:durableId="353533627">
    <w:abstractNumId w:val="12"/>
  </w:num>
  <w:num w:numId="4" w16cid:durableId="1094396412">
    <w:abstractNumId w:val="28"/>
  </w:num>
  <w:num w:numId="5" w16cid:durableId="1994262346">
    <w:abstractNumId w:val="30"/>
  </w:num>
  <w:num w:numId="6" w16cid:durableId="436142944">
    <w:abstractNumId w:val="4"/>
  </w:num>
  <w:num w:numId="7" w16cid:durableId="767701299">
    <w:abstractNumId w:val="11"/>
  </w:num>
  <w:num w:numId="8" w16cid:durableId="2045017841">
    <w:abstractNumId w:val="19"/>
  </w:num>
  <w:num w:numId="9" w16cid:durableId="1498114480">
    <w:abstractNumId w:val="15"/>
  </w:num>
  <w:num w:numId="10" w16cid:durableId="1076706550">
    <w:abstractNumId w:val="9"/>
  </w:num>
  <w:num w:numId="11" w16cid:durableId="816528401">
    <w:abstractNumId w:val="24"/>
  </w:num>
  <w:num w:numId="12" w16cid:durableId="1471440562">
    <w:abstractNumId w:val="35"/>
  </w:num>
  <w:num w:numId="13" w16cid:durableId="1850899997">
    <w:abstractNumId w:val="29"/>
  </w:num>
  <w:num w:numId="14" w16cid:durableId="1431660869">
    <w:abstractNumId w:val="1"/>
  </w:num>
  <w:num w:numId="15" w16cid:durableId="697002917">
    <w:abstractNumId w:val="36"/>
  </w:num>
  <w:num w:numId="16" w16cid:durableId="1667979927">
    <w:abstractNumId w:val="21"/>
  </w:num>
  <w:num w:numId="17" w16cid:durableId="1327442898">
    <w:abstractNumId w:val="17"/>
  </w:num>
  <w:num w:numId="18" w16cid:durableId="1610628188">
    <w:abstractNumId w:val="31"/>
  </w:num>
  <w:num w:numId="19" w16cid:durableId="1408649293">
    <w:abstractNumId w:val="10"/>
  </w:num>
  <w:num w:numId="20" w16cid:durableId="294335759">
    <w:abstractNumId w:val="39"/>
  </w:num>
  <w:num w:numId="21" w16cid:durableId="418867864">
    <w:abstractNumId w:val="34"/>
  </w:num>
  <w:num w:numId="22" w16cid:durableId="1603799483">
    <w:abstractNumId w:val="13"/>
  </w:num>
  <w:num w:numId="23" w16cid:durableId="1056320530">
    <w:abstractNumId w:val="14"/>
  </w:num>
  <w:num w:numId="24" w16cid:durableId="124201974">
    <w:abstractNumId w:val="5"/>
  </w:num>
  <w:num w:numId="25" w16cid:durableId="1263608866">
    <w:abstractNumId w:val="16"/>
  </w:num>
  <w:num w:numId="26" w16cid:durableId="1841653420">
    <w:abstractNumId w:val="20"/>
  </w:num>
  <w:num w:numId="27" w16cid:durableId="977566326">
    <w:abstractNumId w:val="23"/>
  </w:num>
  <w:num w:numId="28" w16cid:durableId="1147549170">
    <w:abstractNumId w:val="0"/>
  </w:num>
  <w:num w:numId="29" w16cid:durableId="2031950711">
    <w:abstractNumId w:val="18"/>
  </w:num>
  <w:num w:numId="30" w16cid:durableId="67927270">
    <w:abstractNumId w:val="22"/>
  </w:num>
  <w:num w:numId="31" w16cid:durableId="623002859">
    <w:abstractNumId w:val="2"/>
  </w:num>
  <w:num w:numId="32" w16cid:durableId="2086761215">
    <w:abstractNumId w:val="7"/>
  </w:num>
  <w:num w:numId="33" w16cid:durableId="67728782">
    <w:abstractNumId w:val="32"/>
  </w:num>
  <w:num w:numId="34" w16cid:durableId="913078997">
    <w:abstractNumId w:val="38"/>
  </w:num>
  <w:num w:numId="35" w16cid:durableId="156501297">
    <w:abstractNumId w:val="6"/>
  </w:num>
  <w:num w:numId="36" w16cid:durableId="1494908437">
    <w:abstractNumId w:val="25"/>
  </w:num>
  <w:num w:numId="37" w16cid:durableId="1431464249">
    <w:abstractNumId w:val="37"/>
  </w:num>
  <w:num w:numId="38" w16cid:durableId="1740051717">
    <w:abstractNumId w:val="27"/>
  </w:num>
  <w:num w:numId="39" w16cid:durableId="1333799604">
    <w:abstractNumId w:val="26"/>
  </w:num>
  <w:num w:numId="40" w16cid:durableId="16953084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403"/>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6795"/>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473"/>
    <w:rsid w:val="0049467A"/>
    <w:rsid w:val="0049539C"/>
    <w:rsid w:val="00495BC4"/>
    <w:rsid w:val="00497E0F"/>
    <w:rsid w:val="004A09B2"/>
    <w:rsid w:val="004A129A"/>
    <w:rsid w:val="004A1404"/>
    <w:rsid w:val="004A4890"/>
    <w:rsid w:val="004A7B69"/>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2D29"/>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48B"/>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779AD"/>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4D7C"/>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107"/>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462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80B"/>
    <w:rsid w:val="00FE493C"/>
    <w:rsid w:val="00FE4ABA"/>
    <w:rsid w:val="00FE595B"/>
    <w:rsid w:val="00FE6193"/>
    <w:rsid w:val="00FE6D38"/>
    <w:rsid w:val="00FE769C"/>
    <w:rsid w:val="00FF0EE7"/>
    <w:rsid w:val="00FF1E4C"/>
    <w:rsid w:val="00FF28E9"/>
    <w:rsid w:val="00FF3A87"/>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525</Words>
  <Characters>2890</Characters>
  <Application>Microsoft Office Word</Application>
  <DocSecurity>0</DocSecurity>
  <Lines>24</Lines>
  <Paragraphs>6</Paragraphs>
  <ScaleCrop>false</ScaleCrop>
  <Company>Wal-Mart Stores, Inc.</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xiao wen ma alvarez</cp:lastModifiedBy>
  <cp:revision>52</cp:revision>
  <cp:lastPrinted>2019-12-16T20:10:00Z</cp:lastPrinted>
  <dcterms:created xsi:type="dcterms:W3CDTF">2021-12-31T12:50:00Z</dcterms:created>
  <dcterms:modified xsi:type="dcterms:W3CDTF">2026-10-03T15:01:00Z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