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Programación web y móvil: Me gusta la idea de tener la libertad de crear lo que quiera desde cero.</w:t>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Calidad de software: Me pareció un ramo tranquilo </w:t>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Seguridad en sistemas computacionales: Hay que investigar bastante pero es interesante al final. </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color w:val="767171"/>
                <w:sz w:val="24"/>
                <w:szCs w:val="24"/>
                <w:rtl w:val="0"/>
              </w:rPr>
              <w:t xml:space="preserve">Si porque son partes esenciales para el desarrollo de un proyecto, planificación y mantención de este.</w:t>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rtl w:val="0"/>
              </w:rPr>
            </w:r>
          </w:p>
          <w:p w:rsidR="00000000" w:rsidDel="00000000" w:rsidP="00000000" w:rsidRDefault="00000000" w:rsidRPr="00000000" w14:paraId="00000021">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color w:val="ff0000"/>
                <w:sz w:val="24"/>
                <w:szCs w:val="24"/>
              </w:rPr>
            </w:pPr>
            <w:r w:rsidDel="00000000" w:rsidR="00000000" w:rsidRPr="00000000">
              <w:rPr>
                <w:color w:val="ff0000"/>
                <w:sz w:val="24"/>
                <w:szCs w:val="24"/>
                <w:rtl w:val="0"/>
              </w:rPr>
              <w:t xml:space="preserve">Programación y consulta de base de datos</w:t>
            </w:r>
          </w:p>
          <w:p w:rsidR="00000000" w:rsidDel="00000000" w:rsidP="00000000" w:rsidRDefault="00000000" w:rsidRPr="00000000" w14:paraId="00000023">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color w:val="ff0000"/>
                <w:sz w:val="24"/>
                <w:szCs w:val="24"/>
                <w:u w:val="none"/>
              </w:rPr>
            </w:pPr>
            <w:r w:rsidDel="00000000" w:rsidR="00000000" w:rsidRPr="00000000">
              <w:rPr>
                <w:color w:val="ff0000"/>
                <w:sz w:val="24"/>
                <w:szCs w:val="24"/>
                <w:rtl w:val="0"/>
              </w:rPr>
              <w:t xml:space="preserve">Desarrollo de software de escritorio</w:t>
            </w:r>
            <w:r w:rsidDel="00000000" w:rsidR="00000000" w:rsidRPr="00000000">
              <w:rPr>
                <w:rtl w:val="0"/>
              </w:rPr>
            </w:r>
          </w:p>
          <w:p w:rsidR="00000000" w:rsidDel="00000000" w:rsidP="00000000" w:rsidRDefault="00000000" w:rsidRPr="00000000" w14:paraId="00000024">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color w:val="274e13"/>
                <w:sz w:val="24"/>
                <w:szCs w:val="24"/>
              </w:rPr>
            </w:pPr>
            <w:r w:rsidDel="00000000" w:rsidR="00000000" w:rsidRPr="00000000">
              <w:rPr>
                <w:color w:val="274e13"/>
                <w:sz w:val="24"/>
                <w:szCs w:val="24"/>
                <w:rtl w:val="0"/>
              </w:rPr>
              <w:t xml:space="preserve">Programación web</w:t>
            </w:r>
          </w:p>
          <w:p w:rsidR="00000000" w:rsidDel="00000000" w:rsidP="00000000" w:rsidRDefault="00000000" w:rsidRPr="00000000" w14:paraId="00000025">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color w:val="274e13"/>
                <w:sz w:val="24"/>
                <w:szCs w:val="24"/>
                <w:u w:val="none"/>
              </w:rPr>
            </w:pPr>
            <w:r w:rsidDel="00000000" w:rsidR="00000000" w:rsidRPr="00000000">
              <w:rPr>
                <w:color w:val="274e13"/>
                <w:sz w:val="24"/>
                <w:szCs w:val="24"/>
                <w:rtl w:val="0"/>
              </w:rPr>
              <w:t xml:space="preserve">Programación de aplicaciones móviles</w:t>
            </w:r>
            <w:r w:rsidDel="00000000" w:rsidR="00000000" w:rsidRPr="00000000">
              <w:rPr>
                <w:rtl w:val="0"/>
              </w:rPr>
            </w:r>
          </w:p>
          <w:p w:rsidR="00000000" w:rsidDel="00000000" w:rsidP="00000000" w:rsidRDefault="00000000" w:rsidRPr="00000000" w14:paraId="0000002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color w:val="274e13"/>
                <w:sz w:val="24"/>
                <w:szCs w:val="24"/>
                <w:u w:val="none"/>
              </w:rPr>
            </w:pPr>
            <w:r w:rsidDel="00000000" w:rsidR="00000000" w:rsidRPr="00000000">
              <w:rPr>
                <w:color w:val="274e13"/>
                <w:sz w:val="24"/>
                <w:szCs w:val="24"/>
                <w:rtl w:val="0"/>
              </w:rPr>
              <w:t xml:space="preserve">Calidad de software</w:t>
            </w:r>
            <w:r w:rsidDel="00000000" w:rsidR="00000000" w:rsidRPr="00000000">
              <w:rPr>
                <w:rtl w:val="0"/>
              </w:rPr>
            </w:r>
          </w:p>
          <w:p w:rsidR="00000000" w:rsidDel="00000000" w:rsidP="00000000" w:rsidRDefault="00000000" w:rsidRPr="00000000" w14:paraId="00000027">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color w:val="274e13"/>
                <w:sz w:val="24"/>
                <w:szCs w:val="24"/>
                <w:u w:val="none"/>
              </w:rPr>
            </w:pPr>
            <w:r w:rsidDel="00000000" w:rsidR="00000000" w:rsidRPr="00000000">
              <w:rPr>
                <w:color w:val="274e13"/>
                <w:sz w:val="24"/>
                <w:szCs w:val="24"/>
                <w:rtl w:val="0"/>
              </w:rPr>
              <w:t xml:space="preserve">Inteligencia de negocios</w:t>
            </w:r>
            <w:r w:rsidDel="00000000" w:rsidR="00000000" w:rsidRPr="00000000">
              <w:rPr>
                <w:rtl w:val="0"/>
              </w:rPr>
            </w:r>
          </w:p>
          <w:p w:rsidR="00000000" w:rsidDel="00000000" w:rsidP="00000000" w:rsidRDefault="00000000" w:rsidRPr="00000000" w14:paraId="00000028">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color w:val="ff0000"/>
                <w:sz w:val="24"/>
                <w:szCs w:val="24"/>
              </w:rPr>
            </w:pPr>
            <w:r w:rsidDel="00000000" w:rsidR="00000000" w:rsidRPr="00000000">
              <w:rPr>
                <w:color w:val="ff0000"/>
                <w:sz w:val="24"/>
                <w:szCs w:val="24"/>
                <w:rtl w:val="0"/>
              </w:rPr>
              <w:t xml:space="preserve">Big data</w:t>
            </w:r>
          </w:p>
          <w:p w:rsidR="00000000" w:rsidDel="00000000" w:rsidP="00000000" w:rsidRDefault="00000000" w:rsidRPr="00000000" w14:paraId="0000002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color w:val="385623"/>
                <w:sz w:val="24"/>
                <w:szCs w:val="24"/>
              </w:rPr>
            </w:pPr>
            <w:r w:rsidDel="00000000" w:rsidR="00000000" w:rsidRPr="00000000">
              <w:rPr>
                <w:color w:val="385623"/>
                <w:sz w:val="24"/>
                <w:szCs w:val="24"/>
                <w:rtl w:val="0"/>
              </w:rPr>
              <w:t xml:space="preserve">Gestión de riesgos</w:t>
            </w:r>
          </w:p>
          <w:p w:rsidR="00000000" w:rsidDel="00000000" w:rsidP="00000000" w:rsidRDefault="00000000" w:rsidRPr="00000000" w14:paraId="0000002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color w:val="ff0000"/>
                <w:sz w:val="24"/>
                <w:szCs w:val="24"/>
              </w:rPr>
            </w:pPr>
            <w:r w:rsidDel="00000000" w:rsidR="00000000" w:rsidRPr="00000000">
              <w:rPr>
                <w:color w:val="ff0000"/>
                <w:sz w:val="24"/>
                <w:szCs w:val="24"/>
                <w:rtl w:val="0"/>
              </w:rPr>
              <w:t xml:space="preserve">Minería de datos</w:t>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color w:val="767171"/>
                <w:sz w:val="24"/>
                <w:szCs w:val="24"/>
                <w:rtl w:val="0"/>
              </w:rPr>
              <w:t xml:space="preserve">A pesar de estar marcadas en rojo y verde, los motivos son distintos. Si bien creo que debo reforzar  programación/consulta de bases de datos y  minería, es un caso distinto con desarrollo de software de escritorio, pues mi problema con esa asignatura es que me parecía incómodo usar Java y, sobre todo, Apache netbeans. Así que, más que reforzar el conocimiento aprendido, buscaría alternativas como Tauri. Big data no fue un mal ramo y sí lo pude entender bien, pero dudo que lo aplique en el futuro, pues simplemente no me llama demasiado la atención.</w:t>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color w:val="767171"/>
                <w:sz w:val="24"/>
                <w:szCs w:val="24"/>
                <w:rtl w:val="0"/>
              </w:rPr>
              <w:t xml:space="preserve">Sobre las asignaturas que están en verde, creo que aún tengo mucho que aprender de ellas, sobre todo de las que se enfocan en programación, pero ese tipo de aprendizaje no se siente tedioso, así que estaría bien aplicándolas.</w:t>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8">
            <w:pPr>
              <w:rPr>
                <w:color w:val="767171"/>
                <w:sz w:val="24"/>
                <w:szCs w:val="24"/>
              </w:rPr>
            </w:pPr>
            <w:r w:rsidDel="00000000" w:rsidR="00000000" w:rsidRPr="00000000">
              <w:rPr>
                <w:rtl w:val="0"/>
              </w:rPr>
            </w:r>
          </w:p>
          <w:p w:rsidR="00000000" w:rsidDel="00000000" w:rsidP="00000000" w:rsidRDefault="00000000" w:rsidRPr="00000000" w14:paraId="0000003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color w:val="767171"/>
                <w:sz w:val="24"/>
                <w:szCs w:val="24"/>
                <w:rtl w:val="0"/>
              </w:rPr>
              <w:t xml:space="preserve"> Desarrollo de aplicaciones (Web, móvil, escritorio) y proyectos propios en general, o tal vez algo en el área de calidad de software.</w:t>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color w:val="767171"/>
                <w:sz w:val="24"/>
                <w:szCs w:val="24"/>
                <w:rtl w:val="0"/>
              </w:rPr>
              <w:t xml:space="preserve">Conocimiento de varias herramientas para el desarrollo de aplicaciones, Tener la capacidad de organizar los tiempos y encontrar soluciones a posibles percances, Mantener una actitud calmada durante el trabajo para no afectar el desempeño y mi propia percepción de lo realizado. </w:t>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color w:val="767171"/>
                <w:sz w:val="24"/>
                <w:szCs w:val="24"/>
                <w:rtl w:val="0"/>
              </w:rPr>
              <w:t xml:space="preserve">Fortalecer principalmente la primera para encontrar herramientas que se me acomoden de mejor manera y la última para tener una buena relación con el trabajo.</w:t>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color w:val="767171"/>
                <w:sz w:val="24"/>
                <w:szCs w:val="24"/>
                <w:rtl w:val="0"/>
              </w:rPr>
              <w:t xml:space="preserve">Desarrollo de aplicaciones de manera independiente, probablemente trabajando para una empresa de forma paralela.</w:t>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1">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2">
            <w:pPr>
              <w:rPr>
                <w:color w:val="767171"/>
                <w:sz w:val="24"/>
                <w:szCs w:val="24"/>
              </w:rPr>
            </w:pPr>
            <w:r w:rsidDel="00000000" w:rsidR="00000000" w:rsidRPr="00000000">
              <w:rPr>
                <w:rtl w:val="0"/>
              </w:rPr>
            </w:r>
          </w:p>
          <w:p w:rsidR="00000000" w:rsidDel="00000000" w:rsidP="00000000" w:rsidRDefault="00000000" w:rsidRPr="00000000" w14:paraId="00000053">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color w:val="767171"/>
                <w:sz w:val="24"/>
                <w:szCs w:val="24"/>
                <w:rtl w:val="0"/>
              </w:rPr>
              <w:t xml:space="preserve">Si y es probable que los desarrolle por mi cuenta algun dia, aunque es probable que no fueran buenas opciones para APT ya que requerirían más investigación  para llevarse a cabo, al ser uno un proyecto centrado en composición musical y el otro necesitar assets específicos que se deberían hacer de cero, o mínimo editar algunos existentes.</w:t>
            </w:r>
          </w:p>
          <w:p w:rsidR="00000000" w:rsidDel="00000000" w:rsidP="00000000" w:rsidRDefault="00000000" w:rsidRPr="00000000" w14:paraId="0000005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8">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B">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xvrgttHPly1I7xeEcyVnOCZ6mw==">CgMxLjA4AHIhMWhYd2F0bFlpd0VWWjdPd0o2RFpGdDVxYi02eDhJMjZJ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