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Sinceramente, las asignaturas que más me han gustado y que mejor se conectan con mis intereses profesionales son las de desarrollo web, como por ejemplo la asignatura de programación Web directamente, o el desarrollo de app móviles. Me encanta cómo la tecnología puede usarse para crear soluciones que impactan positivamente en la vida de las personas. En particular, la programación web me fascina, desde la creación de interfaces amigables hasta la implementación de funcionalidades que resuelven problemas reales.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Para mí, el valor de las certificaciones que he obtenido radica en que me permiten demostrar mis habilidades como futuro ingeniero informático. No solo es teoría, es la capacidad de aplicar conceptos de programación, ciberseguridad, gestión de proyectos y bases de datos en un proyecto real.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Considero que las competencias que más tengo desarrolladas y en las que me siento seguro son las relacionadas con el </w:t>
            </w:r>
            <w:r w:rsidDel="00000000" w:rsidR="00000000" w:rsidRPr="00000000">
              <w:rPr>
                <w:b w:val="1"/>
                <w:color w:val="6aa84f"/>
                <w:sz w:val="24"/>
                <w:szCs w:val="24"/>
                <w:rtl w:val="0"/>
              </w:rPr>
              <w:t xml:space="preserve">desarrollo web y móvil</w:t>
            </w:r>
            <w:r w:rsidDel="00000000" w:rsidR="00000000" w:rsidRPr="00000000">
              <w:rPr>
                <w:sz w:val="24"/>
                <w:szCs w:val="24"/>
                <w:rtl w:val="0"/>
              </w:rPr>
              <w:t xml:space="preserve">, el </w:t>
            </w:r>
            <w:r w:rsidDel="00000000" w:rsidR="00000000" w:rsidRPr="00000000">
              <w:rPr>
                <w:b w:val="1"/>
                <w:color w:val="6aa84f"/>
                <w:sz w:val="24"/>
                <w:szCs w:val="24"/>
                <w:rtl w:val="0"/>
              </w:rPr>
              <w:t xml:space="preserve">diseño e implementación de bases de datos</w:t>
            </w:r>
            <w:r w:rsidDel="00000000" w:rsidR="00000000" w:rsidRPr="00000000">
              <w:rPr>
                <w:color w:val="6aa84f"/>
                <w:sz w:val="24"/>
                <w:szCs w:val="24"/>
                <w:rtl w:val="0"/>
              </w:rPr>
              <w:t xml:space="preserve">,</w:t>
            </w:r>
            <w:r w:rsidDel="00000000" w:rsidR="00000000" w:rsidRPr="00000000">
              <w:rPr>
                <w:sz w:val="24"/>
                <w:szCs w:val="24"/>
                <w:rtl w:val="0"/>
              </w:rPr>
              <w:t xml:space="preserve"> y la </w:t>
            </w:r>
            <w:r w:rsidDel="00000000" w:rsidR="00000000" w:rsidRPr="00000000">
              <w:rPr>
                <w:b w:val="1"/>
                <w:color w:val="93c47d"/>
                <w:sz w:val="24"/>
                <w:szCs w:val="24"/>
                <w:rtl w:val="0"/>
              </w:rPr>
              <w:t xml:space="preserve">programación orientada a objetos</w:t>
            </w:r>
            <w:r w:rsidDel="00000000" w:rsidR="00000000" w:rsidRPr="00000000">
              <w:rPr>
                <w:color w:val="93c47d"/>
                <w:sz w:val="24"/>
                <w:szCs w:val="24"/>
                <w:rtl w:val="0"/>
              </w:rPr>
              <w:t xml:space="preserve">.</w:t>
            </w:r>
            <w:r w:rsidDel="00000000" w:rsidR="00000000" w:rsidRPr="00000000">
              <w:rPr>
                <w:sz w:val="24"/>
                <w:szCs w:val="24"/>
                <w:rtl w:val="0"/>
              </w:rPr>
              <w:t xml:space="preserve"> He podido aplicar estas competencias en proyectos académicos y personales, lo que me da confianza para resolver problemas reales. Además, la capacidad de </w:t>
            </w:r>
            <w:r w:rsidDel="00000000" w:rsidR="00000000" w:rsidRPr="00000000">
              <w:rPr>
                <w:b w:val="1"/>
                <w:color w:val="6aa84f"/>
                <w:sz w:val="24"/>
                <w:szCs w:val="24"/>
                <w:rtl w:val="0"/>
              </w:rPr>
              <w:t xml:space="preserve">trabajar colaborativamente</w:t>
            </w:r>
            <w:r w:rsidDel="00000000" w:rsidR="00000000" w:rsidRPr="00000000">
              <w:rPr>
                <w:color w:val="6aa84f"/>
                <w:sz w:val="24"/>
                <w:szCs w:val="24"/>
                <w:rtl w:val="0"/>
              </w:rPr>
              <w:t xml:space="preserve"> y de </w:t>
            </w:r>
            <w:r w:rsidDel="00000000" w:rsidR="00000000" w:rsidRPr="00000000">
              <w:rPr>
                <w:b w:val="1"/>
                <w:color w:val="6aa84f"/>
                <w:sz w:val="24"/>
                <w:szCs w:val="24"/>
                <w:rtl w:val="0"/>
              </w:rPr>
              <w:t xml:space="preserve">integrar pensamiento crítico</w:t>
            </w:r>
            <w:r w:rsidDel="00000000" w:rsidR="00000000" w:rsidRPr="00000000">
              <w:rPr>
                <w:sz w:val="24"/>
                <w:szCs w:val="24"/>
                <w:rtl w:val="0"/>
              </w:rPr>
              <w:t xml:space="preserve"> se ha convertido en un pilar fundamental de mi formación, ya que me permite aportar soluciones viables y creativas en los proyectos en equipo.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Mis principales intereses profesionales están en el desarrollo de software, especialmente en el área de desarrollo web y aplicaciones móviles, ya que disfruto diseñar y desplegar soluciones que impacten positivamente en usuarios y organizaciones. También me motiva la innovación tecnológica aplicada a la gestión de datos y la automatización de procesos.</w:t>
            </w:r>
          </w:p>
          <w:p w:rsidR="00000000" w:rsidDel="00000000" w:rsidP="00000000" w:rsidRDefault="00000000" w:rsidRPr="00000000" w14:paraId="0000003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Las competencias más ligadas a mis intereses son el diseño, desarrollo e implementación de soluciones informáticas, la aplicación de estándares y metodologías de trabajo y la capacidad analítica para resolver problemas complejos. La que considero debo fortalecer especialmente es la gestión de proyectos informáticos, ya que me permitirá liderar equipos y asegurar que las soluciones se entreguen con calidad y a tiempo.</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spacing w:after="240" w:before="240" w:lineRule="auto"/>
              <w:jc w:val="both"/>
              <w:rPr>
                <w:sz w:val="24"/>
                <w:szCs w:val="24"/>
              </w:rPr>
            </w:pPr>
            <w:r w:rsidDel="00000000" w:rsidR="00000000" w:rsidRPr="00000000">
              <w:rPr>
                <w:sz w:val="24"/>
                <w:szCs w:val="24"/>
                <w:rtl w:val="0"/>
              </w:rPr>
              <w:t xml:space="preserve">En 5 años me gustaría estar trabajando como Full Stack Developer o en un equipo de desarrollo de por sí, participando en proyectos de impacto, con tecnologías modernas y metodologías ágiles. Me imagino en un entorno laboral dinámico, colaborando con equipos interdisciplinarios y aplicando innovación, con la posibilidad de aportar tanto a mi crecimiento personal como al crecimiento de la organización en la que este.</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Los proyectos APT que había considerado anteriormente sí se relacionan con mis proyecciones profesionales, especialmente aquellos vinculados al desarrollo de plataformas web para la gestión de información. Estos proyectos están alineados con mi interés por implementar soluciones tecnológicas que resuelvan problemas reales de manera eficiente. Puede que requiera algunos ajustes para enfocarlo más hacia la integración de metodologías ágiles y seguridad informática, que son áreas que deseo fortalecer.</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F24X43/O17JaTLp3A0Ml4HBiNw==">CgMxLjA4AHIhMUZlMU01b25qMnU5T19sNlM3SFYxbF9xVklBQUQ0WWNO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