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mis intereses profesionales se han ajustado. El proyecto me permitió identificar mejor las áreas que realmente disfruto y donde puedo aportar más.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Proyecto APT influyó al darme una visión más práctica del trabajo real.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el proyecto me permitió reforzar fortalezas y también evidenciar debilidades , lo que me dio mayor conciencia de en qué áreas debo seguir mejorando.</w:t>
              <w:br w:type="textWrapping"/>
              <w:t xml:space="preserve">Mi plan es seguir practicando y aplicando estas fortalezas en nuevos proyectos, capacitarse en áreas relacionadas y buscar oportunidades que me permitan seguir perfeccionándose.</w:t>
              <w:br w:type="textWrapping"/>
              <w:t xml:space="preserve">Buscaré retroalimentación para ir corrigiendo y mejorando de forma continua.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bookmarkStart w:colFirst="0" w:colLast="0" w:name="_heading=h.uk2o5lmzvg9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el proyecto me ayudó a definir mejor hacia dónde quiero orientar mi carrera. Ahora tengo más claridad sobre las áreas donde quiero especializarme y el tipo de roles que me gustaría desempeñar.</w:t>
              <w:br w:type="textWrapping"/>
              <w:t xml:space="preserve">La verdad  no soy de las personas que se miran y visualizan en cierto lado solo se que cuando quiera cumplir un objetivo lo voy a conseguir no importa cuanto me cueste.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Positivos: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Buena comunicación y apoyo entre los integrantes.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Distribución equilibrada de tareas.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 y compromiso para cumplir los objetivos.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Negativos: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Dificultad para coordinar horarios.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Diferencias en los ritmos de trabajo.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veces faltó una planificación más anticipada.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Podría mejorar en mantener una comunicación más constante, organizar mejor los tiempos y asumir un rol más activo en la coordinación del equipo para evitar retrasos y asegurar que todos avancemos de forma alineada.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G9ZmGQbVxLXNwy3co9+afRyPmA==">CgMxLjAyDmgudWsybzVsbXp2Zzk4OAByITFFVjMwd25ESGRHVm90TG5qRERndTY4bW1RWnEtSjB2Nw==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