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mp73gtz85asx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Demian Vergara Garrido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98vwhl7ywz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 informáticas según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aplicaciones que han cumplido los objetivos, lo que se refleja en buenos resultados en los ramos de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aplicando técnicas de desarrollo y mantenimiento.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y herramientas de desarrollo que me permiten cumplir con los objetivos planteados.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construir modelos de datos escalables.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modelado y normalización de bases de datos, aunque aún puedo mejorar en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y rutinas para manipular bases de datos.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cuesta un poco en temas avanzados como triggers y procesos automatizados.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buenas prácticas, aunque a veces me falta orden y refactorización.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Tengo poca experiencia en esta área, ya que no se ha abordado en profundidad durante la carrera.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modelos arquitectónicos de soluciones sistémicas.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Poseo un dominio sólido en diseño arquitectónico, aplicado en proyectos académicos.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integrales para optimizar procesos de negocio.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automatización de procesos, aunque falta experiencia en proyectos de mayor complejidad.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para cumplir normas de seguridad.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básicos, pero necesito reforzar medidas de seguridad y prevención.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y apoyar la toma de decisiones.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ágiles y herramientas de gestión, aunque me falta experiencia práctica liderando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Transformar grandes volúmenes de datos en información para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minería de datos, Power BI y data warehouse, aunque me falta práctica en entornos laborales.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sXSbmsjWFEXY11Ep2ImlfcS9tg==">CgMxLjAyDmgubXA3M2d0ejg1YXN4Mg5oLms5OHZ3aGw3eXd6YjgAciExa1NJeXktbndtUWdqM29zT1REN0RYTmdsTUYwZU9EaEg=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