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rczmehamql5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Angel Javier Rojas Cerna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5"/>
        <w:gridCol w:w="1005"/>
        <w:gridCol w:w="960"/>
        <w:gridCol w:w="1035"/>
        <w:gridCol w:w="1185"/>
        <w:gridCol w:w="1245"/>
        <w:gridCol w:w="2550"/>
        <w:tblGridChange w:id="0">
          <w:tblGrid>
            <w:gridCol w:w="1935"/>
            <w:gridCol w:w="1005"/>
            <w:gridCol w:w="960"/>
            <w:gridCol w:w="1035"/>
            <w:gridCol w:w="1185"/>
            <w:gridCol w:w="1245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g60pwxw3wqc8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Desarrollo de software en distintos lenguajes y frameworks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experiencia en Python con Django y proyectos en distintas plataformas, lo que me permite crear soluciones completas.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Integración de sistemas y plataformas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desarrollado e-commerce con APIs externas (dólar, Mercado Pago) y aplicaciones móviles con integración de mapas.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tecnológicos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metodologías de planificación (carta Gantt, presupuesto) y enfoques ágiles, lo que me permite organizar y cumplir objetivos.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diseño de bases de datos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Aunque cursé varias asignaturas de BD, reconozco que necesito mayor práctica en optimización y diseño avanzado.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Aseguramiento de la calidad de software (QA)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conocimientos iniciales y disposición a especializarme más en pruebas de software y control de calidad.</w:t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Ciencia de datos y Big Data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 proyectos en Google Cloud (Pub/Sub, Cloud Run, Vertex AI, Looker), aprendí a transformar datos y obtener insights relevantes.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Comunicación y trabajo en equipo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trabajado en proyectos colaborativos de programación y Big Data, aportando tanto en lo técnico como en la organización.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Seguridad y accesibilidad digital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nociones en privacidad y usabilidad, pero debo fortalecer el diseño de plataformas seguras y accesibles.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CHAHEcw8OmxaRvK/sisjtd6Y9g==">CgMxLjAyDmgucmN6bWVoYW1xbDVzMg5oLmc2MHB3eHczd3FjODgAciExci1OakxQVTdEVG1xOEJsTExVMFBDS21zYjV6dXZzVWM=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