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Isaac Marin Sotelo, Nicolas Gonzalez Gonzalez, Byron Yañez Orellana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21.198.998-K, 21.143.751-0, 21.409.807-5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Conectemos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Desarrollo de software en entornos web y escritorio.</w:t>
              <w:br w:type="textWrapping"/>
            </w:r>
          </w:p>
          <w:p w:rsidR="00000000" w:rsidDel="00000000" w:rsidP="00000000" w:rsidRDefault="00000000" w:rsidRPr="00000000" w14:paraId="0000001C">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Gestión de proyectos de tecnologías de la información.</w:t>
              <w:br w:type="textWrapping"/>
            </w:r>
          </w:p>
          <w:p w:rsidR="00000000" w:rsidDel="00000000" w:rsidP="00000000" w:rsidRDefault="00000000" w:rsidRPr="00000000" w14:paraId="0000001D">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Diseño de interfaces de usuario y experiencia de usuario (UI/UX).</w:t>
              <w:br w:type="textWrapping"/>
            </w:r>
          </w:p>
          <w:p w:rsidR="00000000" w:rsidDel="00000000" w:rsidP="00000000" w:rsidRDefault="00000000" w:rsidRPr="00000000" w14:paraId="0000001E">
            <w:pPr>
              <w:numPr>
                <w:ilvl w:val="0"/>
                <w:numId w:val="3"/>
              </w:numPr>
              <w:ind w:left="720" w:hanging="360"/>
              <w:rPr>
                <w:i w:val="1"/>
                <w:sz w:val="20"/>
                <w:szCs w:val="20"/>
                <w:u w:val="none"/>
              </w:rPr>
            </w:pPr>
            <w:r w:rsidDel="00000000" w:rsidR="00000000" w:rsidRPr="00000000">
              <w:rPr>
                <w:i w:val="1"/>
                <w:sz w:val="20"/>
                <w:szCs w:val="20"/>
                <w:rtl w:val="0"/>
              </w:rPr>
              <w:t xml:space="preserve">Control de calidad y aseguramiento de software (QA).</w:t>
            </w:r>
          </w:p>
          <w:p w:rsidR="00000000" w:rsidDel="00000000" w:rsidP="00000000" w:rsidRDefault="00000000" w:rsidRPr="00000000" w14:paraId="0000001F">
            <w:pPr>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7"/>
              </w:numPr>
              <w:spacing w:after="0" w:afterAutospacing="0"/>
              <w:ind w:left="720" w:hanging="360"/>
              <w:rPr>
                <w:i w:val="1"/>
                <w:sz w:val="20"/>
                <w:szCs w:val="20"/>
                <w:u w:val="none"/>
              </w:rPr>
            </w:pPr>
            <w:r w:rsidDel="00000000" w:rsidR="00000000" w:rsidRPr="00000000">
              <w:rPr>
                <w:i w:val="1"/>
                <w:sz w:val="20"/>
                <w:szCs w:val="20"/>
                <w:rtl w:val="0"/>
              </w:rPr>
              <w:t xml:space="preserve">Aplicar metodologías de análisis y diseño de software para la construcción de sistemas informáticos.</w:t>
              <w:br w:type="textWrapping"/>
            </w:r>
          </w:p>
          <w:p w:rsidR="00000000" w:rsidDel="00000000" w:rsidP="00000000" w:rsidRDefault="00000000" w:rsidRPr="00000000" w14:paraId="00000023">
            <w:pPr>
              <w:numPr>
                <w:ilvl w:val="0"/>
                <w:numId w:val="7"/>
              </w:numPr>
              <w:spacing w:after="0" w:afterAutospacing="0"/>
              <w:ind w:left="720" w:hanging="360"/>
              <w:rPr>
                <w:i w:val="1"/>
                <w:sz w:val="20"/>
                <w:szCs w:val="20"/>
                <w:u w:val="none"/>
              </w:rPr>
            </w:pPr>
            <w:r w:rsidDel="00000000" w:rsidR="00000000" w:rsidRPr="00000000">
              <w:rPr>
                <w:i w:val="1"/>
                <w:sz w:val="20"/>
                <w:szCs w:val="20"/>
                <w:rtl w:val="0"/>
              </w:rPr>
              <w:t xml:space="preserve">Desarrollar aplicaciones web y de escritorio utilizando lenguajes y frameworks modernos.</w:t>
              <w:br w:type="textWrapping"/>
            </w:r>
          </w:p>
          <w:p w:rsidR="00000000" w:rsidDel="00000000" w:rsidP="00000000" w:rsidRDefault="00000000" w:rsidRPr="00000000" w14:paraId="00000024">
            <w:pPr>
              <w:numPr>
                <w:ilvl w:val="0"/>
                <w:numId w:val="7"/>
              </w:numPr>
              <w:spacing w:after="0" w:afterAutospacing="0"/>
              <w:ind w:left="720" w:hanging="360"/>
              <w:rPr>
                <w:i w:val="1"/>
                <w:sz w:val="20"/>
                <w:szCs w:val="20"/>
                <w:u w:val="none"/>
              </w:rPr>
            </w:pPr>
            <w:r w:rsidDel="00000000" w:rsidR="00000000" w:rsidRPr="00000000">
              <w:rPr>
                <w:i w:val="1"/>
                <w:sz w:val="20"/>
                <w:szCs w:val="20"/>
                <w:rtl w:val="0"/>
              </w:rPr>
              <w:t xml:space="preserve">Implementar bases de datos relacionales y garantizar la seguridad e integridad de los datos.</w:t>
              <w:br w:type="textWrapping"/>
            </w:r>
          </w:p>
          <w:p w:rsidR="00000000" w:rsidDel="00000000" w:rsidP="00000000" w:rsidRDefault="00000000" w:rsidRPr="00000000" w14:paraId="00000025">
            <w:pPr>
              <w:numPr>
                <w:ilvl w:val="0"/>
                <w:numId w:val="7"/>
              </w:numPr>
              <w:spacing w:after="0" w:afterAutospacing="0"/>
              <w:ind w:left="720" w:hanging="360"/>
              <w:rPr>
                <w:i w:val="1"/>
                <w:sz w:val="20"/>
                <w:szCs w:val="20"/>
                <w:u w:val="none"/>
              </w:rPr>
            </w:pPr>
            <w:r w:rsidDel="00000000" w:rsidR="00000000" w:rsidRPr="00000000">
              <w:rPr>
                <w:i w:val="1"/>
                <w:sz w:val="20"/>
                <w:szCs w:val="20"/>
                <w:rtl w:val="0"/>
              </w:rPr>
              <w:t xml:space="preserve">Gestionar proyectos de TI aplicando buenas prácticas de planificación, control y documentación.</w:t>
              <w:br w:type="textWrapping"/>
            </w:r>
          </w:p>
          <w:p w:rsidR="00000000" w:rsidDel="00000000" w:rsidP="00000000" w:rsidRDefault="00000000" w:rsidRPr="00000000" w14:paraId="00000026">
            <w:pPr>
              <w:numPr>
                <w:ilvl w:val="0"/>
                <w:numId w:val="7"/>
              </w:numPr>
              <w:spacing w:after="0" w:afterAutospacing="0"/>
              <w:ind w:left="720" w:hanging="360"/>
              <w:rPr>
                <w:i w:val="1"/>
                <w:sz w:val="20"/>
                <w:szCs w:val="20"/>
                <w:u w:val="none"/>
              </w:rPr>
            </w:pPr>
            <w:r w:rsidDel="00000000" w:rsidR="00000000" w:rsidRPr="00000000">
              <w:rPr>
                <w:i w:val="1"/>
                <w:sz w:val="20"/>
                <w:szCs w:val="20"/>
                <w:rtl w:val="0"/>
              </w:rPr>
              <w:t xml:space="preserve">Realizar pruebas funcionales y no funcionales que aseguren la calidad del sistema.</w:t>
              <w:br w:type="textWrapping"/>
            </w:r>
          </w:p>
          <w:p w:rsidR="00000000" w:rsidDel="00000000" w:rsidP="00000000" w:rsidRDefault="00000000" w:rsidRPr="00000000" w14:paraId="00000027">
            <w:pPr>
              <w:numPr>
                <w:ilvl w:val="0"/>
                <w:numId w:val="7"/>
              </w:numPr>
              <w:ind w:left="720" w:hanging="360"/>
              <w:rPr>
                <w:i w:val="1"/>
                <w:sz w:val="20"/>
                <w:szCs w:val="20"/>
                <w:u w:val="none"/>
              </w:rPr>
            </w:pPr>
            <w:r w:rsidDel="00000000" w:rsidR="00000000" w:rsidRPr="00000000">
              <w:rPr>
                <w:i w:val="1"/>
                <w:sz w:val="20"/>
                <w:szCs w:val="20"/>
                <w:rtl w:val="0"/>
              </w:rPr>
              <w:t xml:space="preserve">Diseñar interfaces usables y accesibles orientadas a mejorar la experiencia del usuario.</w:t>
            </w:r>
          </w:p>
          <w:p w:rsidR="00000000" w:rsidDel="00000000" w:rsidP="00000000" w:rsidRDefault="00000000" w:rsidRPr="00000000" w14:paraId="00000028">
            <w:pPr>
              <w:rPr>
                <w:i w:val="1"/>
                <w:color w:val="548dd4"/>
                <w:sz w:val="20"/>
                <w:szCs w:val="20"/>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Conectemos Chile</w:t>
            </w:r>
            <w:r w:rsidDel="00000000" w:rsidR="00000000" w:rsidRPr="00000000">
              <w:rPr>
                <w:i w:val="1"/>
                <w:sz w:val="20"/>
                <w:szCs w:val="20"/>
                <w:rtl w:val="0"/>
              </w:rPr>
              <w:t xml:space="preserve"> surge como respuesta a la necesidad de modernizar y optimizar la gestión de citas y procesos administrativos en clínicas y centros de atención psicológica. Actualmente, muchos de estos procesos son manuales o dispersos, lo que genera ineficiencias, duplicidad de datos y pérdida de tiempo tanto para pacientes como para profesionales.</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Este proyecto se ubica en el contexto de la atención en salud mental en Chile, un área que ha cobrado gran relevancia tras el aumento de la demanda de servicios post pandemia. Su impacto abarca tanto a los pacientes (que podrán agendar y gestionar sus citas de forma más ágil) como a los psicólogos y personal administrativo (que contarán con herramientas digitales centralizadas).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La contribución social del proyecto radica en mejorar la experiencia de los usuarios en el acceso a la salud, aportando a la </w:t>
            </w:r>
            <w:r w:rsidDel="00000000" w:rsidR="00000000" w:rsidRPr="00000000">
              <w:rPr>
                <w:b w:val="1"/>
                <w:i w:val="1"/>
                <w:sz w:val="20"/>
                <w:szCs w:val="20"/>
                <w:rtl w:val="0"/>
              </w:rPr>
              <w:t xml:space="preserve">transformación digital</w:t>
            </w:r>
            <w:r w:rsidDel="00000000" w:rsidR="00000000" w:rsidRPr="00000000">
              <w:rPr>
                <w:i w:val="1"/>
                <w:sz w:val="20"/>
                <w:szCs w:val="20"/>
                <w:rtl w:val="0"/>
              </w:rPr>
              <w:t xml:space="preserve"> en un sector crítico como lo es el de la salud mental.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El proyecto consiste en el diseño e implementación de un </w:t>
            </w:r>
            <w:r w:rsidDel="00000000" w:rsidR="00000000" w:rsidRPr="00000000">
              <w:rPr>
                <w:b w:val="1"/>
                <w:i w:val="1"/>
                <w:sz w:val="20"/>
                <w:szCs w:val="20"/>
                <w:rtl w:val="0"/>
              </w:rPr>
              <w:t xml:space="preserve">Sistema Integral de Gestión Clínica</w:t>
            </w:r>
            <w:r w:rsidDel="00000000" w:rsidR="00000000" w:rsidRPr="00000000">
              <w:rPr>
                <w:i w:val="1"/>
                <w:sz w:val="20"/>
                <w:szCs w:val="20"/>
                <w:rtl w:val="0"/>
              </w:rPr>
              <w:t xml:space="preserve"> que incluye:</w:t>
            </w:r>
          </w:p>
          <w:p w:rsidR="00000000" w:rsidDel="00000000" w:rsidP="00000000" w:rsidRDefault="00000000" w:rsidRPr="00000000" w14:paraId="00000034">
            <w:pPr>
              <w:numPr>
                <w:ilvl w:val="0"/>
                <w:numId w:val="9"/>
              </w:numPr>
              <w:spacing w:after="0" w:afterAutospacing="0" w:before="240" w:lineRule="auto"/>
              <w:ind w:left="720" w:hanging="360"/>
              <w:rPr>
                <w:i w:val="1"/>
                <w:sz w:val="20"/>
                <w:szCs w:val="20"/>
              </w:rPr>
            </w:pPr>
            <w:r w:rsidDel="00000000" w:rsidR="00000000" w:rsidRPr="00000000">
              <w:rPr>
                <w:i w:val="1"/>
                <w:sz w:val="20"/>
                <w:szCs w:val="20"/>
                <w:rtl w:val="0"/>
              </w:rPr>
              <w:t xml:space="preserve">Una </w:t>
            </w:r>
            <w:r w:rsidDel="00000000" w:rsidR="00000000" w:rsidRPr="00000000">
              <w:rPr>
                <w:b w:val="1"/>
                <w:i w:val="1"/>
                <w:sz w:val="20"/>
                <w:szCs w:val="20"/>
                <w:rtl w:val="0"/>
              </w:rPr>
              <w:t xml:space="preserve">Landing Page</w:t>
            </w:r>
            <w:r w:rsidDel="00000000" w:rsidR="00000000" w:rsidRPr="00000000">
              <w:rPr>
                <w:i w:val="1"/>
                <w:sz w:val="20"/>
                <w:szCs w:val="20"/>
                <w:rtl w:val="0"/>
              </w:rPr>
              <w:t xml:space="preserve"> informativa con acceso a reservas en línea.</w:t>
              <w:br w:type="textWrapping"/>
            </w:r>
          </w:p>
          <w:p w:rsidR="00000000" w:rsidDel="00000000" w:rsidP="00000000" w:rsidRDefault="00000000" w:rsidRPr="00000000" w14:paraId="00000035">
            <w:pPr>
              <w:numPr>
                <w:ilvl w:val="0"/>
                <w:numId w:val="9"/>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Un </w:t>
            </w:r>
            <w:r w:rsidDel="00000000" w:rsidR="00000000" w:rsidRPr="00000000">
              <w:rPr>
                <w:b w:val="1"/>
                <w:i w:val="1"/>
                <w:sz w:val="20"/>
                <w:szCs w:val="20"/>
                <w:rtl w:val="0"/>
              </w:rPr>
              <w:t xml:space="preserve">sistema web de reservas</w:t>
            </w:r>
            <w:r w:rsidDel="00000000" w:rsidR="00000000" w:rsidRPr="00000000">
              <w:rPr>
                <w:i w:val="1"/>
                <w:sz w:val="20"/>
                <w:szCs w:val="20"/>
                <w:rtl w:val="0"/>
              </w:rPr>
              <w:t xml:space="preserve"> que permite agendar, cancelar y reagendar citas en tiempo real.</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Una </w:t>
            </w:r>
            <w:r w:rsidDel="00000000" w:rsidR="00000000" w:rsidRPr="00000000">
              <w:rPr>
                <w:b w:val="1"/>
                <w:i w:val="1"/>
                <w:sz w:val="20"/>
                <w:szCs w:val="20"/>
                <w:rtl w:val="0"/>
              </w:rPr>
              <w:t xml:space="preserve">aplicación de escritorio</w:t>
            </w:r>
            <w:r w:rsidDel="00000000" w:rsidR="00000000" w:rsidRPr="00000000">
              <w:rPr>
                <w:i w:val="1"/>
                <w:sz w:val="20"/>
                <w:szCs w:val="20"/>
                <w:rtl w:val="0"/>
              </w:rPr>
              <w:t xml:space="preserve"> para la gestión interna (pacientes, psicólogos, salas y servicios).</w:t>
              <w:br w:type="textWrapping"/>
            </w:r>
          </w:p>
          <w:p w:rsidR="00000000" w:rsidDel="00000000" w:rsidP="00000000" w:rsidRDefault="00000000" w:rsidRPr="00000000" w14:paraId="00000037">
            <w:pPr>
              <w:numPr>
                <w:ilvl w:val="0"/>
                <w:numId w:val="9"/>
              </w:numPr>
              <w:spacing w:after="240" w:before="0" w:beforeAutospacing="0" w:lineRule="auto"/>
              <w:ind w:left="720" w:hanging="360"/>
              <w:rPr>
                <w:i w:val="1"/>
                <w:sz w:val="20"/>
                <w:szCs w:val="20"/>
              </w:rPr>
            </w:pPr>
            <w:r w:rsidDel="00000000" w:rsidR="00000000" w:rsidRPr="00000000">
              <w:rPr>
                <w:i w:val="1"/>
                <w:sz w:val="20"/>
                <w:szCs w:val="20"/>
                <w:rtl w:val="0"/>
              </w:rPr>
              <w:t xml:space="preserve">Un </w:t>
            </w:r>
            <w:r w:rsidDel="00000000" w:rsidR="00000000" w:rsidRPr="00000000">
              <w:rPr>
                <w:b w:val="1"/>
                <w:i w:val="1"/>
                <w:sz w:val="20"/>
                <w:szCs w:val="20"/>
                <w:rtl w:val="0"/>
              </w:rPr>
              <w:t xml:space="preserve">módulo de reportes</w:t>
            </w:r>
            <w:r w:rsidDel="00000000" w:rsidR="00000000" w:rsidRPr="00000000">
              <w:rPr>
                <w:i w:val="1"/>
                <w:sz w:val="20"/>
                <w:szCs w:val="20"/>
                <w:rtl w:val="0"/>
              </w:rPr>
              <w:t xml:space="preserve"> con exportación a PDF y Excel.</w:t>
              <w:br w:type="textWrapping"/>
              <w:t xml:space="preserve"> De esta manera, se busca resolver la problemática de desorganización y mejorar la eficiencia administrativa en la atención clínica.</w:t>
            </w:r>
          </w:p>
          <w:p w:rsidR="00000000" w:rsidDel="00000000" w:rsidP="00000000" w:rsidRDefault="00000000" w:rsidRPr="00000000" w14:paraId="00000038">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spacing w:after="240" w:before="240" w:lineRule="auto"/>
              <w:jc w:val="both"/>
              <w:rPr>
                <w:i w:val="1"/>
                <w:sz w:val="20"/>
                <w:szCs w:val="20"/>
              </w:rPr>
            </w:pPr>
            <w:r w:rsidDel="00000000" w:rsidR="00000000" w:rsidRPr="00000000">
              <w:rPr>
                <w:i w:val="1"/>
                <w:sz w:val="20"/>
                <w:szCs w:val="20"/>
                <w:rtl w:val="0"/>
              </w:rPr>
              <w:t xml:space="preserve">El proyecto se vincula directamente con el perfil de egreso de la carrera de Informática y Telecomunicaciones, ya que requiere aplicar competencias en:</w:t>
            </w:r>
          </w:p>
          <w:p w:rsidR="00000000" w:rsidDel="00000000" w:rsidP="00000000" w:rsidRDefault="00000000" w:rsidRPr="00000000" w14:paraId="0000003B">
            <w:pPr>
              <w:numPr>
                <w:ilvl w:val="0"/>
                <w:numId w:val="8"/>
              </w:numPr>
              <w:spacing w:after="0" w:afterAutospacing="0" w:before="240" w:lineRule="auto"/>
              <w:ind w:left="720" w:hanging="360"/>
              <w:rPr>
                <w:i w:val="1"/>
                <w:sz w:val="20"/>
                <w:szCs w:val="20"/>
              </w:rPr>
            </w:pPr>
            <w:r w:rsidDel="00000000" w:rsidR="00000000" w:rsidRPr="00000000">
              <w:rPr>
                <w:b w:val="1"/>
                <w:i w:val="1"/>
                <w:sz w:val="20"/>
                <w:szCs w:val="20"/>
                <w:rtl w:val="0"/>
              </w:rPr>
              <w:t xml:space="preserve">Análisis y diseño de sistemas</w:t>
            </w:r>
            <w:r w:rsidDel="00000000" w:rsidR="00000000" w:rsidRPr="00000000">
              <w:rPr>
                <w:i w:val="1"/>
                <w:sz w:val="20"/>
                <w:szCs w:val="20"/>
                <w:rtl w:val="0"/>
              </w:rPr>
              <w:t xml:space="preserve">.</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 de software en entornos web y escritorio</w:t>
            </w:r>
            <w:r w:rsidDel="00000000" w:rsidR="00000000" w:rsidRPr="00000000">
              <w:rPr>
                <w:i w:val="1"/>
                <w:sz w:val="20"/>
                <w:szCs w:val="20"/>
                <w:rtl w:val="0"/>
              </w:rPr>
              <w:t xml:space="preserve">.</w:t>
              <w:br w:type="textWrapping"/>
            </w:r>
          </w:p>
          <w:p w:rsidR="00000000" w:rsidDel="00000000" w:rsidP="00000000" w:rsidRDefault="00000000" w:rsidRPr="00000000" w14:paraId="0000003D">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Gestión y administración de bases de datos</w:t>
            </w:r>
            <w:r w:rsidDel="00000000" w:rsidR="00000000" w:rsidRPr="00000000">
              <w:rPr>
                <w:i w:val="1"/>
                <w:sz w:val="20"/>
                <w:szCs w:val="20"/>
                <w:rtl w:val="0"/>
              </w:rPr>
              <w:t xml:space="preserve">.</w:t>
              <w:br w:type="textWrapping"/>
            </w:r>
          </w:p>
          <w:p w:rsidR="00000000" w:rsidDel="00000000" w:rsidP="00000000" w:rsidRDefault="00000000" w:rsidRPr="00000000" w14:paraId="0000003E">
            <w:pPr>
              <w:numPr>
                <w:ilvl w:val="0"/>
                <w:numId w:val="8"/>
              </w:numPr>
              <w:spacing w:after="240" w:before="0" w:beforeAutospacing="0" w:lineRule="auto"/>
              <w:ind w:left="720" w:hanging="360"/>
              <w:rPr>
                <w:i w:val="1"/>
                <w:sz w:val="20"/>
                <w:szCs w:val="20"/>
              </w:rPr>
            </w:pPr>
            <w:r w:rsidDel="00000000" w:rsidR="00000000" w:rsidRPr="00000000">
              <w:rPr>
                <w:b w:val="1"/>
                <w:i w:val="1"/>
                <w:sz w:val="20"/>
                <w:szCs w:val="20"/>
                <w:rtl w:val="0"/>
              </w:rPr>
              <w:t xml:space="preserve">Pruebas de software y control de calidad</w:t>
            </w:r>
            <w:r w:rsidDel="00000000" w:rsidR="00000000" w:rsidRPr="00000000">
              <w:rPr>
                <w:i w:val="1"/>
                <w:sz w:val="20"/>
                <w:szCs w:val="20"/>
                <w:rtl w:val="0"/>
              </w:rPr>
              <w:t xml:space="preserve">.</w:t>
              <w:br w:type="textWrapping"/>
              <w:t xml:space="preserve"> De esta forma, el proyecto es pertinente para la formación profesional, pues integra en un solo caso práctico las principales habilidades del perfil.</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rFonts w:ascii="Calibri" w:cs="Calibri" w:eastAsia="Calibri" w:hAnsi="Calibri"/>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Conectemos Chile</w:t>
            </w:r>
            <w:r w:rsidDel="00000000" w:rsidR="00000000" w:rsidRPr="00000000">
              <w:rPr>
                <w:i w:val="1"/>
                <w:sz w:val="20"/>
                <w:szCs w:val="20"/>
                <w:rtl w:val="0"/>
              </w:rPr>
              <w:t xml:space="preserve"> se alinea con los intereses profesionales del equipo, ya que permite poner en práctica conocimientos en desarrollo de aplicaciones, gestión de proyectos y diseño de interfaces. Asimismo, ofrece una experiencia que fortalece la empleabilidad en el ámbito de la </w:t>
            </w:r>
            <w:r w:rsidDel="00000000" w:rsidR="00000000" w:rsidRPr="00000000">
              <w:rPr>
                <w:b w:val="1"/>
                <w:i w:val="1"/>
                <w:sz w:val="20"/>
                <w:szCs w:val="20"/>
                <w:rtl w:val="0"/>
              </w:rPr>
              <w:t xml:space="preserve">transformación digital para la salud</w:t>
            </w:r>
            <w:r w:rsidDel="00000000" w:rsidR="00000000" w:rsidRPr="00000000">
              <w:rPr>
                <w:i w:val="1"/>
                <w:sz w:val="20"/>
                <w:szCs w:val="20"/>
                <w:rtl w:val="0"/>
              </w:rPr>
              <w:t xml:space="preserve">, un sector con alta proyección laboral y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spacing w:after="240" w:before="240" w:lineRule="auto"/>
              <w:rPr>
                <w:i w:val="1"/>
                <w:sz w:val="20"/>
                <w:szCs w:val="20"/>
              </w:rPr>
            </w:pPr>
            <w:r w:rsidDel="00000000" w:rsidR="00000000" w:rsidRPr="00000000">
              <w:rPr>
                <w:b w:val="1"/>
                <w:i w:val="1"/>
                <w:sz w:val="20"/>
                <w:szCs w:val="20"/>
                <w:rtl w:val="0"/>
              </w:rPr>
              <w:t xml:space="preserve">Factibilidad de desarrollo del Proyecto APT</w:t>
              <w:br w:type="textWrapping"/>
            </w:r>
            <w:r w:rsidDel="00000000" w:rsidR="00000000" w:rsidRPr="00000000">
              <w:rPr>
                <w:i w:val="1"/>
                <w:sz w:val="20"/>
                <w:szCs w:val="20"/>
                <w:rtl w:val="0"/>
              </w:rPr>
              <w:t xml:space="preserve"> El proyecto es factible de desarrollar dentro del semestre, ya que se ha estructurado un plan de trabajo en fases (Planificación, Análisis, Desarrollo, Pruebas e Implementación) con tiempos acotados en la </w:t>
            </w:r>
            <w:r w:rsidDel="00000000" w:rsidR="00000000" w:rsidRPr="00000000">
              <w:rPr>
                <w:b w:val="1"/>
                <w:i w:val="1"/>
                <w:sz w:val="20"/>
                <w:szCs w:val="20"/>
                <w:rtl w:val="0"/>
              </w:rPr>
              <w:t xml:space="preserve">Carta Gantt</w:t>
            </w:r>
            <w:r w:rsidDel="00000000" w:rsidR="00000000" w:rsidRPr="00000000">
              <w:rPr>
                <w:i w:val="1"/>
                <w:sz w:val="20"/>
                <w:szCs w:val="20"/>
                <w:rtl w:val="0"/>
              </w:rPr>
              <w:t xml:space="preserve"> y actividades claras en la </w:t>
            </w:r>
            <w:r w:rsidDel="00000000" w:rsidR="00000000" w:rsidRPr="00000000">
              <w:rPr>
                <w:b w:val="1"/>
                <w:i w:val="1"/>
                <w:sz w:val="20"/>
                <w:szCs w:val="20"/>
                <w:rtl w:val="0"/>
              </w:rPr>
              <w:t xml:space="preserve">Matriz EDT</w:t>
            </w:r>
            <w:r w:rsidDel="00000000" w:rsidR="00000000" w:rsidRPr="00000000">
              <w:rPr>
                <w:i w:val="1"/>
                <w:sz w:val="20"/>
                <w:szCs w:val="20"/>
                <w:rtl w:val="0"/>
              </w:rPr>
              <w:t xml:space="preserve">.</w:t>
            </w:r>
          </w:p>
          <w:p w:rsidR="00000000" w:rsidDel="00000000" w:rsidP="00000000" w:rsidRDefault="00000000" w:rsidRPr="00000000" w14:paraId="00000044">
            <w:pPr>
              <w:numPr>
                <w:ilvl w:val="0"/>
                <w:numId w:val="2"/>
              </w:numPr>
              <w:spacing w:after="0" w:afterAutospacing="0" w:before="240" w:lineRule="auto"/>
              <w:ind w:left="720" w:hanging="360"/>
              <w:rPr>
                <w:i w:val="1"/>
                <w:sz w:val="20"/>
                <w:szCs w:val="20"/>
              </w:rPr>
            </w:pPr>
            <w:r w:rsidDel="00000000" w:rsidR="00000000" w:rsidRPr="00000000">
              <w:rPr>
                <w:b w:val="1"/>
                <w:i w:val="1"/>
                <w:sz w:val="20"/>
                <w:szCs w:val="20"/>
                <w:rtl w:val="0"/>
              </w:rPr>
              <w:t xml:space="preserve">Duración del semestre:</w:t>
            </w:r>
            <w:r w:rsidDel="00000000" w:rsidR="00000000" w:rsidRPr="00000000">
              <w:rPr>
                <w:i w:val="1"/>
                <w:sz w:val="20"/>
                <w:szCs w:val="20"/>
                <w:rtl w:val="0"/>
              </w:rPr>
              <w:t xml:space="preserve"> ajustada al período 11 de agosto – 5 de diciembre.</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Horas asignadas a la asignatura:</w:t>
            </w:r>
            <w:r w:rsidDel="00000000" w:rsidR="00000000" w:rsidRPr="00000000">
              <w:rPr>
                <w:i w:val="1"/>
                <w:sz w:val="20"/>
                <w:szCs w:val="20"/>
                <w:rtl w:val="0"/>
              </w:rPr>
              <w:t xml:space="preserve"> suficientes para cubrir las actividades principales.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Materiales requeridos:</w:t>
            </w:r>
            <w:r w:rsidDel="00000000" w:rsidR="00000000" w:rsidRPr="00000000">
              <w:rPr>
                <w:i w:val="1"/>
                <w:sz w:val="20"/>
                <w:szCs w:val="20"/>
                <w:rtl w:val="0"/>
              </w:rPr>
              <w:t xml:space="preserve"> herramientas de desarrollo disponibles (Visual Studio Code, bases de datos PostgreSQL, GitHub).</w:t>
              <w:br w:type="textWrapping"/>
            </w:r>
          </w:p>
          <w:p w:rsidR="00000000" w:rsidDel="00000000" w:rsidP="00000000" w:rsidRDefault="00000000" w:rsidRPr="00000000" w14:paraId="00000047">
            <w:pPr>
              <w:numPr>
                <w:ilvl w:val="0"/>
                <w:numId w:val="2"/>
              </w:numPr>
              <w:spacing w:after="240" w:before="0" w:beforeAutospacing="0" w:lineRule="auto"/>
              <w:ind w:left="720" w:hanging="360"/>
              <w:rPr>
                <w:i w:val="1"/>
                <w:sz w:val="20"/>
                <w:szCs w:val="20"/>
              </w:rPr>
            </w:pPr>
            <w:r w:rsidDel="00000000" w:rsidR="00000000" w:rsidRPr="00000000">
              <w:rPr>
                <w:b w:val="1"/>
                <w:i w:val="1"/>
                <w:sz w:val="20"/>
                <w:szCs w:val="20"/>
                <w:rtl w:val="0"/>
              </w:rPr>
              <w:t xml:space="preserve">Factores externos:</w:t>
            </w:r>
            <w:r w:rsidDel="00000000" w:rsidR="00000000" w:rsidRPr="00000000">
              <w:rPr>
                <w:i w:val="1"/>
                <w:sz w:val="20"/>
                <w:szCs w:val="20"/>
                <w:rtl w:val="0"/>
              </w:rPr>
              <w:t xml:space="preserve"> trabajo en equipo y guía docente que facilitan la correcta ejecución del proyecto.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rFonts w:ascii="Calibri" w:cs="Calibri" w:eastAsia="Calibri" w:hAnsi="Calibri"/>
                <w:i w:val="1"/>
                <w:sz w:val="20"/>
                <w:szCs w:val="20"/>
              </w:rPr>
            </w:pPr>
            <w:r w:rsidDel="00000000" w:rsidR="00000000" w:rsidRPr="00000000">
              <w:rPr>
                <w:i w:val="1"/>
                <w:sz w:val="20"/>
                <w:szCs w:val="20"/>
                <w:rtl w:val="0"/>
              </w:rPr>
              <w:t xml:space="preserve">Diseñar e implementar un sistema integral de gestión clínica que permita optimizar los procesos de captación de pacientes, agendamiento de citas, administración interna y generación de reportes, mejorando la eficiencia de la atención y la experiencia de los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una landing page informativa que facilite la captación de pacientes y el acceso al sistema de reservas.</w:t>
              <w:br w:type="textWrapping"/>
            </w:r>
          </w:p>
          <w:p w:rsidR="00000000" w:rsidDel="00000000" w:rsidP="00000000" w:rsidRDefault="00000000" w:rsidRPr="00000000" w14:paraId="0000005A">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sistema web de reservas que permita agendar, cancelar y reagendar citas en tiempo real.</w:t>
              <w:br w:type="textWrapping"/>
            </w:r>
          </w:p>
          <w:p w:rsidR="00000000" w:rsidDel="00000000" w:rsidP="00000000" w:rsidRDefault="00000000" w:rsidRPr="00000000" w14:paraId="0000005B">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Construir una aplicación de escritorio que centralice la gestión de pacientes, psicólogos, salas y servicios.</w:t>
              <w:br w:type="textWrapping"/>
            </w:r>
          </w:p>
          <w:p w:rsidR="00000000" w:rsidDel="00000000" w:rsidP="00000000" w:rsidRDefault="00000000" w:rsidRPr="00000000" w14:paraId="0000005C">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Diseñar y ejecutar un módulo de reportes básicos exportables a PDF y Excel para la toma de decisiones administrativas.</w:t>
              <w:br w:type="textWrapping"/>
            </w:r>
          </w:p>
          <w:p w:rsidR="00000000" w:rsidDel="00000000" w:rsidP="00000000" w:rsidRDefault="00000000" w:rsidRPr="00000000" w14:paraId="0000005D">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Garantizar la seguridad, disponibilidad y usabilidad del sistema mediante pruebas funcionales y no funcionales.</w:t>
              <w:br w:type="textWrapping"/>
            </w:r>
          </w:p>
          <w:p w:rsidR="00000000" w:rsidDel="00000000" w:rsidP="00000000" w:rsidRDefault="00000000" w:rsidRPr="00000000" w14:paraId="0000005E">
            <w:pPr>
              <w:numPr>
                <w:ilvl w:val="0"/>
                <w:numId w:val="5"/>
              </w:numPr>
              <w:ind w:left="720" w:hanging="360"/>
              <w:jc w:val="both"/>
              <w:rPr>
                <w:i w:val="1"/>
                <w:sz w:val="20"/>
                <w:szCs w:val="20"/>
                <w:u w:val="none"/>
              </w:rPr>
            </w:pPr>
            <w:r w:rsidDel="00000000" w:rsidR="00000000" w:rsidRPr="00000000">
              <w:rPr>
                <w:i w:val="1"/>
                <w:sz w:val="20"/>
                <w:szCs w:val="20"/>
                <w:rtl w:val="0"/>
              </w:rPr>
              <w:t xml:space="preserve">Capacitar al personal administrativo y clínico en el uso del sistema para asegurar una correcta adopción.</w:t>
            </w:r>
          </w:p>
          <w:p w:rsidR="00000000" w:rsidDel="00000000" w:rsidP="00000000" w:rsidRDefault="00000000" w:rsidRPr="00000000" w14:paraId="0000005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spacing w:after="240" w:before="240" w:lineRule="auto"/>
              <w:jc w:val="both"/>
              <w:rPr>
                <w:i w:val="1"/>
                <w:sz w:val="18"/>
                <w:szCs w:val="18"/>
              </w:rPr>
            </w:pPr>
            <w:r w:rsidDel="00000000" w:rsidR="00000000" w:rsidRPr="00000000">
              <w:rPr>
                <w:i w:val="1"/>
                <w:sz w:val="18"/>
                <w:szCs w:val="18"/>
                <w:rtl w:val="0"/>
              </w:rPr>
              <w:t xml:space="preserve">El proyecto se desarrollará bajo una metodología </w:t>
            </w:r>
            <w:r w:rsidDel="00000000" w:rsidR="00000000" w:rsidRPr="00000000">
              <w:rPr>
                <w:b w:val="1"/>
                <w:i w:val="1"/>
                <w:sz w:val="18"/>
                <w:szCs w:val="18"/>
                <w:rtl w:val="0"/>
              </w:rPr>
              <w:t xml:space="preserve">ágil de tipo incremental</w:t>
            </w:r>
            <w:r w:rsidDel="00000000" w:rsidR="00000000" w:rsidRPr="00000000">
              <w:rPr>
                <w:i w:val="1"/>
                <w:sz w:val="18"/>
                <w:szCs w:val="18"/>
                <w:rtl w:val="0"/>
              </w:rPr>
              <w:t xml:space="preserve">, organizando las actividades en fases iterativas de planificación, análisis, diseño, desarrollo, pruebas e implementación.</w:t>
            </w:r>
          </w:p>
          <w:p w:rsidR="00000000" w:rsidDel="00000000" w:rsidP="00000000" w:rsidRDefault="00000000" w:rsidRPr="00000000" w14:paraId="0000006D">
            <w:pPr>
              <w:spacing w:after="240" w:before="240" w:lineRule="auto"/>
              <w:jc w:val="both"/>
              <w:rPr>
                <w:i w:val="1"/>
                <w:sz w:val="18"/>
                <w:szCs w:val="18"/>
              </w:rPr>
            </w:pPr>
            <w:r w:rsidDel="00000000" w:rsidR="00000000" w:rsidRPr="00000000">
              <w:rPr>
                <w:i w:val="1"/>
                <w:sz w:val="18"/>
                <w:szCs w:val="18"/>
                <w:rtl w:val="0"/>
              </w:rPr>
              <w:t xml:space="preserve">Las principales etapas son:</w:t>
            </w:r>
          </w:p>
          <w:p w:rsidR="00000000" w:rsidDel="00000000" w:rsidP="00000000" w:rsidRDefault="00000000" w:rsidRPr="00000000" w14:paraId="0000006E">
            <w:pPr>
              <w:numPr>
                <w:ilvl w:val="0"/>
                <w:numId w:val="1"/>
              </w:numPr>
              <w:spacing w:after="0" w:afterAutospacing="0" w:before="240" w:lineRule="auto"/>
              <w:ind w:left="720" w:hanging="360"/>
              <w:rPr>
                <w:i w:val="1"/>
                <w:sz w:val="18"/>
                <w:szCs w:val="18"/>
              </w:rPr>
            </w:pPr>
            <w:r w:rsidDel="00000000" w:rsidR="00000000" w:rsidRPr="00000000">
              <w:rPr>
                <w:b w:val="1"/>
                <w:i w:val="1"/>
                <w:sz w:val="18"/>
                <w:szCs w:val="18"/>
                <w:rtl w:val="0"/>
              </w:rPr>
              <w:t xml:space="preserve">Planificación:</w:t>
            </w:r>
            <w:r w:rsidDel="00000000" w:rsidR="00000000" w:rsidRPr="00000000">
              <w:rPr>
                <w:i w:val="1"/>
                <w:sz w:val="18"/>
                <w:szCs w:val="18"/>
                <w:rtl w:val="0"/>
              </w:rPr>
              <w:t xml:space="preserve"> definición del acta de constitución, equipo de trabajo, requerimientos generales y cronograma.</w:t>
              <w:br w:type="textWrapping"/>
            </w:r>
          </w:p>
          <w:p w:rsidR="00000000" w:rsidDel="00000000" w:rsidP="00000000" w:rsidRDefault="00000000" w:rsidRPr="00000000" w14:paraId="0000006F">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Análisis y diseño:</w:t>
            </w:r>
            <w:r w:rsidDel="00000000" w:rsidR="00000000" w:rsidRPr="00000000">
              <w:rPr>
                <w:i w:val="1"/>
                <w:sz w:val="18"/>
                <w:szCs w:val="18"/>
                <w:rtl w:val="0"/>
              </w:rPr>
              <w:t xml:space="preserve"> levantamiento de requerimientos específicos, elaboración del documento ERS, diagramas de casos de uso y mockups.</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w:t>
            </w:r>
            <w:r w:rsidDel="00000000" w:rsidR="00000000" w:rsidRPr="00000000">
              <w:rPr>
                <w:i w:val="1"/>
                <w:sz w:val="18"/>
                <w:szCs w:val="18"/>
                <w:rtl w:val="0"/>
              </w:rPr>
              <w:t xml:space="preserve"> implementación de los módulos principales (landing page, reservas, escritorio, reportes) y scripts de base de datos.</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Pruebas y QA:</w:t>
            </w:r>
            <w:r w:rsidDel="00000000" w:rsidR="00000000" w:rsidRPr="00000000">
              <w:rPr>
                <w:i w:val="1"/>
                <w:sz w:val="18"/>
                <w:szCs w:val="18"/>
                <w:rtl w:val="0"/>
              </w:rPr>
              <w:t xml:space="preserve"> ejecución de pruebas funcionales, de usabilidad y de seguridad, con retroalimentación de usuarios finales.</w:t>
              <w:br w:type="textWrapping"/>
            </w:r>
          </w:p>
          <w:p w:rsidR="00000000" w:rsidDel="00000000" w:rsidP="00000000" w:rsidRDefault="00000000" w:rsidRPr="00000000" w14:paraId="00000072">
            <w:pPr>
              <w:numPr>
                <w:ilvl w:val="0"/>
                <w:numId w:val="1"/>
              </w:numPr>
              <w:spacing w:after="240" w:before="0" w:beforeAutospacing="0" w:lineRule="auto"/>
              <w:ind w:left="720" w:hanging="360"/>
              <w:rPr>
                <w:i w:val="1"/>
                <w:sz w:val="18"/>
                <w:szCs w:val="18"/>
              </w:rPr>
            </w:pPr>
            <w:r w:rsidDel="00000000" w:rsidR="00000000" w:rsidRPr="00000000">
              <w:rPr>
                <w:b w:val="1"/>
                <w:i w:val="1"/>
                <w:sz w:val="18"/>
                <w:szCs w:val="18"/>
                <w:rtl w:val="0"/>
              </w:rPr>
              <w:t xml:space="preserve">Implementación y cierre:</w:t>
            </w:r>
            <w:r w:rsidDel="00000000" w:rsidR="00000000" w:rsidRPr="00000000">
              <w:rPr>
                <w:i w:val="1"/>
                <w:sz w:val="18"/>
                <w:szCs w:val="18"/>
                <w:rtl w:val="0"/>
              </w:rPr>
              <w:t xml:space="preserve"> migración del sistema a producción, capacitación de usuarios, elaboración del manual de usuario y acta de cierre.</w:t>
              <w:br w:type="textWrapping"/>
            </w:r>
          </w:p>
          <w:p w:rsidR="00000000" w:rsidDel="00000000" w:rsidP="00000000" w:rsidRDefault="00000000" w:rsidRPr="00000000" w14:paraId="00000073">
            <w:pPr>
              <w:spacing w:after="240" w:before="240" w:lineRule="auto"/>
              <w:jc w:val="both"/>
              <w:rPr>
                <w:i w:val="1"/>
                <w:sz w:val="18"/>
                <w:szCs w:val="18"/>
              </w:rPr>
            </w:pPr>
            <w:r w:rsidDel="00000000" w:rsidR="00000000" w:rsidRPr="00000000">
              <w:rPr>
                <w:i w:val="1"/>
                <w:sz w:val="18"/>
                <w:szCs w:val="18"/>
                <w:rtl w:val="0"/>
              </w:rPr>
              <w:t xml:space="preserve">El trabajo será desarrollado de forma </w:t>
            </w:r>
            <w:r w:rsidDel="00000000" w:rsidR="00000000" w:rsidRPr="00000000">
              <w:rPr>
                <w:b w:val="1"/>
                <w:i w:val="1"/>
                <w:sz w:val="18"/>
                <w:szCs w:val="18"/>
                <w:rtl w:val="0"/>
              </w:rPr>
              <w:t xml:space="preserve">colaborativa</w:t>
            </w:r>
            <w:r w:rsidDel="00000000" w:rsidR="00000000" w:rsidRPr="00000000">
              <w:rPr>
                <w:i w:val="1"/>
                <w:sz w:val="18"/>
                <w:szCs w:val="18"/>
                <w:rtl w:val="0"/>
              </w:rPr>
              <w:t xml:space="preserve">, asignando responsabilidades específicas a cada integrante del equipo:</w:t>
            </w:r>
          </w:p>
          <w:p w:rsidR="00000000" w:rsidDel="00000000" w:rsidP="00000000" w:rsidRDefault="00000000" w:rsidRPr="00000000" w14:paraId="00000074">
            <w:pPr>
              <w:numPr>
                <w:ilvl w:val="0"/>
                <w:numId w:val="6"/>
              </w:numPr>
              <w:spacing w:after="0" w:afterAutospacing="0" w:before="240" w:lineRule="auto"/>
              <w:ind w:left="720" w:hanging="360"/>
              <w:rPr>
                <w:i w:val="1"/>
                <w:sz w:val="18"/>
                <w:szCs w:val="18"/>
              </w:rPr>
            </w:pPr>
            <w:r w:rsidDel="00000000" w:rsidR="00000000" w:rsidRPr="00000000">
              <w:rPr>
                <w:b w:val="1"/>
                <w:i w:val="1"/>
                <w:sz w:val="18"/>
                <w:szCs w:val="18"/>
                <w:rtl w:val="0"/>
              </w:rPr>
              <w:t xml:space="preserve">Byron Yañez:</w:t>
            </w:r>
            <w:r w:rsidDel="00000000" w:rsidR="00000000" w:rsidRPr="00000000">
              <w:rPr>
                <w:i w:val="1"/>
                <w:sz w:val="18"/>
                <w:szCs w:val="18"/>
                <w:rtl w:val="0"/>
              </w:rPr>
              <w:t xml:space="preserve"> jefe de proyecto y coordinación general.</w:t>
              <w:br w:type="textWrapping"/>
            </w:r>
          </w:p>
          <w:p w:rsidR="00000000" w:rsidDel="00000000" w:rsidP="00000000" w:rsidRDefault="00000000" w:rsidRPr="00000000" w14:paraId="00000075">
            <w:pPr>
              <w:numPr>
                <w:ilvl w:val="0"/>
                <w:numId w:val="6"/>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Isaac Marín:</w:t>
            </w:r>
            <w:r w:rsidDel="00000000" w:rsidR="00000000" w:rsidRPr="00000000">
              <w:rPr>
                <w:i w:val="1"/>
                <w:sz w:val="18"/>
                <w:szCs w:val="18"/>
                <w:rtl w:val="0"/>
              </w:rPr>
              <w:t xml:space="preserve"> analista programador y DBA.</w:t>
              <w:br w:type="textWrapping"/>
            </w:r>
          </w:p>
          <w:p w:rsidR="00000000" w:rsidDel="00000000" w:rsidP="00000000" w:rsidRDefault="00000000" w:rsidRPr="00000000" w14:paraId="00000076">
            <w:pPr>
              <w:numPr>
                <w:ilvl w:val="0"/>
                <w:numId w:val="6"/>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Esteban Cavieres:</w:t>
            </w:r>
            <w:r w:rsidDel="00000000" w:rsidR="00000000" w:rsidRPr="00000000">
              <w:rPr>
                <w:i w:val="1"/>
                <w:sz w:val="18"/>
                <w:szCs w:val="18"/>
                <w:rtl w:val="0"/>
              </w:rPr>
              <w:t xml:space="preserve"> QA y pruebas funcionales.</w:t>
              <w:br w:type="textWrapping"/>
            </w:r>
          </w:p>
          <w:p w:rsidR="00000000" w:rsidDel="00000000" w:rsidP="00000000" w:rsidRDefault="00000000" w:rsidRPr="00000000" w14:paraId="00000077">
            <w:pPr>
              <w:numPr>
                <w:ilvl w:val="0"/>
                <w:numId w:val="6"/>
              </w:numPr>
              <w:spacing w:after="240" w:before="0" w:beforeAutospacing="0" w:lineRule="auto"/>
              <w:ind w:left="720" w:hanging="360"/>
              <w:rPr>
                <w:i w:val="1"/>
                <w:sz w:val="18"/>
                <w:szCs w:val="18"/>
              </w:rPr>
            </w:pPr>
            <w:r w:rsidDel="00000000" w:rsidR="00000000" w:rsidRPr="00000000">
              <w:rPr>
                <w:b w:val="1"/>
                <w:i w:val="1"/>
                <w:sz w:val="18"/>
                <w:szCs w:val="18"/>
                <w:rtl w:val="0"/>
              </w:rPr>
              <w:t xml:space="preserve">Nicolás Gonzales:</w:t>
            </w:r>
            <w:r w:rsidDel="00000000" w:rsidR="00000000" w:rsidRPr="00000000">
              <w:rPr>
                <w:i w:val="1"/>
                <w:sz w:val="18"/>
                <w:szCs w:val="18"/>
                <w:rtl w:val="0"/>
              </w:rPr>
              <w:t xml:space="preserve"> diseño de interfaces y usabilidad.</w:t>
              <w:br w:type="textWrapping"/>
            </w:r>
          </w:p>
          <w:p w:rsidR="00000000" w:rsidDel="00000000" w:rsidP="00000000" w:rsidRDefault="00000000" w:rsidRPr="00000000" w14:paraId="00000078">
            <w:pPr>
              <w:spacing w:after="240" w:before="240" w:lineRule="auto"/>
              <w:jc w:val="both"/>
              <w:rPr>
                <w:i w:val="1"/>
                <w:sz w:val="18"/>
                <w:szCs w:val="18"/>
              </w:rPr>
            </w:pPr>
            <w:r w:rsidDel="00000000" w:rsidR="00000000" w:rsidRPr="00000000">
              <w:rPr>
                <w:i w:val="1"/>
                <w:sz w:val="18"/>
                <w:szCs w:val="18"/>
                <w:rtl w:val="0"/>
              </w:rPr>
              <w:t xml:space="preserve">Esta metodología permitirá entregar avances continuos, mantener un control de calidad y garantizar que el sistema cumpla con los requerimientos planteados por la clínica.</w:t>
            </w:r>
          </w:p>
          <w:p w:rsidR="00000000" w:rsidDel="00000000" w:rsidP="00000000" w:rsidRDefault="00000000" w:rsidRPr="00000000" w14:paraId="0000007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sz w:val="18"/>
                <w:szCs w:val="18"/>
              </w:rPr>
            </w:pPr>
            <w:r w:rsidDel="00000000" w:rsidR="00000000" w:rsidRPr="00000000">
              <w:rPr>
                <w:i w:val="1"/>
                <w:sz w:val="18"/>
                <w:szCs w:val="18"/>
                <w:rtl w:val="0"/>
              </w:rPr>
              <w:t xml:space="preserve">Documento inicial que define objetivos, alcance, equipo y cronograma del proyecto.</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sz w:val="18"/>
                <w:szCs w:val="18"/>
                <w:rtl w:val="0"/>
              </w:rPr>
              <w:t xml:space="preserve">Permite alinear al equipo y validar con el docente los fundamentos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Definición proyecto APT</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que define el alcance y propósito del proyecto</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delimita claramente el trabajo a desarrollar.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ERS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especificación de requerimientos.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asegura que se registren los requerimientos del sistema.</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Requerimientos del sistema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de requerimientos funcionales y no funcionales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base del análisis y diseño.</w:t>
            </w:r>
          </w:p>
        </w:tc>
      </w:tr>
      <w:tr>
        <w:trPr>
          <w:cantSplit w:val="0"/>
          <w:trHeight w:val="585"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Carta Gantt</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Cronograma del proyecto.</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organiza tiempos e hitos de entrega.</w:t>
            </w:r>
          </w:p>
        </w:tc>
      </w:tr>
      <w:tr>
        <w:trPr>
          <w:cantSplit w:val="0"/>
          <w:trHeight w:val="585"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Casos de uso extendido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con interacciones de usuario y sistema.</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Modela los procesos principales.</w:t>
            </w:r>
          </w:p>
        </w:tc>
      </w:tr>
      <w:tr>
        <w:trPr>
          <w:cantSplit w:val="0"/>
          <w:trHeight w:val="585"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Mockups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Maquetas gráficas de las interfaces.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Validar el diseño con usuarios.</w:t>
            </w:r>
          </w:p>
        </w:tc>
      </w:tr>
      <w:tr>
        <w:trPr>
          <w:cantSplit w:val="0"/>
          <w:trHeight w:val="585"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de arquitectura (DAS)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Define arquitectura y calidad</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orientar el desarrollo.</w:t>
            </w:r>
          </w:p>
        </w:tc>
      </w:tr>
      <w:tr>
        <w:trPr>
          <w:cantSplit w:val="0"/>
          <w:trHeight w:val="585"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Proceso de negocio (TO-BE)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 Procesos con mejoras incorporadas</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visualizar cómo operará el sistema.</w:t>
            </w:r>
          </w:p>
        </w:tc>
      </w:tr>
      <w:tr>
        <w:trPr>
          <w:cantSplit w:val="0"/>
          <w:trHeight w:val="585"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Diccionario de datos</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Define las terminologías técnicas.</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uniformidad en el desarrollo.</w:t>
            </w:r>
          </w:p>
        </w:tc>
      </w:tr>
      <w:tr>
        <w:trPr>
          <w:cantSplit w:val="0"/>
          <w:trHeight w:val="585" w:hRule="atLeast"/>
          <w:tblHeader w:val="0"/>
        </w:trPr>
        <w:tc>
          <w:tcPr/>
          <w:p w:rsidR="00000000" w:rsidDel="00000000" w:rsidP="00000000" w:rsidRDefault="00000000" w:rsidRPr="00000000" w14:paraId="000000AC">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Desarrollo APT (intermedio)</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 Avance parcial del sistema.</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mostrar prototipo inicial.</w:t>
            </w:r>
          </w:p>
        </w:tc>
      </w:tr>
      <w:tr>
        <w:trPr>
          <w:cantSplit w:val="0"/>
          <w:trHeight w:val="585" w:hRule="atLeast"/>
          <w:tblHeader w:val="0"/>
        </w:trPr>
        <w:tc>
          <w:tcPr/>
          <w:p w:rsidR="00000000" w:rsidDel="00000000" w:rsidP="00000000" w:rsidRDefault="00000000" w:rsidRPr="00000000" w14:paraId="000000B0">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Diccionario de datos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Define las terminologías técnicas.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uniformidad en el desarrollo.</w:t>
            </w:r>
          </w:p>
        </w:tc>
      </w:tr>
      <w:tr>
        <w:trPr>
          <w:cantSplit w:val="0"/>
          <w:trHeight w:val="585" w:hRule="atLeast"/>
          <w:tblHeader w:val="0"/>
        </w:trPr>
        <w:tc>
          <w:tcPr/>
          <w:p w:rsidR="00000000" w:rsidDel="00000000" w:rsidP="00000000" w:rsidRDefault="00000000" w:rsidRPr="00000000" w14:paraId="000000B4">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Desarrollo APT (intermedio)</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 Avance parcial del sistema. </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mostrar prototipo inicial.</w:t>
            </w:r>
          </w:p>
        </w:tc>
      </w:tr>
      <w:tr>
        <w:trPr>
          <w:cantSplit w:val="0"/>
          <w:trHeight w:val="585"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Modelo base de datos</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Diagrama de tablas e interacciones.</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estructurar los datos.</w:t>
            </w:r>
          </w:p>
        </w:tc>
      </w:tr>
      <w:tr>
        <w:trPr>
          <w:cantSplit w:val="0"/>
          <w:trHeight w:val="585"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Creación de tablas BD</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Tablas implementadas en SQL</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habilitar base de datos.</w:t>
            </w:r>
          </w:p>
        </w:tc>
      </w:tr>
      <w:tr>
        <w:trPr>
          <w:cantSplit w:val="0"/>
          <w:trHeight w:val="585" w:hRule="atLeast"/>
          <w:tblHeader w:val="0"/>
        </w:trPr>
        <w:tc>
          <w:tcPr/>
          <w:p w:rsidR="00000000" w:rsidDel="00000000" w:rsidP="00000000" w:rsidRDefault="00000000" w:rsidRPr="00000000" w14:paraId="000000C0">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Consultas PL/SQL</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Procedimientos y consultas</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soportar la lógica del sistema.</w:t>
            </w:r>
          </w:p>
        </w:tc>
      </w:tr>
      <w:tr>
        <w:trPr>
          <w:cantSplit w:val="0"/>
          <w:trHeight w:val="585" w:hRule="atLeast"/>
          <w:tblHeader w:val="0"/>
        </w:trPr>
        <w:tc>
          <w:tcPr/>
          <w:p w:rsidR="00000000" w:rsidDel="00000000" w:rsidP="00000000" w:rsidRDefault="00000000" w:rsidRPr="00000000" w14:paraId="000000C4">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Informe final APT (avance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parcial del proyecto. </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consolidar resultados de avance.</w:t>
            </w:r>
          </w:p>
        </w:tc>
      </w:tr>
      <w:tr>
        <w:trPr>
          <w:cantSplit w:val="0"/>
          <w:trHeight w:val="585" w:hRule="atLeast"/>
          <w:tblHeader w:val="0"/>
        </w:trPr>
        <w:tc>
          <w:tcPr/>
          <w:p w:rsidR="00000000" w:rsidDel="00000000" w:rsidP="00000000" w:rsidRDefault="00000000" w:rsidRPr="00000000" w14:paraId="000000C8">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Desarrollo 100% del sistema</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Producto final completo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entregar solución al cliente.</w:t>
            </w:r>
          </w:p>
        </w:tc>
      </w:tr>
      <w:tr>
        <w:trPr>
          <w:cantSplit w:val="0"/>
          <w:trHeight w:val="585" w:hRule="atLeast"/>
          <w:tblHeader w:val="0"/>
        </w:trPr>
        <w:tc>
          <w:tcPr/>
          <w:p w:rsidR="00000000" w:rsidDel="00000000" w:rsidP="00000000" w:rsidRDefault="00000000" w:rsidRPr="00000000" w14:paraId="000000CC">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 de pruebas</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con pruebas funcionales y no funcionales. </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asegurar calidad</w:t>
            </w:r>
          </w:p>
        </w:tc>
      </w:tr>
      <w:tr>
        <w:trPr>
          <w:cantSplit w:val="0"/>
          <w:trHeight w:val="585" w:hRule="atLeast"/>
          <w:tblHeader w:val="0"/>
        </w:trPr>
        <w:tc>
          <w:tcPr/>
          <w:p w:rsidR="00000000" w:rsidDel="00000000" w:rsidP="00000000" w:rsidRDefault="00000000" w:rsidRPr="00000000" w14:paraId="000000D0">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Matriz control de cambios</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Registro de modificaciones.</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mantener trazabilidad.</w:t>
            </w:r>
          </w:p>
        </w:tc>
      </w:tr>
      <w:tr>
        <w:trPr>
          <w:cantSplit w:val="0"/>
          <w:trHeight w:val="585" w:hRule="atLeast"/>
          <w:tblHeader w:val="0"/>
        </w:trPr>
        <w:tc>
          <w:tcPr/>
          <w:p w:rsidR="00000000" w:rsidDel="00000000" w:rsidP="00000000" w:rsidRDefault="00000000" w:rsidRPr="00000000" w14:paraId="000000D4">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Verificación de alcance</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que valida los requisitos cumplidos.</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comprobar cumplimiento.</w:t>
            </w:r>
          </w:p>
        </w:tc>
      </w:tr>
      <w:tr>
        <w:trPr>
          <w:cantSplit w:val="0"/>
          <w:trHeight w:val="585" w:hRule="atLeast"/>
          <w:tblHeader w:val="0"/>
        </w:trPr>
        <w:tc>
          <w:tcPr/>
          <w:p w:rsidR="00000000" w:rsidDel="00000000" w:rsidP="00000000" w:rsidRDefault="00000000" w:rsidRPr="00000000" w14:paraId="000000D8">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Manual de usuario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de uso del sistema.</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capacitar usuarios.</w:t>
            </w:r>
          </w:p>
        </w:tc>
      </w:tr>
      <w:tr>
        <w:trPr>
          <w:cantSplit w:val="0"/>
          <w:trHeight w:val="585" w:hRule="atLeast"/>
          <w:tblHeader w:val="0"/>
        </w:trPr>
        <w:tc>
          <w:tcPr/>
          <w:p w:rsidR="00000000" w:rsidDel="00000000" w:rsidP="00000000" w:rsidRDefault="00000000" w:rsidRPr="00000000" w14:paraId="000000DC">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Informe de cierre</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final del proyecto.</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formalizar la entrega y cierre.</w:t>
            </w:r>
          </w:p>
        </w:tc>
      </w:tr>
      <w:tr>
        <w:trPr>
          <w:cantSplit w:val="0"/>
          <w:trHeight w:val="585" w:hRule="atLeast"/>
          <w:tblHeader w:val="0"/>
        </w:trPr>
        <w:tc>
          <w:tcPr/>
          <w:p w:rsidR="00000000" w:rsidDel="00000000" w:rsidP="00000000" w:rsidRDefault="00000000" w:rsidRPr="00000000" w14:paraId="000000E0">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Presentación APT</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Exposición final del proyecto</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presentar resultados al docente.</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4"/>
        <w:tblW w:w="107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2505"/>
        <w:gridCol w:w="1380"/>
        <w:gridCol w:w="1380"/>
        <w:gridCol w:w="1380"/>
        <w:gridCol w:w="1380"/>
        <w:gridCol w:w="1380"/>
        <w:tblGridChange w:id="0">
          <w:tblGrid>
            <w:gridCol w:w="1380"/>
            <w:gridCol w:w="2505"/>
            <w:gridCol w:w="1380"/>
            <w:gridCol w:w="1380"/>
            <w:gridCol w:w="1380"/>
            <w:gridCol w:w="1380"/>
            <w:gridCol w:w="1380"/>
          </w:tblGrid>
        </w:tblGridChange>
      </w:tblGrid>
      <w:tr>
        <w:trPr>
          <w:cantSplit w:val="0"/>
          <w:tblHeader w:val="0"/>
        </w:trPr>
        <w:tc>
          <w:tcPr>
            <w:gridSpan w:val="7"/>
          </w:tcPr>
          <w:p w:rsidR="00000000" w:rsidDel="00000000" w:rsidP="00000000" w:rsidRDefault="00000000" w:rsidRPr="00000000" w14:paraId="000000E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 o unidades de competencias</w:t>
            </w:r>
          </w:p>
        </w:tc>
        <w:tc>
          <w:tcPr>
            <w:vAlign w:val="center"/>
          </w:tcPr>
          <w:p w:rsidR="00000000" w:rsidDel="00000000" w:rsidP="00000000" w:rsidRDefault="00000000" w:rsidRPr="00000000" w14:paraId="000000F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7">
            <w:pPr>
              <w:jc w:val="both"/>
              <w:rPr>
                <w:rFonts w:ascii="Calibri" w:cs="Calibri" w:eastAsia="Calibri" w:hAnsi="Calibri"/>
                <w:i w:val="1"/>
                <w:sz w:val="18"/>
                <w:szCs w:val="18"/>
              </w:rPr>
            </w:pPr>
            <w:r w:rsidDel="00000000" w:rsidR="00000000" w:rsidRPr="00000000">
              <w:rPr>
                <w:i w:val="1"/>
                <w:sz w:val="18"/>
                <w:szCs w:val="18"/>
                <w:rtl w:val="0"/>
              </w:rPr>
              <w:t xml:space="preserve">Proyecto APT</w:t>
            </w:r>
            <w:r w:rsidDel="00000000" w:rsidR="00000000" w:rsidRPr="00000000">
              <w:rPr>
                <w:rtl w:val="0"/>
              </w:rPr>
            </w:r>
          </w:p>
        </w:tc>
        <w:tc>
          <w:tcPr/>
          <w:p w:rsidR="00000000" w:rsidDel="00000000" w:rsidP="00000000" w:rsidRDefault="00000000" w:rsidRPr="00000000" w14:paraId="000000F8">
            <w:pPr>
              <w:jc w:val="both"/>
              <w:rPr>
                <w:b w:val="1"/>
                <w:sz w:val="18"/>
                <w:szCs w:val="18"/>
              </w:rPr>
            </w:pPr>
            <w:r w:rsidDel="00000000" w:rsidR="00000000" w:rsidRPr="00000000">
              <w:rPr>
                <w:b w:val="1"/>
                <w:sz w:val="18"/>
                <w:szCs w:val="18"/>
                <w:rtl w:val="0"/>
              </w:rPr>
              <w:t xml:space="preserve">Definición del proyecto APT</w:t>
            </w:r>
          </w:p>
        </w:tc>
        <w:tc>
          <w:tcPr/>
          <w:p w:rsidR="00000000" w:rsidDel="00000000" w:rsidP="00000000" w:rsidRDefault="00000000" w:rsidRPr="00000000" w14:paraId="000000F9">
            <w:pPr>
              <w:jc w:val="both"/>
              <w:rPr>
                <w:b w:val="1"/>
                <w:sz w:val="18"/>
                <w:szCs w:val="18"/>
              </w:rPr>
            </w:pPr>
            <w:r w:rsidDel="00000000" w:rsidR="00000000" w:rsidRPr="00000000">
              <w:rPr>
                <w:i w:val="1"/>
                <w:sz w:val="18"/>
                <w:szCs w:val="18"/>
                <w:rtl w:val="0"/>
              </w:rPr>
              <w:t xml:space="preserve">Documento que describe el propósito, alcance y relevancia del proyecto.</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sz w:val="18"/>
                <w:szCs w:val="18"/>
              </w:rPr>
            </w:pPr>
            <w:r w:rsidDel="00000000" w:rsidR="00000000" w:rsidRPr="00000000">
              <w:rPr>
                <w:i w:val="1"/>
                <w:sz w:val="18"/>
                <w:szCs w:val="18"/>
                <w:rtl w:val="0"/>
              </w:rPr>
              <w:t xml:space="preserve">Computadora, documentos</w:t>
            </w:r>
            <w:r w:rsidDel="00000000" w:rsidR="00000000" w:rsidRPr="00000000">
              <w:rPr>
                <w:rtl w:val="0"/>
              </w:rPr>
            </w:r>
          </w:p>
        </w:tc>
        <w:tc>
          <w:tcPr>
            <w:tcBorders>
              <w:right w:color="ffffff" w:space="0" w:sz="4" w:val="single"/>
            </w:tcBorders>
          </w:tcPr>
          <w:p w:rsidR="00000000" w:rsidDel="00000000" w:rsidP="00000000" w:rsidRDefault="00000000" w:rsidRPr="00000000" w14:paraId="000000FB">
            <w:pPr>
              <w:jc w:val="both"/>
              <w:rPr>
                <w:rFonts w:ascii="Calibri" w:cs="Calibri" w:eastAsia="Calibri" w:hAnsi="Calibri"/>
                <w:i w:val="1"/>
                <w:sz w:val="18"/>
                <w:szCs w:val="18"/>
              </w:rPr>
            </w:pPr>
            <w:r w:rsidDel="00000000" w:rsidR="00000000" w:rsidRPr="00000000">
              <w:rPr>
                <w:i w:val="1"/>
                <w:sz w:val="18"/>
                <w:szCs w:val="18"/>
                <w:rtl w:val="0"/>
              </w:rPr>
              <w:t xml:space="preserve">11-08-2025 al 15-08-2025</w:t>
            </w:r>
            <w:r w:rsidDel="00000000" w:rsidR="00000000" w:rsidRPr="00000000">
              <w:rPr>
                <w:rtl w:val="0"/>
              </w:rPr>
            </w:r>
          </w:p>
          <w:p w:rsidR="00000000" w:rsidDel="00000000" w:rsidP="00000000" w:rsidRDefault="00000000" w:rsidRPr="00000000" w14:paraId="000000FC">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b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FE">
            <w:pPr>
              <w:jc w:val="both"/>
              <w:rPr>
                <w:b w:val="1"/>
                <w:sz w:val="18"/>
                <w:szCs w:val="18"/>
              </w:rPr>
            </w:pPr>
            <w:r w:rsidDel="00000000" w:rsidR="00000000" w:rsidRPr="00000000">
              <w:rPr>
                <w:i w:val="1"/>
                <w:sz w:val="18"/>
                <w:szCs w:val="18"/>
                <w:rtl w:val="0"/>
              </w:rPr>
              <w:t xml:space="preserve">Se apoyará en la guía del docente para estructurarlo.</w:t>
            </w: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i w:val="1"/>
                <w:sz w:val="18"/>
                <w:szCs w:val="18"/>
              </w:rPr>
            </w:pPr>
            <w:r w:rsidDel="00000000" w:rsidR="00000000" w:rsidRPr="00000000">
              <w:rPr>
                <w:i w:val="1"/>
                <w:sz w:val="18"/>
                <w:szCs w:val="18"/>
                <w:rtl w:val="0"/>
              </w:rPr>
              <w:t xml:space="preserve">Acta de constitución</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sz w:val="18"/>
                <w:szCs w:val="18"/>
              </w:rPr>
            </w:pPr>
            <w:r w:rsidDel="00000000" w:rsidR="00000000" w:rsidRPr="00000000">
              <w:rPr>
                <w:i w:val="1"/>
                <w:sz w:val="18"/>
                <w:szCs w:val="18"/>
                <w:rtl w:val="0"/>
              </w:rPr>
              <w:t xml:space="preserve">Definir objetivos, roles, cronograma y alcance inicial.</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i w:val="1"/>
                <w:sz w:val="18"/>
                <w:szCs w:val="18"/>
              </w:rPr>
            </w:pPr>
            <w:r w:rsidDel="00000000" w:rsidR="00000000" w:rsidRPr="00000000">
              <w:rPr>
                <w:i w:val="1"/>
                <w:sz w:val="18"/>
                <w:szCs w:val="18"/>
                <w:rtl w:val="0"/>
              </w:rPr>
              <w:t xml:space="preserve">Computadora, documento institucional</w:t>
            </w: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11-08-2025 al 15-08-2025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Byron Yañez</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i w:val="1"/>
                <w:sz w:val="18"/>
                <w:szCs w:val="18"/>
                <w:rtl w:val="0"/>
              </w:rPr>
              <w:t xml:space="preserve">Documento base que guiará todo el proyecto.</w:t>
            </w:r>
            <w:r w:rsidDel="00000000" w:rsidR="00000000" w:rsidRPr="00000000">
              <w:rPr>
                <w:rtl w:val="0"/>
              </w:rPr>
            </w:r>
          </w:p>
        </w:tc>
      </w:tr>
      <w:tr>
        <w:trPr>
          <w:cantSplit w:val="0"/>
          <w:tblHeader w:val="0"/>
        </w:trPr>
        <w:tc>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Planilla de requerimientos</w:t>
            </w:r>
          </w:p>
        </w:tc>
        <w:tc>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Levantamiento de requerimientos funcionales y no funcionales.</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Computadora, Excel,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18-08-2025 al 24-08-2025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Isaac Marin</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i w:val="1"/>
                <w:sz w:val="18"/>
                <w:szCs w:val="18"/>
                <w:rtl w:val="0"/>
              </w:rPr>
              <w:t xml:space="preserve">Validar con cliente para evitar requerimientos incompletos.</w:t>
            </w: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Elaborar cronograma con tareas, fases e hitos.</w:t>
            </w:r>
          </w:p>
        </w:tc>
        <w:tc>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MS Project / Excel</w:t>
            </w:r>
          </w:p>
        </w:tc>
        <w:tc>
          <w:tcPr>
            <w:tcBorders>
              <w:right w:color="ffffff" w:space="0" w:sz="4" w:val="single"/>
            </w:tcBorders>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18-08-2025 al 24-08-2025</w:t>
            </w:r>
          </w:p>
        </w:tc>
        <w:tc>
          <w:tcPr>
            <w:tcBorders>
              <w:left w:color="ffffff" w:space="0" w:sz="4" w:val="single"/>
            </w:tcBorders>
            <w:shd w:fill="d9d9d9" w:val="clear"/>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Byron Yañez</w:t>
            </w:r>
          </w:p>
        </w:tc>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Servirá para controlar avances en cada fase.</w:t>
            </w:r>
          </w:p>
        </w:tc>
      </w:tr>
      <w:tr>
        <w:trPr>
          <w:cantSplit w:val="0"/>
          <w:tblHeader w:val="0"/>
        </w:trPr>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Informe ERS</w:t>
            </w:r>
          </w:p>
        </w:tc>
        <w:tc>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Documento con especificaciones funcionales y no funcionales del sistema.</w:t>
            </w:r>
          </w:p>
        </w:tc>
        <w:tc>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MS Word</w:t>
            </w:r>
          </w:p>
        </w:tc>
        <w:tc>
          <w:tcPr>
            <w:tcBorders>
              <w:right w:color="ffffff" w:space="0" w:sz="4" w:val="single"/>
            </w:tcBorders>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25-08-2025 al 01-09-2025</w:t>
            </w:r>
          </w:p>
        </w:tc>
        <w:tc>
          <w:tcPr>
            <w:tcBorders>
              <w:left w:color="ffffff" w:space="0" w:sz="4" w:val="single"/>
            </w:tcBorders>
            <w:shd w:fill="d9d9d9" w:val="clear"/>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Isaac Marín</w:t>
            </w:r>
          </w:p>
        </w:tc>
        <w:tc>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Es la base técnica para el diseño del sistema.</w:t>
            </w:r>
          </w:p>
        </w:tc>
      </w:tr>
      <w:tr>
        <w:trPr>
          <w:cantSplit w:val="0"/>
          <w:tblHeader w:val="0"/>
        </w:trPr>
        <w:tc>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Prototipado</w:t>
            </w:r>
          </w:p>
        </w:tc>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Mockups</w:t>
            </w:r>
          </w:p>
        </w:tc>
        <w:tc>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Diseñar interfaces y flujo de usuario.</w:t>
            </w:r>
          </w:p>
        </w:tc>
        <w:tc>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Figma / Draw.io</w:t>
            </w:r>
          </w:p>
        </w:tc>
        <w:tc>
          <w:tcPr>
            <w:tcBorders>
              <w:right w:color="ffffff" w:space="0" w:sz="4" w:val="single"/>
            </w:tcBorders>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25-08-2025 al 01-09-2025</w:t>
            </w:r>
          </w:p>
        </w:tc>
        <w:tc>
          <w:tcPr>
            <w:tcBorders>
              <w:left w:color="ffffff" w:space="0" w:sz="4" w:val="single"/>
            </w:tcBorders>
            <w:shd w:fill="d9d9d9" w:val="clear"/>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Nicolás Gonzales</w:t>
            </w:r>
          </w:p>
        </w:tc>
        <w:tc>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Validar con cliente antes del desarrollo.</w:t>
            </w:r>
          </w:p>
        </w:tc>
      </w:tr>
      <w:tr>
        <w:trPr>
          <w:cantSplit w:val="0"/>
          <w:tblHeader w:val="0"/>
        </w:trPr>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Casos de uso extendido</w:t>
            </w:r>
          </w:p>
        </w:tc>
        <w:tc>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Describir interacciones entre usuario y sistema.</w:t>
            </w:r>
          </w:p>
        </w:tc>
        <w:tc>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Visual Paradigm</w:t>
            </w:r>
          </w:p>
        </w:tc>
        <w:tc>
          <w:tcPr>
            <w:tcBorders>
              <w:right w:color="ffffff" w:space="0" w:sz="4" w:val="single"/>
            </w:tcBorders>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01-09-2025 al 05-09-2025</w:t>
            </w:r>
          </w:p>
        </w:tc>
        <w:tc>
          <w:tcPr>
            <w:tcBorders>
              <w:left w:color="ffffff" w:space="0" w:sz="4" w:val="single"/>
            </w:tcBorders>
            <w:shd w:fill="d9d9d9" w:val="clear"/>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Esteban Cavieres</w:t>
            </w:r>
          </w:p>
        </w:tc>
        <w:tc>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Permite detallar procesos antes de programar.</w:t>
            </w:r>
          </w:p>
        </w:tc>
      </w:tr>
      <w:tr>
        <w:trPr>
          <w:cantSplit w:val="0"/>
          <w:tblHeader w:val="0"/>
        </w:trPr>
        <w:tc>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Arquitectura de software</w:t>
            </w:r>
          </w:p>
        </w:tc>
        <w:tc>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Documento DAS</w:t>
            </w:r>
          </w:p>
        </w:tc>
        <w:tc>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Definir la arquitectura y componentes del sistema.</w:t>
            </w:r>
          </w:p>
        </w:tc>
        <w:tc>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MS Word, Visual Paradigm</w:t>
            </w:r>
          </w:p>
        </w:tc>
        <w:tc>
          <w:tcPr>
            <w:tcBorders>
              <w:right w:color="ffffff" w:space="0" w:sz="4" w:val="single"/>
            </w:tcBorders>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05-09-2025 al 12-09-2025</w:t>
            </w:r>
          </w:p>
        </w:tc>
        <w:tc>
          <w:tcPr>
            <w:tcBorders>
              <w:left w:color="ffffff" w:space="0" w:sz="4" w:val="single"/>
            </w:tcBorders>
            <w:shd w:fill="d9d9d9" w:val="clear"/>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Isaac Marín</w:t>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Se ajustará si hay cambios en la BD o módulos.</w:t>
            </w:r>
          </w:p>
        </w:tc>
      </w:tr>
      <w:tr>
        <w:trPr>
          <w:cantSplit w:val="0"/>
          <w:tblHeader w:val="0"/>
        </w:trPr>
        <w:tc>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Negocios</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Proceso de negocio TO-BE</w:t>
            </w:r>
          </w:p>
        </w:tc>
        <w:tc>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Diagramar procesos mejorados tras implementación.</w:t>
            </w:r>
          </w:p>
        </w:tc>
        <w:tc>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Bizagi / Draw.io</w:t>
            </w:r>
          </w:p>
        </w:tc>
        <w:tc>
          <w:tcPr>
            <w:tcBorders>
              <w:right w:color="ffffff" w:space="0" w:sz="4" w:val="single"/>
            </w:tcBorders>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12-09-2025 al 18-09-2025</w:t>
            </w:r>
          </w:p>
        </w:tc>
        <w:tc>
          <w:tcPr>
            <w:tcBorders>
              <w:left w:color="ffffff" w:space="0" w:sz="4" w:val="single"/>
            </w:tcBorders>
            <w:shd w:fill="d9d9d9" w:val="clear"/>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Esteban Cavieres</w:t>
            </w:r>
          </w:p>
        </w:tc>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Relaciona el sistema con los procesos de negocio.</w:t>
            </w:r>
          </w:p>
        </w:tc>
      </w:tr>
      <w:tr>
        <w:trPr>
          <w:cantSplit w:val="0"/>
          <w:tblHeader w:val="0"/>
        </w:trPr>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Gestión de datos</w:t>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Diccionario de datos</w:t>
            </w:r>
          </w:p>
        </w:tc>
        <w:tc>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Registrar terminología, campos y entidades.</w:t>
            </w:r>
          </w:p>
        </w:tc>
        <w:tc>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MS Excel</w:t>
            </w:r>
          </w:p>
        </w:tc>
        <w:tc>
          <w:tcPr>
            <w:tcBorders>
              <w:right w:color="ffffff" w:space="0" w:sz="4" w:val="single"/>
            </w:tcBorders>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15-09-2025 al 20-09-2025</w:t>
            </w:r>
          </w:p>
        </w:tc>
        <w:tc>
          <w:tcPr>
            <w:tcBorders>
              <w:left w:color="ffffff" w:space="0" w:sz="4" w:val="single"/>
            </w:tcBorders>
            <w:shd w:fill="d9d9d9" w:val="clear"/>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Asegura consistencia en el desarrollo.</w:t>
            </w:r>
          </w:p>
        </w:tc>
      </w:tr>
      <w:tr>
        <w:trPr>
          <w:cantSplit w:val="0"/>
          <w:tblHeader w:val="0"/>
        </w:trPr>
        <w:tc>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Proyecto APT</w:t>
            </w:r>
          </w:p>
        </w:tc>
        <w:tc>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Desarrollo APT (intermedio)</w:t>
            </w:r>
          </w:p>
        </w:tc>
        <w:tc>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Avance parcial del sistema con BD y módulos iniciales.</w:t>
            </w:r>
          </w:p>
        </w:tc>
        <w:tc>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VS Code</w:t>
            </w:r>
          </w:p>
        </w:tc>
        <w:tc>
          <w:tcPr>
            <w:tcBorders>
              <w:right w:color="ffffff" w:space="0" w:sz="4" w:val="single"/>
            </w:tcBorders>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18-09-2025 al 25-09-2025</w:t>
            </w:r>
          </w:p>
        </w:tc>
        <w:tc>
          <w:tcPr>
            <w:tcBorders>
              <w:left w:color="ffffff" w:space="0" w:sz="4" w:val="single"/>
            </w:tcBorders>
            <w:shd w:fill="d9d9d9" w:val="clear"/>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Isaac Marin</w:t>
            </w:r>
          </w:p>
        </w:tc>
        <w:tc>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Primer prototipo del sistema.</w:t>
            </w:r>
          </w:p>
        </w:tc>
      </w:tr>
      <w:tr>
        <w:trPr>
          <w:cantSplit w:val="0"/>
          <w:tblHeader w:val="0"/>
        </w:trPr>
        <w:tc>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Proyecto APT</w:t>
            </w:r>
          </w:p>
        </w:tc>
        <w:tc>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Informe final APT (avance)</w:t>
            </w:r>
          </w:p>
        </w:tc>
        <w:tc>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Documento intermedio con resultados de avance.</w:t>
            </w:r>
          </w:p>
        </w:tc>
        <w:tc>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MS Word</w:t>
            </w:r>
          </w:p>
        </w:tc>
        <w:tc>
          <w:tcPr>
            <w:tcBorders>
              <w:right w:color="ffffff" w:space="0" w:sz="4" w:val="single"/>
            </w:tcBorders>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25-09-2025 al 29-09-2025</w:t>
            </w:r>
          </w:p>
        </w:tc>
        <w:tc>
          <w:tcPr>
            <w:tcBorders>
              <w:left w:color="ffffff" w:space="0" w:sz="4" w:val="single"/>
            </w:tcBorders>
            <w:shd w:fill="d9d9d9" w:val="clear"/>
          </w:tcPr>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Resume avances de diseño y desarrollo.</w:t>
            </w:r>
          </w:p>
        </w:tc>
      </w:tr>
      <w:tr>
        <w:trPr>
          <w:cantSplit w:val="0"/>
          <w:tblHeader w:val="0"/>
        </w:trPr>
        <w:tc>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Bases de datos</w:t>
            </w:r>
          </w:p>
        </w:tc>
        <w:tc>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Modelo BD y scripts</w:t>
            </w:r>
          </w:p>
        </w:tc>
        <w:tc>
          <w:tcPr/>
          <w:p w:rsidR="00000000" w:rsidDel="00000000" w:rsidP="00000000" w:rsidRDefault="00000000" w:rsidRPr="00000000" w14:paraId="0000014E">
            <w:pPr>
              <w:jc w:val="both"/>
              <w:rPr>
                <w:i w:val="1"/>
                <w:sz w:val="18"/>
                <w:szCs w:val="18"/>
              </w:rPr>
            </w:pPr>
            <w:r w:rsidDel="00000000" w:rsidR="00000000" w:rsidRPr="00000000">
              <w:rPr>
                <w:i w:val="1"/>
                <w:sz w:val="18"/>
                <w:szCs w:val="18"/>
                <w:rtl w:val="0"/>
              </w:rPr>
              <w:t xml:space="preserve">Crear tablas, relaciones y consultas SQL.</w:t>
            </w:r>
          </w:p>
        </w:tc>
        <w:tc>
          <w:tcPr/>
          <w:p w:rsidR="00000000" w:rsidDel="00000000" w:rsidP="00000000" w:rsidRDefault="00000000" w:rsidRPr="00000000" w14:paraId="0000014F">
            <w:pPr>
              <w:jc w:val="both"/>
              <w:rPr>
                <w:i w:val="1"/>
                <w:sz w:val="18"/>
                <w:szCs w:val="18"/>
              </w:rPr>
            </w:pPr>
            <w:r w:rsidDel="00000000" w:rsidR="00000000" w:rsidRPr="00000000">
              <w:rPr>
                <w:i w:val="1"/>
                <w:sz w:val="18"/>
                <w:szCs w:val="18"/>
                <w:rtl w:val="0"/>
              </w:rPr>
              <w:t xml:space="preserve">PostgreSQL</w:t>
            </w:r>
          </w:p>
        </w:tc>
        <w:tc>
          <w:tcPr>
            <w:tcBorders>
              <w:right w:color="ffffff" w:space="0" w:sz="4" w:val="single"/>
            </w:tcBorders>
          </w:tcPr>
          <w:p w:rsidR="00000000" w:rsidDel="00000000" w:rsidP="00000000" w:rsidRDefault="00000000" w:rsidRPr="00000000" w14:paraId="00000150">
            <w:pPr>
              <w:jc w:val="both"/>
              <w:rPr>
                <w:i w:val="1"/>
                <w:sz w:val="18"/>
                <w:szCs w:val="18"/>
              </w:rPr>
            </w:pPr>
            <w:r w:rsidDel="00000000" w:rsidR="00000000" w:rsidRPr="00000000">
              <w:rPr>
                <w:i w:val="1"/>
                <w:sz w:val="18"/>
                <w:szCs w:val="18"/>
                <w:rtl w:val="0"/>
              </w:rPr>
              <w:t xml:space="preserve">25-09-2025 al 05-10-2025</w:t>
            </w:r>
          </w:p>
        </w:tc>
        <w:tc>
          <w:tcPr>
            <w:tcBorders>
              <w:left w:color="ffffff" w:space="0" w:sz="4" w:val="single"/>
            </w:tcBorders>
            <w:shd w:fill="d9d9d9" w:val="clear"/>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Isaac Marín</w:t>
            </w:r>
          </w:p>
        </w:tc>
        <w:tc>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Base de datos lista para integración.</w:t>
            </w:r>
          </w:p>
        </w:tc>
      </w:tr>
      <w:tr>
        <w:trPr>
          <w:cantSplit w:val="0"/>
          <w:tblHeader w:val="0"/>
        </w:trPr>
        <w:tc>
          <w:tcPr/>
          <w:p w:rsidR="00000000" w:rsidDel="00000000" w:rsidP="00000000" w:rsidRDefault="00000000" w:rsidRPr="00000000" w14:paraId="00000153">
            <w:pPr>
              <w:jc w:val="both"/>
              <w:rPr>
                <w:i w:val="1"/>
                <w:sz w:val="18"/>
                <w:szCs w:val="18"/>
              </w:rPr>
            </w:pPr>
            <w:r w:rsidDel="00000000" w:rsidR="00000000" w:rsidRPr="00000000">
              <w:rPr>
                <w:i w:val="1"/>
                <w:sz w:val="18"/>
                <w:szCs w:val="18"/>
                <w:rtl w:val="0"/>
              </w:rPr>
              <w:t xml:space="preserve">Programación</w:t>
            </w:r>
          </w:p>
        </w:tc>
        <w:tc>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Desarrollo 100% del sistema</w:t>
            </w:r>
          </w:p>
        </w:tc>
        <w:tc>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Construcción completa de los módulos (reservas, administración, reportes).</w:t>
            </w:r>
          </w:p>
        </w:tc>
        <w:tc>
          <w:tcPr/>
          <w:p w:rsidR="00000000" w:rsidDel="00000000" w:rsidP="00000000" w:rsidRDefault="00000000" w:rsidRPr="00000000" w14:paraId="00000156">
            <w:pPr>
              <w:jc w:val="both"/>
              <w:rPr>
                <w:i w:val="1"/>
                <w:sz w:val="18"/>
                <w:szCs w:val="18"/>
              </w:rPr>
            </w:pPr>
            <w:r w:rsidDel="00000000" w:rsidR="00000000" w:rsidRPr="00000000">
              <w:rPr>
                <w:i w:val="1"/>
                <w:sz w:val="18"/>
                <w:szCs w:val="18"/>
                <w:rtl w:val="0"/>
              </w:rPr>
              <w:t xml:space="preserve">VS Code</w:t>
            </w:r>
          </w:p>
        </w:tc>
        <w:tc>
          <w:tcPr>
            <w:tcBorders>
              <w:right w:color="ffffff" w:space="0" w:sz="4" w:val="single"/>
            </w:tcBorders>
          </w:tcPr>
          <w:p w:rsidR="00000000" w:rsidDel="00000000" w:rsidP="00000000" w:rsidRDefault="00000000" w:rsidRPr="00000000" w14:paraId="00000157">
            <w:pPr>
              <w:jc w:val="both"/>
              <w:rPr>
                <w:i w:val="1"/>
                <w:sz w:val="18"/>
                <w:szCs w:val="18"/>
              </w:rPr>
            </w:pPr>
            <w:r w:rsidDel="00000000" w:rsidR="00000000" w:rsidRPr="00000000">
              <w:rPr>
                <w:i w:val="1"/>
                <w:sz w:val="18"/>
                <w:szCs w:val="18"/>
                <w:rtl w:val="0"/>
              </w:rPr>
              <w:t xml:space="preserve">06-10-2025 al 07-11-2025</w:t>
            </w:r>
          </w:p>
        </w:tc>
        <w:tc>
          <w:tcPr>
            <w:tcBorders>
              <w:left w:color="ffffff" w:space="0" w:sz="4" w:val="single"/>
            </w:tcBorders>
            <w:shd w:fill="d9d9d9" w:val="clear"/>
          </w:tcPr>
          <w:p w:rsidR="00000000" w:rsidDel="00000000" w:rsidP="00000000" w:rsidRDefault="00000000" w:rsidRPr="00000000" w14:paraId="00000158">
            <w:pPr>
              <w:jc w:val="both"/>
              <w:rPr>
                <w:i w:val="1"/>
                <w:sz w:val="18"/>
                <w:szCs w:val="18"/>
              </w:rPr>
            </w:pPr>
            <w:r w:rsidDel="00000000" w:rsidR="00000000" w:rsidRPr="00000000">
              <w:rPr>
                <w:i w:val="1"/>
                <w:sz w:val="18"/>
                <w:szCs w:val="18"/>
                <w:rtl w:val="0"/>
              </w:rPr>
              <w:t xml:space="preserve">Isaac Marin</w:t>
            </w:r>
          </w:p>
        </w:tc>
        <w:tc>
          <w:tcPr/>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Entregable principal del proyecto</w:t>
            </w:r>
          </w:p>
        </w:tc>
      </w:tr>
      <w:tr>
        <w:trPr>
          <w:cantSplit w:val="0"/>
          <w:tblHeader w:val="0"/>
        </w:trPr>
        <w:tc>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Calidad</w:t>
            </w:r>
          </w:p>
        </w:tc>
        <w:tc>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Plan de pruebas</w:t>
            </w:r>
          </w:p>
        </w:tc>
        <w:tc>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Documento con pruebas funcionales, usabilidad y seguridad.</w:t>
            </w:r>
          </w:p>
        </w:tc>
        <w:tc>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MS Word, plan de pruebas</w:t>
            </w:r>
          </w:p>
        </w:tc>
        <w:tc>
          <w:tcPr>
            <w:tcBorders>
              <w:right w:color="ffffff" w:space="0" w:sz="4" w:val="single"/>
            </w:tcBorders>
          </w:tcPr>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10-11-2025 al 12-11-2025</w:t>
            </w:r>
          </w:p>
        </w:tc>
        <w:tc>
          <w:tcPr>
            <w:tcBorders>
              <w:left w:color="ffffff" w:space="0" w:sz="4" w:val="single"/>
            </w:tcBorders>
            <w:shd w:fill="d9d9d9" w:val="clear"/>
          </w:tcPr>
          <w:p w:rsidR="00000000" w:rsidDel="00000000" w:rsidP="00000000" w:rsidRDefault="00000000" w:rsidRPr="00000000" w14:paraId="0000015F">
            <w:pPr>
              <w:jc w:val="both"/>
              <w:rPr>
                <w:i w:val="1"/>
                <w:sz w:val="18"/>
                <w:szCs w:val="18"/>
              </w:rPr>
            </w:pPr>
            <w:r w:rsidDel="00000000" w:rsidR="00000000" w:rsidRPr="00000000">
              <w:rPr>
                <w:i w:val="1"/>
                <w:sz w:val="18"/>
                <w:szCs w:val="18"/>
                <w:rtl w:val="0"/>
              </w:rPr>
              <w:t xml:space="preserve">Esteban Cavieres</w:t>
            </w:r>
          </w:p>
        </w:tc>
        <w:tc>
          <w:tcPr/>
          <w:p w:rsidR="00000000" w:rsidDel="00000000" w:rsidP="00000000" w:rsidRDefault="00000000" w:rsidRPr="00000000" w14:paraId="00000160">
            <w:pPr>
              <w:jc w:val="both"/>
              <w:rPr>
                <w:i w:val="1"/>
                <w:sz w:val="18"/>
                <w:szCs w:val="18"/>
              </w:rPr>
            </w:pPr>
            <w:r w:rsidDel="00000000" w:rsidR="00000000" w:rsidRPr="00000000">
              <w:rPr>
                <w:i w:val="1"/>
                <w:sz w:val="18"/>
                <w:szCs w:val="18"/>
                <w:rtl w:val="0"/>
              </w:rPr>
              <w:t xml:space="preserve">Guía para validar el sistema.</w:t>
            </w:r>
          </w:p>
        </w:tc>
      </w:tr>
      <w:tr>
        <w:trPr>
          <w:cantSplit w:val="0"/>
          <w:tblHeader w:val="0"/>
        </w:trPr>
        <w:tc>
          <w:tcPr/>
          <w:p w:rsidR="00000000" w:rsidDel="00000000" w:rsidP="00000000" w:rsidRDefault="00000000" w:rsidRPr="00000000" w14:paraId="00000161">
            <w:pPr>
              <w:jc w:val="both"/>
              <w:rPr>
                <w:i w:val="1"/>
                <w:sz w:val="18"/>
                <w:szCs w:val="18"/>
              </w:rPr>
            </w:pPr>
            <w:r w:rsidDel="00000000" w:rsidR="00000000" w:rsidRPr="00000000">
              <w:rPr>
                <w:i w:val="1"/>
                <w:sz w:val="18"/>
                <w:szCs w:val="18"/>
                <w:rtl w:val="0"/>
              </w:rPr>
              <w:t xml:space="preserve">Calidad</w:t>
            </w:r>
          </w:p>
        </w:tc>
        <w:tc>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Pruebas funcionales y con usuarios</w:t>
            </w:r>
          </w:p>
        </w:tc>
        <w:tc>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Ejecución de pruebas sobre el sistema.</w:t>
            </w:r>
          </w:p>
        </w:tc>
        <w:tc>
          <w:tcPr/>
          <w:p w:rsidR="00000000" w:rsidDel="00000000" w:rsidP="00000000" w:rsidRDefault="00000000" w:rsidRPr="00000000" w14:paraId="00000164">
            <w:pPr>
              <w:jc w:val="both"/>
              <w:rPr>
                <w:i w:val="1"/>
                <w:sz w:val="18"/>
                <w:szCs w:val="18"/>
              </w:rPr>
            </w:pPr>
            <w:r w:rsidDel="00000000" w:rsidR="00000000" w:rsidRPr="00000000">
              <w:rPr>
                <w:i w:val="1"/>
                <w:sz w:val="18"/>
                <w:szCs w:val="18"/>
                <w:rtl w:val="0"/>
              </w:rPr>
              <w:t xml:space="preserve">Sistema, plan de pruebas</w:t>
            </w:r>
          </w:p>
        </w:tc>
        <w:tc>
          <w:tcPr>
            <w:tcBorders>
              <w:right w:color="ffffff" w:space="0" w:sz="4" w:val="single"/>
            </w:tcBorders>
          </w:tcPr>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13-11-2025 al 18-11-2025</w:t>
            </w:r>
          </w:p>
        </w:tc>
        <w:tc>
          <w:tcPr>
            <w:tcBorders>
              <w:left w:color="ffffff" w:space="0" w:sz="4" w:val="single"/>
            </w:tcBorders>
            <w:shd w:fill="d9d9d9" w:val="clear"/>
          </w:tcPr>
          <w:p w:rsidR="00000000" w:rsidDel="00000000" w:rsidP="00000000" w:rsidRDefault="00000000" w:rsidRPr="00000000" w14:paraId="00000166">
            <w:pPr>
              <w:jc w:val="both"/>
              <w:rPr>
                <w:i w:val="1"/>
                <w:sz w:val="18"/>
                <w:szCs w:val="18"/>
              </w:rPr>
            </w:pPr>
            <w:r w:rsidDel="00000000" w:rsidR="00000000" w:rsidRPr="00000000">
              <w:rPr>
                <w:i w:val="1"/>
                <w:sz w:val="18"/>
                <w:szCs w:val="18"/>
                <w:rtl w:val="0"/>
              </w:rPr>
              <w:t xml:space="preserve">Esteban Cavieres</w:t>
            </w:r>
          </w:p>
        </w:tc>
        <w:tc>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Puede retrasarse si hay correcciones grandes.</w:t>
            </w:r>
          </w:p>
        </w:tc>
      </w:tr>
      <w:tr>
        <w:trPr>
          <w:cantSplit w:val="0"/>
          <w:tblHeader w:val="0"/>
        </w:trPr>
        <w:tc>
          <w:tcPr/>
          <w:p w:rsidR="00000000" w:rsidDel="00000000" w:rsidP="00000000" w:rsidRDefault="00000000" w:rsidRPr="00000000" w14:paraId="00000168">
            <w:pPr>
              <w:jc w:val="both"/>
              <w:rPr>
                <w:i w:val="1"/>
                <w:sz w:val="18"/>
                <w:szCs w:val="18"/>
              </w:rPr>
            </w:pPr>
            <w:r w:rsidDel="00000000" w:rsidR="00000000" w:rsidRPr="00000000">
              <w:rPr>
                <w:i w:val="1"/>
                <w:sz w:val="18"/>
                <w:szCs w:val="18"/>
                <w:rtl w:val="0"/>
              </w:rPr>
              <w:t xml:space="preserve">Calidad</w:t>
            </w:r>
          </w:p>
        </w:tc>
        <w:tc>
          <w:tcPr/>
          <w:p w:rsidR="00000000" w:rsidDel="00000000" w:rsidP="00000000" w:rsidRDefault="00000000" w:rsidRPr="00000000" w14:paraId="00000169">
            <w:pPr>
              <w:jc w:val="both"/>
              <w:rPr>
                <w:i w:val="1"/>
                <w:sz w:val="18"/>
                <w:szCs w:val="18"/>
              </w:rPr>
            </w:pPr>
            <w:r w:rsidDel="00000000" w:rsidR="00000000" w:rsidRPr="00000000">
              <w:rPr>
                <w:i w:val="1"/>
                <w:sz w:val="18"/>
                <w:szCs w:val="18"/>
                <w:rtl w:val="0"/>
              </w:rPr>
              <w:t xml:space="preserve">Matriz control de cambios</w:t>
            </w:r>
          </w:p>
        </w:tc>
        <w:tc>
          <w:tcPr/>
          <w:p w:rsidR="00000000" w:rsidDel="00000000" w:rsidP="00000000" w:rsidRDefault="00000000" w:rsidRPr="00000000" w14:paraId="0000016A">
            <w:pPr>
              <w:jc w:val="both"/>
              <w:rPr>
                <w:i w:val="1"/>
                <w:sz w:val="18"/>
                <w:szCs w:val="18"/>
              </w:rPr>
            </w:pPr>
            <w:r w:rsidDel="00000000" w:rsidR="00000000" w:rsidRPr="00000000">
              <w:rPr>
                <w:i w:val="1"/>
                <w:sz w:val="18"/>
                <w:szCs w:val="18"/>
                <w:rtl w:val="0"/>
              </w:rPr>
              <w:t xml:space="preserve">Registro de cambios realizados durante desarrollo y pruebas.</w:t>
            </w:r>
          </w:p>
        </w:tc>
        <w:tc>
          <w:tcPr/>
          <w:p w:rsidR="00000000" w:rsidDel="00000000" w:rsidP="00000000" w:rsidRDefault="00000000" w:rsidRPr="00000000" w14:paraId="0000016B">
            <w:pPr>
              <w:jc w:val="both"/>
              <w:rPr>
                <w:i w:val="1"/>
                <w:sz w:val="18"/>
                <w:szCs w:val="18"/>
              </w:rPr>
            </w:pPr>
            <w:r w:rsidDel="00000000" w:rsidR="00000000" w:rsidRPr="00000000">
              <w:rPr>
                <w:i w:val="1"/>
                <w:sz w:val="18"/>
                <w:szCs w:val="18"/>
                <w:rtl w:val="0"/>
              </w:rPr>
              <w:t xml:space="preserve">MS Excel</w:t>
            </w:r>
          </w:p>
        </w:tc>
        <w:tc>
          <w:tcPr>
            <w:tcBorders>
              <w:right w:color="ffffff" w:space="0" w:sz="4" w:val="single"/>
            </w:tcBorders>
          </w:tcPr>
          <w:p w:rsidR="00000000" w:rsidDel="00000000" w:rsidP="00000000" w:rsidRDefault="00000000" w:rsidRPr="00000000" w14:paraId="0000016C">
            <w:pPr>
              <w:jc w:val="both"/>
              <w:rPr>
                <w:i w:val="1"/>
                <w:sz w:val="18"/>
                <w:szCs w:val="18"/>
              </w:rPr>
            </w:pPr>
            <w:r w:rsidDel="00000000" w:rsidR="00000000" w:rsidRPr="00000000">
              <w:rPr>
                <w:i w:val="1"/>
                <w:sz w:val="18"/>
                <w:szCs w:val="18"/>
                <w:rtl w:val="0"/>
              </w:rPr>
              <w:t xml:space="preserve">19-11-2025 al 21-11-2025</w:t>
            </w:r>
          </w:p>
        </w:tc>
        <w:tc>
          <w:tcPr>
            <w:tcBorders>
              <w:left w:color="ffffff" w:space="0" w:sz="4" w:val="single"/>
            </w:tcBorders>
            <w:shd w:fill="d9d9d9" w:val="clear"/>
          </w:tcPr>
          <w:p w:rsidR="00000000" w:rsidDel="00000000" w:rsidP="00000000" w:rsidRDefault="00000000" w:rsidRPr="00000000" w14:paraId="0000016D">
            <w:pPr>
              <w:jc w:val="both"/>
              <w:rPr>
                <w:i w:val="1"/>
                <w:sz w:val="18"/>
                <w:szCs w:val="18"/>
              </w:rPr>
            </w:pPr>
            <w:r w:rsidDel="00000000" w:rsidR="00000000" w:rsidRPr="00000000">
              <w:rPr>
                <w:i w:val="1"/>
                <w:sz w:val="18"/>
                <w:szCs w:val="18"/>
                <w:rtl w:val="0"/>
              </w:rPr>
              <w:t xml:space="preserve">Byron Yañez</w:t>
            </w:r>
          </w:p>
        </w:tc>
        <w:tc>
          <w:tcPr/>
          <w:p w:rsidR="00000000" w:rsidDel="00000000" w:rsidP="00000000" w:rsidRDefault="00000000" w:rsidRPr="00000000" w14:paraId="0000016E">
            <w:pPr>
              <w:jc w:val="both"/>
              <w:rPr>
                <w:i w:val="1"/>
                <w:sz w:val="18"/>
                <w:szCs w:val="18"/>
              </w:rPr>
            </w:pPr>
            <w:r w:rsidDel="00000000" w:rsidR="00000000" w:rsidRPr="00000000">
              <w:rPr>
                <w:i w:val="1"/>
                <w:sz w:val="18"/>
                <w:szCs w:val="18"/>
                <w:rtl w:val="0"/>
              </w:rPr>
              <w:t xml:space="preserve">Permite trazabilidad de modificaciones.</w:t>
            </w:r>
          </w:p>
        </w:tc>
      </w:tr>
      <w:tr>
        <w:trPr>
          <w:cantSplit w:val="0"/>
          <w:tblHeader w:val="0"/>
        </w:trPr>
        <w:tc>
          <w:tcPr/>
          <w:p w:rsidR="00000000" w:rsidDel="00000000" w:rsidP="00000000" w:rsidRDefault="00000000" w:rsidRPr="00000000" w14:paraId="0000016F">
            <w:pPr>
              <w:jc w:val="both"/>
              <w:rPr>
                <w:i w:val="1"/>
                <w:sz w:val="18"/>
                <w:szCs w:val="18"/>
              </w:rPr>
            </w:pPr>
            <w:r w:rsidDel="00000000" w:rsidR="00000000" w:rsidRPr="00000000">
              <w:rPr>
                <w:i w:val="1"/>
                <w:sz w:val="18"/>
                <w:szCs w:val="18"/>
                <w:rtl w:val="0"/>
              </w:rPr>
              <w:t xml:space="preserve">Calidad</w:t>
            </w:r>
          </w:p>
        </w:tc>
        <w:tc>
          <w:tcPr/>
          <w:p w:rsidR="00000000" w:rsidDel="00000000" w:rsidP="00000000" w:rsidRDefault="00000000" w:rsidRPr="00000000" w14:paraId="00000170">
            <w:pPr>
              <w:jc w:val="both"/>
              <w:rPr>
                <w:i w:val="1"/>
                <w:sz w:val="18"/>
                <w:szCs w:val="18"/>
              </w:rPr>
            </w:pPr>
            <w:r w:rsidDel="00000000" w:rsidR="00000000" w:rsidRPr="00000000">
              <w:rPr>
                <w:i w:val="1"/>
                <w:sz w:val="18"/>
                <w:szCs w:val="18"/>
                <w:rtl w:val="0"/>
              </w:rPr>
              <w:t xml:space="preserve">Verificación de alcance</w:t>
            </w:r>
          </w:p>
        </w:tc>
        <w:tc>
          <w:tcPr/>
          <w:p w:rsidR="00000000" w:rsidDel="00000000" w:rsidP="00000000" w:rsidRDefault="00000000" w:rsidRPr="00000000" w14:paraId="00000171">
            <w:pPr>
              <w:jc w:val="both"/>
              <w:rPr>
                <w:i w:val="1"/>
                <w:sz w:val="18"/>
                <w:szCs w:val="18"/>
              </w:rPr>
            </w:pPr>
            <w:r w:rsidDel="00000000" w:rsidR="00000000" w:rsidRPr="00000000">
              <w:rPr>
                <w:i w:val="1"/>
                <w:sz w:val="18"/>
                <w:szCs w:val="18"/>
                <w:rtl w:val="0"/>
              </w:rPr>
              <w:t xml:space="preserve">Documento que valida cumplimiento de requerimientos.</w:t>
            </w:r>
          </w:p>
        </w:tc>
        <w:tc>
          <w:tcPr/>
          <w:p w:rsidR="00000000" w:rsidDel="00000000" w:rsidP="00000000" w:rsidRDefault="00000000" w:rsidRPr="00000000" w14:paraId="00000172">
            <w:pPr>
              <w:jc w:val="both"/>
              <w:rPr>
                <w:i w:val="1"/>
                <w:sz w:val="18"/>
                <w:szCs w:val="18"/>
              </w:rPr>
            </w:pPr>
            <w:r w:rsidDel="00000000" w:rsidR="00000000" w:rsidRPr="00000000">
              <w:rPr>
                <w:i w:val="1"/>
                <w:sz w:val="18"/>
                <w:szCs w:val="18"/>
                <w:rtl w:val="0"/>
              </w:rPr>
              <w:t xml:space="preserve">MS Word</w:t>
            </w:r>
          </w:p>
        </w:tc>
        <w:tc>
          <w:tcPr>
            <w:tcBorders>
              <w:right w:color="ffffff" w:space="0" w:sz="4" w:val="single"/>
            </w:tcBorders>
          </w:tcPr>
          <w:p w:rsidR="00000000" w:rsidDel="00000000" w:rsidP="00000000" w:rsidRDefault="00000000" w:rsidRPr="00000000" w14:paraId="00000173">
            <w:pPr>
              <w:jc w:val="both"/>
              <w:rPr>
                <w:i w:val="1"/>
                <w:sz w:val="18"/>
                <w:szCs w:val="18"/>
              </w:rPr>
            </w:pPr>
            <w:r w:rsidDel="00000000" w:rsidR="00000000" w:rsidRPr="00000000">
              <w:rPr>
                <w:i w:val="1"/>
                <w:sz w:val="18"/>
                <w:szCs w:val="18"/>
                <w:rtl w:val="0"/>
              </w:rPr>
              <w:t xml:space="preserve">22-11-2025 al 24-11-2025</w:t>
            </w:r>
          </w:p>
        </w:tc>
        <w:tc>
          <w:tcPr>
            <w:tcBorders>
              <w:left w:color="ffffff" w:space="0" w:sz="4" w:val="single"/>
            </w:tcBorders>
            <w:shd w:fill="d9d9d9" w:val="clear"/>
          </w:tcPr>
          <w:p w:rsidR="00000000" w:rsidDel="00000000" w:rsidP="00000000" w:rsidRDefault="00000000" w:rsidRPr="00000000" w14:paraId="00000174">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175">
            <w:pPr>
              <w:jc w:val="both"/>
              <w:rPr>
                <w:i w:val="1"/>
                <w:sz w:val="18"/>
                <w:szCs w:val="18"/>
              </w:rPr>
            </w:pPr>
            <w:r w:rsidDel="00000000" w:rsidR="00000000" w:rsidRPr="00000000">
              <w:rPr>
                <w:i w:val="1"/>
                <w:sz w:val="18"/>
                <w:szCs w:val="18"/>
                <w:rtl w:val="0"/>
              </w:rPr>
              <w:t xml:space="preserve">Garantiza que se cumplieron los objetivos</w:t>
            </w:r>
          </w:p>
        </w:tc>
      </w:tr>
      <w:tr>
        <w:trPr>
          <w:cantSplit w:val="0"/>
          <w:tblHeader w:val="0"/>
        </w:trPr>
        <w:tc>
          <w:tcPr/>
          <w:p w:rsidR="00000000" w:rsidDel="00000000" w:rsidP="00000000" w:rsidRDefault="00000000" w:rsidRPr="00000000" w14:paraId="00000176">
            <w:pPr>
              <w:jc w:val="both"/>
              <w:rPr>
                <w:i w:val="1"/>
                <w:sz w:val="18"/>
                <w:szCs w:val="18"/>
              </w:rPr>
            </w:pPr>
            <w:r w:rsidDel="00000000" w:rsidR="00000000" w:rsidRPr="00000000">
              <w:rPr>
                <w:i w:val="1"/>
                <w:sz w:val="18"/>
                <w:szCs w:val="18"/>
                <w:rtl w:val="0"/>
              </w:rPr>
              <w:t xml:space="preserve">Documentación</w:t>
            </w:r>
          </w:p>
        </w:tc>
        <w:tc>
          <w:tcPr/>
          <w:p w:rsidR="00000000" w:rsidDel="00000000" w:rsidP="00000000" w:rsidRDefault="00000000" w:rsidRPr="00000000" w14:paraId="00000177">
            <w:pPr>
              <w:jc w:val="both"/>
              <w:rPr>
                <w:i w:val="1"/>
                <w:sz w:val="18"/>
                <w:szCs w:val="18"/>
              </w:rPr>
            </w:pPr>
            <w:r w:rsidDel="00000000" w:rsidR="00000000" w:rsidRPr="00000000">
              <w:rPr>
                <w:i w:val="1"/>
                <w:sz w:val="18"/>
                <w:szCs w:val="18"/>
                <w:rtl w:val="0"/>
              </w:rPr>
              <w:t xml:space="preserve">Manual de usuario</w:t>
            </w:r>
          </w:p>
        </w:tc>
        <w:tc>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Redactar guía de uso del sistema.</w:t>
            </w:r>
          </w:p>
        </w:tc>
        <w:tc>
          <w:tcPr/>
          <w:p w:rsidR="00000000" w:rsidDel="00000000" w:rsidP="00000000" w:rsidRDefault="00000000" w:rsidRPr="00000000" w14:paraId="00000179">
            <w:pPr>
              <w:jc w:val="both"/>
              <w:rPr>
                <w:i w:val="1"/>
                <w:sz w:val="18"/>
                <w:szCs w:val="18"/>
              </w:rPr>
            </w:pPr>
            <w:r w:rsidDel="00000000" w:rsidR="00000000" w:rsidRPr="00000000">
              <w:rPr>
                <w:i w:val="1"/>
                <w:sz w:val="18"/>
                <w:szCs w:val="18"/>
                <w:rtl w:val="0"/>
              </w:rPr>
              <w:t xml:space="preserve">MS Word</w:t>
            </w:r>
          </w:p>
        </w:tc>
        <w:tc>
          <w:tcPr>
            <w:tcBorders>
              <w:right w:color="ffffff" w:space="0" w:sz="4" w:val="single"/>
            </w:tcBorders>
          </w:tcPr>
          <w:p w:rsidR="00000000" w:rsidDel="00000000" w:rsidP="00000000" w:rsidRDefault="00000000" w:rsidRPr="00000000" w14:paraId="0000017A">
            <w:pPr>
              <w:jc w:val="both"/>
              <w:rPr>
                <w:i w:val="1"/>
                <w:sz w:val="18"/>
                <w:szCs w:val="18"/>
              </w:rPr>
            </w:pPr>
            <w:r w:rsidDel="00000000" w:rsidR="00000000" w:rsidRPr="00000000">
              <w:rPr>
                <w:i w:val="1"/>
                <w:sz w:val="18"/>
                <w:szCs w:val="18"/>
                <w:rtl w:val="0"/>
              </w:rPr>
              <w:t xml:space="preserve">25-11-2025 al 29-11-2025</w:t>
            </w:r>
          </w:p>
        </w:tc>
        <w:tc>
          <w:tcPr>
            <w:tcBorders>
              <w:left w:color="ffffff" w:space="0" w:sz="4" w:val="single"/>
            </w:tcBorders>
            <w:shd w:fill="d9d9d9" w:val="clear"/>
          </w:tcPr>
          <w:p w:rsidR="00000000" w:rsidDel="00000000" w:rsidP="00000000" w:rsidRDefault="00000000" w:rsidRPr="00000000" w14:paraId="0000017B">
            <w:pPr>
              <w:jc w:val="both"/>
              <w:rPr>
                <w:i w:val="1"/>
                <w:sz w:val="18"/>
                <w:szCs w:val="18"/>
              </w:rPr>
            </w:pPr>
            <w:r w:rsidDel="00000000" w:rsidR="00000000" w:rsidRPr="00000000">
              <w:rPr>
                <w:i w:val="1"/>
                <w:sz w:val="18"/>
                <w:szCs w:val="18"/>
                <w:rtl w:val="0"/>
              </w:rPr>
              <w:t xml:space="preserve">Nicolás Gonzales</w:t>
            </w:r>
          </w:p>
        </w:tc>
        <w:tc>
          <w:tcPr/>
          <w:p w:rsidR="00000000" w:rsidDel="00000000" w:rsidP="00000000" w:rsidRDefault="00000000" w:rsidRPr="00000000" w14:paraId="0000017C">
            <w:pPr>
              <w:jc w:val="both"/>
              <w:rPr>
                <w:i w:val="1"/>
                <w:sz w:val="18"/>
                <w:szCs w:val="18"/>
              </w:rPr>
            </w:pPr>
            <w:r w:rsidDel="00000000" w:rsidR="00000000" w:rsidRPr="00000000">
              <w:rPr>
                <w:i w:val="1"/>
                <w:sz w:val="18"/>
                <w:szCs w:val="18"/>
                <w:rtl w:val="0"/>
              </w:rPr>
              <w:t xml:space="preserve">Facilita adopción por parte de usuarios.</w:t>
            </w:r>
          </w:p>
        </w:tc>
      </w:tr>
      <w:tr>
        <w:trPr>
          <w:cantSplit w:val="0"/>
          <w:tblHeader w:val="0"/>
        </w:trPr>
        <w:tc>
          <w:tcPr/>
          <w:p w:rsidR="00000000" w:rsidDel="00000000" w:rsidP="00000000" w:rsidRDefault="00000000" w:rsidRPr="00000000" w14:paraId="0000017D">
            <w:pPr>
              <w:jc w:val="both"/>
              <w:rPr>
                <w:i w:val="1"/>
                <w:sz w:val="18"/>
                <w:szCs w:val="18"/>
              </w:rPr>
            </w:pPr>
            <w:r w:rsidDel="00000000" w:rsidR="00000000" w:rsidRPr="00000000">
              <w:rPr>
                <w:i w:val="1"/>
                <w:sz w:val="18"/>
                <w:szCs w:val="18"/>
                <w:rtl w:val="0"/>
              </w:rPr>
              <w:t xml:space="preserve">Implementación</w:t>
            </w:r>
          </w:p>
        </w:tc>
        <w:tc>
          <w:tcPr/>
          <w:p w:rsidR="00000000" w:rsidDel="00000000" w:rsidP="00000000" w:rsidRDefault="00000000" w:rsidRPr="00000000" w14:paraId="0000017E">
            <w:pPr>
              <w:jc w:val="both"/>
              <w:rPr>
                <w:i w:val="1"/>
                <w:sz w:val="18"/>
                <w:szCs w:val="18"/>
              </w:rPr>
            </w:pPr>
            <w:r w:rsidDel="00000000" w:rsidR="00000000" w:rsidRPr="00000000">
              <w:rPr>
                <w:i w:val="1"/>
                <w:sz w:val="18"/>
                <w:szCs w:val="18"/>
                <w:rtl w:val="0"/>
              </w:rPr>
              <w:t xml:space="preserve">Migración a producción</w:t>
            </w:r>
          </w:p>
        </w:tc>
        <w:tc>
          <w:tcPr/>
          <w:p w:rsidR="00000000" w:rsidDel="00000000" w:rsidP="00000000" w:rsidRDefault="00000000" w:rsidRPr="00000000" w14:paraId="0000017F">
            <w:pPr>
              <w:jc w:val="both"/>
              <w:rPr>
                <w:i w:val="1"/>
                <w:sz w:val="18"/>
                <w:szCs w:val="18"/>
              </w:rPr>
            </w:pPr>
            <w:r w:rsidDel="00000000" w:rsidR="00000000" w:rsidRPr="00000000">
              <w:rPr>
                <w:i w:val="1"/>
                <w:sz w:val="18"/>
                <w:szCs w:val="18"/>
                <w:rtl w:val="0"/>
              </w:rPr>
              <w:t xml:space="preserve">Implementar sistema en entorno real.</w:t>
            </w:r>
          </w:p>
        </w:tc>
        <w:tc>
          <w:tcPr/>
          <w:p w:rsidR="00000000" w:rsidDel="00000000" w:rsidP="00000000" w:rsidRDefault="00000000" w:rsidRPr="00000000" w14:paraId="00000180">
            <w:pPr>
              <w:jc w:val="both"/>
              <w:rPr>
                <w:i w:val="1"/>
                <w:sz w:val="18"/>
                <w:szCs w:val="18"/>
              </w:rPr>
            </w:pPr>
            <w:r w:rsidDel="00000000" w:rsidR="00000000" w:rsidRPr="00000000">
              <w:rPr>
                <w:i w:val="1"/>
                <w:sz w:val="18"/>
                <w:szCs w:val="18"/>
                <w:rtl w:val="0"/>
              </w:rPr>
              <w:t xml:space="preserve">Servidor, internet</w:t>
            </w:r>
          </w:p>
        </w:tc>
        <w:tc>
          <w:tcPr>
            <w:tcBorders>
              <w:right w:color="ffffff" w:space="0" w:sz="4" w:val="single"/>
            </w:tcBorders>
          </w:tcPr>
          <w:p w:rsidR="00000000" w:rsidDel="00000000" w:rsidP="00000000" w:rsidRDefault="00000000" w:rsidRPr="00000000" w14:paraId="00000181">
            <w:pPr>
              <w:jc w:val="both"/>
              <w:rPr>
                <w:i w:val="1"/>
                <w:sz w:val="18"/>
                <w:szCs w:val="18"/>
              </w:rPr>
            </w:pPr>
            <w:r w:rsidDel="00000000" w:rsidR="00000000" w:rsidRPr="00000000">
              <w:rPr>
                <w:i w:val="1"/>
                <w:sz w:val="18"/>
                <w:szCs w:val="18"/>
                <w:rtl w:val="0"/>
              </w:rPr>
              <w:t xml:space="preserve">30-11-2025 al 03-12-2025</w:t>
            </w:r>
          </w:p>
        </w:tc>
        <w:tc>
          <w:tcPr>
            <w:tcBorders>
              <w:left w:color="ffffff" w:space="0" w:sz="4" w:val="single"/>
            </w:tcBorders>
            <w:shd w:fill="d9d9d9" w:val="clear"/>
          </w:tcPr>
          <w:p w:rsidR="00000000" w:rsidDel="00000000" w:rsidP="00000000" w:rsidRDefault="00000000" w:rsidRPr="00000000" w14:paraId="00000182">
            <w:pPr>
              <w:jc w:val="both"/>
              <w:rPr>
                <w:i w:val="1"/>
                <w:sz w:val="18"/>
                <w:szCs w:val="18"/>
              </w:rPr>
            </w:pPr>
            <w:r w:rsidDel="00000000" w:rsidR="00000000" w:rsidRPr="00000000">
              <w:rPr>
                <w:i w:val="1"/>
                <w:sz w:val="18"/>
                <w:szCs w:val="18"/>
                <w:rtl w:val="0"/>
              </w:rPr>
              <w:t xml:space="preserve">Isaac Marín</w:t>
            </w:r>
          </w:p>
        </w:tc>
        <w:tc>
          <w:tcPr/>
          <w:p w:rsidR="00000000" w:rsidDel="00000000" w:rsidP="00000000" w:rsidRDefault="00000000" w:rsidRPr="00000000" w14:paraId="00000183">
            <w:pPr>
              <w:jc w:val="both"/>
              <w:rPr>
                <w:i w:val="1"/>
                <w:sz w:val="18"/>
                <w:szCs w:val="18"/>
              </w:rPr>
            </w:pPr>
            <w:r w:rsidDel="00000000" w:rsidR="00000000" w:rsidRPr="00000000">
              <w:rPr>
                <w:i w:val="1"/>
                <w:sz w:val="18"/>
                <w:szCs w:val="18"/>
                <w:rtl w:val="0"/>
              </w:rPr>
              <w:t xml:space="preserve">Coordinar con DBA y QA.</w:t>
            </w:r>
          </w:p>
        </w:tc>
      </w:tr>
      <w:tr>
        <w:trPr>
          <w:cantSplit w:val="0"/>
          <w:tblHeader w:val="0"/>
        </w:trPr>
        <w:tc>
          <w:tcPr/>
          <w:p w:rsidR="00000000" w:rsidDel="00000000" w:rsidP="00000000" w:rsidRDefault="00000000" w:rsidRPr="00000000" w14:paraId="00000184">
            <w:pPr>
              <w:jc w:val="both"/>
              <w:rPr>
                <w:i w:val="1"/>
                <w:sz w:val="18"/>
                <w:szCs w:val="18"/>
              </w:rPr>
            </w:pPr>
            <w:r w:rsidDel="00000000" w:rsidR="00000000" w:rsidRPr="00000000">
              <w:rPr>
                <w:i w:val="1"/>
                <w:sz w:val="18"/>
                <w:szCs w:val="18"/>
                <w:rtl w:val="0"/>
              </w:rPr>
              <w:t xml:space="preserve">Implementación</w:t>
            </w:r>
          </w:p>
        </w:tc>
        <w:tc>
          <w:tcPr/>
          <w:p w:rsidR="00000000" w:rsidDel="00000000" w:rsidP="00000000" w:rsidRDefault="00000000" w:rsidRPr="00000000" w14:paraId="00000185">
            <w:pPr>
              <w:jc w:val="both"/>
              <w:rPr>
                <w:i w:val="1"/>
                <w:sz w:val="18"/>
                <w:szCs w:val="18"/>
              </w:rPr>
            </w:pPr>
            <w:r w:rsidDel="00000000" w:rsidR="00000000" w:rsidRPr="00000000">
              <w:rPr>
                <w:i w:val="1"/>
                <w:sz w:val="18"/>
                <w:szCs w:val="18"/>
                <w:rtl w:val="0"/>
              </w:rPr>
              <w:t xml:space="preserve">Acta de cierre de proyecto</w:t>
            </w:r>
          </w:p>
        </w:tc>
        <w:tc>
          <w:tcPr/>
          <w:p w:rsidR="00000000" w:rsidDel="00000000" w:rsidP="00000000" w:rsidRDefault="00000000" w:rsidRPr="00000000" w14:paraId="00000186">
            <w:pPr>
              <w:jc w:val="both"/>
              <w:rPr>
                <w:i w:val="1"/>
                <w:sz w:val="18"/>
                <w:szCs w:val="18"/>
              </w:rPr>
            </w:pPr>
            <w:r w:rsidDel="00000000" w:rsidR="00000000" w:rsidRPr="00000000">
              <w:rPr>
                <w:i w:val="1"/>
                <w:sz w:val="18"/>
                <w:szCs w:val="18"/>
                <w:rtl w:val="0"/>
              </w:rPr>
              <w:t xml:space="preserve">Documento que formaliza la entrega y cierre del proyecto.</w:t>
            </w:r>
          </w:p>
        </w:tc>
        <w:tc>
          <w:tcPr/>
          <w:p w:rsidR="00000000" w:rsidDel="00000000" w:rsidP="00000000" w:rsidRDefault="00000000" w:rsidRPr="00000000" w14:paraId="00000187">
            <w:pPr>
              <w:jc w:val="both"/>
              <w:rPr>
                <w:i w:val="1"/>
                <w:sz w:val="18"/>
                <w:szCs w:val="18"/>
              </w:rPr>
            </w:pPr>
            <w:r w:rsidDel="00000000" w:rsidR="00000000" w:rsidRPr="00000000">
              <w:rPr>
                <w:i w:val="1"/>
                <w:sz w:val="18"/>
                <w:szCs w:val="18"/>
                <w:rtl w:val="0"/>
              </w:rPr>
              <w:t xml:space="preserve">MS Word</w:t>
            </w:r>
          </w:p>
        </w:tc>
        <w:tc>
          <w:tcPr>
            <w:tcBorders>
              <w:right w:color="ffffff" w:space="0" w:sz="4" w:val="single"/>
            </w:tcBorders>
          </w:tcPr>
          <w:p w:rsidR="00000000" w:rsidDel="00000000" w:rsidP="00000000" w:rsidRDefault="00000000" w:rsidRPr="00000000" w14:paraId="00000188">
            <w:pPr>
              <w:jc w:val="both"/>
              <w:rPr>
                <w:i w:val="1"/>
                <w:sz w:val="18"/>
                <w:szCs w:val="18"/>
              </w:rPr>
            </w:pPr>
            <w:r w:rsidDel="00000000" w:rsidR="00000000" w:rsidRPr="00000000">
              <w:rPr>
                <w:i w:val="1"/>
                <w:sz w:val="18"/>
                <w:szCs w:val="18"/>
                <w:rtl w:val="0"/>
              </w:rPr>
              <w:t xml:space="preserve">04-12-2025 al 05-12-2025</w:t>
            </w:r>
          </w:p>
        </w:tc>
        <w:tc>
          <w:tcPr>
            <w:tcBorders>
              <w:left w:color="ffffff" w:space="0" w:sz="4" w:val="single"/>
            </w:tcBorders>
            <w:shd w:fill="d9d9d9" w:val="clear"/>
          </w:tcPr>
          <w:p w:rsidR="00000000" w:rsidDel="00000000" w:rsidP="00000000" w:rsidRDefault="00000000" w:rsidRPr="00000000" w14:paraId="00000189">
            <w:pPr>
              <w:jc w:val="both"/>
              <w:rPr>
                <w:i w:val="1"/>
                <w:sz w:val="18"/>
                <w:szCs w:val="18"/>
              </w:rPr>
            </w:pPr>
            <w:r w:rsidDel="00000000" w:rsidR="00000000" w:rsidRPr="00000000">
              <w:rPr>
                <w:i w:val="1"/>
                <w:sz w:val="18"/>
                <w:szCs w:val="18"/>
                <w:rtl w:val="0"/>
              </w:rPr>
              <w:t xml:space="preserve">Byron Yañez</w:t>
            </w:r>
          </w:p>
        </w:tc>
        <w:tc>
          <w:tcPr/>
          <w:p w:rsidR="00000000" w:rsidDel="00000000" w:rsidP="00000000" w:rsidRDefault="00000000" w:rsidRPr="00000000" w14:paraId="0000018A">
            <w:pPr>
              <w:jc w:val="both"/>
              <w:rPr>
                <w:i w:val="1"/>
                <w:sz w:val="18"/>
                <w:szCs w:val="18"/>
              </w:rPr>
            </w:pPr>
            <w:r w:rsidDel="00000000" w:rsidR="00000000" w:rsidRPr="00000000">
              <w:rPr>
                <w:i w:val="1"/>
                <w:sz w:val="18"/>
                <w:szCs w:val="18"/>
                <w:rtl w:val="0"/>
              </w:rPr>
              <w:t xml:space="preserve">Validación final con cliente.</w:t>
            </w:r>
          </w:p>
        </w:tc>
      </w:tr>
      <w:tr>
        <w:trPr>
          <w:cantSplit w:val="0"/>
          <w:tblHeader w:val="0"/>
        </w:trPr>
        <w:tc>
          <w:tcPr/>
          <w:p w:rsidR="00000000" w:rsidDel="00000000" w:rsidP="00000000" w:rsidRDefault="00000000" w:rsidRPr="00000000" w14:paraId="0000018B">
            <w:pPr>
              <w:jc w:val="both"/>
              <w:rPr>
                <w:i w:val="1"/>
                <w:sz w:val="18"/>
                <w:szCs w:val="18"/>
              </w:rPr>
            </w:pPr>
            <w:r w:rsidDel="00000000" w:rsidR="00000000" w:rsidRPr="00000000">
              <w:rPr>
                <w:i w:val="1"/>
                <w:sz w:val="18"/>
                <w:szCs w:val="18"/>
                <w:rtl w:val="0"/>
              </w:rPr>
              <w:t xml:space="preserve">Presentación</w:t>
            </w:r>
          </w:p>
        </w:tc>
        <w:tc>
          <w:tcPr/>
          <w:p w:rsidR="00000000" w:rsidDel="00000000" w:rsidP="00000000" w:rsidRDefault="00000000" w:rsidRPr="00000000" w14:paraId="0000018C">
            <w:pPr>
              <w:jc w:val="both"/>
              <w:rPr>
                <w:i w:val="1"/>
                <w:sz w:val="18"/>
                <w:szCs w:val="18"/>
              </w:rPr>
            </w:pPr>
            <w:r w:rsidDel="00000000" w:rsidR="00000000" w:rsidRPr="00000000">
              <w:rPr>
                <w:i w:val="1"/>
                <w:sz w:val="18"/>
                <w:szCs w:val="18"/>
                <w:rtl w:val="0"/>
              </w:rPr>
              <w:t xml:space="preserve">Presentación APT</w:t>
            </w:r>
          </w:p>
        </w:tc>
        <w:tc>
          <w:tcPr/>
          <w:p w:rsidR="00000000" w:rsidDel="00000000" w:rsidP="00000000" w:rsidRDefault="00000000" w:rsidRPr="00000000" w14:paraId="0000018D">
            <w:pPr>
              <w:jc w:val="both"/>
              <w:rPr>
                <w:i w:val="1"/>
                <w:sz w:val="18"/>
                <w:szCs w:val="18"/>
              </w:rPr>
            </w:pPr>
            <w:r w:rsidDel="00000000" w:rsidR="00000000" w:rsidRPr="00000000">
              <w:rPr>
                <w:i w:val="1"/>
                <w:sz w:val="18"/>
                <w:szCs w:val="18"/>
                <w:rtl w:val="0"/>
              </w:rPr>
              <w:t xml:space="preserve">Exposición final del proyecto.</w:t>
            </w:r>
          </w:p>
        </w:tc>
        <w:tc>
          <w:tcPr/>
          <w:p w:rsidR="00000000" w:rsidDel="00000000" w:rsidP="00000000" w:rsidRDefault="00000000" w:rsidRPr="00000000" w14:paraId="0000018E">
            <w:pPr>
              <w:jc w:val="both"/>
              <w:rPr>
                <w:i w:val="1"/>
                <w:sz w:val="18"/>
                <w:szCs w:val="18"/>
              </w:rPr>
            </w:pPr>
            <w:r w:rsidDel="00000000" w:rsidR="00000000" w:rsidRPr="00000000">
              <w:rPr>
                <w:i w:val="1"/>
                <w:sz w:val="18"/>
                <w:szCs w:val="18"/>
                <w:rtl w:val="0"/>
              </w:rPr>
              <w:t xml:space="preserve">PowerPoint</w:t>
            </w:r>
          </w:p>
        </w:tc>
        <w:tc>
          <w:tcPr>
            <w:tcBorders>
              <w:right w:color="ffffff" w:space="0" w:sz="4" w:val="single"/>
            </w:tcBorders>
          </w:tcPr>
          <w:p w:rsidR="00000000" w:rsidDel="00000000" w:rsidP="00000000" w:rsidRDefault="00000000" w:rsidRPr="00000000" w14:paraId="0000018F">
            <w:pPr>
              <w:jc w:val="both"/>
              <w:rPr>
                <w:i w:val="1"/>
                <w:sz w:val="18"/>
                <w:szCs w:val="18"/>
              </w:rPr>
            </w:pPr>
            <w:r w:rsidDel="00000000" w:rsidR="00000000" w:rsidRPr="00000000">
              <w:rPr>
                <w:i w:val="1"/>
                <w:sz w:val="18"/>
                <w:szCs w:val="18"/>
                <w:rtl w:val="0"/>
              </w:rPr>
              <w:t xml:space="preserve">05-12-2025</w:t>
            </w:r>
          </w:p>
        </w:tc>
        <w:tc>
          <w:tcPr>
            <w:tcBorders>
              <w:left w:color="ffffff" w:space="0" w:sz="4" w:val="single"/>
            </w:tcBorders>
            <w:shd w:fill="d9d9d9" w:val="clear"/>
          </w:tcPr>
          <w:p w:rsidR="00000000" w:rsidDel="00000000" w:rsidP="00000000" w:rsidRDefault="00000000" w:rsidRPr="00000000" w14:paraId="00000190">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191">
            <w:pPr>
              <w:jc w:val="both"/>
              <w:rPr>
                <w:i w:val="1"/>
                <w:sz w:val="18"/>
                <w:szCs w:val="18"/>
              </w:rPr>
            </w:pPr>
            <w:r w:rsidDel="00000000" w:rsidR="00000000" w:rsidRPr="00000000">
              <w:rPr>
                <w:i w:val="1"/>
                <w:sz w:val="18"/>
                <w:szCs w:val="18"/>
                <w:rtl w:val="0"/>
              </w:rPr>
              <w:t xml:space="preserve">Entrega y defensa del proyecto.</w:t>
            </w:r>
          </w:p>
        </w:tc>
      </w:tr>
    </w:tbl>
    <w:p w:rsidR="00000000" w:rsidDel="00000000" w:rsidP="00000000" w:rsidRDefault="00000000" w:rsidRPr="00000000" w14:paraId="000001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B">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40"/>
        <w:gridCol w:w="510"/>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40"/>
            <w:gridCol w:w="510"/>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A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S 1</w:t>
            </w:r>
          </w:p>
        </w:tc>
        <w:tc>
          <w:tcPr>
            <w:tcBorders>
              <w:bottom w:color="000000" w:space="0" w:sz="4" w:val="single"/>
            </w:tcBorders>
          </w:tcPr>
          <w:p w:rsidR="00000000" w:rsidDel="00000000" w:rsidP="00000000" w:rsidRDefault="00000000" w:rsidRPr="00000000" w14:paraId="000001B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C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right w:color="000000"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i w:val="1"/>
                <w:sz w:val="16"/>
                <w:szCs w:val="16"/>
                <w:rtl w:val="0"/>
              </w:rPr>
              <w:t xml:space="preserve">Definición Proyecto APT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C6">
            <w:pPr>
              <w:spacing w:line="360" w:lineRule="auto"/>
              <w:jc w:val="both"/>
              <w:rPr>
                <w:b w:val="1"/>
                <w:color w:val="00ff00"/>
                <w:sz w:val="16"/>
                <w:szCs w:val="16"/>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C7">
            <w:pPr>
              <w:spacing w:line="360" w:lineRule="auto"/>
              <w:jc w:val="both"/>
              <w:rPr>
                <w:b w:val="1"/>
                <w:color w:val="00ff00"/>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000000" w:space="0" w:sz="4"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Acta de constitución</w:t>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4" w:val="single"/>
            </w:tcBorders>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Planilla de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4" w:val="single"/>
            </w:tcBorders>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Carta Gantt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4" w:val="single"/>
            </w:tcBorders>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Informe 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4" w:val="single"/>
            </w:tcBorders>
          </w:tcPr>
          <w:p w:rsidR="00000000" w:rsidDel="00000000" w:rsidP="00000000" w:rsidRDefault="00000000" w:rsidRPr="00000000" w14:paraId="00000229">
            <w:pPr>
              <w:spacing w:line="360" w:lineRule="auto"/>
              <w:jc w:val="both"/>
              <w:rPr>
                <w:b w:val="1"/>
                <w:sz w:val="16"/>
                <w:szCs w:val="16"/>
              </w:rPr>
            </w:pPr>
            <w:r w:rsidDel="00000000" w:rsidR="00000000" w:rsidRPr="00000000">
              <w:rPr>
                <w:b w:val="1"/>
                <w:sz w:val="16"/>
                <w:szCs w:val="16"/>
                <w:rtl w:val="0"/>
              </w:rPr>
              <w:t xml:space="preserve">Mockups / Prototipos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4" w:val="single"/>
            </w:tcBorders>
          </w:tcPr>
          <w:p w:rsidR="00000000" w:rsidDel="00000000" w:rsidP="00000000" w:rsidRDefault="00000000" w:rsidRPr="00000000" w14:paraId="0000023D">
            <w:pPr>
              <w:spacing w:line="360" w:lineRule="auto"/>
              <w:jc w:val="both"/>
              <w:rPr>
                <w:b w:val="1"/>
                <w:sz w:val="16"/>
                <w:szCs w:val="16"/>
              </w:rPr>
            </w:pPr>
            <w:r w:rsidDel="00000000" w:rsidR="00000000" w:rsidRPr="00000000">
              <w:rPr>
                <w:b w:val="1"/>
                <w:sz w:val="16"/>
                <w:szCs w:val="16"/>
                <w:rtl w:val="0"/>
              </w:rPr>
              <w:t xml:space="preserve">Casos de uso extendido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000000" w:space="0" w:sz="4" w:val="single"/>
            </w:tcBorders>
          </w:tcPr>
          <w:p w:rsidR="00000000" w:rsidDel="00000000" w:rsidP="00000000" w:rsidRDefault="00000000" w:rsidRPr="00000000" w14:paraId="00000251">
            <w:pPr>
              <w:spacing w:line="360" w:lineRule="auto"/>
              <w:jc w:val="both"/>
              <w:rPr>
                <w:b w:val="1"/>
                <w:sz w:val="16"/>
                <w:szCs w:val="16"/>
              </w:rPr>
            </w:pPr>
            <w:r w:rsidDel="00000000" w:rsidR="00000000" w:rsidRPr="00000000">
              <w:rPr>
                <w:b w:val="1"/>
                <w:sz w:val="16"/>
                <w:szCs w:val="16"/>
                <w:rtl w:val="0"/>
              </w:rPr>
              <w:t xml:space="preserve">Documento 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5">
            <w:pPr>
              <w:spacing w:line="360" w:lineRule="auto"/>
              <w:jc w:val="both"/>
              <w:rPr>
                <w:b w:val="1"/>
                <w:sz w:val="16"/>
                <w:szCs w:val="16"/>
              </w:rPr>
            </w:pPr>
            <w:r w:rsidDel="00000000" w:rsidR="00000000" w:rsidRPr="00000000">
              <w:rPr>
                <w:b w:val="1"/>
                <w:sz w:val="16"/>
                <w:szCs w:val="16"/>
                <w:rtl w:val="0"/>
              </w:rPr>
              <w:t xml:space="preserve">Proceso TO-BE</w:t>
            </w:r>
          </w:p>
        </w:tc>
        <w:tc>
          <w:tcPr>
            <w:tcBorders>
              <w:top w:color="000000" w:space="0" w:sz="4" w:val="single"/>
            </w:tcBorders>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9">
            <w:pPr>
              <w:spacing w:line="360" w:lineRule="auto"/>
              <w:jc w:val="both"/>
              <w:rPr>
                <w:b w:val="1"/>
                <w:sz w:val="16"/>
                <w:szCs w:val="16"/>
              </w:rPr>
            </w:pPr>
            <w:r w:rsidDel="00000000" w:rsidR="00000000" w:rsidRPr="00000000">
              <w:rPr>
                <w:b w:val="1"/>
                <w:sz w:val="16"/>
                <w:szCs w:val="16"/>
                <w:rtl w:val="0"/>
              </w:rPr>
              <w:t xml:space="preserve">Diccionario de datos</w:t>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shd w:fill="00ff00"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D">
            <w:pPr>
              <w:spacing w:line="360" w:lineRule="auto"/>
              <w:jc w:val="both"/>
              <w:rPr>
                <w:b w:val="1"/>
                <w:sz w:val="16"/>
                <w:szCs w:val="16"/>
              </w:rPr>
            </w:pPr>
            <w:r w:rsidDel="00000000" w:rsidR="00000000" w:rsidRPr="00000000">
              <w:rPr>
                <w:b w:val="1"/>
                <w:sz w:val="16"/>
                <w:szCs w:val="16"/>
                <w:rtl w:val="0"/>
              </w:rPr>
              <w:t xml:space="preserve">Desarrollo APT (intermedio)</w:t>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1">
            <w:pPr>
              <w:spacing w:line="360" w:lineRule="auto"/>
              <w:jc w:val="both"/>
              <w:rPr>
                <w:b w:val="1"/>
                <w:sz w:val="16"/>
                <w:szCs w:val="16"/>
              </w:rPr>
            </w:pPr>
            <w:r w:rsidDel="00000000" w:rsidR="00000000" w:rsidRPr="00000000">
              <w:rPr>
                <w:b w:val="1"/>
                <w:sz w:val="16"/>
                <w:szCs w:val="16"/>
                <w:rtl w:val="0"/>
              </w:rPr>
              <w:t xml:space="preserve">Informe final APT (avance)</w:t>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5">
            <w:pPr>
              <w:spacing w:line="360" w:lineRule="auto"/>
              <w:jc w:val="both"/>
              <w:rPr>
                <w:b w:val="1"/>
                <w:sz w:val="16"/>
                <w:szCs w:val="16"/>
              </w:rPr>
            </w:pPr>
            <w:r w:rsidDel="00000000" w:rsidR="00000000" w:rsidRPr="00000000">
              <w:rPr>
                <w:b w:val="1"/>
                <w:sz w:val="16"/>
                <w:szCs w:val="16"/>
                <w:rtl w:val="0"/>
              </w:rPr>
              <w:t xml:space="preserve">Modelo BD y scripts</w:t>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tcBorders>
              <w:right w:color="000000" w:space="0" w:sz="4" w:val="single"/>
            </w:tcBorders>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9">
            <w:pPr>
              <w:spacing w:line="360" w:lineRule="auto"/>
              <w:jc w:val="both"/>
              <w:rPr>
                <w:b w:val="1"/>
                <w:sz w:val="16"/>
                <w:szCs w:val="16"/>
              </w:rPr>
            </w:pPr>
            <w:r w:rsidDel="00000000" w:rsidR="00000000" w:rsidRPr="00000000">
              <w:rPr>
                <w:b w:val="1"/>
                <w:sz w:val="16"/>
                <w:szCs w:val="16"/>
                <w:rtl w:val="0"/>
              </w:rPr>
              <w:t xml:space="preserve">Desarrollo 100% del sistema</w:t>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D">
            <w:pPr>
              <w:spacing w:line="360" w:lineRule="auto"/>
              <w:jc w:val="both"/>
              <w:rPr>
                <w:b w:val="1"/>
                <w:sz w:val="16"/>
                <w:szCs w:val="16"/>
              </w:rPr>
            </w:pPr>
            <w:r w:rsidDel="00000000" w:rsidR="00000000" w:rsidRPr="00000000">
              <w:rPr>
                <w:b w:val="1"/>
                <w:sz w:val="16"/>
                <w:szCs w:val="16"/>
                <w:rtl w:val="0"/>
              </w:rPr>
              <w:t xml:space="preserve">Plan de pruebas</w:t>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1">
            <w:pPr>
              <w:spacing w:line="360" w:lineRule="auto"/>
              <w:jc w:val="both"/>
              <w:rPr>
                <w:b w:val="1"/>
                <w:sz w:val="16"/>
                <w:szCs w:val="16"/>
              </w:rPr>
            </w:pPr>
            <w:r w:rsidDel="00000000" w:rsidR="00000000" w:rsidRPr="00000000">
              <w:rPr>
                <w:b w:val="1"/>
                <w:sz w:val="16"/>
                <w:szCs w:val="16"/>
                <w:rtl w:val="0"/>
              </w:rPr>
              <w:t xml:space="preserve">Pruebas funcionales/usuarios</w:t>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5">
            <w:pPr>
              <w:spacing w:line="360" w:lineRule="auto"/>
              <w:jc w:val="both"/>
              <w:rPr>
                <w:b w:val="1"/>
                <w:sz w:val="16"/>
                <w:szCs w:val="16"/>
              </w:rPr>
            </w:pPr>
            <w:r w:rsidDel="00000000" w:rsidR="00000000" w:rsidRPr="00000000">
              <w:rPr>
                <w:b w:val="1"/>
                <w:sz w:val="16"/>
                <w:szCs w:val="16"/>
                <w:rtl w:val="0"/>
              </w:rPr>
              <w:t xml:space="preserve">Matriz control de cambios</w:t>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9">
            <w:pPr>
              <w:spacing w:line="360" w:lineRule="auto"/>
              <w:jc w:val="both"/>
              <w:rPr>
                <w:b w:val="1"/>
                <w:sz w:val="16"/>
                <w:szCs w:val="16"/>
              </w:rPr>
            </w:pPr>
            <w:r w:rsidDel="00000000" w:rsidR="00000000" w:rsidRPr="00000000">
              <w:rPr>
                <w:b w:val="1"/>
                <w:sz w:val="16"/>
                <w:szCs w:val="16"/>
                <w:rtl w:val="0"/>
              </w:rPr>
              <w:t xml:space="preserve">Verificación de alcance</w:t>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D">
            <w:pPr>
              <w:spacing w:line="360" w:lineRule="auto"/>
              <w:jc w:val="both"/>
              <w:rPr>
                <w:b w:val="1"/>
                <w:sz w:val="16"/>
                <w:szCs w:val="16"/>
              </w:rPr>
            </w:pPr>
            <w:r w:rsidDel="00000000" w:rsidR="00000000" w:rsidRPr="00000000">
              <w:rPr>
                <w:b w:val="1"/>
                <w:sz w:val="16"/>
                <w:szCs w:val="16"/>
                <w:rtl w:val="0"/>
              </w:rPr>
              <w:t xml:space="preserve">Manual de usuario</w:t>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1">
            <w:pPr>
              <w:spacing w:line="360" w:lineRule="auto"/>
              <w:jc w:val="both"/>
              <w:rPr>
                <w:b w:val="1"/>
                <w:sz w:val="16"/>
                <w:szCs w:val="16"/>
              </w:rPr>
            </w:pPr>
            <w:r w:rsidDel="00000000" w:rsidR="00000000" w:rsidRPr="00000000">
              <w:rPr>
                <w:b w:val="1"/>
                <w:sz w:val="16"/>
                <w:szCs w:val="16"/>
                <w:rtl w:val="0"/>
              </w:rPr>
              <w:t xml:space="preserve">Migración a producción</w:t>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tcBorders>
              <w:right w:color="000000" w:space="0" w:sz="4" w:val="single"/>
            </w:tcBorders>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5">
            <w:pPr>
              <w:spacing w:line="360" w:lineRule="auto"/>
              <w:jc w:val="both"/>
              <w:rPr>
                <w:b w:val="1"/>
                <w:sz w:val="16"/>
                <w:szCs w:val="16"/>
              </w:rPr>
            </w:pPr>
            <w:r w:rsidDel="00000000" w:rsidR="00000000" w:rsidRPr="00000000">
              <w:rPr>
                <w:b w:val="1"/>
                <w:sz w:val="16"/>
                <w:szCs w:val="16"/>
                <w:rtl w:val="0"/>
              </w:rPr>
              <w:t xml:space="preserve">Acta de cierre del proyecto</w:t>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9">
            <w:pPr>
              <w:spacing w:line="360" w:lineRule="auto"/>
              <w:jc w:val="both"/>
              <w:rPr>
                <w:b w:val="1"/>
                <w:sz w:val="16"/>
                <w:szCs w:val="16"/>
              </w:rPr>
            </w:pPr>
            <w:r w:rsidDel="00000000" w:rsidR="00000000" w:rsidRPr="00000000">
              <w:rPr>
                <w:b w:val="1"/>
                <w:sz w:val="16"/>
                <w:szCs w:val="16"/>
                <w:rtl w:val="0"/>
              </w:rPr>
              <w:t xml:space="preserve">Presentación APT</w:t>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7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1w1dEgF9lTwvaAeUI7uzw/ibYw==">CgMxLjA4AHIhMXpoMDNDVnhFMVhRX2d2emVQa3JNM2pCMWxpN3V4clRz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