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34C9" w14:textId="574E8083" w:rsidR="00FC3EFD" w:rsidRDefault="00686E6E" w:rsidP="00686E6E">
      <w:pPr>
        <w:jc w:val="center"/>
        <w:rPr>
          <w:sz w:val="40"/>
          <w:szCs w:val="40"/>
        </w:rPr>
      </w:pPr>
      <w:r w:rsidRPr="00686E6E">
        <w:rPr>
          <w:sz w:val="40"/>
          <w:szCs w:val="40"/>
        </w:rPr>
        <w:t>Capstone Project</w:t>
      </w:r>
    </w:p>
    <w:p w14:paraId="7B1E811E" w14:textId="77777777" w:rsidR="00686E6E" w:rsidRDefault="00686E6E" w:rsidP="00686E6E">
      <w:pPr>
        <w:jc w:val="center"/>
        <w:rPr>
          <w:sz w:val="40"/>
          <w:szCs w:val="40"/>
        </w:rPr>
      </w:pPr>
    </w:p>
    <w:p w14:paraId="37C6CB9F" w14:textId="77777777" w:rsidR="00686E6E" w:rsidRDefault="00686E6E" w:rsidP="00686E6E">
      <w:pPr>
        <w:rPr>
          <w:sz w:val="40"/>
          <w:szCs w:val="40"/>
        </w:rPr>
      </w:pPr>
      <w:r>
        <w:rPr>
          <w:sz w:val="40"/>
          <w:szCs w:val="40"/>
        </w:rPr>
        <w:t>Current Dataset – Toronto Crime</w:t>
      </w:r>
    </w:p>
    <w:p w14:paraId="79E3EFAA" w14:textId="540DFD99" w:rsidR="00686E6E" w:rsidRPr="00686E6E" w:rsidRDefault="00686E6E" w:rsidP="00686E6E">
      <w:pPr>
        <w:pStyle w:val="ListParagraph"/>
        <w:numPr>
          <w:ilvl w:val="0"/>
          <w:numId w:val="4"/>
        </w:numPr>
        <w:rPr>
          <w:rFonts w:eastAsiaTheme="minorHAnsi"/>
          <w:sz w:val="40"/>
          <w:szCs w:val="40"/>
          <w:lang w:val="en-US"/>
        </w:rPr>
      </w:pPr>
      <w:r w:rsidRPr="00686E6E">
        <w:rPr>
          <w:sz w:val="40"/>
          <w:szCs w:val="40"/>
        </w:rPr>
        <w:t xml:space="preserve">Link - </w:t>
      </w:r>
      <w:hyperlink r:id="rId5" w:history="1">
        <w:r w:rsidRPr="00686E6E">
          <w:rPr>
            <w:rStyle w:val="Hyperlink"/>
            <w:rFonts w:eastAsia="Segoe UI Light"/>
            <w:sz w:val="40"/>
            <w:szCs w:val="40"/>
            <w:lang w:eastAsia="en-US"/>
          </w:rPr>
          <w:t>https://data.torontopolice.on.ca/datasets/TorontoPS::major-crime-indicators-1/about</w:t>
        </w:r>
      </w:hyperlink>
    </w:p>
    <w:p w14:paraId="4E99DAF6" w14:textId="77777777" w:rsidR="00686E6E" w:rsidRDefault="00686E6E" w:rsidP="00686E6E">
      <w:pPr>
        <w:rPr>
          <w:sz w:val="40"/>
          <w:szCs w:val="40"/>
        </w:rPr>
      </w:pPr>
      <w:r>
        <w:rPr>
          <w:sz w:val="40"/>
          <w:szCs w:val="40"/>
        </w:rPr>
        <w:t xml:space="preserve">Other Dataset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Comparison:</w:t>
      </w:r>
    </w:p>
    <w:p w14:paraId="41B62E49" w14:textId="66590878" w:rsidR="00686E6E" w:rsidRDefault="00686E6E" w:rsidP="00686E6E">
      <w:pPr>
        <w:rPr>
          <w:sz w:val="40"/>
          <w:szCs w:val="40"/>
        </w:rPr>
      </w:pPr>
      <w:r>
        <w:rPr>
          <w:sz w:val="40"/>
          <w:szCs w:val="40"/>
        </w:rPr>
        <w:t xml:space="preserve">Chicago Crime – </w:t>
      </w:r>
    </w:p>
    <w:p w14:paraId="76BFE428" w14:textId="5327CF8C" w:rsidR="00686E6E" w:rsidRPr="00686E6E" w:rsidRDefault="00686E6E" w:rsidP="00686E6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86E6E">
        <w:rPr>
          <w:sz w:val="40"/>
          <w:szCs w:val="40"/>
        </w:rPr>
        <w:t>Link -</w:t>
      </w:r>
      <w:r>
        <w:rPr>
          <w:sz w:val="40"/>
          <w:szCs w:val="40"/>
        </w:rPr>
        <w:t xml:space="preserve"> </w:t>
      </w:r>
      <w:hyperlink r:id="rId6" w:history="1">
        <w:r w:rsidRPr="00686E6E">
          <w:rPr>
            <w:rStyle w:val="Hyperlink"/>
            <w:sz w:val="40"/>
            <w:szCs w:val="40"/>
          </w:rPr>
          <w:t>https://data.cityo</w:t>
        </w:r>
        <w:r w:rsidRPr="00686E6E">
          <w:rPr>
            <w:rStyle w:val="Hyperlink"/>
            <w:sz w:val="40"/>
            <w:szCs w:val="40"/>
          </w:rPr>
          <w:t>f</w:t>
        </w:r>
        <w:r w:rsidRPr="00686E6E">
          <w:rPr>
            <w:rStyle w:val="Hyperlink"/>
            <w:sz w:val="40"/>
            <w:szCs w:val="40"/>
          </w:rPr>
          <w:t>chicago.org/Public-Safety/Crimes-2001-to-Present/ijzp-q8t2/</w:t>
        </w:r>
      </w:hyperlink>
      <w:r w:rsidRPr="00686E6E">
        <w:rPr>
          <w:sz w:val="40"/>
          <w:szCs w:val="40"/>
        </w:rPr>
        <w:t xml:space="preserve"> </w:t>
      </w:r>
    </w:p>
    <w:p w14:paraId="201E22A6" w14:textId="77777777" w:rsidR="00686E6E" w:rsidRPr="00686E6E" w:rsidRDefault="00686E6E" w:rsidP="00686E6E">
      <w:pPr>
        <w:rPr>
          <w:sz w:val="40"/>
          <w:szCs w:val="40"/>
        </w:rPr>
      </w:pPr>
    </w:p>
    <w:sectPr w:rsidR="00686E6E" w:rsidRPr="0068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55D"/>
    <w:multiLevelType w:val="hybridMultilevel"/>
    <w:tmpl w:val="F2704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92FB2"/>
    <w:multiLevelType w:val="hybridMultilevel"/>
    <w:tmpl w:val="DA66216E"/>
    <w:lvl w:ilvl="0" w:tplc="F6328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8A3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24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A8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AA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8D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AE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0D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20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7B5066"/>
    <w:multiLevelType w:val="hybridMultilevel"/>
    <w:tmpl w:val="6144F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965B9B"/>
    <w:multiLevelType w:val="hybridMultilevel"/>
    <w:tmpl w:val="1F30C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376261">
    <w:abstractNumId w:val="1"/>
  </w:num>
  <w:num w:numId="2" w16cid:durableId="366299917">
    <w:abstractNumId w:val="0"/>
  </w:num>
  <w:num w:numId="3" w16cid:durableId="1497378450">
    <w:abstractNumId w:val="2"/>
  </w:num>
  <w:num w:numId="4" w16cid:durableId="842277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64"/>
    <w:rsid w:val="00393D41"/>
    <w:rsid w:val="00686E6E"/>
    <w:rsid w:val="008C5357"/>
    <w:rsid w:val="00AC70B1"/>
    <w:rsid w:val="00AD7EEC"/>
    <w:rsid w:val="00E43D64"/>
    <w:rsid w:val="00E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A0CD"/>
  <w15:chartTrackingRefBased/>
  <w15:docId w15:val="{33A8E2FE-B1C2-450B-B413-A6215D39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86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4005">
          <w:marLeft w:val="605"/>
          <w:marRight w:val="0"/>
          <w:marTop w:val="0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Public-Safety/Crimes-2001-to-Present/ijzp-q8t2/%20" TargetMode="External"/><Relationship Id="rId5" Type="http://schemas.openxmlformats.org/officeDocument/2006/relationships/hyperlink" Target="https://data.torontopolice.on.ca/datasets/TorontoPS::major-crime-indicators-1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Rajeshkumar Patel</dc:creator>
  <cp:keywords/>
  <dc:description/>
  <cp:lastModifiedBy>Parth Rajeshkumar Patel</cp:lastModifiedBy>
  <cp:revision>2</cp:revision>
  <dcterms:created xsi:type="dcterms:W3CDTF">2023-06-05T21:33:00Z</dcterms:created>
  <dcterms:modified xsi:type="dcterms:W3CDTF">2023-06-05T22:08:00Z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834e03382b360ec29090f2a83f6bd9d84c116ceca68ce161d07a3ebce1363fda</vt:lpwstr>
  </property>
</Properties>
</file>