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1F3864"/>
          <w:sz w:val="52"/>
          <w:szCs w:val="52"/>
        </w:rPr>
        <w:t xml:space="preserve">FORMATION COMPLÈTE</w:t>
      </w:r>
    </w:p>
    <w:p>
      <w:pPr>
        <w:jc w:val="center"/>
      </w:pPr>
      <w:r>
        <w:rPr>
          <w:b/>
          <w:bCs/>
          <w:color w:val="2E75B6"/>
          <w:sz w:val="72"/>
          <w:szCs w:val="72"/>
        </w:rPr>
        <w:t xml:space="preserve">Kubernetes &amp; K3s</w:t>
      </w:r>
    </w:p>
    <w:p>
      <w:r>
        <w:t xml:space="preserve"/>
      </w:r>
    </w:p>
    <w:p>
      <w:pPr>
        <w:jc w:val="center"/>
      </w:pPr>
      <w:r>
        <w:rPr>
          <w:color w:val="5B9BD5"/>
          <w:sz w:val="32"/>
          <w:szCs w:val="32"/>
        </w:rPr>
        <w:t xml:space="preserve">Pour Administrateur Système &amp; DevOps</w:t>
      </w:r>
    </w:p>
    <w:p>
      <w:r>
        <w:t xml:space="preserve"/>
      </w:r>
    </w:p>
    <w:p>
      <w:r>
        <w:t xml:space="preserve"/>
      </w:r>
    </w:p>
    <w:p>
      <w:pPr>
        <w:pBdr>
          <w:bottom w:val="single" w:color="2E75B6" w:sz="6" w:space="1"/>
        </w:pBdr>
        <w:spacing w:after="200" w:before="200"/>
      </w:pPr>
    </w:p>
    <w:p>
      <w:r>
        <w:t xml:space="preserve"/>
      </w:r>
    </w:p>
    <w:p>
      <w:pPr>
        <w:jc w:val="center"/>
      </w:pPr>
      <w:r>
        <w:rPr>
          <w:i/>
          <w:iCs/>
          <w:color w:val="404040"/>
          <w:sz w:val="26"/>
          <w:szCs w:val="26"/>
        </w:rPr>
        <w:t xml:space="preserve">De Docker à Kubernetes : maîtrisez l'orchestration de conteneurs</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Niveau</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Prérequis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Durée estimée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Objectif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Intermédiaire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Linux, Docker, Docker Compose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40-60 heures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DevOps Junior/Intermédiaire</w:t>
            </w:r>
          </w:p>
        </w:tc>
      </w:tr>
    </w:tbl>
    <w:p>
      <w:r>
        <w:t xml:space="preserve"/>
      </w:r>
    </w:p>
    <w:p>
      <w:r>
        <w:t xml:space="preserve"/>
      </w:r>
    </w:p>
    <w:p>
      <w:r>
        <w:t xml:space="preserve"/>
      </w:r>
    </w:p>
    <w:p>
      <w:pPr>
        <w:jc w:val="center"/>
      </w:pPr>
      <w:r>
        <w:rPr>
          <w:b/>
          <w:bCs/>
          <w:color w:val="C55A11"/>
          <w:sz w:val="24"/>
          <w:szCs w:val="24"/>
        </w:rPr>
        <w:t xml:space="preserve">12 Modules • 12 Quiz • 12 Exercices Pratiques</w:t>
      </w:r>
    </w:p>
    <w:p>
      <w:r>
        <w:br w:type="page"/>
      </w:r>
    </w:p>
    <w:p>
      <w:pPr>
        <w:pStyle w:val="Heading1"/>
      </w:pPr>
      <w:r>
        <w:rPr>
          <w:b/>
          <w:bCs/>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Module 1 : Pourquoi Kubernetes ?</w:t>
      </w:r>
    </w:p>
    <w:p>
      <w:pPr>
        <w:pBdr>
          <w:bottom w:val="single" w:color="2E75B6" w:sz="6" w:space="1"/>
        </w:pBdr>
        <w:spacing w:after="200" w:before="200"/>
      </w:pPr>
    </w:p>
    <w:p>
      <w:pPr>
        <w:pStyle w:val="Heading2"/>
      </w:pPr>
      <w:r>
        <w:t xml:space="preserve">1.1 Histoire des Conteneurs</w:t>
      </w:r>
    </w:p>
    <w:p>
      <w:r>
        <w:rPr>
          <w:sz w:val="24"/>
          <w:szCs w:val="24"/>
        </w:rPr>
        <w:t xml:space="preserve">L'histoire de la conteneurisation moderne commence bien avant Docker. En 2000, FreeBSD introduit les 'jails', permettant l'isolation de processus. En 2006, Google développe les cgroups (control groups) pour Linux, une technologie fondamentale pour limiter et isoler les ressources des processus.</w:t>
      </w:r>
    </w:p>
    <w:p>
      <w:r>
        <w:rPr>
          <w:sz w:val="24"/>
          <w:szCs w:val="24"/>
        </w:rPr>
        <w:t xml:space="preserve">En 2008, LXC (Linux Containers) apparaît comme la première implémentation complète de conteneurs Linux. Puis en 2013, Docker révolutionne l'industrie en rendant les conteneurs accessibles au grand public grâce à une interface simple et un format d'image portable.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Chronologie clé</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2000 - FreeBSD Jails : première isolation de processus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2006 - Google cgroups : limitation des ressources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2008 - LXC : conteneurs Linux natifs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2013 - Docker : démocratisation des conteneurs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2014 - Kubernetes : orchestration par Google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2016 - K3s et alternatives légères apparaissent</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2016 - Kubernetes devient le standard industriel</w:t>
            </w:r>
          </w:p>
        </w:tc>
      </w:tr>
    </w:tbl>
    <w:p>
      <w:r>
        <w:t xml:space="preserve"/>
      </w:r>
    </w:p>
    <w:p>
      <w:pPr>
        <w:pStyle w:val="Heading2"/>
      </w:pPr>
      <w:r>
        <w:t xml:space="preserve">1.2 Limites de Docker Seul</w:t>
      </w:r>
    </w:p>
    <w:p>
      <w:r>
        <w:rPr>
          <w:sz w:val="24"/>
          <w:szCs w:val="24"/>
        </w:rPr>
        <w:t xml:space="preserve">Docker seul est excellent pour lancer un ou quelques conteneurs sur une machine. Mais dès qu'on passe à la production, ses limites apparaissent rapidement :</w:t>
      </w:r>
    </w:p>
    <w:p>
      <w:pPr>
        <w:pStyle w:val="ListParagraph"/>
        <w:numPr>
          <w:ilvl w:val="0"/>
          <w:numId w:val="2"/>
        </w:numPr>
      </w:pPr>
      <w:r>
        <w:rPr>
          <w:sz w:val="24"/>
          <w:szCs w:val="24"/>
        </w:rPr>
        <w:t xml:space="preserve">Pas de haute disponibilité native : si le serveur tombe, tout s'arrête</w:t>
      </w:r>
    </w:p>
    <w:p>
      <w:pPr>
        <w:pStyle w:val="ListParagraph"/>
        <w:numPr>
          <w:ilvl w:val="0"/>
          <w:numId w:val="2"/>
        </w:numPr>
      </w:pPr>
      <w:r>
        <w:rPr>
          <w:sz w:val="24"/>
          <w:szCs w:val="24"/>
        </w:rPr>
        <w:t xml:space="preserve">Pas de scaling automatique : il faut intervenir manuellement pour dupliquer les conteneurs</w:t>
      </w:r>
    </w:p>
    <w:p>
      <w:pPr>
        <w:pStyle w:val="ListParagraph"/>
        <w:numPr>
          <w:ilvl w:val="0"/>
          <w:numId w:val="2"/>
        </w:numPr>
      </w:pPr>
      <w:r>
        <w:rPr>
          <w:sz w:val="24"/>
          <w:szCs w:val="24"/>
        </w:rPr>
        <w:t xml:space="preserve">Pas de load balancing intégré entre plusieurs machines</w:t>
      </w:r>
    </w:p>
    <w:p>
      <w:pPr>
        <w:pStyle w:val="ListParagraph"/>
        <w:numPr>
          <w:ilvl w:val="0"/>
          <w:numId w:val="2"/>
        </w:numPr>
      </w:pPr>
      <w:r>
        <w:rPr>
          <w:sz w:val="24"/>
          <w:szCs w:val="24"/>
        </w:rPr>
        <w:t xml:space="preserve">Gestion manuelle des mises à jour : risque d'indisponibilité pendant les déploiements</w:t>
      </w:r>
    </w:p>
    <w:p>
      <w:pPr>
        <w:pStyle w:val="ListParagraph"/>
        <w:numPr>
          <w:ilvl w:val="0"/>
          <w:numId w:val="2"/>
        </w:numPr>
      </w:pPr>
      <w:r>
        <w:rPr>
          <w:sz w:val="24"/>
          <w:szCs w:val="24"/>
        </w:rPr>
        <w:t xml:space="preserve">Surveillance limitée : pas de self-healing automatique</w:t>
      </w:r>
    </w:p>
    <w:p>
      <w:pPr>
        <w:pStyle w:val="ListParagraph"/>
        <w:numPr>
          <w:ilvl w:val="0"/>
          <w:numId w:val="2"/>
        </w:numPr>
      </w:pPr>
      <w:r>
        <w:rPr>
          <w:sz w:val="24"/>
          <w:szCs w:val="24"/>
        </w:rPr>
        <w:t xml:space="preserve">Pas de gestion native des secrets en cluster</w:t>
      </w:r>
    </w:p>
    <w:p>
      <w:r>
        <w:t xml:space="preserve"/>
      </w:r>
    </w:p>
    <w:p>
      <w:pPr>
        <w:pStyle w:val="Heading2"/>
      </w:pPr>
      <w:r>
        <w:t xml:space="preserve">1.3 Limites de Docker Compose</w:t>
      </w:r>
    </w:p>
    <w:p>
      <w:r>
        <w:rPr>
          <w:sz w:val="24"/>
          <w:szCs w:val="24"/>
        </w:rPr>
        <w:t xml:space="preserve">Docker Compose améliore Docker en permettant de définir et démarrer plusieurs conteneurs avec un seul fichier YAML. Mais il reste limité :</w:t>
      </w:r>
    </w:p>
    <w:p>
      <w:pPr>
        <w:pStyle w:val="ListParagraph"/>
        <w:numPr>
          <w:ilvl w:val="0"/>
          <w:numId w:val="2"/>
        </w:numPr>
      </w:pPr>
      <w:r>
        <w:rPr>
          <w:sz w:val="24"/>
          <w:szCs w:val="24"/>
        </w:rPr>
        <w:t xml:space="preserve">Mono-machine uniquement : tous les conteneurs tournent sur le même hôte</w:t>
      </w:r>
    </w:p>
    <w:p>
      <w:pPr>
        <w:pStyle w:val="ListParagraph"/>
        <w:numPr>
          <w:ilvl w:val="0"/>
          <w:numId w:val="2"/>
        </w:numPr>
      </w:pPr>
      <w:r>
        <w:rPr>
          <w:sz w:val="24"/>
          <w:szCs w:val="24"/>
        </w:rPr>
        <w:t xml:space="preserve">Pas de tolérance aux pannes : pas de redémarrage automatique sur un autre nœud</w:t>
      </w:r>
    </w:p>
    <w:p>
      <w:pPr>
        <w:pStyle w:val="ListParagraph"/>
        <w:numPr>
          <w:ilvl w:val="0"/>
          <w:numId w:val="2"/>
        </w:numPr>
      </w:pPr>
      <w:r>
        <w:rPr>
          <w:sz w:val="24"/>
          <w:szCs w:val="24"/>
        </w:rPr>
        <w:t xml:space="preserve">Pas d'orchestration multi-hôte native</w:t>
      </w:r>
    </w:p>
    <w:p>
      <w:pPr>
        <w:pStyle w:val="ListParagraph"/>
        <w:numPr>
          <w:ilvl w:val="0"/>
          <w:numId w:val="2"/>
        </w:numPr>
      </w:pPr>
      <w:r>
        <w:rPr>
          <w:sz w:val="24"/>
          <w:szCs w:val="24"/>
        </w:rPr>
        <w:t xml:space="preserve">Pas de rolling updates</w:t>
      </w:r>
    </w:p>
    <w:p>
      <w:pPr>
        <w:pStyle w:val="ListParagraph"/>
        <w:numPr>
          <w:ilvl w:val="0"/>
          <w:numId w:val="2"/>
        </w:numPr>
      </w:pPr>
      <w:r>
        <w:rPr>
          <w:sz w:val="24"/>
          <w:szCs w:val="24"/>
        </w:rPr>
        <w:t xml:space="preserve">Limites en production pour les grandes architectures</w:t>
      </w:r>
    </w:p>
    <w:p>
      <w:r>
        <w:t xml:space="preserve"/>
      </w:r>
    </w:p>
    <w:p>
      <w:pPr>
        <w:pStyle w:val="Heading2"/>
      </w:pPr>
      <w:r>
        <w:t xml:space="preserve">1.4 Limites de Docker Swarm</w:t>
      </w:r>
    </w:p>
    <w:p>
      <w:r>
        <w:rPr>
          <w:sz w:val="24"/>
          <w:szCs w:val="24"/>
        </w:rPr>
        <w:t xml:space="preserve">Docker Swarm ajoute l'orchestration multi-nœuds à Docker. C'est une avancée, mais il reste moins mature que Kubernetes :</w:t>
      </w:r>
    </w:p>
    <w:p>
      <w:pPr>
        <w:pStyle w:val="ListParagraph"/>
        <w:numPr>
          <w:ilvl w:val="0"/>
          <w:numId w:val="2"/>
        </w:numPr>
      </w:pPr>
      <w:r>
        <w:rPr>
          <w:sz w:val="24"/>
          <w:szCs w:val="24"/>
        </w:rPr>
        <w:t xml:space="preserve">Moins de fonctionnalités que Kubernetes (pas de StatefulSets natifs, moins d'options réseau)</w:t>
      </w:r>
    </w:p>
    <w:p>
      <w:pPr>
        <w:pStyle w:val="ListParagraph"/>
        <w:numPr>
          <w:ilvl w:val="0"/>
          <w:numId w:val="2"/>
        </w:numPr>
      </w:pPr>
      <w:r>
        <w:rPr>
          <w:sz w:val="24"/>
          <w:szCs w:val="24"/>
        </w:rPr>
        <w:t xml:space="preserve">Communauté plus petite, moins d'intégrations tierces</w:t>
      </w:r>
    </w:p>
    <w:p>
      <w:pPr>
        <w:pStyle w:val="ListParagraph"/>
        <w:numPr>
          <w:ilvl w:val="0"/>
          <w:numId w:val="2"/>
        </w:numPr>
      </w:pPr>
      <w:r>
        <w:rPr>
          <w:sz w:val="24"/>
          <w:szCs w:val="24"/>
        </w:rPr>
        <w:t xml:space="preserve">Moins adapté aux architectures complexes microservices</w:t>
      </w:r>
    </w:p>
    <w:p>
      <w:pPr>
        <w:pStyle w:val="ListParagraph"/>
        <w:numPr>
          <w:ilvl w:val="0"/>
          <w:numId w:val="2"/>
        </w:numPr>
      </w:pPr>
      <w:r>
        <w:rPr>
          <w:sz w:val="24"/>
          <w:szCs w:val="24"/>
        </w:rPr>
        <w:t xml:space="preserve">Support limité dans l'écosystème cloud</w:t>
      </w:r>
    </w:p>
    <w:p>
      <w:pPr>
        <w:pStyle w:val="ListParagraph"/>
        <w:numPr>
          <w:ilvl w:val="0"/>
          <w:numId w:val="2"/>
        </w:numPr>
      </w:pPr>
      <w:r>
        <w:rPr>
          <w:sz w:val="24"/>
          <w:szCs w:val="24"/>
        </w:rPr>
        <w:t xml:space="preserve">Abandon progressif par Docker Inc. au profit de Kubernetes</w:t>
      </w:r>
    </w:p>
    <w:p>
      <w:r>
        <w:t xml:space="preserve"/>
      </w:r>
    </w:p>
    <w:p>
      <w:pPr>
        <w:pStyle w:val="Heading2"/>
      </w:pPr>
      <w:r>
        <w:t xml:space="preserve">1.5 Pourquoi Kubernetes est Devenu le Standard</w:t>
      </w:r>
    </w:p>
    <w:p>
      <w:r>
        <w:rPr>
          <w:sz w:val="24"/>
          <w:szCs w:val="24"/>
        </w:rPr>
        <w:t xml:space="preserve">Kubernetes (K8s) a été créé par Google en 2014, basé sur leur système interne Borg qui gérait des millions de conteneurs en production. Il a été donné à la Cloud Native Computing Foundation (CNCF) en 2016, ce qui a accéléré son adoption massive.</w:t>
      </w:r>
    </w:p>
    <w:p>
      <w:pPr>
        <w:pStyle w:val="ListParagraph"/>
        <w:numPr>
          <w:ilvl w:val="0"/>
          <w:numId w:val="2"/>
        </w:numPr>
      </w:pPr>
      <w:r>
        <w:rPr>
          <w:sz w:val="24"/>
          <w:szCs w:val="24"/>
        </w:rPr>
        <w:t xml:space="preserve">Auto-scaling : augmente ou réduit les ressources automatiquement selon la charge</w:t>
      </w:r>
    </w:p>
    <w:p>
      <w:pPr>
        <w:pStyle w:val="ListParagraph"/>
        <w:numPr>
          <w:ilvl w:val="0"/>
          <w:numId w:val="2"/>
        </w:numPr>
      </w:pPr>
      <w:r>
        <w:rPr>
          <w:sz w:val="24"/>
          <w:szCs w:val="24"/>
        </w:rPr>
        <w:t xml:space="preserve">Self-healing : redémarre les conteneurs en échec, remplace les nœuds défaillants</w:t>
      </w:r>
    </w:p>
    <w:p>
      <w:pPr>
        <w:pStyle w:val="ListParagraph"/>
        <w:numPr>
          <w:ilvl w:val="0"/>
          <w:numId w:val="2"/>
        </w:numPr>
      </w:pPr>
      <w:r>
        <w:rPr>
          <w:sz w:val="24"/>
          <w:szCs w:val="24"/>
        </w:rPr>
        <w:t xml:space="preserve">Rolling updates &amp; rollbacks : mises à jour sans interruption de service</w:t>
      </w:r>
    </w:p>
    <w:p>
      <w:pPr>
        <w:pStyle w:val="ListParagraph"/>
        <w:numPr>
          <w:ilvl w:val="0"/>
          <w:numId w:val="2"/>
        </w:numPr>
      </w:pPr>
      <w:r>
        <w:rPr>
          <w:sz w:val="24"/>
          <w:szCs w:val="24"/>
        </w:rPr>
        <w:t xml:space="preserve">Service discovery &amp; load balancing intégrés</w:t>
      </w:r>
    </w:p>
    <w:p>
      <w:pPr>
        <w:pStyle w:val="ListParagraph"/>
        <w:numPr>
          <w:ilvl w:val="0"/>
          <w:numId w:val="2"/>
        </w:numPr>
      </w:pPr>
      <w:r>
        <w:rPr>
          <w:sz w:val="24"/>
          <w:szCs w:val="24"/>
        </w:rPr>
        <w:t xml:space="preserve">Gestion des secrets et de la configuration</w:t>
      </w:r>
    </w:p>
    <w:p>
      <w:pPr>
        <w:pStyle w:val="ListParagraph"/>
        <w:numPr>
          <w:ilvl w:val="0"/>
          <w:numId w:val="2"/>
        </w:numPr>
      </w:pPr>
      <w:r>
        <w:rPr>
          <w:sz w:val="24"/>
          <w:szCs w:val="24"/>
        </w:rPr>
        <w:t xml:space="preserve">Stockage persistant avec abstraction</w:t>
      </w:r>
    </w:p>
    <w:p>
      <w:pPr>
        <w:pStyle w:val="ListParagraph"/>
        <w:numPr>
          <w:ilvl w:val="0"/>
          <w:numId w:val="2"/>
        </w:numPr>
      </w:pPr>
      <w:r>
        <w:rPr>
          <w:sz w:val="24"/>
          <w:szCs w:val="24"/>
        </w:rPr>
        <w:t xml:space="preserve">Multi-cloud et on-premises</w:t>
      </w:r>
    </w:p>
    <w:p>
      <w:r>
        <w:t xml:space="preserve"/>
      </w:r>
    </w:p>
    <w:p>
      <w:pPr>
        <w:pStyle w:val="Heading2"/>
      </w:pPr>
      <w:r>
        <w:t xml:space="preserve">1.6 Comparaison des 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Outil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Usage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Complexité</w:t>
            </w:r>
          </w:p>
        </w:tc>
        <w:tc>
          <w:tcPr>
            <w:tcW w:type="dxa" w:w="1872"/>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Production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Multi-nœuds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Docker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Développement local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Faible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Limité</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Non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Docker Compose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Dev / staging mono-machine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Faible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Limité</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Non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Docker Swarm</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Prod simple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Moyenne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Oui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Oui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Kubernetes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Prod enterprise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Élevée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Oui (standard)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Oui</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K3s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Edge / IoT / Dev</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Moyenne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Oui</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Oui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Minikube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Dev local K8s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Faible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Non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Non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K3d</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Dev K3s local</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Faible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Non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Non (simulé)</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OpenShift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Enterprise K8s+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Élevée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Oui</w:t>
            </w:r>
          </w:p>
        </w:tc>
      </w:tr>
    </w:tbl>
    <w:p>
      <w:r>
        <w:t xml:space="preserve"/>
      </w:r>
    </w:p>
    <w:p>
      <w:pPr>
        <w:pStyle w:val="Heading2"/>
      </w:pPr>
      <w:r>
        <w:t xml:space="preserve">1.7 Quand Utiliser Chaque Outil ?</w:t>
      </w:r>
    </w:p>
    <w:p>
      <w:pPr>
        <w:pStyle w:val="ListParagraph"/>
        <w:numPr>
          <w:ilvl w:val="0"/>
          <w:numId w:val="2"/>
        </w:numPr>
      </w:pPr>
      <w:r>
        <w:rPr>
          <w:sz w:val="24"/>
          <w:szCs w:val="24"/>
        </w:rPr>
        <w:t xml:space="preserve">Docker seul : développement local d'un service unique</w:t>
      </w:r>
    </w:p>
    <w:p>
      <w:pPr>
        <w:pStyle w:val="ListParagraph"/>
        <w:numPr>
          <w:ilvl w:val="0"/>
          <w:numId w:val="2"/>
        </w:numPr>
      </w:pPr>
      <w:r>
        <w:rPr>
          <w:sz w:val="24"/>
          <w:szCs w:val="24"/>
        </w:rPr>
        <w:t xml:space="preserve">Docker Compose : développement multi-services ou démo locale</w:t>
      </w:r>
    </w:p>
    <w:p>
      <w:pPr>
        <w:pStyle w:val="ListParagraph"/>
        <w:numPr>
          <w:ilvl w:val="0"/>
          <w:numId w:val="2"/>
        </w:numPr>
      </w:pPr>
      <w:r>
        <w:rPr>
          <w:sz w:val="24"/>
          <w:szCs w:val="24"/>
        </w:rPr>
        <w:t xml:space="preserve">Docker Swarm : petite production sans besoin de K8s</w:t>
      </w:r>
    </w:p>
    <w:p>
      <w:pPr>
        <w:pStyle w:val="ListParagraph"/>
        <w:numPr>
          <w:ilvl w:val="0"/>
          <w:numId w:val="2"/>
        </w:numPr>
      </w:pPr>
      <w:r>
        <w:rPr>
          <w:sz w:val="24"/>
          <w:szCs w:val="24"/>
        </w:rPr>
        <w:t xml:space="preserve">Kubernetes : production à grande échelle, microservices complexes</w:t>
      </w:r>
    </w:p>
    <w:p>
      <w:pPr>
        <w:pStyle w:val="ListParagraph"/>
        <w:numPr>
          <w:ilvl w:val="0"/>
          <w:numId w:val="2"/>
        </w:numPr>
      </w:pPr>
      <w:r>
        <w:rPr>
          <w:sz w:val="24"/>
          <w:szCs w:val="24"/>
        </w:rPr>
        <w:t xml:space="preserve">K3s : edge computing, IoT, Raspberry Pi, VPS léger, formation</w:t>
      </w:r>
    </w:p>
    <w:p>
      <w:pPr>
        <w:pStyle w:val="ListParagraph"/>
        <w:numPr>
          <w:ilvl w:val="0"/>
          <w:numId w:val="2"/>
        </w:numPr>
      </w:pPr>
      <w:r>
        <w:rPr>
          <w:sz w:val="24"/>
          <w:szCs w:val="24"/>
        </w:rPr>
        <w:t xml:space="preserve">Minikube/K3d : apprentissage et test Kubernetes en local</w:t>
      </w:r>
    </w:p>
    <w:p>
      <w:pPr>
        <w:pStyle w:val="ListParagraph"/>
        <w:numPr>
          <w:ilvl w:val="0"/>
          <w:numId w:val="2"/>
        </w:numPr>
      </w:pPr>
      <w:r>
        <w:rPr>
          <w:sz w:val="24"/>
          <w:szCs w:val="24"/>
        </w:rPr>
        <w:t xml:space="preserve">OpenShift : entreprises nécessitant support officiel et sécurité renforcée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Quelle technologie Google a-t-elle contribué au kernel Linux en 2006, fondamentale pour les conteneurs ?</w:t>
            </w:r>
          </w:p>
          <w:p>
            <w:pPr>
              <w:pStyle w:val="ListParagraph"/>
              <w:numPr>
                <w:ilvl w:val="0"/>
                <w:numId w:val="3"/>
              </w:numPr>
            </w:pPr>
            <w:r>
              <w:rPr>
                <w:sz w:val="22"/>
                <w:szCs w:val="22"/>
              </w:rPr>
              <w:t xml:space="preserve">LXC</w:t>
            </w:r>
          </w:p>
          <w:p>
            <w:pPr>
              <w:pStyle w:val="ListParagraph"/>
              <w:numPr>
                <w:ilvl w:val="0"/>
                <w:numId w:val="3"/>
              </w:numPr>
            </w:pPr>
            <w:r>
              <w:rPr>
                <w:sz w:val="22"/>
                <w:szCs w:val="22"/>
              </w:rPr>
              <w:t xml:space="preserve">cgroups</w:t>
            </w:r>
          </w:p>
          <w:p>
            <w:pPr>
              <w:pStyle w:val="ListParagraph"/>
              <w:numPr>
                <w:ilvl w:val="0"/>
                <w:numId w:val="3"/>
              </w:numPr>
            </w:pPr>
            <w:r>
              <w:rPr>
                <w:sz w:val="22"/>
                <w:szCs w:val="22"/>
              </w:rPr>
              <w:t xml:space="preserve">Docker</w:t>
            </w:r>
          </w:p>
          <w:p>
            <w:pPr>
              <w:pStyle w:val="ListParagraph"/>
              <w:numPr>
                <w:ilvl w:val="0"/>
                <w:numId w:val="3"/>
              </w:numPr>
            </w:pPr>
            <w:r>
              <w:rPr>
                <w:sz w:val="22"/>
                <w:szCs w:val="22"/>
              </w:rPr>
              <w:t xml:space="preserve">namespaces</w:t>
            </w:r>
          </w:p>
          <w:p>
            <w:r>
              <w:t xml:space="preserve"/>
            </w:r>
          </w:p>
          <w:p>
            <w:r>
              <w:rPr>
                <w:b/>
                <w:bCs/>
                <w:sz w:val="22"/>
                <w:szCs w:val="22"/>
              </w:rPr>
              <w:t xml:space="preserve">2. Quelle est la principale limite de Docker Compose par rapport à Kubernetes ?</w:t>
            </w:r>
          </w:p>
          <w:p>
            <w:pPr>
              <w:pStyle w:val="ListParagraph"/>
              <w:numPr>
                <w:ilvl w:val="0"/>
                <w:numId w:val="3"/>
              </w:numPr>
            </w:pPr>
            <w:r>
              <w:rPr>
                <w:sz w:val="22"/>
                <w:szCs w:val="22"/>
              </w:rPr>
              <w:t xml:space="preserve">Il ne supporte pas YAML</w:t>
            </w:r>
          </w:p>
          <w:p>
            <w:pPr>
              <w:pStyle w:val="ListParagraph"/>
              <w:numPr>
                <w:ilvl w:val="0"/>
                <w:numId w:val="3"/>
              </w:numPr>
            </w:pPr>
            <w:r>
              <w:rPr>
                <w:sz w:val="22"/>
                <w:szCs w:val="22"/>
              </w:rPr>
              <w:t xml:space="preserve">Il est mono-machine</w:t>
            </w:r>
          </w:p>
          <w:p>
            <w:pPr>
              <w:pStyle w:val="ListParagraph"/>
              <w:numPr>
                <w:ilvl w:val="0"/>
                <w:numId w:val="3"/>
              </w:numPr>
            </w:pPr>
            <w:r>
              <w:rPr>
                <w:sz w:val="22"/>
                <w:szCs w:val="22"/>
              </w:rPr>
              <w:t xml:space="preserve">Il n'a pas de CLI</w:t>
            </w:r>
          </w:p>
          <w:p>
            <w:pPr>
              <w:pStyle w:val="ListParagraph"/>
              <w:numPr>
                <w:ilvl w:val="0"/>
                <w:numId w:val="3"/>
              </w:numPr>
            </w:pPr>
            <w:r>
              <w:rPr>
                <w:sz w:val="22"/>
                <w:szCs w:val="22"/>
              </w:rPr>
              <w:t xml:space="preserve">Il ne gère pas les images</w:t>
            </w:r>
          </w:p>
          <w:p>
            <w:r>
              <w:t xml:space="preserve"/>
            </w:r>
          </w:p>
          <w:p>
            <w:r>
              <w:rPr>
                <w:b/>
                <w:bCs/>
                <w:sz w:val="22"/>
                <w:szCs w:val="22"/>
              </w:rPr>
              <w:t xml:space="preserve">3. Quel outil choisir pour déployer K3s sur un Raspberry Pi en production ?</w:t>
            </w:r>
          </w:p>
          <w:p>
            <w:pPr>
              <w:pStyle w:val="ListParagraph"/>
              <w:numPr>
                <w:ilvl w:val="0"/>
                <w:numId w:val="3"/>
              </w:numPr>
            </w:pPr>
            <w:r>
              <w:rPr>
                <w:sz w:val="22"/>
                <w:szCs w:val="22"/>
              </w:rPr>
              <w:t xml:space="preserve">Minikube</w:t>
            </w:r>
          </w:p>
          <w:p>
            <w:pPr>
              <w:pStyle w:val="ListParagraph"/>
              <w:numPr>
                <w:ilvl w:val="0"/>
                <w:numId w:val="3"/>
              </w:numPr>
            </w:pPr>
            <w:r>
              <w:rPr>
                <w:sz w:val="22"/>
                <w:szCs w:val="22"/>
              </w:rPr>
              <w:t xml:space="preserve">OpenShift</w:t>
            </w:r>
          </w:p>
          <w:p>
            <w:pPr>
              <w:pStyle w:val="ListParagraph"/>
              <w:numPr>
                <w:ilvl w:val="0"/>
                <w:numId w:val="3"/>
              </w:numPr>
            </w:pPr>
            <w:r>
              <w:rPr>
                <w:sz w:val="22"/>
                <w:szCs w:val="22"/>
              </w:rPr>
              <w:t xml:space="preserve">K3s</w:t>
            </w:r>
          </w:p>
          <w:p>
            <w:pPr>
              <w:pStyle w:val="ListParagraph"/>
              <w:numPr>
                <w:ilvl w:val="0"/>
                <w:numId w:val="3"/>
              </w:numPr>
            </w:pPr>
            <w:r>
              <w:rPr>
                <w:sz w:val="22"/>
                <w:szCs w:val="22"/>
              </w:rPr>
              <w:t xml:space="preserve">Docker Swarm</w:t>
            </w:r>
          </w:p>
          <w:p>
            <w:r>
              <w:t xml:space="preserve"/>
            </w:r>
          </w:p>
        </w:tc>
      </w:tr>
    </w:tbl>
    <w:p>
      <w:r>
        <w:br w:type="page"/>
      </w:r>
    </w:p>
    <w:p>
      <w:pPr>
        <w:pStyle w:val="Heading1"/>
      </w:pPr>
      <w:r>
        <w:rPr>
          <w:b/>
          <w:bCs/>
        </w:rPr>
        <w:t xml:space="preserve">Module 2 : Architecture Kubernetes</w:t>
      </w:r>
    </w:p>
    <w:p>
      <w:pPr>
        <w:pBdr>
          <w:bottom w:val="single" w:color="2E75B6" w:sz="6" w:space="1"/>
        </w:pBdr>
        <w:spacing w:after="200" w:before="200"/>
      </w:pPr>
    </w:p>
    <w:p>
      <w:pPr>
        <w:pStyle w:val="Heading2"/>
      </w:pPr>
      <w:r>
        <w:t xml:space="preserve">2.1 Vue d'Ensemble</w:t>
      </w:r>
    </w:p>
    <w:p>
      <w:r>
        <w:rPr>
          <w:sz w:val="24"/>
          <w:szCs w:val="24"/>
        </w:rPr>
        <w:t xml:space="preserve">Un cluster Kubernetes est composé de deux types de machines : le Control Plane (cerveau du cluster) et les Worker Nodes (muscles qui font tourner les applications). Cette séparation permet une gestion centralisée et une tolérance aux pannes.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Analogie : Kubernetes = Restaurant</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Control Plane = La Direction (planifie, décide, supervise)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API Server = La Réception (point d'entrée de toutes les demandes)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Scheduler = Le Maître d'Hôtel (attribue les tables/pods aux serveurs/nodes)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etcd = Le Livre de Réservations (stocke l'état du cluster)</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Controller Manager = Les Managers (s'assurent que tout est conforme)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Worker Node = Les Serveurs (exécutent réellement le travail)</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kubelet = Le Chef d'Équipe sur chaque serveur</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Pod = L'Assiette (ce qui est servi au client)</w:t>
            </w:r>
          </w:p>
        </w:tc>
      </w:tr>
    </w:tbl>
    <w:p>
      <w:r>
        <w:t xml:space="preserve"/>
      </w:r>
    </w:p>
    <w:p>
      <w:pPr>
        <w:pStyle w:val="Heading2"/>
      </w:pPr>
      <w:r>
        <w:t xml:space="preserve">2.2 Le Control Plane</w:t>
      </w:r>
    </w:p>
    <w:p>
      <w:pPr>
        <w:pStyle w:val="Heading3"/>
      </w:pPr>
      <w:r>
        <w:t xml:space="preserve">API Server (kube-apiserver)</w:t>
      </w:r>
    </w:p>
    <w:p>
      <w:r>
        <w:rPr>
          <w:sz w:val="24"/>
          <w:szCs w:val="24"/>
        </w:rPr>
        <w:t xml:space="preserve">C'est le point d'entrée unique de tout le cluster. Toutes les communications passent par lui : kubectl, les autres composants du control plane, les nodes. Il expose une API REST et valide/authentifie toutes les requêtes.</w:t>
      </w:r>
    </w:p>
    <w:p>
      <w:pPr>
        <w:spacing w:after="60" w:before="60"/>
        <w:ind w:left="720"/>
      </w:pPr>
      <w:r>
        <w:rPr>
          <w:rFonts w:ascii="Courier New" w:cs="Courier New" w:eastAsia="Courier New" w:hAnsi="Courier New"/>
          <w:color w:val="1F497D"/>
          <w:sz w:val="20"/>
          <w:szCs w:val="20"/>
        </w:rPr>
        <w:t xml:space="preserve">kubectl get pods  →  kubectl  →  API Server  →  etcd / Scheduler / ...</w:t>
      </w:r>
    </w:p>
    <w:p>
      <w:r>
        <w:t xml:space="preserve"/>
      </w:r>
    </w:p>
    <w:p>
      <w:pPr>
        <w:pStyle w:val="Heading3"/>
      </w:pPr>
      <w:r>
        <w:t xml:space="preserve">etcd</w:t>
      </w:r>
    </w:p>
    <w:p>
      <w:r>
        <w:rPr>
          <w:sz w:val="24"/>
          <w:szCs w:val="24"/>
        </w:rPr>
        <w:t xml:space="preserve">Base de données clé-valeur distribuée qui stocke TOUT l'état du cluster : quels pods existent, leur état, les configurations, les secrets. C'est la mémoire de Kubernetes. Sa perte = perte du cluster. Il faut absolument le sauvegarder régulièrement.</w:t>
      </w:r>
    </w:p>
    <w:p>
      <w:r>
        <w:t xml:space="preserve"/>
      </w:r>
    </w:p>
    <w:p>
      <w:pPr>
        <w:pStyle w:val="Heading3"/>
      </w:pPr>
      <w:r>
        <w:t xml:space="preserve">Scheduler (kube-scheduler)</w:t>
      </w:r>
    </w:p>
    <w:p>
      <w:r>
        <w:rPr>
          <w:sz w:val="24"/>
          <w:szCs w:val="24"/>
        </w:rPr>
        <w:t xml:space="preserve">Il surveille les pods qui n'ont pas encore de node assigné et décide sur quel node les placer. Il prend en compte : les ressources disponibles (CPU/RAM), les contraintes d'affinité, les taints/tolerations, la localisation des données.</w:t>
      </w:r>
    </w:p>
    <w:p>
      <w:r>
        <w:t xml:space="preserve"/>
      </w:r>
    </w:p>
    <w:p>
      <w:pPr>
        <w:pStyle w:val="Heading3"/>
      </w:pPr>
      <w:r>
        <w:t xml:space="preserve">Controller Manager (kube-controller-manager)</w:t>
      </w:r>
    </w:p>
    <w:p>
      <w:r>
        <w:rPr>
          <w:sz w:val="24"/>
          <w:szCs w:val="24"/>
        </w:rPr>
        <w:t xml:space="preserve">Ensemble de boucles de contrôle qui surveillent l'état du cluster et agissent pour s'assurer que l'état réel correspond à l'état désiré. Par exemple : si un Deployment demande 3 replicas et qu'il en manque un, le ReplicaSet Controller en recrée un.</w:t>
      </w:r>
    </w:p>
    <w:p>
      <w:r>
        <w:t xml:space="preserve"/>
      </w:r>
    </w:p>
    <w:p>
      <w:pPr>
        <w:pStyle w:val="Heading2"/>
      </w:pPr>
      <w:r>
        <w:t xml:space="preserve">2.3 Les Worker Nodes</w:t>
      </w:r>
    </w:p>
    <w:p>
      <w:pPr>
        <w:pStyle w:val="Heading3"/>
      </w:pPr>
      <w:r>
        <w:t xml:space="preserve">kubelet</w:t>
      </w:r>
    </w:p>
    <w:p>
      <w:r>
        <w:rPr>
          <w:sz w:val="24"/>
          <w:szCs w:val="24"/>
        </w:rPr>
        <w:t xml:space="preserve">Agent qui tourne sur chaque node. Il communique avec l'API Server, reçoit les instructions sur quels pods faire tourner, et s'assure qu'ils sont en bonne santé. Il rapporte l'état de chaque pod à l'API Server.</w:t>
      </w:r>
    </w:p>
    <w:p>
      <w:r>
        <w:t xml:space="preserve"/>
      </w:r>
    </w:p>
    <w:p>
      <w:pPr>
        <w:pStyle w:val="Heading3"/>
      </w:pPr>
      <w:r>
        <w:t xml:space="preserve">kube-proxy</w:t>
      </w:r>
    </w:p>
    <w:p>
      <w:r>
        <w:rPr>
          <w:sz w:val="24"/>
          <w:szCs w:val="24"/>
        </w:rPr>
        <w:t xml:space="preserve">Gère les règles réseau sur chaque node. Il maintient les règles iptables/ipvs qui permettent la communication réseau vers les pods depuis l'intérieur ou l'extérieur du cluster.</w:t>
      </w:r>
    </w:p>
    <w:p>
      <w:r>
        <w:t xml:space="preserve"/>
      </w:r>
    </w:p>
    <w:p>
      <w:pPr>
        <w:pStyle w:val="Heading3"/>
      </w:pPr>
      <w:r>
        <w:t xml:space="preserve">Container Runtime</w:t>
      </w:r>
    </w:p>
    <w:p>
      <w:r>
        <w:rPr>
          <w:sz w:val="24"/>
          <w:szCs w:val="24"/>
        </w:rPr>
        <w:t xml:space="preserve">Le moteur qui fait réellement tourner les conteneurs. Kubernetes supporte containerd (le plus courant), CRI-O, et d'autres runtimes compatibles CRI. Docker Engine n'est plus supporté directement depuis K8s 1.24.</w:t>
      </w:r>
    </w:p>
    <w:p>
      <w:r>
        <w:t xml:space="preserve"/>
      </w:r>
    </w:p>
    <w:p>
      <w:pPr>
        <w:pStyle w:val="Heading2"/>
      </w:pPr>
      <w:r>
        <w:t xml:space="preserve">2.4 Cycle de Vie d'un Déploiement</w:t>
      </w:r>
    </w:p>
    <w:p>
      <w:pPr>
        <w:pStyle w:val="ListParagraph"/>
        <w:numPr>
          <w:ilvl w:val="0"/>
          <w:numId w:val="4"/>
        </w:numPr>
      </w:pPr>
      <w:r>
        <w:rPr>
          <w:sz w:val="24"/>
          <w:szCs w:val="24"/>
        </w:rPr>
        <w:t xml:space="preserve">L'utilisateur exécute kubectl apply -f deployment.yaml</w:t>
      </w:r>
    </w:p>
    <w:p>
      <w:pPr>
        <w:pStyle w:val="ListParagraph"/>
        <w:numPr>
          <w:ilvl w:val="0"/>
          <w:numId w:val="4"/>
        </w:numPr>
      </w:pPr>
      <w:r>
        <w:rPr>
          <w:sz w:val="24"/>
          <w:szCs w:val="24"/>
        </w:rPr>
        <w:t xml:space="preserve">kubectl envoie la requête à l'API Server via HTTPS</w:t>
      </w:r>
    </w:p>
    <w:p>
      <w:pPr>
        <w:pStyle w:val="ListParagraph"/>
        <w:numPr>
          <w:ilvl w:val="0"/>
          <w:numId w:val="4"/>
        </w:numPr>
      </w:pPr>
      <w:r>
        <w:rPr>
          <w:sz w:val="24"/>
          <w:szCs w:val="24"/>
        </w:rPr>
        <w:t xml:space="preserve">L'API Server valide, authentifie et stocke l'objet dans etcd</w:t>
      </w:r>
    </w:p>
    <w:p>
      <w:pPr>
        <w:pStyle w:val="ListParagraph"/>
        <w:numPr>
          <w:ilvl w:val="0"/>
          <w:numId w:val="4"/>
        </w:numPr>
      </w:pPr>
      <w:r>
        <w:rPr>
          <w:sz w:val="24"/>
          <w:szCs w:val="24"/>
        </w:rPr>
        <w:t xml:space="preserve">Le Controller Manager détecte le nouvel objet Deployment</w:t>
      </w:r>
    </w:p>
    <w:p>
      <w:pPr>
        <w:pStyle w:val="ListParagraph"/>
        <w:numPr>
          <w:ilvl w:val="0"/>
          <w:numId w:val="4"/>
        </w:numPr>
      </w:pPr>
      <w:r>
        <w:rPr>
          <w:sz w:val="24"/>
          <w:szCs w:val="24"/>
        </w:rPr>
        <w:t xml:space="preserve">Il crée un ReplicaSet qui crée des Pods</w:t>
      </w:r>
    </w:p>
    <w:p>
      <w:pPr>
        <w:pStyle w:val="ListParagraph"/>
        <w:numPr>
          <w:ilvl w:val="0"/>
          <w:numId w:val="4"/>
        </w:numPr>
      </w:pPr>
      <w:r>
        <w:rPr>
          <w:sz w:val="24"/>
          <w:szCs w:val="24"/>
        </w:rPr>
        <w:t xml:space="preserve">Les Pods sont en état 'Pending' (pas encore assignés)</w:t>
      </w:r>
    </w:p>
    <w:p>
      <w:pPr>
        <w:pStyle w:val="ListParagraph"/>
        <w:numPr>
          <w:ilvl w:val="0"/>
          <w:numId w:val="4"/>
        </w:numPr>
      </w:pPr>
      <w:r>
        <w:rPr>
          <w:sz w:val="24"/>
          <w:szCs w:val="24"/>
        </w:rPr>
        <w:t xml:space="preserve">Le Scheduler détecte les Pods Pending et choisit un Node</w:t>
      </w:r>
    </w:p>
    <w:p>
      <w:pPr>
        <w:pStyle w:val="ListParagraph"/>
        <w:numPr>
          <w:ilvl w:val="0"/>
          <w:numId w:val="4"/>
        </w:numPr>
      </w:pPr>
      <w:r>
        <w:rPr>
          <w:sz w:val="24"/>
          <w:szCs w:val="24"/>
        </w:rPr>
        <w:t xml:space="preserve">Le Scheduler met à jour l'API Server avec l'assignation</w:t>
      </w:r>
    </w:p>
    <w:p>
      <w:pPr>
        <w:pStyle w:val="ListParagraph"/>
        <w:numPr>
          <w:ilvl w:val="0"/>
          <w:numId w:val="4"/>
        </w:numPr>
      </w:pPr>
      <w:r>
        <w:rPr>
          <w:sz w:val="24"/>
          <w:szCs w:val="24"/>
        </w:rPr>
        <w:t xml:space="preserve">Le kubelet du Node concerné détecte le Pod à démarrer</w:t>
      </w:r>
    </w:p>
    <w:p>
      <w:pPr>
        <w:pStyle w:val="ListParagraph"/>
        <w:numPr>
          <w:ilvl w:val="0"/>
          <w:numId w:val="4"/>
        </w:numPr>
      </w:pPr>
      <w:r>
        <w:rPr>
          <w:sz w:val="24"/>
          <w:szCs w:val="24"/>
        </w:rPr>
        <w:t xml:space="preserve">Le kubelet demande au Container Runtime de télécharger l'image et démarrer le conteneur</w:t>
      </w:r>
    </w:p>
    <w:p>
      <w:pPr>
        <w:pStyle w:val="ListParagraph"/>
        <w:numPr>
          <w:ilvl w:val="0"/>
          <w:numId w:val="4"/>
        </w:numPr>
      </w:pPr>
      <w:r>
        <w:rPr>
          <w:sz w:val="24"/>
          <w:szCs w:val="24"/>
        </w:rPr>
        <w:t xml:space="preserve">Le kubelet rapporte l'état Running à l'API Server</w:t>
      </w:r>
    </w:p>
    <w:p>
      <w:pPr>
        <w:pStyle w:val="ListParagraph"/>
        <w:numPr>
          <w:ilvl w:val="0"/>
          <w:numId w:val="4"/>
        </w:numPr>
      </w:pPr>
      <w:r>
        <w:rPr>
          <w:sz w:val="24"/>
          <w:szCs w:val="24"/>
        </w:rPr>
        <w:t xml:space="preserve">L'API Server met à jour etcd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 composant du Control Plane stocke l'état de tout le cluster ?</w:t>
            </w:r>
          </w:p>
          <w:p>
            <w:pPr>
              <w:pStyle w:val="ListParagraph"/>
              <w:numPr>
                <w:ilvl w:val="0"/>
                <w:numId w:val="3"/>
              </w:numPr>
            </w:pPr>
            <w:r>
              <w:rPr>
                <w:sz w:val="22"/>
                <w:szCs w:val="22"/>
              </w:rPr>
              <w:t xml:space="preserve">API Server</w:t>
            </w:r>
          </w:p>
          <w:p>
            <w:pPr>
              <w:pStyle w:val="ListParagraph"/>
              <w:numPr>
                <w:ilvl w:val="0"/>
                <w:numId w:val="3"/>
              </w:numPr>
            </w:pPr>
            <w:r>
              <w:rPr>
                <w:sz w:val="22"/>
                <w:szCs w:val="22"/>
              </w:rPr>
              <w:t xml:space="preserve">Scheduler</w:t>
            </w:r>
          </w:p>
          <w:p>
            <w:pPr>
              <w:pStyle w:val="ListParagraph"/>
              <w:numPr>
                <w:ilvl w:val="0"/>
                <w:numId w:val="3"/>
              </w:numPr>
            </w:pPr>
            <w:r>
              <w:rPr>
                <w:sz w:val="22"/>
                <w:szCs w:val="22"/>
              </w:rPr>
              <w:t xml:space="preserve">etcd</w:t>
            </w:r>
          </w:p>
          <w:p>
            <w:pPr>
              <w:pStyle w:val="ListParagraph"/>
              <w:numPr>
                <w:ilvl w:val="0"/>
                <w:numId w:val="3"/>
              </w:numPr>
            </w:pPr>
            <w:r>
              <w:rPr>
                <w:sz w:val="22"/>
                <w:szCs w:val="22"/>
              </w:rPr>
              <w:t xml:space="preserve">Controller Manager</w:t>
            </w:r>
          </w:p>
          <w:p>
            <w:r>
              <w:t xml:space="preserve"/>
            </w:r>
          </w:p>
          <w:p>
            <w:r>
              <w:rPr>
                <w:b/>
                <w:bCs/>
                <w:sz w:val="22"/>
                <w:szCs w:val="22"/>
              </w:rPr>
              <w:t xml:space="preserve">2. Quel composant décide sur quel Node un Pod doit être placé ?</w:t>
            </w:r>
          </w:p>
          <w:p>
            <w:pPr>
              <w:pStyle w:val="ListParagraph"/>
              <w:numPr>
                <w:ilvl w:val="0"/>
                <w:numId w:val="3"/>
              </w:numPr>
            </w:pPr>
            <w:r>
              <w:rPr>
                <w:sz w:val="22"/>
                <w:szCs w:val="22"/>
              </w:rPr>
              <w:t xml:space="preserve">kubelet</w:t>
            </w:r>
          </w:p>
          <w:p>
            <w:pPr>
              <w:pStyle w:val="ListParagraph"/>
              <w:numPr>
                <w:ilvl w:val="0"/>
                <w:numId w:val="3"/>
              </w:numPr>
            </w:pPr>
            <w:r>
              <w:rPr>
                <w:sz w:val="22"/>
                <w:szCs w:val="22"/>
              </w:rPr>
              <w:t xml:space="preserve">kube-proxy</w:t>
            </w:r>
          </w:p>
          <w:p>
            <w:pPr>
              <w:pStyle w:val="ListParagraph"/>
              <w:numPr>
                <w:ilvl w:val="0"/>
                <w:numId w:val="3"/>
              </w:numPr>
            </w:pPr>
            <w:r>
              <w:rPr>
                <w:sz w:val="22"/>
                <w:szCs w:val="22"/>
              </w:rPr>
              <w:t xml:space="preserve">API Server</w:t>
            </w:r>
          </w:p>
          <w:p>
            <w:pPr>
              <w:pStyle w:val="ListParagraph"/>
              <w:numPr>
                <w:ilvl w:val="0"/>
                <w:numId w:val="3"/>
              </w:numPr>
            </w:pPr>
            <w:r>
              <w:rPr>
                <w:sz w:val="22"/>
                <w:szCs w:val="22"/>
              </w:rPr>
              <w:t xml:space="preserve">Scheduler</w:t>
            </w:r>
          </w:p>
          <w:p>
            <w:r>
              <w:t xml:space="preserve"/>
            </w:r>
          </w:p>
          <w:p>
            <w:r>
              <w:rPr>
                <w:b/>
                <w:bCs/>
                <w:sz w:val="22"/>
                <w:szCs w:val="22"/>
              </w:rPr>
              <w:t xml:space="preserve">3. Qu'est-ce que le kubelet ?</w:t>
            </w:r>
          </w:p>
          <w:p>
            <w:pPr>
              <w:pStyle w:val="ListParagraph"/>
              <w:numPr>
                <w:ilvl w:val="0"/>
                <w:numId w:val="3"/>
              </w:numPr>
            </w:pPr>
            <w:r>
              <w:rPr>
                <w:sz w:val="22"/>
                <w:szCs w:val="22"/>
              </w:rPr>
              <w:t xml:space="preserve">Un conteneur de monitoring</w:t>
            </w:r>
          </w:p>
          <w:p>
            <w:pPr>
              <w:pStyle w:val="ListParagraph"/>
              <w:numPr>
                <w:ilvl w:val="0"/>
                <w:numId w:val="3"/>
              </w:numPr>
            </w:pPr>
            <w:r>
              <w:rPr>
                <w:sz w:val="22"/>
                <w:szCs w:val="22"/>
              </w:rPr>
              <w:t xml:space="preserve">L'agent qui tourne sur chaque Node</w:t>
            </w:r>
          </w:p>
          <w:p>
            <w:pPr>
              <w:pStyle w:val="ListParagraph"/>
              <w:numPr>
                <w:ilvl w:val="0"/>
                <w:numId w:val="3"/>
              </w:numPr>
            </w:pPr>
            <w:r>
              <w:rPr>
                <w:sz w:val="22"/>
                <w:szCs w:val="22"/>
              </w:rPr>
              <w:t xml:space="preserve">Le load balancer de K8s</w:t>
            </w:r>
          </w:p>
          <w:p>
            <w:pPr>
              <w:pStyle w:val="ListParagraph"/>
              <w:numPr>
                <w:ilvl w:val="0"/>
                <w:numId w:val="3"/>
              </w:numPr>
            </w:pPr>
            <w:r>
              <w:rPr>
                <w:sz w:val="22"/>
                <w:szCs w:val="22"/>
              </w:rPr>
              <w:t xml:space="preserve">Le runtime de conteneurs</w:t>
            </w:r>
          </w:p>
          <w:p>
            <w:r>
              <w:t xml:space="preserve"/>
            </w:r>
          </w:p>
        </w:tc>
      </w:tr>
    </w:tbl>
    <w:p>
      <w:r>
        <w:br w:type="page"/>
      </w:r>
    </w:p>
    <w:p>
      <w:pPr>
        <w:pStyle w:val="Heading1"/>
      </w:pPr>
      <w:r>
        <w:rPr>
          <w:b/>
          <w:bCs/>
        </w:rPr>
        <w:t xml:space="preserve">Module 3 : Kubernetes Impératif vs Déclaratif</w:t>
      </w:r>
    </w:p>
    <w:p>
      <w:pPr>
        <w:pBdr>
          <w:bottom w:val="single" w:color="2E75B6" w:sz="6" w:space="1"/>
        </w:pBdr>
        <w:spacing w:after="200" w:before="200"/>
      </w:pPr>
    </w:p>
    <w:p>
      <w:pPr>
        <w:pStyle w:val="Heading2"/>
      </w:pPr>
      <w:r>
        <w:t xml:space="preserve">3.1 Mode Impératif</w:t>
      </w:r>
    </w:p>
    <w:p>
      <w:r>
        <w:rPr>
          <w:sz w:val="24"/>
          <w:szCs w:val="24"/>
        </w:rPr>
        <w:t xml:space="preserve">Le mode impératif consiste à donner des ordres directs à Kubernetes via kubectl. C'est rapide pour tester, mais difficile à maintenir et à versionner.</w:t>
      </w:r>
    </w:p>
    <w:p>
      <w:pPr>
        <w:spacing w:after="60" w:before="60"/>
        <w:ind w:left="720"/>
      </w:pPr>
      <w:r>
        <w:rPr>
          <w:rFonts w:ascii="Courier New" w:cs="Courier New" w:eastAsia="Courier New" w:hAnsi="Courier New"/>
          <w:color w:val="1F497D"/>
          <w:sz w:val="20"/>
          <w:szCs w:val="20"/>
        </w:rPr>
        <w:t xml:space="preserve"># Créer un pod directement</w:t>
      </w:r>
    </w:p>
    <w:p>
      <w:pPr>
        <w:spacing w:after="60" w:before="60"/>
        <w:ind w:left="720"/>
      </w:pPr>
      <w:r>
        <w:rPr>
          <w:rFonts w:ascii="Courier New" w:cs="Courier New" w:eastAsia="Courier New" w:hAnsi="Courier New"/>
          <w:color w:val="1F497D"/>
          <w:sz w:val="20"/>
          <w:szCs w:val="20"/>
        </w:rPr>
        <w:t xml:space="preserve">kubectl run nginx --image=nginx</w:t>
      </w:r>
    </w:p>
    <w:p>
      <w:r>
        <w:t xml:space="preserve"/>
      </w:r>
    </w:p>
    <w:p>
      <w:pPr>
        <w:spacing w:after="60" w:before="60"/>
        <w:ind w:left="720"/>
      </w:pPr>
      <w:r>
        <w:rPr>
          <w:rFonts w:ascii="Courier New" w:cs="Courier New" w:eastAsia="Courier New" w:hAnsi="Courier New"/>
          <w:color w:val="1F497D"/>
          <w:sz w:val="20"/>
          <w:szCs w:val="20"/>
        </w:rPr>
        <w:t xml:space="preserve"># Exposer un déploiement</w:t>
      </w:r>
    </w:p>
    <w:p>
      <w:pPr>
        <w:spacing w:after="60" w:before="60"/>
        <w:ind w:left="720"/>
      </w:pPr>
      <w:r>
        <w:rPr>
          <w:rFonts w:ascii="Courier New" w:cs="Courier New" w:eastAsia="Courier New" w:hAnsi="Courier New"/>
          <w:color w:val="1F497D"/>
          <w:sz w:val="20"/>
          <w:szCs w:val="20"/>
        </w:rPr>
        <w:t xml:space="preserve">kubectl expose deployment nginx --port=80 --type=NodePort</w:t>
      </w:r>
    </w:p>
    <w:p>
      <w:r>
        <w:t xml:space="preserve"/>
      </w:r>
    </w:p>
    <w:p>
      <w:pPr>
        <w:spacing w:after="60" w:before="60"/>
        <w:ind w:left="720"/>
      </w:pPr>
      <w:r>
        <w:rPr>
          <w:rFonts w:ascii="Courier New" w:cs="Courier New" w:eastAsia="Courier New" w:hAnsi="Courier New"/>
          <w:color w:val="1F497D"/>
          <w:sz w:val="20"/>
          <w:szCs w:val="20"/>
        </w:rPr>
        <w:t xml:space="preserve"># Scaler un déploiement</w:t>
      </w:r>
    </w:p>
    <w:p>
      <w:pPr>
        <w:spacing w:after="60" w:before="60"/>
        <w:ind w:left="720"/>
      </w:pPr>
      <w:r>
        <w:rPr>
          <w:rFonts w:ascii="Courier New" w:cs="Courier New" w:eastAsia="Courier New" w:hAnsi="Courier New"/>
          <w:color w:val="1F497D"/>
          <w:sz w:val="20"/>
          <w:szCs w:val="20"/>
        </w:rPr>
        <w:t xml:space="preserve">kubectl scale deployment nginx --replicas=3</w:t>
      </w:r>
    </w:p>
    <w:p>
      <w:r>
        <w:t xml:space="preserve"/>
      </w:r>
    </w:p>
    <w:p>
      <w:r>
        <w:rPr>
          <w:sz w:val="24"/>
          <w:szCs w:val="24"/>
        </w:rPr>
        <w:t xml:space="preserve">Avantages : rapide, immédiat, bien pour le debug et les tests ponctuels.</w:t>
      </w:r>
    </w:p>
    <w:p>
      <w:r>
        <w:rPr>
          <w:sz w:val="24"/>
          <w:szCs w:val="24"/>
        </w:rPr>
        <w:t xml:space="preserve">Inconvénients : pas versionnable, difficile à reproduire, pas de trace, pas d'audit, pas adapté au travail en équipe.</w:t>
      </w:r>
    </w:p>
    <w:p>
      <w:r>
        <w:t xml:space="preserve"/>
      </w:r>
    </w:p>
    <w:p>
      <w:pPr>
        <w:pStyle w:val="Heading2"/>
      </w:pPr>
      <w:r>
        <w:t xml:space="preserve">3.2 Mode Déclaratif</w:t>
      </w:r>
    </w:p>
    <w:p>
      <w:r>
        <w:rPr>
          <w:sz w:val="24"/>
          <w:szCs w:val="24"/>
        </w:rPr>
        <w:t xml:space="preserve">Le mode déclaratif consiste à décrire l'état souhaité dans un fichier YAML, puis à l'appliquer. Kubernetes se charge de faire correspondre l'état réel à l'état désiré.</w:t>
      </w:r>
    </w:p>
    <w:p>
      <w:pPr>
        <w:spacing w:after="60" w:before="60"/>
        <w:ind w:left="720"/>
      </w:pPr>
      <w:r>
        <w:rPr>
          <w:rFonts w:ascii="Courier New" w:cs="Courier New" w:eastAsia="Courier New" w:hAnsi="Courier New"/>
          <w:color w:val="1F497D"/>
          <w:sz w:val="20"/>
          <w:szCs w:val="20"/>
        </w:rPr>
        <w:t xml:space="preserve"># Appliquer un manifeste YAML</w:t>
      </w:r>
    </w:p>
    <w:p>
      <w:pPr>
        <w:spacing w:after="60" w:before="60"/>
        <w:ind w:left="720"/>
      </w:pPr>
      <w:r>
        <w:rPr>
          <w:rFonts w:ascii="Courier New" w:cs="Courier New" w:eastAsia="Courier New" w:hAnsi="Courier New"/>
          <w:color w:val="1F497D"/>
          <w:sz w:val="20"/>
          <w:szCs w:val="20"/>
        </w:rPr>
        <w:t xml:space="preserve">kubectl apply -f deployment.yaml</w:t>
      </w:r>
    </w:p>
    <w:p>
      <w:r>
        <w:t xml:space="preserve"/>
      </w:r>
    </w:p>
    <w:p>
      <w:pPr>
        <w:spacing w:after="60" w:before="60"/>
        <w:ind w:left="720"/>
      </w:pPr>
      <w:r>
        <w:rPr>
          <w:rFonts w:ascii="Courier New" w:cs="Courier New" w:eastAsia="Courier New" w:hAnsi="Courier New"/>
          <w:color w:val="1F497D"/>
          <w:sz w:val="20"/>
          <w:szCs w:val="20"/>
        </w:rPr>
        <w:t xml:space="preserve"># Appliquer tout un dossier</w:t>
      </w:r>
    </w:p>
    <w:p>
      <w:pPr>
        <w:spacing w:after="60" w:before="60"/>
        <w:ind w:left="720"/>
      </w:pPr>
      <w:r>
        <w:rPr>
          <w:rFonts w:ascii="Courier New" w:cs="Courier New" w:eastAsia="Courier New" w:hAnsi="Courier New"/>
          <w:color w:val="1F497D"/>
          <w:sz w:val="20"/>
          <w:szCs w:val="20"/>
        </w:rPr>
        <w:t xml:space="preserve">kubectl apply -f ./k8s/</w:t>
      </w:r>
    </w:p>
    <w:p>
      <w:r>
        <w:t xml:space="preserve"/>
      </w:r>
    </w:p>
    <w:p>
      <w:r>
        <w:rPr>
          <w:sz w:val="24"/>
          <w:szCs w:val="24"/>
        </w:rPr>
        <w:t xml:space="preserve">Avantages : versionnable (Git), reproductible, auditable, collaboratif, adapté au CI/CD.</w:t>
      </w:r>
    </w:p>
    <w:p>
      <w:r>
        <w:rPr>
          <w:sz w:val="24"/>
          <w:szCs w:val="24"/>
        </w:rPr>
        <w:t xml:space="preserve">Inconvénients : courbe d'apprentissage YAML, plus verbeux pour des actions simples.</w:t>
      </w:r>
    </w:p>
    <w:p>
      <w:r>
        <w:t xml:space="preserve"/>
      </w:r>
    </w:p>
    <w:p>
      <w:pPr>
        <w:pStyle w:val="Heading2"/>
      </w:pPr>
      <w:r>
        <w:t xml:space="preserve">3.3 Pourquoi le Déclaratif est le Standard DevOps</w:t>
      </w:r>
    </w:p>
    <w:p>
      <w:r>
        <w:rPr>
          <w:sz w:val="24"/>
          <w:szCs w:val="24"/>
        </w:rPr>
        <w:t xml:space="preserve">En DevOps moderne, tout ce qui concerne l'infrastructure doit être du code (Infrastructure as Code). Le mode déclaratif permet :</w:t>
      </w:r>
    </w:p>
    <w:p>
      <w:pPr>
        <w:pStyle w:val="ListParagraph"/>
        <w:numPr>
          <w:ilvl w:val="0"/>
          <w:numId w:val="2"/>
        </w:numPr>
      </w:pPr>
      <w:r>
        <w:rPr>
          <w:sz w:val="24"/>
          <w:szCs w:val="24"/>
        </w:rPr>
        <w:t xml:space="preserve">GitOps : stocker les manifestes dans Git, déployer automatiquement via CI/CD</w:t>
      </w:r>
    </w:p>
    <w:p>
      <w:pPr>
        <w:pStyle w:val="ListParagraph"/>
        <w:numPr>
          <w:ilvl w:val="0"/>
          <w:numId w:val="2"/>
        </w:numPr>
      </w:pPr>
      <w:r>
        <w:rPr>
          <w:sz w:val="24"/>
          <w:szCs w:val="24"/>
        </w:rPr>
        <w:t xml:space="preserve">Reproductibilité : le même YAML donne le même résultat partout</w:t>
      </w:r>
    </w:p>
    <w:p>
      <w:pPr>
        <w:pStyle w:val="ListParagraph"/>
        <w:numPr>
          <w:ilvl w:val="0"/>
          <w:numId w:val="2"/>
        </w:numPr>
      </w:pPr>
      <w:r>
        <w:rPr>
          <w:sz w:val="24"/>
          <w:szCs w:val="24"/>
        </w:rPr>
        <w:t xml:space="preserve">Historique : Git garde trace de chaque changement, qui l'a fait et pourquoi</w:t>
      </w:r>
    </w:p>
    <w:p>
      <w:pPr>
        <w:pStyle w:val="ListParagraph"/>
        <w:numPr>
          <w:ilvl w:val="0"/>
          <w:numId w:val="2"/>
        </w:numPr>
      </w:pPr>
      <w:r>
        <w:rPr>
          <w:sz w:val="24"/>
          <w:szCs w:val="24"/>
        </w:rPr>
        <w:t xml:space="preserve">Rollback : revenir à une version précédente en reappliquant l'ancien YAML</w:t>
      </w:r>
    </w:p>
    <w:p>
      <w:pPr>
        <w:pStyle w:val="ListParagraph"/>
        <w:numPr>
          <w:ilvl w:val="0"/>
          <w:numId w:val="2"/>
        </w:numPr>
      </w:pPr>
      <w:r>
        <w:rPr>
          <w:sz w:val="24"/>
          <w:szCs w:val="24"/>
        </w:rPr>
        <w:t xml:space="preserve">Revue de code : les changements d'infrastructure passent par des Pull Requests</w:t>
      </w:r>
    </w:p>
    <w:p>
      <w:pPr>
        <w:pStyle w:val="ListParagraph"/>
        <w:numPr>
          <w:ilvl w:val="0"/>
          <w:numId w:val="2"/>
        </w:numPr>
      </w:pPr>
      <w:r>
        <w:rPr>
          <w:sz w:val="24"/>
          <w:szCs w:val="24"/>
        </w:rPr>
        <w:t xml:space="preserve">Collaboration : toute l'équipe travaille sur les mêmes fichiers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Quelle commande kubectl est déclarative ?</w:t>
            </w:r>
          </w:p>
          <w:p>
            <w:pPr>
              <w:pStyle w:val="ListParagraph"/>
              <w:numPr>
                <w:ilvl w:val="0"/>
                <w:numId w:val="3"/>
              </w:numPr>
            </w:pPr>
            <w:r>
              <w:rPr>
                <w:sz w:val="22"/>
                <w:szCs w:val="22"/>
              </w:rPr>
              <w:t xml:space="preserve">kubectl run nginx --image=nginx</w:t>
            </w:r>
          </w:p>
          <w:p>
            <w:pPr>
              <w:pStyle w:val="ListParagraph"/>
              <w:numPr>
                <w:ilvl w:val="0"/>
                <w:numId w:val="3"/>
              </w:numPr>
            </w:pPr>
            <w:r>
              <w:rPr>
                <w:sz w:val="22"/>
                <w:szCs w:val="22"/>
              </w:rPr>
              <w:t xml:space="preserve">kubectl scale deployment --replicas=3</w:t>
            </w:r>
          </w:p>
          <w:p>
            <w:pPr>
              <w:pStyle w:val="ListParagraph"/>
              <w:numPr>
                <w:ilvl w:val="0"/>
                <w:numId w:val="3"/>
              </w:numPr>
            </w:pPr>
            <w:r>
              <w:rPr>
                <w:sz w:val="22"/>
                <w:szCs w:val="22"/>
              </w:rPr>
              <w:t xml:space="preserve">kubectl apply -f app.yaml</w:t>
            </w:r>
          </w:p>
          <w:p>
            <w:pPr>
              <w:pStyle w:val="ListParagraph"/>
              <w:numPr>
                <w:ilvl w:val="0"/>
                <w:numId w:val="3"/>
              </w:numPr>
            </w:pPr>
            <w:r>
              <w:rPr>
                <w:sz w:val="22"/>
                <w:szCs w:val="22"/>
              </w:rPr>
              <w:t xml:space="preserve">kubectl expose deployment nginx</w:t>
            </w:r>
          </w:p>
          <w:p>
            <w:r>
              <w:t xml:space="preserve"/>
            </w:r>
          </w:p>
          <w:p>
            <w:r>
              <w:rPr>
                <w:b/>
                <w:bCs/>
                <w:sz w:val="22"/>
                <w:szCs w:val="22"/>
              </w:rPr>
              <w:t xml:space="preserve">2. Quel est l'avantage principal du mode déclaratif en DevOps ?</w:t>
            </w:r>
          </w:p>
          <w:p>
            <w:pPr>
              <w:pStyle w:val="ListParagraph"/>
              <w:numPr>
                <w:ilvl w:val="0"/>
                <w:numId w:val="3"/>
              </w:numPr>
            </w:pPr>
            <w:r>
              <w:rPr>
                <w:sz w:val="22"/>
                <w:szCs w:val="22"/>
              </w:rPr>
              <w:t xml:space="preserve">C'est plus rapide à taper</w:t>
            </w:r>
          </w:p>
          <w:p>
            <w:pPr>
              <w:pStyle w:val="ListParagraph"/>
              <w:numPr>
                <w:ilvl w:val="0"/>
                <w:numId w:val="3"/>
              </w:numPr>
            </w:pPr>
            <w:r>
              <w:rPr>
                <w:sz w:val="22"/>
                <w:szCs w:val="22"/>
              </w:rPr>
              <w:t xml:space="preserve">Il est versionnable dans Git</w:t>
            </w:r>
          </w:p>
          <w:p>
            <w:pPr>
              <w:pStyle w:val="ListParagraph"/>
              <w:numPr>
                <w:ilvl w:val="0"/>
                <w:numId w:val="3"/>
              </w:numPr>
            </w:pPr>
            <w:r>
              <w:rPr>
                <w:sz w:val="22"/>
                <w:szCs w:val="22"/>
              </w:rPr>
              <w:t xml:space="preserve">Il ne nécessite pas de YAML</w:t>
            </w:r>
          </w:p>
          <w:p>
            <w:pPr>
              <w:pStyle w:val="ListParagraph"/>
              <w:numPr>
                <w:ilvl w:val="0"/>
                <w:numId w:val="3"/>
              </w:numPr>
            </w:pPr>
            <w:r>
              <w:rPr>
                <w:sz w:val="22"/>
                <w:szCs w:val="22"/>
              </w:rPr>
              <w:t xml:space="preserve">Il fonctionne sans cluster</w:t>
            </w:r>
          </w:p>
          <w:p>
            <w:r>
              <w:t xml:space="preserve"/>
            </w:r>
          </w:p>
        </w:tc>
      </w:tr>
    </w:tbl>
    <w:p>
      <w:r>
        <w:br w:type="page"/>
      </w:r>
    </w:p>
    <w:p>
      <w:pPr>
        <w:pStyle w:val="Heading1"/>
      </w:pPr>
      <w:r>
        <w:rPr>
          <w:b/>
          <w:bCs/>
        </w:rPr>
        <w:t xml:space="preserve">Module 4 : Les Objets Kubernetes</w:t>
      </w:r>
    </w:p>
    <w:p>
      <w:pPr>
        <w:pBdr>
          <w:bottom w:val="single" w:color="2E75B6" w:sz="6" w:space="1"/>
        </w:pBdr>
        <w:spacing w:after="200" w:before="200"/>
      </w:pPr>
    </w:p>
    <w:p>
      <w:pPr>
        <w:pStyle w:val="Heading2"/>
      </w:pPr>
      <w:r>
        <w:t xml:space="preserve">4.1 Pod</w:t>
      </w:r>
    </w:p>
    <w:p>
      <w:r>
        <w:rPr>
          <w:sz w:val="24"/>
          <w:szCs w:val="24"/>
        </w:rPr>
        <w:t xml:space="preserve">Le Pod est la plus petite unité déployable dans Kubernetes. Il encapsule un ou plusieurs conteneurs qui partagent le même réseau et le même stockage. En pratique, on déploie rarement des Pods directement.</w:t>
      </w:r>
    </w:p>
    <w:p>
      <w:r>
        <w:t xml:space="preserve"/>
      </w:r>
    </w:p>
    <w:p>
      <w:pPr>
        <w:spacing w:after="60" w:before="60"/>
        <w:ind w:left="720"/>
      </w:pPr>
      <w:r>
        <w:rPr>
          <w:rFonts w:ascii="Courier New" w:cs="Courier New" w:eastAsia="Courier New" w:hAnsi="Courier New"/>
          <w:color w:val="1F497D"/>
          <w:sz w:val="20"/>
          <w:szCs w:val="20"/>
        </w:rPr>
        <w:t xml:space="preserve"># pod.yaml</w:t>
      </w:r>
    </w:p>
    <w:p>
      <w:pPr>
        <w:spacing w:after="60" w:before="60"/>
        <w:ind w:left="720"/>
      </w:pPr>
      <w:r>
        <w:rPr>
          <w:rFonts w:ascii="Courier New" w:cs="Courier New" w:eastAsia="Courier New" w:hAnsi="Courier New"/>
          <w:color w:val="1F497D"/>
          <w:sz w:val="20"/>
          <w:szCs w:val="20"/>
        </w:rPr>
        <w:t xml:space="preserve">apiVersion: v1</w:t>
      </w:r>
    </w:p>
    <w:p>
      <w:pPr>
        <w:spacing w:after="60" w:before="60"/>
        <w:ind w:left="720"/>
      </w:pPr>
      <w:r>
        <w:rPr>
          <w:rFonts w:ascii="Courier New" w:cs="Courier New" w:eastAsia="Courier New" w:hAnsi="Courier New"/>
          <w:color w:val="1F497D"/>
          <w:sz w:val="20"/>
          <w:szCs w:val="20"/>
        </w:rPr>
        <w:t xml:space="preserve">kind: Pod</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mon-pod</w:t>
      </w:r>
    </w:p>
    <w:p>
      <w:pPr>
        <w:spacing w:after="60" w:before="60"/>
        <w:ind w:left="720"/>
      </w:pPr>
      <w:r>
        <w:rPr>
          <w:rFonts w:ascii="Courier New" w:cs="Courier New" w:eastAsia="Courier New" w:hAnsi="Courier New"/>
          <w:color w:val="1F497D"/>
          <w:sz w:val="20"/>
          <w:szCs w:val="20"/>
        </w:rPr>
        <w:t xml:space="preserve">  namespace: default</w:t>
      </w:r>
    </w:p>
    <w:p>
      <w:pPr>
        <w:spacing w:after="60" w:before="60"/>
        <w:ind w:left="720"/>
      </w:pPr>
      <w:r>
        <w:rPr>
          <w:rFonts w:ascii="Courier New" w:cs="Courier New" w:eastAsia="Courier New" w:hAnsi="Courier New"/>
          <w:color w:val="1F497D"/>
          <w:sz w:val="20"/>
          <w:szCs w:val="20"/>
        </w:rPr>
        <w:t xml:space="preserve">spec:</w:t>
      </w:r>
    </w:p>
    <w:p>
      <w:pPr>
        <w:spacing w:after="60" w:before="60"/>
        <w:ind w:left="720"/>
      </w:pPr>
      <w:r>
        <w:rPr>
          <w:rFonts w:ascii="Courier New" w:cs="Courier New" w:eastAsia="Courier New" w:hAnsi="Courier New"/>
          <w:color w:val="1F497D"/>
          <w:sz w:val="20"/>
          <w:szCs w:val="20"/>
        </w:rPr>
        <w:t xml:space="preserve">  containers:</w:t>
      </w:r>
    </w:p>
    <w:p>
      <w:pPr>
        <w:spacing w:after="60" w:before="60"/>
        <w:ind w:left="720"/>
      </w:pPr>
      <w:r>
        <w:rPr>
          <w:rFonts w:ascii="Courier New" w:cs="Courier New" w:eastAsia="Courier New" w:hAnsi="Courier New"/>
          <w:color w:val="1F497D"/>
          <w:sz w:val="20"/>
          <w:szCs w:val="20"/>
        </w:rPr>
        <w:t xml:space="preserve">  - name: nginx</w:t>
      </w:r>
    </w:p>
    <w:p>
      <w:pPr>
        <w:spacing w:after="60" w:before="60"/>
        <w:ind w:left="720"/>
      </w:pPr>
      <w:r>
        <w:rPr>
          <w:rFonts w:ascii="Courier New" w:cs="Courier New" w:eastAsia="Courier New" w:hAnsi="Courier New"/>
          <w:color w:val="1F497D"/>
          <w:sz w:val="20"/>
          <w:szCs w:val="20"/>
        </w:rPr>
        <w:t xml:space="preserve">    image: nginx:latest</w:t>
      </w:r>
    </w:p>
    <w:p>
      <w:pPr>
        <w:spacing w:after="60" w:before="60"/>
        <w:ind w:left="720"/>
      </w:pPr>
      <w:r>
        <w:rPr>
          <w:rFonts w:ascii="Courier New" w:cs="Courier New" w:eastAsia="Courier New" w:hAnsi="Courier New"/>
          <w:color w:val="1F497D"/>
          <w:sz w:val="20"/>
          <w:szCs w:val="20"/>
        </w:rPr>
        <w:t xml:space="preserve">    ports:</w:t>
      </w:r>
    </w:p>
    <w:p>
      <w:pPr>
        <w:spacing w:after="60" w:before="60"/>
        <w:ind w:left="720"/>
      </w:pPr>
      <w:r>
        <w:rPr>
          <w:rFonts w:ascii="Courier New" w:cs="Courier New" w:eastAsia="Courier New" w:hAnsi="Courier New"/>
          <w:color w:val="1F497D"/>
          <w:sz w:val="20"/>
          <w:szCs w:val="20"/>
        </w:rPr>
        <w:t xml:space="preserve">    - containerPort: 80</w:t>
      </w:r>
    </w:p>
    <w:p>
      <w:r>
        <w:t xml:space="preserve"/>
      </w:r>
    </w:p>
    <w:p>
      <w:r>
        <w:rPr>
          <w:sz w:val="24"/>
          <w:szCs w:val="24"/>
        </w:rPr>
        <w:t xml:space="preserve">Bonne pratique : ne jamais déployer des Pods directement en production. Toujours utiliser un Deployment ou StatefulSet pour bénéficier du self-healing.</w:t>
      </w:r>
    </w:p>
    <w:p>
      <w:r>
        <w:t xml:space="preserve"/>
      </w:r>
    </w:p>
    <w:p>
      <w:pPr>
        <w:pStyle w:val="Heading2"/>
      </w:pPr>
      <w:r>
        <w:t xml:space="preserve">4.2 ReplicaSet</w:t>
      </w:r>
    </w:p>
    <w:p>
      <w:r>
        <w:rPr>
          <w:sz w:val="24"/>
          <w:szCs w:val="24"/>
        </w:rPr>
        <w:t xml:space="preserve">Le ReplicaSet garantit qu'un nombre défini de replicas d'un Pod tourne en permanence. Si un Pod meurt, il en recrée un. En pratique, on ne crée pas de ReplicaSet directement non plus : c'est le Deployment qui le gère.</w:t>
      </w:r>
    </w:p>
    <w:p>
      <w:r>
        <w:t xml:space="preserve"/>
      </w:r>
    </w:p>
    <w:p>
      <w:pPr>
        <w:pStyle w:val="Heading2"/>
      </w:pPr>
      <w:r>
        <w:t xml:space="preserve">4.3 Deployment</w:t>
      </w:r>
    </w:p>
    <w:p>
      <w:r>
        <w:rPr>
          <w:sz w:val="24"/>
          <w:szCs w:val="24"/>
        </w:rPr>
        <w:t xml:space="preserve">C'est l'objet le plus utilisé en production pour les applications stateless. Il gère les ReplicaSets et permet les rolling updates et rollbacks.</w:t>
      </w:r>
    </w:p>
    <w:p>
      <w:r>
        <w:t xml:space="preserve"/>
      </w:r>
    </w:p>
    <w:p>
      <w:pPr>
        <w:spacing w:after="60" w:before="60"/>
        <w:ind w:left="720"/>
      </w:pPr>
      <w:r>
        <w:rPr>
          <w:rFonts w:ascii="Courier New" w:cs="Courier New" w:eastAsia="Courier New" w:hAnsi="Courier New"/>
          <w:color w:val="1F497D"/>
          <w:sz w:val="20"/>
          <w:szCs w:val="20"/>
        </w:rPr>
        <w:t xml:space="preserve"># deployment.yaml</w:t>
      </w:r>
    </w:p>
    <w:p>
      <w:pPr>
        <w:spacing w:after="60" w:before="60"/>
        <w:ind w:left="720"/>
      </w:pPr>
      <w:r>
        <w:rPr>
          <w:rFonts w:ascii="Courier New" w:cs="Courier New" w:eastAsia="Courier New" w:hAnsi="Courier New"/>
          <w:color w:val="1F497D"/>
          <w:sz w:val="20"/>
          <w:szCs w:val="20"/>
        </w:rPr>
        <w:t xml:space="preserve">apiVersion: apps/v1</w:t>
      </w:r>
    </w:p>
    <w:p>
      <w:pPr>
        <w:spacing w:after="60" w:before="60"/>
        <w:ind w:left="720"/>
      </w:pPr>
      <w:r>
        <w:rPr>
          <w:rFonts w:ascii="Courier New" w:cs="Courier New" w:eastAsia="Courier New" w:hAnsi="Courier New"/>
          <w:color w:val="1F497D"/>
          <w:sz w:val="20"/>
          <w:szCs w:val="20"/>
        </w:rPr>
        <w:t xml:space="preserve">kind: Deployment</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frontend</w:t>
      </w:r>
    </w:p>
    <w:p>
      <w:pPr>
        <w:spacing w:after="60" w:before="60"/>
        <w:ind w:left="720"/>
      </w:pPr>
      <w:r>
        <w:rPr>
          <w:rFonts w:ascii="Courier New" w:cs="Courier New" w:eastAsia="Courier New" w:hAnsi="Courier New"/>
          <w:color w:val="1F497D"/>
          <w:sz w:val="20"/>
          <w:szCs w:val="20"/>
        </w:rPr>
        <w:t xml:space="preserve">  namespace: portfolio</w:t>
      </w:r>
    </w:p>
    <w:p>
      <w:pPr>
        <w:spacing w:after="60" w:before="60"/>
        <w:ind w:left="720"/>
      </w:pPr>
      <w:r>
        <w:rPr>
          <w:rFonts w:ascii="Courier New" w:cs="Courier New" w:eastAsia="Courier New" w:hAnsi="Courier New"/>
          <w:color w:val="1F497D"/>
          <w:sz w:val="20"/>
          <w:szCs w:val="20"/>
        </w:rPr>
        <w:t xml:space="preserve">spec:</w:t>
      </w:r>
    </w:p>
    <w:p>
      <w:pPr>
        <w:spacing w:after="60" w:before="60"/>
        <w:ind w:left="720"/>
      </w:pPr>
      <w:r>
        <w:rPr>
          <w:rFonts w:ascii="Courier New" w:cs="Courier New" w:eastAsia="Courier New" w:hAnsi="Courier New"/>
          <w:color w:val="1F497D"/>
          <w:sz w:val="20"/>
          <w:szCs w:val="20"/>
        </w:rPr>
        <w:t xml:space="preserve">  replicas: 2</w:t>
      </w:r>
    </w:p>
    <w:p>
      <w:pPr>
        <w:spacing w:after="60" w:before="60"/>
        <w:ind w:left="720"/>
      </w:pPr>
      <w:r>
        <w:rPr>
          <w:rFonts w:ascii="Courier New" w:cs="Courier New" w:eastAsia="Courier New" w:hAnsi="Courier New"/>
          <w:color w:val="1F497D"/>
          <w:sz w:val="20"/>
          <w:szCs w:val="20"/>
        </w:rPr>
        <w:t xml:space="preserve">  selector:</w:t>
      </w:r>
    </w:p>
    <w:p>
      <w:pPr>
        <w:spacing w:after="60" w:before="60"/>
        <w:ind w:left="720"/>
      </w:pPr>
      <w:r>
        <w:rPr>
          <w:rFonts w:ascii="Courier New" w:cs="Courier New" w:eastAsia="Courier New" w:hAnsi="Courier New"/>
          <w:color w:val="1F497D"/>
          <w:sz w:val="20"/>
          <w:szCs w:val="20"/>
        </w:rPr>
        <w:t xml:space="preserve">    matchLabels:</w:t>
      </w:r>
    </w:p>
    <w:p>
      <w:pPr>
        <w:spacing w:after="60" w:before="60"/>
        <w:ind w:left="720"/>
      </w:pPr>
      <w:r>
        <w:rPr>
          <w:rFonts w:ascii="Courier New" w:cs="Courier New" w:eastAsia="Courier New" w:hAnsi="Courier New"/>
          <w:color w:val="1F497D"/>
          <w:sz w:val="20"/>
          <w:szCs w:val="20"/>
        </w:rPr>
        <w:t xml:space="preserve">      app: frontend</w:t>
      </w:r>
    </w:p>
    <w:p>
      <w:pPr>
        <w:spacing w:after="60" w:before="60"/>
        <w:ind w:left="720"/>
      </w:pPr>
      <w:r>
        <w:rPr>
          <w:rFonts w:ascii="Courier New" w:cs="Courier New" w:eastAsia="Courier New" w:hAnsi="Courier New"/>
          <w:color w:val="1F497D"/>
          <w:sz w:val="20"/>
          <w:szCs w:val="20"/>
        </w:rPr>
        <w:t xml:space="preserve">  template:</w:t>
      </w:r>
    </w:p>
    <w:p>
      <w:pPr>
        <w:spacing w:after="60" w:before="60"/>
        <w:ind w:left="720"/>
      </w:pPr>
      <w:r>
        <w:rPr>
          <w:rFonts w:ascii="Courier New" w:cs="Courier New" w:eastAsia="Courier New" w:hAnsi="Courier New"/>
          <w:color w:val="1F497D"/>
          <w:sz w:val="20"/>
          <w:szCs w:val="20"/>
        </w:rPr>
        <w:t xml:space="preserve">    metadata:</w:t>
      </w:r>
    </w:p>
    <w:p>
      <w:pPr>
        <w:spacing w:after="60" w:before="60"/>
        <w:ind w:left="720"/>
      </w:pPr>
      <w:r>
        <w:rPr>
          <w:rFonts w:ascii="Courier New" w:cs="Courier New" w:eastAsia="Courier New" w:hAnsi="Courier New"/>
          <w:color w:val="1F497D"/>
          <w:sz w:val="20"/>
          <w:szCs w:val="20"/>
        </w:rPr>
        <w:t xml:space="preserve">      labels:</w:t>
      </w:r>
    </w:p>
    <w:p>
      <w:pPr>
        <w:spacing w:after="60" w:before="60"/>
        <w:ind w:left="720"/>
      </w:pPr>
      <w:r>
        <w:rPr>
          <w:rFonts w:ascii="Courier New" w:cs="Courier New" w:eastAsia="Courier New" w:hAnsi="Courier New"/>
          <w:color w:val="1F497D"/>
          <w:sz w:val="20"/>
          <w:szCs w:val="20"/>
        </w:rPr>
        <w:t xml:space="preserve">        app: frontend</w:t>
      </w:r>
    </w:p>
    <w:p>
      <w:pPr>
        <w:spacing w:after="60" w:before="60"/>
        <w:ind w:left="720"/>
      </w:pPr>
      <w:r>
        <w:rPr>
          <w:rFonts w:ascii="Courier New" w:cs="Courier New" w:eastAsia="Courier New" w:hAnsi="Courier New"/>
          <w:color w:val="1F497D"/>
          <w:sz w:val="20"/>
          <w:szCs w:val="20"/>
        </w:rPr>
        <w:t xml:space="preserve">    spec:</w:t>
      </w:r>
    </w:p>
    <w:p>
      <w:pPr>
        <w:spacing w:after="60" w:before="60"/>
        <w:ind w:left="720"/>
      </w:pPr>
      <w:r>
        <w:rPr>
          <w:rFonts w:ascii="Courier New" w:cs="Courier New" w:eastAsia="Courier New" w:hAnsi="Courier New"/>
          <w:color w:val="1F497D"/>
          <w:sz w:val="20"/>
          <w:szCs w:val="20"/>
        </w:rPr>
        <w:t xml:space="preserve">      containers:</w:t>
      </w:r>
    </w:p>
    <w:p>
      <w:pPr>
        <w:spacing w:after="60" w:before="60"/>
        <w:ind w:left="720"/>
      </w:pPr>
      <w:r>
        <w:rPr>
          <w:rFonts w:ascii="Courier New" w:cs="Courier New" w:eastAsia="Courier New" w:hAnsi="Courier New"/>
          <w:color w:val="1F497D"/>
          <w:sz w:val="20"/>
          <w:szCs w:val="20"/>
        </w:rPr>
        <w:t xml:space="preserve">      - name: frontend</w:t>
      </w:r>
    </w:p>
    <w:p>
      <w:pPr>
        <w:spacing w:after="60" w:before="60"/>
        <w:ind w:left="720"/>
      </w:pPr>
      <w:r>
        <w:rPr>
          <w:rFonts w:ascii="Courier New" w:cs="Courier New" w:eastAsia="Courier New" w:hAnsi="Courier New"/>
          <w:color w:val="1F497D"/>
          <w:sz w:val="20"/>
          <w:szCs w:val="20"/>
        </w:rPr>
        <w:t xml:space="preserve">        image: mon-image:latest</w:t>
      </w:r>
    </w:p>
    <w:p>
      <w:pPr>
        <w:spacing w:after="60" w:before="60"/>
        <w:ind w:left="720"/>
      </w:pPr>
      <w:r>
        <w:rPr>
          <w:rFonts w:ascii="Courier New" w:cs="Courier New" w:eastAsia="Courier New" w:hAnsi="Courier New"/>
          <w:color w:val="1F497D"/>
          <w:sz w:val="20"/>
          <w:szCs w:val="20"/>
        </w:rPr>
        <w:t xml:space="preserve">        ports:</w:t>
      </w:r>
    </w:p>
    <w:p>
      <w:pPr>
        <w:spacing w:after="60" w:before="60"/>
        <w:ind w:left="720"/>
      </w:pPr>
      <w:r>
        <w:rPr>
          <w:rFonts w:ascii="Courier New" w:cs="Courier New" w:eastAsia="Courier New" w:hAnsi="Courier New"/>
          <w:color w:val="1F497D"/>
          <w:sz w:val="20"/>
          <w:szCs w:val="20"/>
        </w:rPr>
        <w:t xml:space="preserve">        - containerPort: 80</w:t>
      </w:r>
    </w:p>
    <w:p>
      <w:r>
        <w:t xml:space="preserve"/>
      </w:r>
    </w:p>
    <w:p>
      <w:pPr>
        <w:pStyle w:val="Heading2"/>
      </w:pPr>
      <w:r>
        <w:t xml:space="preserve">4.4 Service</w:t>
      </w:r>
    </w:p>
    <w:p>
      <w:r>
        <w:rPr>
          <w:sz w:val="24"/>
          <w:szCs w:val="24"/>
        </w:rPr>
        <w:t xml:space="preserve">Le Service expose les Pods sur le réseau. Comme les Pods ont des IPs éphémères (elles changent à chaque redémarrage), le Service fournit une IP et un DNS stables.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Accessibilité</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Usage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ClusterIP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Interne au cluster uniquement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Communication inter-services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NodePort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Via IP du Node + port 30000-32767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Accès externe simple, dev/demo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LoadBalancer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Via IP publique cloud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Production cloud (AWS/GCP/OVH)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Ingress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Via HTTP/HTTPS avec routage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Production, multi-services</w:t>
            </w:r>
          </w:p>
        </w:tc>
      </w:tr>
    </w:tbl>
    <w:p>
      <w:r>
        <w:t xml:space="preserve"/>
      </w:r>
    </w:p>
    <w:p>
      <w:pPr>
        <w:pStyle w:val="Heading2"/>
      </w:pPr>
      <w:r>
        <w:t xml:space="preserve">4.5 Namespace</w:t>
      </w:r>
    </w:p>
    <w:p>
      <w:r>
        <w:rPr>
          <w:sz w:val="24"/>
          <w:szCs w:val="24"/>
        </w:rPr>
        <w:t xml:space="preserve">Les Namespaces permettent d'isoler des ressources dans le même cluster. Utile pour séparer dev/staging/prod, ou différentes équipes.</w:t>
      </w:r>
    </w:p>
    <w:p>
      <w:pPr>
        <w:spacing w:after="60" w:before="60"/>
        <w:ind w:left="720"/>
      </w:pPr>
      <w:r>
        <w:rPr>
          <w:rFonts w:ascii="Courier New" w:cs="Courier New" w:eastAsia="Courier New" w:hAnsi="Courier New"/>
          <w:color w:val="1F497D"/>
          <w:sz w:val="20"/>
          <w:szCs w:val="20"/>
        </w:rPr>
        <w:t xml:space="preserve">kubectl get namespaces</w:t>
      </w:r>
    </w:p>
    <w:p>
      <w:pPr>
        <w:spacing w:after="60" w:before="60"/>
        <w:ind w:left="720"/>
      </w:pPr>
      <w:r>
        <w:rPr>
          <w:rFonts w:ascii="Courier New" w:cs="Courier New" w:eastAsia="Courier New" w:hAnsi="Courier New"/>
          <w:color w:val="1F497D"/>
          <w:sz w:val="20"/>
          <w:szCs w:val="20"/>
        </w:rPr>
        <w:t xml:space="preserve">kubectl create namespace mon-projet</w:t>
      </w:r>
    </w:p>
    <w:p>
      <w:pPr>
        <w:spacing w:after="60" w:before="60"/>
        <w:ind w:left="720"/>
      </w:pPr>
      <w:r>
        <w:rPr>
          <w:rFonts w:ascii="Courier New" w:cs="Courier New" w:eastAsia="Courier New" w:hAnsi="Courier New"/>
          <w:color w:val="1F497D"/>
          <w:sz w:val="20"/>
          <w:szCs w:val="20"/>
        </w:rPr>
        <w:t xml:space="preserve">kubectl get pods -n mon-projet</w:t>
      </w:r>
    </w:p>
    <w:p>
      <w:r>
        <w:t xml:space="preserve"/>
      </w:r>
    </w:p>
    <w:p>
      <w:pPr>
        <w:pStyle w:val="Heading2"/>
      </w:pPr>
      <w:r>
        <w:t xml:space="preserve">4.6 ConfigMap</w:t>
      </w:r>
    </w:p>
    <w:p>
      <w:r>
        <w:rPr>
          <w:sz w:val="24"/>
          <w:szCs w:val="24"/>
        </w:rPr>
        <w:t xml:space="preserve">Stocke des données de configuration non-sensibles sous forme de paires clé-valeur. Permet de séparer la configuration du code.</w:t>
      </w:r>
    </w:p>
    <w:p>
      <w:pPr>
        <w:spacing w:after="60" w:before="60"/>
        <w:ind w:left="720"/>
      </w:pPr>
      <w:r>
        <w:rPr>
          <w:rFonts w:ascii="Courier New" w:cs="Courier New" w:eastAsia="Courier New" w:hAnsi="Courier New"/>
          <w:color w:val="1F497D"/>
          <w:sz w:val="20"/>
          <w:szCs w:val="20"/>
        </w:rPr>
        <w:t xml:space="preserve">apiVersion: v1</w:t>
      </w:r>
    </w:p>
    <w:p>
      <w:pPr>
        <w:spacing w:after="60" w:before="60"/>
        <w:ind w:left="720"/>
      </w:pPr>
      <w:r>
        <w:rPr>
          <w:rFonts w:ascii="Courier New" w:cs="Courier New" w:eastAsia="Courier New" w:hAnsi="Courier New"/>
          <w:color w:val="1F497D"/>
          <w:sz w:val="20"/>
          <w:szCs w:val="20"/>
        </w:rPr>
        <w:t xml:space="preserve">kind: ConfigMap</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app-config</w:t>
      </w:r>
    </w:p>
    <w:p>
      <w:pPr>
        <w:spacing w:after="60" w:before="60"/>
        <w:ind w:left="720"/>
      </w:pPr>
      <w:r>
        <w:rPr>
          <w:rFonts w:ascii="Courier New" w:cs="Courier New" w:eastAsia="Courier New" w:hAnsi="Courier New"/>
          <w:color w:val="1F497D"/>
          <w:sz w:val="20"/>
          <w:szCs w:val="20"/>
        </w:rPr>
        <w:t xml:space="preserve">data:</w:t>
      </w:r>
    </w:p>
    <w:p>
      <w:pPr>
        <w:spacing w:after="60" w:before="60"/>
        <w:ind w:left="720"/>
      </w:pPr>
      <w:r>
        <w:rPr>
          <w:rFonts w:ascii="Courier New" w:cs="Courier New" w:eastAsia="Courier New" w:hAnsi="Courier New"/>
          <w:color w:val="1F497D"/>
          <w:sz w:val="20"/>
          <w:szCs w:val="20"/>
        </w:rPr>
        <w:t xml:space="preserve">  DATABASE_HOST: mongodb</w:t>
      </w:r>
    </w:p>
    <w:p>
      <w:pPr>
        <w:spacing w:after="60" w:before="60"/>
        <w:ind w:left="720"/>
      </w:pPr>
      <w:r>
        <w:rPr>
          <w:rFonts w:ascii="Courier New" w:cs="Courier New" w:eastAsia="Courier New" w:hAnsi="Courier New"/>
          <w:color w:val="1F497D"/>
          <w:sz w:val="20"/>
          <w:szCs w:val="20"/>
        </w:rPr>
        <w:t xml:space="preserve">  APP_PORT: "3000"</w:t>
      </w:r>
    </w:p>
    <w:p>
      <w:r>
        <w:t xml:space="preserve"/>
      </w:r>
    </w:p>
    <w:p>
      <w:pPr>
        <w:pStyle w:val="Heading2"/>
      </w:pPr>
      <w:r>
        <w:t xml:space="preserve">4.7 Secret</w:t>
      </w:r>
    </w:p>
    <w:p>
      <w:r>
        <w:rPr>
          <w:sz w:val="24"/>
          <w:szCs w:val="24"/>
        </w:rPr>
        <w:t xml:space="preserve">Similaire au ConfigMap mais pour les données sensibles (mots de passe, tokens, certificats). Les valeurs sont encodées en Base64.</w:t>
      </w:r>
    </w:p>
    <w:p>
      <w:pPr>
        <w:spacing w:after="60" w:before="60"/>
        <w:ind w:left="720"/>
      </w:pPr>
      <w:r>
        <w:rPr>
          <w:rFonts w:ascii="Courier New" w:cs="Courier New" w:eastAsia="Courier New" w:hAnsi="Courier New"/>
          <w:color w:val="1F497D"/>
          <w:sz w:val="20"/>
          <w:szCs w:val="20"/>
        </w:rPr>
        <w:t xml:space="preserve">kubectl create secret generic mongodb-secret --from-literal=password=monMotDePasse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Important : Base64 n'est pas du chiffrement !</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Les Secrets Kubernetes sont encodés en Base64, pas chiffrés.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Pour une vraie sécurité en production, utilisez Sealed Secrets ou Vault.</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Ne commitez jamais de fichiers Secret en clair dans Git !</w:t>
            </w:r>
          </w:p>
        </w:tc>
      </w:tr>
    </w:tbl>
    <w:p>
      <w:r>
        <w:t xml:space="preserve"/>
      </w:r>
    </w:p>
    <w:p>
      <w:pPr>
        <w:pStyle w:val="Heading2"/>
      </w:pPr>
      <w:r>
        <w:t xml:space="preserve">4.8 PersistentVolume &amp; PersistentVolumeClaim</w:t>
      </w:r>
    </w:p>
    <w:p>
      <w:r>
        <w:rPr>
          <w:sz w:val="24"/>
          <w:szCs w:val="24"/>
        </w:rPr>
        <w:t xml:space="preserve">Le PersistentVolume (PV) représente un espace de stockage physique. Le PersistentVolumeClaim (PVC) est la demande de stockage faite par une application. Cette abstraction permet aux devs de demander du stockage sans savoir où il se trouve physiquement.</w:t>
      </w:r>
    </w:p>
    <w:p>
      <w:r>
        <w:t xml:space="preserve"/>
      </w:r>
    </w:p>
    <w:p>
      <w:pPr>
        <w:pStyle w:val="Heading2"/>
      </w:pPr>
      <w:r>
        <w:t xml:space="preserve">4.9 Ingress</w:t>
      </w:r>
    </w:p>
    <w:p>
      <w:r>
        <w:rPr>
          <w:sz w:val="24"/>
          <w:szCs w:val="24"/>
        </w:rPr>
        <w:t xml:space="preserve">L'Ingress permet d'exposer des services HTTP/HTTPS vers l'extérieur avec un seul point d'entrée, du routage basé sur le path/hostname, et du TLS.</w:t>
      </w:r>
    </w:p>
    <w:p>
      <w:r>
        <w:t xml:space="preserve"/>
      </w:r>
    </w:p>
    <w:p>
      <w:pPr>
        <w:pStyle w:val="Heading2"/>
      </w:pPr>
      <w:r>
        <w:t xml:space="preserve">4.10 DaemonSet</w:t>
      </w:r>
    </w:p>
    <w:p>
      <w:r>
        <w:rPr>
          <w:sz w:val="24"/>
          <w:szCs w:val="24"/>
        </w:rPr>
        <w:t xml:space="preserve">Garantit qu'une copie d'un Pod tourne sur chaque Node. Idéal pour les agents de monitoring (Prometheus Node Exporter), les collecteurs de logs, ou les solutions réseau.</w:t>
      </w:r>
    </w:p>
    <w:p>
      <w:r>
        <w:t xml:space="preserve"/>
      </w:r>
    </w:p>
    <w:p>
      <w:pPr>
        <w:pStyle w:val="Heading2"/>
      </w:pPr>
      <w:r>
        <w:t xml:space="preserve">4.11 StatefulSet</w:t>
      </w:r>
    </w:p>
    <w:p>
      <w:r>
        <w:rPr>
          <w:sz w:val="24"/>
          <w:szCs w:val="24"/>
        </w:rPr>
        <w:t xml:space="preserve">Comme un Deployment mais pour les applications stateful (bases de données). Garantit un ordre de démarrage, des noms de pods stables, et un stockage persistant associé à chaque pod.</w:t>
      </w:r>
    </w:p>
    <w:p>
      <w:r>
        <w:t xml:space="preserve"/>
      </w:r>
    </w:p>
    <w:p>
      <w:pPr>
        <w:pStyle w:val="Heading2"/>
      </w:pPr>
      <w:r>
        <w:t xml:space="preserve">4.12 Job et CronJob</w:t>
      </w:r>
    </w:p>
    <w:p>
      <w:r>
        <w:rPr>
          <w:sz w:val="24"/>
          <w:szCs w:val="24"/>
        </w:rPr>
        <w:t xml:space="preserve">Job : exécute une tâche jusqu'à completion (ex: migration de base de données, traitement batch). CronJob : exécute un Job selon un planning (ex: sauvegarde quotidienne).</w:t>
      </w:r>
    </w:p>
    <w:p>
      <w:pPr>
        <w:spacing w:after="60" w:before="60"/>
        <w:ind w:left="720"/>
      </w:pPr>
      <w:r>
        <w:rPr>
          <w:rFonts w:ascii="Courier New" w:cs="Courier New" w:eastAsia="Courier New" w:hAnsi="Courier New"/>
          <w:color w:val="1F497D"/>
          <w:sz w:val="20"/>
          <w:szCs w:val="20"/>
        </w:rPr>
        <w:t xml:space="preserve"># CronJob : sauvegarde tous les jours à 2h du matin</w:t>
      </w:r>
    </w:p>
    <w:p>
      <w:pPr>
        <w:spacing w:after="60" w:before="60"/>
        <w:ind w:left="720"/>
      </w:pPr>
      <w:r>
        <w:rPr>
          <w:rFonts w:ascii="Courier New" w:cs="Courier New" w:eastAsia="Courier New" w:hAnsi="Courier New"/>
          <w:color w:val="1F497D"/>
          <w:sz w:val="20"/>
          <w:szCs w:val="20"/>
        </w:rPr>
        <w:t xml:space="preserve">spec:</w:t>
      </w:r>
    </w:p>
    <w:p>
      <w:pPr>
        <w:spacing w:after="60" w:before="60"/>
        <w:ind w:left="720"/>
      </w:pPr>
      <w:r>
        <w:rPr>
          <w:rFonts w:ascii="Courier New" w:cs="Courier New" w:eastAsia="Courier New" w:hAnsi="Courier New"/>
          <w:color w:val="1F497D"/>
          <w:sz w:val="20"/>
          <w:szCs w:val="20"/>
        </w:rPr>
        <w:t xml:space="preserve">  schedule: "0 2 * *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Quelle est la différence entre un ConfigMap et un Secret ?</w:t>
            </w:r>
          </w:p>
          <w:p>
            <w:pPr>
              <w:pStyle w:val="ListParagraph"/>
              <w:numPr>
                <w:ilvl w:val="0"/>
                <w:numId w:val="3"/>
              </w:numPr>
            </w:pPr>
            <w:r>
              <w:rPr>
                <w:sz w:val="22"/>
                <w:szCs w:val="22"/>
              </w:rPr>
              <w:t xml:space="preserve">ConfigMap est pour les images</w:t>
            </w:r>
          </w:p>
          <w:p>
            <w:pPr>
              <w:pStyle w:val="ListParagraph"/>
              <w:numPr>
                <w:ilvl w:val="0"/>
                <w:numId w:val="3"/>
              </w:numPr>
            </w:pPr>
            <w:r>
              <w:rPr>
                <w:sz w:val="22"/>
                <w:szCs w:val="22"/>
              </w:rPr>
              <w:t xml:space="preserve">Secret est pour les données sensibles, ConfigMap pour la config non-sensible</w:t>
            </w:r>
          </w:p>
          <w:p>
            <w:pPr>
              <w:pStyle w:val="ListParagraph"/>
              <w:numPr>
                <w:ilvl w:val="0"/>
                <w:numId w:val="3"/>
              </w:numPr>
            </w:pPr>
            <w:r>
              <w:rPr>
                <w:sz w:val="22"/>
                <w:szCs w:val="22"/>
              </w:rPr>
              <w:t xml:space="preserve">Il n'y a pas de différence</w:t>
            </w:r>
          </w:p>
          <w:p>
            <w:pPr>
              <w:pStyle w:val="ListParagraph"/>
              <w:numPr>
                <w:ilvl w:val="0"/>
                <w:numId w:val="3"/>
              </w:numPr>
            </w:pPr>
            <w:r>
              <w:rPr>
                <w:sz w:val="22"/>
                <w:szCs w:val="22"/>
              </w:rPr>
              <w:t xml:space="preserve">ConfigMap ne supporte pas les strings</w:t>
            </w:r>
          </w:p>
          <w:p>
            <w:r>
              <w:t xml:space="preserve"/>
            </w:r>
          </w:p>
          <w:p>
            <w:r>
              <w:rPr>
                <w:b/>
                <w:bCs/>
                <w:sz w:val="22"/>
                <w:szCs w:val="22"/>
              </w:rPr>
              <w:t xml:space="preserve">2. Quel objet garantit qu'un Pod tourne sur CHAQUE node du cluster ?</w:t>
            </w:r>
          </w:p>
          <w:p>
            <w:pPr>
              <w:pStyle w:val="ListParagraph"/>
              <w:numPr>
                <w:ilvl w:val="0"/>
                <w:numId w:val="3"/>
              </w:numPr>
            </w:pPr>
            <w:r>
              <w:rPr>
                <w:sz w:val="22"/>
                <w:szCs w:val="22"/>
              </w:rPr>
              <w:t xml:space="preserve">Deployment</w:t>
            </w:r>
          </w:p>
          <w:p>
            <w:pPr>
              <w:pStyle w:val="ListParagraph"/>
              <w:numPr>
                <w:ilvl w:val="0"/>
                <w:numId w:val="3"/>
              </w:numPr>
            </w:pPr>
            <w:r>
              <w:rPr>
                <w:sz w:val="22"/>
                <w:szCs w:val="22"/>
              </w:rPr>
              <w:t xml:space="preserve">StatefulSet</w:t>
            </w:r>
          </w:p>
          <w:p>
            <w:pPr>
              <w:pStyle w:val="ListParagraph"/>
              <w:numPr>
                <w:ilvl w:val="0"/>
                <w:numId w:val="3"/>
              </w:numPr>
            </w:pPr>
            <w:r>
              <w:rPr>
                <w:sz w:val="22"/>
                <w:szCs w:val="22"/>
              </w:rPr>
              <w:t xml:space="preserve">DaemonSet</w:t>
            </w:r>
          </w:p>
          <w:p>
            <w:pPr>
              <w:pStyle w:val="ListParagraph"/>
              <w:numPr>
                <w:ilvl w:val="0"/>
                <w:numId w:val="3"/>
              </w:numPr>
            </w:pPr>
            <w:r>
              <w:rPr>
                <w:sz w:val="22"/>
                <w:szCs w:val="22"/>
              </w:rPr>
              <w:t xml:space="preserve">ReplicaSet</w:t>
            </w:r>
          </w:p>
          <w:p>
            <w:r>
              <w:t xml:space="preserve"/>
            </w:r>
          </w:p>
          <w:p>
            <w:r>
              <w:rPr>
                <w:b/>
                <w:bCs/>
                <w:sz w:val="22"/>
                <w:szCs w:val="22"/>
              </w:rPr>
              <w:t xml:space="preserve">3. Pourquoi utiliser un Service plutôt que l'IP directe d'un Pod ?</w:t>
            </w:r>
          </w:p>
          <w:p>
            <w:pPr>
              <w:pStyle w:val="ListParagraph"/>
              <w:numPr>
                <w:ilvl w:val="0"/>
                <w:numId w:val="3"/>
              </w:numPr>
            </w:pPr>
            <w:r>
              <w:rPr>
                <w:sz w:val="22"/>
                <w:szCs w:val="22"/>
              </w:rPr>
              <w:t xml:space="preserve">Pour économiser de la mémoire</w:t>
            </w:r>
          </w:p>
          <w:p>
            <w:pPr>
              <w:pStyle w:val="ListParagraph"/>
              <w:numPr>
                <w:ilvl w:val="0"/>
                <w:numId w:val="3"/>
              </w:numPr>
            </w:pPr>
            <w:r>
              <w:rPr>
                <w:sz w:val="22"/>
                <w:szCs w:val="22"/>
              </w:rPr>
              <w:t xml:space="preserve">Parce que les IPs des Pods changent à chaque redémarrage</w:t>
            </w:r>
          </w:p>
          <w:p>
            <w:pPr>
              <w:pStyle w:val="ListParagraph"/>
              <w:numPr>
                <w:ilvl w:val="0"/>
                <w:numId w:val="3"/>
              </w:numPr>
            </w:pPr>
            <w:r>
              <w:rPr>
                <w:sz w:val="22"/>
                <w:szCs w:val="22"/>
              </w:rPr>
              <w:t xml:space="preserve">Pour accélérer les requêtes</w:t>
            </w:r>
          </w:p>
          <w:p>
            <w:pPr>
              <w:pStyle w:val="ListParagraph"/>
              <w:numPr>
                <w:ilvl w:val="0"/>
                <w:numId w:val="3"/>
              </w:numPr>
            </w:pPr>
            <w:r>
              <w:rPr>
                <w:sz w:val="22"/>
                <w:szCs w:val="22"/>
              </w:rPr>
              <w:t xml:space="preserve">Parce que les Pods n'ont pas d'IP</w:t>
            </w:r>
          </w:p>
          <w:p>
            <w:r>
              <w:t xml:space="preserve"/>
            </w:r>
          </w:p>
        </w:tc>
      </w:tr>
    </w:tbl>
    <w:p>
      <w:r>
        <w:br w:type="page"/>
      </w:r>
    </w:p>
    <w:p>
      <w:pPr>
        <w:pStyle w:val="Heading1"/>
      </w:pPr>
      <w:r>
        <w:rPr>
          <w:b/>
          <w:bCs/>
        </w:rPr>
        <w:t xml:space="preserve">Module 5 : Réseau Kubernetes</w:t>
      </w:r>
    </w:p>
    <w:p>
      <w:pPr>
        <w:pBdr>
          <w:bottom w:val="single" w:color="2E75B6" w:sz="6" w:space="1"/>
        </w:pBdr>
        <w:spacing w:after="200" w:before="200"/>
      </w:pPr>
    </w:p>
    <w:p>
      <w:pPr>
        <w:pStyle w:val="Heading2"/>
      </w:pPr>
      <w:r>
        <w:t xml:space="preserve">5.1 Modèle Réseau Kubernetes</w:t>
      </w:r>
    </w:p>
    <w:p>
      <w:r>
        <w:rPr>
          <w:sz w:val="24"/>
          <w:szCs w:val="24"/>
        </w:rPr>
        <w:t xml:space="preserve">Kubernetes impose un modèle réseau simple mais puissant : chaque Pod a sa propre IP. Tous les Pods peuvent communiquer entre eux directement sans NAT. Les Nodes peuvent communiquer avec tous les Pods.</w:t>
      </w:r>
    </w:p>
    <w:p>
      <w:r>
        <w:t xml:space="preserve"/>
      </w:r>
    </w:p>
    <w:p>
      <w:pPr>
        <w:pStyle w:val="Heading2"/>
      </w:pPr>
      <w:r>
        <w:t xml:space="preserve">5.2 Communication Pod vers Pod</w:t>
      </w:r>
    </w:p>
    <w:p>
      <w:r>
        <w:rPr>
          <w:sz w:val="24"/>
          <w:szCs w:val="24"/>
        </w:rPr>
        <w:t xml:space="preserve">Deux Pods dans le même namespace peuvent communiquer directement via leur IP ou via le nom du Service. La communication est gérée par le CNI (Container Network Interface) : Flannel, Calico, Cilium...</w:t>
      </w:r>
    </w:p>
    <w:p>
      <w:r>
        <w:t xml:space="preserve"/>
      </w:r>
    </w:p>
    <w:p>
      <w:pPr>
        <w:pStyle w:val="Heading2"/>
      </w:pPr>
      <w:r>
        <w:t xml:space="preserve">5.3 DNS Interne avec CoreDNS</w:t>
      </w:r>
    </w:p>
    <w:p>
      <w:r>
        <w:rPr>
          <w:sz w:val="24"/>
          <w:szCs w:val="24"/>
        </w:rPr>
        <w:t xml:space="preserve">K3s (comme Kubernetes) inclut CoreDNS qui fournit la résolution DNS interne au cluster. C'est pourquoi dans ton manifeste backend.yaml, tu peux écrire mongodb:27017 au lieu d'une IP.</w:t>
      </w:r>
    </w:p>
    <w:p>
      <w:r>
        <w:t xml:space="preserve"/>
      </w:r>
    </w:p>
    <w:p>
      <w:pPr>
        <w:spacing w:after="60" w:before="60"/>
        <w:ind w:left="720"/>
      </w:pPr>
      <w:r>
        <w:rPr>
          <w:rFonts w:ascii="Courier New" w:cs="Courier New" w:eastAsia="Courier New" w:hAnsi="Courier New"/>
          <w:color w:val="1F497D"/>
          <w:sz w:val="20"/>
          <w:szCs w:val="20"/>
        </w:rPr>
        <w:t xml:space="preserve"># Format DNS interne Kubernetes</w:t>
      </w:r>
    </w:p>
    <w:p>
      <w:pPr>
        <w:spacing w:after="60" w:before="60"/>
        <w:ind w:left="720"/>
      </w:pPr>
      <w:r>
        <w:rPr>
          <w:rFonts w:ascii="Courier New" w:cs="Courier New" w:eastAsia="Courier New" w:hAnsi="Courier New"/>
          <w:color w:val="1F497D"/>
          <w:sz w:val="20"/>
          <w:szCs w:val="20"/>
        </w:rPr>
        <w:t xml:space="preserve">&lt;nom-service&gt;.&lt;namespace&gt;.svc.cluster.local</w:t>
      </w:r>
    </w:p>
    <w:p>
      <w:r>
        <w:t xml:space="preserve"/>
      </w:r>
    </w:p>
    <w:p>
      <w:pPr>
        <w:spacing w:after="60" w:before="60"/>
        <w:ind w:left="720"/>
      </w:pPr>
      <w:r>
        <w:rPr>
          <w:rFonts w:ascii="Courier New" w:cs="Courier New" w:eastAsia="Courier New" w:hAnsi="Courier New"/>
          <w:color w:val="1F497D"/>
          <w:sz w:val="20"/>
          <w:szCs w:val="20"/>
        </w:rPr>
        <w:t xml:space="preserve"># Exemples</w:t>
      </w:r>
    </w:p>
    <w:p>
      <w:pPr>
        <w:spacing w:after="60" w:before="60"/>
        <w:ind w:left="720"/>
      </w:pPr>
      <w:r>
        <w:rPr>
          <w:rFonts w:ascii="Courier New" w:cs="Courier New" w:eastAsia="Courier New" w:hAnsi="Courier New"/>
          <w:color w:val="1F497D"/>
          <w:sz w:val="20"/>
          <w:szCs w:val="20"/>
        </w:rPr>
        <w:t xml:space="preserve">mongodb                         # même namespace</w:t>
      </w:r>
    </w:p>
    <w:p>
      <w:pPr>
        <w:spacing w:after="60" w:before="60"/>
        <w:ind w:left="720"/>
      </w:pPr>
      <w:r>
        <w:rPr>
          <w:rFonts w:ascii="Courier New" w:cs="Courier New" w:eastAsia="Courier New" w:hAnsi="Courier New"/>
          <w:color w:val="1F497D"/>
          <w:sz w:val="20"/>
          <w:szCs w:val="20"/>
        </w:rPr>
        <w:t xml:space="preserve">mongodb.portfolio               # depuis un autre namespace</w:t>
      </w:r>
    </w:p>
    <w:p>
      <w:pPr>
        <w:spacing w:after="60" w:before="60"/>
        <w:ind w:left="720"/>
      </w:pPr>
      <w:r>
        <w:rPr>
          <w:rFonts w:ascii="Courier New" w:cs="Courier New" w:eastAsia="Courier New" w:hAnsi="Courier New"/>
          <w:color w:val="1F497D"/>
          <w:sz w:val="20"/>
          <w:szCs w:val="20"/>
        </w:rPr>
        <w:t xml:space="preserve">mongodb.portfolio.svc.cluster.local  # FQDN complet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Pourquoi mongodb:27017 fonctionne dans ton cluster</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1. Tu as un Service nommé 'mongodb' dans le namespace 'portfolio'</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 CoreDNS résout 'mongodb' en l'IP ClusterIP du Service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3. Le Service redirige vers le Pod MongoDB</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4. La connexion aboutit à MongoDB sur le port 27017</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Ce mécanisme s'appelle Service Discovery par DNS</w:t>
            </w:r>
          </w:p>
        </w:tc>
      </w:tr>
    </w:tbl>
    <w:p>
      <w:r>
        <w:t xml:space="preserve"/>
      </w:r>
    </w:p>
    <w:p>
      <w:pPr>
        <w:pStyle w:val="Heading2"/>
      </w:pPr>
      <w:r>
        <w:t xml:space="preserve">5.4 Les Types de Services en Détail</w:t>
      </w:r>
    </w:p>
    <w:p>
      <w:pPr>
        <w:pStyle w:val="Heading3"/>
      </w:pPr>
      <w:r>
        <w:t xml:space="preserve">ClusterIP</w:t>
      </w:r>
    </w:p>
    <w:p>
      <w:r>
        <w:rPr>
          <w:sz w:val="24"/>
          <w:szCs w:val="24"/>
        </w:rPr>
        <w:t xml:space="preserve">Expose le service uniquement à l'intérieur du cluster. C'est le type par défaut. Idéal pour MongoDB et autres bases de données qui ne doivent jamais être accessibles de l'extérieur.</w:t>
      </w:r>
    </w:p>
    <w:p>
      <w:r>
        <w:t xml:space="preserve"/>
      </w:r>
    </w:p>
    <w:p>
      <w:pPr>
        <w:pStyle w:val="Heading3"/>
      </w:pPr>
      <w:r>
        <w:t xml:space="preserve">NodePort</w:t>
      </w:r>
    </w:p>
    <w:p>
      <w:r>
        <w:rPr>
          <w:sz w:val="24"/>
          <w:szCs w:val="24"/>
        </w:rPr>
        <w:t xml:space="preserve">Ouvre un port statique (30000-32767) sur chaque Node du cluster. Accessible depuis l'extérieur via &lt;IP-du-Node&gt;:&lt;NodePort&gt;. Simple mais peu adapté à la production car expose les Nodes directement.</w:t>
      </w:r>
    </w:p>
    <w:p>
      <w:r>
        <w:t xml:space="preserve"/>
      </w:r>
    </w:p>
    <w:p>
      <w:pPr>
        <w:pStyle w:val="Heading3"/>
      </w:pPr>
      <w:r>
        <w:t xml:space="preserve">LoadBalancer</w:t>
      </w:r>
    </w:p>
    <w:p>
      <w:r>
        <w:rPr>
          <w:sz w:val="24"/>
          <w:szCs w:val="24"/>
        </w:rPr>
        <w:t xml:space="preserve">Crée un Load Balancer cloud (AWS ELB, GCP LB, OVH...) qui distribue le trafic. Idéal en production cloud. Coûte de l'argent car provisionne une ressource cloud externe.</w:t>
      </w:r>
    </w:p>
    <w:p>
      <w:r>
        <w:t xml:space="preserve"/>
      </w:r>
    </w:p>
    <w:p>
      <w:pPr>
        <w:pStyle w:val="Heading3"/>
      </w:pPr>
      <w:r>
        <w:t xml:space="preserve">Ingress</w:t>
      </w:r>
    </w:p>
    <w:p>
      <w:r>
        <w:rPr>
          <w:sz w:val="24"/>
          <w:szCs w:val="24"/>
        </w:rPr>
        <w:t xml:space="preserve">L'Ingress n'est pas un type de Service mais un objet distinct. Il permet le routage HTTP/HTTPS avec un seul point d'entrée, support du TLS, et routage basé sur le path ou le hostname.</w:t>
      </w:r>
    </w:p>
    <w:p>
      <w:r>
        <w:t xml:space="preserve"/>
      </w:r>
    </w:p>
    <w:p>
      <w:pPr>
        <w:pStyle w:val="Heading2"/>
      </w:pPr>
      <w:r>
        <w:t xml:space="preserve">5.5 Architecture Ingress Recommandée pour ton Projet</w:t>
      </w:r>
    </w:p>
    <w:p>
      <w:pPr>
        <w:spacing w:after="60" w:before="60"/>
        <w:ind w:left="720"/>
      </w:pPr>
      <w:r>
        <w:rPr>
          <w:rFonts w:ascii="Courier New" w:cs="Courier New" w:eastAsia="Courier New" w:hAnsi="Courier New"/>
          <w:color w:val="1F497D"/>
          <w:sz w:val="20"/>
          <w:szCs w:val="20"/>
        </w:rPr>
        <w:t xml:space="preserve">Internet</w:t>
      </w:r>
    </w:p>
    <w:p>
      <w:pPr>
        <w:spacing w:after="60" w:before="60"/>
        <w:ind w:left="720"/>
      </w:pPr>
      <w:r>
        <w:rPr>
          <w:rFonts w:ascii="Courier New" w:cs="Courier New" w:eastAsia="Courier New" w:hAnsi="Courier New"/>
          <w:color w:val="1F497D"/>
          <w:sz w:val="20"/>
          <w:szCs w:val="20"/>
        </w:rPr>
        <w:t xml:space="preserve">    |</w:t>
      </w:r>
    </w:p>
    <w:p>
      <w:pPr>
        <w:spacing w:after="60" w:before="60"/>
        <w:ind w:left="720"/>
      </w:pPr>
      <w:r>
        <w:rPr>
          <w:rFonts w:ascii="Courier New" w:cs="Courier New" w:eastAsia="Courier New" w:hAnsi="Courier New"/>
          <w:color w:val="1F497D"/>
          <w:sz w:val="20"/>
          <w:szCs w:val="20"/>
        </w:rPr>
        <w:t xml:space="preserve">    v</w:t>
      </w:r>
    </w:p>
    <w:p>
      <w:pPr>
        <w:spacing w:after="60" w:before="60"/>
        <w:ind w:left="720"/>
      </w:pPr>
      <w:r>
        <w:rPr>
          <w:rFonts w:ascii="Courier New" w:cs="Courier New" w:eastAsia="Courier New" w:hAnsi="Courier New"/>
          <w:color w:val="1F497D"/>
          <w:sz w:val="20"/>
          <w:szCs w:val="20"/>
        </w:rPr>
        <w:t xml:space="preserve">Traefik (port 80/443) ← k3s l'installe automatiquement</w:t>
      </w:r>
    </w:p>
    <w:p>
      <w:pPr>
        <w:spacing w:after="60" w:before="60"/>
        <w:ind w:left="720"/>
      </w:pPr>
      <w:r>
        <w:rPr>
          <w:rFonts w:ascii="Courier New" w:cs="Courier New" w:eastAsia="Courier New" w:hAnsi="Courier New"/>
          <w:color w:val="1F497D"/>
          <w:sz w:val="20"/>
          <w:szCs w:val="20"/>
        </w:rPr>
        <w:t xml:space="preserve">    |</w:t>
      </w:r>
    </w:p>
    <w:p>
      <w:pPr>
        <w:spacing w:after="60" w:before="60"/>
        <w:ind w:left="720"/>
      </w:pPr>
      <w:r>
        <w:rPr>
          <w:rFonts w:ascii="Courier New" w:cs="Courier New" w:eastAsia="Courier New" w:hAnsi="Courier New"/>
          <w:color w:val="1F497D"/>
          <w:sz w:val="20"/>
          <w:szCs w:val="20"/>
        </w:rPr>
        <w:t xml:space="preserve">    |── /          → Service frontend (ClusterIP:80)</w:t>
      </w:r>
    </w:p>
    <w:p>
      <w:pPr>
        <w:spacing w:after="60" w:before="60"/>
        <w:ind w:left="720"/>
      </w:pPr>
      <w:r>
        <w:rPr>
          <w:rFonts w:ascii="Courier New" w:cs="Courier New" w:eastAsia="Courier New" w:hAnsi="Courier New"/>
          <w:color w:val="1F497D"/>
          <w:sz w:val="20"/>
          <w:szCs w:val="20"/>
        </w:rPr>
        <w:t xml:space="preserve">    └── /api/*     → Service backend  (ClusterIP:5000)</w:t>
      </w:r>
    </w:p>
    <w:p>
      <w:pPr>
        <w:spacing w:after="60" w:before="60"/>
        <w:ind w:left="720"/>
      </w:pPr>
      <w:r>
        <w:rPr>
          <w:rFonts w:ascii="Courier New" w:cs="Courier New" w:eastAsia="Courier New" w:hAnsi="Courier New"/>
          <w:color w:val="1F497D"/>
          <w:sz w:val="20"/>
          <w:szCs w:val="20"/>
        </w:rPr>
        <w:t xml:space="preserve"/>
      </w:r>
    </w:p>
    <w:p>
      <w:pPr>
        <w:spacing w:after="60" w:before="60"/>
        <w:ind w:left="720"/>
      </w:pPr>
      <w:r>
        <w:rPr>
          <w:rFonts w:ascii="Courier New" w:cs="Courier New" w:eastAsia="Courier New" w:hAnsi="Courier New"/>
          <w:color w:val="1F497D"/>
          <w:sz w:val="20"/>
          <w:szCs w:val="20"/>
        </w:rPr>
        <w:t xml:space="preserve">                  MongoDB (ClusterIP:27017) ← jamais exposé</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Pourquoi peut-on écrire 'mongodb:27017' dans le code du backend dans Kubernetes ?</w:t>
            </w:r>
          </w:p>
          <w:p>
            <w:pPr>
              <w:pStyle w:val="ListParagraph"/>
              <w:numPr>
                <w:ilvl w:val="0"/>
                <w:numId w:val="3"/>
              </w:numPr>
            </w:pPr>
            <w:r>
              <w:rPr>
                <w:sz w:val="22"/>
                <w:szCs w:val="22"/>
              </w:rPr>
              <w:t xml:space="preserve">Parce que c'est une variable d'environnement</w:t>
            </w:r>
          </w:p>
          <w:p>
            <w:pPr>
              <w:pStyle w:val="ListParagraph"/>
              <w:numPr>
                <w:ilvl w:val="0"/>
                <w:numId w:val="3"/>
              </w:numPr>
            </w:pPr>
            <w:r>
              <w:rPr>
                <w:sz w:val="22"/>
                <w:szCs w:val="22"/>
              </w:rPr>
              <w:t xml:space="preserve">Grâce à CoreDNS qui résout le nom du Service en IP</w:t>
            </w:r>
          </w:p>
          <w:p>
            <w:pPr>
              <w:pStyle w:val="ListParagraph"/>
              <w:numPr>
                <w:ilvl w:val="0"/>
                <w:numId w:val="3"/>
              </w:numPr>
            </w:pPr>
            <w:r>
              <w:rPr>
                <w:sz w:val="22"/>
                <w:szCs w:val="22"/>
              </w:rPr>
              <w:t xml:space="preserve">Parce que MongoDB écoute sur tous les ports</w:t>
            </w:r>
          </w:p>
          <w:p>
            <w:pPr>
              <w:pStyle w:val="ListParagraph"/>
              <w:numPr>
                <w:ilvl w:val="0"/>
                <w:numId w:val="3"/>
              </w:numPr>
            </w:pPr>
            <w:r>
              <w:rPr>
                <w:sz w:val="22"/>
                <w:szCs w:val="22"/>
              </w:rPr>
              <w:t xml:space="preserve">Grâce à kube-proxy</w:t>
            </w:r>
          </w:p>
          <w:p>
            <w:r>
              <w:t xml:space="preserve"/>
            </w:r>
          </w:p>
          <w:p>
            <w:r>
              <w:rPr>
                <w:b/>
                <w:bCs/>
                <w:sz w:val="22"/>
                <w:szCs w:val="22"/>
              </w:rPr>
              <w:t xml:space="preserve">2. Quel type de Service faut-il utiliser pour une base de données qui ne doit pas être exposée à l'extérieur ?</w:t>
            </w:r>
          </w:p>
          <w:p>
            <w:pPr>
              <w:pStyle w:val="ListParagraph"/>
              <w:numPr>
                <w:ilvl w:val="0"/>
                <w:numId w:val="3"/>
              </w:numPr>
            </w:pPr>
            <w:r>
              <w:rPr>
                <w:sz w:val="22"/>
                <w:szCs w:val="22"/>
              </w:rPr>
              <w:t xml:space="preserve">NodePort</w:t>
            </w:r>
          </w:p>
          <w:p>
            <w:pPr>
              <w:pStyle w:val="ListParagraph"/>
              <w:numPr>
                <w:ilvl w:val="0"/>
                <w:numId w:val="3"/>
              </w:numPr>
            </w:pPr>
            <w:r>
              <w:rPr>
                <w:sz w:val="22"/>
                <w:szCs w:val="22"/>
              </w:rPr>
              <w:t xml:space="preserve">LoadBalancer</w:t>
            </w:r>
          </w:p>
          <w:p>
            <w:pPr>
              <w:pStyle w:val="ListParagraph"/>
              <w:numPr>
                <w:ilvl w:val="0"/>
                <w:numId w:val="3"/>
              </w:numPr>
            </w:pPr>
            <w:r>
              <w:rPr>
                <w:sz w:val="22"/>
                <w:szCs w:val="22"/>
              </w:rPr>
              <w:t xml:space="preserve">ClusterIP</w:t>
            </w:r>
          </w:p>
          <w:p>
            <w:pPr>
              <w:pStyle w:val="ListParagraph"/>
              <w:numPr>
                <w:ilvl w:val="0"/>
                <w:numId w:val="3"/>
              </w:numPr>
            </w:pPr>
            <w:r>
              <w:rPr>
                <w:sz w:val="22"/>
                <w:szCs w:val="22"/>
              </w:rPr>
              <w:t xml:space="preserve">Ingress</w:t>
            </w:r>
          </w:p>
          <w:p>
            <w:r>
              <w:t xml:space="preserve"/>
            </w:r>
          </w:p>
        </w:tc>
      </w:tr>
    </w:tbl>
    <w:p>
      <w:r>
        <w:br w:type="page"/>
      </w:r>
    </w:p>
    <w:p>
      <w:pPr>
        <w:pStyle w:val="Heading1"/>
      </w:pPr>
      <w:r>
        <w:rPr>
          <w:b/>
          <w:bCs/>
        </w:rPr>
        <w:t xml:space="preserve">Module 6 : Stockage Kubernetes</w:t>
      </w:r>
    </w:p>
    <w:p>
      <w:pPr>
        <w:pBdr>
          <w:bottom w:val="single" w:color="2E75B6" w:sz="6" w:space="1"/>
        </w:pBdr>
        <w:spacing w:after="200" w:before="200"/>
      </w:pPr>
    </w:p>
    <w:p>
      <w:pPr>
        <w:pStyle w:val="Heading2"/>
      </w:pPr>
      <w:r>
        <w:t xml:space="preserve">6.1 Problème du Stockage avec les Conteneurs</w:t>
      </w:r>
    </w:p>
    <w:p>
      <w:r>
        <w:rPr>
          <w:sz w:val="24"/>
          <w:szCs w:val="24"/>
        </w:rPr>
        <w:t xml:space="preserve">Par défaut, les conteneurs sont éphémères : toutes leurs données disparaissent quand le conteneur s'arrête ou redémarre. Pour une base de données comme MongoDB, c'est catastrophique. Il faut du stockage persistant.</w:t>
      </w:r>
    </w:p>
    <w:p>
      <w:r>
        <w:t xml:space="preserve"/>
      </w:r>
    </w:p>
    <w:p>
      <w:pPr>
        <w:pStyle w:val="Heading2"/>
      </w:pPr>
      <w:r>
        <w:t xml:space="preserve">6.2 Les Volumes</w:t>
      </w:r>
    </w:p>
    <w:p>
      <w:r>
        <w:rPr>
          <w:sz w:val="24"/>
          <w:szCs w:val="24"/>
        </w:rPr>
        <w:t xml:space="preserve">Un Volume est un répertoire accessible à un conteneur. Il existe de nombreux types : emptyDir (temporaire, partagé entre conteneurs du même pod), hostPath (répertoire du node), et les volumes persistants.</w:t>
      </w:r>
    </w:p>
    <w:p>
      <w:r>
        <w:t xml:space="preserve"/>
      </w:r>
    </w:p>
    <w:p>
      <w:pPr>
        <w:pStyle w:val="Heading2"/>
      </w:pPr>
      <w:r>
        <w:t xml:space="preserve">6.3 PersistentVolume (PV) et PersistentVolumeClaim (PVC)</w:t>
      </w:r>
    </w:p>
    <w:p>
      <w:r>
        <w:rPr>
          <w:sz w:val="24"/>
          <w:szCs w:val="24"/>
        </w:rPr>
        <w:t xml:space="preserve">Le PV est provisionné par l'administrateur (ou automatiquement). Le PVC est créé par le développeur pour demander du stockage. Kubernetes fait le lien entre les deux.</w:t>
      </w:r>
    </w:p>
    <w:p>
      <w:r>
        <w:t xml:space="preserve"/>
      </w:r>
    </w:p>
    <w:p>
      <w:pPr>
        <w:spacing w:after="60" w:before="60"/>
        <w:ind w:left="720"/>
      </w:pPr>
      <w:r>
        <w:rPr>
          <w:rFonts w:ascii="Courier New" w:cs="Courier New" w:eastAsia="Courier New" w:hAnsi="Courier New"/>
          <w:color w:val="1F497D"/>
          <w:sz w:val="20"/>
          <w:szCs w:val="20"/>
        </w:rPr>
        <w:t xml:space="preserve"># PersistentVolumeClaim pour MongoDB</w:t>
      </w:r>
    </w:p>
    <w:p>
      <w:pPr>
        <w:spacing w:after="60" w:before="60"/>
        <w:ind w:left="720"/>
      </w:pPr>
      <w:r>
        <w:rPr>
          <w:rFonts w:ascii="Courier New" w:cs="Courier New" w:eastAsia="Courier New" w:hAnsi="Courier New"/>
          <w:color w:val="1F497D"/>
          <w:sz w:val="20"/>
          <w:szCs w:val="20"/>
        </w:rPr>
        <w:t xml:space="preserve">apiVersion: v1</w:t>
      </w:r>
    </w:p>
    <w:p>
      <w:pPr>
        <w:spacing w:after="60" w:before="60"/>
        <w:ind w:left="720"/>
      </w:pPr>
      <w:r>
        <w:rPr>
          <w:rFonts w:ascii="Courier New" w:cs="Courier New" w:eastAsia="Courier New" w:hAnsi="Courier New"/>
          <w:color w:val="1F497D"/>
          <w:sz w:val="20"/>
          <w:szCs w:val="20"/>
        </w:rPr>
        <w:t xml:space="preserve">kind: PersistentVolumeClaim</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mongodb-pvc</w:t>
      </w:r>
    </w:p>
    <w:p>
      <w:pPr>
        <w:spacing w:after="60" w:before="60"/>
        <w:ind w:left="720"/>
      </w:pPr>
      <w:r>
        <w:rPr>
          <w:rFonts w:ascii="Courier New" w:cs="Courier New" w:eastAsia="Courier New" w:hAnsi="Courier New"/>
          <w:color w:val="1F497D"/>
          <w:sz w:val="20"/>
          <w:szCs w:val="20"/>
        </w:rPr>
        <w:t xml:space="preserve">  namespace: portfolio</w:t>
      </w:r>
    </w:p>
    <w:p>
      <w:pPr>
        <w:spacing w:after="60" w:before="60"/>
        <w:ind w:left="720"/>
      </w:pPr>
      <w:r>
        <w:rPr>
          <w:rFonts w:ascii="Courier New" w:cs="Courier New" w:eastAsia="Courier New" w:hAnsi="Courier New"/>
          <w:color w:val="1F497D"/>
          <w:sz w:val="20"/>
          <w:szCs w:val="20"/>
        </w:rPr>
        <w:t xml:space="preserve">spec:</w:t>
      </w:r>
    </w:p>
    <w:p>
      <w:pPr>
        <w:spacing w:after="60" w:before="60"/>
        <w:ind w:left="720"/>
      </w:pPr>
      <w:r>
        <w:rPr>
          <w:rFonts w:ascii="Courier New" w:cs="Courier New" w:eastAsia="Courier New" w:hAnsi="Courier New"/>
          <w:color w:val="1F497D"/>
          <w:sz w:val="20"/>
          <w:szCs w:val="20"/>
        </w:rPr>
        <w:t xml:space="preserve">  accessModes: [ReadWriteOnce]  # Un seul node peut écrire</w:t>
      </w:r>
    </w:p>
    <w:p>
      <w:pPr>
        <w:spacing w:after="60" w:before="60"/>
        <w:ind w:left="720"/>
      </w:pPr>
      <w:r>
        <w:rPr>
          <w:rFonts w:ascii="Courier New" w:cs="Courier New" w:eastAsia="Courier New" w:hAnsi="Courier New"/>
          <w:color w:val="1F497D"/>
          <w:sz w:val="20"/>
          <w:szCs w:val="20"/>
        </w:rPr>
        <w:t xml:space="preserve">  resources:</w:t>
      </w:r>
    </w:p>
    <w:p>
      <w:pPr>
        <w:spacing w:after="60" w:before="60"/>
        <w:ind w:left="720"/>
      </w:pPr>
      <w:r>
        <w:rPr>
          <w:rFonts w:ascii="Courier New" w:cs="Courier New" w:eastAsia="Courier New" w:hAnsi="Courier New"/>
          <w:color w:val="1F497D"/>
          <w:sz w:val="20"/>
          <w:szCs w:val="20"/>
        </w:rPr>
        <w:t xml:space="preserve">    requests:</w:t>
      </w:r>
    </w:p>
    <w:p>
      <w:pPr>
        <w:spacing w:after="60" w:before="60"/>
        <w:ind w:left="720"/>
      </w:pPr>
      <w:r>
        <w:rPr>
          <w:rFonts w:ascii="Courier New" w:cs="Courier New" w:eastAsia="Courier New" w:hAnsi="Courier New"/>
          <w:color w:val="1F497D"/>
          <w:sz w:val="20"/>
          <w:szCs w:val="20"/>
        </w:rPr>
        <w:t xml:space="preserve">      storage: 5Gi</w:t>
      </w:r>
    </w:p>
    <w:p>
      <w:r>
        <w:t xml:space="preserve"/>
      </w:r>
    </w:p>
    <w:p>
      <w:pPr>
        <w:pStyle w:val="Heading2"/>
      </w:pPr>
      <w:r>
        <w:t xml:space="preserve">6.4 Que Se Passe-t-il si le Pod MongoDB est Supprimé ?</w:t>
      </w:r>
    </w:p>
    <w:p>
      <w:pPr>
        <w:pStyle w:val="ListParagraph"/>
        <w:numPr>
          <w:ilvl w:val="0"/>
          <w:numId w:val="4"/>
        </w:numPr>
      </w:pPr>
      <w:r>
        <w:rPr>
          <w:sz w:val="24"/>
          <w:szCs w:val="24"/>
        </w:rPr>
        <w:t xml:space="preserve">Le Pod MongoDB est supprimé</w:t>
      </w:r>
    </w:p>
    <w:p>
      <w:pPr>
        <w:pStyle w:val="ListParagraph"/>
        <w:numPr>
          <w:ilvl w:val="0"/>
          <w:numId w:val="4"/>
        </w:numPr>
      </w:pPr>
      <w:r>
        <w:rPr>
          <w:sz w:val="24"/>
          <w:szCs w:val="24"/>
        </w:rPr>
        <w:t xml:space="preserve">Le PVC (et les données) restent intacts sur le disque</w:t>
      </w:r>
    </w:p>
    <w:p>
      <w:pPr>
        <w:pStyle w:val="ListParagraph"/>
        <w:numPr>
          <w:ilvl w:val="0"/>
          <w:numId w:val="4"/>
        </w:numPr>
      </w:pPr>
      <w:r>
        <w:rPr>
          <w:sz w:val="24"/>
          <w:szCs w:val="24"/>
        </w:rPr>
        <w:t xml:space="preserve">Le Deployment recrée automatiquement un nouveau Pod MongoDB</w:t>
      </w:r>
    </w:p>
    <w:p>
      <w:pPr>
        <w:pStyle w:val="ListParagraph"/>
        <w:numPr>
          <w:ilvl w:val="0"/>
          <w:numId w:val="4"/>
        </w:numPr>
      </w:pPr>
      <w:r>
        <w:rPr>
          <w:sz w:val="24"/>
          <w:szCs w:val="24"/>
        </w:rPr>
        <w:t xml:space="preserve">Le nouveau Pod monte le même PVC</w:t>
      </w:r>
    </w:p>
    <w:p>
      <w:pPr>
        <w:pStyle w:val="ListParagraph"/>
        <w:numPr>
          <w:ilvl w:val="0"/>
          <w:numId w:val="4"/>
        </w:numPr>
      </w:pPr>
      <w:r>
        <w:rPr>
          <w:sz w:val="24"/>
          <w:szCs w:val="24"/>
        </w:rPr>
        <w:t xml:space="preserve">Les données sont retrouvées intactes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Sans PVC : scénario catastrophique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Pod supprimé → données perdues définitivement</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Rolling update → données perdues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Node qui redémarre → données perdues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C'est pourquoi MongoDB DOIT toujours utiliser un PVC !</w:t>
            </w:r>
          </w:p>
        </w:tc>
      </w:tr>
    </w:tbl>
    <w:p>
      <w:r>
        <w:t xml:space="preserve"/>
      </w:r>
    </w:p>
    <w:p>
      <w:pPr>
        <w:pStyle w:val="Heading2"/>
      </w:pPr>
      <w:r>
        <w:t xml:space="preserve">6.5 StorageClass</w:t>
      </w:r>
    </w:p>
    <w:p>
      <w:r>
        <w:rPr>
          <w:sz w:val="24"/>
          <w:szCs w:val="24"/>
        </w:rPr>
        <w:t xml:space="preserve">La StorageClass définit comment le stockage est provisionné dynamiquement. K3s utilise local-path par défaut, qui stocke les données localement sur le node.</w:t>
      </w:r>
    </w:p>
    <w:p>
      <w:pPr>
        <w:spacing w:after="60" w:before="60"/>
        <w:ind w:left="720"/>
      </w:pPr>
      <w:r>
        <w:rPr>
          <w:rFonts w:ascii="Courier New" w:cs="Courier New" w:eastAsia="Courier New" w:hAnsi="Courier New"/>
          <w:color w:val="1F497D"/>
          <w:sz w:val="20"/>
          <w:szCs w:val="20"/>
        </w:rPr>
        <w:t xml:space="preserve">kubectl get storageclass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 se passe-t-il aux données MongoDB si le Pod est supprimé SANS PVC ?</w:t>
            </w:r>
          </w:p>
          <w:p>
            <w:pPr>
              <w:pStyle w:val="ListParagraph"/>
              <w:numPr>
                <w:ilvl w:val="0"/>
                <w:numId w:val="3"/>
              </w:numPr>
            </w:pPr>
            <w:r>
              <w:rPr>
                <w:sz w:val="22"/>
                <w:szCs w:val="22"/>
              </w:rPr>
              <w:t xml:space="preserve">Les données sont sauvegardées automatiquement</w:t>
            </w:r>
          </w:p>
          <w:p>
            <w:pPr>
              <w:pStyle w:val="ListParagraph"/>
              <w:numPr>
                <w:ilvl w:val="0"/>
                <w:numId w:val="3"/>
              </w:numPr>
            </w:pPr>
            <w:r>
              <w:rPr>
                <w:sz w:val="22"/>
                <w:szCs w:val="22"/>
              </w:rPr>
              <w:t xml:space="preserve">Les données sont perdues définitivement</w:t>
            </w:r>
          </w:p>
          <w:p>
            <w:pPr>
              <w:pStyle w:val="ListParagraph"/>
              <w:numPr>
                <w:ilvl w:val="0"/>
                <w:numId w:val="3"/>
              </w:numPr>
            </w:pPr>
            <w:r>
              <w:rPr>
                <w:sz w:val="22"/>
                <w:szCs w:val="22"/>
              </w:rPr>
              <w:t xml:space="preserve">Les données sont migrées vers un autre Pod</w:t>
            </w:r>
          </w:p>
          <w:p>
            <w:pPr>
              <w:pStyle w:val="ListParagraph"/>
              <w:numPr>
                <w:ilvl w:val="0"/>
                <w:numId w:val="3"/>
              </w:numPr>
            </w:pPr>
            <w:r>
              <w:rPr>
                <w:sz w:val="22"/>
                <w:szCs w:val="22"/>
              </w:rPr>
              <w:t xml:space="preserve">Kubernetes empêche la suppression</w:t>
            </w:r>
          </w:p>
          <w:p>
            <w:r>
              <w:t xml:space="preserve"/>
            </w:r>
          </w:p>
          <w:p>
            <w:r>
              <w:rPr>
                <w:b/>
                <w:bCs/>
                <w:sz w:val="22"/>
                <w:szCs w:val="22"/>
              </w:rPr>
              <w:t xml:space="preserve">2. Quel mode d'accès permet à plusieurs Pods d'écrire simultanément sur un volume ?</w:t>
            </w:r>
          </w:p>
          <w:p>
            <w:pPr>
              <w:pStyle w:val="ListParagraph"/>
              <w:numPr>
                <w:ilvl w:val="0"/>
                <w:numId w:val="3"/>
              </w:numPr>
            </w:pPr>
            <w:r>
              <w:rPr>
                <w:sz w:val="22"/>
                <w:szCs w:val="22"/>
              </w:rPr>
              <w:t xml:space="preserve">ReadWriteOnce</w:t>
            </w:r>
          </w:p>
          <w:p>
            <w:pPr>
              <w:pStyle w:val="ListParagraph"/>
              <w:numPr>
                <w:ilvl w:val="0"/>
                <w:numId w:val="3"/>
              </w:numPr>
            </w:pPr>
            <w:r>
              <w:rPr>
                <w:sz w:val="22"/>
                <w:szCs w:val="22"/>
              </w:rPr>
              <w:t xml:space="preserve">ReadOnlyMany</w:t>
            </w:r>
          </w:p>
          <w:p>
            <w:pPr>
              <w:pStyle w:val="ListParagraph"/>
              <w:numPr>
                <w:ilvl w:val="0"/>
                <w:numId w:val="3"/>
              </w:numPr>
            </w:pPr>
            <w:r>
              <w:rPr>
                <w:sz w:val="22"/>
                <w:szCs w:val="22"/>
              </w:rPr>
              <w:t xml:space="preserve">ReadWriteMany</w:t>
            </w:r>
          </w:p>
          <w:p>
            <w:pPr>
              <w:pStyle w:val="ListParagraph"/>
              <w:numPr>
                <w:ilvl w:val="0"/>
                <w:numId w:val="3"/>
              </w:numPr>
            </w:pPr>
            <w:r>
              <w:rPr>
                <w:sz w:val="22"/>
                <w:szCs w:val="22"/>
              </w:rPr>
              <w:t xml:space="preserve">ReadWriteAll</w:t>
            </w:r>
          </w:p>
          <w:p>
            <w:r>
              <w:t xml:space="preserve"/>
            </w:r>
          </w:p>
        </w:tc>
      </w:tr>
    </w:tbl>
    <w:p>
      <w:r>
        <w:br w:type="page"/>
      </w:r>
    </w:p>
    <w:p>
      <w:pPr>
        <w:pStyle w:val="Heading1"/>
      </w:pPr>
      <w:r>
        <w:rPr>
          <w:b/>
          <w:bCs/>
        </w:rPr>
        <w:t xml:space="preserve">Module 7 : Gestion des Pannes et Self-Healing</w:t>
      </w:r>
    </w:p>
    <w:p>
      <w:pPr>
        <w:pBdr>
          <w:bottom w:val="single" w:color="2E75B6" w:sz="6" w:space="1"/>
        </w:pBdr>
        <w:spacing w:after="200" w:before="200"/>
      </w:pPr>
    </w:p>
    <w:p>
      <w:pPr>
        <w:pStyle w:val="Heading2"/>
      </w:pPr>
      <w:r>
        <w:t xml:space="preserve">7.1 Self-Healing Automatique</w:t>
      </w:r>
    </w:p>
    <w:p>
      <w:r>
        <w:rPr>
          <w:sz w:val="24"/>
          <w:szCs w:val="24"/>
        </w:rPr>
        <w:t xml:space="preserve">C'est l'une des fonctionnalités les plus puissantes de Kubernetes. Le Controller Manager surveille en permanence l'état du cluster et agit automatiquement pour maintenir l'état désiré.</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Scénario 1 : Un Pod plante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1. Le Pod 'frontend-abc123' crash (exit code non-zero)</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 Le kubelet détecte la panne et le rapporte à l'API Server</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3. Le ReplicaSet Controller voit : 1 replica manquant (2 demandés, 1 actif)</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4. Il crée immédiatement un nouveau Pod</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5. Le Scheduler l'assigne à un Node disponible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6. Le Pod est recréé en quelques secondes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7. L'utilisateur ne voit rien (l'autre replica continuait à répondre)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Scénario 2 : Un Node entier tombe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1. Le Node 'worker-01' ne répond plus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2. L'API Server marque le Node comme 'NotReady' après 40 secondes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3. Après 5 minutes, les Pods du Node mort sont marqués 'Unknown'</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4. Le Controller Manager recrée ces Pods sur les Nodes restants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5. La disponibilité est maintenue si d'autres Nodes existent</w:t>
            </w:r>
          </w:p>
        </w:tc>
      </w:tr>
    </w:tbl>
    <w:p>
      <w:r>
        <w:t xml:space="preserve"/>
      </w:r>
    </w:p>
    <w:p>
      <w:pPr>
        <w:pStyle w:val="Heading2"/>
      </w:pPr>
      <w:r>
        <w:t xml:space="preserve">7.2 Rolling Update</w:t>
      </w:r>
    </w:p>
    <w:p>
      <w:r>
        <w:rPr>
          <w:sz w:val="24"/>
          <w:szCs w:val="24"/>
        </w:rPr>
        <w:t xml:space="preserve">Kubernetes peut mettre à jour une application sans interruption de service. Il remplace progressivement les anciens Pods par les nouveaux.</w:t>
      </w:r>
    </w:p>
    <w:p>
      <w:pPr>
        <w:spacing w:after="60" w:before="60"/>
        <w:ind w:left="720"/>
      </w:pPr>
      <w:r>
        <w:rPr>
          <w:rFonts w:ascii="Courier New" w:cs="Courier New" w:eastAsia="Courier New" w:hAnsi="Courier New"/>
          <w:color w:val="1F497D"/>
          <w:sz w:val="20"/>
          <w:szCs w:val="20"/>
        </w:rPr>
        <w:t xml:space="preserve">kubectl set image deployment/frontend frontend=rimka03/portfolio-frontend:v2</w:t>
      </w:r>
    </w:p>
    <w:p>
      <w:r>
        <w:t xml:space="preserve"/>
      </w:r>
    </w:p>
    <w:p>
      <w:pPr>
        <w:spacing w:after="60" w:before="60"/>
        <w:ind w:left="720"/>
      </w:pPr>
      <w:r>
        <w:rPr>
          <w:rFonts w:ascii="Courier New" w:cs="Courier New" w:eastAsia="Courier New" w:hAnsi="Courier New"/>
          <w:color w:val="1F497D"/>
          <w:sz w:val="20"/>
          <w:szCs w:val="20"/>
        </w:rPr>
        <w:t xml:space="preserve"># Surveiller la progression</w:t>
      </w:r>
    </w:p>
    <w:p>
      <w:pPr>
        <w:spacing w:after="60" w:before="60"/>
        <w:ind w:left="720"/>
      </w:pPr>
      <w:r>
        <w:rPr>
          <w:rFonts w:ascii="Courier New" w:cs="Courier New" w:eastAsia="Courier New" w:hAnsi="Courier New"/>
          <w:color w:val="1F497D"/>
          <w:sz w:val="20"/>
          <w:szCs w:val="20"/>
        </w:rPr>
        <w:t xml:space="preserve">kubectl rollout status deployment/frontend</w:t>
      </w:r>
    </w:p>
    <w:p>
      <w:r>
        <w:t xml:space="preserve"/>
      </w:r>
    </w:p>
    <w:p>
      <w:r>
        <w:rPr>
          <w:sz w:val="24"/>
          <w:szCs w:val="24"/>
        </w:rPr>
        <w:t xml:space="preserve">Par défaut, Kubernetes maintient au minimum 75% des Pods disponibles pendant la mise à jour (maxUnavailable: 25%). Il ne créé pas plus de 125% des Pods désirés (maxSurge: 25%).</w:t>
      </w:r>
    </w:p>
    <w:p>
      <w:r>
        <w:t xml:space="preserve"/>
      </w:r>
    </w:p>
    <w:p>
      <w:pPr>
        <w:pStyle w:val="Heading2"/>
      </w:pPr>
      <w:r>
        <w:t xml:space="preserve">7.3 Rollback</w:t>
      </w:r>
    </w:p>
    <w:p>
      <w:r>
        <w:rPr>
          <w:sz w:val="24"/>
          <w:szCs w:val="24"/>
        </w:rPr>
        <w:t xml:space="preserve">Si une mise à jour cause des problèmes, revenir en arrière est instantané.</w:t>
      </w:r>
    </w:p>
    <w:p>
      <w:pPr>
        <w:spacing w:after="60" w:before="60"/>
        <w:ind w:left="720"/>
      </w:pPr>
      <w:r>
        <w:rPr>
          <w:rFonts w:ascii="Courier New" w:cs="Courier New" w:eastAsia="Courier New" w:hAnsi="Courier New"/>
          <w:color w:val="1F497D"/>
          <w:sz w:val="20"/>
          <w:szCs w:val="20"/>
        </w:rPr>
        <w:t xml:space="preserve"># Annuler la dernière mise à jour</w:t>
      </w:r>
    </w:p>
    <w:p>
      <w:pPr>
        <w:spacing w:after="60" w:before="60"/>
        <w:ind w:left="720"/>
      </w:pPr>
      <w:r>
        <w:rPr>
          <w:rFonts w:ascii="Courier New" w:cs="Courier New" w:eastAsia="Courier New" w:hAnsi="Courier New"/>
          <w:color w:val="1F497D"/>
          <w:sz w:val="20"/>
          <w:szCs w:val="20"/>
        </w:rPr>
        <w:t xml:space="preserve">kubectl rollout undo deployment/frontend</w:t>
      </w:r>
    </w:p>
    <w:p>
      <w:r>
        <w:t xml:space="preserve"/>
      </w:r>
    </w:p>
    <w:p>
      <w:pPr>
        <w:spacing w:after="60" w:before="60"/>
        <w:ind w:left="720"/>
      </w:pPr>
      <w:r>
        <w:rPr>
          <w:rFonts w:ascii="Courier New" w:cs="Courier New" w:eastAsia="Courier New" w:hAnsi="Courier New"/>
          <w:color w:val="1F497D"/>
          <w:sz w:val="20"/>
          <w:szCs w:val="20"/>
        </w:rPr>
        <w:t xml:space="preserve"># Voir l'historique des déploiements</w:t>
      </w:r>
    </w:p>
    <w:p>
      <w:pPr>
        <w:spacing w:after="60" w:before="60"/>
        <w:ind w:left="720"/>
      </w:pPr>
      <w:r>
        <w:rPr>
          <w:rFonts w:ascii="Courier New" w:cs="Courier New" w:eastAsia="Courier New" w:hAnsi="Courier New"/>
          <w:color w:val="1F497D"/>
          <w:sz w:val="20"/>
          <w:szCs w:val="20"/>
        </w:rPr>
        <w:t xml:space="preserve">kubectl rollout history deployment/frontend</w:t>
      </w:r>
    </w:p>
    <w:p>
      <w:r>
        <w:t xml:space="preserve"/>
      </w:r>
    </w:p>
    <w:p>
      <w:pPr>
        <w:spacing w:after="60" w:before="60"/>
        <w:ind w:left="720"/>
      </w:pPr>
      <w:r>
        <w:rPr>
          <w:rFonts w:ascii="Courier New" w:cs="Courier New" w:eastAsia="Courier New" w:hAnsi="Courier New"/>
          <w:color w:val="1F497D"/>
          <w:sz w:val="20"/>
          <w:szCs w:val="20"/>
        </w:rPr>
        <w:t xml:space="preserve"># Revenir à une version spécifique</w:t>
      </w:r>
    </w:p>
    <w:p>
      <w:pPr>
        <w:spacing w:after="60" w:before="60"/>
        <w:ind w:left="720"/>
      </w:pPr>
      <w:r>
        <w:rPr>
          <w:rFonts w:ascii="Courier New" w:cs="Courier New" w:eastAsia="Courier New" w:hAnsi="Courier New"/>
          <w:color w:val="1F497D"/>
          <w:sz w:val="20"/>
          <w:szCs w:val="20"/>
        </w:rPr>
        <w:t xml:space="preserve">kubectl rollout undo deployment/frontend --to-revision=2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Combien de temps Kubernetes attend-il avant de replanifier les Pods d'un Node mort ?</w:t>
            </w:r>
          </w:p>
          <w:p>
            <w:pPr>
              <w:pStyle w:val="ListParagraph"/>
              <w:numPr>
                <w:ilvl w:val="0"/>
                <w:numId w:val="3"/>
              </w:numPr>
            </w:pPr>
            <w:r>
              <w:rPr>
                <w:sz w:val="22"/>
                <w:szCs w:val="22"/>
              </w:rPr>
              <w:t xml:space="preserve">10 secondes</w:t>
            </w:r>
          </w:p>
          <w:p>
            <w:pPr>
              <w:pStyle w:val="ListParagraph"/>
              <w:numPr>
                <w:ilvl w:val="0"/>
                <w:numId w:val="3"/>
              </w:numPr>
            </w:pPr>
            <w:r>
              <w:rPr>
                <w:sz w:val="22"/>
                <w:szCs w:val="22"/>
              </w:rPr>
              <w:t xml:space="preserve">1 minute</w:t>
            </w:r>
          </w:p>
          <w:p>
            <w:pPr>
              <w:pStyle w:val="ListParagraph"/>
              <w:numPr>
                <w:ilvl w:val="0"/>
                <w:numId w:val="3"/>
              </w:numPr>
            </w:pPr>
            <w:r>
              <w:rPr>
                <w:sz w:val="22"/>
                <w:szCs w:val="22"/>
              </w:rPr>
              <w:t xml:space="preserve">5 minutes</w:t>
            </w:r>
          </w:p>
          <w:p>
            <w:pPr>
              <w:pStyle w:val="ListParagraph"/>
              <w:numPr>
                <w:ilvl w:val="0"/>
                <w:numId w:val="3"/>
              </w:numPr>
            </w:pPr>
            <w:r>
              <w:rPr>
                <w:sz w:val="22"/>
                <w:szCs w:val="22"/>
              </w:rPr>
              <w:t xml:space="preserve">1 heure</w:t>
            </w:r>
          </w:p>
          <w:p>
            <w:r>
              <w:t xml:space="preserve"/>
            </w:r>
          </w:p>
          <w:p>
            <w:r>
              <w:rPr>
                <w:b/>
                <w:bCs/>
                <w:sz w:val="22"/>
                <w:szCs w:val="22"/>
              </w:rPr>
              <w:t xml:space="preserve">2. Quelle commande permet d'annuler le dernier déploiement ?</w:t>
            </w:r>
          </w:p>
          <w:p>
            <w:pPr>
              <w:pStyle w:val="ListParagraph"/>
              <w:numPr>
                <w:ilvl w:val="0"/>
                <w:numId w:val="3"/>
              </w:numPr>
            </w:pPr>
            <w:r>
              <w:rPr>
                <w:sz w:val="22"/>
                <w:szCs w:val="22"/>
              </w:rPr>
              <w:t xml:space="preserve">kubectl revert deployment</w:t>
            </w:r>
          </w:p>
          <w:p>
            <w:pPr>
              <w:pStyle w:val="ListParagraph"/>
              <w:numPr>
                <w:ilvl w:val="0"/>
                <w:numId w:val="3"/>
              </w:numPr>
            </w:pPr>
            <w:r>
              <w:rPr>
                <w:sz w:val="22"/>
                <w:szCs w:val="22"/>
              </w:rPr>
              <w:t xml:space="preserve">kubectl rollout undo deployment/app</w:t>
            </w:r>
          </w:p>
          <w:p>
            <w:pPr>
              <w:pStyle w:val="ListParagraph"/>
              <w:numPr>
                <w:ilvl w:val="0"/>
                <w:numId w:val="3"/>
              </w:numPr>
            </w:pPr>
            <w:r>
              <w:rPr>
                <w:sz w:val="22"/>
                <w:szCs w:val="22"/>
              </w:rPr>
              <w:t xml:space="preserve">kubectl delete deployment app</w:t>
            </w:r>
          </w:p>
          <w:p>
            <w:pPr>
              <w:pStyle w:val="ListParagraph"/>
              <w:numPr>
                <w:ilvl w:val="0"/>
                <w:numId w:val="3"/>
              </w:numPr>
            </w:pPr>
            <w:r>
              <w:rPr>
                <w:sz w:val="22"/>
                <w:szCs w:val="22"/>
              </w:rPr>
              <w:t xml:space="preserve">kubectl restore deployment app</w:t>
            </w:r>
          </w:p>
          <w:p>
            <w:r>
              <w:t xml:space="preserve"/>
            </w:r>
          </w:p>
        </w:tc>
      </w:tr>
    </w:tbl>
    <w:p>
      <w:r>
        <w:br w:type="page"/>
      </w:r>
    </w:p>
    <w:p>
      <w:pPr>
        <w:pStyle w:val="Heading1"/>
      </w:pPr>
      <w:r>
        <w:rPr>
          <w:b/>
          <w:bCs/>
        </w:rPr>
        <w:t xml:space="preserve">Module 8 : Les Manifestes YAML</w:t>
      </w:r>
    </w:p>
    <w:p>
      <w:pPr>
        <w:pBdr>
          <w:bottom w:val="single" w:color="2E75B6" w:sz="6" w:space="1"/>
        </w:pBdr>
        <w:spacing w:after="200" w:before="200"/>
      </w:pPr>
    </w:p>
    <w:p>
      <w:pPr>
        <w:pStyle w:val="Heading2"/>
      </w:pPr>
      <w:r>
        <w:t xml:space="preserve">8.1 Structure d'un Manifeste Kubernetes</w:t>
      </w:r>
    </w:p>
    <w:p>
      <w:r>
        <w:rPr>
          <w:sz w:val="24"/>
          <w:szCs w:val="24"/>
        </w:rPr>
        <w:t xml:space="preserve">Tout objet Kubernetes est décrit par un fichier YAML avec 4 champs obligatoires :</w:t>
      </w:r>
    </w:p>
    <w:p>
      <w:pPr>
        <w:spacing w:after="60" w:before="60"/>
        <w:ind w:left="720"/>
      </w:pPr>
      <w:r>
        <w:rPr>
          <w:rFonts w:ascii="Courier New" w:cs="Courier New" w:eastAsia="Courier New" w:hAnsi="Courier New"/>
          <w:color w:val="1F497D"/>
          <w:sz w:val="20"/>
          <w:szCs w:val="20"/>
        </w:rPr>
        <w:t xml:space="preserve">apiVersion: apps/v1    # Version de l'API Kubernetes</w:t>
      </w:r>
    </w:p>
    <w:p>
      <w:pPr>
        <w:spacing w:after="60" w:before="60"/>
        <w:ind w:left="720"/>
      </w:pPr>
      <w:r>
        <w:rPr>
          <w:rFonts w:ascii="Courier New" w:cs="Courier New" w:eastAsia="Courier New" w:hAnsi="Courier New"/>
          <w:color w:val="1F497D"/>
          <w:sz w:val="20"/>
          <w:szCs w:val="20"/>
        </w:rPr>
        <w:t xml:space="preserve">kind: Deployment       # Type d'objet</w:t>
      </w:r>
    </w:p>
    <w:p>
      <w:pPr>
        <w:spacing w:after="60" w:before="60"/>
        <w:ind w:left="720"/>
      </w:pPr>
      <w:r>
        <w:rPr>
          <w:rFonts w:ascii="Courier New" w:cs="Courier New" w:eastAsia="Courier New" w:hAnsi="Courier New"/>
          <w:color w:val="1F497D"/>
          <w:sz w:val="20"/>
          <w:szCs w:val="20"/>
        </w:rPr>
        <w:t xml:space="preserve">metadata:              # Informations sur l'objet</w:t>
      </w:r>
    </w:p>
    <w:p>
      <w:pPr>
        <w:spacing w:after="60" w:before="60"/>
        <w:ind w:left="720"/>
      </w:pPr>
      <w:r>
        <w:rPr>
          <w:rFonts w:ascii="Courier New" w:cs="Courier New" w:eastAsia="Courier New" w:hAnsi="Courier New"/>
          <w:color w:val="1F497D"/>
          <w:sz w:val="20"/>
          <w:szCs w:val="20"/>
        </w:rPr>
        <w:t xml:space="preserve">  name: mon-app</w:t>
      </w:r>
    </w:p>
    <w:p>
      <w:pPr>
        <w:spacing w:after="60" w:before="60"/>
        <w:ind w:left="720"/>
      </w:pPr>
      <w:r>
        <w:rPr>
          <w:rFonts w:ascii="Courier New" w:cs="Courier New" w:eastAsia="Courier New" w:hAnsi="Courier New"/>
          <w:color w:val="1F497D"/>
          <w:sz w:val="20"/>
          <w:szCs w:val="20"/>
        </w:rPr>
        <w:t xml:space="preserve">  namespace: default</w:t>
      </w:r>
    </w:p>
    <w:p>
      <w:pPr>
        <w:spacing w:after="60" w:before="60"/>
        <w:ind w:left="720"/>
      </w:pPr>
      <w:r>
        <w:rPr>
          <w:rFonts w:ascii="Courier New" w:cs="Courier New" w:eastAsia="Courier New" w:hAnsi="Courier New"/>
          <w:color w:val="1F497D"/>
          <w:sz w:val="20"/>
          <w:szCs w:val="20"/>
        </w:rPr>
        <w:t xml:space="preserve">  labels:</w:t>
      </w:r>
    </w:p>
    <w:p>
      <w:pPr>
        <w:spacing w:after="60" w:before="60"/>
        <w:ind w:left="720"/>
      </w:pPr>
      <w:r>
        <w:rPr>
          <w:rFonts w:ascii="Courier New" w:cs="Courier New" w:eastAsia="Courier New" w:hAnsi="Courier New"/>
          <w:color w:val="1F497D"/>
          <w:sz w:val="20"/>
          <w:szCs w:val="20"/>
        </w:rPr>
        <w:t xml:space="preserve">    app: mon-app</w:t>
      </w:r>
    </w:p>
    <w:p>
      <w:pPr>
        <w:spacing w:after="60" w:before="60"/>
        <w:ind w:left="720"/>
      </w:pPr>
      <w:r>
        <w:rPr>
          <w:rFonts w:ascii="Courier New" w:cs="Courier New" w:eastAsia="Courier New" w:hAnsi="Courier New"/>
          <w:color w:val="1F497D"/>
          <w:sz w:val="20"/>
          <w:szCs w:val="20"/>
        </w:rPr>
        <w:t xml:space="preserve">    version: v1</w:t>
      </w:r>
    </w:p>
    <w:p>
      <w:pPr>
        <w:spacing w:after="60" w:before="60"/>
        <w:ind w:left="720"/>
      </w:pPr>
      <w:r>
        <w:rPr>
          <w:rFonts w:ascii="Courier New" w:cs="Courier New" w:eastAsia="Courier New" w:hAnsi="Courier New"/>
          <w:color w:val="1F497D"/>
          <w:sz w:val="20"/>
          <w:szCs w:val="20"/>
        </w:rPr>
        <w:t xml:space="preserve">spec:                  # Specification de l'état désiré</w:t>
      </w:r>
    </w:p>
    <w:p>
      <w:pPr>
        <w:spacing w:after="60" w:before="60"/>
        <w:ind w:left="720"/>
      </w:pPr>
      <w:r>
        <w:rPr>
          <w:rFonts w:ascii="Courier New" w:cs="Courier New" w:eastAsia="Courier New" w:hAnsi="Courier New"/>
          <w:color w:val="1F497D"/>
          <w:sz w:val="20"/>
          <w:szCs w:val="20"/>
        </w:rPr>
        <w:t xml:space="preserve">  ...</w:t>
      </w:r>
    </w:p>
    <w:p>
      <w:r>
        <w:t xml:space="preserve"/>
      </w:r>
    </w:p>
    <w:p>
      <w:pPr>
        <w:pStyle w:val="Heading2"/>
      </w:pPr>
      <w:r>
        <w:t xml:space="preserve">8.2 Labels et Selectors</w:t>
      </w:r>
    </w:p>
    <w:p>
      <w:r>
        <w:rPr>
          <w:sz w:val="24"/>
          <w:szCs w:val="24"/>
        </w:rPr>
        <w:t xml:space="preserve">Les labels sont des paires clé-valeur attachées aux objets. Les selectors permettent de filtrer les objets par leurs labels. C'est le mécanisme de liaison entre Service et Pods, entre Deployment et ReplicaSet.</w:t>
      </w:r>
    </w:p>
    <w:p>
      <w:pPr>
        <w:spacing w:after="60" w:before="60"/>
        <w:ind w:left="720"/>
      </w:pPr>
      <w:r>
        <w:rPr>
          <w:rFonts w:ascii="Courier New" w:cs="Courier New" w:eastAsia="Courier New" w:hAnsi="Courier New"/>
          <w:color w:val="1F497D"/>
          <w:sz w:val="20"/>
          <w:szCs w:val="20"/>
        </w:rPr>
        <w:t xml:space="preserve"># Le Service sélectionne tous les Pods avec le label app: frontend</w:t>
      </w:r>
    </w:p>
    <w:p>
      <w:pPr>
        <w:spacing w:after="60" w:before="60"/>
        <w:ind w:left="720"/>
      </w:pPr>
      <w:r>
        <w:rPr>
          <w:rFonts w:ascii="Courier New" w:cs="Courier New" w:eastAsia="Courier New" w:hAnsi="Courier New"/>
          <w:color w:val="1F497D"/>
          <w:sz w:val="20"/>
          <w:szCs w:val="20"/>
        </w:rPr>
        <w:t xml:space="preserve">selector:</w:t>
      </w:r>
    </w:p>
    <w:p>
      <w:pPr>
        <w:spacing w:after="60" w:before="60"/>
        <w:ind w:left="720"/>
      </w:pPr>
      <w:r>
        <w:rPr>
          <w:rFonts w:ascii="Courier New" w:cs="Courier New" w:eastAsia="Courier New" w:hAnsi="Courier New"/>
          <w:color w:val="1F497D"/>
          <w:sz w:val="20"/>
          <w:szCs w:val="20"/>
        </w:rPr>
        <w:t xml:space="preserve">  app: frontend</w:t>
      </w:r>
    </w:p>
    <w:p>
      <w:r>
        <w:t xml:space="preserve"/>
      </w:r>
    </w:p>
    <w:p>
      <w:pPr>
        <w:pStyle w:val="Heading2"/>
      </w:pPr>
      <w:r>
        <w:t xml:space="preserve">8.3 Probes : Vérifier la Santé des Conteneurs</w:t>
      </w:r>
    </w:p>
    <w:p>
      <w:r>
        <w:rPr>
          <w:sz w:val="24"/>
          <w:szCs w:val="24"/>
        </w:rPr>
        <w:t xml:space="preserve">Kubernetes utilise des probes pour vérifier si un conteneur est sain. Il y en a trois types :</w:t>
      </w:r>
    </w:p>
    <w:p>
      <w:pPr>
        <w:pStyle w:val="ListParagraph"/>
        <w:numPr>
          <w:ilvl w:val="0"/>
          <w:numId w:val="2"/>
        </w:numPr>
      </w:pPr>
      <w:r>
        <w:rPr>
          <w:sz w:val="24"/>
          <w:szCs w:val="24"/>
        </w:rPr>
        <w:t xml:space="preserve">livenessProbe : est-ce que le conteneur est vivant ? Si non, le redémarrer</w:t>
      </w:r>
    </w:p>
    <w:p>
      <w:pPr>
        <w:pStyle w:val="ListParagraph"/>
        <w:numPr>
          <w:ilvl w:val="0"/>
          <w:numId w:val="2"/>
        </w:numPr>
      </w:pPr>
      <w:r>
        <w:rPr>
          <w:sz w:val="24"/>
          <w:szCs w:val="24"/>
        </w:rPr>
        <w:t xml:space="preserve">readinessProbe : est-ce que le conteneur est prêt à recevoir du trafic ?</w:t>
      </w:r>
    </w:p>
    <w:p>
      <w:pPr>
        <w:pStyle w:val="ListParagraph"/>
        <w:numPr>
          <w:ilvl w:val="0"/>
          <w:numId w:val="2"/>
        </w:numPr>
      </w:pPr>
      <w:r>
        <w:rPr>
          <w:sz w:val="24"/>
          <w:szCs w:val="24"/>
        </w:rPr>
        <w:t xml:space="preserve">startupProbe : pour les apps à démarrage lent, remplace liveness pendant le démarrage</w:t>
      </w:r>
    </w:p>
    <w:p>
      <w:r>
        <w:t xml:space="preserve"/>
      </w:r>
    </w:p>
    <w:p>
      <w:pPr>
        <w:spacing w:after="60" w:before="60"/>
        <w:ind w:left="720"/>
      </w:pPr>
      <w:r>
        <w:rPr>
          <w:rFonts w:ascii="Courier New" w:cs="Courier New" w:eastAsia="Courier New" w:hAnsi="Courier New"/>
          <w:color w:val="1F497D"/>
          <w:sz w:val="20"/>
          <w:szCs w:val="20"/>
        </w:rPr>
        <w:t xml:space="preserve">readinessProbe:</w:t>
      </w:r>
    </w:p>
    <w:p>
      <w:pPr>
        <w:spacing w:after="60" w:before="60"/>
        <w:ind w:left="720"/>
      </w:pPr>
      <w:r>
        <w:rPr>
          <w:rFonts w:ascii="Courier New" w:cs="Courier New" w:eastAsia="Courier New" w:hAnsi="Courier New"/>
          <w:color w:val="1F497D"/>
          <w:sz w:val="20"/>
          <w:szCs w:val="20"/>
        </w:rPr>
        <w:t xml:space="preserve">  httpGet:</w:t>
      </w:r>
    </w:p>
    <w:p>
      <w:pPr>
        <w:spacing w:after="60" w:before="60"/>
        <w:ind w:left="720"/>
      </w:pPr>
      <w:r>
        <w:rPr>
          <w:rFonts w:ascii="Courier New" w:cs="Courier New" w:eastAsia="Courier New" w:hAnsi="Courier New"/>
          <w:color w:val="1F497D"/>
          <w:sz w:val="20"/>
          <w:szCs w:val="20"/>
        </w:rPr>
        <w:t xml:space="preserve">    path: /health</w:t>
      </w:r>
    </w:p>
    <w:p>
      <w:pPr>
        <w:spacing w:after="60" w:before="60"/>
        <w:ind w:left="720"/>
      </w:pPr>
      <w:r>
        <w:rPr>
          <w:rFonts w:ascii="Courier New" w:cs="Courier New" w:eastAsia="Courier New" w:hAnsi="Courier New"/>
          <w:color w:val="1F497D"/>
          <w:sz w:val="20"/>
          <w:szCs w:val="20"/>
        </w:rPr>
        <w:t xml:space="preserve">    port: 5000</w:t>
      </w:r>
    </w:p>
    <w:p>
      <w:pPr>
        <w:spacing w:after="60" w:before="60"/>
        <w:ind w:left="720"/>
      </w:pPr>
      <w:r>
        <w:rPr>
          <w:rFonts w:ascii="Courier New" w:cs="Courier New" w:eastAsia="Courier New" w:hAnsi="Courier New"/>
          <w:color w:val="1F497D"/>
          <w:sz w:val="20"/>
          <w:szCs w:val="20"/>
        </w:rPr>
        <w:t xml:space="preserve">  initialDelaySeconds: 5</w:t>
      </w:r>
    </w:p>
    <w:p>
      <w:pPr>
        <w:spacing w:after="60" w:before="60"/>
        <w:ind w:left="720"/>
      </w:pPr>
      <w:r>
        <w:rPr>
          <w:rFonts w:ascii="Courier New" w:cs="Courier New" w:eastAsia="Courier New" w:hAnsi="Courier New"/>
          <w:color w:val="1F497D"/>
          <w:sz w:val="20"/>
          <w:szCs w:val="20"/>
        </w:rPr>
        <w:t xml:space="preserve">  periodSeconds: 10</w:t>
      </w:r>
    </w:p>
    <w:p>
      <w:r>
        <w:t xml:space="preserve"/>
      </w:r>
    </w:p>
    <w:p>
      <w:pPr>
        <w:pStyle w:val="Heading2"/>
      </w:pPr>
      <w:r>
        <w:t xml:space="preserve">8.4 Resources : Limiter CPU et RAM</w:t>
      </w:r>
    </w:p>
    <w:p>
      <w:r>
        <w:rPr>
          <w:sz w:val="24"/>
          <w:szCs w:val="24"/>
        </w:rPr>
        <w:t xml:space="preserve">Définir les requests (minimum garanti) et limits (maximum autorisé) est une bonne pratique essentielle en production.</w:t>
      </w:r>
    </w:p>
    <w:p>
      <w:pPr>
        <w:spacing w:after="60" w:before="60"/>
        <w:ind w:left="720"/>
      </w:pPr>
      <w:r>
        <w:rPr>
          <w:rFonts w:ascii="Courier New" w:cs="Courier New" w:eastAsia="Courier New" w:hAnsi="Courier New"/>
          <w:color w:val="1F497D"/>
          <w:sz w:val="20"/>
          <w:szCs w:val="20"/>
        </w:rPr>
        <w:t xml:space="preserve">resources:</w:t>
      </w:r>
    </w:p>
    <w:p>
      <w:pPr>
        <w:spacing w:after="60" w:before="60"/>
        <w:ind w:left="720"/>
      </w:pPr>
      <w:r>
        <w:rPr>
          <w:rFonts w:ascii="Courier New" w:cs="Courier New" w:eastAsia="Courier New" w:hAnsi="Courier New"/>
          <w:color w:val="1F497D"/>
          <w:sz w:val="20"/>
          <w:szCs w:val="20"/>
        </w:rPr>
        <w:t xml:space="preserve">  requests:</w:t>
      </w:r>
    </w:p>
    <w:p>
      <w:pPr>
        <w:spacing w:after="60" w:before="60"/>
        <w:ind w:left="720"/>
      </w:pPr>
      <w:r>
        <w:rPr>
          <w:rFonts w:ascii="Courier New" w:cs="Courier New" w:eastAsia="Courier New" w:hAnsi="Courier New"/>
          <w:color w:val="1F497D"/>
          <w:sz w:val="20"/>
          <w:szCs w:val="20"/>
        </w:rPr>
        <w:t xml:space="preserve">    cpu: "100m"     # 100 millicores = 0.1 CPU</w:t>
      </w:r>
    </w:p>
    <w:p>
      <w:pPr>
        <w:spacing w:after="60" w:before="60"/>
        <w:ind w:left="720"/>
      </w:pPr>
      <w:r>
        <w:rPr>
          <w:rFonts w:ascii="Courier New" w:cs="Courier New" w:eastAsia="Courier New" w:hAnsi="Courier New"/>
          <w:color w:val="1F497D"/>
          <w:sz w:val="20"/>
          <w:szCs w:val="20"/>
        </w:rPr>
        <w:t xml:space="preserve">    memory: "128Mi" # 128 Mebibytes</w:t>
      </w:r>
    </w:p>
    <w:p>
      <w:pPr>
        <w:spacing w:after="60" w:before="60"/>
        <w:ind w:left="720"/>
      </w:pPr>
      <w:r>
        <w:rPr>
          <w:rFonts w:ascii="Courier New" w:cs="Courier New" w:eastAsia="Courier New" w:hAnsi="Courier New"/>
          <w:color w:val="1F497D"/>
          <w:sz w:val="20"/>
          <w:szCs w:val="20"/>
        </w:rPr>
        <w:t xml:space="preserve">  limits:</w:t>
      </w:r>
    </w:p>
    <w:p>
      <w:pPr>
        <w:spacing w:after="60" w:before="60"/>
        <w:ind w:left="720"/>
      </w:pPr>
      <w:r>
        <w:rPr>
          <w:rFonts w:ascii="Courier New" w:cs="Courier New" w:eastAsia="Courier New" w:hAnsi="Courier New"/>
          <w:color w:val="1F497D"/>
          <w:sz w:val="20"/>
          <w:szCs w:val="20"/>
        </w:rPr>
        <w:t xml:space="preserve">    cpu: "500m"</w:t>
      </w:r>
    </w:p>
    <w:p>
      <w:pPr>
        <w:spacing w:after="60" w:before="60"/>
        <w:ind w:left="720"/>
      </w:pPr>
      <w:r>
        <w:rPr>
          <w:rFonts w:ascii="Courier New" w:cs="Courier New" w:eastAsia="Courier New" w:hAnsi="Courier New"/>
          <w:color w:val="1F497D"/>
          <w:sz w:val="20"/>
          <w:szCs w:val="20"/>
        </w:rPr>
        <w:t xml:space="preserve">    memory: "256Mi"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 champ YAML définit le type d'objet Kubernetes à créer ?</w:t>
            </w:r>
          </w:p>
          <w:p>
            <w:pPr>
              <w:pStyle w:val="ListParagraph"/>
              <w:numPr>
                <w:ilvl w:val="0"/>
                <w:numId w:val="3"/>
              </w:numPr>
            </w:pPr>
            <w:r>
              <w:rPr>
                <w:sz w:val="22"/>
                <w:szCs w:val="22"/>
              </w:rPr>
              <w:t xml:space="preserve">apiVersion</w:t>
            </w:r>
          </w:p>
          <w:p>
            <w:pPr>
              <w:pStyle w:val="ListParagraph"/>
              <w:numPr>
                <w:ilvl w:val="0"/>
                <w:numId w:val="3"/>
              </w:numPr>
            </w:pPr>
            <w:r>
              <w:rPr>
                <w:sz w:val="22"/>
                <w:szCs w:val="22"/>
              </w:rPr>
              <w:t xml:space="preserve">metadata</w:t>
            </w:r>
          </w:p>
          <w:p>
            <w:pPr>
              <w:pStyle w:val="ListParagraph"/>
              <w:numPr>
                <w:ilvl w:val="0"/>
                <w:numId w:val="3"/>
              </w:numPr>
            </w:pPr>
            <w:r>
              <w:rPr>
                <w:sz w:val="22"/>
                <w:szCs w:val="22"/>
              </w:rPr>
              <w:t xml:space="preserve">kind</w:t>
            </w:r>
          </w:p>
          <w:p>
            <w:pPr>
              <w:pStyle w:val="ListParagraph"/>
              <w:numPr>
                <w:ilvl w:val="0"/>
                <w:numId w:val="3"/>
              </w:numPr>
            </w:pPr>
            <w:r>
              <w:rPr>
                <w:sz w:val="22"/>
                <w:szCs w:val="22"/>
              </w:rPr>
              <w:t xml:space="preserve">spec</w:t>
            </w:r>
          </w:p>
          <w:p>
            <w:r>
              <w:t xml:space="preserve"/>
            </w:r>
          </w:p>
          <w:p>
            <w:r>
              <w:rPr>
                <w:b/>
                <w:bCs/>
                <w:sz w:val="22"/>
                <w:szCs w:val="22"/>
              </w:rPr>
              <w:t xml:space="preserve">2. Quelle probe vérifie si un conteneur est prêt à recevoir du trafic ?</w:t>
            </w:r>
          </w:p>
          <w:p>
            <w:pPr>
              <w:pStyle w:val="ListParagraph"/>
              <w:numPr>
                <w:ilvl w:val="0"/>
                <w:numId w:val="3"/>
              </w:numPr>
            </w:pPr>
            <w:r>
              <w:rPr>
                <w:sz w:val="22"/>
                <w:szCs w:val="22"/>
              </w:rPr>
              <w:t xml:space="preserve">livenessProbe</w:t>
            </w:r>
          </w:p>
          <w:p>
            <w:pPr>
              <w:pStyle w:val="ListParagraph"/>
              <w:numPr>
                <w:ilvl w:val="0"/>
                <w:numId w:val="3"/>
              </w:numPr>
            </w:pPr>
            <w:r>
              <w:rPr>
                <w:sz w:val="22"/>
                <w:szCs w:val="22"/>
              </w:rPr>
              <w:t xml:space="preserve">startupProbe</w:t>
            </w:r>
          </w:p>
          <w:p>
            <w:pPr>
              <w:pStyle w:val="ListParagraph"/>
              <w:numPr>
                <w:ilvl w:val="0"/>
                <w:numId w:val="3"/>
              </w:numPr>
            </w:pPr>
            <w:r>
              <w:rPr>
                <w:sz w:val="22"/>
                <w:szCs w:val="22"/>
              </w:rPr>
              <w:t xml:space="preserve">readinessProbe</w:t>
            </w:r>
          </w:p>
          <w:p>
            <w:pPr>
              <w:pStyle w:val="ListParagraph"/>
              <w:numPr>
                <w:ilvl w:val="0"/>
                <w:numId w:val="3"/>
              </w:numPr>
            </w:pPr>
            <w:r>
              <w:rPr>
                <w:sz w:val="22"/>
                <w:szCs w:val="22"/>
              </w:rPr>
              <w:t xml:space="preserve">healthProbe</w:t>
            </w:r>
          </w:p>
          <w:p>
            <w:r>
              <w:t xml:space="preserve"/>
            </w:r>
          </w:p>
          <w:p>
            <w:r>
              <w:rPr>
                <w:b/>
                <w:bCs/>
                <w:sz w:val="22"/>
                <w:szCs w:val="22"/>
              </w:rPr>
              <w:t xml:space="preserve">3. Que signifie 'cpu: 250m' dans les resources ?</w:t>
            </w:r>
          </w:p>
          <w:p>
            <w:pPr>
              <w:pStyle w:val="ListParagraph"/>
              <w:numPr>
                <w:ilvl w:val="0"/>
                <w:numId w:val="3"/>
              </w:numPr>
            </w:pPr>
            <w:r>
              <w:rPr>
                <w:sz w:val="22"/>
                <w:szCs w:val="22"/>
              </w:rPr>
              <w:t xml:space="preserve">250 millicores = 0.25 CPU</w:t>
            </w:r>
          </w:p>
          <w:p>
            <w:pPr>
              <w:pStyle w:val="ListParagraph"/>
              <w:numPr>
                <w:ilvl w:val="0"/>
                <w:numId w:val="3"/>
              </w:numPr>
            </w:pPr>
            <w:r>
              <w:rPr>
                <w:sz w:val="22"/>
                <w:szCs w:val="22"/>
              </w:rPr>
              <w:t xml:space="preserve">250 MHz</w:t>
            </w:r>
          </w:p>
          <w:p>
            <w:pPr>
              <w:pStyle w:val="ListParagraph"/>
              <w:numPr>
                <w:ilvl w:val="0"/>
                <w:numId w:val="3"/>
              </w:numPr>
            </w:pPr>
            <w:r>
              <w:rPr>
                <w:sz w:val="22"/>
                <w:szCs w:val="22"/>
              </w:rPr>
              <w:t xml:space="preserve">250 mégaoctets</w:t>
            </w:r>
          </w:p>
          <w:p>
            <w:pPr>
              <w:pStyle w:val="ListParagraph"/>
              <w:numPr>
                <w:ilvl w:val="0"/>
                <w:numId w:val="3"/>
              </w:numPr>
            </w:pPr>
            <w:r>
              <w:rPr>
                <w:sz w:val="22"/>
                <w:szCs w:val="22"/>
              </w:rPr>
              <w:t xml:space="preserve">250 processeurs</w:t>
            </w:r>
          </w:p>
          <w:p>
            <w:r>
              <w:t xml:space="preserve"/>
            </w:r>
          </w:p>
        </w:tc>
      </w:tr>
    </w:tbl>
    <w:p>
      <w:r>
        <w:br w:type="page"/>
      </w:r>
    </w:p>
    <w:p>
      <w:pPr>
        <w:pStyle w:val="Heading1"/>
      </w:pPr>
      <w:r>
        <w:rPr>
          <w:b/>
          <w:bCs/>
        </w:rPr>
        <w:t xml:space="preserve">Module 9 : K3s en Détail</w:t>
      </w:r>
    </w:p>
    <w:p>
      <w:pPr>
        <w:pBdr>
          <w:bottom w:val="single" w:color="2E75B6" w:sz="6" w:space="1"/>
        </w:pBdr>
        <w:spacing w:after="200" w:before="200"/>
      </w:pPr>
    </w:p>
    <w:p>
      <w:pPr>
        <w:pStyle w:val="Heading2"/>
      </w:pPr>
      <w:r>
        <w:t xml:space="preserve">9.1 Qu'est-ce que K3s ?</w:t>
      </w:r>
    </w:p>
    <w:p>
      <w:r>
        <w:rPr>
          <w:sz w:val="24"/>
          <w:szCs w:val="24"/>
        </w:rPr>
        <w:t xml:space="preserve">K3s est une distribution Kubernetes légère créée par Rancher Labs (maintenant SUSE). Certifié CNCF, il est 100% compatible Kubernetes mais avec une empreinte bien plus légère : environ 40MB pour le binaire, contre plusieurs centaines de MB pour Kubernetes standard.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Caractéristique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Kubernetes Standard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K3s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Binaire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Plusieurs composants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Un seul binaire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RAM minimale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2 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512 Mo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Base de données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etcd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SQLite (ou etcd optionnel)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Installation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Complexe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1 commande curl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Ingress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À installer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Traefik inclus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Load Balancer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À installer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ServiceLB (Klipper) inclus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Container Runtime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containerd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containerd inclus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Certification CNCF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Oui</w:t>
            </w:r>
          </w:p>
        </w:tc>
      </w:tr>
    </w:tbl>
    <w:p>
      <w:r>
        <w:t xml:space="preserve"/>
      </w:r>
    </w:p>
    <w:p>
      <w:pPr>
        <w:pStyle w:val="Heading2"/>
      </w:pPr>
      <w:r>
        <w:t xml:space="preserve">9.2 Architecture Interne de K3s</w:t>
      </w:r>
    </w:p>
    <w:p>
      <w:r>
        <w:rPr>
          <w:sz w:val="24"/>
          <w:szCs w:val="24"/>
        </w:rPr>
        <w:t xml:space="preserve">K3s regroupe plusieurs composants Kubernetes dans un seul binaire :</w:t>
      </w:r>
    </w:p>
    <w:p>
      <w:pPr>
        <w:pStyle w:val="ListParagraph"/>
        <w:numPr>
          <w:ilvl w:val="0"/>
          <w:numId w:val="2"/>
        </w:numPr>
      </w:pPr>
      <w:r>
        <w:rPr>
          <w:sz w:val="24"/>
          <w:szCs w:val="24"/>
        </w:rPr>
        <w:t xml:space="preserve">k3s server : le Control Plane (API Server, Scheduler, Controller Manager)</w:t>
      </w:r>
    </w:p>
    <w:p>
      <w:pPr>
        <w:pStyle w:val="ListParagraph"/>
        <w:numPr>
          <w:ilvl w:val="0"/>
          <w:numId w:val="2"/>
        </w:numPr>
      </w:pPr>
      <w:r>
        <w:rPr>
          <w:sz w:val="24"/>
          <w:szCs w:val="24"/>
        </w:rPr>
        <w:t xml:space="preserve">k3s agent : le Worker Node (kubelet, kube-proxy)</w:t>
      </w:r>
    </w:p>
    <w:p>
      <w:pPr>
        <w:pStyle w:val="ListParagraph"/>
        <w:numPr>
          <w:ilvl w:val="0"/>
          <w:numId w:val="2"/>
        </w:numPr>
      </w:pPr>
      <w:r>
        <w:rPr>
          <w:sz w:val="24"/>
          <w:szCs w:val="24"/>
        </w:rPr>
        <w:t xml:space="preserve">SQLite : remplace etcd par défaut (simple, léger, suffisant pour 1 node)</w:t>
      </w:r>
    </w:p>
    <w:p>
      <w:pPr>
        <w:pStyle w:val="ListParagraph"/>
        <w:numPr>
          <w:ilvl w:val="0"/>
          <w:numId w:val="2"/>
        </w:numPr>
      </w:pPr>
      <w:r>
        <w:rPr>
          <w:sz w:val="24"/>
          <w:szCs w:val="24"/>
        </w:rPr>
        <w:t xml:space="preserve">Traefik : Ingress Controller inclus, écoute sur les ports 80 et 443</w:t>
      </w:r>
    </w:p>
    <w:p>
      <w:pPr>
        <w:pStyle w:val="ListParagraph"/>
        <w:numPr>
          <w:ilvl w:val="0"/>
          <w:numId w:val="2"/>
        </w:numPr>
      </w:pPr>
      <w:r>
        <w:rPr>
          <w:sz w:val="24"/>
          <w:szCs w:val="24"/>
        </w:rPr>
        <w:t xml:space="preserve">ServiceLB (Klipper) : implémentation légère des LoadBalancers</w:t>
      </w:r>
    </w:p>
    <w:p>
      <w:pPr>
        <w:pStyle w:val="ListParagraph"/>
        <w:numPr>
          <w:ilvl w:val="0"/>
          <w:numId w:val="2"/>
        </w:numPr>
      </w:pPr>
      <w:r>
        <w:rPr>
          <w:sz w:val="24"/>
          <w:szCs w:val="24"/>
        </w:rPr>
        <w:t xml:space="preserve">containerd : runtime de conteneurs intégré</w:t>
      </w:r>
    </w:p>
    <w:p>
      <w:r>
        <w:t xml:space="preserve"/>
      </w:r>
    </w:p>
    <w:p>
      <w:pPr>
        <w:pStyle w:val="Heading2"/>
      </w:pPr>
      <w:r>
        <w:t xml:space="preserve">9.3 Traefik dans K3s</w:t>
      </w:r>
    </w:p>
    <w:p>
      <w:r>
        <w:rPr>
          <w:sz w:val="24"/>
          <w:szCs w:val="24"/>
        </w:rPr>
        <w:t xml:space="preserve">Traefik est déployé automatiquement dans le namespace kube-system lors de l'installation de K3s. C'est un reverse proxy moderne qui sert d'Ingress Controller.</w:t>
      </w:r>
    </w:p>
    <w:p>
      <w:pPr>
        <w:spacing w:after="60" w:before="60"/>
        <w:ind w:left="720"/>
      </w:pPr>
      <w:r>
        <w:rPr>
          <w:rFonts w:ascii="Courier New" w:cs="Courier New" w:eastAsia="Courier New" w:hAnsi="Courier New"/>
          <w:color w:val="1F497D"/>
          <w:sz w:val="20"/>
          <w:szCs w:val="20"/>
        </w:rPr>
        <w:t xml:space="preserve"># Vérifier que Traefik tourne</w:t>
      </w:r>
    </w:p>
    <w:p>
      <w:pPr>
        <w:spacing w:after="60" w:before="60"/>
        <w:ind w:left="720"/>
      </w:pPr>
      <w:r>
        <w:rPr>
          <w:rFonts w:ascii="Courier New" w:cs="Courier New" w:eastAsia="Courier New" w:hAnsi="Courier New"/>
          <w:color w:val="1F497D"/>
          <w:sz w:val="20"/>
          <w:szCs w:val="20"/>
        </w:rPr>
        <w:t xml:space="preserve">kubectl get pods -n kube-system | grep traefik</w:t>
      </w:r>
    </w:p>
    <w:p>
      <w:pPr>
        <w:spacing w:after="60" w:before="60"/>
        <w:ind w:left="720"/>
      </w:pPr>
      <w:r>
        <w:rPr>
          <w:rFonts w:ascii="Courier New" w:cs="Courier New" w:eastAsia="Courier New" w:hAnsi="Courier New"/>
          <w:color w:val="1F497D"/>
          <w:sz w:val="20"/>
          <w:szCs w:val="20"/>
        </w:rPr>
        <w:t xml:space="preserve">kubectl get svc -n kube-system | grep traefik</w:t>
      </w:r>
    </w:p>
    <w:p>
      <w:r>
        <w:t xml:space="preserve"/>
      </w:r>
    </w:p>
    <w:p>
      <w:r>
        <w:rPr>
          <w:sz w:val="24"/>
          <w:szCs w:val="24"/>
        </w:rPr>
        <w:t xml:space="preserve">Traefik écoute sur les ports 80 et 443 de l'hôte (via ServiceLB). C'est pour cela que ton cluster est accessible de l'extérieur sans port forwarding : Traefik bind directement l'IP publique.</w:t>
      </w:r>
    </w:p>
    <w:p>
      <w:r>
        <w:t xml:space="preserve"/>
      </w:r>
    </w:p>
    <w:p>
      <w:pPr>
        <w:pStyle w:val="Heading2"/>
      </w:pPr>
      <w:r>
        <w:t xml:space="preserve">9.4 Quand Choisir K3s ?</w:t>
      </w:r>
    </w:p>
    <w:p>
      <w:pPr>
        <w:pStyle w:val="ListParagraph"/>
        <w:numPr>
          <w:ilvl w:val="0"/>
          <w:numId w:val="2"/>
        </w:numPr>
      </w:pPr>
      <w:r>
        <w:rPr>
          <w:sz w:val="24"/>
          <w:szCs w:val="24"/>
        </w:rPr>
        <w:t xml:space="preserve">Edge computing et IoT (Raspberry Pi, machines ARM)</w:t>
      </w:r>
    </w:p>
    <w:p>
      <w:pPr>
        <w:pStyle w:val="ListParagraph"/>
        <w:numPr>
          <w:ilvl w:val="0"/>
          <w:numId w:val="2"/>
        </w:numPr>
      </w:pPr>
      <w:r>
        <w:rPr>
          <w:sz w:val="24"/>
          <w:szCs w:val="24"/>
        </w:rPr>
        <w:t xml:space="preserve">VPS avec peu de RAM (512Mo suffisent)</w:t>
      </w:r>
    </w:p>
    <w:p>
      <w:pPr>
        <w:pStyle w:val="ListParagraph"/>
        <w:numPr>
          <w:ilvl w:val="0"/>
          <w:numId w:val="2"/>
        </w:numPr>
      </w:pPr>
      <w:r>
        <w:rPr>
          <w:sz w:val="24"/>
          <w:szCs w:val="24"/>
        </w:rPr>
        <w:t xml:space="preserve">Environnements de développement et formation</w:t>
      </w:r>
    </w:p>
    <w:p>
      <w:pPr>
        <w:pStyle w:val="ListParagraph"/>
        <w:numPr>
          <w:ilvl w:val="0"/>
          <w:numId w:val="2"/>
        </w:numPr>
      </w:pPr>
      <w:r>
        <w:rPr>
          <w:sz w:val="24"/>
          <w:szCs w:val="24"/>
        </w:rPr>
        <w:t xml:space="preserve">CI/CD léger</w:t>
      </w:r>
    </w:p>
    <w:p>
      <w:pPr>
        <w:pStyle w:val="ListParagraph"/>
        <w:numPr>
          <w:ilvl w:val="0"/>
          <w:numId w:val="2"/>
        </w:numPr>
      </w:pPr>
      <w:r>
        <w:rPr>
          <w:sz w:val="24"/>
          <w:szCs w:val="24"/>
        </w:rPr>
        <w:t xml:space="preserve">Petites productions (startup, PME)</w:t>
      </w:r>
    </w:p>
    <w:p>
      <w:pPr>
        <w:pStyle w:val="ListParagraph"/>
        <w:numPr>
          <w:ilvl w:val="0"/>
          <w:numId w:val="2"/>
        </w:numPr>
      </w:pPr>
      <w:r>
        <w:rPr>
          <w:sz w:val="24"/>
          <w:szCs w:val="24"/>
        </w:rPr>
        <w:t xml:space="preserve">Clusters mono-nœud</w:t>
      </w:r>
    </w:p>
    <w:p>
      <w:r>
        <w:t xml:space="preserve"/>
      </w:r>
    </w:p>
    <w:p>
      <w:pPr>
        <w:pStyle w:val="Heading2"/>
      </w:pPr>
      <w:r>
        <w:t xml:space="preserve">9.5 SQLite vs etcd en K3s</w:t>
      </w:r>
    </w:p>
    <w:p>
      <w:r>
        <w:rPr>
          <w:sz w:val="24"/>
          <w:szCs w:val="24"/>
        </w:rPr>
        <w:t xml:space="preserve">Par défaut, K3s utilise SQLite comme base de données. C'est suffisant pour un cluster mono-nœud. Pour un cluster multi-nœuds en haute disponibilité, K3s peut utiliser etcd (activé avec le flag --cluster-init) ou une base de données externe (MySQL, PostgreSQL).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Quelle est la RAM minimale recommandée pour faire tourner K3s ?</w:t>
            </w:r>
          </w:p>
          <w:p>
            <w:pPr>
              <w:pStyle w:val="ListParagraph"/>
              <w:numPr>
                <w:ilvl w:val="0"/>
                <w:numId w:val="3"/>
              </w:numPr>
            </w:pPr>
            <w:r>
              <w:rPr>
                <w:sz w:val="22"/>
                <w:szCs w:val="22"/>
              </w:rPr>
              <w:t xml:space="preserve">128 Mo</w:t>
            </w:r>
          </w:p>
          <w:p>
            <w:pPr>
              <w:pStyle w:val="ListParagraph"/>
              <w:numPr>
                <w:ilvl w:val="0"/>
                <w:numId w:val="3"/>
              </w:numPr>
            </w:pPr>
            <w:r>
              <w:rPr>
                <w:sz w:val="22"/>
                <w:szCs w:val="22"/>
              </w:rPr>
              <w:t xml:space="preserve">256 Mo</w:t>
            </w:r>
          </w:p>
          <w:p>
            <w:pPr>
              <w:pStyle w:val="ListParagraph"/>
              <w:numPr>
                <w:ilvl w:val="0"/>
                <w:numId w:val="3"/>
              </w:numPr>
            </w:pPr>
            <w:r>
              <w:rPr>
                <w:sz w:val="22"/>
                <w:szCs w:val="22"/>
              </w:rPr>
              <w:t xml:space="preserve">512 Mo</w:t>
            </w:r>
          </w:p>
          <w:p>
            <w:pPr>
              <w:pStyle w:val="ListParagraph"/>
              <w:numPr>
                <w:ilvl w:val="0"/>
                <w:numId w:val="3"/>
              </w:numPr>
            </w:pPr>
            <w:r>
              <w:rPr>
                <w:sz w:val="22"/>
                <w:szCs w:val="22"/>
              </w:rPr>
              <w:t xml:space="preserve">2 Go</w:t>
            </w:r>
          </w:p>
          <w:p>
            <w:r>
              <w:t xml:space="preserve"/>
            </w:r>
          </w:p>
          <w:p>
            <w:r>
              <w:rPr>
                <w:b/>
                <w:bCs/>
                <w:sz w:val="22"/>
                <w:szCs w:val="22"/>
              </w:rPr>
              <w:t xml:space="preserve">2. Quel Ingress Controller est installé par défaut avec K3s ?</w:t>
            </w:r>
          </w:p>
          <w:p>
            <w:pPr>
              <w:pStyle w:val="ListParagraph"/>
              <w:numPr>
                <w:ilvl w:val="0"/>
                <w:numId w:val="3"/>
              </w:numPr>
            </w:pPr>
            <w:r>
              <w:rPr>
                <w:sz w:val="22"/>
                <w:szCs w:val="22"/>
              </w:rPr>
              <w:t xml:space="preserve">Nginx</w:t>
            </w:r>
          </w:p>
          <w:p>
            <w:pPr>
              <w:pStyle w:val="ListParagraph"/>
              <w:numPr>
                <w:ilvl w:val="0"/>
                <w:numId w:val="3"/>
              </w:numPr>
            </w:pPr>
            <w:r>
              <w:rPr>
                <w:sz w:val="22"/>
                <w:szCs w:val="22"/>
              </w:rPr>
              <w:t xml:space="preserve">HAProxy</w:t>
            </w:r>
          </w:p>
          <w:p>
            <w:pPr>
              <w:pStyle w:val="ListParagraph"/>
              <w:numPr>
                <w:ilvl w:val="0"/>
                <w:numId w:val="3"/>
              </w:numPr>
            </w:pPr>
            <w:r>
              <w:rPr>
                <w:sz w:val="22"/>
                <w:szCs w:val="22"/>
              </w:rPr>
              <w:t xml:space="preserve">Traefik</w:t>
            </w:r>
          </w:p>
          <w:p>
            <w:pPr>
              <w:pStyle w:val="ListParagraph"/>
              <w:numPr>
                <w:ilvl w:val="0"/>
                <w:numId w:val="3"/>
              </w:numPr>
            </w:pPr>
            <w:r>
              <w:rPr>
                <w:sz w:val="22"/>
                <w:szCs w:val="22"/>
              </w:rPr>
              <w:t xml:space="preserve">Istio</w:t>
            </w:r>
          </w:p>
          <w:p>
            <w:r>
              <w:t xml:space="preserve"/>
            </w:r>
          </w:p>
          <w:p>
            <w:r>
              <w:rPr>
                <w:b/>
                <w:bCs/>
                <w:sz w:val="22"/>
                <w:szCs w:val="22"/>
              </w:rPr>
              <w:t xml:space="preserve">3. Quelle base de données K3s utilise par défaut à la place d'etcd ?</w:t>
            </w:r>
          </w:p>
          <w:p>
            <w:pPr>
              <w:pStyle w:val="ListParagraph"/>
              <w:numPr>
                <w:ilvl w:val="0"/>
                <w:numId w:val="3"/>
              </w:numPr>
            </w:pPr>
            <w:r>
              <w:rPr>
                <w:sz w:val="22"/>
                <w:szCs w:val="22"/>
              </w:rPr>
              <w:t xml:space="preserve">MySQL</w:t>
            </w:r>
          </w:p>
          <w:p>
            <w:pPr>
              <w:pStyle w:val="ListParagraph"/>
              <w:numPr>
                <w:ilvl w:val="0"/>
                <w:numId w:val="3"/>
              </w:numPr>
            </w:pPr>
            <w:r>
              <w:rPr>
                <w:sz w:val="22"/>
                <w:szCs w:val="22"/>
              </w:rPr>
              <w:t xml:space="preserve">PostgreSQL</w:t>
            </w:r>
          </w:p>
          <w:p>
            <w:pPr>
              <w:pStyle w:val="ListParagraph"/>
              <w:numPr>
                <w:ilvl w:val="0"/>
                <w:numId w:val="3"/>
              </w:numPr>
            </w:pPr>
            <w:r>
              <w:rPr>
                <w:sz w:val="22"/>
                <w:szCs w:val="22"/>
              </w:rPr>
              <w:t xml:space="preserve">MongoDB</w:t>
            </w:r>
          </w:p>
          <w:p>
            <w:pPr>
              <w:pStyle w:val="ListParagraph"/>
              <w:numPr>
                <w:ilvl w:val="0"/>
                <w:numId w:val="3"/>
              </w:numPr>
            </w:pPr>
            <w:r>
              <w:rPr>
                <w:sz w:val="22"/>
                <w:szCs w:val="22"/>
              </w:rPr>
              <w:t xml:space="preserve">SQLite</w:t>
            </w:r>
          </w:p>
          <w:p>
            <w:r>
              <w:t xml:space="preserve"/>
            </w:r>
          </w:p>
        </w:tc>
      </w:tr>
    </w:tbl>
    <w:p>
      <w:r>
        <w:br w:type="page"/>
      </w:r>
    </w:p>
    <w:p>
      <w:pPr>
        <w:pStyle w:val="Heading1"/>
      </w:pPr>
      <w:r>
        <w:rPr>
          <w:b/>
          <w:bCs/>
        </w:rPr>
        <w:t xml:space="preserve">Module 10 : Projet Fil Rouge</w:t>
      </w:r>
    </w:p>
    <w:p>
      <w:pPr>
        <w:pBdr>
          <w:bottom w:val="single" w:color="2E75B6" w:sz="6" w:space="1"/>
        </w:pBdr>
        <w:spacing w:after="200" w:before="200"/>
      </w:pPr>
    </w:p>
    <w:p>
      <w:pPr>
        <w:pStyle w:val="Heading2"/>
      </w:pPr>
      <w:r>
        <w:t xml:space="preserve">10.1 Architecture Cible</w:t>
      </w:r>
    </w:p>
    <w:p>
      <w:r>
        <w:rPr>
          <w:sz w:val="24"/>
          <w:szCs w:val="24"/>
        </w:rPr>
        <w:t xml:space="preserve">Nous allons construire progressivement l'application portfolio 3-tiers (React + Node.js + MongoDB) déployée sur K3s avec une architecture production-ready.</w:t>
      </w:r>
    </w:p>
    <w:p>
      <w:r>
        <w:t xml:space="preserve"/>
      </w:r>
    </w:p>
    <w:p>
      <w:pPr>
        <w:spacing w:after="60" w:before="60"/>
        <w:ind w:left="720"/>
      </w:pPr>
      <w:r>
        <w:rPr>
          <w:rFonts w:ascii="Courier New" w:cs="Courier New" w:eastAsia="Courier New" w:hAnsi="Courier New"/>
          <w:color w:val="1F497D"/>
          <w:sz w:val="20"/>
          <w:szCs w:val="20"/>
        </w:rPr>
        <w:t xml:space="preserve">┌─────────────────────────────────────────────────────────┐</w:t>
      </w:r>
    </w:p>
    <w:p>
      <w:pPr>
        <w:spacing w:after="60" w:before="60"/>
        <w:ind w:left="720"/>
      </w:pPr>
      <w:r>
        <w:rPr>
          <w:rFonts w:ascii="Courier New" w:cs="Courier New" w:eastAsia="Courier New" w:hAnsi="Courier New"/>
          <w:color w:val="1F497D"/>
          <w:sz w:val="20"/>
          <w:szCs w:val="20"/>
        </w:rPr>
        <w:t xml:space="preserve">│                    CLUSTER K3S                          │</w:t>
      </w:r>
    </w:p>
    <w:p>
      <w:pPr>
        <w:spacing w:after="60" w:before="60"/>
        <w:ind w:left="720"/>
      </w:pPr>
      <w:r>
        <w:rPr>
          <w:rFonts w:ascii="Courier New" w:cs="Courier New" w:eastAsia="Courier New" w:hAnsi="Courier New"/>
          <w:color w:val="1F497D"/>
          <w:sz w:val="20"/>
          <w:szCs w:val="20"/>
        </w:rPr>
        <w:t xml:space="preserve">│                                                          │</w:t>
      </w:r>
    </w:p>
    <w:p>
      <w:pPr>
        <w:spacing w:after="60" w:before="60"/>
        <w:ind w:left="720"/>
      </w:pPr>
      <w:r>
        <w:rPr>
          <w:rFonts w:ascii="Courier New" w:cs="Courier New" w:eastAsia="Courier New" w:hAnsi="Courier New"/>
          <w:color w:val="1F497D"/>
          <w:sz w:val="20"/>
          <w:szCs w:val="20"/>
        </w:rPr>
        <w:t xml:space="preserve">│  Namespace: portfolio                                    │</w:t>
      </w:r>
    </w:p>
    <w:p>
      <w:pPr>
        <w:spacing w:after="60" w:before="60"/>
        <w:ind w:left="720"/>
      </w:pPr>
      <w:r>
        <w:rPr>
          <w:rFonts w:ascii="Courier New" w:cs="Courier New" w:eastAsia="Courier New" w:hAnsi="Courier New"/>
          <w:color w:val="1F497D"/>
          <w:sz w:val="20"/>
          <w:szCs w:val="20"/>
        </w:rPr>
        <w:t xml:space="preserve">│                                                          │</w:t>
      </w:r>
    </w:p>
    <w:p>
      <w:pPr>
        <w:spacing w:after="60" w:before="60"/>
        <w:ind w:left="720"/>
      </w:pPr>
      <w:r>
        <w:rPr>
          <w:rFonts w:ascii="Courier New" w:cs="Courier New" w:eastAsia="Courier New" w:hAnsi="Courier New"/>
          <w:color w:val="1F497D"/>
          <w:sz w:val="20"/>
          <w:szCs w:val="20"/>
        </w:rPr>
        <w:t xml:space="preserve">│  ┌──────────┐    ┌──────────┐    ┌──────────────────┐ │</w:t>
      </w:r>
    </w:p>
    <w:p>
      <w:pPr>
        <w:spacing w:after="60" w:before="60"/>
        <w:ind w:left="720"/>
      </w:pPr>
      <w:r>
        <w:rPr>
          <w:rFonts w:ascii="Courier New" w:cs="Courier New" w:eastAsia="Courier New" w:hAnsi="Courier New"/>
          <w:color w:val="1F497D"/>
          <w:sz w:val="20"/>
          <w:szCs w:val="20"/>
        </w:rPr>
        <w:t xml:space="preserve">│  │ Frontend │    │ Backend  │    │    MongoDB        │ │</w:t>
      </w:r>
    </w:p>
    <w:p>
      <w:pPr>
        <w:spacing w:after="60" w:before="60"/>
        <w:ind w:left="720"/>
      </w:pPr>
      <w:r>
        <w:rPr>
          <w:rFonts w:ascii="Courier New" w:cs="Courier New" w:eastAsia="Courier New" w:hAnsi="Courier New"/>
          <w:color w:val="1F497D"/>
          <w:sz w:val="20"/>
          <w:szCs w:val="20"/>
        </w:rPr>
        <w:t xml:space="preserve">│  │ 2 replicas│→  │2 replicas│→  │ 1 replica + PVC  │ │</w:t>
      </w:r>
    </w:p>
    <w:p>
      <w:pPr>
        <w:spacing w:after="60" w:before="60"/>
        <w:ind w:left="720"/>
      </w:pPr>
      <w:r>
        <w:rPr>
          <w:rFonts w:ascii="Courier New" w:cs="Courier New" w:eastAsia="Courier New" w:hAnsi="Courier New"/>
          <w:color w:val="1F497D"/>
          <w:sz w:val="20"/>
          <w:szCs w:val="20"/>
        </w:rPr>
        <w:t xml:space="preserve">│  │ClusterIP │    │ClusterIP │    │   ClusterIP      │ │</w:t>
      </w:r>
    </w:p>
    <w:p>
      <w:pPr>
        <w:spacing w:after="60" w:before="60"/>
        <w:ind w:left="720"/>
      </w:pPr>
      <w:r>
        <w:rPr>
          <w:rFonts w:ascii="Courier New" w:cs="Courier New" w:eastAsia="Courier New" w:hAnsi="Courier New"/>
          <w:color w:val="1F497D"/>
          <w:sz w:val="20"/>
          <w:szCs w:val="20"/>
        </w:rPr>
        <w:t xml:space="preserve">│  └──────────┘    └──────────┘    └──────────────────┘ │</w:t>
      </w:r>
    </w:p>
    <w:p>
      <w:pPr>
        <w:spacing w:after="60" w:before="60"/>
        <w:ind w:left="720"/>
      </w:pPr>
      <w:r>
        <w:rPr>
          <w:rFonts w:ascii="Courier New" w:cs="Courier New" w:eastAsia="Courier New" w:hAnsi="Courier New"/>
          <w:color w:val="1F497D"/>
          <w:sz w:val="20"/>
          <w:szCs w:val="20"/>
        </w:rPr>
        <w:t xml:space="preserve">│       ↑               ↑                                 │</w:t>
      </w:r>
    </w:p>
    <w:p>
      <w:pPr>
        <w:spacing w:after="60" w:before="60"/>
        <w:ind w:left="720"/>
      </w:pPr>
      <w:r>
        <w:rPr>
          <w:rFonts w:ascii="Courier New" w:cs="Courier New" w:eastAsia="Courier New" w:hAnsi="Courier New"/>
          <w:color w:val="1F497D"/>
          <w:sz w:val="20"/>
          <w:szCs w:val="20"/>
        </w:rPr>
        <w:t xml:space="preserve">│  ┌─────────────────────────────────────────────────┐   │</w:t>
      </w:r>
    </w:p>
    <w:p>
      <w:pPr>
        <w:spacing w:after="60" w:before="60"/>
        <w:ind w:left="720"/>
      </w:pPr>
      <w:r>
        <w:rPr>
          <w:rFonts w:ascii="Courier New" w:cs="Courier New" w:eastAsia="Courier New" w:hAnsi="Courier New"/>
          <w:color w:val="1F497D"/>
          <w:sz w:val="20"/>
          <w:szCs w:val="20"/>
        </w:rPr>
        <w:t xml:space="preserve">│  │              Ingress (Traefik)                   │   │</w:t>
      </w:r>
    </w:p>
    <w:p>
      <w:pPr>
        <w:spacing w:after="60" w:before="60"/>
        <w:ind w:left="720"/>
      </w:pPr>
      <w:r>
        <w:rPr>
          <w:rFonts w:ascii="Courier New" w:cs="Courier New" w:eastAsia="Courier New" w:hAnsi="Courier New"/>
          <w:color w:val="1F497D"/>
          <w:sz w:val="20"/>
          <w:szCs w:val="20"/>
        </w:rPr>
        <w:t xml:space="preserve">│  │   /  → frontend   |   /api → backend            │   │</w:t>
      </w:r>
    </w:p>
    <w:p>
      <w:pPr>
        <w:spacing w:after="60" w:before="60"/>
        <w:ind w:left="720"/>
      </w:pPr>
      <w:r>
        <w:rPr>
          <w:rFonts w:ascii="Courier New" w:cs="Courier New" w:eastAsia="Courier New" w:hAnsi="Courier New"/>
          <w:color w:val="1F497D"/>
          <w:sz w:val="20"/>
          <w:szCs w:val="20"/>
        </w:rPr>
        <w:t xml:space="preserve">│  └─────────────────────────────────────────────────┘   │</w:t>
      </w:r>
    </w:p>
    <w:p>
      <w:pPr>
        <w:spacing w:after="60" w:before="60"/>
        <w:ind w:left="720"/>
      </w:pPr>
      <w:r>
        <w:rPr>
          <w:rFonts w:ascii="Courier New" w:cs="Courier New" w:eastAsia="Courier New" w:hAnsi="Courier New"/>
          <w:color w:val="1F497D"/>
          <w:sz w:val="20"/>
          <w:szCs w:val="20"/>
        </w:rPr>
        <w:t xml:space="preserve">└─────────────────────────────────────────────────────────┘</w:t>
      </w:r>
    </w:p>
    <w:p>
      <w:pPr>
        <w:spacing w:after="60" w:before="60"/>
        <w:ind w:left="720"/>
      </w:pPr>
      <w:r>
        <w:rPr>
          <w:rFonts w:ascii="Courier New" w:cs="Courier New" w:eastAsia="Courier New" w:hAnsi="Courier New"/>
          <w:color w:val="1F497D"/>
          <w:sz w:val="20"/>
          <w:szCs w:val="20"/>
        </w:rPr>
        <w:t xml:space="preserve">                         ↑</w:t>
      </w:r>
    </w:p>
    <w:p>
      <w:pPr>
        <w:spacing w:after="60" w:before="60"/>
        <w:ind w:left="720"/>
      </w:pPr>
      <w:r>
        <w:rPr>
          <w:rFonts w:ascii="Courier New" w:cs="Courier New" w:eastAsia="Courier New" w:hAnsi="Courier New"/>
          <w:color w:val="1F497D"/>
          <w:sz w:val="20"/>
          <w:szCs w:val="20"/>
        </w:rPr>
        <w:t xml:space="preserve">                   Internet (port 80)</w:t>
      </w:r>
    </w:p>
    <w:p>
      <w:r>
        <w:t xml:space="preserve"/>
      </w:r>
    </w:p>
    <w:p>
      <w:pPr>
        <w:pStyle w:val="Heading2"/>
      </w:pPr>
      <w:r>
        <w:t xml:space="preserve">10.2 Étape 1 : Namespace</w:t>
      </w:r>
    </w:p>
    <w:p>
      <w:pPr>
        <w:spacing w:after="60" w:before="60"/>
        <w:ind w:left="720"/>
      </w:pPr>
      <w:r>
        <w:rPr>
          <w:rFonts w:ascii="Courier New" w:cs="Courier New" w:eastAsia="Courier New" w:hAnsi="Courier New"/>
          <w:color w:val="1F497D"/>
          <w:sz w:val="20"/>
          <w:szCs w:val="20"/>
        </w:rPr>
        <w:t xml:space="preserve"># namespace.yaml</w:t>
      </w:r>
    </w:p>
    <w:p>
      <w:pPr>
        <w:spacing w:after="60" w:before="60"/>
        <w:ind w:left="720"/>
      </w:pPr>
      <w:r>
        <w:rPr>
          <w:rFonts w:ascii="Courier New" w:cs="Courier New" w:eastAsia="Courier New" w:hAnsi="Courier New"/>
          <w:color w:val="1F497D"/>
          <w:sz w:val="20"/>
          <w:szCs w:val="20"/>
        </w:rPr>
        <w:t xml:space="preserve">apiVersion: v1</w:t>
      </w:r>
    </w:p>
    <w:p>
      <w:pPr>
        <w:spacing w:after="60" w:before="60"/>
        <w:ind w:left="720"/>
      </w:pPr>
      <w:r>
        <w:rPr>
          <w:rFonts w:ascii="Courier New" w:cs="Courier New" w:eastAsia="Courier New" w:hAnsi="Courier New"/>
          <w:color w:val="1F497D"/>
          <w:sz w:val="20"/>
          <w:szCs w:val="20"/>
        </w:rPr>
        <w:t xml:space="preserve">kind: Namespace</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portfolio</w:t>
      </w:r>
    </w:p>
    <w:p>
      <w:r>
        <w:t xml:space="preserve"/>
      </w:r>
    </w:p>
    <w:p>
      <w:pPr>
        <w:spacing w:after="60" w:before="60"/>
        <w:ind w:left="720"/>
      </w:pPr>
      <w:r>
        <w:rPr>
          <w:rFonts w:ascii="Courier New" w:cs="Courier New" w:eastAsia="Courier New" w:hAnsi="Courier New"/>
          <w:color w:val="1F497D"/>
          <w:sz w:val="20"/>
          <w:szCs w:val="20"/>
        </w:rPr>
        <w:t xml:space="preserve">kubectl apply -f namespace.yaml</w:t>
      </w:r>
    </w:p>
    <w:p>
      <w:r>
        <w:t xml:space="preserve"/>
      </w:r>
    </w:p>
    <w:p>
      <w:pPr>
        <w:pStyle w:val="Heading2"/>
      </w:pPr>
      <w:r>
        <w:t xml:space="preserve">10.3 Étape 2 : Secrets</w:t>
      </w:r>
    </w:p>
    <w:p>
      <w:pPr>
        <w:spacing w:after="60" w:before="60"/>
        <w:ind w:left="720"/>
      </w:pPr>
      <w:r>
        <w:rPr>
          <w:rFonts w:ascii="Courier New" w:cs="Courier New" w:eastAsia="Courier New" w:hAnsi="Courier New"/>
          <w:color w:val="1F497D"/>
          <w:sz w:val="20"/>
          <w:szCs w:val="20"/>
        </w:rPr>
        <w:t xml:space="preserve"># Créer le secret MongoDB (ne jamais mettre en clair dans Git)</w:t>
      </w:r>
    </w:p>
    <w:p>
      <w:pPr>
        <w:spacing w:after="60" w:before="60"/>
        <w:ind w:left="720"/>
      </w:pPr>
      <w:r>
        <w:rPr>
          <w:rFonts w:ascii="Courier New" w:cs="Courier New" w:eastAsia="Courier New" w:hAnsi="Courier New"/>
          <w:color w:val="1F497D"/>
          <w:sz w:val="20"/>
          <w:szCs w:val="20"/>
        </w:rPr>
        <w:t xml:space="preserve">kubectl create secret generic mongodb-secret \</w:t>
      </w:r>
    </w:p>
    <w:p>
      <w:pPr>
        <w:spacing w:after="60" w:before="60"/>
        <w:ind w:left="720"/>
      </w:pPr>
      <w:r>
        <w:rPr>
          <w:rFonts w:ascii="Courier New" w:cs="Courier New" w:eastAsia="Courier New" w:hAnsi="Courier New"/>
          <w:color w:val="1F497D"/>
          <w:sz w:val="20"/>
          <w:szCs w:val="20"/>
        </w:rPr>
        <w:t xml:space="preserve">  --from-literal=password=MonMotDePasseSecurise123 \</w:t>
      </w:r>
    </w:p>
    <w:p>
      <w:pPr>
        <w:spacing w:after="60" w:before="60"/>
        <w:ind w:left="720"/>
      </w:pPr>
      <w:r>
        <w:rPr>
          <w:rFonts w:ascii="Courier New" w:cs="Courier New" w:eastAsia="Courier New" w:hAnsi="Courier New"/>
          <w:color w:val="1F497D"/>
          <w:sz w:val="20"/>
          <w:szCs w:val="20"/>
        </w:rPr>
        <w:t xml:space="preserve">  -n portfolio</w:t>
      </w:r>
    </w:p>
    <w:p>
      <w:r>
        <w:t xml:space="preserve"/>
      </w:r>
    </w:p>
    <w:p>
      <w:pPr>
        <w:pStyle w:val="Heading2"/>
      </w:pPr>
      <w:r>
        <w:t xml:space="preserve">10.4 Étape 3 : MongoDB avec PVC</w:t>
      </w:r>
    </w:p>
    <w:p>
      <w:pPr>
        <w:spacing w:after="60" w:before="60"/>
        <w:ind w:left="720"/>
      </w:pPr>
      <w:r>
        <w:rPr>
          <w:rFonts w:ascii="Courier New" w:cs="Courier New" w:eastAsia="Courier New" w:hAnsi="Courier New"/>
          <w:color w:val="1F497D"/>
          <w:sz w:val="20"/>
          <w:szCs w:val="20"/>
        </w:rPr>
        <w:t xml:space="preserve"># mongodb.yaml (Service ClusterIP = jamais exposé)</w:t>
      </w:r>
    </w:p>
    <w:p>
      <w:pPr>
        <w:spacing w:after="60" w:before="60"/>
        <w:ind w:left="720"/>
      </w:pPr>
      <w:r>
        <w:rPr>
          <w:rFonts w:ascii="Courier New" w:cs="Courier New" w:eastAsia="Courier New" w:hAnsi="Courier New"/>
          <w:color w:val="1F497D"/>
          <w:sz w:val="20"/>
          <w:szCs w:val="20"/>
        </w:rPr>
        <w:t xml:space="preserve">apiVersion: v1</w:t>
      </w:r>
    </w:p>
    <w:p>
      <w:pPr>
        <w:spacing w:after="60" w:before="60"/>
        <w:ind w:left="720"/>
      </w:pPr>
      <w:r>
        <w:rPr>
          <w:rFonts w:ascii="Courier New" w:cs="Courier New" w:eastAsia="Courier New" w:hAnsi="Courier New"/>
          <w:color w:val="1F497D"/>
          <w:sz w:val="20"/>
          <w:szCs w:val="20"/>
        </w:rPr>
        <w:t xml:space="preserve">kind: Service</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mongodb</w:t>
      </w:r>
    </w:p>
    <w:p>
      <w:pPr>
        <w:spacing w:after="60" w:before="60"/>
        <w:ind w:left="720"/>
      </w:pPr>
      <w:r>
        <w:rPr>
          <w:rFonts w:ascii="Courier New" w:cs="Courier New" w:eastAsia="Courier New" w:hAnsi="Courier New"/>
          <w:color w:val="1F497D"/>
          <w:sz w:val="20"/>
          <w:szCs w:val="20"/>
        </w:rPr>
        <w:t xml:space="preserve">  namespace: portfolio</w:t>
      </w:r>
    </w:p>
    <w:p>
      <w:pPr>
        <w:spacing w:after="60" w:before="60"/>
        <w:ind w:left="720"/>
      </w:pPr>
      <w:r>
        <w:rPr>
          <w:rFonts w:ascii="Courier New" w:cs="Courier New" w:eastAsia="Courier New" w:hAnsi="Courier New"/>
          <w:color w:val="1F497D"/>
          <w:sz w:val="20"/>
          <w:szCs w:val="20"/>
        </w:rPr>
        <w:t xml:space="preserve">spec:</w:t>
      </w:r>
    </w:p>
    <w:p>
      <w:pPr>
        <w:spacing w:after="60" w:before="60"/>
        <w:ind w:left="720"/>
      </w:pPr>
      <w:r>
        <w:rPr>
          <w:rFonts w:ascii="Courier New" w:cs="Courier New" w:eastAsia="Courier New" w:hAnsi="Courier New"/>
          <w:color w:val="1F497D"/>
          <w:sz w:val="20"/>
          <w:szCs w:val="20"/>
        </w:rPr>
        <w:t xml:space="preserve">  selector:</w:t>
      </w:r>
    </w:p>
    <w:p>
      <w:pPr>
        <w:spacing w:after="60" w:before="60"/>
        <w:ind w:left="720"/>
      </w:pPr>
      <w:r>
        <w:rPr>
          <w:rFonts w:ascii="Courier New" w:cs="Courier New" w:eastAsia="Courier New" w:hAnsi="Courier New"/>
          <w:color w:val="1F497D"/>
          <w:sz w:val="20"/>
          <w:szCs w:val="20"/>
        </w:rPr>
        <w:t xml:space="preserve">    app: mongodb</w:t>
      </w:r>
    </w:p>
    <w:p>
      <w:pPr>
        <w:spacing w:after="60" w:before="60"/>
        <w:ind w:left="720"/>
      </w:pPr>
      <w:r>
        <w:rPr>
          <w:rFonts w:ascii="Courier New" w:cs="Courier New" w:eastAsia="Courier New" w:hAnsi="Courier New"/>
          <w:color w:val="1F497D"/>
          <w:sz w:val="20"/>
          <w:szCs w:val="20"/>
        </w:rPr>
        <w:t xml:space="preserve">  ports:</w:t>
      </w:r>
    </w:p>
    <w:p>
      <w:pPr>
        <w:spacing w:after="60" w:before="60"/>
        <w:ind w:left="720"/>
      </w:pPr>
      <w:r>
        <w:rPr>
          <w:rFonts w:ascii="Courier New" w:cs="Courier New" w:eastAsia="Courier New" w:hAnsi="Courier New"/>
          <w:color w:val="1F497D"/>
          <w:sz w:val="20"/>
          <w:szCs w:val="20"/>
        </w:rPr>
        <w:t xml:space="preserve">  - port: 27017</w:t>
      </w:r>
    </w:p>
    <w:p>
      <w:pPr>
        <w:spacing w:after="60" w:before="60"/>
        <w:ind w:left="720"/>
      </w:pPr>
      <w:r>
        <w:rPr>
          <w:rFonts w:ascii="Courier New" w:cs="Courier New" w:eastAsia="Courier New" w:hAnsi="Courier New"/>
          <w:color w:val="1F497D"/>
          <w:sz w:val="20"/>
          <w:szCs w:val="20"/>
        </w:rPr>
        <w:t xml:space="preserve">    targetPort: 27017</w:t>
      </w:r>
    </w:p>
    <w:p>
      <w:pPr>
        <w:spacing w:after="60" w:before="60"/>
        <w:ind w:left="720"/>
      </w:pPr>
      <w:r>
        <w:rPr>
          <w:rFonts w:ascii="Courier New" w:cs="Courier New" w:eastAsia="Courier New" w:hAnsi="Courier New"/>
          <w:color w:val="1F497D"/>
          <w:sz w:val="20"/>
          <w:szCs w:val="20"/>
        </w:rPr>
        <w:t xml:space="preserve">  # type: ClusterIP  ← c'est le défaut, inutile de le préciser</w:t>
      </w:r>
    </w:p>
    <w:p>
      <w:r>
        <w:t xml:space="preserve"/>
      </w:r>
    </w:p>
    <w:p>
      <w:pPr>
        <w:pStyle w:val="Heading2"/>
      </w:pPr>
      <w:r>
        <w:t xml:space="preserve">10.5 Étape 4 : Ingress (remplacement des NodePorts)</w:t>
      </w:r>
    </w:p>
    <w:p>
      <w:pPr>
        <w:spacing w:after="60" w:before="60"/>
        <w:ind w:left="720"/>
      </w:pPr>
      <w:r>
        <w:rPr>
          <w:rFonts w:ascii="Courier New" w:cs="Courier New" w:eastAsia="Courier New" w:hAnsi="Courier New"/>
          <w:color w:val="1F497D"/>
          <w:sz w:val="20"/>
          <w:szCs w:val="20"/>
        </w:rPr>
        <w:t xml:space="preserve"># ingress.yaml</w:t>
      </w:r>
    </w:p>
    <w:p>
      <w:pPr>
        <w:spacing w:after="60" w:before="60"/>
        <w:ind w:left="720"/>
      </w:pPr>
      <w:r>
        <w:rPr>
          <w:rFonts w:ascii="Courier New" w:cs="Courier New" w:eastAsia="Courier New" w:hAnsi="Courier New"/>
          <w:color w:val="1F497D"/>
          <w:sz w:val="20"/>
          <w:szCs w:val="20"/>
        </w:rPr>
        <w:t xml:space="preserve">apiVersion: networking.k8s.io/v1</w:t>
      </w:r>
    </w:p>
    <w:p>
      <w:pPr>
        <w:spacing w:after="60" w:before="60"/>
        <w:ind w:left="720"/>
      </w:pPr>
      <w:r>
        <w:rPr>
          <w:rFonts w:ascii="Courier New" w:cs="Courier New" w:eastAsia="Courier New" w:hAnsi="Courier New"/>
          <w:color w:val="1F497D"/>
          <w:sz w:val="20"/>
          <w:szCs w:val="20"/>
        </w:rPr>
        <w:t xml:space="preserve">kind: Ingress</w:t>
      </w:r>
    </w:p>
    <w:p>
      <w:pPr>
        <w:spacing w:after="60" w:before="60"/>
        <w:ind w:left="720"/>
      </w:pPr>
      <w:r>
        <w:rPr>
          <w:rFonts w:ascii="Courier New" w:cs="Courier New" w:eastAsia="Courier New" w:hAnsi="Courier New"/>
          <w:color w:val="1F497D"/>
          <w:sz w:val="20"/>
          <w:szCs w:val="20"/>
        </w:rPr>
        <w:t xml:space="preserve">metadata:</w:t>
      </w:r>
    </w:p>
    <w:p>
      <w:pPr>
        <w:spacing w:after="60" w:before="60"/>
        <w:ind w:left="720"/>
      </w:pPr>
      <w:r>
        <w:rPr>
          <w:rFonts w:ascii="Courier New" w:cs="Courier New" w:eastAsia="Courier New" w:hAnsi="Courier New"/>
          <w:color w:val="1F497D"/>
          <w:sz w:val="20"/>
          <w:szCs w:val="20"/>
        </w:rPr>
        <w:t xml:space="preserve">  name: portfolio-ingress</w:t>
      </w:r>
    </w:p>
    <w:p>
      <w:pPr>
        <w:spacing w:after="60" w:before="60"/>
        <w:ind w:left="720"/>
      </w:pPr>
      <w:r>
        <w:rPr>
          <w:rFonts w:ascii="Courier New" w:cs="Courier New" w:eastAsia="Courier New" w:hAnsi="Courier New"/>
          <w:color w:val="1F497D"/>
          <w:sz w:val="20"/>
          <w:szCs w:val="20"/>
        </w:rPr>
        <w:t xml:space="preserve">  namespace: portfolio</w:t>
      </w:r>
    </w:p>
    <w:p>
      <w:pPr>
        <w:spacing w:after="60" w:before="60"/>
        <w:ind w:left="720"/>
      </w:pPr>
      <w:r>
        <w:rPr>
          <w:rFonts w:ascii="Courier New" w:cs="Courier New" w:eastAsia="Courier New" w:hAnsi="Courier New"/>
          <w:color w:val="1F497D"/>
          <w:sz w:val="20"/>
          <w:szCs w:val="20"/>
        </w:rPr>
        <w:t xml:space="preserve">  annotations:</w:t>
      </w:r>
    </w:p>
    <w:p>
      <w:pPr>
        <w:spacing w:after="60" w:before="60"/>
        <w:ind w:left="720"/>
      </w:pPr>
      <w:r>
        <w:rPr>
          <w:rFonts w:ascii="Courier New" w:cs="Courier New" w:eastAsia="Courier New" w:hAnsi="Courier New"/>
          <w:color w:val="1F497D"/>
          <w:sz w:val="20"/>
          <w:szCs w:val="20"/>
        </w:rPr>
        <w:t xml:space="preserve">    traefik.ingress.kubernetes.io/router.entrypoints: web</w:t>
      </w:r>
    </w:p>
    <w:p>
      <w:pPr>
        <w:spacing w:after="60" w:before="60"/>
        <w:ind w:left="720"/>
      </w:pPr>
      <w:r>
        <w:rPr>
          <w:rFonts w:ascii="Courier New" w:cs="Courier New" w:eastAsia="Courier New" w:hAnsi="Courier New"/>
          <w:color w:val="1F497D"/>
          <w:sz w:val="20"/>
          <w:szCs w:val="20"/>
        </w:rPr>
        <w:t xml:space="preserve">spec:</w:t>
      </w:r>
    </w:p>
    <w:p>
      <w:pPr>
        <w:spacing w:after="60" w:before="60"/>
        <w:ind w:left="720"/>
      </w:pPr>
      <w:r>
        <w:rPr>
          <w:rFonts w:ascii="Courier New" w:cs="Courier New" w:eastAsia="Courier New" w:hAnsi="Courier New"/>
          <w:color w:val="1F497D"/>
          <w:sz w:val="20"/>
          <w:szCs w:val="20"/>
        </w:rPr>
        <w:t xml:space="preserve">  rules:</w:t>
      </w:r>
    </w:p>
    <w:p>
      <w:pPr>
        <w:spacing w:after="60" w:before="60"/>
        <w:ind w:left="720"/>
      </w:pPr>
      <w:r>
        <w:rPr>
          <w:rFonts w:ascii="Courier New" w:cs="Courier New" w:eastAsia="Courier New" w:hAnsi="Courier New"/>
          <w:color w:val="1F497D"/>
          <w:sz w:val="20"/>
          <w:szCs w:val="20"/>
        </w:rPr>
        <w:t xml:space="preserve">  - http:</w:t>
      </w:r>
    </w:p>
    <w:p>
      <w:pPr>
        <w:spacing w:after="60" w:before="60"/>
        <w:ind w:left="720"/>
      </w:pPr>
      <w:r>
        <w:rPr>
          <w:rFonts w:ascii="Courier New" w:cs="Courier New" w:eastAsia="Courier New" w:hAnsi="Courier New"/>
          <w:color w:val="1F497D"/>
          <w:sz w:val="20"/>
          <w:szCs w:val="20"/>
        </w:rPr>
        <w:t xml:space="preserve">      paths:</w:t>
      </w:r>
    </w:p>
    <w:p>
      <w:pPr>
        <w:spacing w:after="60" w:before="60"/>
        <w:ind w:left="720"/>
      </w:pPr>
      <w:r>
        <w:rPr>
          <w:rFonts w:ascii="Courier New" w:cs="Courier New" w:eastAsia="Courier New" w:hAnsi="Courier New"/>
          <w:color w:val="1F497D"/>
          <w:sz w:val="20"/>
          <w:szCs w:val="20"/>
        </w:rPr>
        <w:t xml:space="preserve">      - path: /</w:t>
      </w:r>
    </w:p>
    <w:p>
      <w:pPr>
        <w:spacing w:after="60" w:before="60"/>
        <w:ind w:left="720"/>
      </w:pPr>
      <w:r>
        <w:rPr>
          <w:rFonts w:ascii="Courier New" w:cs="Courier New" w:eastAsia="Courier New" w:hAnsi="Courier New"/>
          <w:color w:val="1F497D"/>
          <w:sz w:val="20"/>
          <w:szCs w:val="20"/>
        </w:rPr>
        <w:t xml:space="preserve">        pathType: Prefix</w:t>
      </w:r>
    </w:p>
    <w:p>
      <w:pPr>
        <w:spacing w:after="60" w:before="60"/>
        <w:ind w:left="720"/>
      </w:pPr>
      <w:r>
        <w:rPr>
          <w:rFonts w:ascii="Courier New" w:cs="Courier New" w:eastAsia="Courier New" w:hAnsi="Courier New"/>
          <w:color w:val="1F497D"/>
          <w:sz w:val="20"/>
          <w:szCs w:val="20"/>
        </w:rPr>
        <w:t xml:space="preserve">        backend:</w:t>
      </w:r>
    </w:p>
    <w:p>
      <w:pPr>
        <w:spacing w:after="60" w:before="60"/>
        <w:ind w:left="720"/>
      </w:pPr>
      <w:r>
        <w:rPr>
          <w:rFonts w:ascii="Courier New" w:cs="Courier New" w:eastAsia="Courier New" w:hAnsi="Courier New"/>
          <w:color w:val="1F497D"/>
          <w:sz w:val="20"/>
          <w:szCs w:val="20"/>
        </w:rPr>
        <w:t xml:space="preserve">          service:</w:t>
      </w:r>
    </w:p>
    <w:p>
      <w:pPr>
        <w:spacing w:after="60" w:before="60"/>
        <w:ind w:left="720"/>
      </w:pPr>
      <w:r>
        <w:rPr>
          <w:rFonts w:ascii="Courier New" w:cs="Courier New" w:eastAsia="Courier New" w:hAnsi="Courier New"/>
          <w:color w:val="1F497D"/>
          <w:sz w:val="20"/>
          <w:szCs w:val="20"/>
        </w:rPr>
        <w:t xml:space="preserve">            name: frontend</w:t>
      </w:r>
    </w:p>
    <w:p>
      <w:pPr>
        <w:spacing w:after="60" w:before="60"/>
        <w:ind w:left="720"/>
      </w:pPr>
      <w:r>
        <w:rPr>
          <w:rFonts w:ascii="Courier New" w:cs="Courier New" w:eastAsia="Courier New" w:hAnsi="Courier New"/>
          <w:color w:val="1F497D"/>
          <w:sz w:val="20"/>
          <w:szCs w:val="20"/>
        </w:rPr>
        <w:t xml:space="preserve">            port:</w:t>
      </w:r>
    </w:p>
    <w:p>
      <w:pPr>
        <w:spacing w:after="60" w:before="60"/>
        <w:ind w:left="720"/>
      </w:pPr>
      <w:r>
        <w:rPr>
          <w:rFonts w:ascii="Courier New" w:cs="Courier New" w:eastAsia="Courier New" w:hAnsi="Courier New"/>
          <w:color w:val="1F497D"/>
          <w:sz w:val="20"/>
          <w:szCs w:val="20"/>
        </w:rPr>
        <w:t xml:space="preserve">              number: 80</w:t>
      </w:r>
    </w:p>
    <w:p>
      <w:pPr>
        <w:spacing w:after="60" w:before="60"/>
        <w:ind w:left="720"/>
      </w:pPr>
      <w:r>
        <w:rPr>
          <w:rFonts w:ascii="Courier New" w:cs="Courier New" w:eastAsia="Courier New" w:hAnsi="Courier New"/>
          <w:color w:val="1F497D"/>
          <w:sz w:val="20"/>
          <w:szCs w:val="20"/>
        </w:rPr>
        <w:t xml:space="preserve">      - path: /api</w:t>
      </w:r>
    </w:p>
    <w:p>
      <w:pPr>
        <w:spacing w:after="60" w:before="60"/>
        <w:ind w:left="720"/>
      </w:pPr>
      <w:r>
        <w:rPr>
          <w:rFonts w:ascii="Courier New" w:cs="Courier New" w:eastAsia="Courier New" w:hAnsi="Courier New"/>
          <w:color w:val="1F497D"/>
          <w:sz w:val="20"/>
          <w:szCs w:val="20"/>
        </w:rPr>
        <w:t xml:space="preserve">        pathType: Prefix</w:t>
      </w:r>
    </w:p>
    <w:p>
      <w:pPr>
        <w:spacing w:after="60" w:before="60"/>
        <w:ind w:left="720"/>
      </w:pPr>
      <w:r>
        <w:rPr>
          <w:rFonts w:ascii="Courier New" w:cs="Courier New" w:eastAsia="Courier New" w:hAnsi="Courier New"/>
          <w:color w:val="1F497D"/>
          <w:sz w:val="20"/>
          <w:szCs w:val="20"/>
        </w:rPr>
        <w:t xml:space="preserve">        backend:</w:t>
      </w:r>
    </w:p>
    <w:p>
      <w:pPr>
        <w:spacing w:after="60" w:before="60"/>
        <w:ind w:left="720"/>
      </w:pPr>
      <w:r>
        <w:rPr>
          <w:rFonts w:ascii="Courier New" w:cs="Courier New" w:eastAsia="Courier New" w:hAnsi="Courier New"/>
          <w:color w:val="1F497D"/>
          <w:sz w:val="20"/>
          <w:szCs w:val="20"/>
        </w:rPr>
        <w:t xml:space="preserve">          service:</w:t>
      </w:r>
    </w:p>
    <w:p>
      <w:pPr>
        <w:spacing w:after="60" w:before="60"/>
        <w:ind w:left="720"/>
      </w:pPr>
      <w:r>
        <w:rPr>
          <w:rFonts w:ascii="Courier New" w:cs="Courier New" w:eastAsia="Courier New" w:hAnsi="Courier New"/>
          <w:color w:val="1F497D"/>
          <w:sz w:val="20"/>
          <w:szCs w:val="20"/>
        </w:rPr>
        <w:t xml:space="preserve">            name: backend</w:t>
      </w:r>
    </w:p>
    <w:p>
      <w:pPr>
        <w:spacing w:after="60" w:before="60"/>
        <w:ind w:left="720"/>
      </w:pPr>
      <w:r>
        <w:rPr>
          <w:rFonts w:ascii="Courier New" w:cs="Courier New" w:eastAsia="Courier New" w:hAnsi="Courier New"/>
          <w:color w:val="1F497D"/>
          <w:sz w:val="20"/>
          <w:szCs w:val="20"/>
        </w:rPr>
        <w:t xml:space="preserve">            port:</w:t>
      </w:r>
    </w:p>
    <w:p>
      <w:pPr>
        <w:spacing w:after="60" w:before="60"/>
        <w:ind w:left="720"/>
      </w:pPr>
      <w:r>
        <w:rPr>
          <w:rFonts w:ascii="Courier New" w:cs="Courier New" w:eastAsia="Courier New" w:hAnsi="Courier New"/>
          <w:color w:val="1F497D"/>
          <w:sz w:val="20"/>
          <w:szCs w:val="20"/>
        </w:rPr>
        <w:t xml:space="preserve">              number: 5000</w:t>
      </w:r>
    </w:p>
    <w:p>
      <w:r>
        <w:t xml:space="preserve"/>
      </w:r>
    </w:p>
    <w:p>
      <w:pPr>
        <w:pStyle w:val="Heading2"/>
      </w:pPr>
      <w:r>
        <w:t xml:space="preserve">10.6 Étape 5 : Rolling Update</w:t>
      </w:r>
    </w:p>
    <w:p>
      <w:pPr>
        <w:spacing w:after="60" w:before="60"/>
        <w:ind w:left="720"/>
      </w:pPr>
      <w:r>
        <w:rPr>
          <w:rFonts w:ascii="Courier New" w:cs="Courier New" w:eastAsia="Courier New" w:hAnsi="Courier New"/>
          <w:color w:val="1F497D"/>
          <w:sz w:val="20"/>
          <w:szCs w:val="20"/>
        </w:rPr>
        <w:t xml:space="preserve"># Mettre à jour l'image frontend</w:t>
      </w:r>
    </w:p>
    <w:p>
      <w:pPr>
        <w:spacing w:after="60" w:before="60"/>
        <w:ind w:left="720"/>
      </w:pPr>
      <w:r>
        <w:rPr>
          <w:rFonts w:ascii="Courier New" w:cs="Courier New" w:eastAsia="Courier New" w:hAnsi="Courier New"/>
          <w:color w:val="1F497D"/>
          <w:sz w:val="20"/>
          <w:szCs w:val="20"/>
        </w:rPr>
        <w:t xml:space="preserve">kubectl set image deployment/frontend frontend=rimka03/portfolio-frontend:v2 -n portfolio</w:t>
      </w:r>
    </w:p>
    <w:p>
      <w:r>
        <w:t xml:space="preserve"/>
      </w:r>
    </w:p>
    <w:p>
      <w:pPr>
        <w:spacing w:after="60" w:before="60"/>
        <w:ind w:left="720"/>
      </w:pPr>
      <w:r>
        <w:rPr>
          <w:rFonts w:ascii="Courier New" w:cs="Courier New" w:eastAsia="Courier New" w:hAnsi="Courier New"/>
          <w:color w:val="1F497D"/>
          <w:sz w:val="20"/>
          <w:szCs w:val="20"/>
        </w:rPr>
        <w:t xml:space="preserve"># Surveiller le déploiement</w:t>
      </w:r>
    </w:p>
    <w:p>
      <w:pPr>
        <w:spacing w:after="60" w:before="60"/>
        <w:ind w:left="720"/>
      </w:pPr>
      <w:r>
        <w:rPr>
          <w:rFonts w:ascii="Courier New" w:cs="Courier New" w:eastAsia="Courier New" w:hAnsi="Courier New"/>
          <w:color w:val="1F497D"/>
          <w:sz w:val="20"/>
          <w:szCs w:val="20"/>
        </w:rPr>
        <w:t xml:space="preserve">kubectl rollout status deployment/frontend -n portfolio</w:t>
      </w:r>
    </w:p>
    <w:p>
      <w:r>
        <w:t xml:space="preserve"/>
      </w:r>
    </w:p>
    <w:p>
      <w:pPr>
        <w:spacing w:after="60" w:before="60"/>
        <w:ind w:left="720"/>
      </w:pPr>
      <w:r>
        <w:rPr>
          <w:rFonts w:ascii="Courier New" w:cs="Courier New" w:eastAsia="Courier New" w:hAnsi="Courier New"/>
          <w:color w:val="1F497D"/>
          <w:sz w:val="20"/>
          <w:szCs w:val="20"/>
        </w:rPr>
        <w:t xml:space="preserve"># Si problème, rollback immédiat</w:t>
      </w:r>
    </w:p>
    <w:p>
      <w:pPr>
        <w:spacing w:after="60" w:before="60"/>
        <w:ind w:left="720"/>
      </w:pPr>
      <w:r>
        <w:rPr>
          <w:rFonts w:ascii="Courier New" w:cs="Courier New" w:eastAsia="Courier New" w:hAnsi="Courier New"/>
          <w:color w:val="1F497D"/>
          <w:sz w:val="20"/>
          <w:szCs w:val="20"/>
        </w:rPr>
        <w:t xml:space="preserve">kubectl rollout undo deployment/frontend -n portfolio</w:t>
      </w:r>
    </w:p>
    <w:p>
      <w:r>
        <w:t xml:space="preserve"/>
      </w:r>
    </w:p>
    <w:p>
      <w:pPr>
        <w:pStyle w:val="Heading2"/>
      </w:pPr>
      <w:r>
        <w:t xml:space="preserve">10.7 Étape 6 : Scaling</w:t>
      </w:r>
    </w:p>
    <w:p>
      <w:pPr>
        <w:spacing w:after="60" w:before="60"/>
        <w:ind w:left="720"/>
      </w:pPr>
      <w:r>
        <w:rPr>
          <w:rFonts w:ascii="Courier New" w:cs="Courier New" w:eastAsia="Courier New" w:hAnsi="Courier New"/>
          <w:color w:val="1F497D"/>
          <w:sz w:val="20"/>
          <w:szCs w:val="20"/>
        </w:rPr>
        <w:t xml:space="preserve"># Scaler le backend à 4 replicas</w:t>
      </w:r>
    </w:p>
    <w:p>
      <w:pPr>
        <w:spacing w:after="60" w:before="60"/>
        <w:ind w:left="720"/>
      </w:pPr>
      <w:r>
        <w:rPr>
          <w:rFonts w:ascii="Courier New" w:cs="Courier New" w:eastAsia="Courier New" w:hAnsi="Courier New"/>
          <w:color w:val="1F497D"/>
          <w:sz w:val="20"/>
          <w:szCs w:val="20"/>
        </w:rPr>
        <w:t xml:space="preserve">kubectl scale deployment backend --replicas=4 -n portfolio</w:t>
      </w:r>
    </w:p>
    <w:p>
      <w:r>
        <w:t xml:space="preserve"/>
      </w:r>
    </w:p>
    <w:p>
      <w:pPr>
        <w:spacing w:after="60" w:before="60"/>
        <w:ind w:left="720"/>
      </w:pPr>
      <w:r>
        <w:rPr>
          <w:rFonts w:ascii="Courier New" w:cs="Courier New" w:eastAsia="Courier New" w:hAnsi="Courier New"/>
          <w:color w:val="1F497D"/>
          <w:sz w:val="20"/>
          <w:szCs w:val="20"/>
        </w:rPr>
        <w:t xml:space="preserve"># Vérifier</w:t>
      </w:r>
    </w:p>
    <w:p>
      <w:pPr>
        <w:spacing w:after="60" w:before="60"/>
        <w:ind w:left="720"/>
      </w:pPr>
      <w:r>
        <w:rPr>
          <w:rFonts w:ascii="Courier New" w:cs="Courier New" w:eastAsia="Courier New" w:hAnsi="Courier New"/>
          <w:color w:val="1F497D"/>
          <w:sz w:val="20"/>
          <w:szCs w:val="20"/>
        </w:rPr>
        <w:t xml:space="preserve">kubectl get pods -n portfolio</w:t>
      </w:r>
    </w:p>
    <w:p>
      <w:r>
        <w:t xml:space="preserve"/>
      </w:r>
    </w:p>
    <w:p>
      <w:r>
        <w:br w:type="page"/>
      </w:r>
    </w:p>
    <w:p>
      <w:pPr>
        <w:pStyle w:val="Heading1"/>
      </w:pPr>
      <w:r>
        <w:rPr>
          <w:b/>
          <w:bCs/>
        </w:rPr>
        <w:t xml:space="preserve">Module 11 : Dépannage Kubernetes</w:t>
      </w:r>
    </w:p>
    <w:p>
      <w:pPr>
        <w:pBdr>
          <w:bottom w:val="single" w:color="2E75B6" w:sz="6" w:space="1"/>
        </w:pBdr>
        <w:spacing w:after="200" w:before="200"/>
      </w:pPr>
    </w:p>
    <w:p>
      <w:pPr>
        <w:pStyle w:val="Heading2"/>
      </w:pPr>
      <w:r>
        <w:t xml:space="preserve">11.1 Les Commandes de Base</w:t>
      </w:r>
    </w:p>
    <w:p>
      <w:pPr>
        <w:spacing w:after="60" w:before="60"/>
        <w:ind w:left="720"/>
      </w:pPr>
      <w:r>
        <w:rPr>
          <w:rFonts w:ascii="Courier New" w:cs="Courier New" w:eastAsia="Courier New" w:hAnsi="Courier New"/>
          <w:color w:val="1F497D"/>
          <w:sz w:val="20"/>
          <w:szCs w:val="20"/>
        </w:rPr>
        <w:t xml:space="preserve"># État général du cluster</w:t>
      </w:r>
    </w:p>
    <w:p>
      <w:pPr>
        <w:spacing w:after="60" w:before="60"/>
        <w:ind w:left="720"/>
      </w:pPr>
      <w:r>
        <w:rPr>
          <w:rFonts w:ascii="Courier New" w:cs="Courier New" w:eastAsia="Courier New" w:hAnsi="Courier New"/>
          <w:color w:val="1F497D"/>
          <w:sz w:val="20"/>
          <w:szCs w:val="20"/>
        </w:rPr>
        <w:t xml:space="preserve">kubectl get nodes</w:t>
      </w:r>
    </w:p>
    <w:p>
      <w:pPr>
        <w:spacing w:after="60" w:before="60"/>
        <w:ind w:left="720"/>
      </w:pPr>
      <w:r>
        <w:rPr>
          <w:rFonts w:ascii="Courier New" w:cs="Courier New" w:eastAsia="Courier New" w:hAnsi="Courier New"/>
          <w:color w:val="1F497D"/>
          <w:sz w:val="20"/>
          <w:szCs w:val="20"/>
        </w:rPr>
        <w:t xml:space="preserve">kubectl get pods -A          # tous namespaces</w:t>
      </w:r>
    </w:p>
    <w:p>
      <w:pPr>
        <w:spacing w:after="60" w:before="60"/>
        <w:ind w:left="720"/>
      </w:pPr>
      <w:r>
        <w:rPr>
          <w:rFonts w:ascii="Courier New" w:cs="Courier New" w:eastAsia="Courier New" w:hAnsi="Courier New"/>
          <w:color w:val="1F497D"/>
          <w:sz w:val="20"/>
          <w:szCs w:val="20"/>
        </w:rPr>
        <w:t xml:space="preserve">kubectl get svc -n portfolio</w:t>
      </w:r>
    </w:p>
    <w:p>
      <w:r>
        <w:t xml:space="preserve"/>
      </w:r>
    </w:p>
    <w:p>
      <w:pPr>
        <w:spacing w:after="60" w:before="60"/>
        <w:ind w:left="720"/>
      </w:pPr>
      <w:r>
        <w:rPr>
          <w:rFonts w:ascii="Courier New" w:cs="Courier New" w:eastAsia="Courier New" w:hAnsi="Courier New"/>
          <w:color w:val="1F497D"/>
          <w:sz w:val="20"/>
          <w:szCs w:val="20"/>
        </w:rPr>
        <w:t xml:space="preserve"># Détails d'un objet</w:t>
      </w:r>
    </w:p>
    <w:p>
      <w:pPr>
        <w:spacing w:after="60" w:before="60"/>
        <w:ind w:left="720"/>
      </w:pPr>
      <w:r>
        <w:rPr>
          <w:rFonts w:ascii="Courier New" w:cs="Courier New" w:eastAsia="Courier New" w:hAnsi="Courier New"/>
          <w:color w:val="1F497D"/>
          <w:sz w:val="20"/>
          <w:szCs w:val="20"/>
        </w:rPr>
        <w:t xml:space="preserve">kubectl describe pod &lt;nom-pod&gt; -n portfolio</w:t>
      </w:r>
    </w:p>
    <w:p>
      <w:pPr>
        <w:spacing w:after="60" w:before="60"/>
        <w:ind w:left="720"/>
      </w:pPr>
      <w:r>
        <w:rPr>
          <w:rFonts w:ascii="Courier New" w:cs="Courier New" w:eastAsia="Courier New" w:hAnsi="Courier New"/>
          <w:color w:val="1F497D"/>
          <w:sz w:val="20"/>
          <w:szCs w:val="20"/>
        </w:rPr>
        <w:t xml:space="preserve">kubectl describe deployment frontend -n portfolio</w:t>
      </w:r>
    </w:p>
    <w:p>
      <w:r>
        <w:t xml:space="preserve"/>
      </w:r>
    </w:p>
    <w:p>
      <w:pPr>
        <w:spacing w:after="60" w:before="60"/>
        <w:ind w:left="720"/>
      </w:pPr>
      <w:r>
        <w:rPr>
          <w:rFonts w:ascii="Courier New" w:cs="Courier New" w:eastAsia="Courier New" w:hAnsi="Courier New"/>
          <w:color w:val="1F497D"/>
          <w:sz w:val="20"/>
          <w:szCs w:val="20"/>
        </w:rPr>
        <w:t xml:space="preserve"># Logs</w:t>
      </w:r>
    </w:p>
    <w:p>
      <w:pPr>
        <w:spacing w:after="60" w:before="60"/>
        <w:ind w:left="720"/>
      </w:pPr>
      <w:r>
        <w:rPr>
          <w:rFonts w:ascii="Courier New" w:cs="Courier New" w:eastAsia="Courier New" w:hAnsi="Courier New"/>
          <w:color w:val="1F497D"/>
          <w:sz w:val="20"/>
          <w:szCs w:val="20"/>
        </w:rPr>
        <w:t xml:space="preserve">kubectl logs &lt;nom-pod&gt; -n portfolio</w:t>
      </w:r>
    </w:p>
    <w:p>
      <w:pPr>
        <w:spacing w:after="60" w:before="60"/>
        <w:ind w:left="720"/>
      </w:pPr>
      <w:r>
        <w:rPr>
          <w:rFonts w:ascii="Courier New" w:cs="Courier New" w:eastAsia="Courier New" w:hAnsi="Courier New"/>
          <w:color w:val="1F497D"/>
          <w:sz w:val="20"/>
          <w:szCs w:val="20"/>
        </w:rPr>
        <w:t xml:space="preserve">kubectl logs &lt;nom-pod&gt; -n portfolio --previous  # logs du conteneur précédent</w:t>
      </w:r>
    </w:p>
    <w:p>
      <w:pPr>
        <w:spacing w:after="60" w:before="60"/>
        <w:ind w:left="720"/>
      </w:pPr>
      <w:r>
        <w:rPr>
          <w:rFonts w:ascii="Courier New" w:cs="Courier New" w:eastAsia="Courier New" w:hAnsi="Courier New"/>
          <w:color w:val="1F497D"/>
          <w:sz w:val="20"/>
          <w:szCs w:val="20"/>
        </w:rPr>
        <w:t xml:space="preserve">kubectl logs -f &lt;nom-pod&gt; -n portfolio          # suivi en temps réel</w:t>
      </w:r>
    </w:p>
    <w:p>
      <w:r>
        <w:t xml:space="preserve"/>
      </w:r>
    </w:p>
    <w:p>
      <w:pPr>
        <w:spacing w:after="60" w:before="60"/>
        <w:ind w:left="720"/>
      </w:pPr>
      <w:r>
        <w:rPr>
          <w:rFonts w:ascii="Courier New" w:cs="Courier New" w:eastAsia="Courier New" w:hAnsi="Courier New"/>
          <w:color w:val="1F497D"/>
          <w:sz w:val="20"/>
          <w:szCs w:val="20"/>
        </w:rPr>
        <w:t xml:space="preserve"># Entrer dans un conteneur</w:t>
      </w:r>
    </w:p>
    <w:p>
      <w:pPr>
        <w:spacing w:after="60" w:before="60"/>
        <w:ind w:left="720"/>
      </w:pPr>
      <w:r>
        <w:rPr>
          <w:rFonts w:ascii="Courier New" w:cs="Courier New" w:eastAsia="Courier New" w:hAnsi="Courier New"/>
          <w:color w:val="1F497D"/>
          <w:sz w:val="20"/>
          <w:szCs w:val="20"/>
        </w:rPr>
        <w:t xml:space="preserve">kubectl exec -it &lt;nom-pod&gt; -n portfolio -- /bin/sh</w:t>
      </w:r>
    </w:p>
    <w:p>
      <w:r>
        <w:t xml:space="preserve"/>
      </w:r>
    </w:p>
    <w:p>
      <w:pPr>
        <w:spacing w:after="60" w:before="60"/>
        <w:ind w:left="720"/>
      </w:pPr>
      <w:r>
        <w:rPr>
          <w:rFonts w:ascii="Courier New" w:cs="Courier New" w:eastAsia="Courier New" w:hAnsi="Courier New"/>
          <w:color w:val="1F497D"/>
          <w:sz w:val="20"/>
          <w:szCs w:val="20"/>
        </w:rPr>
        <w:t xml:space="preserve"># Consommation ressources</w:t>
      </w:r>
    </w:p>
    <w:p>
      <w:pPr>
        <w:spacing w:after="60" w:before="60"/>
        <w:ind w:left="720"/>
      </w:pPr>
      <w:r>
        <w:rPr>
          <w:rFonts w:ascii="Courier New" w:cs="Courier New" w:eastAsia="Courier New" w:hAnsi="Courier New"/>
          <w:color w:val="1F497D"/>
          <w:sz w:val="20"/>
          <w:szCs w:val="20"/>
        </w:rPr>
        <w:t xml:space="preserve">kubectl top nodes</w:t>
      </w:r>
    </w:p>
    <w:p>
      <w:pPr>
        <w:spacing w:after="60" w:before="60"/>
        <w:ind w:left="720"/>
      </w:pPr>
      <w:r>
        <w:rPr>
          <w:rFonts w:ascii="Courier New" w:cs="Courier New" w:eastAsia="Courier New" w:hAnsi="Courier New"/>
          <w:color w:val="1F497D"/>
          <w:sz w:val="20"/>
          <w:szCs w:val="20"/>
        </w:rPr>
        <w:t xml:space="preserve">kubectl top pods -n portfolio</w:t>
      </w:r>
    </w:p>
    <w:p>
      <w:r>
        <w:t xml:space="preserve"/>
      </w:r>
    </w:p>
    <w:p>
      <w:pPr>
        <w:pStyle w:val="Heading2"/>
      </w:pPr>
      <w:r>
        <w:t xml:space="preserve">11.2 Diagnostiquer un Pod CrashLoopBackOff</w:t>
      </w:r>
    </w:p>
    <w:p>
      <w:r>
        <w:rPr>
          <w:sz w:val="24"/>
          <w:szCs w:val="24"/>
        </w:rPr>
        <w:t xml:space="preserve">CrashLoopBackOff signifie que le conteneur démarre, plante, redémarre, et ainsi de suite. Kubernetes attend de plus en plus longtemps entre chaque redémarrage (backoff).</w:t>
      </w:r>
    </w:p>
    <w:p>
      <w:pPr>
        <w:pStyle w:val="ListParagraph"/>
        <w:numPr>
          <w:ilvl w:val="0"/>
          <w:numId w:val="4"/>
        </w:numPr>
      </w:pPr>
      <w:r>
        <w:rPr>
          <w:sz w:val="24"/>
          <w:szCs w:val="24"/>
        </w:rPr>
        <w:t xml:space="preserve">kubectl get pods -n portfolio  → voir le pod en CrashLoopBackOff</w:t>
      </w:r>
    </w:p>
    <w:p>
      <w:pPr>
        <w:pStyle w:val="ListParagraph"/>
        <w:numPr>
          <w:ilvl w:val="0"/>
          <w:numId w:val="4"/>
        </w:numPr>
      </w:pPr>
      <w:r>
        <w:rPr>
          <w:sz w:val="24"/>
          <w:szCs w:val="24"/>
        </w:rPr>
        <w:t xml:space="preserve">kubectl logs &lt;pod&gt; -n portfolio --previous  → voir les logs du crash</w:t>
      </w:r>
    </w:p>
    <w:p>
      <w:pPr>
        <w:pStyle w:val="ListParagraph"/>
        <w:numPr>
          <w:ilvl w:val="0"/>
          <w:numId w:val="4"/>
        </w:numPr>
      </w:pPr>
      <w:r>
        <w:rPr>
          <w:sz w:val="24"/>
          <w:szCs w:val="24"/>
        </w:rPr>
        <w:t xml:space="preserve">kubectl describe pod &lt;pod&gt; -n portfolio  → voir les events et la raison</w:t>
      </w:r>
    </w:p>
    <w:p>
      <w:pPr>
        <w:pStyle w:val="ListParagraph"/>
        <w:numPr>
          <w:ilvl w:val="0"/>
          <w:numId w:val="4"/>
        </w:numPr>
      </w:pPr>
      <w:r>
        <w:rPr>
          <w:sz w:val="24"/>
          <w:szCs w:val="24"/>
        </w:rPr>
        <w:t xml:space="preserve">Causes fréquentes : variable d'environnement manquante, secret introuvable, erreur de config, manque de RAM</w:t>
      </w:r>
    </w:p>
    <w:p>
      <w:r>
        <w:t xml:space="preserve"/>
      </w:r>
    </w:p>
    <w:p>
      <w:pPr>
        <w:pStyle w:val="Heading2"/>
      </w:pPr>
      <w:r>
        <w:t xml:space="preserve">11.3 Diagnostiquer ImagePullBackOff</w:t>
      </w:r>
    </w:p>
    <w:p>
      <w:r>
        <w:rPr>
          <w:sz w:val="24"/>
          <w:szCs w:val="24"/>
        </w:rPr>
        <w:t xml:space="preserve">Le Node n'arrive pas à télécharger l'image Docker.</w:t>
      </w:r>
    </w:p>
    <w:p>
      <w:pPr>
        <w:pStyle w:val="ListParagraph"/>
        <w:numPr>
          <w:ilvl w:val="0"/>
          <w:numId w:val="4"/>
        </w:numPr>
      </w:pPr>
      <w:r>
        <w:rPr>
          <w:sz w:val="24"/>
          <w:szCs w:val="24"/>
        </w:rPr>
        <w:t xml:space="preserve">kubectl describe pod &lt;pod&gt;  → regarder Events: en bas</w:t>
      </w:r>
    </w:p>
    <w:p>
      <w:pPr>
        <w:pStyle w:val="ListParagraph"/>
        <w:numPr>
          <w:ilvl w:val="0"/>
          <w:numId w:val="4"/>
        </w:numPr>
      </w:pPr>
      <w:r>
        <w:rPr>
          <w:sz w:val="24"/>
          <w:szCs w:val="24"/>
        </w:rPr>
        <w:t xml:space="preserve">Vérifier le nom de l'image et le tag</w:t>
      </w:r>
    </w:p>
    <w:p>
      <w:pPr>
        <w:pStyle w:val="ListParagraph"/>
        <w:numPr>
          <w:ilvl w:val="0"/>
          <w:numId w:val="4"/>
        </w:numPr>
      </w:pPr>
      <w:r>
        <w:rPr>
          <w:sz w:val="24"/>
          <w:szCs w:val="24"/>
        </w:rPr>
        <w:t xml:space="preserve">Vérifier que l'image est publique ou que le secret Docker Hub est configuré</w:t>
      </w:r>
    </w:p>
    <w:p>
      <w:pPr>
        <w:pStyle w:val="ListParagraph"/>
        <w:numPr>
          <w:ilvl w:val="0"/>
          <w:numId w:val="4"/>
        </w:numPr>
      </w:pPr>
      <w:r>
        <w:rPr>
          <w:sz w:val="24"/>
          <w:szCs w:val="24"/>
        </w:rPr>
        <w:t xml:space="preserve">Vérifier la connectivité réseau du node</w:t>
      </w:r>
    </w:p>
    <w:p>
      <w:r>
        <w:t xml:space="preserve"/>
      </w:r>
    </w:p>
    <w:p>
      <w:pPr>
        <w:pStyle w:val="Heading2"/>
      </w:pPr>
      <w:r>
        <w:t xml:space="preserve">11.4 Diagnostiquer un Service Inaccessible</w:t>
      </w:r>
    </w:p>
    <w:p>
      <w:pPr>
        <w:pStyle w:val="ListParagraph"/>
        <w:numPr>
          <w:ilvl w:val="0"/>
          <w:numId w:val="4"/>
        </w:numPr>
      </w:pPr>
      <w:r>
        <w:rPr>
          <w:sz w:val="24"/>
          <w:szCs w:val="24"/>
        </w:rPr>
        <w:t xml:space="preserve">kubectl get svc -n portfolio  → vérifier que le service existe</w:t>
      </w:r>
    </w:p>
    <w:p>
      <w:pPr>
        <w:pStyle w:val="ListParagraph"/>
        <w:numPr>
          <w:ilvl w:val="0"/>
          <w:numId w:val="4"/>
        </w:numPr>
      </w:pPr>
      <w:r>
        <w:rPr>
          <w:sz w:val="24"/>
          <w:szCs w:val="24"/>
        </w:rPr>
        <w:t xml:space="preserve">kubectl describe svc &lt;nom&gt;  → vérifier le selector et les endpoints</w:t>
      </w:r>
    </w:p>
    <w:p>
      <w:pPr>
        <w:pStyle w:val="ListParagraph"/>
        <w:numPr>
          <w:ilvl w:val="0"/>
          <w:numId w:val="4"/>
        </w:numPr>
      </w:pPr>
      <w:r>
        <w:rPr>
          <w:sz w:val="24"/>
          <w:szCs w:val="24"/>
        </w:rPr>
        <w:t xml:space="preserve">kubectl get endpoints &lt;nom&gt; -n portfolio  → doit avoir des IPs de Pods</w:t>
      </w:r>
    </w:p>
    <w:p>
      <w:pPr>
        <w:pStyle w:val="ListParagraph"/>
        <w:numPr>
          <w:ilvl w:val="0"/>
          <w:numId w:val="4"/>
        </w:numPr>
      </w:pPr>
      <w:r>
        <w:rPr>
          <w:sz w:val="24"/>
          <w:szCs w:val="24"/>
        </w:rPr>
        <w:t xml:space="preserve">Si Endpoints vide : le selector du Service ne correspond à aucun Pod</w:t>
      </w:r>
    </w:p>
    <w:p>
      <w:pPr>
        <w:pStyle w:val="ListParagraph"/>
        <w:numPr>
          <w:ilvl w:val="0"/>
          <w:numId w:val="4"/>
        </w:numPr>
      </w:pPr>
      <w:r>
        <w:rPr>
          <w:sz w:val="24"/>
          <w:szCs w:val="24"/>
        </w:rPr>
        <w:t xml:space="preserve">Vérifier les labels des Pods vs selector du Service</w:t>
      </w:r>
    </w:p>
    <w:p>
      <w:r>
        <w:t xml:space="preserve"/>
      </w:r>
    </w:p>
    <w:p>
      <w:pPr>
        <w:pStyle w:val="Heading2"/>
      </w:pPr>
      <w:r>
        <w:t xml:space="preserve">11.5 Diagnostiquer un Problème DNS</w:t>
      </w:r>
    </w:p>
    <w:p>
      <w:pPr>
        <w:spacing w:after="60" w:before="60"/>
        <w:ind w:left="720"/>
      </w:pPr>
      <w:r>
        <w:rPr>
          <w:rFonts w:ascii="Courier New" w:cs="Courier New" w:eastAsia="Courier New" w:hAnsi="Courier New"/>
          <w:color w:val="1F497D"/>
          <w:sz w:val="20"/>
          <w:szCs w:val="20"/>
        </w:rPr>
        <w:t xml:space="preserve"># Tester le DNS depuis un pod</w:t>
      </w:r>
    </w:p>
    <w:p>
      <w:pPr>
        <w:spacing w:after="60" w:before="60"/>
        <w:ind w:left="720"/>
      </w:pPr>
      <w:r>
        <w:rPr>
          <w:rFonts w:ascii="Courier New" w:cs="Courier New" w:eastAsia="Courier New" w:hAnsi="Courier New"/>
          <w:color w:val="1F497D"/>
          <w:sz w:val="20"/>
          <w:szCs w:val="20"/>
        </w:rPr>
        <w:t xml:space="preserve">kubectl run test-dns --image=busybox -it --rm -- nslookup mongodb.portfolio</w:t>
      </w:r>
    </w:p>
    <w:p>
      <w:r>
        <w:t xml:space="preserve"/>
      </w:r>
    </w:p>
    <w:p>
      <w:pPr>
        <w:spacing w:after="60" w:before="60"/>
        <w:ind w:left="720"/>
      </w:pPr>
      <w:r>
        <w:rPr>
          <w:rFonts w:ascii="Courier New" w:cs="Courier New" w:eastAsia="Courier New" w:hAnsi="Courier New"/>
          <w:color w:val="1F497D"/>
          <w:sz w:val="20"/>
          <w:szCs w:val="20"/>
        </w:rPr>
        <w:t xml:space="preserve"># Vérifier que CoreDNS tourne</w:t>
      </w:r>
    </w:p>
    <w:p>
      <w:pPr>
        <w:spacing w:after="60" w:before="60"/>
        <w:ind w:left="720"/>
      </w:pPr>
      <w:r>
        <w:rPr>
          <w:rFonts w:ascii="Courier New" w:cs="Courier New" w:eastAsia="Courier New" w:hAnsi="Courier New"/>
          <w:color w:val="1F497D"/>
          <w:sz w:val="20"/>
          <w:szCs w:val="20"/>
        </w:rPr>
        <w:t xml:space="preserve">kubectl get pods -n kube-system | grep coredns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Un Pod est en état 'ImagePullBackOff'. Quelle est la cause la plus probable ?</w:t>
            </w:r>
          </w:p>
          <w:p>
            <w:pPr>
              <w:pStyle w:val="ListParagraph"/>
              <w:numPr>
                <w:ilvl w:val="0"/>
                <w:numId w:val="3"/>
              </w:numPr>
            </w:pPr>
            <w:r>
              <w:rPr>
                <w:sz w:val="22"/>
                <w:szCs w:val="22"/>
              </w:rPr>
              <w:t xml:space="preserve">Manque de RAM</w:t>
            </w:r>
          </w:p>
          <w:p>
            <w:pPr>
              <w:pStyle w:val="ListParagraph"/>
              <w:numPr>
                <w:ilvl w:val="0"/>
                <w:numId w:val="3"/>
              </w:numPr>
            </w:pPr>
            <w:r>
              <w:rPr>
                <w:sz w:val="22"/>
                <w:szCs w:val="22"/>
              </w:rPr>
              <w:t xml:space="preserve">Nom d'image ou tag incorrect</w:t>
            </w:r>
          </w:p>
          <w:p>
            <w:pPr>
              <w:pStyle w:val="ListParagraph"/>
              <w:numPr>
                <w:ilvl w:val="0"/>
                <w:numId w:val="3"/>
              </w:numPr>
            </w:pPr>
            <w:r>
              <w:rPr>
                <w:sz w:val="22"/>
                <w:szCs w:val="22"/>
              </w:rPr>
              <w:t xml:space="preserve">Problème de réseau entre pods</w:t>
            </w:r>
          </w:p>
          <w:p>
            <w:pPr>
              <w:pStyle w:val="ListParagraph"/>
              <w:numPr>
                <w:ilvl w:val="0"/>
                <w:numId w:val="3"/>
              </w:numPr>
            </w:pPr>
            <w:r>
              <w:rPr>
                <w:sz w:val="22"/>
                <w:szCs w:val="22"/>
              </w:rPr>
              <w:t xml:space="preserve">Secret manquant</w:t>
            </w:r>
          </w:p>
          <w:p>
            <w:r>
              <w:t xml:space="preserve"/>
            </w:r>
          </w:p>
          <w:p>
            <w:r>
              <w:rPr>
                <w:b/>
                <w:bCs/>
                <w:sz w:val="22"/>
                <w:szCs w:val="22"/>
              </w:rPr>
              <w:t xml:space="preserve">2. Comment voir les logs d'un conteneur qui a planté et redémarré ?</w:t>
            </w:r>
          </w:p>
          <w:p>
            <w:pPr>
              <w:pStyle w:val="ListParagraph"/>
              <w:numPr>
                <w:ilvl w:val="0"/>
                <w:numId w:val="3"/>
              </w:numPr>
            </w:pPr>
            <w:r>
              <w:rPr>
                <w:sz w:val="22"/>
                <w:szCs w:val="22"/>
              </w:rPr>
              <w:t xml:space="preserve">kubectl logs pod</w:t>
            </w:r>
          </w:p>
          <w:p>
            <w:pPr>
              <w:pStyle w:val="ListParagraph"/>
              <w:numPr>
                <w:ilvl w:val="0"/>
                <w:numId w:val="3"/>
              </w:numPr>
            </w:pPr>
            <w:r>
              <w:rPr>
                <w:sz w:val="22"/>
                <w:szCs w:val="22"/>
              </w:rPr>
              <w:t xml:space="preserve">kubectl describe pod</w:t>
            </w:r>
          </w:p>
          <w:p>
            <w:pPr>
              <w:pStyle w:val="ListParagraph"/>
              <w:numPr>
                <w:ilvl w:val="0"/>
                <w:numId w:val="3"/>
              </w:numPr>
            </w:pPr>
            <w:r>
              <w:rPr>
                <w:sz w:val="22"/>
                <w:szCs w:val="22"/>
              </w:rPr>
              <w:t xml:space="preserve">kubectl logs pod --previous</w:t>
            </w:r>
          </w:p>
          <w:p>
            <w:pPr>
              <w:pStyle w:val="ListParagraph"/>
              <w:numPr>
                <w:ilvl w:val="0"/>
                <w:numId w:val="3"/>
              </w:numPr>
            </w:pPr>
            <w:r>
              <w:rPr>
                <w:sz w:val="22"/>
                <w:szCs w:val="22"/>
              </w:rPr>
              <w:t xml:space="preserve">kubectl exec pod -- cat /var/log/app.log</w:t>
            </w:r>
          </w:p>
          <w:p>
            <w:r>
              <w:t xml:space="preserve"/>
            </w:r>
          </w:p>
          <w:p>
            <w:r>
              <w:rPr>
                <w:b/>
                <w:bCs/>
                <w:sz w:val="22"/>
                <w:szCs w:val="22"/>
              </w:rPr>
              <w:t xml:space="preserve">3. La commande 'kubectl get endpoints' retourne une liste vide. Quel est le problème ?</w:t>
            </w:r>
          </w:p>
          <w:p>
            <w:pPr>
              <w:pStyle w:val="ListParagraph"/>
              <w:numPr>
                <w:ilvl w:val="0"/>
                <w:numId w:val="3"/>
              </w:numPr>
            </w:pPr>
            <w:r>
              <w:rPr>
                <w:sz w:val="22"/>
                <w:szCs w:val="22"/>
              </w:rPr>
              <w:t xml:space="preserve">Le Service n'a pas de port défini</w:t>
            </w:r>
          </w:p>
          <w:p>
            <w:pPr>
              <w:pStyle w:val="ListParagraph"/>
              <w:numPr>
                <w:ilvl w:val="0"/>
                <w:numId w:val="3"/>
              </w:numPr>
            </w:pPr>
            <w:r>
              <w:rPr>
                <w:sz w:val="22"/>
                <w:szCs w:val="22"/>
              </w:rPr>
              <w:t xml:space="preserve">Le selector du Service ne correspond à aucun Pod</w:t>
            </w:r>
          </w:p>
          <w:p>
            <w:pPr>
              <w:pStyle w:val="ListParagraph"/>
              <w:numPr>
                <w:ilvl w:val="0"/>
                <w:numId w:val="3"/>
              </w:numPr>
            </w:pPr>
            <w:r>
              <w:rPr>
                <w:sz w:val="22"/>
                <w:szCs w:val="22"/>
              </w:rPr>
              <w:t xml:space="preserve">Les Pods n'ont pas d'IP</w:t>
            </w:r>
          </w:p>
          <w:p>
            <w:pPr>
              <w:pStyle w:val="ListParagraph"/>
              <w:numPr>
                <w:ilvl w:val="0"/>
                <w:numId w:val="3"/>
              </w:numPr>
            </w:pPr>
            <w:r>
              <w:rPr>
                <w:sz w:val="22"/>
                <w:szCs w:val="22"/>
              </w:rPr>
              <w:t xml:space="preserve">etcd est hors ligne</w:t>
            </w:r>
          </w:p>
          <w:p>
            <w:r>
              <w:t xml:space="preserve"/>
            </w:r>
          </w:p>
        </w:tc>
      </w:tr>
    </w:tbl>
    <w:p>
      <w:r>
        <w:br w:type="page"/>
      </w:r>
    </w:p>
    <w:p>
      <w:pPr>
        <w:pStyle w:val="Heading1"/>
      </w:pPr>
      <w:r>
        <w:rPr>
          <w:b/>
          <w:bCs/>
        </w:rPr>
        <w:t xml:space="preserve">Module 12 : Vers le DevOps Moderne</w:t>
      </w:r>
    </w:p>
    <w:p>
      <w:pPr>
        <w:pBdr>
          <w:bottom w:val="single" w:color="2E75B6" w:sz="6" w:space="1"/>
        </w:pBdr>
        <w:spacing w:after="200" w:before="200"/>
      </w:pPr>
    </w:p>
    <w:p>
      <w:pPr>
        <w:pStyle w:val="Heading2"/>
      </w:pPr>
      <w:r>
        <w:t xml:space="preserve">12.1 Kubernetes dans une Chaîne DevOps</w:t>
      </w:r>
    </w:p>
    <w:p>
      <w:r>
        <w:rPr>
          <w:sz w:val="24"/>
          <w:szCs w:val="24"/>
        </w:rPr>
        <w:t xml:space="preserve">Kubernetes est le runtime d'exécution au cœur d'une pipeline DevOps moderne. Autour de lui gravitent de nombreux outils qui automatisent le cycle de vie complet d'une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Outil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Rôle dans la chaîne DevOps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GitHub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Source de vérité : code source ET manifestes Kubernetes (GitOps)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Jenkins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Orchestrateur CI/CD : build, test, push image, deploy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SonarQube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Analyse qualité du code et détection de vulnérabilités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Docker Hub / Harbor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Registry d'images Docker. Harbor = registry privé auto-hébergé</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Prometheus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Collecte de métriques (CPU, RAM, requêtes, latence...)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Grafana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Dashboards de visualisation des métriques Prometheus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ArgoCD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GitOps : synchronise automatiquement le cluster avec Git</w:t>
            </w:r>
          </w:p>
        </w:tc>
      </w:tr>
    </w:tbl>
    <w:p>
      <w:r>
        <w:t xml:space="preserve"/>
      </w:r>
    </w:p>
    <w:p>
      <w:pPr>
        <w:pStyle w:val="Heading2"/>
      </w:pPr>
      <w:r>
        <w:t xml:space="preserve">12.2 Pipeline CI/CD Typique</w:t>
      </w:r>
    </w:p>
    <w:p>
      <w:pPr>
        <w:pStyle w:val="ListParagraph"/>
        <w:numPr>
          <w:ilvl w:val="0"/>
          <w:numId w:val="4"/>
        </w:numPr>
      </w:pPr>
      <w:r>
        <w:rPr>
          <w:sz w:val="24"/>
          <w:szCs w:val="24"/>
        </w:rPr>
        <w:t xml:space="preserve">Développeur push du code sur GitHub</w:t>
      </w:r>
    </w:p>
    <w:p>
      <w:pPr>
        <w:pStyle w:val="ListParagraph"/>
        <w:numPr>
          <w:ilvl w:val="0"/>
          <w:numId w:val="4"/>
        </w:numPr>
      </w:pPr>
      <w:r>
        <w:rPr>
          <w:sz w:val="24"/>
          <w:szCs w:val="24"/>
        </w:rPr>
        <w:t xml:space="preserve">GitHub trigger un webhook Jenkins</w:t>
      </w:r>
    </w:p>
    <w:p>
      <w:pPr>
        <w:pStyle w:val="ListParagraph"/>
        <w:numPr>
          <w:ilvl w:val="0"/>
          <w:numId w:val="4"/>
        </w:numPr>
      </w:pPr>
      <w:r>
        <w:rPr>
          <w:sz w:val="24"/>
          <w:szCs w:val="24"/>
        </w:rPr>
        <w:t xml:space="preserve">Jenkins pull le code</w:t>
      </w:r>
    </w:p>
    <w:p>
      <w:pPr>
        <w:pStyle w:val="ListParagraph"/>
        <w:numPr>
          <w:ilvl w:val="0"/>
          <w:numId w:val="4"/>
        </w:numPr>
      </w:pPr>
      <w:r>
        <w:rPr>
          <w:sz w:val="24"/>
          <w:szCs w:val="24"/>
        </w:rPr>
        <w:t xml:space="preserve">SonarQube analyse la qualité</w:t>
      </w:r>
    </w:p>
    <w:p>
      <w:pPr>
        <w:pStyle w:val="ListParagraph"/>
        <w:numPr>
          <w:ilvl w:val="0"/>
          <w:numId w:val="4"/>
        </w:numPr>
      </w:pPr>
      <w:r>
        <w:rPr>
          <w:sz w:val="24"/>
          <w:szCs w:val="24"/>
        </w:rPr>
        <w:t xml:space="preserve">Jenkins build l'image Docker</w:t>
      </w:r>
    </w:p>
    <w:p>
      <w:pPr>
        <w:pStyle w:val="ListParagraph"/>
        <w:numPr>
          <w:ilvl w:val="0"/>
          <w:numId w:val="4"/>
        </w:numPr>
      </w:pPr>
      <w:r>
        <w:rPr>
          <w:sz w:val="24"/>
          <w:szCs w:val="24"/>
        </w:rPr>
        <w:t xml:space="preserve">Jenkins push l'image sur Docker Hub ou Harbor</w:t>
      </w:r>
    </w:p>
    <w:p>
      <w:pPr>
        <w:pStyle w:val="ListParagraph"/>
        <w:numPr>
          <w:ilvl w:val="0"/>
          <w:numId w:val="4"/>
        </w:numPr>
      </w:pPr>
      <w:r>
        <w:rPr>
          <w:sz w:val="24"/>
          <w:szCs w:val="24"/>
        </w:rPr>
        <w:t xml:space="preserve">Jenkins met à jour le tag dans les manifestes Kubernetes</w:t>
      </w:r>
    </w:p>
    <w:p>
      <w:pPr>
        <w:pStyle w:val="ListParagraph"/>
        <w:numPr>
          <w:ilvl w:val="0"/>
          <w:numId w:val="4"/>
        </w:numPr>
      </w:pPr>
      <w:r>
        <w:rPr>
          <w:sz w:val="24"/>
          <w:szCs w:val="24"/>
        </w:rPr>
        <w:t xml:space="preserve">ArgoCD détecte le changement dans Git et déploie automatiquement</w:t>
      </w:r>
    </w:p>
    <w:p>
      <w:pPr>
        <w:pStyle w:val="ListParagraph"/>
        <w:numPr>
          <w:ilvl w:val="0"/>
          <w:numId w:val="4"/>
        </w:numPr>
      </w:pPr>
      <w:r>
        <w:rPr>
          <w:sz w:val="24"/>
          <w:szCs w:val="24"/>
        </w:rPr>
        <w:t xml:space="preserve">Prometheus collecte les métriques du nouveau déploiement</w:t>
      </w:r>
    </w:p>
    <w:p>
      <w:pPr>
        <w:pStyle w:val="ListParagraph"/>
        <w:numPr>
          <w:ilvl w:val="0"/>
          <w:numId w:val="4"/>
        </w:numPr>
      </w:pPr>
      <w:r>
        <w:rPr>
          <w:sz w:val="24"/>
          <w:szCs w:val="24"/>
        </w:rPr>
        <w:t xml:space="preserve">Grafana affiche les dashboards, des alertes si problème</w:t>
      </w:r>
    </w:p>
    <w:p>
      <w:r>
        <w:t xml:space="preserve"/>
      </w:r>
    </w:p>
    <w:p>
      <w:pPr>
        <w:pStyle w:val="Heading2"/>
      </w:pPr>
      <w:r>
        <w:t xml:space="preserve">12.3 Concept GitOps</w:t>
      </w:r>
    </w:p>
    <w:p>
      <w:r>
        <w:rPr>
          <w:sz w:val="24"/>
          <w:szCs w:val="24"/>
        </w:rPr>
        <w:t xml:space="preserve">Le GitOps est une pratique DevOps où Git est la seule source de vérité pour l'état de l'infrastructure. Tout changement passe par une Pull Request, est validé, puis mergé. ArgoCD surveille le repo Git et applique automatiquement les changements au cluster Kubernetes.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00"/>
              <w:left w:type="dxa" w:w="150"/>
              <w:bottom w:type="dxa" w:w="100"/>
              <w:right w:type="dxa" w:w="150"/>
            </w:tcMar>
          </w:tcPr>
          <w:p>
            <w:r>
              <w:rPr>
                <w:b/>
                <w:bCs/>
                <w:color w:val="1F497D"/>
                <w:sz w:val="22"/>
                <w:szCs w:val="22"/>
              </w:rPr>
              <w:t xml:space="preserve">Avantages du GitOps</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Audit complet : qui a changé quoi, quand, pourquoi</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Rollback instantané : git revert suffit</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Sécurité : personne n'a besoin d'accès direct au cluster</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Reproductibilité : n'importe quel état passé est restaurable</w:t>
            </w:r>
          </w:p>
        </w:tc>
      </w:tr>
      <w:tr>
        <w:tc>
          <w:tcPr>
            <w:tcW w:type="dxa" w:w="9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Collaboration : tout passe par des Pull Requests reviewées</w:t>
            </w:r>
          </w:p>
        </w:tc>
      </w:tr>
    </w:tbl>
    <w:p>
      <w:r>
        <w:t xml:space="preserve"/>
      </w:r>
    </w:p>
    <w:p>
      <w:pPr>
        <w:pStyle w:val="Heading2"/>
      </w:pPr>
      <w:r>
        <w:t xml:space="preserve">12.4 Prochaines Étapes de ta Formation</w:t>
      </w:r>
    </w:p>
    <w:p>
      <w:pPr>
        <w:pStyle w:val="ListParagraph"/>
        <w:numPr>
          <w:ilvl w:val="0"/>
          <w:numId w:val="2"/>
        </w:numPr>
      </w:pPr>
      <w:r>
        <w:rPr>
          <w:sz w:val="24"/>
          <w:szCs w:val="24"/>
        </w:rPr>
        <w:t xml:space="preserve">Mettre en place un Ingress avec TLS (Let's Encrypt + cert-manager)</w:t>
      </w:r>
    </w:p>
    <w:p>
      <w:pPr>
        <w:pStyle w:val="ListParagraph"/>
        <w:numPr>
          <w:ilvl w:val="0"/>
          <w:numId w:val="2"/>
        </w:numPr>
      </w:pPr>
      <w:r>
        <w:rPr>
          <w:sz w:val="24"/>
          <w:szCs w:val="24"/>
        </w:rPr>
        <w:t xml:space="preserve">Configurer Prometheus et Grafana sur K3s</w:t>
      </w:r>
    </w:p>
    <w:p>
      <w:pPr>
        <w:pStyle w:val="ListParagraph"/>
        <w:numPr>
          <w:ilvl w:val="0"/>
          <w:numId w:val="2"/>
        </w:numPr>
      </w:pPr>
      <w:r>
        <w:rPr>
          <w:sz w:val="24"/>
          <w:szCs w:val="24"/>
        </w:rPr>
        <w:t xml:space="preserve">Déployer ArgoCD et mettre en place un pipeline GitOps</w:t>
      </w:r>
    </w:p>
    <w:p>
      <w:pPr>
        <w:pStyle w:val="ListParagraph"/>
        <w:numPr>
          <w:ilvl w:val="0"/>
          <w:numId w:val="2"/>
        </w:numPr>
      </w:pPr>
      <w:r>
        <w:rPr>
          <w:sz w:val="24"/>
          <w:szCs w:val="24"/>
        </w:rPr>
        <w:t xml:space="preserve">Apprendre Helm : le gestionnaire de paquets Kubernetes</w:t>
      </w:r>
    </w:p>
    <w:p>
      <w:pPr>
        <w:pStyle w:val="ListParagraph"/>
        <w:numPr>
          <w:ilvl w:val="0"/>
          <w:numId w:val="2"/>
        </w:numPr>
      </w:pPr>
      <w:r>
        <w:rPr>
          <w:sz w:val="24"/>
          <w:szCs w:val="24"/>
        </w:rPr>
        <w:t xml:space="preserve">Explorer les Network Policies pour sécuriser le réseau interne</w:t>
      </w:r>
    </w:p>
    <w:p>
      <w:pPr>
        <w:pStyle w:val="ListParagraph"/>
        <w:numPr>
          <w:ilvl w:val="0"/>
          <w:numId w:val="2"/>
        </w:numPr>
      </w:pPr>
      <w:r>
        <w:rPr>
          <w:sz w:val="24"/>
          <w:szCs w:val="24"/>
        </w:rPr>
        <w:t xml:space="preserve">Pratiquer la haute disponibilité avec un cluster K3s multi-nœuds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b/>
                <w:bCs/>
                <w:color w:val="C55A11"/>
                <w:sz w:val="26"/>
                <w:szCs w:val="26"/>
              </w:rPr>
              <w:t xml:space="preserve">Quiz de Validation</w:t>
            </w:r>
          </w:p>
          <w:p>
            <w:r>
              <w:t xml:space="preserve"/>
            </w:r>
          </w:p>
          <w:p>
            <w:r>
              <w:rPr>
                <w:b/>
                <w:bCs/>
                <w:sz w:val="22"/>
                <w:szCs w:val="22"/>
              </w:rPr>
              <w:t xml:space="preserve">1. Quel outil surveille un repo Git et déploie automatiquement les changements dans Kubernetes ?</w:t>
            </w:r>
          </w:p>
          <w:p>
            <w:pPr>
              <w:pStyle w:val="ListParagraph"/>
              <w:numPr>
                <w:ilvl w:val="0"/>
                <w:numId w:val="3"/>
              </w:numPr>
            </w:pPr>
            <w:r>
              <w:rPr>
                <w:sz w:val="22"/>
                <w:szCs w:val="22"/>
              </w:rPr>
              <w:t xml:space="preserve">Jenkins</w:t>
            </w:r>
          </w:p>
          <w:p>
            <w:pPr>
              <w:pStyle w:val="ListParagraph"/>
              <w:numPr>
                <w:ilvl w:val="0"/>
                <w:numId w:val="3"/>
              </w:numPr>
            </w:pPr>
            <w:r>
              <w:rPr>
                <w:sz w:val="22"/>
                <w:szCs w:val="22"/>
              </w:rPr>
              <w:t xml:space="preserve">Prometheus</w:t>
            </w:r>
          </w:p>
          <w:p>
            <w:pPr>
              <w:pStyle w:val="ListParagraph"/>
              <w:numPr>
                <w:ilvl w:val="0"/>
                <w:numId w:val="3"/>
              </w:numPr>
            </w:pPr>
            <w:r>
              <w:rPr>
                <w:sz w:val="22"/>
                <w:szCs w:val="22"/>
              </w:rPr>
              <w:t xml:space="preserve">ArgoCD</w:t>
            </w:r>
          </w:p>
          <w:p>
            <w:pPr>
              <w:pStyle w:val="ListParagraph"/>
              <w:numPr>
                <w:ilvl w:val="0"/>
                <w:numId w:val="3"/>
              </w:numPr>
            </w:pPr>
            <w:r>
              <w:rPr>
                <w:sz w:val="22"/>
                <w:szCs w:val="22"/>
              </w:rPr>
              <w:t xml:space="preserve">SonarQube</w:t>
            </w:r>
          </w:p>
          <w:p>
            <w:r>
              <w:t xml:space="preserve"/>
            </w:r>
          </w:p>
          <w:p>
            <w:r>
              <w:rPr>
                <w:b/>
                <w:bCs/>
                <w:sz w:val="22"/>
                <w:szCs w:val="22"/>
              </w:rPr>
              <w:t xml:space="preserve">2. Dans une pipeline GitOps, qui a le droit de modifier directement le cluster ?</w:t>
            </w:r>
          </w:p>
          <w:p>
            <w:pPr>
              <w:pStyle w:val="ListParagraph"/>
              <w:numPr>
                <w:ilvl w:val="0"/>
                <w:numId w:val="3"/>
              </w:numPr>
            </w:pPr>
            <w:r>
              <w:rPr>
                <w:sz w:val="22"/>
                <w:szCs w:val="22"/>
              </w:rPr>
              <w:t xml:space="preserve">Les développeurs</w:t>
            </w:r>
          </w:p>
          <w:p>
            <w:pPr>
              <w:pStyle w:val="ListParagraph"/>
              <w:numPr>
                <w:ilvl w:val="0"/>
                <w:numId w:val="3"/>
              </w:numPr>
            </w:pPr>
            <w:r>
              <w:rPr>
                <w:sz w:val="22"/>
                <w:szCs w:val="22"/>
              </w:rPr>
              <w:t xml:space="preserve">Les admins systèmes</w:t>
            </w:r>
          </w:p>
          <w:p>
            <w:pPr>
              <w:pStyle w:val="ListParagraph"/>
              <w:numPr>
                <w:ilvl w:val="0"/>
                <w:numId w:val="3"/>
              </w:numPr>
            </w:pPr>
            <w:r>
              <w:rPr>
                <w:sz w:val="22"/>
                <w:szCs w:val="22"/>
              </w:rPr>
              <w:t xml:space="preserve">Seulement ArgoCD/l'outil GitOps</w:t>
            </w:r>
          </w:p>
          <w:p>
            <w:pPr>
              <w:pStyle w:val="ListParagraph"/>
              <w:numPr>
                <w:ilvl w:val="0"/>
                <w:numId w:val="3"/>
              </w:numPr>
            </w:pPr>
            <w:r>
              <w:rPr>
                <w:sz w:val="22"/>
                <w:szCs w:val="22"/>
              </w:rPr>
              <w:t xml:space="preserve">Jenkins</w:t>
            </w:r>
          </w:p>
          <w:p>
            <w:r>
              <w:t xml:space="preserve"/>
            </w:r>
          </w:p>
          <w:p>
            <w:r>
              <w:rPr>
                <w:b/>
                <w:bCs/>
                <w:sz w:val="22"/>
                <w:szCs w:val="22"/>
              </w:rPr>
              <w:t xml:space="preserve">3. Quel outil est utilisé pour visualiser les métriques Kubernetes sous forme de dashboards ?</w:t>
            </w:r>
          </w:p>
          <w:p>
            <w:pPr>
              <w:pStyle w:val="ListParagraph"/>
              <w:numPr>
                <w:ilvl w:val="0"/>
                <w:numId w:val="3"/>
              </w:numPr>
            </w:pPr>
            <w:r>
              <w:rPr>
                <w:sz w:val="22"/>
                <w:szCs w:val="22"/>
              </w:rPr>
              <w:t xml:space="preserve">Prometheus</w:t>
            </w:r>
          </w:p>
          <w:p>
            <w:pPr>
              <w:pStyle w:val="ListParagraph"/>
              <w:numPr>
                <w:ilvl w:val="0"/>
                <w:numId w:val="3"/>
              </w:numPr>
            </w:pPr>
            <w:r>
              <w:rPr>
                <w:sz w:val="22"/>
                <w:szCs w:val="22"/>
              </w:rPr>
              <w:t xml:space="preserve">Grafana</w:t>
            </w:r>
          </w:p>
          <w:p>
            <w:pPr>
              <w:pStyle w:val="ListParagraph"/>
              <w:numPr>
                <w:ilvl w:val="0"/>
                <w:numId w:val="3"/>
              </w:numPr>
            </w:pPr>
            <w:r>
              <w:rPr>
                <w:sz w:val="22"/>
                <w:szCs w:val="22"/>
              </w:rPr>
              <w:t xml:space="preserve">ArgoCD</w:t>
            </w:r>
          </w:p>
          <w:p>
            <w:pPr>
              <w:pStyle w:val="ListParagraph"/>
              <w:numPr>
                <w:ilvl w:val="0"/>
                <w:numId w:val="3"/>
              </w:numPr>
            </w:pPr>
            <w:r>
              <w:rPr>
                <w:sz w:val="22"/>
                <w:szCs w:val="22"/>
              </w:rPr>
              <w:t xml:space="preserve">Harbor</w:t>
            </w:r>
          </w:p>
          <w:p>
            <w:r>
              <w:t xml:space="preserve"/>
            </w:r>
          </w:p>
        </w:tc>
      </w:tr>
    </w:tbl>
    <w:p>
      <w:r>
        <w:br w:type="page"/>
      </w:r>
    </w:p>
    <w:p>
      <w:pPr>
        <w:pStyle w:val="Heading1"/>
      </w:pPr>
      <w:r>
        <w:rPr>
          <w:b/>
          <w:bCs/>
        </w:rPr>
        <w:t xml:space="preserve">Résumé &amp; Récapitulatif</w:t>
      </w:r>
    </w:p>
    <w:p>
      <w:pPr>
        <w:pBdr>
          <w:bottom w:val="single" w:color="2E75B6" w:sz="6" w:space="1"/>
        </w:pBdr>
        <w:spacing w:after="200" w:before="200"/>
      </w:pPr>
    </w:p>
    <w:p>
      <w:pPr>
        <w:pStyle w:val="Heading2"/>
      </w:pPr>
      <w:r>
        <w:t xml:space="preserve">Ce Que Vous Avez Appris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20"/>
                <w:szCs w:val="20"/>
              </w:rPr>
              <w:t xml:space="preserve">Concepts Clés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1 - Pourquoi K8s ?</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Histoire conteneurs, limites Docker/Swarm, comparaison outils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2 -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Control Plane, Worker Nodes, API Server, etcd, kubelet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3 - Impératif vs Déclaratif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kubectl run vs kubectl apply, GitOps, Infrastructure as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4 - Objets K8s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Pod, Deployment, Service, ConfigMap, Secret, PVC, Ingress, DaemonSet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5 - Réseau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ClusterIP, NodePort, LoadBalancer, Ingress, CoreDNS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6 - Stockage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PV, PVC, StorageClass, persistance des données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7 - Gestion des pannes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Self-healing, Rolling Update, Rollback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8 - Manifestes YAML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apiVersion, kind, metadata, spec, labels, probes, resources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9 - K3s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Architecture légère, Traefik, SQLite, cas d'usage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10 - Projet Fil Rouge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App 3-tiers complète, Ingress, Secrets, Scaling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11 - Dépannage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0"/>
                <w:szCs w:val="20"/>
              </w:rPr>
              <w:t xml:space="preserve">kubectl describe/logs/exec, CrashLoopBackOff, ImagePullBackOff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12 - DevOps Moderne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Jenkins, ArgoCD, Prometheus, Grafana, GitOps</w:t>
            </w:r>
          </w:p>
        </w:tc>
      </w:tr>
    </w:tbl>
    <w:p>
      <w:r>
        <w:t xml:space="preserve"/>
      </w:r>
    </w:p>
    <w:p>
      <w:pPr>
        <w:pStyle w:val="Heading2"/>
      </w:pPr>
      <w:r>
        <w:t xml:space="preserve">Bonnes Pratiques de Production</w:t>
      </w:r>
    </w:p>
    <w:p>
      <w:pPr>
        <w:pStyle w:val="ListParagraph"/>
        <w:numPr>
          <w:ilvl w:val="0"/>
          <w:numId w:val="2"/>
        </w:numPr>
      </w:pPr>
      <w:r>
        <w:rPr>
          <w:sz w:val="24"/>
          <w:szCs w:val="24"/>
        </w:rPr>
        <w:t xml:space="preserve">Toujours utiliser des Namespaces pour isoler les environnements</w:t>
      </w:r>
    </w:p>
    <w:p>
      <w:pPr>
        <w:pStyle w:val="ListParagraph"/>
        <w:numPr>
          <w:ilvl w:val="0"/>
          <w:numId w:val="2"/>
        </w:numPr>
      </w:pPr>
      <w:r>
        <w:rPr>
          <w:sz w:val="24"/>
          <w:szCs w:val="24"/>
        </w:rPr>
        <w:t xml:space="preserve">Définir des requests et limits sur tous les conteneurs</w:t>
      </w:r>
    </w:p>
    <w:p>
      <w:pPr>
        <w:pStyle w:val="ListParagraph"/>
        <w:numPr>
          <w:ilvl w:val="0"/>
          <w:numId w:val="2"/>
        </w:numPr>
      </w:pPr>
      <w:r>
        <w:rPr>
          <w:sz w:val="24"/>
          <w:szCs w:val="24"/>
        </w:rPr>
        <w:t xml:space="preserve">Utiliser les Secrets pour toutes les données sensibles</w:t>
      </w:r>
    </w:p>
    <w:p>
      <w:pPr>
        <w:pStyle w:val="ListParagraph"/>
        <w:numPr>
          <w:ilvl w:val="0"/>
          <w:numId w:val="2"/>
        </w:numPr>
      </w:pPr>
      <w:r>
        <w:rPr>
          <w:sz w:val="24"/>
          <w:szCs w:val="24"/>
        </w:rPr>
        <w:t xml:space="preserve">Toujours définir des readinessProbe et livenessProbe</w:t>
      </w:r>
    </w:p>
    <w:p>
      <w:pPr>
        <w:pStyle w:val="ListParagraph"/>
        <w:numPr>
          <w:ilvl w:val="0"/>
          <w:numId w:val="2"/>
        </w:numPr>
      </w:pPr>
      <w:r>
        <w:rPr>
          <w:sz w:val="24"/>
          <w:szCs w:val="24"/>
        </w:rPr>
        <w:t xml:space="preserve">Préférer ClusterIP pour les services internes</w:t>
      </w:r>
    </w:p>
    <w:p>
      <w:pPr>
        <w:pStyle w:val="ListParagraph"/>
        <w:numPr>
          <w:ilvl w:val="0"/>
          <w:numId w:val="2"/>
        </w:numPr>
      </w:pPr>
      <w:r>
        <w:rPr>
          <w:sz w:val="24"/>
          <w:szCs w:val="24"/>
        </w:rPr>
        <w:t xml:space="preserve">Utiliser Ingress avec TLS plutôt que NodePort en production</w:t>
      </w:r>
    </w:p>
    <w:p>
      <w:pPr>
        <w:pStyle w:val="ListParagraph"/>
        <w:numPr>
          <w:ilvl w:val="0"/>
          <w:numId w:val="2"/>
        </w:numPr>
      </w:pPr>
      <w:r>
        <w:rPr>
          <w:sz w:val="24"/>
          <w:szCs w:val="24"/>
        </w:rPr>
        <w:t xml:space="preserve">Versionner tous les manifestes dans Git</w:t>
      </w:r>
    </w:p>
    <w:p>
      <w:pPr>
        <w:pStyle w:val="ListParagraph"/>
        <w:numPr>
          <w:ilvl w:val="0"/>
          <w:numId w:val="2"/>
        </w:numPr>
      </w:pPr>
      <w:r>
        <w:rPr>
          <w:sz w:val="24"/>
          <w:szCs w:val="24"/>
        </w:rPr>
        <w:t xml:space="preserve">Sauvegarder etcd / la base de données K3s régulièrement</w:t>
      </w:r>
    </w:p>
    <w:p>
      <w:pPr>
        <w:pStyle w:val="ListParagraph"/>
        <w:numPr>
          <w:ilvl w:val="0"/>
          <w:numId w:val="2"/>
        </w:numPr>
      </w:pPr>
      <w:r>
        <w:rPr>
          <w:sz w:val="24"/>
          <w:szCs w:val="24"/>
        </w:rPr>
        <w:t xml:space="preserve">Définir des PodDisruptionBudgets pour la haute disponibilité</w:t>
      </w:r>
    </w:p>
    <w:p>
      <w:pPr>
        <w:pStyle w:val="ListParagraph"/>
        <w:numPr>
          <w:ilvl w:val="0"/>
          <w:numId w:val="2"/>
        </w:numPr>
      </w:pPr>
      <w:r>
        <w:rPr>
          <w:sz w:val="24"/>
          <w:szCs w:val="24"/>
        </w:rPr>
        <w:t xml:space="preserve">Mettre en place le monitoring dès le départ (Prometheus + Grafana)</w:t>
      </w:r>
    </w:p>
    <w:p>
      <w:r>
        <w:t xml:space="preserve"/>
      </w:r>
    </w:p>
    <w:p>
      <w:pPr>
        <w:jc w:val="center"/>
      </w:pPr>
      <w:r>
        <w:rPr>
          <w:b/>
          <w:bCs/>
          <w:color w:val="2E75B6"/>
          <w:sz w:val="28"/>
          <w:szCs w:val="28"/>
        </w:rPr>
        <w:t xml:space="preserve">Bonne continuation dans votre parcours DevOps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2026-06-22T20:40:52.915Z</dcterms:created>
  <dcterms:modified xsi:type="dcterms:W3CDTF">2026-06-22T20:40:52.915Z</dcterms:modified>
</cp:coreProperties>
</file>

<file path=docProps/custom.xml><?xml version="1.0" encoding="utf-8"?>
<Properties xmlns="http://schemas.openxmlformats.org/officeDocument/2006/custom-properties" xmlns:vt="http://schemas.openxmlformats.org/officeDocument/2006/docPropsVTypes"/>
</file>