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1DE7" w14:textId="29A27E3F" w:rsidR="002C3A79" w:rsidRPr="00485495" w:rsidRDefault="002C3A79" w:rsidP="002C3A79">
      <w:pPr>
        <w:jc w:val="center"/>
        <w:rPr>
          <w:rFonts w:ascii="Times New Roman" w:hAnsi="Times New Roman" w:cs="Times New Roman"/>
          <w:b/>
          <w:bCs/>
          <w:color w:val="000000" w:themeColor="text1"/>
          <w:sz w:val="44"/>
          <w:szCs w:val="44"/>
        </w:rPr>
      </w:pPr>
      <w:r w:rsidRPr="00485495">
        <w:rPr>
          <w:rFonts w:ascii="Times New Roman" w:hAnsi="Times New Roman" w:cs="Times New Roman"/>
          <w:b/>
          <w:bCs/>
          <w:color w:val="000000" w:themeColor="text1"/>
          <w:sz w:val="44"/>
          <w:szCs w:val="44"/>
        </w:rPr>
        <w:t xml:space="preserve">Importance of </w:t>
      </w:r>
      <w:r w:rsidR="00485495">
        <w:rPr>
          <w:rFonts w:ascii="Times New Roman" w:hAnsi="Times New Roman" w:cs="Times New Roman"/>
          <w:b/>
          <w:bCs/>
          <w:color w:val="000000" w:themeColor="text1"/>
          <w:sz w:val="44"/>
          <w:szCs w:val="44"/>
        </w:rPr>
        <w:t>M</w:t>
      </w:r>
      <w:r w:rsidRPr="00485495">
        <w:rPr>
          <w:rFonts w:ascii="Times New Roman" w:hAnsi="Times New Roman" w:cs="Times New Roman"/>
          <w:b/>
          <w:bCs/>
          <w:color w:val="000000" w:themeColor="text1"/>
          <w:sz w:val="44"/>
          <w:szCs w:val="44"/>
        </w:rPr>
        <w:t xml:space="preserve">aritime </w:t>
      </w:r>
      <w:r w:rsidR="00485495">
        <w:rPr>
          <w:rFonts w:ascii="Times New Roman" w:hAnsi="Times New Roman" w:cs="Times New Roman"/>
          <w:b/>
          <w:bCs/>
          <w:color w:val="000000" w:themeColor="text1"/>
          <w:sz w:val="44"/>
          <w:szCs w:val="44"/>
        </w:rPr>
        <w:t>T</w:t>
      </w:r>
      <w:r w:rsidRPr="00485495">
        <w:rPr>
          <w:rFonts w:ascii="Times New Roman" w:hAnsi="Times New Roman" w:cs="Times New Roman"/>
          <w:b/>
          <w:bCs/>
          <w:color w:val="000000" w:themeColor="text1"/>
          <w:sz w:val="44"/>
          <w:szCs w:val="44"/>
        </w:rPr>
        <w:t>ransport</w:t>
      </w:r>
    </w:p>
    <w:p w14:paraId="6AED44A4" w14:textId="3C52FA64" w:rsidR="006E0787" w:rsidRPr="00793DFA" w:rsidRDefault="006E0787" w:rsidP="005E1580">
      <w:pPr>
        <w:jc w:val="both"/>
        <w:rPr>
          <w:rFonts w:ascii="Times New Roman" w:hAnsi="Times New Roman" w:cs="Times New Roman"/>
          <w:sz w:val="36"/>
          <w:szCs w:val="36"/>
        </w:rPr>
      </w:pPr>
      <w:r w:rsidRPr="00793DFA">
        <w:rPr>
          <w:rFonts w:ascii="Times New Roman" w:hAnsi="Times New Roman" w:cs="Times New Roman"/>
          <w:sz w:val="36"/>
          <w:szCs w:val="36"/>
        </w:rPr>
        <w:t>Maritime transportation companies play a pivotal role in global trade, facilitating the movement of goods across oceans. These companies operate a diverse fleet of vessels, including container ships, bulk carriers, tankers, and more. Notable players in the industry include Maersk Line, Mediterranean Shipping Company (MSC), and COSCO Shipping. The sector is characterized by intense competition, technological advancements, and a focus on sustainability.</w:t>
      </w:r>
    </w:p>
    <w:p w14:paraId="2B6F3713" w14:textId="77777777" w:rsidR="006E0787" w:rsidRPr="00793DFA" w:rsidRDefault="006E0787" w:rsidP="005E1580">
      <w:pPr>
        <w:jc w:val="both"/>
        <w:rPr>
          <w:rFonts w:ascii="Times New Roman" w:hAnsi="Times New Roman" w:cs="Times New Roman"/>
          <w:sz w:val="36"/>
          <w:szCs w:val="36"/>
        </w:rPr>
      </w:pPr>
    </w:p>
    <w:p w14:paraId="64A0922A" w14:textId="77777777" w:rsidR="006E0787" w:rsidRPr="00793DFA" w:rsidRDefault="006E0787" w:rsidP="005E1580">
      <w:pPr>
        <w:jc w:val="both"/>
        <w:rPr>
          <w:rFonts w:ascii="Times New Roman" w:hAnsi="Times New Roman" w:cs="Times New Roman"/>
          <w:sz w:val="36"/>
          <w:szCs w:val="36"/>
        </w:rPr>
      </w:pPr>
      <w:r w:rsidRPr="00793DFA">
        <w:rPr>
          <w:rFonts w:ascii="Times New Roman" w:hAnsi="Times New Roman" w:cs="Times New Roman"/>
          <w:sz w:val="36"/>
          <w:szCs w:val="36"/>
        </w:rPr>
        <w:t>Key functions of maritime transportation companies involve transporting goods, ensuring vessel safety and compliance with international regulations, and optimizing logistics networks. They navigate complex challenges such as fluctuating fuel prices, geopolitical tensions affecting shipping routes, and environmental concerns.</w:t>
      </w:r>
    </w:p>
    <w:p w14:paraId="7F145349" w14:textId="77777777" w:rsidR="006E0787" w:rsidRPr="00793DFA" w:rsidRDefault="006E0787" w:rsidP="005E1580">
      <w:pPr>
        <w:jc w:val="both"/>
        <w:rPr>
          <w:rFonts w:ascii="Times New Roman" w:hAnsi="Times New Roman" w:cs="Times New Roman"/>
          <w:sz w:val="36"/>
          <w:szCs w:val="36"/>
        </w:rPr>
      </w:pPr>
    </w:p>
    <w:p w14:paraId="49CC054A" w14:textId="77777777" w:rsidR="006E0787" w:rsidRPr="00793DFA" w:rsidRDefault="006E0787" w:rsidP="005E1580">
      <w:pPr>
        <w:jc w:val="both"/>
        <w:rPr>
          <w:rFonts w:ascii="Times New Roman" w:hAnsi="Times New Roman" w:cs="Times New Roman"/>
          <w:sz w:val="36"/>
          <w:szCs w:val="36"/>
        </w:rPr>
      </w:pPr>
      <w:r w:rsidRPr="00793DFA">
        <w:rPr>
          <w:rFonts w:ascii="Times New Roman" w:hAnsi="Times New Roman" w:cs="Times New Roman"/>
          <w:sz w:val="36"/>
          <w:szCs w:val="36"/>
        </w:rPr>
        <w:t>Digitalization has become a prominent trend, with companies implementing technologies like IoT sensors, blockchain, and data analytics to enhance efficiency, reduce costs, and improve overall supply chain management. The industry also faces growing pressure to adopt eco-friendly practices, leading to investments in cleaner propulsion technologies and adherence to emission reduction initiatives.</w:t>
      </w:r>
    </w:p>
    <w:p w14:paraId="32F3C5C5" w14:textId="77777777" w:rsidR="006E0787" w:rsidRPr="00793DFA" w:rsidRDefault="006E0787" w:rsidP="005E1580">
      <w:pPr>
        <w:jc w:val="both"/>
        <w:rPr>
          <w:rFonts w:ascii="Times New Roman" w:hAnsi="Times New Roman" w:cs="Times New Roman"/>
          <w:sz w:val="36"/>
          <w:szCs w:val="36"/>
        </w:rPr>
      </w:pPr>
    </w:p>
    <w:p w14:paraId="4CF6E0E5" w14:textId="77777777" w:rsidR="006E0787" w:rsidRPr="00793DFA" w:rsidRDefault="006E0787" w:rsidP="005E1580">
      <w:pPr>
        <w:jc w:val="both"/>
        <w:rPr>
          <w:rFonts w:ascii="Times New Roman" w:hAnsi="Times New Roman" w:cs="Times New Roman"/>
          <w:sz w:val="36"/>
          <w:szCs w:val="36"/>
        </w:rPr>
      </w:pPr>
      <w:r w:rsidRPr="00793DFA">
        <w:rPr>
          <w:rFonts w:ascii="Times New Roman" w:hAnsi="Times New Roman" w:cs="Times New Roman"/>
          <w:sz w:val="36"/>
          <w:szCs w:val="36"/>
        </w:rPr>
        <w:t>Overall, maritime transportation companies are integral to the interconnected global economy, facilitating the movement of goods and fostering economic development.</w:t>
      </w:r>
    </w:p>
    <w:sectPr w:rsidR="006E0787" w:rsidRPr="007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87"/>
    <w:rsid w:val="002C3A79"/>
    <w:rsid w:val="00485495"/>
    <w:rsid w:val="00491BBC"/>
    <w:rsid w:val="005E1580"/>
    <w:rsid w:val="006E0787"/>
    <w:rsid w:val="00793DFA"/>
    <w:rsid w:val="00872B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A84CBA7"/>
  <w15:chartTrackingRefBased/>
  <w15:docId w15:val="{5AB62943-5306-3841-AA3F-94235E7B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Atınç Gök</dc:creator>
  <cp:keywords/>
  <dc:description/>
  <cp:lastModifiedBy>Atınç Gök</cp:lastModifiedBy>
  <cp:revision>2</cp:revision>
  <dcterms:created xsi:type="dcterms:W3CDTF">2024-01-05T17:48:00Z</dcterms:created>
  <dcterms:modified xsi:type="dcterms:W3CDTF">2024-01-05T17:48:00Z</dcterms:modified>
</cp:coreProperties>
</file>