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00000"/>
          <w:sz w:val="26"/>
          <w:szCs w:val="26"/>
        </w:rPr>
        <w:t xml:space="preserve">Monthly Report – July 2026</w:t>
      </w:r>
    </w:p>
    <w:p>
      <w:pPr>
        <w:spacing w:after="300"/>
        <w:jc w:val="center"/>
      </w:pPr>
      <w:r>
        <w:rPr>
          <w:color w:val="000000"/>
          <w:sz w:val="22"/>
          <w:szCs w:val="22"/>
        </w:rPr>
        <w:t xml:space="preserve">Name: Nurudeen Akindele</w:t>
      </w:r>
    </w:p>
    <w:p>
      <w:pPr>
        <w:pStyle w:val="Heading1"/>
        <w:spacing w:after="160" w:before="320"/>
      </w:pPr>
      <w:r>
        <w:rPr>
          <w:b/>
          <w:bCs/>
          <w:color w:val="000000"/>
        </w:rPr>
        <w:t xml:space="preserve">Daily Task Activities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4300"/>
        <w:gridCol w:w="1400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TASK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July 1st – 7th, 2026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Group Coordinator (Digital Team)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Worked as Group Coordinator, overseeing content planning, scheduling, and team activities for the week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July 2nd, 2026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Website Admin &amp; Security Check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Reviewed website settings and confirmed platform security and uptime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July 3rd, 2026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Product Upload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Uploaded new products with names, descriptions, specifications, pricing and images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July 3rd, 2026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Product of the Week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Curated and shared the Product of the Week link and promotional content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July 6th, 2026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Product Upload (Continued)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Uploaded additional new arrivals to the website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July 7th, 2026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Pricing Review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Reviewed and updated product pricing for consistency across the store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July 8th, 2026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Category Organization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Reorganized product categories to improve navigation and discovery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July 9th, 2026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Product Description Update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Reviewed and updated product descriptions, specifications and images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July 10th, 2026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Jiji Store Setup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Began creating and configuring the official 1stEagle Store on Jiji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July 10th, 2026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Product of the Week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Curated and shared the Product of the Week link and promotional content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July 13th, 2026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Jiji Store Launch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Finalized configuration and officially launched the 1stEagle Store on Jiji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July 14th, 2026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SEO Optimization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Optimized product titles, meta descriptions, keywords and image alt text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July 15th, 2026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Website Speed Optimization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Improved website loading speed and mobile responsiveness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July 16th, 2026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Quality Assurance Check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Identified and resolved broken links and display inconsistencies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July 17th, 2026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Konga Store Registration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Initiated onboarding process for the official 1stEagle Store on Konga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July 17th, 2026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Product of the Week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Curated and shared the Product of the Week link and promotional content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July 20th, 2026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Website Monitoring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Monitored products, categories, search function and customer-facing pages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July 21st, 2026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CDCare Partnership Outreach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Initiated partnership discussions with CDCare for marketplace listing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July 22nd, 2026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Customer Journey Review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Reviewed shopping journey and identified opportunities to improve conversion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July 23rd, 2026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Konga KYC Verification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Continued submission of KYC documentation for the Konga store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July 24th, 2026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CDCare Engagement (Continued)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Continued partnership and engagement discussions with CDCare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July 24th, 2026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Product of the Week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Curated and shared the Product of the Week link and promotional content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July 27th, 2026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Jumia Onboarding Prep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Reviewed Jumia marketplace requirements ahead of store onboarding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July 28th, 2026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Jumia Documentation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Prepared necessary documentation for the 1stEagle Store on Jumia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July 29th, 2026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Konga KYC Follow-up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Followed up on KYC verification status for the Konga store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July 30th, 2026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Monthly Report Preparation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Compiled monthly task activities and recommendations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July 31st, 2026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Report Review &amp; Submission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Finalized and submitted the July 2026 monthly report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July 31st, 2026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Product of the Week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Curated and shared the Product of the Week link and promotional content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2026-08-02T09:06:26.362Z</dcterms:created>
  <dcterms:modified xsi:type="dcterms:W3CDTF">2026-08-02T09:06:26.378Z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