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78924" w14:textId="77777777" w:rsidR="00050DC9" w:rsidRDefault="00DF617D">
      <w:pPr>
        <w:pStyle w:val="Heading1"/>
        <w:jc w:val="center"/>
        <w:rPr>
          <w:rFonts w:ascii="Times New Roman" w:hAnsi="Times New Roman" w:cs="Times New Roman"/>
          <w:b/>
          <w:bCs/>
          <w:color w:val="auto"/>
          <w:sz w:val="28"/>
          <w:szCs w:val="28"/>
        </w:rPr>
      </w:pPr>
      <w:bookmarkStart w:id="0" w:name="_Toc200521231"/>
      <w:r>
        <w:rPr>
          <w:rFonts w:ascii="Times New Roman" w:hAnsi="Times New Roman" w:cs="Times New Roman"/>
          <w:b/>
          <w:bCs/>
          <w:color w:val="auto"/>
          <w:sz w:val="28"/>
          <w:szCs w:val="28"/>
        </w:rPr>
        <w:t>K</w:t>
      </w:r>
      <w:r>
        <w:rPr>
          <w:rFonts w:ascii="Times New Roman" w:hAnsi="Times New Roman" w:cs="Times New Roman"/>
          <w:b/>
          <w:bCs/>
          <w:color w:val="auto"/>
          <w:sz w:val="28"/>
          <w:szCs w:val="28"/>
        </w:rPr>
        <w:t>Ế</w:t>
      </w:r>
      <w:r>
        <w:rPr>
          <w:rFonts w:ascii="Times New Roman" w:hAnsi="Times New Roman" w:cs="Times New Roman"/>
          <w:b/>
          <w:bCs/>
          <w:color w:val="auto"/>
          <w:sz w:val="28"/>
          <w:szCs w:val="28"/>
        </w:rPr>
        <w:t>T LU</w:t>
      </w:r>
      <w:r>
        <w:rPr>
          <w:rFonts w:ascii="Times New Roman" w:hAnsi="Times New Roman" w:cs="Times New Roman"/>
          <w:b/>
          <w:bCs/>
          <w:color w:val="auto"/>
          <w:sz w:val="28"/>
          <w:szCs w:val="28"/>
        </w:rPr>
        <w:t>Ậ</w:t>
      </w:r>
      <w:r>
        <w:rPr>
          <w:rFonts w:ascii="Times New Roman" w:hAnsi="Times New Roman" w:cs="Times New Roman"/>
          <w:b/>
          <w:bCs/>
          <w:color w:val="auto"/>
          <w:sz w:val="28"/>
          <w:szCs w:val="28"/>
        </w:rPr>
        <w:t>N</w:t>
      </w:r>
      <w:bookmarkEnd w:id="0"/>
    </w:p>
    <w:p w14:paraId="5F751453" w14:textId="77777777" w:rsidR="00050DC9" w:rsidRDefault="00DF617D">
      <w:pPr>
        <w:spacing w:before="120" w:line="276" w:lineRule="auto"/>
        <w:ind w:firstLine="720"/>
        <w:jc w:val="both"/>
        <w:rPr>
          <w:sz w:val="28"/>
          <w:szCs w:val="28"/>
        </w:rPr>
      </w:pPr>
      <w:r>
        <w:rPr>
          <w:sz w:val="28"/>
          <w:szCs w:val="28"/>
        </w:rPr>
        <w:t xml:space="preserve">Sau thời gian thực tập tại Trung tâm 186/ Bộ tư lệnh 86, tôi đã hoàn thành tốt nhiệm vụ thực tập của mình và tích lũy được nhiều kinh nghiệm quý báu. Giai đoạn thực tập này không chỉ là cơ hội để tôi áp dụng những kiến thức đã học vào thực </w:t>
      </w:r>
      <w:r>
        <w:rPr>
          <w:sz w:val="28"/>
          <w:szCs w:val="28"/>
        </w:rPr>
        <w:t>tiễn mà còn là trải nghiệm sâu sắc về môi trường làm việc, quy trình thực hiện công tác kỹ thuật của đơn vị.</w:t>
      </w:r>
    </w:p>
    <w:p w14:paraId="2999A3B9" w14:textId="77777777" w:rsidR="00050DC9" w:rsidRDefault="00DF617D">
      <w:pPr>
        <w:spacing w:before="120" w:line="276" w:lineRule="auto"/>
        <w:ind w:firstLine="720"/>
        <w:jc w:val="both"/>
        <w:rPr>
          <w:sz w:val="28"/>
          <w:szCs w:val="28"/>
          <w:lang w:val="vi-VN"/>
        </w:rPr>
      </w:pPr>
      <w:r>
        <w:rPr>
          <w:sz w:val="28"/>
          <w:szCs w:val="28"/>
        </w:rPr>
        <w:t>Trong quá trình thực tập, tôi đã được tiếp cận và tham gia vào nhiều hoạt động quan trọng như: thực hiện ngày kỹ thuật tuần, nghiên cứu, tìm hiểu q</w:t>
      </w:r>
      <w:r>
        <w:rPr>
          <w:sz w:val="28"/>
          <w:szCs w:val="28"/>
        </w:rPr>
        <w:t>uy trình bảo dưỡng các trang thiết bị cấp 1 và 2, thực hiện tổng hợp kết hoạch huấn luyện của Trung tâm. Qua đó, tôi đã có cái nhìn tổng quan về quy trình quản lý, vận hành và bảo dưỡng các trang thiết bị trong hệ thống máy chủ, trung tâm dữ liệu, cũng như</w:t>
      </w:r>
      <w:r>
        <w:rPr>
          <w:sz w:val="28"/>
          <w:szCs w:val="28"/>
        </w:rPr>
        <w:t xml:space="preserve"> hiểu rõ hơn về tính chất phức tạp và yêu cầu cao về độ chính xác, </w:t>
      </w:r>
      <w:proofErr w:type="gramStart"/>
      <w:r>
        <w:rPr>
          <w:sz w:val="28"/>
          <w:szCs w:val="28"/>
        </w:rPr>
        <w:t>an</w:t>
      </w:r>
      <w:proofErr w:type="gramEnd"/>
      <w:r>
        <w:rPr>
          <w:sz w:val="28"/>
          <w:szCs w:val="28"/>
        </w:rPr>
        <w:t xml:space="preserve"> toàn trong công tác kỹ thuật. Dưới sự quan tâm, tạo điều kiện của thủ trưởng cấp trên và hướng dẫn tận tình của các cán bộ phụ trách đã giúp tôi nhanh chóng hòa nhập, nắm bắt công việc v</w:t>
      </w:r>
      <w:r>
        <w:rPr>
          <w:sz w:val="28"/>
          <w:szCs w:val="28"/>
        </w:rPr>
        <w:t xml:space="preserve">à giải quyết các vấn đề phát sinh. </w:t>
      </w:r>
      <w:r>
        <w:rPr>
          <w:sz w:val="28"/>
          <w:szCs w:val="28"/>
          <w:lang w:val="vi-VN"/>
        </w:rPr>
        <w:t>Qua đợt thực tập này, tôi đã tiếp thu được nhiều kiến thức và kinh nghiệm thực tế vô cùng bổ ích, phục vụ cho quá trình công tác sau này.</w:t>
      </w:r>
    </w:p>
    <w:p w14:paraId="062AB572" w14:textId="77777777" w:rsidR="00050DC9" w:rsidRDefault="00DF617D">
      <w:pPr>
        <w:spacing w:before="120" w:line="276" w:lineRule="auto"/>
        <w:ind w:firstLine="720"/>
        <w:jc w:val="both"/>
        <w:rPr>
          <w:sz w:val="28"/>
          <w:szCs w:val="28"/>
        </w:rPr>
      </w:pPr>
      <w:r>
        <w:rPr>
          <w:sz w:val="28"/>
          <w:szCs w:val="28"/>
        </w:rPr>
        <w:t>Tôi xin chân thành cảm ơn thủ trưởng Trung tâm 186 cùng toàn thể cán bộ, chiến sĩ đ</w:t>
      </w:r>
      <w:r>
        <w:rPr>
          <w:sz w:val="28"/>
          <w:szCs w:val="28"/>
        </w:rPr>
        <w:t>ã tạo điều kiện thuận lợi và tận tình chỉ bảo, giúp đỡ tôi hoàn thành tốt đợt thực tập này. Những kiến thức và kinh nghiệm thu được sẽ là hành trang vô cùng quý giá, giúp tôi vững vàng hơn đồng thời có cái nhìn khái quả về đơn vị công tác bản thân công tác</w:t>
      </w:r>
      <w:r>
        <w:rPr>
          <w:sz w:val="28"/>
          <w:szCs w:val="28"/>
        </w:rPr>
        <w:t xml:space="preserve"> sau này. Tôi tin tưởng rằng với nền tảng đã có, tôi sẽ tiếp tục học hỏi, rèn luyện để trở thành một sĩ quan, kỹ sư có đủ năng lực và phẩm chất, sẵn sàng cống hiến, hoàn thành tốt mọi nhiệm vụ được giao</w:t>
      </w:r>
    </w:p>
    <w:p w14:paraId="2F7F8399" w14:textId="77777777" w:rsidR="00050DC9" w:rsidRDefault="00050DC9">
      <w:pPr>
        <w:spacing w:line="276" w:lineRule="auto"/>
        <w:ind w:firstLine="30"/>
        <w:jc w:val="center"/>
        <w:rPr>
          <w:sz w:val="28"/>
          <w:szCs w:val="28"/>
        </w:rPr>
      </w:pPr>
    </w:p>
    <w:p w14:paraId="49E84C5D" w14:textId="77777777" w:rsidR="00050DC9" w:rsidRDefault="00050DC9">
      <w:pPr>
        <w:spacing w:line="276" w:lineRule="auto"/>
        <w:ind w:firstLine="30"/>
        <w:jc w:val="center"/>
        <w:rPr>
          <w:sz w:val="28"/>
          <w:szCs w:val="28"/>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28"/>
      </w:tblGrid>
      <w:tr w:rsidR="00050DC9" w14:paraId="6DAFBEE6" w14:textId="77777777">
        <w:tc>
          <w:tcPr>
            <w:tcW w:w="4536" w:type="dxa"/>
          </w:tcPr>
          <w:p w14:paraId="6FC66612" w14:textId="77777777" w:rsidR="00050DC9" w:rsidRDefault="00050DC9">
            <w:pPr>
              <w:spacing w:line="276" w:lineRule="auto"/>
              <w:ind w:firstLine="30"/>
              <w:jc w:val="both"/>
              <w:rPr>
                <w:sz w:val="28"/>
                <w:szCs w:val="28"/>
              </w:rPr>
            </w:pPr>
          </w:p>
          <w:p w14:paraId="2946BC06" w14:textId="77777777" w:rsidR="00050DC9" w:rsidRDefault="00DF617D">
            <w:pPr>
              <w:spacing w:line="276" w:lineRule="auto"/>
              <w:ind w:firstLine="30"/>
              <w:jc w:val="center"/>
              <w:rPr>
                <w:b/>
                <w:bCs/>
                <w:sz w:val="28"/>
                <w:szCs w:val="28"/>
                <w:lang w:val="vi-VN"/>
              </w:rPr>
            </w:pPr>
            <w:r>
              <w:rPr>
                <w:b/>
                <w:bCs/>
                <w:sz w:val="28"/>
                <w:szCs w:val="28"/>
                <w:lang w:val="vi-VN"/>
              </w:rPr>
              <w:t>CÁN BỘ HƯỚNG DẪN</w:t>
            </w:r>
          </w:p>
          <w:p w14:paraId="19A7F2D8" w14:textId="77777777" w:rsidR="00050DC9" w:rsidRDefault="00050DC9">
            <w:pPr>
              <w:spacing w:line="276" w:lineRule="auto"/>
              <w:ind w:firstLine="30"/>
              <w:jc w:val="center"/>
              <w:rPr>
                <w:b/>
                <w:bCs/>
                <w:sz w:val="28"/>
                <w:szCs w:val="28"/>
                <w:lang w:val="vi-VN"/>
              </w:rPr>
            </w:pPr>
          </w:p>
          <w:p w14:paraId="5B1C18F1" w14:textId="77777777" w:rsidR="00050DC9" w:rsidRDefault="00050DC9">
            <w:pPr>
              <w:spacing w:line="276" w:lineRule="auto"/>
              <w:ind w:firstLine="30"/>
              <w:jc w:val="center"/>
              <w:rPr>
                <w:b/>
                <w:bCs/>
                <w:sz w:val="28"/>
                <w:szCs w:val="28"/>
                <w:lang w:val="vi-VN"/>
              </w:rPr>
            </w:pPr>
          </w:p>
          <w:p w14:paraId="5FF5B289" w14:textId="77777777" w:rsidR="00050DC9" w:rsidRDefault="00050DC9">
            <w:pPr>
              <w:spacing w:line="276" w:lineRule="auto"/>
              <w:ind w:firstLine="30"/>
              <w:jc w:val="center"/>
              <w:rPr>
                <w:b/>
                <w:bCs/>
                <w:sz w:val="28"/>
                <w:szCs w:val="28"/>
                <w:lang w:val="vi-VN"/>
              </w:rPr>
            </w:pPr>
          </w:p>
          <w:p w14:paraId="6FCF1B91" w14:textId="77777777" w:rsidR="00050DC9" w:rsidRDefault="00DF617D">
            <w:pPr>
              <w:spacing w:line="276" w:lineRule="auto"/>
              <w:ind w:firstLine="30"/>
              <w:jc w:val="center"/>
              <w:rPr>
                <w:b/>
                <w:bCs/>
                <w:sz w:val="28"/>
                <w:szCs w:val="28"/>
              </w:rPr>
            </w:pPr>
            <w:r>
              <w:rPr>
                <w:b/>
                <w:bCs/>
                <w:sz w:val="28"/>
                <w:szCs w:val="28"/>
              </w:rPr>
              <w:t>Đại úy Bùi Thanh Cao</w:t>
            </w:r>
          </w:p>
        </w:tc>
        <w:tc>
          <w:tcPr>
            <w:tcW w:w="4528" w:type="dxa"/>
          </w:tcPr>
          <w:p w14:paraId="776175CB" w14:textId="77777777" w:rsidR="00050DC9" w:rsidRDefault="00DF617D">
            <w:pPr>
              <w:spacing w:line="276" w:lineRule="auto"/>
              <w:jc w:val="center"/>
              <w:rPr>
                <w:i/>
                <w:iCs/>
                <w:sz w:val="28"/>
                <w:szCs w:val="28"/>
              </w:rPr>
            </w:pPr>
            <w:r>
              <w:rPr>
                <w:i/>
                <w:iCs/>
                <w:sz w:val="28"/>
                <w:szCs w:val="28"/>
              </w:rPr>
              <w:t>Hà Nội, n</w:t>
            </w:r>
            <w:r>
              <w:rPr>
                <w:i/>
                <w:iCs/>
                <w:sz w:val="28"/>
                <w:szCs w:val="28"/>
              </w:rPr>
              <w:t xml:space="preserve">gày </w:t>
            </w:r>
            <w:r>
              <w:rPr>
                <w:i/>
                <w:iCs/>
                <w:sz w:val="28"/>
                <w:szCs w:val="28"/>
                <w:lang w:val="vi-VN"/>
              </w:rPr>
              <w:t>12</w:t>
            </w:r>
            <w:r>
              <w:rPr>
                <w:i/>
                <w:iCs/>
                <w:sz w:val="28"/>
                <w:szCs w:val="28"/>
              </w:rPr>
              <w:t xml:space="preserve"> tháng 06 năm 2025</w:t>
            </w:r>
          </w:p>
          <w:p w14:paraId="70F0F124" w14:textId="77777777" w:rsidR="00050DC9" w:rsidRDefault="00DF617D">
            <w:pPr>
              <w:spacing w:line="276" w:lineRule="auto"/>
              <w:jc w:val="center"/>
              <w:rPr>
                <w:b/>
                <w:bCs/>
                <w:sz w:val="28"/>
                <w:szCs w:val="28"/>
              </w:rPr>
            </w:pPr>
            <w:r>
              <w:rPr>
                <w:b/>
                <w:bCs/>
                <w:sz w:val="28"/>
                <w:szCs w:val="28"/>
              </w:rPr>
              <w:t>NGƯỜI BÁO CÁO</w:t>
            </w:r>
          </w:p>
          <w:p w14:paraId="665FF0C8" w14:textId="77777777" w:rsidR="00050DC9" w:rsidRDefault="00050DC9">
            <w:pPr>
              <w:spacing w:line="276" w:lineRule="auto"/>
              <w:jc w:val="center"/>
              <w:rPr>
                <w:sz w:val="28"/>
                <w:szCs w:val="28"/>
              </w:rPr>
            </w:pPr>
          </w:p>
          <w:p w14:paraId="09A5087E" w14:textId="77777777" w:rsidR="00050DC9" w:rsidRDefault="00050DC9">
            <w:pPr>
              <w:spacing w:line="276" w:lineRule="auto"/>
              <w:jc w:val="center"/>
              <w:rPr>
                <w:sz w:val="28"/>
                <w:szCs w:val="28"/>
              </w:rPr>
            </w:pPr>
          </w:p>
          <w:p w14:paraId="1B438977" w14:textId="77777777" w:rsidR="00050DC9" w:rsidRDefault="00050DC9">
            <w:pPr>
              <w:spacing w:line="276" w:lineRule="auto"/>
              <w:jc w:val="center"/>
              <w:rPr>
                <w:sz w:val="28"/>
                <w:szCs w:val="28"/>
              </w:rPr>
            </w:pPr>
          </w:p>
          <w:p w14:paraId="08FD5CD8" w14:textId="77777777" w:rsidR="00050DC9" w:rsidRDefault="00DF617D">
            <w:pPr>
              <w:spacing w:line="276" w:lineRule="auto"/>
              <w:jc w:val="center"/>
              <w:rPr>
                <w:b/>
                <w:sz w:val="28"/>
                <w:szCs w:val="28"/>
              </w:rPr>
            </w:pPr>
            <w:r>
              <w:rPr>
                <w:b/>
                <w:sz w:val="28"/>
                <w:szCs w:val="28"/>
              </w:rPr>
              <w:t>Thượng sỹ</w:t>
            </w:r>
            <w:r>
              <w:rPr>
                <w:b/>
                <w:sz w:val="28"/>
                <w:szCs w:val="28"/>
                <w:lang w:val="vi-VN"/>
              </w:rPr>
              <w:t xml:space="preserve"> </w:t>
            </w:r>
            <w:r>
              <w:rPr>
                <w:b/>
                <w:sz w:val="28"/>
                <w:szCs w:val="28"/>
              </w:rPr>
              <w:t>Nguyễn Đặng Diệp Anh</w:t>
            </w:r>
          </w:p>
          <w:p w14:paraId="7ADF904C" w14:textId="77777777" w:rsidR="00050DC9" w:rsidRDefault="00050DC9">
            <w:pPr>
              <w:spacing w:line="276" w:lineRule="auto"/>
              <w:jc w:val="center"/>
              <w:rPr>
                <w:sz w:val="28"/>
                <w:szCs w:val="28"/>
              </w:rPr>
            </w:pPr>
          </w:p>
        </w:tc>
      </w:tr>
    </w:tbl>
    <w:p w14:paraId="413F2ECC" w14:textId="77777777" w:rsidR="00050DC9" w:rsidRDefault="00DF617D">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K</w:t>
      </w:r>
      <w:r>
        <w:rPr>
          <w:rFonts w:ascii="Times New Roman" w:hAnsi="Times New Roman" w:cs="Times New Roman"/>
          <w:b/>
          <w:bCs/>
          <w:color w:val="auto"/>
          <w:sz w:val="28"/>
          <w:szCs w:val="28"/>
        </w:rPr>
        <w:t>Ế</w:t>
      </w:r>
      <w:r>
        <w:rPr>
          <w:rFonts w:ascii="Times New Roman" w:hAnsi="Times New Roman" w:cs="Times New Roman"/>
          <w:b/>
          <w:bCs/>
          <w:color w:val="auto"/>
          <w:sz w:val="28"/>
          <w:szCs w:val="28"/>
        </w:rPr>
        <w:t>T LU</w:t>
      </w:r>
      <w:r>
        <w:rPr>
          <w:rFonts w:ascii="Times New Roman" w:hAnsi="Times New Roman" w:cs="Times New Roman"/>
          <w:b/>
          <w:bCs/>
          <w:color w:val="auto"/>
          <w:sz w:val="28"/>
          <w:szCs w:val="28"/>
        </w:rPr>
        <w:t>Ậ</w:t>
      </w:r>
      <w:r>
        <w:rPr>
          <w:rFonts w:ascii="Times New Roman" w:hAnsi="Times New Roman" w:cs="Times New Roman"/>
          <w:b/>
          <w:bCs/>
          <w:color w:val="auto"/>
          <w:sz w:val="28"/>
          <w:szCs w:val="28"/>
        </w:rPr>
        <w:t>N</w:t>
      </w:r>
    </w:p>
    <w:p w14:paraId="5995980C" w14:textId="77777777" w:rsidR="00050DC9" w:rsidRDefault="00DF617D">
      <w:pPr>
        <w:spacing w:line="360" w:lineRule="auto"/>
        <w:ind w:firstLine="720"/>
        <w:jc w:val="both"/>
        <w:rPr>
          <w:sz w:val="28"/>
          <w:lang w:val="vi-VN"/>
        </w:rPr>
      </w:pPr>
      <w:r>
        <w:rPr>
          <w:sz w:val="28"/>
          <w:lang w:val="vi-VN"/>
        </w:rPr>
        <w:t>Nhờ sự hướng dẫn tận tâm và sự tạo điều kiện hết sức thuận lợi từ phía chỉ huy các cấp cùng sự hỗ trợ nhiệt tình của các đồng chí</w:t>
      </w:r>
      <w:r>
        <w:rPr>
          <w:sz w:val="28"/>
        </w:rPr>
        <w:t xml:space="preserve"> cán bộ</w:t>
      </w:r>
      <w:r>
        <w:rPr>
          <w:sz w:val="28"/>
          <w:lang w:val="vi-VN"/>
        </w:rPr>
        <w:t xml:space="preserve"> tại đơn vị thực tập, tôi đã hoàn thành </w:t>
      </w:r>
      <w:r>
        <w:rPr>
          <w:sz w:val="28"/>
        </w:rPr>
        <w:t>tốt</w:t>
      </w:r>
      <w:r>
        <w:rPr>
          <w:sz w:val="28"/>
          <w:lang w:val="vi-VN"/>
        </w:rPr>
        <w:t xml:space="preserve"> các nhiệm vụ được giao trong </w:t>
      </w:r>
      <w:r>
        <w:rPr>
          <w:sz w:val="28"/>
        </w:rPr>
        <w:t>thời gian</w:t>
      </w:r>
      <w:r>
        <w:rPr>
          <w:sz w:val="28"/>
          <w:lang w:val="vi-VN"/>
        </w:rPr>
        <w:t xml:space="preserve"> thực tập. Sự quan tâm và giúp đỡ từ thủ trưởng đơn vị không chỉ tạo điều kiện để tôi tập trung học hỏi mà còn mang lại cho tôi những trải nghiệm thực tiễn vô cùng giá trị.</w:t>
      </w:r>
    </w:p>
    <w:p w14:paraId="174339BB" w14:textId="77777777" w:rsidR="00050DC9" w:rsidRDefault="00DF617D">
      <w:pPr>
        <w:spacing w:line="360" w:lineRule="auto"/>
        <w:ind w:firstLine="720"/>
        <w:jc w:val="both"/>
        <w:rPr>
          <w:sz w:val="28"/>
          <w:lang w:val="vi-VN"/>
        </w:rPr>
      </w:pPr>
      <w:r>
        <w:rPr>
          <w:sz w:val="28"/>
          <w:lang w:val="vi-VN"/>
        </w:rPr>
        <w:t>Q</w:t>
      </w:r>
      <w:r>
        <w:rPr>
          <w:sz w:val="28"/>
          <w:lang w:val="vi-VN"/>
        </w:rPr>
        <w:t>ua thời gian thực tập, tôi đã tích lũy được nhiều kiến thức thực tế về quy trình quản lý và tổ chức hoạt động kỹ thuật, đồng thời phát triển các kỹ năng mềm như giao tiếp</w:t>
      </w:r>
      <w:r>
        <w:rPr>
          <w:sz w:val="28"/>
        </w:rPr>
        <w:t xml:space="preserve"> </w:t>
      </w:r>
      <w:r>
        <w:rPr>
          <w:sz w:val="28"/>
          <w:lang w:val="vi-VN"/>
        </w:rPr>
        <w:t xml:space="preserve">và xử lý tình huống. Những điều này đã giúp tôi không chỉ củng cố nền tảng lý thuyết </w:t>
      </w:r>
      <w:r>
        <w:rPr>
          <w:sz w:val="28"/>
          <w:lang w:val="vi-VN"/>
        </w:rPr>
        <w:t>từ Học viện Kỹ thuật Quân sự mà còn mở rộng tầm nhìn về công việc thực tiễn, đồng thời nhận diện rõ hơn những điểm mạnh và hạn chế của bản thân để định hướng rèn luyện trong tương lai.</w:t>
      </w:r>
    </w:p>
    <w:p w14:paraId="1A01E609" w14:textId="77777777" w:rsidR="00050DC9" w:rsidRDefault="00DF617D">
      <w:pPr>
        <w:spacing w:line="360" w:lineRule="auto"/>
        <w:ind w:firstLine="720"/>
        <w:jc w:val="both"/>
        <w:rPr>
          <w:sz w:val="28"/>
          <w:lang w:val="vi-VN"/>
        </w:rPr>
      </w:pPr>
      <w:r>
        <w:rPr>
          <w:sz w:val="28"/>
          <w:lang w:val="vi-VN"/>
        </w:rPr>
        <w:t xml:space="preserve">Tôi xin gửi lời cảm ơn chân thành đến chỉ huy các cấp tại đơn vị </w:t>
      </w:r>
      <w:r>
        <w:rPr>
          <w:sz w:val="28"/>
        </w:rPr>
        <w:t>đã tạo</w:t>
      </w:r>
      <w:r>
        <w:rPr>
          <w:sz w:val="28"/>
        </w:rPr>
        <w:t xml:space="preserve"> điều kiện cho tôi có thể hoàn thành khóa thực tập ở Trung tâm</w:t>
      </w:r>
      <w:r>
        <w:rPr>
          <w:sz w:val="28"/>
          <w:lang w:val="vi-VN"/>
        </w:rPr>
        <w:t>. Những gì tôi học được từ đợt thực tập này sẽ là hành trang quan trọng, giúp tôi hoàn thiện bản thân và đóng góp hiệu quả hơn cho công tác sau này. Tôi cũng hy vọng rằng các khóa học viên tương</w:t>
      </w:r>
      <w:r>
        <w:rPr>
          <w:sz w:val="28"/>
          <w:lang w:val="vi-VN"/>
        </w:rPr>
        <w:t xml:space="preserve"> lai sẽ tiếp tục nhận được sự hỗ trợ tối đa từ đơn vị thực tập để phát huy năng lực và hoàn thành tốt nhiệm vụ của mình.</w:t>
      </w:r>
    </w:p>
    <w:p w14:paraId="199D1476" w14:textId="77777777" w:rsidR="00050DC9" w:rsidRDefault="00050DC9">
      <w:pPr>
        <w:spacing w:line="276" w:lineRule="auto"/>
        <w:ind w:firstLine="30"/>
        <w:jc w:val="center"/>
        <w:rPr>
          <w:sz w:val="28"/>
          <w:szCs w:val="28"/>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28"/>
      </w:tblGrid>
      <w:tr w:rsidR="00050DC9" w14:paraId="6604FCD5" w14:textId="77777777">
        <w:tc>
          <w:tcPr>
            <w:tcW w:w="4536" w:type="dxa"/>
          </w:tcPr>
          <w:p w14:paraId="6E7C91BF" w14:textId="77777777" w:rsidR="00050DC9" w:rsidRDefault="00050DC9">
            <w:pPr>
              <w:spacing w:line="276" w:lineRule="auto"/>
              <w:ind w:firstLine="30"/>
              <w:jc w:val="both"/>
              <w:rPr>
                <w:sz w:val="28"/>
                <w:szCs w:val="28"/>
              </w:rPr>
            </w:pPr>
          </w:p>
          <w:p w14:paraId="46D564D7" w14:textId="77777777" w:rsidR="00050DC9" w:rsidRDefault="00DF617D">
            <w:pPr>
              <w:spacing w:line="276" w:lineRule="auto"/>
              <w:ind w:firstLine="30"/>
              <w:jc w:val="center"/>
              <w:rPr>
                <w:b/>
                <w:bCs/>
                <w:sz w:val="28"/>
                <w:szCs w:val="28"/>
                <w:lang w:val="vi-VN"/>
              </w:rPr>
            </w:pPr>
            <w:r>
              <w:rPr>
                <w:b/>
                <w:bCs/>
                <w:sz w:val="28"/>
                <w:szCs w:val="28"/>
                <w:lang w:val="vi-VN"/>
              </w:rPr>
              <w:t>CÁN BỘ HƯỚNG DẪN</w:t>
            </w:r>
          </w:p>
          <w:p w14:paraId="30848C5E" w14:textId="77777777" w:rsidR="00050DC9" w:rsidRDefault="00050DC9">
            <w:pPr>
              <w:spacing w:line="276" w:lineRule="auto"/>
              <w:ind w:firstLine="30"/>
              <w:jc w:val="center"/>
              <w:rPr>
                <w:b/>
                <w:bCs/>
                <w:sz w:val="28"/>
                <w:szCs w:val="28"/>
                <w:lang w:val="vi-VN"/>
              </w:rPr>
            </w:pPr>
          </w:p>
          <w:p w14:paraId="1709A067" w14:textId="77777777" w:rsidR="00050DC9" w:rsidRDefault="00050DC9">
            <w:pPr>
              <w:spacing w:line="276" w:lineRule="auto"/>
              <w:ind w:firstLine="30"/>
              <w:jc w:val="center"/>
              <w:rPr>
                <w:b/>
                <w:bCs/>
                <w:sz w:val="28"/>
                <w:szCs w:val="28"/>
                <w:lang w:val="vi-VN"/>
              </w:rPr>
            </w:pPr>
          </w:p>
          <w:p w14:paraId="1AAF7768" w14:textId="77777777" w:rsidR="00050DC9" w:rsidRDefault="00050DC9">
            <w:pPr>
              <w:spacing w:line="276" w:lineRule="auto"/>
              <w:ind w:firstLine="30"/>
              <w:jc w:val="center"/>
              <w:rPr>
                <w:b/>
                <w:bCs/>
                <w:sz w:val="28"/>
                <w:szCs w:val="28"/>
                <w:lang w:val="vi-VN"/>
              </w:rPr>
            </w:pPr>
          </w:p>
          <w:p w14:paraId="112E4D42" w14:textId="77777777" w:rsidR="00050DC9" w:rsidRDefault="00050DC9">
            <w:pPr>
              <w:spacing w:line="276" w:lineRule="auto"/>
              <w:ind w:firstLine="30"/>
              <w:jc w:val="center"/>
              <w:rPr>
                <w:b/>
                <w:bCs/>
                <w:sz w:val="28"/>
                <w:szCs w:val="28"/>
                <w:lang w:val="vi-VN"/>
              </w:rPr>
            </w:pPr>
          </w:p>
          <w:p w14:paraId="659F2E8D" w14:textId="77777777" w:rsidR="00050DC9" w:rsidRDefault="00DF617D">
            <w:pPr>
              <w:spacing w:line="276" w:lineRule="auto"/>
              <w:ind w:firstLine="30"/>
              <w:jc w:val="center"/>
              <w:rPr>
                <w:b/>
                <w:bCs/>
                <w:sz w:val="28"/>
                <w:szCs w:val="28"/>
              </w:rPr>
            </w:pPr>
            <w:r>
              <w:rPr>
                <w:b/>
                <w:bCs/>
                <w:sz w:val="28"/>
                <w:szCs w:val="28"/>
              </w:rPr>
              <w:t>Thiếu tá</w:t>
            </w:r>
            <w:r>
              <w:rPr>
                <w:b/>
                <w:bCs/>
                <w:sz w:val="28"/>
                <w:szCs w:val="28"/>
              </w:rPr>
              <w:t xml:space="preserve"> Bùi Thanh </w:t>
            </w:r>
            <w:r>
              <w:rPr>
                <w:b/>
                <w:bCs/>
                <w:sz w:val="28"/>
                <w:szCs w:val="28"/>
              </w:rPr>
              <w:t>Hùng</w:t>
            </w:r>
          </w:p>
        </w:tc>
        <w:tc>
          <w:tcPr>
            <w:tcW w:w="4528" w:type="dxa"/>
          </w:tcPr>
          <w:p w14:paraId="7A8745B3" w14:textId="77777777" w:rsidR="00050DC9" w:rsidRDefault="00DF617D">
            <w:pPr>
              <w:spacing w:line="276" w:lineRule="auto"/>
              <w:jc w:val="center"/>
              <w:rPr>
                <w:i/>
                <w:iCs/>
                <w:sz w:val="28"/>
                <w:szCs w:val="28"/>
              </w:rPr>
            </w:pPr>
            <w:r>
              <w:rPr>
                <w:i/>
                <w:iCs/>
                <w:sz w:val="28"/>
                <w:szCs w:val="28"/>
              </w:rPr>
              <w:t xml:space="preserve">Hà Nội, ngày </w:t>
            </w:r>
            <w:r>
              <w:rPr>
                <w:i/>
                <w:iCs/>
                <w:sz w:val="28"/>
                <w:szCs w:val="28"/>
                <w:lang w:val="vi-VN"/>
              </w:rPr>
              <w:t>12</w:t>
            </w:r>
            <w:r>
              <w:rPr>
                <w:i/>
                <w:iCs/>
                <w:sz w:val="28"/>
                <w:szCs w:val="28"/>
              </w:rPr>
              <w:t xml:space="preserve"> tháng 06 năm 2025</w:t>
            </w:r>
          </w:p>
          <w:p w14:paraId="37A42A55" w14:textId="77777777" w:rsidR="00050DC9" w:rsidRDefault="00DF617D">
            <w:pPr>
              <w:spacing w:line="276" w:lineRule="auto"/>
              <w:jc w:val="center"/>
              <w:rPr>
                <w:b/>
                <w:bCs/>
                <w:sz w:val="28"/>
                <w:szCs w:val="28"/>
              </w:rPr>
            </w:pPr>
            <w:r>
              <w:rPr>
                <w:b/>
                <w:bCs/>
                <w:sz w:val="28"/>
                <w:szCs w:val="28"/>
              </w:rPr>
              <w:t>NGƯỜI BÁO CÁO</w:t>
            </w:r>
          </w:p>
          <w:p w14:paraId="47351670" w14:textId="77777777" w:rsidR="00050DC9" w:rsidRDefault="00050DC9">
            <w:pPr>
              <w:spacing w:line="276" w:lineRule="auto"/>
              <w:jc w:val="center"/>
              <w:rPr>
                <w:sz w:val="28"/>
                <w:szCs w:val="28"/>
              </w:rPr>
            </w:pPr>
          </w:p>
          <w:p w14:paraId="2FFCA154" w14:textId="77777777" w:rsidR="00050DC9" w:rsidRDefault="00050DC9">
            <w:pPr>
              <w:spacing w:line="276" w:lineRule="auto"/>
              <w:jc w:val="center"/>
              <w:rPr>
                <w:sz w:val="28"/>
                <w:szCs w:val="28"/>
              </w:rPr>
            </w:pPr>
          </w:p>
          <w:p w14:paraId="5FE095FF" w14:textId="77777777" w:rsidR="00050DC9" w:rsidRDefault="00050DC9">
            <w:pPr>
              <w:spacing w:line="276" w:lineRule="auto"/>
              <w:jc w:val="center"/>
              <w:rPr>
                <w:sz w:val="28"/>
                <w:szCs w:val="28"/>
              </w:rPr>
            </w:pPr>
          </w:p>
          <w:p w14:paraId="57868689" w14:textId="77777777" w:rsidR="00050DC9" w:rsidRDefault="00050DC9">
            <w:pPr>
              <w:spacing w:line="276" w:lineRule="auto"/>
              <w:jc w:val="center"/>
              <w:rPr>
                <w:sz w:val="28"/>
                <w:szCs w:val="28"/>
              </w:rPr>
            </w:pPr>
          </w:p>
          <w:p w14:paraId="561CE77D" w14:textId="77777777" w:rsidR="00050DC9" w:rsidRDefault="00DF617D">
            <w:pPr>
              <w:spacing w:line="276" w:lineRule="auto"/>
              <w:jc w:val="center"/>
              <w:rPr>
                <w:b/>
                <w:sz w:val="28"/>
                <w:szCs w:val="28"/>
              </w:rPr>
            </w:pPr>
            <w:r>
              <w:rPr>
                <w:b/>
                <w:sz w:val="28"/>
                <w:szCs w:val="28"/>
              </w:rPr>
              <w:t>Thượng sỹ</w:t>
            </w:r>
            <w:r>
              <w:rPr>
                <w:b/>
                <w:sz w:val="28"/>
                <w:szCs w:val="28"/>
                <w:lang w:val="vi-VN"/>
              </w:rPr>
              <w:t xml:space="preserve"> </w:t>
            </w:r>
            <w:r>
              <w:rPr>
                <w:b/>
                <w:sz w:val="28"/>
                <w:szCs w:val="28"/>
              </w:rPr>
              <w:t xml:space="preserve">Nguyễn </w:t>
            </w:r>
            <w:r>
              <w:rPr>
                <w:b/>
                <w:sz w:val="28"/>
                <w:szCs w:val="28"/>
              </w:rPr>
              <w:t>Duy Phương</w:t>
            </w:r>
          </w:p>
          <w:p w14:paraId="2C929705" w14:textId="77777777" w:rsidR="00050DC9" w:rsidRDefault="00050DC9">
            <w:pPr>
              <w:spacing w:line="276" w:lineRule="auto"/>
              <w:jc w:val="center"/>
              <w:rPr>
                <w:sz w:val="28"/>
                <w:szCs w:val="28"/>
              </w:rPr>
            </w:pPr>
          </w:p>
        </w:tc>
      </w:tr>
    </w:tbl>
    <w:p w14:paraId="280DF2C1" w14:textId="77777777" w:rsidR="00050DC9" w:rsidRDefault="00050DC9">
      <w:pPr>
        <w:sectPr w:rsidR="00050DC9" w:rsidSect="0090685C">
          <w:headerReference w:type="default" r:id="rId6"/>
          <w:pgSz w:w="12240" w:h="15840"/>
          <w:pgMar w:top="1418" w:right="851" w:bottom="1134" w:left="1985" w:header="720" w:footer="720" w:gutter="0"/>
          <w:cols w:space="720"/>
          <w:docGrid w:linePitch="360"/>
        </w:sectPr>
      </w:pPr>
    </w:p>
    <w:p w14:paraId="7F624F3D" w14:textId="77777777" w:rsidR="00050DC9" w:rsidRDefault="00DF617D">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K</w:t>
      </w:r>
      <w:r>
        <w:rPr>
          <w:rFonts w:ascii="Times New Roman" w:hAnsi="Times New Roman" w:cs="Times New Roman"/>
          <w:b/>
          <w:bCs/>
          <w:color w:val="auto"/>
          <w:sz w:val="28"/>
          <w:szCs w:val="28"/>
        </w:rPr>
        <w:t>Ế</w:t>
      </w:r>
      <w:r>
        <w:rPr>
          <w:rFonts w:ascii="Times New Roman" w:hAnsi="Times New Roman" w:cs="Times New Roman"/>
          <w:b/>
          <w:bCs/>
          <w:color w:val="auto"/>
          <w:sz w:val="28"/>
          <w:szCs w:val="28"/>
        </w:rPr>
        <w:t>T LU</w:t>
      </w:r>
      <w:r>
        <w:rPr>
          <w:rFonts w:ascii="Times New Roman" w:hAnsi="Times New Roman" w:cs="Times New Roman"/>
          <w:b/>
          <w:bCs/>
          <w:color w:val="auto"/>
          <w:sz w:val="28"/>
          <w:szCs w:val="28"/>
        </w:rPr>
        <w:t>Ậ</w:t>
      </w:r>
      <w:r>
        <w:rPr>
          <w:rFonts w:ascii="Times New Roman" w:hAnsi="Times New Roman" w:cs="Times New Roman"/>
          <w:b/>
          <w:bCs/>
          <w:color w:val="auto"/>
          <w:sz w:val="28"/>
          <w:szCs w:val="28"/>
        </w:rPr>
        <w:t>N</w:t>
      </w:r>
    </w:p>
    <w:p w14:paraId="7986D4E3" w14:textId="77777777" w:rsidR="00050DC9" w:rsidRDefault="00DF617D">
      <w:pPr>
        <w:spacing w:before="120" w:line="312" w:lineRule="auto"/>
        <w:ind w:firstLine="720"/>
        <w:jc w:val="both"/>
        <w:rPr>
          <w:sz w:val="28"/>
          <w:lang w:val="vi-VN"/>
        </w:rPr>
      </w:pPr>
      <w:r>
        <w:rPr>
          <w:sz w:val="28"/>
          <w:lang w:val="vi-VN"/>
        </w:rPr>
        <w:t>Được sự</w:t>
      </w:r>
      <w:r>
        <w:rPr>
          <w:sz w:val="28"/>
        </w:rPr>
        <w:t xml:space="preserve"> quan tâm</w:t>
      </w:r>
      <w:r>
        <w:rPr>
          <w:sz w:val="28"/>
          <w:lang w:val="vi-VN"/>
        </w:rPr>
        <w:t xml:space="preserve"> chỉ đạo</w:t>
      </w:r>
      <w:r>
        <w:rPr>
          <w:sz w:val="28"/>
        </w:rPr>
        <w:t xml:space="preserve"> của cấp ủy</w:t>
      </w:r>
      <w:r>
        <w:rPr>
          <w:sz w:val="28"/>
          <w:lang w:val="vi-VN"/>
        </w:rPr>
        <w:t>, hướng dẫn</w:t>
      </w:r>
      <w:r>
        <w:rPr>
          <w:sz w:val="28"/>
        </w:rPr>
        <w:t xml:space="preserve"> </w:t>
      </w:r>
      <w:r>
        <w:rPr>
          <w:sz w:val="28"/>
          <w:lang w:val="vi-VN"/>
        </w:rPr>
        <w:t>sự giúp đỡ nhiệt tình của các đồng chí tại đơn vị thực tập, tôi đã hoàn thành tốt nhiệm vụ thực tập của mình. Trong suốt thời gian thực tập, tôi đã nhận được rất nhiều sự quan tâm và hỗ trợ từ các đồn</w:t>
      </w:r>
      <w:r>
        <w:rPr>
          <w:sz w:val="28"/>
          <w:lang w:val="vi-VN"/>
        </w:rPr>
        <w:t xml:space="preserve">g chí, điều này đã tạo điều kiện thuận lợi để tôi có thể tập trung học hỏi và thực hiện tốt các nhiệm vụ được giao. </w:t>
      </w:r>
      <w:r>
        <w:rPr>
          <w:sz w:val="28"/>
        </w:rPr>
        <w:t>Từ lần</w:t>
      </w:r>
      <w:r>
        <w:rPr>
          <w:sz w:val="28"/>
          <w:lang w:val="vi-VN"/>
        </w:rPr>
        <w:t xml:space="preserve"> thực tập này, tôi đã tiếp thu được nhiều kiến thức và kinh nghiệm thực tế phục vụ cho quá trình công tác sau này.</w:t>
      </w:r>
    </w:p>
    <w:p w14:paraId="44A200E0" w14:textId="77777777" w:rsidR="00050DC9" w:rsidRDefault="00DF617D">
      <w:pPr>
        <w:spacing w:before="120" w:line="312" w:lineRule="auto"/>
        <w:ind w:firstLine="720"/>
        <w:jc w:val="both"/>
        <w:rPr>
          <w:sz w:val="28"/>
          <w:lang w:val="vi-VN"/>
        </w:rPr>
      </w:pPr>
      <w:r>
        <w:rPr>
          <w:sz w:val="28"/>
          <w:lang w:val="vi-VN"/>
        </w:rPr>
        <w:t xml:space="preserve">Những kiến thức về </w:t>
      </w:r>
      <w:r>
        <w:rPr>
          <w:sz w:val="28"/>
          <w:lang w:val="vi-VN"/>
        </w:rPr>
        <w:t>quy trình quản lý, tổ chức hoạt động kỹ thuật cũng như những kỹ năng mềm trong giao tiếp, lãnh đạo và giải quyết vấn đề mà tôi học được từ các đồng chí tại đơn vị đã giúp tôi có cái nhìn toàn diện hơn về công việc thực tế. Đợt thực tập này không chỉ giúp t</w:t>
      </w:r>
      <w:r>
        <w:rPr>
          <w:sz w:val="28"/>
          <w:lang w:val="vi-VN"/>
        </w:rPr>
        <w:t>ôi củng cố và vận dụng kiến thức đã học tại Học viện Kỹ thuật Quân sự mà còn giúp tôi nhận ra những điểm mạnh và điểm yếu của bản thân, từ đó có kế hoạch học tập và rèn luyện tốt hơn.</w:t>
      </w:r>
    </w:p>
    <w:p w14:paraId="16086752" w14:textId="77777777" w:rsidR="00050DC9" w:rsidRDefault="00DF617D">
      <w:pPr>
        <w:spacing w:before="120" w:line="312" w:lineRule="auto"/>
        <w:ind w:firstLine="720"/>
        <w:jc w:val="both"/>
        <w:rPr>
          <w:sz w:val="28"/>
          <w:lang w:val="vi-VN"/>
        </w:rPr>
      </w:pPr>
      <w:r>
        <w:rPr>
          <w:sz w:val="28"/>
          <w:lang w:val="vi-VN"/>
        </w:rPr>
        <w:t>Tôi xin chân thành cảm ơn sự chỉ đạo, hướng dẫn tận tình của các chỉ huy</w:t>
      </w:r>
      <w:r>
        <w:rPr>
          <w:sz w:val="28"/>
          <w:lang w:val="vi-VN"/>
        </w:rPr>
        <w:t xml:space="preserve"> các cấp cùng với sự hỗ trợ quý báu của các đồng chí tại đơn vị. Những kinh nghiệm và kiến thức mà tôi có được từ đợt thực tập này sẽ là nền tảng quan trọng để tôi hoàn thiện bản thân và đóng góp tích cực hơn trong công tác sau này. Tôi cũng mong rằng, tro</w:t>
      </w:r>
      <w:r>
        <w:rPr>
          <w:sz w:val="28"/>
          <w:lang w:val="vi-VN"/>
        </w:rPr>
        <w:t>ng tương lai, các khóa học viên tiếp theo sẽ tiếp tục nhận được sự hỗ trợ và tạo điều kiện tốt nhất từ các đơn vị thực tập, để có thể hoàn thành tốt nhiệm vụ và phát triển toàn diện năng lực của mình.</w:t>
      </w:r>
    </w:p>
    <w:p w14:paraId="1FA45D31" w14:textId="77777777" w:rsidR="00050DC9" w:rsidRDefault="00050DC9">
      <w:pPr>
        <w:spacing w:before="120" w:line="312" w:lineRule="auto"/>
        <w:ind w:firstLine="720"/>
        <w:jc w:val="both"/>
        <w:rPr>
          <w:sz w:val="28"/>
          <w:lang w:val="vi-V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28"/>
      </w:tblGrid>
      <w:tr w:rsidR="00050DC9" w14:paraId="1DB28ED6" w14:textId="77777777">
        <w:tc>
          <w:tcPr>
            <w:tcW w:w="4536" w:type="dxa"/>
          </w:tcPr>
          <w:p w14:paraId="1EEF0122" w14:textId="77777777" w:rsidR="00050DC9" w:rsidRDefault="00050DC9">
            <w:pPr>
              <w:spacing w:line="360" w:lineRule="auto"/>
              <w:ind w:firstLine="30"/>
              <w:jc w:val="both"/>
              <w:rPr>
                <w:sz w:val="28"/>
              </w:rPr>
            </w:pPr>
          </w:p>
          <w:p w14:paraId="520B3869" w14:textId="77777777" w:rsidR="00050DC9" w:rsidRDefault="00DF617D">
            <w:pPr>
              <w:spacing w:line="360" w:lineRule="auto"/>
              <w:ind w:firstLine="30"/>
              <w:jc w:val="center"/>
              <w:rPr>
                <w:b/>
                <w:bCs/>
                <w:sz w:val="28"/>
                <w:lang w:val="vi-VN"/>
              </w:rPr>
            </w:pPr>
            <w:r>
              <w:rPr>
                <w:b/>
                <w:bCs/>
                <w:sz w:val="28"/>
                <w:lang w:val="vi-VN"/>
              </w:rPr>
              <w:t>CÁN BỘ HƯỚNG DẪN</w:t>
            </w:r>
          </w:p>
          <w:p w14:paraId="138003CA" w14:textId="77777777" w:rsidR="00050DC9" w:rsidRDefault="00050DC9">
            <w:pPr>
              <w:spacing w:line="360" w:lineRule="auto"/>
              <w:ind w:firstLine="30"/>
              <w:jc w:val="center"/>
              <w:rPr>
                <w:b/>
                <w:bCs/>
                <w:sz w:val="28"/>
                <w:lang w:val="vi-VN"/>
              </w:rPr>
            </w:pPr>
          </w:p>
          <w:p w14:paraId="311E2896" w14:textId="77777777" w:rsidR="00050DC9" w:rsidRDefault="00050DC9">
            <w:pPr>
              <w:spacing w:line="360" w:lineRule="auto"/>
              <w:ind w:firstLine="30"/>
              <w:jc w:val="center"/>
              <w:rPr>
                <w:b/>
                <w:bCs/>
                <w:sz w:val="28"/>
                <w:lang w:val="vi-VN"/>
              </w:rPr>
            </w:pPr>
          </w:p>
          <w:p w14:paraId="6D07D1EA" w14:textId="77777777" w:rsidR="00050DC9" w:rsidRDefault="00050DC9">
            <w:pPr>
              <w:spacing w:line="360" w:lineRule="auto"/>
              <w:ind w:firstLine="30"/>
              <w:jc w:val="center"/>
              <w:rPr>
                <w:b/>
                <w:bCs/>
                <w:sz w:val="28"/>
                <w:lang w:val="vi-VN"/>
              </w:rPr>
            </w:pPr>
          </w:p>
          <w:p w14:paraId="600CEC87" w14:textId="77777777" w:rsidR="00050DC9" w:rsidRDefault="00DF617D">
            <w:pPr>
              <w:spacing w:line="360" w:lineRule="auto"/>
              <w:ind w:firstLine="30"/>
              <w:jc w:val="center"/>
              <w:rPr>
                <w:b/>
                <w:bCs/>
                <w:sz w:val="28"/>
              </w:rPr>
            </w:pPr>
            <w:r>
              <w:rPr>
                <w:b/>
                <w:bCs/>
                <w:sz w:val="28"/>
              </w:rPr>
              <w:t>Đại úy</w:t>
            </w:r>
            <w:r>
              <w:rPr>
                <w:b/>
                <w:bCs/>
                <w:sz w:val="28"/>
              </w:rPr>
              <w:t xml:space="preserve"> </w:t>
            </w:r>
            <w:r>
              <w:rPr>
                <w:b/>
                <w:bCs/>
                <w:sz w:val="28"/>
              </w:rPr>
              <w:t>Bùi Thanh Cao</w:t>
            </w:r>
          </w:p>
        </w:tc>
        <w:tc>
          <w:tcPr>
            <w:tcW w:w="4528" w:type="dxa"/>
          </w:tcPr>
          <w:p w14:paraId="6ADACDE2" w14:textId="77777777" w:rsidR="00050DC9" w:rsidRDefault="00DF617D">
            <w:pPr>
              <w:spacing w:line="360" w:lineRule="auto"/>
              <w:jc w:val="center"/>
              <w:rPr>
                <w:i/>
                <w:iCs/>
                <w:sz w:val="28"/>
              </w:rPr>
            </w:pPr>
            <w:r>
              <w:rPr>
                <w:i/>
                <w:iCs/>
                <w:sz w:val="28"/>
              </w:rPr>
              <w:t xml:space="preserve">Hà Nội, ngày </w:t>
            </w:r>
            <w:r>
              <w:rPr>
                <w:i/>
                <w:iCs/>
                <w:sz w:val="28"/>
                <w:lang w:val="vi-VN"/>
              </w:rPr>
              <w:t>12</w:t>
            </w:r>
            <w:r>
              <w:rPr>
                <w:i/>
                <w:iCs/>
                <w:sz w:val="28"/>
              </w:rPr>
              <w:t xml:space="preserve"> tháng 06 năm 2025</w:t>
            </w:r>
          </w:p>
          <w:p w14:paraId="671944F2" w14:textId="77777777" w:rsidR="00050DC9" w:rsidRDefault="00DF617D">
            <w:pPr>
              <w:spacing w:line="360" w:lineRule="auto"/>
              <w:jc w:val="center"/>
              <w:rPr>
                <w:b/>
                <w:bCs/>
                <w:sz w:val="28"/>
              </w:rPr>
            </w:pPr>
            <w:r>
              <w:rPr>
                <w:b/>
                <w:bCs/>
                <w:sz w:val="28"/>
              </w:rPr>
              <w:t>NGƯỜI BÁO CÁO</w:t>
            </w:r>
          </w:p>
          <w:p w14:paraId="4F76DCD8" w14:textId="77777777" w:rsidR="00050DC9" w:rsidRDefault="00050DC9">
            <w:pPr>
              <w:spacing w:line="360" w:lineRule="auto"/>
              <w:jc w:val="center"/>
              <w:rPr>
                <w:sz w:val="28"/>
              </w:rPr>
            </w:pPr>
          </w:p>
          <w:p w14:paraId="1E0317A6" w14:textId="77777777" w:rsidR="00050DC9" w:rsidRDefault="00050DC9">
            <w:pPr>
              <w:spacing w:line="360" w:lineRule="auto"/>
              <w:jc w:val="center"/>
              <w:rPr>
                <w:sz w:val="28"/>
              </w:rPr>
            </w:pPr>
          </w:p>
          <w:p w14:paraId="77AEF239" w14:textId="77777777" w:rsidR="00050DC9" w:rsidRDefault="00050DC9">
            <w:pPr>
              <w:spacing w:line="360" w:lineRule="auto"/>
              <w:jc w:val="center"/>
              <w:rPr>
                <w:sz w:val="28"/>
              </w:rPr>
            </w:pPr>
          </w:p>
          <w:p w14:paraId="0D8F7A62" w14:textId="77777777" w:rsidR="00050DC9" w:rsidRDefault="00DF617D">
            <w:pPr>
              <w:spacing w:line="360" w:lineRule="auto"/>
              <w:jc w:val="center"/>
              <w:rPr>
                <w:b/>
                <w:sz w:val="28"/>
              </w:rPr>
            </w:pPr>
            <w:r>
              <w:rPr>
                <w:b/>
                <w:sz w:val="28"/>
              </w:rPr>
              <w:t>Thượng sỹ</w:t>
            </w:r>
            <w:r>
              <w:rPr>
                <w:b/>
                <w:sz w:val="28"/>
                <w:lang w:val="vi-VN"/>
              </w:rPr>
              <w:t xml:space="preserve"> </w:t>
            </w:r>
            <w:r>
              <w:rPr>
                <w:b/>
                <w:sz w:val="28"/>
              </w:rPr>
              <w:t>Nguyễn Bảo Ngọc</w:t>
            </w:r>
          </w:p>
          <w:p w14:paraId="5456B6E0" w14:textId="77777777" w:rsidR="00050DC9" w:rsidRDefault="00050DC9">
            <w:pPr>
              <w:spacing w:line="360" w:lineRule="auto"/>
              <w:jc w:val="center"/>
              <w:rPr>
                <w:sz w:val="28"/>
              </w:rPr>
            </w:pPr>
          </w:p>
        </w:tc>
      </w:tr>
    </w:tbl>
    <w:p w14:paraId="7ACD5D21" w14:textId="77777777" w:rsidR="00050DC9" w:rsidRDefault="00050DC9">
      <w:pPr>
        <w:spacing w:line="360" w:lineRule="auto"/>
        <w:sectPr w:rsidR="00050DC9" w:rsidSect="0090685C">
          <w:pgSz w:w="12240" w:h="15840"/>
          <w:pgMar w:top="1418" w:right="851" w:bottom="1134" w:left="1985" w:header="720" w:footer="720" w:gutter="0"/>
          <w:cols w:space="720"/>
          <w:docGrid w:linePitch="360"/>
        </w:sectPr>
      </w:pPr>
    </w:p>
    <w:p w14:paraId="09BD6E84" w14:textId="77777777" w:rsidR="0090685C" w:rsidRPr="007450E0" w:rsidRDefault="0090685C" w:rsidP="0090685C">
      <w:pPr>
        <w:pStyle w:val="Heading1"/>
        <w:spacing w:before="120" w:line="276" w:lineRule="auto"/>
        <w:jc w:val="center"/>
        <w:rPr>
          <w:rFonts w:ascii="Times New Roman" w:hAnsi="Times New Roman" w:cs="Times New Roman"/>
          <w:b/>
          <w:bCs/>
          <w:color w:val="auto"/>
          <w:sz w:val="28"/>
        </w:rPr>
      </w:pPr>
      <w:bookmarkStart w:id="1" w:name="_Toc200694940"/>
      <w:r w:rsidRPr="007450E0">
        <w:rPr>
          <w:rFonts w:ascii="Times New Roman" w:hAnsi="Times New Roman" w:cs="Times New Roman"/>
          <w:b/>
          <w:bCs/>
          <w:color w:val="auto"/>
          <w:sz w:val="28"/>
        </w:rPr>
        <w:lastRenderedPageBreak/>
        <w:t>KẾT LUẬN</w:t>
      </w:r>
      <w:bookmarkEnd w:id="1"/>
    </w:p>
    <w:p w14:paraId="434580A4" w14:textId="77777777" w:rsidR="0090685C" w:rsidRPr="007450E0" w:rsidRDefault="0090685C" w:rsidP="0090685C">
      <w:pPr>
        <w:shd w:val="clear" w:color="auto" w:fill="FFFFFF"/>
        <w:spacing w:before="120" w:line="276" w:lineRule="auto"/>
        <w:jc w:val="both"/>
        <w:rPr>
          <w:spacing w:val="3"/>
          <w:sz w:val="28"/>
          <w:szCs w:val="28"/>
        </w:rPr>
      </w:pPr>
      <w:r w:rsidRPr="007450E0">
        <w:rPr>
          <w:spacing w:val="3"/>
          <w:sz w:val="28"/>
          <w:szCs w:val="28"/>
        </w:rPr>
        <w:tab/>
        <w:t>Được sự quan tâm chỉ đạo, hướng dẫn tận tình của chỉ huy các cấp cùng với sự giúp đỡ chu đáo, nhiệt tình từ các đồng chí tại đơn vị thực tập, tôi đã hoàn thành tốt nội dung, chương trình thực tập được giao. Trong suốt thời gian công tác tại đơn vị, tôi luôn nhận được sự quan tâm, hỗ trợ kịp thời, tạo điều kiện thuận lợi để học hỏi, rèn luyện và phát huy năng lực của bản thân.</w:t>
      </w:r>
    </w:p>
    <w:p w14:paraId="5C64E061" w14:textId="77777777" w:rsidR="0090685C" w:rsidRPr="007450E0" w:rsidRDefault="0090685C" w:rsidP="0090685C">
      <w:pPr>
        <w:shd w:val="clear" w:color="auto" w:fill="FFFFFF"/>
        <w:spacing w:before="120" w:line="276" w:lineRule="auto"/>
        <w:jc w:val="both"/>
        <w:rPr>
          <w:spacing w:val="3"/>
          <w:sz w:val="28"/>
          <w:szCs w:val="28"/>
        </w:rPr>
      </w:pPr>
      <w:r w:rsidRPr="007450E0">
        <w:rPr>
          <w:spacing w:val="3"/>
          <w:sz w:val="28"/>
          <w:szCs w:val="28"/>
        </w:rPr>
        <w:tab/>
        <w:t>Thông qua đợt thực tập này, tôi đã tiếp thu được nhiều kiến thức thực tiễn quý giá liên quan đến công tác quản lý kỹ thuật trong môi trường quân đội. Các nội dung về quy trình quản lý, tổ chức hoạt động kỹ thuật, cũng như kỹ năng giao tiếp, phối hợp, giải quyết vấn đề và tác phong làm việc nghiêm túc đã giúp tôi có cái nhìn rõ ràng, thực tế hơn về yêu cầu công tác sau này. Đây cũng là cơ hội để tôi đối chiếu và vận dụng kiến thức đã học tại Học viện Kỹ thuật Quân sự vào thực tế, đồng thời tự nhìn nhận, đánh giá điểm mạnh, điểm yếu của bản thân để có hướng rèn luyện phù hợp hơn trong thời gian tới.</w:t>
      </w:r>
    </w:p>
    <w:p w14:paraId="2500CA0C" w14:textId="77777777" w:rsidR="0090685C" w:rsidRPr="007450E0" w:rsidRDefault="0090685C" w:rsidP="0090685C">
      <w:pPr>
        <w:shd w:val="clear" w:color="auto" w:fill="FFFFFF"/>
        <w:spacing w:before="120" w:line="276" w:lineRule="auto"/>
        <w:jc w:val="both"/>
        <w:rPr>
          <w:spacing w:val="3"/>
          <w:sz w:val="28"/>
          <w:szCs w:val="28"/>
        </w:rPr>
      </w:pPr>
      <w:r w:rsidRPr="007450E0">
        <w:rPr>
          <w:spacing w:val="3"/>
          <w:sz w:val="28"/>
          <w:szCs w:val="28"/>
        </w:rPr>
        <w:tab/>
        <w:t>Tôi xin bày tỏ lòng biết ơn chân thành đến các đồng chí chỉ huy và toàn thể cán bộ, chiến sĩ tại đơn vị thực tập đã luôn tận tình hướng dẫn, tạo điều kiện thuận lợi cho tôi trong suốt quá trình thực hiện nhiệm vụ. Những kinh nghiệm và bài học rút ra từ thực tế sẽ là nền tảng vững chắc để tôi tiếp tục phấn đấu, hoàn thiện bản thân và đáp ứng tốt yêu cầu, nhiệm vụ công tác sau khi ra trường.</w:t>
      </w:r>
    </w:p>
    <w:p w14:paraId="72F3F368" w14:textId="49997D86" w:rsidR="0090685C" w:rsidRPr="006B3E71" w:rsidRDefault="0090685C" w:rsidP="006B3E71">
      <w:pPr>
        <w:shd w:val="clear" w:color="auto" w:fill="FFFFFF"/>
        <w:spacing w:before="120" w:line="276" w:lineRule="auto"/>
        <w:jc w:val="both"/>
        <w:rPr>
          <w:spacing w:val="3"/>
          <w:sz w:val="28"/>
          <w:szCs w:val="28"/>
        </w:rPr>
      </w:pPr>
      <w:r w:rsidRPr="007450E0">
        <w:rPr>
          <w:spacing w:val="3"/>
          <w:sz w:val="28"/>
          <w:szCs w:val="28"/>
        </w:rPr>
        <w:tab/>
        <w:t>Tôi cũng hy vọng rằng, trong thời gian tới, các học viên khóa sau sẽ tiếp tục nhận được sự hỗ trợ, tạo điều kiện thuận lợi như vậy từ các đơn vị thực tập để có thể tích lũy kinh nghiệm thực tiễn, rèn luyện toàn diện và sẵn sàng đảm nhận tốt nhiệm vụ được giao trong tương lai</w:t>
      </w:r>
      <w:r w:rsidR="006B3E71">
        <w:rPr>
          <w:spacing w:val="3"/>
          <w:sz w:val="28"/>
          <w:szCs w:val="28"/>
        </w:rPr>
        <w:t>.</w:t>
      </w:r>
    </w:p>
    <w:p w14:paraId="13CDCDDA" w14:textId="77777777" w:rsidR="0090685C" w:rsidRPr="002B7B7F" w:rsidRDefault="0090685C" w:rsidP="0090685C">
      <w:pPr>
        <w:spacing w:line="276" w:lineRule="auto"/>
        <w:ind w:firstLine="30"/>
        <w:jc w:val="center"/>
        <w:rPr>
          <w:sz w:val="28"/>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69"/>
      </w:tblGrid>
      <w:tr w:rsidR="0090685C" w:rsidRPr="002B7B7F" w14:paraId="04AD65BE" w14:textId="77777777" w:rsidTr="00352C4A">
        <w:tc>
          <w:tcPr>
            <w:tcW w:w="4395" w:type="dxa"/>
          </w:tcPr>
          <w:p w14:paraId="595EDB6B" w14:textId="77777777" w:rsidR="0090685C" w:rsidRDefault="0090685C" w:rsidP="00352C4A">
            <w:pPr>
              <w:spacing w:line="276" w:lineRule="auto"/>
              <w:ind w:firstLine="30"/>
              <w:jc w:val="both"/>
              <w:rPr>
                <w:sz w:val="28"/>
              </w:rPr>
            </w:pPr>
          </w:p>
          <w:p w14:paraId="27146CB1" w14:textId="77777777" w:rsidR="0090685C" w:rsidRDefault="0090685C" w:rsidP="00352C4A">
            <w:pPr>
              <w:spacing w:line="276" w:lineRule="auto"/>
              <w:ind w:firstLine="30"/>
              <w:jc w:val="center"/>
              <w:rPr>
                <w:b/>
                <w:bCs/>
                <w:sz w:val="28"/>
                <w:lang w:val="vi-VN"/>
              </w:rPr>
            </w:pPr>
            <w:r>
              <w:rPr>
                <w:b/>
                <w:bCs/>
                <w:sz w:val="28"/>
                <w:lang w:val="vi-VN"/>
              </w:rPr>
              <w:t>CÁN BỘ HƯỚNG DẪN</w:t>
            </w:r>
          </w:p>
          <w:p w14:paraId="559A8D74" w14:textId="77777777" w:rsidR="0090685C" w:rsidRDefault="0090685C" w:rsidP="00352C4A">
            <w:pPr>
              <w:spacing w:line="276" w:lineRule="auto"/>
              <w:ind w:firstLine="30"/>
              <w:jc w:val="center"/>
              <w:rPr>
                <w:b/>
                <w:bCs/>
                <w:sz w:val="28"/>
                <w:lang w:val="vi-VN"/>
              </w:rPr>
            </w:pPr>
          </w:p>
          <w:p w14:paraId="25317C1A" w14:textId="77777777" w:rsidR="0090685C" w:rsidRDefault="0090685C" w:rsidP="00352C4A">
            <w:pPr>
              <w:spacing w:line="276" w:lineRule="auto"/>
              <w:ind w:firstLine="30"/>
              <w:jc w:val="center"/>
              <w:rPr>
                <w:b/>
                <w:bCs/>
                <w:sz w:val="28"/>
                <w:lang w:val="vi-VN"/>
              </w:rPr>
            </w:pPr>
          </w:p>
          <w:p w14:paraId="7672A691" w14:textId="77777777" w:rsidR="0090685C" w:rsidRDefault="0090685C" w:rsidP="00352C4A">
            <w:pPr>
              <w:spacing w:line="276" w:lineRule="auto"/>
              <w:ind w:firstLine="30"/>
              <w:jc w:val="center"/>
              <w:rPr>
                <w:b/>
                <w:bCs/>
                <w:sz w:val="28"/>
                <w:lang w:val="vi-VN"/>
              </w:rPr>
            </w:pPr>
          </w:p>
          <w:p w14:paraId="276D0090" w14:textId="77777777" w:rsidR="0090685C" w:rsidRPr="00D36067" w:rsidRDefault="0090685C" w:rsidP="00352C4A">
            <w:pPr>
              <w:spacing w:line="276" w:lineRule="auto"/>
              <w:ind w:firstLine="30"/>
              <w:jc w:val="center"/>
              <w:rPr>
                <w:b/>
                <w:bCs/>
                <w:sz w:val="28"/>
                <w:lang w:val="vi-VN"/>
              </w:rPr>
            </w:pPr>
            <w:r>
              <w:rPr>
                <w:b/>
                <w:bCs/>
                <w:sz w:val="28"/>
                <w:lang w:val="vi-VN"/>
              </w:rPr>
              <w:t>Thiếu tá Bùi Thanh Hùng</w:t>
            </w:r>
          </w:p>
        </w:tc>
        <w:tc>
          <w:tcPr>
            <w:tcW w:w="4669" w:type="dxa"/>
          </w:tcPr>
          <w:p w14:paraId="1BBB5FC5" w14:textId="77777777" w:rsidR="0090685C" w:rsidRPr="0090220D" w:rsidRDefault="0090685C" w:rsidP="00352C4A">
            <w:pPr>
              <w:spacing w:line="276" w:lineRule="auto"/>
              <w:jc w:val="center"/>
              <w:rPr>
                <w:i/>
                <w:iCs/>
                <w:sz w:val="28"/>
              </w:rPr>
            </w:pPr>
            <w:r>
              <w:rPr>
                <w:i/>
                <w:iCs/>
                <w:sz w:val="28"/>
              </w:rPr>
              <w:t xml:space="preserve">   </w:t>
            </w:r>
            <w:r w:rsidRPr="00EE6AC7">
              <w:rPr>
                <w:i/>
                <w:iCs/>
                <w:sz w:val="28"/>
              </w:rPr>
              <w:t xml:space="preserve">Hà Nội, ngày </w:t>
            </w:r>
            <w:r>
              <w:rPr>
                <w:i/>
                <w:iCs/>
                <w:sz w:val="28"/>
                <w:lang w:val="vi-VN"/>
              </w:rPr>
              <w:t>1</w:t>
            </w:r>
            <w:r>
              <w:rPr>
                <w:i/>
                <w:iCs/>
                <w:sz w:val="28"/>
              </w:rPr>
              <w:t>2</w:t>
            </w:r>
            <w:r w:rsidRPr="00EE6AC7">
              <w:rPr>
                <w:i/>
                <w:iCs/>
                <w:sz w:val="28"/>
              </w:rPr>
              <w:t xml:space="preserve"> tháng 06 năm 202</w:t>
            </w:r>
            <w:r>
              <w:rPr>
                <w:i/>
                <w:iCs/>
                <w:sz w:val="28"/>
              </w:rPr>
              <w:t>5</w:t>
            </w:r>
          </w:p>
          <w:p w14:paraId="7E55B8AB" w14:textId="77777777" w:rsidR="0090685C" w:rsidRPr="001C7B56" w:rsidRDefault="0090685C" w:rsidP="00352C4A">
            <w:pPr>
              <w:spacing w:line="276" w:lineRule="auto"/>
              <w:jc w:val="center"/>
              <w:rPr>
                <w:b/>
                <w:bCs/>
                <w:sz w:val="28"/>
              </w:rPr>
            </w:pPr>
            <w:r>
              <w:rPr>
                <w:b/>
                <w:bCs/>
                <w:sz w:val="28"/>
              </w:rPr>
              <w:t xml:space="preserve">   </w:t>
            </w:r>
            <w:r w:rsidRPr="001C7B56">
              <w:rPr>
                <w:b/>
                <w:bCs/>
                <w:sz w:val="28"/>
              </w:rPr>
              <w:t>NGƯỜI BÁO CÁO</w:t>
            </w:r>
          </w:p>
          <w:p w14:paraId="399A697D" w14:textId="77777777" w:rsidR="0090685C" w:rsidRPr="002B7B7F" w:rsidRDefault="0090685C" w:rsidP="00352C4A">
            <w:pPr>
              <w:spacing w:line="276" w:lineRule="auto"/>
              <w:jc w:val="center"/>
              <w:rPr>
                <w:sz w:val="28"/>
              </w:rPr>
            </w:pPr>
          </w:p>
          <w:p w14:paraId="73CDB381" w14:textId="77777777" w:rsidR="0090685C" w:rsidRPr="002B7B7F" w:rsidRDefault="0090685C" w:rsidP="00352C4A">
            <w:pPr>
              <w:spacing w:line="276" w:lineRule="auto"/>
              <w:jc w:val="center"/>
              <w:rPr>
                <w:sz w:val="28"/>
              </w:rPr>
            </w:pPr>
          </w:p>
          <w:p w14:paraId="356C4690" w14:textId="77777777" w:rsidR="0090685C" w:rsidRPr="002B7B7F" w:rsidRDefault="0090685C" w:rsidP="00352C4A">
            <w:pPr>
              <w:spacing w:line="276" w:lineRule="auto"/>
              <w:jc w:val="center"/>
              <w:rPr>
                <w:sz w:val="28"/>
              </w:rPr>
            </w:pPr>
          </w:p>
          <w:p w14:paraId="15DBCEF8" w14:textId="77777777" w:rsidR="0090685C" w:rsidRPr="0090220D" w:rsidRDefault="0090685C" w:rsidP="00352C4A">
            <w:pPr>
              <w:spacing w:line="276" w:lineRule="auto"/>
              <w:jc w:val="center"/>
              <w:rPr>
                <w:b/>
                <w:sz w:val="28"/>
              </w:rPr>
            </w:pPr>
            <w:r>
              <w:rPr>
                <w:b/>
                <w:sz w:val="28"/>
              </w:rPr>
              <w:t xml:space="preserve">    </w:t>
            </w:r>
            <w:r w:rsidRPr="00783C22">
              <w:rPr>
                <w:b/>
                <w:sz w:val="28"/>
              </w:rPr>
              <w:t xml:space="preserve">Thượng </w:t>
            </w:r>
            <w:r>
              <w:rPr>
                <w:b/>
                <w:sz w:val="28"/>
              </w:rPr>
              <w:t>sĩ</w:t>
            </w:r>
            <w:r>
              <w:rPr>
                <w:b/>
                <w:sz w:val="28"/>
                <w:lang w:val="vi-VN"/>
              </w:rPr>
              <w:t xml:space="preserve"> </w:t>
            </w:r>
            <w:r>
              <w:rPr>
                <w:b/>
                <w:sz w:val="28"/>
              </w:rPr>
              <w:t>Nguyễn Lê Trung Hiếu</w:t>
            </w:r>
          </w:p>
          <w:p w14:paraId="2C9FAC9A" w14:textId="77777777" w:rsidR="0090685C" w:rsidRPr="002B7B7F" w:rsidRDefault="0090685C" w:rsidP="00352C4A">
            <w:pPr>
              <w:spacing w:line="276" w:lineRule="auto"/>
              <w:jc w:val="center"/>
              <w:rPr>
                <w:sz w:val="28"/>
              </w:rPr>
            </w:pPr>
          </w:p>
        </w:tc>
      </w:tr>
    </w:tbl>
    <w:p w14:paraId="158D3405" w14:textId="77777777" w:rsidR="00050DC9" w:rsidRDefault="00050DC9"/>
    <w:sectPr w:rsidR="00050DC9" w:rsidSect="0090685C">
      <w:pgSz w:w="12240" w:h="15840"/>
      <w:pgMar w:top="1418"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F6E1D" w14:textId="77777777" w:rsidR="00DF617D" w:rsidRDefault="00DF617D">
      <w:r>
        <w:separator/>
      </w:r>
    </w:p>
  </w:endnote>
  <w:endnote w:type="continuationSeparator" w:id="0">
    <w:p w14:paraId="279F50C8" w14:textId="77777777" w:rsidR="00DF617D" w:rsidRDefault="00DF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F2932" w14:textId="77777777" w:rsidR="00DF617D" w:rsidRDefault="00DF617D">
      <w:r>
        <w:separator/>
      </w:r>
    </w:p>
  </w:footnote>
  <w:footnote w:type="continuationSeparator" w:id="0">
    <w:p w14:paraId="000E0F65" w14:textId="77777777" w:rsidR="00DF617D" w:rsidRDefault="00DF6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CBDCD" w14:textId="39E0B4D2" w:rsidR="00CA1422" w:rsidRDefault="00CA1422" w:rsidP="00CA1422">
    <w:pPr>
      <w:pStyle w:val="Header"/>
      <w:jc w:val="center"/>
    </w:pPr>
    <w:r>
      <w:t>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728"/>
    <w:rsid w:val="00050DC9"/>
    <w:rsid w:val="001D6808"/>
    <w:rsid w:val="001F1728"/>
    <w:rsid w:val="00301BF2"/>
    <w:rsid w:val="00460F0C"/>
    <w:rsid w:val="0065167D"/>
    <w:rsid w:val="006B3E71"/>
    <w:rsid w:val="00794DAD"/>
    <w:rsid w:val="008D21F5"/>
    <w:rsid w:val="0090685C"/>
    <w:rsid w:val="00A51D9A"/>
    <w:rsid w:val="00BD2578"/>
    <w:rsid w:val="00CA1422"/>
    <w:rsid w:val="00DF617D"/>
    <w:rsid w:val="00E27946"/>
    <w:rsid w:val="00E96C04"/>
    <w:rsid w:val="00EA6733"/>
    <w:rsid w:val="026268F8"/>
    <w:rsid w:val="126122B6"/>
    <w:rsid w:val="24EF75A7"/>
    <w:rsid w:val="3D2A7F67"/>
    <w:rsid w:val="4B4E5319"/>
    <w:rsid w:val="52995311"/>
    <w:rsid w:val="5BB73D3C"/>
    <w:rsid w:val="77436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B579"/>
  <w15:docId w15:val="{058DBE30-24AF-495B-B20E-6AC21B05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qFormat="1"/>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s="Times New Roman"/>
      <w:sz w:val="24"/>
      <w:szCs w:val="24"/>
    </w:rPr>
  </w:style>
  <w:style w:type="paragraph" w:styleId="Heading1">
    <w:name w:val="heading 1"/>
    <w:basedOn w:val="Normal"/>
    <w:next w:val="Normal"/>
    <w:link w:val="Heading1Char"/>
    <w:uiPriority w:val="9"/>
    <w:qFormat/>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pPr>
      <w:keepNext/>
      <w:keepLines/>
      <w:spacing w:line="259" w:lineRule="auto"/>
      <w:outlineLvl w:val="7"/>
    </w:pPr>
    <w:rPr>
      <w:rFonts w:asciiTheme="minorHAnsi" w:eastAsiaTheme="majorEastAsia" w:hAnsiTheme="minorHAnsi" w:cstheme="majorBidi"/>
      <w:i/>
      <w:iCs/>
      <w:color w:val="262626" w:themeColor="text1" w:themeTint="D9"/>
      <w:kern w:val="2"/>
      <w:sz w:val="22"/>
      <w:szCs w:val="22"/>
      <w14:ligatures w14:val="standardContextual"/>
    </w:rPr>
  </w:style>
  <w:style w:type="paragraph" w:styleId="Heading9">
    <w:name w:val="heading 9"/>
    <w:basedOn w:val="Normal"/>
    <w:next w:val="Normal"/>
    <w:link w:val="Heading9Char"/>
    <w:uiPriority w:val="9"/>
    <w:semiHidden/>
    <w:unhideWhenUsed/>
    <w:qFormat/>
    <w:pPr>
      <w:keepNext/>
      <w:keepLines/>
      <w:spacing w:line="259" w:lineRule="auto"/>
      <w:outlineLvl w:val="8"/>
    </w:pPr>
    <w:rPr>
      <w:rFonts w:asciiTheme="minorHAnsi" w:eastAsiaTheme="majorEastAsia" w:hAnsiTheme="minorHAnsi" w:cstheme="majorBidi"/>
      <w:color w:val="262626" w:themeColor="text1" w:themeTint="D9"/>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Pr>
      <w:rFonts w:asciiTheme="minorHAnsi" w:eastAsiaTheme="majorEastAsia" w:hAnsiTheme="minorHAnsi" w:cstheme="majorBidi"/>
      <w:i/>
      <w:iCs/>
      <w:color w:val="262626" w:themeColor="text1" w:themeTint="D9"/>
    </w:rPr>
  </w:style>
  <w:style w:type="character" w:customStyle="1" w:styleId="Heading9Char">
    <w:name w:val="Heading 9 Char"/>
    <w:basedOn w:val="DefaultParagraphFont"/>
    <w:link w:val="Heading9"/>
    <w:uiPriority w:val="9"/>
    <w:semiHidden/>
    <w:rPr>
      <w:rFonts w:asciiTheme="minorHAnsi" w:eastAsiaTheme="majorEastAsia" w:hAnsiTheme="minorHAnsi"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line="259" w:lineRule="auto"/>
      <w:jc w:val="center"/>
    </w:pPr>
    <w:rPr>
      <w:rFonts w:eastAsia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spacing w:after="160" w:line="259" w:lineRule="auto"/>
      <w:ind w:left="720"/>
      <w:contextualSpacing/>
    </w:pPr>
    <w:rPr>
      <w:rFonts w:eastAsiaTheme="minorHAnsi" w:cstheme="minorBidi"/>
      <w:kern w:val="2"/>
      <w:sz w:val="22"/>
      <w:szCs w:val="22"/>
      <w14:ligatures w14:val="standardContextual"/>
    </w:r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cstheme="minorBidi"/>
      <w:i/>
      <w:iCs/>
      <w:color w:val="2F5496"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table" w:customStyle="1" w:styleId="TableGrid1">
    <w:name w:val="Table Grid1"/>
    <w:basedOn w:val="TableNormal"/>
    <w:uiPriority w:val="39"/>
    <w:qFormat/>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1422"/>
    <w:pPr>
      <w:tabs>
        <w:tab w:val="center" w:pos="4680"/>
        <w:tab w:val="right" w:pos="9360"/>
      </w:tabs>
    </w:pPr>
  </w:style>
  <w:style w:type="character" w:customStyle="1" w:styleId="HeaderChar">
    <w:name w:val="Header Char"/>
    <w:basedOn w:val="DefaultParagraphFont"/>
    <w:link w:val="Header"/>
    <w:uiPriority w:val="99"/>
    <w:rsid w:val="00CA1422"/>
    <w:rPr>
      <w:rFonts w:eastAsia="Times New Roman" w:cs="Times New Roman"/>
      <w:sz w:val="24"/>
      <w:szCs w:val="24"/>
    </w:rPr>
  </w:style>
  <w:style w:type="paragraph" w:styleId="Footer">
    <w:name w:val="footer"/>
    <w:basedOn w:val="Normal"/>
    <w:link w:val="FooterChar"/>
    <w:uiPriority w:val="99"/>
    <w:unhideWhenUsed/>
    <w:rsid w:val="00CA1422"/>
    <w:pPr>
      <w:tabs>
        <w:tab w:val="center" w:pos="4680"/>
        <w:tab w:val="right" w:pos="9360"/>
      </w:tabs>
    </w:pPr>
  </w:style>
  <w:style w:type="character" w:customStyle="1" w:styleId="FooterChar">
    <w:name w:val="Footer Char"/>
    <w:basedOn w:val="DefaultParagraphFont"/>
    <w:link w:val="Footer"/>
    <w:uiPriority w:val="99"/>
    <w:rsid w:val="00CA1422"/>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998</Words>
  <Characters>5694</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Diep A</dc:creator>
  <cp:lastModifiedBy>hieuls1232002@gmail.com</cp:lastModifiedBy>
  <cp:revision>6</cp:revision>
  <dcterms:created xsi:type="dcterms:W3CDTF">2025-06-13T01:35:00Z</dcterms:created>
  <dcterms:modified xsi:type="dcterms:W3CDTF">2025-06-13T01:59:00Z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629133301D344342B1E90B4AEBC7EFE2_12</vt:lpwstr>
  </property>
</Properties>
</file>