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«ЧАСТНЫЙ СЕКТОР» 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«ЧАСТНЫЙ СЕКТОР» 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1248078.91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«ЧАСТНЫЙ СЕКТОР» 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