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{{</w:t>
      </w:r>
      <w:r w:rsid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val="en-US" w:eastAsia="ru-RU"/>
        </w:rPr>
        <w:t>b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}}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{{</w:t>
      </w:r>
      <w:proofErr w:type="spellStart"/>
      <w:r w:rsid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val="en-US" w:eastAsia="ru-RU"/>
        </w:rPr>
        <w:t>o</w:t>
      </w:r>
      <w:r w:rsidR="007741E7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val="en-US" w:eastAsia="ru-RU"/>
        </w:rPr>
        <w:t>date</w:t>
      </w:r>
      <w:proofErr w:type="spellEnd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}}</w:t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{{</w:t>
      </w:r>
      <w:r w:rsid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val="en-US" w:eastAsia="ru-RU"/>
        </w:rPr>
        <w:t>b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}}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{</w:t>
      </w:r>
      <w:proofErr w:type="gramEnd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{</w:t>
      </w:r>
      <w:r w:rsid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val="en-US" w:eastAsia="ru-RU"/>
        </w:rPr>
        <w:t>j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}}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{{</w:t>
      </w:r>
      <w:r w:rsid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val="en-US" w:eastAsia="ru-RU"/>
        </w:rPr>
        <w:t>b</w:t>
      </w:r>
      <w:proofErr w:type="gramStart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}}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{{</w:t>
      </w:r>
      <w:r w:rsid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val="en-US" w:eastAsia="ru-RU"/>
        </w:rPr>
        <w:t>r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}}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{{</w:t>
      </w:r>
      <w:r w:rsid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val="en-US" w:eastAsia="ru-RU"/>
        </w:rPr>
        <w:t>q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}}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