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B5C91" w14:textId="77777777" w:rsidR="00D47DC1" w:rsidRDefault="00F128EB">
      <w:r>
        <w:t>DAFTAR PUSAKA</w:t>
      </w:r>
    </w:p>
    <w:p w14:paraId="21CAE82A" w14:textId="77777777" w:rsidR="00F128EB" w:rsidRDefault="00F128EB"/>
    <w:p w14:paraId="003963A9" w14:textId="77777777" w:rsidR="00F128EB" w:rsidRPr="00F128EB" w:rsidRDefault="00F128EB" w:rsidP="00F128EB">
      <w:pPr>
        <w:jc w:val="both"/>
        <w:rPr>
          <w:rFonts w:eastAsia="Times New Roman"/>
        </w:rPr>
      </w:pPr>
      <w:proofErr w:type="spellStart"/>
      <w:r w:rsidRPr="00F128EB">
        <w:rPr>
          <w:rFonts w:eastAsia="Times New Roman"/>
        </w:rPr>
        <w:t>Anonim</w:t>
      </w:r>
      <w:proofErr w:type="spellEnd"/>
      <w:r w:rsidRPr="00F128EB">
        <w:rPr>
          <w:rFonts w:eastAsia="Times New Roman"/>
        </w:rPr>
        <w:t>. (2013) “</w:t>
      </w:r>
      <w:proofErr w:type="spellStart"/>
      <w:r w:rsidRPr="00F128EB">
        <w:rPr>
          <w:rFonts w:eastAsia="Times New Roman"/>
        </w:rPr>
        <w:t>Teknologi</w:t>
      </w:r>
      <w:proofErr w:type="spellEnd"/>
      <w:r w:rsidRPr="00F128EB">
        <w:rPr>
          <w:rFonts w:eastAsia="Times New Roman"/>
        </w:rPr>
        <w:t xml:space="preserve">” </w:t>
      </w:r>
      <w:proofErr w:type="spellStart"/>
      <w:r w:rsidRPr="00F128EB">
        <w:rPr>
          <w:rFonts w:eastAsia="Times New Roman"/>
        </w:rPr>
        <w:t>diunduh</w:t>
      </w:r>
      <w:proofErr w:type="spellEnd"/>
      <w:r w:rsidRPr="00F128EB">
        <w:rPr>
          <w:rFonts w:eastAsia="Times New Roman"/>
        </w:rPr>
        <w:t xml:space="preserve"> </w:t>
      </w:r>
      <w:proofErr w:type="spellStart"/>
      <w:r w:rsidRPr="00F128EB">
        <w:rPr>
          <w:rFonts w:eastAsia="Times New Roman"/>
        </w:rPr>
        <w:t>dari</w:t>
      </w:r>
      <w:proofErr w:type="spellEnd"/>
      <w:r w:rsidRPr="00F128EB">
        <w:rPr>
          <w:rFonts w:eastAsia="Times New Roman"/>
        </w:rPr>
        <w:t xml:space="preserve"> (</w:t>
      </w:r>
      <w:hyperlink r:id="rId4" w:history="1">
        <w:r w:rsidRPr="00F128EB">
          <w:rPr>
            <w:rFonts w:eastAsia="Times New Roman"/>
          </w:rPr>
          <w:t>http://id.wikipedia.org/wiki/teknologi</w:t>
        </w:r>
      </w:hyperlink>
      <w:r w:rsidRPr="00F128EB">
        <w:rPr>
          <w:rFonts w:eastAsia="Times New Roman"/>
        </w:rPr>
        <w:t xml:space="preserve">), </w:t>
      </w:r>
      <w:proofErr w:type="spellStart"/>
      <w:r w:rsidRPr="00F128EB">
        <w:rPr>
          <w:rFonts w:eastAsia="Times New Roman"/>
        </w:rPr>
        <w:t>pada</w:t>
      </w:r>
      <w:proofErr w:type="spellEnd"/>
      <w:r w:rsidRPr="00F128EB">
        <w:rPr>
          <w:rFonts w:eastAsia="Times New Roman"/>
        </w:rPr>
        <w:t xml:space="preserve"> 29 </w:t>
      </w:r>
      <w:proofErr w:type="spellStart"/>
      <w:r w:rsidRPr="00F128EB">
        <w:rPr>
          <w:rFonts w:eastAsia="Times New Roman"/>
        </w:rPr>
        <w:t>Oktober</w:t>
      </w:r>
      <w:proofErr w:type="spellEnd"/>
      <w:r w:rsidRPr="00F128EB">
        <w:rPr>
          <w:rFonts w:eastAsia="Times New Roman"/>
        </w:rPr>
        <w:t xml:space="preserve"> 2013.</w:t>
      </w:r>
    </w:p>
    <w:p w14:paraId="34B0FA0D" w14:textId="77777777" w:rsidR="00F128EB" w:rsidRDefault="00F128EB"/>
    <w:p w14:paraId="339D9847" w14:textId="77777777" w:rsidR="00D317B8" w:rsidRDefault="00D317B8"/>
    <w:p w14:paraId="3DACC0BA" w14:textId="77777777" w:rsidR="00D317B8" w:rsidRDefault="00D317B8" w:rsidP="00D317B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32"/>
          <w:szCs w:val="32"/>
        </w:rPr>
        <w:t>Jocom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Nekie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. 2013.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Journal </w:t>
      </w:r>
      <w:r>
        <w:rPr>
          <w:rFonts w:ascii="Times" w:hAnsi="Times" w:cs="Times"/>
          <w:color w:val="000000"/>
          <w:sz w:val="32"/>
          <w:szCs w:val="32"/>
        </w:rPr>
        <w:t>“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Acta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Diurna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”. </w:t>
      </w:r>
      <w:proofErr w:type="spellStart"/>
      <w:r>
        <w:rPr>
          <w:rFonts w:ascii="Times" w:hAnsi="Times" w:cs="Times"/>
          <w:i/>
          <w:iCs/>
          <w:color w:val="000000"/>
          <w:sz w:val="32"/>
          <w:szCs w:val="32"/>
        </w:rPr>
        <w:t>Vol.I</w:t>
      </w:r>
      <w:proofErr w:type="spellEnd"/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i/>
          <w:iCs/>
          <w:color w:val="000000"/>
          <w:sz w:val="32"/>
          <w:szCs w:val="32"/>
        </w:rPr>
        <w:t>No.I</w:t>
      </w:r>
      <w:proofErr w:type="spellEnd"/>
      <w:r>
        <w:rPr>
          <w:rFonts w:ascii="Times" w:hAnsi="Times" w:cs="Times"/>
          <w:i/>
          <w:iCs/>
          <w:color w:val="000000"/>
          <w:sz w:val="32"/>
          <w:szCs w:val="32"/>
        </w:rPr>
        <w:t>. Th. 201.</w:t>
      </w:r>
      <w:r>
        <w:rPr>
          <w:rFonts w:ascii="MS Mincho" w:eastAsia="MS Mincho" w:hAnsi="MS Mincho" w:cs="MS Mincho"/>
          <w:i/>
          <w:iCs/>
          <w:color w:val="000000"/>
          <w:sz w:val="32"/>
          <w:szCs w:val="32"/>
        </w:rPr>
        <w:t> </w:t>
      </w:r>
    </w:p>
    <w:p w14:paraId="60302AB6" w14:textId="056A567E" w:rsidR="003A12D1" w:rsidRDefault="003A12D1" w:rsidP="003A12D1">
      <w:pPr>
        <w:rPr>
          <w:rFonts w:ascii="Helvetica" w:eastAsia="Times New Roman" w:hAnsi="Helvetica"/>
        </w:rPr>
      </w:pPr>
      <w:r w:rsidRPr="003A12D1">
        <w:rPr>
          <w:rFonts w:ascii="Helvetica" w:eastAsia="Times New Roman" w:hAnsi="Helvetica"/>
        </w:rPr>
        <w:t xml:space="preserve">Rosa A. S. and M. </w:t>
      </w:r>
      <w:proofErr w:type="spellStart"/>
      <w:r w:rsidRPr="003A12D1">
        <w:rPr>
          <w:rFonts w:ascii="Helvetica" w:eastAsia="Times New Roman" w:hAnsi="Helvetica"/>
        </w:rPr>
        <w:t>Shalahuddin</w:t>
      </w:r>
      <w:proofErr w:type="spellEnd"/>
      <w:r w:rsidRPr="003A12D1">
        <w:rPr>
          <w:rFonts w:ascii="Helvetica" w:eastAsia="Times New Roman" w:hAnsi="Helvetica"/>
        </w:rPr>
        <w:t xml:space="preserve">, </w:t>
      </w:r>
      <w:proofErr w:type="spellStart"/>
      <w:r w:rsidRPr="003A12D1">
        <w:rPr>
          <w:rFonts w:ascii="Helvetica" w:eastAsia="Times New Roman" w:hAnsi="Helvetica"/>
        </w:rPr>
        <w:t>Modul</w:t>
      </w:r>
      <w:proofErr w:type="spellEnd"/>
      <w:r w:rsidRPr="003A12D1">
        <w:rPr>
          <w:rFonts w:ascii="Helvetica" w:eastAsia="Times New Roman" w:hAnsi="Helvetica"/>
        </w:rPr>
        <w:t xml:space="preserve"> </w:t>
      </w:r>
      <w:proofErr w:type="spellStart"/>
      <w:r w:rsidRPr="003A12D1">
        <w:rPr>
          <w:rFonts w:ascii="Helvetica" w:eastAsia="Times New Roman" w:hAnsi="Helvetica"/>
        </w:rPr>
        <w:t>Pembelajaran</w:t>
      </w:r>
      <w:proofErr w:type="spellEnd"/>
      <w:r w:rsidRPr="003A12D1">
        <w:rPr>
          <w:rFonts w:ascii="Helvetica" w:eastAsia="Times New Roman" w:hAnsi="Helvetica"/>
        </w:rPr>
        <w:t xml:space="preserve"> </w:t>
      </w:r>
      <w:proofErr w:type="spellStart"/>
      <w:r w:rsidRPr="003A12D1">
        <w:rPr>
          <w:rFonts w:ascii="Helvetica" w:eastAsia="Times New Roman" w:hAnsi="Helvetica"/>
        </w:rPr>
        <w:t>Rekayasa</w:t>
      </w:r>
      <w:proofErr w:type="spellEnd"/>
      <w:r w:rsidRPr="003A12D1">
        <w:rPr>
          <w:rFonts w:ascii="Helvetica" w:eastAsia="Times New Roman" w:hAnsi="Helvetica"/>
        </w:rPr>
        <w:t xml:space="preserve"> </w:t>
      </w:r>
      <w:proofErr w:type="spellStart"/>
      <w:r w:rsidRPr="003A12D1">
        <w:rPr>
          <w:rFonts w:ascii="Helvetica" w:eastAsia="Times New Roman" w:hAnsi="Helvetica"/>
        </w:rPr>
        <w:t>Perangkat</w:t>
      </w:r>
      <w:proofErr w:type="spellEnd"/>
      <w:r w:rsidRPr="003A12D1">
        <w:rPr>
          <w:rFonts w:ascii="Helvetica" w:eastAsia="Times New Roman" w:hAnsi="Helvetica"/>
        </w:rPr>
        <w:t xml:space="preserve"> </w:t>
      </w:r>
      <w:proofErr w:type="spellStart"/>
      <w:r w:rsidRPr="003A12D1">
        <w:rPr>
          <w:rFonts w:ascii="Helvetica" w:eastAsia="Times New Roman" w:hAnsi="Helvetica"/>
        </w:rPr>
        <w:t>Lunak</w:t>
      </w:r>
      <w:proofErr w:type="spellEnd"/>
      <w:r w:rsidRPr="003A12D1">
        <w:rPr>
          <w:rFonts w:ascii="Helvetica" w:eastAsia="Times New Roman" w:hAnsi="Helvetica"/>
        </w:rPr>
        <w:t xml:space="preserve"> (</w:t>
      </w:r>
      <w:proofErr w:type="spellStart"/>
      <w:r w:rsidRPr="003A12D1">
        <w:rPr>
          <w:rFonts w:ascii="Helvetica" w:eastAsia="Times New Roman" w:hAnsi="Helvetica"/>
        </w:rPr>
        <w:t>Terstruktur</w:t>
      </w:r>
      <w:proofErr w:type="spellEnd"/>
      <w:r w:rsidRPr="003A12D1">
        <w:rPr>
          <w:rFonts w:ascii="Helvetica" w:eastAsia="Times New Roman" w:hAnsi="Helvetica"/>
        </w:rPr>
        <w:t xml:space="preserve"> </w:t>
      </w:r>
      <w:proofErr w:type="spellStart"/>
      <w:r w:rsidRPr="003A12D1">
        <w:rPr>
          <w:rFonts w:ascii="Helvetica" w:eastAsia="Times New Roman" w:hAnsi="Helvetica"/>
        </w:rPr>
        <w:t>dan</w:t>
      </w:r>
      <w:proofErr w:type="spellEnd"/>
      <w:r w:rsidRPr="003A12D1">
        <w:rPr>
          <w:rFonts w:ascii="Helvetica" w:eastAsia="Times New Roman" w:hAnsi="Helvetica"/>
        </w:rPr>
        <w:t xml:space="preserve"> </w:t>
      </w:r>
      <w:proofErr w:type="spellStart"/>
      <w:r w:rsidRPr="003A12D1">
        <w:rPr>
          <w:rFonts w:ascii="Helvetica" w:eastAsia="Times New Roman" w:hAnsi="Helvetica"/>
        </w:rPr>
        <w:t>Berorientasi</w:t>
      </w:r>
      <w:proofErr w:type="spellEnd"/>
      <w:r w:rsidRPr="003A12D1">
        <w:rPr>
          <w:rFonts w:ascii="Helvetica" w:eastAsia="Times New Roman" w:hAnsi="Helvetica"/>
        </w:rPr>
        <w:t xml:space="preserve"> </w:t>
      </w:r>
      <w:proofErr w:type="spellStart"/>
      <w:r w:rsidRPr="003A12D1">
        <w:rPr>
          <w:rFonts w:ascii="Helvetica" w:eastAsia="Times New Roman" w:hAnsi="Helvetica"/>
        </w:rPr>
        <w:t>Objek</w:t>
      </w:r>
      <w:proofErr w:type="spellEnd"/>
      <w:r w:rsidRPr="003A12D1">
        <w:rPr>
          <w:rFonts w:ascii="Helvetica" w:eastAsia="Times New Roman" w:hAnsi="Helvetica"/>
        </w:rPr>
        <w:t xml:space="preserve">). </w:t>
      </w:r>
      <w:r w:rsidR="000C6E91">
        <w:rPr>
          <w:rFonts w:ascii="Helvetica" w:eastAsia="Times New Roman" w:hAnsi="Helvetica"/>
        </w:rPr>
        <w:t xml:space="preserve">Bandung, </w:t>
      </w:r>
      <w:proofErr w:type="spellStart"/>
      <w:r w:rsidR="000C6E91">
        <w:rPr>
          <w:rFonts w:ascii="Helvetica" w:eastAsia="Times New Roman" w:hAnsi="Helvetica"/>
        </w:rPr>
        <w:t>Jawa</w:t>
      </w:r>
      <w:proofErr w:type="spellEnd"/>
      <w:r w:rsidR="000C6E91">
        <w:rPr>
          <w:rFonts w:ascii="Helvetica" w:eastAsia="Times New Roman" w:hAnsi="Helvetica"/>
        </w:rPr>
        <w:t xml:space="preserve"> Barat: Modula, 201</w:t>
      </w:r>
      <w:r w:rsidRPr="003A12D1">
        <w:rPr>
          <w:rFonts w:ascii="Helvetica" w:eastAsia="Times New Roman" w:hAnsi="Helvetica"/>
        </w:rPr>
        <w:t>1.</w:t>
      </w:r>
    </w:p>
    <w:p w14:paraId="313C92A2" w14:textId="77777777" w:rsidR="004040EA" w:rsidRDefault="004040EA" w:rsidP="003A12D1">
      <w:pPr>
        <w:rPr>
          <w:rFonts w:ascii="Helvetica" w:eastAsia="Times New Roman" w:hAnsi="Helvetica"/>
        </w:rPr>
      </w:pPr>
    </w:p>
    <w:p w14:paraId="356193EF" w14:textId="77777777" w:rsidR="00352A18" w:rsidRDefault="00352A18" w:rsidP="003A12D1">
      <w:pPr>
        <w:rPr>
          <w:rFonts w:ascii="Helvetica" w:eastAsia="Times New Roman" w:hAnsi="Helvetica"/>
        </w:rPr>
      </w:pPr>
    </w:p>
    <w:p w14:paraId="33C77E77" w14:textId="5DADB70E" w:rsidR="00352A18" w:rsidRPr="00352A18" w:rsidRDefault="00352A18" w:rsidP="00352A18">
      <w:pPr>
        <w:rPr>
          <w:rFonts w:ascii="Times" w:eastAsia="Times New Roman" w:hAnsi="Times"/>
          <w:sz w:val="30"/>
          <w:szCs w:val="30"/>
        </w:rPr>
      </w:pPr>
      <w:proofErr w:type="spellStart"/>
      <w:r w:rsidRPr="00352A18">
        <w:rPr>
          <w:rFonts w:ascii="Times" w:eastAsia="Times New Roman" w:hAnsi="Times"/>
          <w:sz w:val="30"/>
          <w:szCs w:val="30"/>
        </w:rPr>
        <w:t>Shivaji</w:t>
      </w:r>
      <w:proofErr w:type="spellEnd"/>
      <w:r w:rsidRPr="00352A18">
        <w:rPr>
          <w:rFonts w:ascii="Times" w:eastAsia="Times New Roman" w:hAnsi="Times"/>
          <w:sz w:val="30"/>
          <w:szCs w:val="30"/>
        </w:rPr>
        <w:t xml:space="preserve"> </w:t>
      </w:r>
      <w:proofErr w:type="spellStart"/>
      <w:proofErr w:type="gramStart"/>
      <w:r w:rsidRPr="00352A18">
        <w:rPr>
          <w:rFonts w:ascii="Times" w:eastAsia="Times New Roman" w:hAnsi="Times"/>
          <w:sz w:val="30"/>
          <w:szCs w:val="30"/>
        </w:rPr>
        <w:t>P.Mirashe</w:t>
      </w:r>
      <w:proofErr w:type="spellEnd"/>
      <w:proofErr w:type="gramEnd"/>
      <w:r w:rsidRPr="00352A18">
        <w:rPr>
          <w:rFonts w:ascii="Times" w:eastAsia="Times New Roman" w:hAnsi="Times"/>
          <w:sz w:val="30"/>
          <w:szCs w:val="30"/>
        </w:rPr>
        <w:t xml:space="preserve">, N.V. </w:t>
      </w:r>
      <w:proofErr w:type="spellStart"/>
      <w:r w:rsidRPr="00352A18">
        <w:rPr>
          <w:rFonts w:ascii="Times" w:eastAsia="Times New Roman" w:hAnsi="Times"/>
          <w:sz w:val="30"/>
          <w:szCs w:val="30"/>
        </w:rPr>
        <w:t>Kalyankar</w:t>
      </w:r>
      <w:proofErr w:type="spellEnd"/>
      <w:r w:rsidRPr="00352A18">
        <w:rPr>
          <w:rFonts w:ascii="Times" w:eastAsia="Times New Roman" w:hAnsi="Times"/>
          <w:sz w:val="30"/>
          <w:szCs w:val="30"/>
        </w:rPr>
        <w:t>. 2010. Cloud Computing</w:t>
      </w:r>
      <w:r>
        <w:rPr>
          <w:rFonts w:ascii="Times" w:eastAsia="Times New Roman" w:hAnsi="Times"/>
          <w:sz w:val="30"/>
          <w:szCs w:val="30"/>
        </w:rPr>
        <w:t xml:space="preserve">. </w:t>
      </w:r>
      <w:proofErr w:type="spellStart"/>
      <w:r>
        <w:rPr>
          <w:rFonts w:ascii="Times" w:eastAsia="Times New Roman" w:hAnsi="Times"/>
          <w:sz w:val="30"/>
          <w:szCs w:val="30"/>
        </w:rPr>
        <w:t>Jurnal</w:t>
      </w:r>
      <w:proofErr w:type="spellEnd"/>
      <w:r>
        <w:rPr>
          <w:rFonts w:ascii="Times" w:eastAsia="Times New Roman" w:hAnsi="Times"/>
          <w:sz w:val="30"/>
          <w:szCs w:val="30"/>
        </w:rPr>
        <w:t xml:space="preserve"> of </w:t>
      </w:r>
      <w:r w:rsidRPr="00352A18">
        <w:rPr>
          <w:rFonts w:ascii="Times" w:eastAsia="Times New Roman" w:hAnsi="Times"/>
          <w:sz w:val="30"/>
          <w:szCs w:val="30"/>
        </w:rPr>
        <w:t xml:space="preserve">computing, Volume 2 Issue 3, </w:t>
      </w:r>
      <w:proofErr w:type="spellStart"/>
      <w:r w:rsidRPr="00352A18">
        <w:rPr>
          <w:rFonts w:ascii="Times" w:eastAsia="Times New Roman" w:hAnsi="Times"/>
          <w:sz w:val="30"/>
          <w:szCs w:val="30"/>
        </w:rPr>
        <w:t>Maret</w:t>
      </w:r>
      <w:proofErr w:type="spellEnd"/>
      <w:r w:rsidRPr="00352A18">
        <w:rPr>
          <w:rFonts w:ascii="Times" w:eastAsia="Times New Roman" w:hAnsi="Times"/>
          <w:sz w:val="30"/>
          <w:szCs w:val="30"/>
        </w:rPr>
        <w:t xml:space="preserve"> 2010. </w:t>
      </w:r>
    </w:p>
    <w:p w14:paraId="7B7512B5" w14:textId="77777777" w:rsidR="00352A18" w:rsidRDefault="00352A18" w:rsidP="003A12D1">
      <w:pPr>
        <w:rPr>
          <w:rFonts w:ascii="Helvetica" w:eastAsia="Times New Roman" w:hAnsi="Helvetica"/>
        </w:rPr>
      </w:pPr>
    </w:p>
    <w:p w14:paraId="763CD153" w14:textId="77777777" w:rsidR="008B7226" w:rsidRDefault="008B7226" w:rsidP="008B7226">
      <w:pPr>
        <w:rPr>
          <w:rFonts w:eastAsia="Times New Roman"/>
        </w:rPr>
      </w:pPr>
      <w:r>
        <w:rPr>
          <w:rFonts w:eastAsia="Times New Roman"/>
        </w:rPr>
        <w:t>Lim, 2015)</w:t>
      </w:r>
    </w:p>
    <w:p w14:paraId="7BD21568" w14:textId="77777777" w:rsidR="004040EA" w:rsidRPr="003A12D1" w:rsidRDefault="004040EA" w:rsidP="003A12D1">
      <w:pPr>
        <w:rPr>
          <w:rFonts w:ascii="Helvetica" w:eastAsia="Times New Roman" w:hAnsi="Helvetica"/>
        </w:rPr>
      </w:pPr>
    </w:p>
    <w:p w14:paraId="3FE7B9FA" w14:textId="77777777" w:rsidR="00D317B8" w:rsidRDefault="00D317B8"/>
    <w:p w14:paraId="0F9AD1F6" w14:textId="77777777" w:rsidR="005D2C66" w:rsidRDefault="005D2C66"/>
    <w:p w14:paraId="41757201" w14:textId="63883A51" w:rsidR="005D2C66" w:rsidRDefault="001233CC">
      <w:proofErr w:type="spellStart"/>
      <w:r w:rsidRPr="00AF60FA">
        <w:rPr>
          <w:rFonts w:eastAsia="Times New Roman"/>
        </w:rPr>
        <w:t>Nazrudin</w:t>
      </w:r>
      <w:proofErr w:type="spellEnd"/>
      <w:r w:rsidRPr="00AF60FA">
        <w:rPr>
          <w:rFonts w:eastAsia="Times New Roman"/>
        </w:rPr>
        <w:t xml:space="preserve"> </w:t>
      </w:r>
      <w:proofErr w:type="spellStart"/>
      <w:r w:rsidRPr="00AF60FA">
        <w:rPr>
          <w:rFonts w:eastAsia="Times New Roman"/>
        </w:rPr>
        <w:t>Safaat</w:t>
      </w:r>
      <w:proofErr w:type="spellEnd"/>
      <w:r w:rsidRPr="00AF60FA">
        <w:rPr>
          <w:rFonts w:eastAsia="Times New Roman"/>
        </w:rPr>
        <w:t xml:space="preserve"> H</w:t>
      </w:r>
      <w:r>
        <w:rPr>
          <w:rFonts w:eastAsia="Times New Roman"/>
        </w:rPr>
        <w:t xml:space="preserve"> (2012</w:t>
      </w:r>
      <w:r w:rsidRPr="00AF60FA">
        <w:rPr>
          <w:rFonts w:eastAsia="Times New Roman"/>
        </w:rPr>
        <w:t>)</w:t>
      </w:r>
      <w:bookmarkStart w:id="0" w:name="_GoBack"/>
      <w:bookmarkEnd w:id="0"/>
    </w:p>
    <w:sectPr w:rsidR="005D2C66" w:rsidSect="002D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EB"/>
    <w:rsid w:val="000C6E91"/>
    <w:rsid w:val="001233CC"/>
    <w:rsid w:val="002D52DB"/>
    <w:rsid w:val="00352A18"/>
    <w:rsid w:val="003A12D1"/>
    <w:rsid w:val="003A7F4E"/>
    <w:rsid w:val="004040EA"/>
    <w:rsid w:val="004B47A3"/>
    <w:rsid w:val="005D2C66"/>
    <w:rsid w:val="00627C34"/>
    <w:rsid w:val="008B7226"/>
    <w:rsid w:val="008E2E58"/>
    <w:rsid w:val="00BA7C85"/>
    <w:rsid w:val="00D007EC"/>
    <w:rsid w:val="00D17B9F"/>
    <w:rsid w:val="00D317B8"/>
    <w:rsid w:val="00D47DC1"/>
    <w:rsid w:val="00F1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3EB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22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28EB"/>
    <w:rPr>
      <w:color w:val="0000FF"/>
      <w:u w:val="single"/>
    </w:rPr>
  </w:style>
  <w:style w:type="character" w:customStyle="1" w:styleId="highlight">
    <w:name w:val="highlight"/>
    <w:basedOn w:val="DefaultParagraphFont"/>
    <w:rsid w:val="00352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4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id.wikipedia.org/wiki/teknologi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2017-07-24T07:27:00Z</dcterms:created>
  <dcterms:modified xsi:type="dcterms:W3CDTF">2017-07-31T07:18:00Z</dcterms:modified>
</cp:coreProperties>
</file>