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176EB" w14:textId="77777777" w:rsidR="00045181" w:rsidRPr="00045181" w:rsidRDefault="00045181" w:rsidP="00045181">
      <w:pPr>
        <w:rPr>
          <w:b/>
          <w:bCs/>
        </w:rPr>
      </w:pPr>
      <w:r w:rsidRPr="00045181">
        <w:rPr>
          <w:b/>
          <w:bCs/>
        </w:rPr>
        <w:t>Dijital Hafızanın Sır Perdesini Aralayan Araç: Volatility Nedir ve Nasıl Kullanılır?</w:t>
      </w:r>
      <w:bookmarkStart w:id="0" w:name="_GoBack"/>
      <w:bookmarkEnd w:id="0"/>
    </w:p>
    <w:p w14:paraId="2D4BC900" w14:textId="77777777" w:rsidR="00045181" w:rsidRPr="00045181" w:rsidRDefault="00045181" w:rsidP="00045181">
      <w:r w:rsidRPr="00045181">
        <w:t xml:space="preserve">Bir bilgisayar kapatıldığında, sabit diskteki verilerin çoğu korunur. Ancak o an bellekte (RAM) ne vardı? Hangi programlar çalışıyordu, hangi ağ bağlantıları aktifti, hangi kullanıcı komutları yazılmıştı veya panoya hangi şifre kopyalanmıştı? Bu "geçici" veya "uçucu" (volatile) veriler, bir siber saldırının en kritik kanıtlarını barındırır ve bilgisayar kapatıldığı anda sonsuza dek kaybolabilir. İşte bu paha biçilmez dijital delilleri, kaybolmadan önce yakalayıp analiz etmemizi sağlayan aracın adı </w:t>
      </w:r>
      <w:r w:rsidRPr="00045181">
        <w:rPr>
          <w:b/>
          <w:bCs/>
        </w:rPr>
        <w:t>Volatility</w:t>
      </w:r>
      <w:r w:rsidRPr="00045181">
        <w:t>'dir.</w:t>
      </w:r>
    </w:p>
    <w:p w14:paraId="4F6ABE3F" w14:textId="77777777" w:rsidR="00045181" w:rsidRPr="00045181" w:rsidRDefault="00045181" w:rsidP="00045181">
      <w:r w:rsidRPr="00045181">
        <w:t>Bu yazıda, Volatility'nin ne olduğunu, dijital adli bilişim (forensics) ve olay müdahale (incident response) için neden bu kadar hayati olduğunu, nasıl kurulduğunu ve bu dijital mikroskop ile bir bellek dökümünden (memory dump) nasıl inanılmaz bilgiler çıkarabileceğinizi pratik örneklerle keşfedeceğiz.</w:t>
      </w:r>
    </w:p>
    <w:p w14:paraId="4D115389" w14:textId="77777777" w:rsidR="00045181" w:rsidRPr="00045181" w:rsidRDefault="00C96A65" w:rsidP="00045181">
      <w:r>
        <w:pict w14:anchorId="2F314E06">
          <v:rect id="_x0000_i1025" style="width:0;height:1.5pt" o:hralign="center" o:hrstd="t" o:hr="t" fillcolor="#a0a0a0" stroked="f"/>
        </w:pict>
      </w:r>
    </w:p>
    <w:p w14:paraId="2CBE8C6E" w14:textId="77777777" w:rsidR="00045181" w:rsidRPr="00045181" w:rsidRDefault="00045181" w:rsidP="00045181">
      <w:pPr>
        <w:rPr>
          <w:b/>
          <w:bCs/>
        </w:rPr>
      </w:pPr>
      <w:r w:rsidRPr="00045181">
        <w:rPr>
          <w:b/>
          <w:bCs/>
        </w:rPr>
        <w:t>1. Volatility Aracı Nedir?</w:t>
      </w:r>
    </w:p>
    <w:p w14:paraId="251E33C0" w14:textId="77777777" w:rsidR="00045181" w:rsidRPr="00045181" w:rsidRDefault="00045181" w:rsidP="00045181">
      <w:r w:rsidRPr="00045181">
        <w:rPr>
          <w:b/>
          <w:bCs/>
        </w:rPr>
        <w:t>Volatility</w:t>
      </w:r>
      <w:r w:rsidRPr="00045181">
        <w:t>, çalışan bir bilgisayarın belleğinin (RAM) anlık görüntüsünün ("memory dump" veya "memory image") analiz edilmesi için tasarlanmış, açık kaynaklı, komut satırı tabanlı bir dijital adli bilişim aracıdır. Python ile yazılmış olan Volatility Framework, bir bellek dökümü içindeki ham verileri anlamlı bilgilere dönüştürür.</w:t>
      </w:r>
    </w:p>
    <w:p w14:paraId="12B413C9" w14:textId="77777777" w:rsidR="00045181" w:rsidRPr="00045181" w:rsidRDefault="00045181" w:rsidP="00045181">
      <w:r w:rsidRPr="00045181">
        <w:t>Kısacası, bir siber saldırı anında veya şüpheli bir aktivite tespit edildiğinde, o anki sistem belleğinin bir kopyası alınır. Volatility, bu kopya üzerinde bir "dijital otopsi" gerçekleştirerek saldırının izlerini sürer. Bu izler arasında şunlar bulunabilir:</w:t>
      </w:r>
    </w:p>
    <w:p w14:paraId="2167C0FE" w14:textId="77777777" w:rsidR="00045181" w:rsidRPr="00045181" w:rsidRDefault="00045181" w:rsidP="00045181">
      <w:pPr>
        <w:numPr>
          <w:ilvl w:val="0"/>
          <w:numId w:val="1"/>
        </w:numPr>
      </w:pPr>
      <w:r w:rsidRPr="00045181">
        <w:t>Çalışan işlemler (processes) ve bu işlemlerin kullandığı DLL dosyaları.</w:t>
      </w:r>
    </w:p>
    <w:p w14:paraId="246381E1" w14:textId="77777777" w:rsidR="00045181" w:rsidRPr="00045181" w:rsidRDefault="00045181" w:rsidP="00045181">
      <w:pPr>
        <w:numPr>
          <w:ilvl w:val="0"/>
          <w:numId w:val="1"/>
        </w:numPr>
      </w:pPr>
      <w:r w:rsidRPr="00045181">
        <w:t>Aktif ve sonlandırılmış ağ bağlantıları (IP adresleri, portlar).</w:t>
      </w:r>
    </w:p>
    <w:p w14:paraId="187A51A8" w14:textId="77777777" w:rsidR="00045181" w:rsidRPr="00045181" w:rsidRDefault="00045181" w:rsidP="00045181">
      <w:pPr>
        <w:numPr>
          <w:ilvl w:val="0"/>
          <w:numId w:val="1"/>
        </w:numPr>
      </w:pPr>
      <w:r w:rsidRPr="00045181">
        <w:t>Çalıştırılmış komutlar (komut istemi geçmişi).</w:t>
      </w:r>
    </w:p>
    <w:p w14:paraId="279B675C" w14:textId="77777777" w:rsidR="00045181" w:rsidRPr="00045181" w:rsidRDefault="00045181" w:rsidP="00045181">
      <w:pPr>
        <w:numPr>
          <w:ilvl w:val="0"/>
          <w:numId w:val="1"/>
        </w:numPr>
      </w:pPr>
      <w:r w:rsidRPr="00045181">
        <w:t>Açık dosyalar ve kayıt defteri (registry) anahtarları.</w:t>
      </w:r>
    </w:p>
    <w:p w14:paraId="0FD8F949" w14:textId="77777777" w:rsidR="00045181" w:rsidRPr="00045181" w:rsidRDefault="00045181" w:rsidP="00045181">
      <w:pPr>
        <w:numPr>
          <w:ilvl w:val="0"/>
          <w:numId w:val="1"/>
        </w:numPr>
      </w:pPr>
      <w:r w:rsidRPr="00045181">
        <w:t>Bellekte saklanan şifreler, hash'ler ve şifreleme anahtarları.</w:t>
      </w:r>
    </w:p>
    <w:p w14:paraId="11E0163A" w14:textId="77777777" w:rsidR="00045181" w:rsidRPr="00045181" w:rsidRDefault="00045181" w:rsidP="00045181">
      <w:pPr>
        <w:numPr>
          <w:ilvl w:val="0"/>
          <w:numId w:val="1"/>
        </w:numPr>
      </w:pPr>
      <w:r w:rsidRPr="00045181">
        <w:t>Zararlı yazılımların (malware) gizlenmiş kodları veya işlemleri.</w:t>
      </w:r>
    </w:p>
    <w:p w14:paraId="5CC16518" w14:textId="77777777" w:rsidR="00045181" w:rsidRPr="00045181" w:rsidRDefault="00045181" w:rsidP="00045181">
      <w:r w:rsidRPr="00045181">
        <w:t>Volatility, bu analizleri yapabilmek için farklı işletim sistemlerinin (Windows, Linux, macOS) bellek yapısını tanıyan profillere sahiptir.</w:t>
      </w:r>
    </w:p>
    <w:p w14:paraId="02502223" w14:textId="77777777" w:rsidR="00045181" w:rsidRPr="00045181" w:rsidRDefault="00045181" w:rsidP="00045181">
      <w:pPr>
        <w:rPr>
          <w:b/>
          <w:bCs/>
        </w:rPr>
      </w:pPr>
      <w:r w:rsidRPr="00045181">
        <w:rPr>
          <w:b/>
          <w:bCs/>
        </w:rPr>
        <w:t>2. Neden Kullanılır?</w:t>
      </w:r>
    </w:p>
    <w:p w14:paraId="573A5914" w14:textId="77777777" w:rsidR="00045181" w:rsidRPr="00045181" w:rsidRDefault="00045181" w:rsidP="00045181">
      <w:r w:rsidRPr="00045181">
        <w:t>Volatility, bir olay müdahale uzmanı veya adli bilişim analisti için vazgeçilmezdir, çünkü:</w:t>
      </w:r>
    </w:p>
    <w:p w14:paraId="74782F3A" w14:textId="77777777" w:rsidR="00045181" w:rsidRPr="00045181" w:rsidRDefault="00045181" w:rsidP="00045181">
      <w:pPr>
        <w:numPr>
          <w:ilvl w:val="0"/>
          <w:numId w:val="2"/>
        </w:numPr>
      </w:pPr>
      <w:r w:rsidRPr="00045181">
        <w:rPr>
          <w:b/>
          <w:bCs/>
        </w:rPr>
        <w:t>Disk Tabanlı Analizden Kaçan Delilleri Bulur:</w:t>
      </w:r>
      <w:r w:rsidRPr="00045181">
        <w:t xml:space="preserve"> Birçok modern zararlı yazılım "dosyasız" (fileless) olarak çalışır, yani kendilerini diske yazmadan doğrudan bellekte yaşarlar. Bu tür tehditler sadece bellek analizi ile tespit edilebilir.</w:t>
      </w:r>
    </w:p>
    <w:p w14:paraId="41B8C88B" w14:textId="77777777" w:rsidR="00045181" w:rsidRPr="00045181" w:rsidRDefault="00045181" w:rsidP="00045181">
      <w:pPr>
        <w:numPr>
          <w:ilvl w:val="0"/>
          <w:numId w:val="2"/>
        </w:numPr>
      </w:pPr>
      <w:r w:rsidRPr="00045181">
        <w:rPr>
          <w:b/>
          <w:bCs/>
        </w:rPr>
        <w:lastRenderedPageBreak/>
        <w:t>Saldırının Anlık Resmini Sunar:</w:t>
      </w:r>
      <w:r w:rsidRPr="00045181">
        <w:t xml:space="preserve"> Saldırı anında sistemin durumunu tam olarak gösterir: Hangi zararlı işlem çalışıyordu, hangi komutla sisteme sızıldı, hangi C2 (Komuta-Kontrol) sunucusuna bağlandı?</w:t>
      </w:r>
    </w:p>
    <w:p w14:paraId="68F25BBA" w14:textId="77777777" w:rsidR="00045181" w:rsidRPr="00045181" w:rsidRDefault="00045181" w:rsidP="00045181">
      <w:pPr>
        <w:numPr>
          <w:ilvl w:val="0"/>
          <w:numId w:val="2"/>
        </w:numPr>
      </w:pPr>
      <w:r w:rsidRPr="00045181">
        <w:rPr>
          <w:b/>
          <w:bCs/>
        </w:rPr>
        <w:t>Şifre ve Kimlik Bilgilerini Ortaya Çıkarır:</w:t>
      </w:r>
      <w:r w:rsidRPr="00045181">
        <w:t xml:space="preserve"> Kullanıcıların oturum açarken kullandığı şifrelerin hash'lenmiş halleri (örneğin, LSASS işlemi içinde) veya düz metin halindeki kimlik bilgileri bellekten çıkarılabilir.</w:t>
      </w:r>
    </w:p>
    <w:p w14:paraId="34B5E99B" w14:textId="77777777" w:rsidR="00045181" w:rsidRPr="00045181" w:rsidRDefault="00045181" w:rsidP="00045181">
      <w:pPr>
        <w:numPr>
          <w:ilvl w:val="0"/>
          <w:numId w:val="2"/>
        </w:numPr>
      </w:pPr>
      <w:r w:rsidRPr="00045181">
        <w:rPr>
          <w:b/>
          <w:bCs/>
        </w:rPr>
        <w:t>Kök Neden Analizini Kolaylaştırır:</w:t>
      </w:r>
      <w:r w:rsidRPr="00045181">
        <w:t xml:space="preserve"> Bir zararlı yazılımın hangi işlem tarafından başlatıldığını (parent-child process relationship) göstererek saldırının başlangıç noktasını bulmaya yardımcı olur.</w:t>
      </w:r>
    </w:p>
    <w:p w14:paraId="41CF9C86" w14:textId="77777777" w:rsidR="00045181" w:rsidRPr="00045181" w:rsidRDefault="00045181" w:rsidP="00045181">
      <w:pPr>
        <w:numPr>
          <w:ilvl w:val="0"/>
          <w:numId w:val="2"/>
        </w:numPr>
      </w:pPr>
      <w:r w:rsidRPr="00045181">
        <w:rPr>
          <w:b/>
          <w:bCs/>
        </w:rPr>
        <w:t>Hukuki Süreçlerde Kanıt Sağlar:</w:t>
      </w:r>
      <w:r w:rsidRPr="00045181">
        <w:t xml:space="preserve"> Adli bilişim standartlarına uygun şekilde yapıldığında, Volatility ile elde edilen bulgular mahkemede geçerli dijital delil olarak sunulabilir.</w:t>
      </w:r>
    </w:p>
    <w:p w14:paraId="54B4A9E1" w14:textId="77777777" w:rsidR="00045181" w:rsidRPr="00045181" w:rsidRDefault="00045181" w:rsidP="00045181">
      <w:pPr>
        <w:rPr>
          <w:b/>
          <w:bCs/>
        </w:rPr>
      </w:pPr>
      <w:r w:rsidRPr="00045181">
        <w:rPr>
          <w:b/>
          <w:bCs/>
        </w:rPr>
        <w:t>3. Nasıl Kurulum Yapılır?</w:t>
      </w:r>
    </w:p>
    <w:p w14:paraId="31E5F77A" w14:textId="77777777" w:rsidR="00045181" w:rsidRPr="00045181" w:rsidRDefault="00045181" w:rsidP="00045181">
      <w:r w:rsidRPr="00045181">
        <w:t xml:space="preserve">Volatility'nin iki ana sürümü vardır: Volatility 2 (eski ama hala yaygın) ve Volatility 3 (modern ve aktif geliştirilen). Yeni başlayanlar için </w:t>
      </w:r>
      <w:r w:rsidRPr="00045181">
        <w:rPr>
          <w:b/>
          <w:bCs/>
        </w:rPr>
        <w:t>Volatility 3</w:t>
      </w:r>
      <w:r w:rsidRPr="00045181">
        <w:t xml:space="preserve"> önerilir.</w:t>
      </w:r>
    </w:p>
    <w:p w14:paraId="5E53DBE2" w14:textId="77777777" w:rsidR="00045181" w:rsidRPr="00045181" w:rsidRDefault="00045181" w:rsidP="00045181">
      <w:r w:rsidRPr="00045181">
        <w:rPr>
          <w:b/>
          <w:bCs/>
        </w:rPr>
        <w:t>Volatility 3 Kurulumu (Önerilen Yöntem)</w:t>
      </w:r>
    </w:p>
    <w:p w14:paraId="522761C4" w14:textId="77777777" w:rsidR="00045181" w:rsidRPr="00045181" w:rsidRDefault="00045181" w:rsidP="00045181">
      <w:r w:rsidRPr="00045181">
        <w:t>Volatility 3, Python 3.5+ gerektirir ve tek bir çalıştırılabilir dosya olarak tasarlandığı için kurulumu çok basittir.</w:t>
      </w:r>
    </w:p>
    <w:p w14:paraId="2F5241F5" w14:textId="77777777" w:rsidR="00045181" w:rsidRPr="00045181" w:rsidRDefault="00045181" w:rsidP="00045181">
      <w:r w:rsidRPr="00045181">
        <w:t xml:space="preserve">      # 1. Projeyi GitHub'dan klonlayın</w:t>
      </w:r>
    </w:p>
    <w:p w14:paraId="01B90EE7" w14:textId="77777777" w:rsidR="00045181" w:rsidRPr="00045181" w:rsidRDefault="00045181" w:rsidP="00045181">
      <w:r w:rsidRPr="00045181">
        <w:t>git clone https://github.com/volatilityfoundation/volatility3.git</w:t>
      </w:r>
    </w:p>
    <w:p w14:paraId="337D5E8E" w14:textId="77777777" w:rsidR="00045181" w:rsidRPr="00045181" w:rsidRDefault="00045181" w:rsidP="00045181"/>
    <w:p w14:paraId="6BA12EA0" w14:textId="77777777" w:rsidR="00045181" w:rsidRPr="00045181" w:rsidRDefault="00045181" w:rsidP="00045181">
      <w:r w:rsidRPr="00045181">
        <w:t># 2. Proje dizinine gidin</w:t>
      </w:r>
    </w:p>
    <w:p w14:paraId="21869415" w14:textId="77777777" w:rsidR="00045181" w:rsidRPr="00045181" w:rsidRDefault="00045181" w:rsidP="00045181">
      <w:r w:rsidRPr="00045181">
        <w:t>cd volatility3</w:t>
      </w:r>
    </w:p>
    <w:p w14:paraId="42EBA918" w14:textId="77777777" w:rsidR="00045181" w:rsidRPr="00045181" w:rsidRDefault="00045181" w:rsidP="00045181">
      <w:r w:rsidRPr="00045181">
        <w:t xml:space="preserve">    </w:t>
      </w:r>
    </w:p>
    <w:p w14:paraId="65C2D1C9" w14:textId="77777777" w:rsidR="00045181" w:rsidRPr="00045181" w:rsidRDefault="00045181" w:rsidP="00045181">
      <w:r w:rsidRPr="00045181">
        <w:t>Kurulum bu kadar! Artık aracı python3 vol.py komutuyla kullanabilirsiniz. Volatility 3, bellek dökümünün işletim sistemi profilini otomatik olarak tanımaya çalışır, bu da kullanımı büyük ölçüde kolaylaştırır.</w:t>
      </w:r>
    </w:p>
    <w:p w14:paraId="7DF70493" w14:textId="77777777" w:rsidR="00045181" w:rsidRPr="00045181" w:rsidRDefault="00045181" w:rsidP="00045181">
      <w:r w:rsidRPr="00045181">
        <w:rPr>
          <w:b/>
          <w:bCs/>
        </w:rPr>
        <w:t>Volatility 2 Kurulumu (Eski Projeler İçin)</w:t>
      </w:r>
    </w:p>
    <w:p w14:paraId="08778593" w14:textId="77777777" w:rsidR="00045181" w:rsidRPr="00045181" w:rsidRDefault="00045181" w:rsidP="00045181">
      <w:r w:rsidRPr="00045181">
        <w:t>Eski eğitim materyalleri genellikle Volatility 2'yi referans alır. Python 2.7 gerektirir.</w:t>
      </w:r>
    </w:p>
    <w:p w14:paraId="3C200C08" w14:textId="77777777" w:rsidR="00045181" w:rsidRPr="00045181" w:rsidRDefault="00045181" w:rsidP="00045181">
      <w:r w:rsidRPr="00045181">
        <w:t xml:space="preserve">      # 1. Projeyi indirin</w:t>
      </w:r>
    </w:p>
    <w:p w14:paraId="347A68BF" w14:textId="77777777" w:rsidR="00045181" w:rsidRPr="00045181" w:rsidRDefault="00045181" w:rsidP="00045181">
      <w:r w:rsidRPr="00045181">
        <w:t>git clone https://github.com/volatilityfoundation/volatility.git</w:t>
      </w:r>
    </w:p>
    <w:p w14:paraId="5711390F" w14:textId="77777777" w:rsidR="00045181" w:rsidRPr="00045181" w:rsidRDefault="00045181" w:rsidP="00045181"/>
    <w:p w14:paraId="4AC6CDD7" w14:textId="77777777" w:rsidR="00045181" w:rsidRPr="00045181" w:rsidRDefault="00045181" w:rsidP="00045181">
      <w:r w:rsidRPr="00045181">
        <w:lastRenderedPageBreak/>
        <w:t># 2. Dizinine gidin</w:t>
      </w:r>
    </w:p>
    <w:p w14:paraId="47D37F55" w14:textId="77777777" w:rsidR="00045181" w:rsidRPr="00045181" w:rsidRDefault="00045181" w:rsidP="00045181">
      <w:r w:rsidRPr="00045181">
        <w:t>cd volatility</w:t>
      </w:r>
    </w:p>
    <w:p w14:paraId="17C8ABA2" w14:textId="77777777" w:rsidR="00045181" w:rsidRPr="00045181" w:rsidRDefault="00045181" w:rsidP="00045181">
      <w:r w:rsidRPr="00045181">
        <w:t xml:space="preserve">    </w:t>
      </w:r>
    </w:p>
    <w:p w14:paraId="1289E1F1" w14:textId="77777777" w:rsidR="00045181" w:rsidRPr="00045181" w:rsidRDefault="00045181" w:rsidP="00045181">
      <w:r w:rsidRPr="00045181">
        <w:t>Kullanım için python2 vol.py komutunu çalıştırmanız gerekir.</w:t>
      </w:r>
    </w:p>
    <w:p w14:paraId="4EAD8E2D" w14:textId="77777777" w:rsidR="00045181" w:rsidRPr="00045181" w:rsidRDefault="00045181" w:rsidP="00045181">
      <w:pPr>
        <w:rPr>
          <w:b/>
          <w:bCs/>
        </w:rPr>
      </w:pPr>
      <w:r w:rsidRPr="00045181">
        <w:rPr>
          <w:b/>
          <w:bCs/>
        </w:rPr>
        <w:t>4. Kullanım Parametreleri Nedir?</w:t>
      </w:r>
    </w:p>
    <w:p w14:paraId="733433F4" w14:textId="77777777" w:rsidR="00045181" w:rsidRPr="00045181" w:rsidRDefault="00045181" w:rsidP="00045181">
      <w:r w:rsidRPr="00045181">
        <w:t>Volatility'nin gücü, sunduğu plugin (eklenti) adı verilen komutlarda yatar. Her plugin, bellekten farklı bir bilgi türünü çıkarmak için tasarlanmıştır.</w:t>
      </w:r>
    </w:p>
    <w:p w14:paraId="34BA0F27" w14:textId="77777777" w:rsidR="00045181" w:rsidRPr="00045181" w:rsidRDefault="00045181" w:rsidP="00045181">
      <w:r w:rsidRPr="00045181">
        <w:rPr>
          <w:b/>
          <w:bCs/>
        </w:rPr>
        <w:t>Volatility 3 Temel Parametreleri:</w:t>
      </w:r>
    </w:p>
    <w:p w14:paraId="60E41A37" w14:textId="77777777" w:rsidR="00045181" w:rsidRPr="00045181" w:rsidRDefault="00045181" w:rsidP="00045181">
      <w:pPr>
        <w:numPr>
          <w:ilvl w:val="0"/>
          <w:numId w:val="3"/>
        </w:numPr>
      </w:pPr>
      <w:r w:rsidRPr="00045181">
        <w:t>-f &lt;DOSYA&gt; veya --file &lt;DOSYA&gt;: Analiz edilecek bellek dökümü dosyasının yolunu belirtir. Bu temel parametredir.</w:t>
      </w:r>
    </w:p>
    <w:p w14:paraId="29CEA206" w14:textId="77777777" w:rsidR="00045181" w:rsidRPr="00045181" w:rsidRDefault="00045181" w:rsidP="00045181">
      <w:pPr>
        <w:numPr>
          <w:ilvl w:val="0"/>
          <w:numId w:val="3"/>
        </w:numPr>
      </w:pPr>
      <w:r w:rsidRPr="00045181">
        <w:t>&lt;plugin_adı&gt;: Çalıştırılacak olan eklentinin adıdır. (Örn: windows.pslist.PsList)</w:t>
      </w:r>
    </w:p>
    <w:p w14:paraId="772A8530" w14:textId="77777777" w:rsidR="00045181" w:rsidRPr="00045181" w:rsidRDefault="00045181" w:rsidP="00045181">
      <w:r w:rsidRPr="00045181">
        <w:rPr>
          <w:b/>
          <w:bCs/>
        </w:rPr>
        <w:t>Volatility 2 Temel Parametreleri:</w:t>
      </w:r>
    </w:p>
    <w:p w14:paraId="35446771" w14:textId="77777777" w:rsidR="00045181" w:rsidRPr="00045181" w:rsidRDefault="00045181" w:rsidP="00045181">
      <w:pPr>
        <w:numPr>
          <w:ilvl w:val="0"/>
          <w:numId w:val="4"/>
        </w:numPr>
      </w:pPr>
      <w:r w:rsidRPr="00045181">
        <w:t>-f &lt;DOSYA&gt;: Analiz edilecek bellek dökümü dosyasının yolu.</w:t>
      </w:r>
    </w:p>
    <w:p w14:paraId="1C412E33" w14:textId="77777777" w:rsidR="00045181" w:rsidRPr="00045181" w:rsidRDefault="00045181" w:rsidP="00045181">
      <w:pPr>
        <w:numPr>
          <w:ilvl w:val="0"/>
          <w:numId w:val="4"/>
        </w:numPr>
      </w:pPr>
      <w:r w:rsidRPr="00045181">
        <w:t>--profile=&lt;PROFİL&gt;: Bellek dökümünün alındığı işletim sistemini belirtir. (Örn: --profile=Win7SP1x64). Doğru profili bulmak için önce imageinfo plug-in'i kullanılır.</w:t>
      </w:r>
    </w:p>
    <w:p w14:paraId="0B960D55" w14:textId="77777777" w:rsidR="00045181" w:rsidRPr="00045181" w:rsidRDefault="00045181" w:rsidP="00045181">
      <w:pPr>
        <w:numPr>
          <w:ilvl w:val="0"/>
          <w:numId w:val="4"/>
        </w:numPr>
      </w:pPr>
      <w:r w:rsidRPr="00045181">
        <w:t>&lt;plugin_adı&gt;: Çalıştırılacak eklentinin adı. (Örn: pslist)</w:t>
      </w:r>
    </w:p>
    <w:p w14:paraId="168A2F34" w14:textId="77777777" w:rsidR="00045181" w:rsidRPr="00045181" w:rsidRDefault="00045181" w:rsidP="00045181">
      <w:pPr>
        <w:rPr>
          <w:b/>
          <w:bCs/>
        </w:rPr>
      </w:pPr>
      <w:r w:rsidRPr="00045181">
        <w:rPr>
          <w:b/>
          <w:bCs/>
        </w:rPr>
        <w:t>5. Etkili Kullanım İçin 5 Örnek ve Açıklamaları</w:t>
      </w:r>
    </w:p>
    <w:p w14:paraId="4E418FA4" w14:textId="77777777" w:rsidR="00045181" w:rsidRPr="00045181" w:rsidRDefault="00045181" w:rsidP="00045181">
      <w:r w:rsidRPr="00045181">
        <w:t>Şimdi, şüpheli bir Windows sisteminden alınmış memory.dmp adlı bir bellek dökümünü Volatility 3 ile nasıl analiz edeceğimize bakalım.</w:t>
      </w:r>
    </w:p>
    <w:p w14:paraId="443077CB" w14:textId="77777777" w:rsidR="00045181" w:rsidRPr="00045181" w:rsidRDefault="00045181" w:rsidP="00045181">
      <w:r w:rsidRPr="00045181">
        <w:rPr>
          <w:b/>
          <w:bCs/>
        </w:rPr>
        <w:t>Örnek 1: Çalışan İşlemleri Listeleme (İlk Adım)</w:t>
      </w:r>
    </w:p>
    <w:p w14:paraId="12709232" w14:textId="77777777" w:rsidR="00045181" w:rsidRPr="00045181" w:rsidRDefault="00045181" w:rsidP="00045181">
      <w:r w:rsidRPr="00045181">
        <w:t>Bir analize başlarken ilk yapılacak iş, olay anında hangi işlemlerin çalıştığını görmektir.</w:t>
      </w:r>
    </w:p>
    <w:p w14:paraId="77A574F3" w14:textId="77777777" w:rsidR="00045181" w:rsidRPr="00045181" w:rsidRDefault="00045181" w:rsidP="00045181">
      <w:r w:rsidRPr="00045181">
        <w:t xml:space="preserve">      python3 vol.py -f memory.dmp windows.pslist.PsList</w:t>
      </w:r>
    </w:p>
    <w:p w14:paraId="21848E2F" w14:textId="77777777" w:rsidR="00045181" w:rsidRPr="00045181" w:rsidRDefault="00045181" w:rsidP="00045181">
      <w:r w:rsidRPr="00045181">
        <w:t xml:space="preserve">    </w:t>
      </w:r>
    </w:p>
    <w:p w14:paraId="11E7B046" w14:textId="77777777" w:rsidR="00045181" w:rsidRPr="00045181" w:rsidRDefault="00045181" w:rsidP="00045181">
      <w:pPr>
        <w:numPr>
          <w:ilvl w:val="0"/>
          <w:numId w:val="5"/>
        </w:numPr>
      </w:pPr>
      <w:r w:rsidRPr="00045181">
        <w:rPr>
          <w:b/>
          <w:bCs/>
        </w:rPr>
        <w:t>Açıklama:</w:t>
      </w:r>
      <w:r w:rsidRPr="00045181">
        <w:t xml:space="preserve"> windows.pslist.PsList plug-in'i, bellek dökümü anında aktif olan tüm işlemleri (prosesleri) listeler. Çıktıda her işlemin adını, Process ID (PID), Parent Process ID (PPID) ve başlangıç zamanını görürsünüz. svchost.exe gibi normal bir sistem işlemi gibi görünen ama aslında bir zararlı yazılım olan veya alışılmadık bir ebeveyn-çocuk ilişkisine sahip (örneğin, explorer.exe'nin cmd.exe başlatması) işlemler şüpheli olarak işaretlenir.</w:t>
      </w:r>
    </w:p>
    <w:p w14:paraId="00622ED9" w14:textId="77777777" w:rsidR="00045181" w:rsidRPr="00045181" w:rsidRDefault="00045181" w:rsidP="00045181">
      <w:r w:rsidRPr="00045181">
        <w:rPr>
          <w:b/>
          <w:bCs/>
        </w:rPr>
        <w:t>Örnek 2: Aktif Ağ Bağlantılarını Gösterme</w:t>
      </w:r>
    </w:p>
    <w:p w14:paraId="51ABDDE6" w14:textId="77777777" w:rsidR="00045181" w:rsidRPr="00045181" w:rsidRDefault="00045181" w:rsidP="00045181">
      <w:r w:rsidRPr="00045181">
        <w:lastRenderedPageBreak/>
        <w:t>Bir zararlı yazılımın komuta-kontrol (C2) sunucusuyla iletişim kurup kurmadığını anlamak kritiktir.</w:t>
      </w:r>
    </w:p>
    <w:p w14:paraId="6677743B" w14:textId="77777777" w:rsidR="00045181" w:rsidRPr="00045181" w:rsidRDefault="00045181" w:rsidP="00045181">
      <w:r w:rsidRPr="00045181">
        <w:t xml:space="preserve">      python3 vol.py -f memory.dmp windows.netscan.NetScan</w:t>
      </w:r>
    </w:p>
    <w:p w14:paraId="0FB2E5E9" w14:textId="77777777" w:rsidR="00045181" w:rsidRPr="00045181" w:rsidRDefault="00045181" w:rsidP="00045181">
      <w:r w:rsidRPr="00045181">
        <w:t xml:space="preserve">    </w:t>
      </w:r>
    </w:p>
    <w:p w14:paraId="3ECCD40A" w14:textId="77777777" w:rsidR="00045181" w:rsidRPr="00045181" w:rsidRDefault="00045181" w:rsidP="00045181">
      <w:pPr>
        <w:numPr>
          <w:ilvl w:val="0"/>
          <w:numId w:val="6"/>
        </w:numPr>
      </w:pPr>
      <w:r w:rsidRPr="00045181">
        <w:rPr>
          <w:b/>
          <w:bCs/>
        </w:rPr>
        <w:t>Açıklama:</w:t>
      </w:r>
      <w:r w:rsidRPr="00045181">
        <w:t xml:space="preserve"> windows.netscan.NetScan plug-in'i, bellek dökümü anındaki tüm aktif TCP ve UDP ağ bağlantılarını listeler. Çıktıda yerel IP/port, uzak IP/port ve bağlantıyı kuran işlemin PID'si bulunur. Burada, bilinmeyen veya şüpheli yabancı IP adreslerine yapılan bağlantılar, özellikle de svchost.exe veya powershell.exe gibi işlemler tarafından başlatılmışsa, bir C2 bağlantısına işaret edebilir.</w:t>
      </w:r>
    </w:p>
    <w:p w14:paraId="52EF5E5F" w14:textId="77777777" w:rsidR="00045181" w:rsidRPr="00045181" w:rsidRDefault="00045181" w:rsidP="00045181">
      <w:r w:rsidRPr="00045181">
        <w:rPr>
          <w:b/>
          <w:bCs/>
        </w:rPr>
        <w:t>Örnek 3: Komut Satırı Geçmişini Ortaya Çıkarma</w:t>
      </w:r>
    </w:p>
    <w:p w14:paraId="44044977" w14:textId="77777777" w:rsidR="00045181" w:rsidRPr="00045181" w:rsidRDefault="00045181" w:rsidP="00045181">
      <w:r w:rsidRPr="00045181">
        <w:t>Saldırganın sisteme sızdıktan sonra hangi komutları çalıştırdığını bilmek, saldırının kapsamını anlamamızı sağlar.</w:t>
      </w:r>
    </w:p>
    <w:p w14:paraId="08FEC468" w14:textId="77777777" w:rsidR="00045181" w:rsidRPr="00045181" w:rsidRDefault="00045181" w:rsidP="00045181">
      <w:r w:rsidRPr="00045181">
        <w:t xml:space="preserve">      python3 vol.py -f memory.dmp windows.cmdline.CmdLine</w:t>
      </w:r>
    </w:p>
    <w:p w14:paraId="506BBFB8" w14:textId="125AF7EF" w:rsidR="00045181" w:rsidRPr="00045181" w:rsidRDefault="00045181" w:rsidP="00045181">
      <w:r w:rsidRPr="00045181">
        <w:t xml:space="preserve">    </w:t>
      </w:r>
      <w:r w:rsidRPr="00045181">
        <w:rPr>
          <w:b/>
          <w:bCs/>
        </w:rPr>
        <w:t>Açıklama:</w:t>
      </w:r>
      <w:r w:rsidRPr="00045181">
        <w:t xml:space="preserve"> windows.cmdline.CmdLine plug-in'i, çalışan işlemlerin hangi komut satırı argümanları ile başlatıldığını gösterir. Örneğin, bir powershell.exe işleminin -enc parametresi ile uzun ve anlamsız bir Base64 dizisiyle başlatıldığını görürseniz, bu büyük ihtimalle "dosyasız" bir zararlı yazılımın çalıştırıldığına dair güçlü bir kanıttır.</w:t>
      </w:r>
    </w:p>
    <w:p w14:paraId="50A6E3B0" w14:textId="77777777" w:rsidR="00045181" w:rsidRPr="00045181" w:rsidRDefault="00045181" w:rsidP="00045181">
      <w:r w:rsidRPr="00045181">
        <w:rPr>
          <w:b/>
          <w:bCs/>
        </w:rPr>
        <w:t>Örnek 4: Gizlenmiş veya Sonlandırılmış İşlemleri Bulma (Malware Avı)</w:t>
      </w:r>
    </w:p>
    <w:p w14:paraId="2D79BBB8" w14:textId="77777777" w:rsidR="00045181" w:rsidRPr="00045181" w:rsidRDefault="00045181" w:rsidP="00045181">
      <w:r w:rsidRPr="00045181">
        <w:t>Gelişmiş zararlı yazılımlar, standart işlem listelerinden (pslist) kendilerini gizlemeye çalışır.</w:t>
      </w:r>
    </w:p>
    <w:p w14:paraId="0D84A829" w14:textId="77777777" w:rsidR="00045181" w:rsidRPr="00045181" w:rsidRDefault="00045181" w:rsidP="00045181">
      <w:r w:rsidRPr="00045181">
        <w:t xml:space="preserve">      python3 vol.py -f memory.dmp windows.malfind.Malfind</w:t>
      </w:r>
    </w:p>
    <w:p w14:paraId="27E4E810" w14:textId="77777777" w:rsidR="00045181" w:rsidRPr="00045181" w:rsidRDefault="00045181" w:rsidP="00045181">
      <w:pPr>
        <w:numPr>
          <w:ilvl w:val="0"/>
          <w:numId w:val="8"/>
        </w:numPr>
      </w:pPr>
      <w:r w:rsidRPr="00045181">
        <w:rPr>
          <w:b/>
          <w:bCs/>
        </w:rPr>
        <w:t>Açıklama:</w:t>
      </w:r>
      <w:r w:rsidRPr="00045181">
        <w:t xml:space="preserve"> windows.malfind.Malfind plug-in'i, "code injection" (kod enjeksiyonu) gibi tekniklerle başka işlemlerin içine gizlenmiş veya alışılmadık bellek bölgelerinde çalışan potansiyel zararlı kodları bulur. Ayrıca, bir işlemin bellekteki başlık bilgilerinin (header) disktedeki orijinal dosyadan farklı olup olmadığını kontrol eder. Bu, bir zararlı yazılımın kendini meşru bir işlem gibi (örneğin explorer.exe) gizlediği "process hollowing" saldırılarını tespit etmek için çok etkilidir.</w:t>
      </w:r>
    </w:p>
    <w:p w14:paraId="13A76B42" w14:textId="77777777" w:rsidR="00045181" w:rsidRPr="00045181" w:rsidRDefault="00045181" w:rsidP="00045181">
      <w:r w:rsidRPr="00045181">
        <w:rPr>
          <w:b/>
          <w:bCs/>
        </w:rPr>
        <w:t>Örnek 5: Kullanıcı Şifre Hash'lerini Çıkarma (Credential Dumping)</w:t>
      </w:r>
    </w:p>
    <w:p w14:paraId="18CA745B" w14:textId="77777777" w:rsidR="00045181" w:rsidRPr="00045181" w:rsidRDefault="00045181" w:rsidP="00045181">
      <w:r w:rsidRPr="00045181">
        <w:t>Saldırganların en büyük hedeflerinden biri, sistemdeki diğer hesaplara yayılmak için yönetici şifrelerini ele geçirmektir.</w:t>
      </w:r>
    </w:p>
    <w:p w14:paraId="5B179D03" w14:textId="77777777" w:rsidR="00045181" w:rsidRPr="00045181" w:rsidRDefault="00045181" w:rsidP="00045181">
      <w:r w:rsidRPr="00045181">
        <w:t xml:space="preserve">      python3 vol.py -f memory.dmp windows.hashdump.Hashdump</w:t>
      </w:r>
    </w:p>
    <w:p w14:paraId="33EF6630" w14:textId="77777777" w:rsidR="00045181" w:rsidRPr="00045181" w:rsidRDefault="00045181" w:rsidP="00045181">
      <w:r w:rsidRPr="00045181">
        <w:t xml:space="preserve">    </w:t>
      </w:r>
    </w:p>
    <w:p w14:paraId="6CEE1D5C" w14:textId="77777777" w:rsidR="00045181" w:rsidRPr="00045181" w:rsidRDefault="00045181" w:rsidP="00045181">
      <w:pPr>
        <w:numPr>
          <w:ilvl w:val="0"/>
          <w:numId w:val="9"/>
        </w:numPr>
      </w:pPr>
      <w:r w:rsidRPr="00045181">
        <w:rPr>
          <w:b/>
          <w:bCs/>
        </w:rPr>
        <w:t>Açıklama:</w:t>
      </w:r>
      <w:r w:rsidRPr="00045181">
        <w:t xml:space="preserve"> windows.hashdump.Hashdump plug-in'i, Windows'un SAM (Security Account Manager) veritabanının bellekteki kopyasını analiz ederek, sistemdeki tüm </w:t>
      </w:r>
      <w:r w:rsidRPr="00045181">
        <w:lastRenderedPageBreak/>
        <w:t>yerel kullanıcı hesaplarının NTLM şifre hash'lerini çıkarmaya çalışır. Bu hash'ler daha sonra Hashcat veya John the Ripper gibi araçlarla kırılarak orijinal şifreler elde edilebilir. Bu, saldırganın yanal hareket (lateral movement) yeteneklerini anlamak için kritik bir bulgudur.</w:t>
      </w:r>
    </w:p>
    <w:p w14:paraId="05E9394D" w14:textId="77777777" w:rsidR="00045181" w:rsidRPr="00045181" w:rsidRDefault="00C96A65" w:rsidP="00045181">
      <w:r>
        <w:pict w14:anchorId="118B0636">
          <v:rect id="_x0000_i1026" style="width:0;height:1.5pt" o:hralign="center" o:hrstd="t" o:hr="t" fillcolor="#a0a0a0" stroked="f"/>
        </w:pict>
      </w:r>
    </w:p>
    <w:p w14:paraId="5F480195" w14:textId="77777777" w:rsidR="00045181" w:rsidRPr="00045181" w:rsidRDefault="00045181" w:rsidP="00045181">
      <w:pPr>
        <w:rPr>
          <w:b/>
          <w:bCs/>
        </w:rPr>
      </w:pPr>
      <w:r w:rsidRPr="00045181">
        <w:rPr>
          <w:b/>
          <w:bCs/>
        </w:rPr>
        <w:t>Sonuç</w:t>
      </w:r>
    </w:p>
    <w:p w14:paraId="68719D53" w14:textId="77777777" w:rsidR="00045181" w:rsidRPr="00045181" w:rsidRDefault="00045181" w:rsidP="00045181">
      <w:r w:rsidRPr="00045181">
        <w:t>Volatility, bir dijital dedektifin büyütecidir. Gözle görülmeyen, bilgisayar kapatıldığında yok olacak olan en kritik delilleri ortaya çıkararak bir siber olayın hikayesini anlatır. Dosyasız zararlı yazılımlardan gizli ağ bağlantılarına, çalınan şifrelerden çalıştırılan komutlara kadar, bir saldırının tüm anatomisini belleğin derinliklerinden çıkarmamızı sağlar. Olay müdahale ve dijital adli bilişim alanında kariyer yapmak isteyen herkes için Volatility, öğrenilmesi ve ustalaşılması gereken temel bir yetenektir.</w:t>
      </w:r>
    </w:p>
    <w:p w14:paraId="69AD5E14" w14:textId="77777777" w:rsidR="00045181" w:rsidRPr="00045181" w:rsidRDefault="00045181" w:rsidP="00045181">
      <w:r w:rsidRPr="00045181">
        <w:t>Bu güçlü aracı kullanırken, analiz edilen verilerin hassasiyeti ve yasal süreçlerdeki önemi nedeniyle her zaman etik kurallar ve adli bilişim prosedürleri çerçevesinde hareket etmek esastır.</w:t>
      </w:r>
    </w:p>
    <w:p w14:paraId="701DCCAE"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BAF4F" w14:textId="77777777" w:rsidR="00C96A65" w:rsidRDefault="00C96A65" w:rsidP="00A86D41">
      <w:pPr>
        <w:spacing w:after="0" w:line="240" w:lineRule="auto"/>
      </w:pPr>
      <w:r>
        <w:separator/>
      </w:r>
    </w:p>
  </w:endnote>
  <w:endnote w:type="continuationSeparator" w:id="0">
    <w:p w14:paraId="740F7018" w14:textId="77777777" w:rsidR="00C96A65" w:rsidRDefault="00C96A65" w:rsidP="00A8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FA9ABA" w14:textId="77777777" w:rsidR="00C96A65" w:rsidRDefault="00C96A65" w:rsidP="00A86D41">
      <w:pPr>
        <w:spacing w:after="0" w:line="240" w:lineRule="auto"/>
      </w:pPr>
      <w:r>
        <w:separator/>
      </w:r>
    </w:p>
  </w:footnote>
  <w:footnote w:type="continuationSeparator" w:id="0">
    <w:p w14:paraId="2A52AEB8" w14:textId="77777777" w:rsidR="00C96A65" w:rsidRDefault="00C96A65" w:rsidP="00A86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C3D848" w14:textId="43F43CB4" w:rsidR="00A86D41" w:rsidRDefault="00A86D41" w:rsidP="00A86D41">
    <w:pPr>
      <w:pStyle w:val="stBilgi"/>
      <w:jc w:val="right"/>
    </w:pPr>
    <w:r>
      <w:rPr>
        <w:noProof/>
        <w:lang w:eastAsia="tr-TR"/>
      </w:rPr>
      <w:drawing>
        <wp:inline distT="0" distB="0" distL="0" distR="0" wp14:anchorId="0BC9A1A2" wp14:editId="2E835DB3">
          <wp:extent cx="1761905" cy="5238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1).png"/>
                  <pic:cNvPicPr/>
                </pic:nvPicPr>
                <pic:blipFill>
                  <a:blip r:embed="rId1">
                    <a:extLst>
                      <a:ext uri="{28A0092B-C50C-407E-A947-70E740481C1C}">
                        <a14:useLocalDpi xmlns:a14="http://schemas.microsoft.com/office/drawing/2010/main" val="0"/>
                      </a:ext>
                    </a:extLst>
                  </a:blip>
                  <a:stretch>
                    <a:fillRect/>
                  </a:stretch>
                </pic:blipFill>
                <pic:spPr>
                  <a:xfrm>
                    <a:off x="0" y="0"/>
                    <a:ext cx="1761905" cy="523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45A79"/>
    <w:multiLevelType w:val="multilevel"/>
    <w:tmpl w:val="29608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C5361"/>
    <w:multiLevelType w:val="multilevel"/>
    <w:tmpl w:val="07E4F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339B"/>
    <w:multiLevelType w:val="multilevel"/>
    <w:tmpl w:val="E782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F6070"/>
    <w:multiLevelType w:val="multilevel"/>
    <w:tmpl w:val="FB1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01781"/>
    <w:multiLevelType w:val="multilevel"/>
    <w:tmpl w:val="BBF6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A6AC2"/>
    <w:multiLevelType w:val="multilevel"/>
    <w:tmpl w:val="9F74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A5B54"/>
    <w:multiLevelType w:val="multilevel"/>
    <w:tmpl w:val="F65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31E55"/>
    <w:multiLevelType w:val="multilevel"/>
    <w:tmpl w:val="CA08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E0806"/>
    <w:multiLevelType w:val="multilevel"/>
    <w:tmpl w:val="E266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3"/>
  </w:num>
  <w:num w:numId="4">
    <w:abstractNumId w:val="1"/>
  </w:num>
  <w:num w:numId="5">
    <w:abstractNumId w:val="5"/>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B4"/>
    <w:rsid w:val="00045181"/>
    <w:rsid w:val="003C5A2B"/>
    <w:rsid w:val="00417CB4"/>
    <w:rsid w:val="00471EE1"/>
    <w:rsid w:val="008A3E0A"/>
    <w:rsid w:val="00A86D41"/>
    <w:rsid w:val="00AA0A55"/>
    <w:rsid w:val="00C96A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44AEB"/>
  <w15:chartTrackingRefBased/>
  <w15:docId w15:val="{410E3DA8-D580-4EE5-959D-2B41429B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17C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17C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17CB4"/>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17CB4"/>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17CB4"/>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17CB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17CB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17CB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17CB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17CB4"/>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17CB4"/>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17CB4"/>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17CB4"/>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17CB4"/>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17CB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17CB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17CB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17CB4"/>
    <w:rPr>
      <w:rFonts w:eastAsiaTheme="majorEastAsia" w:cstheme="majorBidi"/>
      <w:color w:val="272727" w:themeColor="text1" w:themeTint="D8"/>
    </w:rPr>
  </w:style>
  <w:style w:type="paragraph" w:styleId="KonuBal">
    <w:name w:val="Title"/>
    <w:basedOn w:val="Normal"/>
    <w:next w:val="Normal"/>
    <w:link w:val="KonuBalChar"/>
    <w:uiPriority w:val="10"/>
    <w:qFormat/>
    <w:rsid w:val="00417C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17CB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17CB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17CB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17CB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17CB4"/>
    <w:rPr>
      <w:i/>
      <w:iCs/>
      <w:color w:val="404040" w:themeColor="text1" w:themeTint="BF"/>
    </w:rPr>
  </w:style>
  <w:style w:type="paragraph" w:styleId="ListeParagraf">
    <w:name w:val="List Paragraph"/>
    <w:basedOn w:val="Normal"/>
    <w:uiPriority w:val="34"/>
    <w:qFormat/>
    <w:rsid w:val="00417CB4"/>
    <w:pPr>
      <w:ind w:left="720"/>
      <w:contextualSpacing/>
    </w:pPr>
  </w:style>
  <w:style w:type="character" w:styleId="GlVurgulama">
    <w:name w:val="Intense Emphasis"/>
    <w:basedOn w:val="VarsaylanParagrafYazTipi"/>
    <w:uiPriority w:val="21"/>
    <w:qFormat/>
    <w:rsid w:val="00417CB4"/>
    <w:rPr>
      <w:i/>
      <w:iCs/>
      <w:color w:val="2F5496" w:themeColor="accent1" w:themeShade="BF"/>
    </w:rPr>
  </w:style>
  <w:style w:type="paragraph" w:styleId="GlAlnt">
    <w:name w:val="Intense Quote"/>
    <w:basedOn w:val="Normal"/>
    <w:next w:val="Normal"/>
    <w:link w:val="GlAlntChar"/>
    <w:uiPriority w:val="30"/>
    <w:qFormat/>
    <w:rsid w:val="00417C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17CB4"/>
    <w:rPr>
      <w:i/>
      <w:iCs/>
      <w:color w:val="2F5496" w:themeColor="accent1" w:themeShade="BF"/>
    </w:rPr>
  </w:style>
  <w:style w:type="character" w:styleId="GlBavuru">
    <w:name w:val="Intense Reference"/>
    <w:basedOn w:val="VarsaylanParagrafYazTipi"/>
    <w:uiPriority w:val="32"/>
    <w:qFormat/>
    <w:rsid w:val="00417CB4"/>
    <w:rPr>
      <w:b/>
      <w:bCs/>
      <w:smallCaps/>
      <w:color w:val="2F5496" w:themeColor="accent1" w:themeShade="BF"/>
      <w:spacing w:val="5"/>
    </w:rPr>
  </w:style>
  <w:style w:type="character" w:styleId="Kpr">
    <w:name w:val="Hyperlink"/>
    <w:basedOn w:val="VarsaylanParagrafYazTipi"/>
    <w:uiPriority w:val="99"/>
    <w:unhideWhenUsed/>
    <w:rsid w:val="00045181"/>
    <w:rPr>
      <w:color w:val="0563C1" w:themeColor="hyperlink"/>
      <w:u w:val="single"/>
    </w:rPr>
  </w:style>
  <w:style w:type="character" w:customStyle="1" w:styleId="UnresolvedMention">
    <w:name w:val="Unresolved Mention"/>
    <w:basedOn w:val="VarsaylanParagrafYazTipi"/>
    <w:uiPriority w:val="99"/>
    <w:semiHidden/>
    <w:unhideWhenUsed/>
    <w:rsid w:val="00045181"/>
    <w:rPr>
      <w:color w:val="605E5C"/>
      <w:shd w:val="clear" w:color="auto" w:fill="E1DFDD"/>
    </w:rPr>
  </w:style>
  <w:style w:type="paragraph" w:styleId="stBilgi">
    <w:name w:val="header"/>
    <w:basedOn w:val="Normal"/>
    <w:link w:val="stBilgiChar"/>
    <w:uiPriority w:val="99"/>
    <w:unhideWhenUsed/>
    <w:rsid w:val="00A86D4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86D41"/>
  </w:style>
  <w:style w:type="paragraph" w:styleId="AltBilgi">
    <w:name w:val="footer"/>
    <w:basedOn w:val="Normal"/>
    <w:link w:val="AltBilgiChar"/>
    <w:uiPriority w:val="99"/>
    <w:unhideWhenUsed/>
    <w:rsid w:val="00A86D4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86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092918">
      <w:bodyDiv w:val="1"/>
      <w:marLeft w:val="0"/>
      <w:marRight w:val="0"/>
      <w:marTop w:val="0"/>
      <w:marBottom w:val="0"/>
      <w:divBdr>
        <w:top w:val="none" w:sz="0" w:space="0" w:color="auto"/>
        <w:left w:val="none" w:sz="0" w:space="0" w:color="auto"/>
        <w:bottom w:val="none" w:sz="0" w:space="0" w:color="auto"/>
        <w:right w:val="none" w:sz="0" w:space="0" w:color="auto"/>
      </w:divBdr>
      <w:divsChild>
        <w:div w:id="1994947673">
          <w:marLeft w:val="0"/>
          <w:marRight w:val="0"/>
          <w:marTop w:val="0"/>
          <w:marBottom w:val="0"/>
          <w:divBdr>
            <w:top w:val="none" w:sz="0" w:space="0" w:color="auto"/>
            <w:left w:val="none" w:sz="0" w:space="0" w:color="auto"/>
            <w:bottom w:val="none" w:sz="0" w:space="0" w:color="auto"/>
            <w:right w:val="none" w:sz="0" w:space="0" w:color="auto"/>
          </w:divBdr>
          <w:divsChild>
            <w:div w:id="393625654">
              <w:marLeft w:val="0"/>
              <w:marRight w:val="0"/>
              <w:marTop w:val="0"/>
              <w:marBottom w:val="0"/>
              <w:divBdr>
                <w:top w:val="none" w:sz="0" w:space="0" w:color="auto"/>
                <w:left w:val="none" w:sz="0" w:space="0" w:color="auto"/>
                <w:bottom w:val="none" w:sz="0" w:space="0" w:color="auto"/>
                <w:right w:val="none" w:sz="0" w:space="0" w:color="auto"/>
              </w:divBdr>
              <w:divsChild>
                <w:div w:id="900209870">
                  <w:marLeft w:val="0"/>
                  <w:marRight w:val="0"/>
                  <w:marTop w:val="0"/>
                  <w:marBottom w:val="0"/>
                  <w:divBdr>
                    <w:top w:val="none" w:sz="0" w:space="0" w:color="auto"/>
                    <w:left w:val="none" w:sz="0" w:space="0" w:color="auto"/>
                    <w:bottom w:val="none" w:sz="0" w:space="0" w:color="auto"/>
                    <w:right w:val="none" w:sz="0" w:space="0" w:color="auto"/>
                  </w:divBdr>
                  <w:divsChild>
                    <w:div w:id="923102060">
                      <w:marLeft w:val="0"/>
                      <w:marRight w:val="0"/>
                      <w:marTop w:val="0"/>
                      <w:marBottom w:val="0"/>
                      <w:divBdr>
                        <w:top w:val="none" w:sz="0" w:space="0" w:color="auto"/>
                        <w:left w:val="none" w:sz="0" w:space="0" w:color="auto"/>
                        <w:bottom w:val="none" w:sz="0" w:space="0" w:color="auto"/>
                        <w:right w:val="none" w:sz="0" w:space="0" w:color="auto"/>
                      </w:divBdr>
                      <w:divsChild>
                        <w:div w:id="16799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59459">
          <w:marLeft w:val="0"/>
          <w:marRight w:val="0"/>
          <w:marTop w:val="0"/>
          <w:marBottom w:val="0"/>
          <w:divBdr>
            <w:top w:val="none" w:sz="0" w:space="0" w:color="auto"/>
            <w:left w:val="none" w:sz="0" w:space="0" w:color="auto"/>
            <w:bottom w:val="none" w:sz="0" w:space="0" w:color="auto"/>
            <w:right w:val="none" w:sz="0" w:space="0" w:color="auto"/>
          </w:divBdr>
          <w:divsChild>
            <w:div w:id="91515670">
              <w:marLeft w:val="0"/>
              <w:marRight w:val="0"/>
              <w:marTop w:val="0"/>
              <w:marBottom w:val="0"/>
              <w:divBdr>
                <w:top w:val="none" w:sz="0" w:space="0" w:color="auto"/>
                <w:left w:val="none" w:sz="0" w:space="0" w:color="auto"/>
                <w:bottom w:val="none" w:sz="0" w:space="0" w:color="auto"/>
                <w:right w:val="none" w:sz="0" w:space="0" w:color="auto"/>
              </w:divBdr>
              <w:divsChild>
                <w:div w:id="654188993">
                  <w:marLeft w:val="0"/>
                  <w:marRight w:val="0"/>
                  <w:marTop w:val="0"/>
                  <w:marBottom w:val="0"/>
                  <w:divBdr>
                    <w:top w:val="none" w:sz="0" w:space="0" w:color="auto"/>
                    <w:left w:val="none" w:sz="0" w:space="0" w:color="auto"/>
                    <w:bottom w:val="none" w:sz="0" w:space="0" w:color="auto"/>
                    <w:right w:val="none" w:sz="0" w:space="0" w:color="auto"/>
                  </w:divBdr>
                  <w:divsChild>
                    <w:div w:id="1496263657">
                      <w:marLeft w:val="0"/>
                      <w:marRight w:val="0"/>
                      <w:marTop w:val="0"/>
                      <w:marBottom w:val="0"/>
                      <w:divBdr>
                        <w:top w:val="none" w:sz="0" w:space="0" w:color="auto"/>
                        <w:left w:val="none" w:sz="0" w:space="0" w:color="auto"/>
                        <w:bottom w:val="none" w:sz="0" w:space="0" w:color="auto"/>
                        <w:right w:val="none" w:sz="0" w:space="0" w:color="auto"/>
                      </w:divBdr>
                      <w:divsChild>
                        <w:div w:id="244266342">
                          <w:marLeft w:val="0"/>
                          <w:marRight w:val="0"/>
                          <w:marTop w:val="0"/>
                          <w:marBottom w:val="0"/>
                          <w:divBdr>
                            <w:top w:val="none" w:sz="0" w:space="0" w:color="auto"/>
                            <w:left w:val="none" w:sz="0" w:space="0" w:color="auto"/>
                            <w:bottom w:val="none" w:sz="0" w:space="0" w:color="auto"/>
                            <w:right w:val="none" w:sz="0" w:space="0" w:color="auto"/>
                          </w:divBdr>
                        </w:div>
                        <w:div w:id="882518124">
                          <w:marLeft w:val="0"/>
                          <w:marRight w:val="0"/>
                          <w:marTop w:val="0"/>
                          <w:marBottom w:val="0"/>
                          <w:divBdr>
                            <w:top w:val="none" w:sz="0" w:space="0" w:color="auto"/>
                            <w:left w:val="none" w:sz="0" w:space="0" w:color="auto"/>
                            <w:bottom w:val="none" w:sz="0" w:space="0" w:color="auto"/>
                            <w:right w:val="none" w:sz="0" w:space="0" w:color="auto"/>
                          </w:divBdr>
                        </w:div>
                        <w:div w:id="1219901326">
                          <w:marLeft w:val="0"/>
                          <w:marRight w:val="0"/>
                          <w:marTop w:val="0"/>
                          <w:marBottom w:val="0"/>
                          <w:divBdr>
                            <w:top w:val="none" w:sz="0" w:space="0" w:color="auto"/>
                            <w:left w:val="none" w:sz="0" w:space="0" w:color="auto"/>
                            <w:bottom w:val="none" w:sz="0" w:space="0" w:color="auto"/>
                            <w:right w:val="none" w:sz="0" w:space="0" w:color="auto"/>
                          </w:divBdr>
                        </w:div>
                        <w:div w:id="14521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71388">
          <w:marLeft w:val="0"/>
          <w:marRight w:val="0"/>
          <w:marTop w:val="0"/>
          <w:marBottom w:val="0"/>
          <w:divBdr>
            <w:top w:val="none" w:sz="0" w:space="0" w:color="auto"/>
            <w:left w:val="none" w:sz="0" w:space="0" w:color="auto"/>
            <w:bottom w:val="none" w:sz="0" w:space="0" w:color="auto"/>
            <w:right w:val="none" w:sz="0" w:space="0" w:color="auto"/>
          </w:divBdr>
          <w:divsChild>
            <w:div w:id="711541997">
              <w:marLeft w:val="0"/>
              <w:marRight w:val="0"/>
              <w:marTop w:val="0"/>
              <w:marBottom w:val="0"/>
              <w:divBdr>
                <w:top w:val="none" w:sz="0" w:space="0" w:color="auto"/>
                <w:left w:val="none" w:sz="0" w:space="0" w:color="auto"/>
                <w:bottom w:val="none" w:sz="0" w:space="0" w:color="auto"/>
                <w:right w:val="none" w:sz="0" w:space="0" w:color="auto"/>
              </w:divBdr>
              <w:divsChild>
                <w:div w:id="1517038099">
                  <w:marLeft w:val="0"/>
                  <w:marRight w:val="0"/>
                  <w:marTop w:val="0"/>
                  <w:marBottom w:val="0"/>
                  <w:divBdr>
                    <w:top w:val="none" w:sz="0" w:space="0" w:color="auto"/>
                    <w:left w:val="none" w:sz="0" w:space="0" w:color="auto"/>
                    <w:bottom w:val="none" w:sz="0" w:space="0" w:color="auto"/>
                    <w:right w:val="none" w:sz="0" w:space="0" w:color="auto"/>
                  </w:divBdr>
                  <w:divsChild>
                    <w:div w:id="1952205748">
                      <w:marLeft w:val="0"/>
                      <w:marRight w:val="0"/>
                      <w:marTop w:val="0"/>
                      <w:marBottom w:val="0"/>
                      <w:divBdr>
                        <w:top w:val="none" w:sz="0" w:space="0" w:color="auto"/>
                        <w:left w:val="none" w:sz="0" w:space="0" w:color="auto"/>
                        <w:bottom w:val="none" w:sz="0" w:space="0" w:color="auto"/>
                        <w:right w:val="none" w:sz="0" w:space="0" w:color="auto"/>
                      </w:divBdr>
                      <w:divsChild>
                        <w:div w:id="1012294273">
                          <w:marLeft w:val="0"/>
                          <w:marRight w:val="0"/>
                          <w:marTop w:val="0"/>
                          <w:marBottom w:val="0"/>
                          <w:divBdr>
                            <w:top w:val="none" w:sz="0" w:space="0" w:color="auto"/>
                            <w:left w:val="none" w:sz="0" w:space="0" w:color="auto"/>
                            <w:bottom w:val="none" w:sz="0" w:space="0" w:color="auto"/>
                            <w:right w:val="none" w:sz="0" w:space="0" w:color="auto"/>
                          </w:divBdr>
                        </w:div>
                        <w:div w:id="368604065">
                          <w:marLeft w:val="0"/>
                          <w:marRight w:val="0"/>
                          <w:marTop w:val="0"/>
                          <w:marBottom w:val="0"/>
                          <w:divBdr>
                            <w:top w:val="none" w:sz="0" w:space="0" w:color="auto"/>
                            <w:left w:val="none" w:sz="0" w:space="0" w:color="auto"/>
                            <w:bottom w:val="none" w:sz="0" w:space="0" w:color="auto"/>
                            <w:right w:val="none" w:sz="0" w:space="0" w:color="auto"/>
                          </w:divBdr>
                        </w:div>
                        <w:div w:id="177474563">
                          <w:marLeft w:val="0"/>
                          <w:marRight w:val="0"/>
                          <w:marTop w:val="0"/>
                          <w:marBottom w:val="0"/>
                          <w:divBdr>
                            <w:top w:val="none" w:sz="0" w:space="0" w:color="auto"/>
                            <w:left w:val="none" w:sz="0" w:space="0" w:color="auto"/>
                            <w:bottom w:val="none" w:sz="0" w:space="0" w:color="auto"/>
                            <w:right w:val="none" w:sz="0" w:space="0" w:color="auto"/>
                          </w:divBdr>
                        </w:div>
                        <w:div w:id="13920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82258">
          <w:marLeft w:val="0"/>
          <w:marRight w:val="0"/>
          <w:marTop w:val="0"/>
          <w:marBottom w:val="0"/>
          <w:divBdr>
            <w:top w:val="none" w:sz="0" w:space="0" w:color="auto"/>
            <w:left w:val="none" w:sz="0" w:space="0" w:color="auto"/>
            <w:bottom w:val="none" w:sz="0" w:space="0" w:color="auto"/>
            <w:right w:val="none" w:sz="0" w:space="0" w:color="auto"/>
          </w:divBdr>
          <w:divsChild>
            <w:div w:id="711464713">
              <w:marLeft w:val="0"/>
              <w:marRight w:val="0"/>
              <w:marTop w:val="0"/>
              <w:marBottom w:val="0"/>
              <w:divBdr>
                <w:top w:val="none" w:sz="0" w:space="0" w:color="auto"/>
                <w:left w:val="none" w:sz="0" w:space="0" w:color="auto"/>
                <w:bottom w:val="none" w:sz="0" w:space="0" w:color="auto"/>
                <w:right w:val="none" w:sz="0" w:space="0" w:color="auto"/>
              </w:divBdr>
              <w:divsChild>
                <w:div w:id="868370598">
                  <w:marLeft w:val="0"/>
                  <w:marRight w:val="0"/>
                  <w:marTop w:val="0"/>
                  <w:marBottom w:val="0"/>
                  <w:divBdr>
                    <w:top w:val="none" w:sz="0" w:space="0" w:color="auto"/>
                    <w:left w:val="none" w:sz="0" w:space="0" w:color="auto"/>
                    <w:bottom w:val="none" w:sz="0" w:space="0" w:color="auto"/>
                    <w:right w:val="none" w:sz="0" w:space="0" w:color="auto"/>
                  </w:divBdr>
                  <w:divsChild>
                    <w:div w:id="1392845968">
                      <w:marLeft w:val="0"/>
                      <w:marRight w:val="0"/>
                      <w:marTop w:val="0"/>
                      <w:marBottom w:val="0"/>
                      <w:divBdr>
                        <w:top w:val="none" w:sz="0" w:space="0" w:color="auto"/>
                        <w:left w:val="none" w:sz="0" w:space="0" w:color="auto"/>
                        <w:bottom w:val="none" w:sz="0" w:space="0" w:color="auto"/>
                        <w:right w:val="none" w:sz="0" w:space="0" w:color="auto"/>
                      </w:divBdr>
                      <w:divsChild>
                        <w:div w:id="1484200433">
                          <w:marLeft w:val="0"/>
                          <w:marRight w:val="0"/>
                          <w:marTop w:val="0"/>
                          <w:marBottom w:val="0"/>
                          <w:divBdr>
                            <w:top w:val="none" w:sz="0" w:space="0" w:color="auto"/>
                            <w:left w:val="none" w:sz="0" w:space="0" w:color="auto"/>
                            <w:bottom w:val="none" w:sz="0" w:space="0" w:color="auto"/>
                            <w:right w:val="none" w:sz="0" w:space="0" w:color="auto"/>
                          </w:divBdr>
                        </w:div>
                        <w:div w:id="1128279978">
                          <w:marLeft w:val="0"/>
                          <w:marRight w:val="0"/>
                          <w:marTop w:val="0"/>
                          <w:marBottom w:val="0"/>
                          <w:divBdr>
                            <w:top w:val="none" w:sz="0" w:space="0" w:color="auto"/>
                            <w:left w:val="none" w:sz="0" w:space="0" w:color="auto"/>
                            <w:bottom w:val="none" w:sz="0" w:space="0" w:color="auto"/>
                            <w:right w:val="none" w:sz="0" w:space="0" w:color="auto"/>
                          </w:divBdr>
                        </w:div>
                        <w:div w:id="603153430">
                          <w:marLeft w:val="0"/>
                          <w:marRight w:val="0"/>
                          <w:marTop w:val="0"/>
                          <w:marBottom w:val="0"/>
                          <w:divBdr>
                            <w:top w:val="none" w:sz="0" w:space="0" w:color="auto"/>
                            <w:left w:val="none" w:sz="0" w:space="0" w:color="auto"/>
                            <w:bottom w:val="none" w:sz="0" w:space="0" w:color="auto"/>
                            <w:right w:val="none" w:sz="0" w:space="0" w:color="auto"/>
                          </w:divBdr>
                        </w:div>
                        <w:div w:id="9793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0569">
          <w:marLeft w:val="0"/>
          <w:marRight w:val="0"/>
          <w:marTop w:val="0"/>
          <w:marBottom w:val="0"/>
          <w:divBdr>
            <w:top w:val="none" w:sz="0" w:space="0" w:color="auto"/>
            <w:left w:val="none" w:sz="0" w:space="0" w:color="auto"/>
            <w:bottom w:val="none" w:sz="0" w:space="0" w:color="auto"/>
            <w:right w:val="none" w:sz="0" w:space="0" w:color="auto"/>
          </w:divBdr>
          <w:divsChild>
            <w:div w:id="1945305256">
              <w:marLeft w:val="0"/>
              <w:marRight w:val="0"/>
              <w:marTop w:val="0"/>
              <w:marBottom w:val="0"/>
              <w:divBdr>
                <w:top w:val="none" w:sz="0" w:space="0" w:color="auto"/>
                <w:left w:val="none" w:sz="0" w:space="0" w:color="auto"/>
                <w:bottom w:val="none" w:sz="0" w:space="0" w:color="auto"/>
                <w:right w:val="none" w:sz="0" w:space="0" w:color="auto"/>
              </w:divBdr>
              <w:divsChild>
                <w:div w:id="1177966721">
                  <w:marLeft w:val="0"/>
                  <w:marRight w:val="0"/>
                  <w:marTop w:val="0"/>
                  <w:marBottom w:val="0"/>
                  <w:divBdr>
                    <w:top w:val="none" w:sz="0" w:space="0" w:color="auto"/>
                    <w:left w:val="none" w:sz="0" w:space="0" w:color="auto"/>
                    <w:bottom w:val="none" w:sz="0" w:space="0" w:color="auto"/>
                    <w:right w:val="none" w:sz="0" w:space="0" w:color="auto"/>
                  </w:divBdr>
                  <w:divsChild>
                    <w:div w:id="1010761836">
                      <w:marLeft w:val="0"/>
                      <w:marRight w:val="0"/>
                      <w:marTop w:val="0"/>
                      <w:marBottom w:val="0"/>
                      <w:divBdr>
                        <w:top w:val="none" w:sz="0" w:space="0" w:color="auto"/>
                        <w:left w:val="none" w:sz="0" w:space="0" w:color="auto"/>
                        <w:bottom w:val="none" w:sz="0" w:space="0" w:color="auto"/>
                        <w:right w:val="none" w:sz="0" w:space="0" w:color="auto"/>
                      </w:divBdr>
                      <w:divsChild>
                        <w:div w:id="186219018">
                          <w:marLeft w:val="0"/>
                          <w:marRight w:val="0"/>
                          <w:marTop w:val="0"/>
                          <w:marBottom w:val="0"/>
                          <w:divBdr>
                            <w:top w:val="none" w:sz="0" w:space="0" w:color="auto"/>
                            <w:left w:val="none" w:sz="0" w:space="0" w:color="auto"/>
                            <w:bottom w:val="none" w:sz="0" w:space="0" w:color="auto"/>
                            <w:right w:val="none" w:sz="0" w:space="0" w:color="auto"/>
                          </w:divBdr>
                        </w:div>
                        <w:div w:id="2067752943">
                          <w:marLeft w:val="0"/>
                          <w:marRight w:val="0"/>
                          <w:marTop w:val="0"/>
                          <w:marBottom w:val="0"/>
                          <w:divBdr>
                            <w:top w:val="none" w:sz="0" w:space="0" w:color="auto"/>
                            <w:left w:val="none" w:sz="0" w:space="0" w:color="auto"/>
                            <w:bottom w:val="none" w:sz="0" w:space="0" w:color="auto"/>
                            <w:right w:val="none" w:sz="0" w:space="0" w:color="auto"/>
                          </w:divBdr>
                        </w:div>
                        <w:div w:id="1910187539">
                          <w:marLeft w:val="0"/>
                          <w:marRight w:val="0"/>
                          <w:marTop w:val="0"/>
                          <w:marBottom w:val="0"/>
                          <w:divBdr>
                            <w:top w:val="none" w:sz="0" w:space="0" w:color="auto"/>
                            <w:left w:val="none" w:sz="0" w:space="0" w:color="auto"/>
                            <w:bottom w:val="none" w:sz="0" w:space="0" w:color="auto"/>
                            <w:right w:val="none" w:sz="0" w:space="0" w:color="auto"/>
                          </w:divBdr>
                        </w:div>
                        <w:div w:id="12111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559278">
          <w:marLeft w:val="0"/>
          <w:marRight w:val="0"/>
          <w:marTop w:val="0"/>
          <w:marBottom w:val="0"/>
          <w:divBdr>
            <w:top w:val="none" w:sz="0" w:space="0" w:color="auto"/>
            <w:left w:val="none" w:sz="0" w:space="0" w:color="auto"/>
            <w:bottom w:val="none" w:sz="0" w:space="0" w:color="auto"/>
            <w:right w:val="none" w:sz="0" w:space="0" w:color="auto"/>
          </w:divBdr>
          <w:divsChild>
            <w:div w:id="2047290667">
              <w:marLeft w:val="0"/>
              <w:marRight w:val="0"/>
              <w:marTop w:val="0"/>
              <w:marBottom w:val="0"/>
              <w:divBdr>
                <w:top w:val="none" w:sz="0" w:space="0" w:color="auto"/>
                <w:left w:val="none" w:sz="0" w:space="0" w:color="auto"/>
                <w:bottom w:val="none" w:sz="0" w:space="0" w:color="auto"/>
                <w:right w:val="none" w:sz="0" w:space="0" w:color="auto"/>
              </w:divBdr>
              <w:divsChild>
                <w:div w:id="1077630194">
                  <w:marLeft w:val="0"/>
                  <w:marRight w:val="0"/>
                  <w:marTop w:val="0"/>
                  <w:marBottom w:val="0"/>
                  <w:divBdr>
                    <w:top w:val="none" w:sz="0" w:space="0" w:color="auto"/>
                    <w:left w:val="none" w:sz="0" w:space="0" w:color="auto"/>
                    <w:bottom w:val="none" w:sz="0" w:space="0" w:color="auto"/>
                    <w:right w:val="none" w:sz="0" w:space="0" w:color="auto"/>
                  </w:divBdr>
                  <w:divsChild>
                    <w:div w:id="1159686880">
                      <w:marLeft w:val="0"/>
                      <w:marRight w:val="0"/>
                      <w:marTop w:val="0"/>
                      <w:marBottom w:val="0"/>
                      <w:divBdr>
                        <w:top w:val="none" w:sz="0" w:space="0" w:color="auto"/>
                        <w:left w:val="none" w:sz="0" w:space="0" w:color="auto"/>
                        <w:bottom w:val="none" w:sz="0" w:space="0" w:color="auto"/>
                        <w:right w:val="none" w:sz="0" w:space="0" w:color="auto"/>
                      </w:divBdr>
                      <w:divsChild>
                        <w:div w:id="519785312">
                          <w:marLeft w:val="0"/>
                          <w:marRight w:val="0"/>
                          <w:marTop w:val="0"/>
                          <w:marBottom w:val="0"/>
                          <w:divBdr>
                            <w:top w:val="none" w:sz="0" w:space="0" w:color="auto"/>
                            <w:left w:val="none" w:sz="0" w:space="0" w:color="auto"/>
                            <w:bottom w:val="none" w:sz="0" w:space="0" w:color="auto"/>
                            <w:right w:val="none" w:sz="0" w:space="0" w:color="auto"/>
                          </w:divBdr>
                        </w:div>
                        <w:div w:id="800419488">
                          <w:marLeft w:val="0"/>
                          <w:marRight w:val="0"/>
                          <w:marTop w:val="0"/>
                          <w:marBottom w:val="0"/>
                          <w:divBdr>
                            <w:top w:val="none" w:sz="0" w:space="0" w:color="auto"/>
                            <w:left w:val="none" w:sz="0" w:space="0" w:color="auto"/>
                            <w:bottom w:val="none" w:sz="0" w:space="0" w:color="auto"/>
                            <w:right w:val="none" w:sz="0" w:space="0" w:color="auto"/>
                          </w:divBdr>
                        </w:div>
                        <w:div w:id="689062925">
                          <w:marLeft w:val="0"/>
                          <w:marRight w:val="0"/>
                          <w:marTop w:val="0"/>
                          <w:marBottom w:val="0"/>
                          <w:divBdr>
                            <w:top w:val="none" w:sz="0" w:space="0" w:color="auto"/>
                            <w:left w:val="none" w:sz="0" w:space="0" w:color="auto"/>
                            <w:bottom w:val="none" w:sz="0" w:space="0" w:color="auto"/>
                            <w:right w:val="none" w:sz="0" w:space="0" w:color="auto"/>
                          </w:divBdr>
                        </w:div>
                        <w:div w:id="13677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569747">
          <w:marLeft w:val="0"/>
          <w:marRight w:val="0"/>
          <w:marTop w:val="0"/>
          <w:marBottom w:val="0"/>
          <w:divBdr>
            <w:top w:val="none" w:sz="0" w:space="0" w:color="auto"/>
            <w:left w:val="none" w:sz="0" w:space="0" w:color="auto"/>
            <w:bottom w:val="none" w:sz="0" w:space="0" w:color="auto"/>
            <w:right w:val="none" w:sz="0" w:space="0" w:color="auto"/>
          </w:divBdr>
          <w:divsChild>
            <w:div w:id="1204486716">
              <w:marLeft w:val="0"/>
              <w:marRight w:val="0"/>
              <w:marTop w:val="0"/>
              <w:marBottom w:val="0"/>
              <w:divBdr>
                <w:top w:val="none" w:sz="0" w:space="0" w:color="auto"/>
                <w:left w:val="none" w:sz="0" w:space="0" w:color="auto"/>
                <w:bottom w:val="none" w:sz="0" w:space="0" w:color="auto"/>
                <w:right w:val="none" w:sz="0" w:space="0" w:color="auto"/>
              </w:divBdr>
              <w:divsChild>
                <w:div w:id="395515287">
                  <w:marLeft w:val="0"/>
                  <w:marRight w:val="0"/>
                  <w:marTop w:val="0"/>
                  <w:marBottom w:val="0"/>
                  <w:divBdr>
                    <w:top w:val="none" w:sz="0" w:space="0" w:color="auto"/>
                    <w:left w:val="none" w:sz="0" w:space="0" w:color="auto"/>
                    <w:bottom w:val="none" w:sz="0" w:space="0" w:color="auto"/>
                    <w:right w:val="none" w:sz="0" w:space="0" w:color="auto"/>
                  </w:divBdr>
                  <w:divsChild>
                    <w:div w:id="1704285237">
                      <w:marLeft w:val="0"/>
                      <w:marRight w:val="0"/>
                      <w:marTop w:val="0"/>
                      <w:marBottom w:val="0"/>
                      <w:divBdr>
                        <w:top w:val="none" w:sz="0" w:space="0" w:color="auto"/>
                        <w:left w:val="none" w:sz="0" w:space="0" w:color="auto"/>
                        <w:bottom w:val="none" w:sz="0" w:space="0" w:color="auto"/>
                        <w:right w:val="none" w:sz="0" w:space="0" w:color="auto"/>
                      </w:divBdr>
                      <w:divsChild>
                        <w:div w:id="1012301445">
                          <w:marLeft w:val="0"/>
                          <w:marRight w:val="0"/>
                          <w:marTop w:val="0"/>
                          <w:marBottom w:val="0"/>
                          <w:divBdr>
                            <w:top w:val="none" w:sz="0" w:space="0" w:color="auto"/>
                            <w:left w:val="none" w:sz="0" w:space="0" w:color="auto"/>
                            <w:bottom w:val="none" w:sz="0" w:space="0" w:color="auto"/>
                            <w:right w:val="none" w:sz="0" w:space="0" w:color="auto"/>
                          </w:divBdr>
                        </w:div>
                        <w:div w:id="1451894807">
                          <w:marLeft w:val="0"/>
                          <w:marRight w:val="0"/>
                          <w:marTop w:val="0"/>
                          <w:marBottom w:val="0"/>
                          <w:divBdr>
                            <w:top w:val="none" w:sz="0" w:space="0" w:color="auto"/>
                            <w:left w:val="none" w:sz="0" w:space="0" w:color="auto"/>
                            <w:bottom w:val="none" w:sz="0" w:space="0" w:color="auto"/>
                            <w:right w:val="none" w:sz="0" w:space="0" w:color="auto"/>
                          </w:divBdr>
                        </w:div>
                        <w:div w:id="8605830">
                          <w:marLeft w:val="0"/>
                          <w:marRight w:val="0"/>
                          <w:marTop w:val="0"/>
                          <w:marBottom w:val="0"/>
                          <w:divBdr>
                            <w:top w:val="none" w:sz="0" w:space="0" w:color="auto"/>
                            <w:left w:val="none" w:sz="0" w:space="0" w:color="auto"/>
                            <w:bottom w:val="none" w:sz="0" w:space="0" w:color="auto"/>
                            <w:right w:val="none" w:sz="0" w:space="0" w:color="auto"/>
                          </w:divBdr>
                        </w:div>
                        <w:div w:id="13537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27931">
      <w:bodyDiv w:val="1"/>
      <w:marLeft w:val="0"/>
      <w:marRight w:val="0"/>
      <w:marTop w:val="0"/>
      <w:marBottom w:val="0"/>
      <w:divBdr>
        <w:top w:val="none" w:sz="0" w:space="0" w:color="auto"/>
        <w:left w:val="none" w:sz="0" w:space="0" w:color="auto"/>
        <w:bottom w:val="none" w:sz="0" w:space="0" w:color="auto"/>
        <w:right w:val="none" w:sz="0" w:space="0" w:color="auto"/>
      </w:divBdr>
      <w:divsChild>
        <w:div w:id="1175150339">
          <w:marLeft w:val="0"/>
          <w:marRight w:val="0"/>
          <w:marTop w:val="0"/>
          <w:marBottom w:val="0"/>
          <w:divBdr>
            <w:top w:val="none" w:sz="0" w:space="0" w:color="auto"/>
            <w:left w:val="none" w:sz="0" w:space="0" w:color="auto"/>
            <w:bottom w:val="none" w:sz="0" w:space="0" w:color="auto"/>
            <w:right w:val="none" w:sz="0" w:space="0" w:color="auto"/>
          </w:divBdr>
          <w:divsChild>
            <w:div w:id="2083599088">
              <w:marLeft w:val="0"/>
              <w:marRight w:val="0"/>
              <w:marTop w:val="0"/>
              <w:marBottom w:val="0"/>
              <w:divBdr>
                <w:top w:val="none" w:sz="0" w:space="0" w:color="auto"/>
                <w:left w:val="none" w:sz="0" w:space="0" w:color="auto"/>
                <w:bottom w:val="none" w:sz="0" w:space="0" w:color="auto"/>
                <w:right w:val="none" w:sz="0" w:space="0" w:color="auto"/>
              </w:divBdr>
              <w:divsChild>
                <w:div w:id="421293120">
                  <w:marLeft w:val="0"/>
                  <w:marRight w:val="0"/>
                  <w:marTop w:val="0"/>
                  <w:marBottom w:val="0"/>
                  <w:divBdr>
                    <w:top w:val="none" w:sz="0" w:space="0" w:color="auto"/>
                    <w:left w:val="none" w:sz="0" w:space="0" w:color="auto"/>
                    <w:bottom w:val="none" w:sz="0" w:space="0" w:color="auto"/>
                    <w:right w:val="none" w:sz="0" w:space="0" w:color="auto"/>
                  </w:divBdr>
                  <w:divsChild>
                    <w:div w:id="762146257">
                      <w:marLeft w:val="0"/>
                      <w:marRight w:val="0"/>
                      <w:marTop w:val="0"/>
                      <w:marBottom w:val="0"/>
                      <w:divBdr>
                        <w:top w:val="none" w:sz="0" w:space="0" w:color="auto"/>
                        <w:left w:val="none" w:sz="0" w:space="0" w:color="auto"/>
                        <w:bottom w:val="none" w:sz="0" w:space="0" w:color="auto"/>
                        <w:right w:val="none" w:sz="0" w:space="0" w:color="auto"/>
                      </w:divBdr>
                      <w:divsChild>
                        <w:div w:id="6914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000870">
          <w:marLeft w:val="0"/>
          <w:marRight w:val="0"/>
          <w:marTop w:val="0"/>
          <w:marBottom w:val="0"/>
          <w:divBdr>
            <w:top w:val="none" w:sz="0" w:space="0" w:color="auto"/>
            <w:left w:val="none" w:sz="0" w:space="0" w:color="auto"/>
            <w:bottom w:val="none" w:sz="0" w:space="0" w:color="auto"/>
            <w:right w:val="none" w:sz="0" w:space="0" w:color="auto"/>
          </w:divBdr>
          <w:divsChild>
            <w:div w:id="1578786589">
              <w:marLeft w:val="0"/>
              <w:marRight w:val="0"/>
              <w:marTop w:val="0"/>
              <w:marBottom w:val="0"/>
              <w:divBdr>
                <w:top w:val="none" w:sz="0" w:space="0" w:color="auto"/>
                <w:left w:val="none" w:sz="0" w:space="0" w:color="auto"/>
                <w:bottom w:val="none" w:sz="0" w:space="0" w:color="auto"/>
                <w:right w:val="none" w:sz="0" w:space="0" w:color="auto"/>
              </w:divBdr>
              <w:divsChild>
                <w:div w:id="270012890">
                  <w:marLeft w:val="0"/>
                  <w:marRight w:val="0"/>
                  <w:marTop w:val="0"/>
                  <w:marBottom w:val="0"/>
                  <w:divBdr>
                    <w:top w:val="none" w:sz="0" w:space="0" w:color="auto"/>
                    <w:left w:val="none" w:sz="0" w:space="0" w:color="auto"/>
                    <w:bottom w:val="none" w:sz="0" w:space="0" w:color="auto"/>
                    <w:right w:val="none" w:sz="0" w:space="0" w:color="auto"/>
                  </w:divBdr>
                  <w:divsChild>
                    <w:div w:id="1283148335">
                      <w:marLeft w:val="0"/>
                      <w:marRight w:val="0"/>
                      <w:marTop w:val="0"/>
                      <w:marBottom w:val="0"/>
                      <w:divBdr>
                        <w:top w:val="none" w:sz="0" w:space="0" w:color="auto"/>
                        <w:left w:val="none" w:sz="0" w:space="0" w:color="auto"/>
                        <w:bottom w:val="none" w:sz="0" w:space="0" w:color="auto"/>
                        <w:right w:val="none" w:sz="0" w:space="0" w:color="auto"/>
                      </w:divBdr>
                      <w:divsChild>
                        <w:div w:id="420563709">
                          <w:marLeft w:val="0"/>
                          <w:marRight w:val="0"/>
                          <w:marTop w:val="0"/>
                          <w:marBottom w:val="0"/>
                          <w:divBdr>
                            <w:top w:val="none" w:sz="0" w:space="0" w:color="auto"/>
                            <w:left w:val="none" w:sz="0" w:space="0" w:color="auto"/>
                            <w:bottom w:val="none" w:sz="0" w:space="0" w:color="auto"/>
                            <w:right w:val="none" w:sz="0" w:space="0" w:color="auto"/>
                          </w:divBdr>
                        </w:div>
                        <w:div w:id="1504855278">
                          <w:marLeft w:val="0"/>
                          <w:marRight w:val="0"/>
                          <w:marTop w:val="0"/>
                          <w:marBottom w:val="0"/>
                          <w:divBdr>
                            <w:top w:val="none" w:sz="0" w:space="0" w:color="auto"/>
                            <w:left w:val="none" w:sz="0" w:space="0" w:color="auto"/>
                            <w:bottom w:val="none" w:sz="0" w:space="0" w:color="auto"/>
                            <w:right w:val="none" w:sz="0" w:space="0" w:color="auto"/>
                          </w:divBdr>
                        </w:div>
                        <w:div w:id="1899390368">
                          <w:marLeft w:val="0"/>
                          <w:marRight w:val="0"/>
                          <w:marTop w:val="0"/>
                          <w:marBottom w:val="0"/>
                          <w:divBdr>
                            <w:top w:val="none" w:sz="0" w:space="0" w:color="auto"/>
                            <w:left w:val="none" w:sz="0" w:space="0" w:color="auto"/>
                            <w:bottom w:val="none" w:sz="0" w:space="0" w:color="auto"/>
                            <w:right w:val="none" w:sz="0" w:space="0" w:color="auto"/>
                          </w:divBdr>
                        </w:div>
                        <w:div w:id="11098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5079">
          <w:marLeft w:val="0"/>
          <w:marRight w:val="0"/>
          <w:marTop w:val="0"/>
          <w:marBottom w:val="0"/>
          <w:divBdr>
            <w:top w:val="none" w:sz="0" w:space="0" w:color="auto"/>
            <w:left w:val="none" w:sz="0" w:space="0" w:color="auto"/>
            <w:bottom w:val="none" w:sz="0" w:space="0" w:color="auto"/>
            <w:right w:val="none" w:sz="0" w:space="0" w:color="auto"/>
          </w:divBdr>
          <w:divsChild>
            <w:div w:id="1114326999">
              <w:marLeft w:val="0"/>
              <w:marRight w:val="0"/>
              <w:marTop w:val="0"/>
              <w:marBottom w:val="0"/>
              <w:divBdr>
                <w:top w:val="none" w:sz="0" w:space="0" w:color="auto"/>
                <w:left w:val="none" w:sz="0" w:space="0" w:color="auto"/>
                <w:bottom w:val="none" w:sz="0" w:space="0" w:color="auto"/>
                <w:right w:val="none" w:sz="0" w:space="0" w:color="auto"/>
              </w:divBdr>
              <w:divsChild>
                <w:div w:id="182286279">
                  <w:marLeft w:val="0"/>
                  <w:marRight w:val="0"/>
                  <w:marTop w:val="0"/>
                  <w:marBottom w:val="0"/>
                  <w:divBdr>
                    <w:top w:val="none" w:sz="0" w:space="0" w:color="auto"/>
                    <w:left w:val="none" w:sz="0" w:space="0" w:color="auto"/>
                    <w:bottom w:val="none" w:sz="0" w:space="0" w:color="auto"/>
                    <w:right w:val="none" w:sz="0" w:space="0" w:color="auto"/>
                  </w:divBdr>
                  <w:divsChild>
                    <w:div w:id="1562982811">
                      <w:marLeft w:val="0"/>
                      <w:marRight w:val="0"/>
                      <w:marTop w:val="0"/>
                      <w:marBottom w:val="0"/>
                      <w:divBdr>
                        <w:top w:val="none" w:sz="0" w:space="0" w:color="auto"/>
                        <w:left w:val="none" w:sz="0" w:space="0" w:color="auto"/>
                        <w:bottom w:val="none" w:sz="0" w:space="0" w:color="auto"/>
                        <w:right w:val="none" w:sz="0" w:space="0" w:color="auto"/>
                      </w:divBdr>
                      <w:divsChild>
                        <w:div w:id="1784306112">
                          <w:marLeft w:val="0"/>
                          <w:marRight w:val="0"/>
                          <w:marTop w:val="0"/>
                          <w:marBottom w:val="0"/>
                          <w:divBdr>
                            <w:top w:val="none" w:sz="0" w:space="0" w:color="auto"/>
                            <w:left w:val="none" w:sz="0" w:space="0" w:color="auto"/>
                            <w:bottom w:val="none" w:sz="0" w:space="0" w:color="auto"/>
                            <w:right w:val="none" w:sz="0" w:space="0" w:color="auto"/>
                          </w:divBdr>
                        </w:div>
                        <w:div w:id="917445006">
                          <w:marLeft w:val="0"/>
                          <w:marRight w:val="0"/>
                          <w:marTop w:val="0"/>
                          <w:marBottom w:val="0"/>
                          <w:divBdr>
                            <w:top w:val="none" w:sz="0" w:space="0" w:color="auto"/>
                            <w:left w:val="none" w:sz="0" w:space="0" w:color="auto"/>
                            <w:bottom w:val="none" w:sz="0" w:space="0" w:color="auto"/>
                            <w:right w:val="none" w:sz="0" w:space="0" w:color="auto"/>
                          </w:divBdr>
                        </w:div>
                        <w:div w:id="1869680742">
                          <w:marLeft w:val="0"/>
                          <w:marRight w:val="0"/>
                          <w:marTop w:val="0"/>
                          <w:marBottom w:val="0"/>
                          <w:divBdr>
                            <w:top w:val="none" w:sz="0" w:space="0" w:color="auto"/>
                            <w:left w:val="none" w:sz="0" w:space="0" w:color="auto"/>
                            <w:bottom w:val="none" w:sz="0" w:space="0" w:color="auto"/>
                            <w:right w:val="none" w:sz="0" w:space="0" w:color="auto"/>
                          </w:divBdr>
                        </w:div>
                        <w:div w:id="3549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81852">
          <w:marLeft w:val="0"/>
          <w:marRight w:val="0"/>
          <w:marTop w:val="0"/>
          <w:marBottom w:val="0"/>
          <w:divBdr>
            <w:top w:val="none" w:sz="0" w:space="0" w:color="auto"/>
            <w:left w:val="none" w:sz="0" w:space="0" w:color="auto"/>
            <w:bottom w:val="none" w:sz="0" w:space="0" w:color="auto"/>
            <w:right w:val="none" w:sz="0" w:space="0" w:color="auto"/>
          </w:divBdr>
          <w:divsChild>
            <w:div w:id="900482632">
              <w:marLeft w:val="0"/>
              <w:marRight w:val="0"/>
              <w:marTop w:val="0"/>
              <w:marBottom w:val="0"/>
              <w:divBdr>
                <w:top w:val="none" w:sz="0" w:space="0" w:color="auto"/>
                <w:left w:val="none" w:sz="0" w:space="0" w:color="auto"/>
                <w:bottom w:val="none" w:sz="0" w:space="0" w:color="auto"/>
                <w:right w:val="none" w:sz="0" w:space="0" w:color="auto"/>
              </w:divBdr>
              <w:divsChild>
                <w:div w:id="1647276445">
                  <w:marLeft w:val="0"/>
                  <w:marRight w:val="0"/>
                  <w:marTop w:val="0"/>
                  <w:marBottom w:val="0"/>
                  <w:divBdr>
                    <w:top w:val="none" w:sz="0" w:space="0" w:color="auto"/>
                    <w:left w:val="none" w:sz="0" w:space="0" w:color="auto"/>
                    <w:bottom w:val="none" w:sz="0" w:space="0" w:color="auto"/>
                    <w:right w:val="none" w:sz="0" w:space="0" w:color="auto"/>
                  </w:divBdr>
                  <w:divsChild>
                    <w:div w:id="1029917076">
                      <w:marLeft w:val="0"/>
                      <w:marRight w:val="0"/>
                      <w:marTop w:val="0"/>
                      <w:marBottom w:val="0"/>
                      <w:divBdr>
                        <w:top w:val="none" w:sz="0" w:space="0" w:color="auto"/>
                        <w:left w:val="none" w:sz="0" w:space="0" w:color="auto"/>
                        <w:bottom w:val="none" w:sz="0" w:space="0" w:color="auto"/>
                        <w:right w:val="none" w:sz="0" w:space="0" w:color="auto"/>
                      </w:divBdr>
                      <w:divsChild>
                        <w:div w:id="1200049950">
                          <w:marLeft w:val="0"/>
                          <w:marRight w:val="0"/>
                          <w:marTop w:val="0"/>
                          <w:marBottom w:val="0"/>
                          <w:divBdr>
                            <w:top w:val="none" w:sz="0" w:space="0" w:color="auto"/>
                            <w:left w:val="none" w:sz="0" w:space="0" w:color="auto"/>
                            <w:bottom w:val="none" w:sz="0" w:space="0" w:color="auto"/>
                            <w:right w:val="none" w:sz="0" w:space="0" w:color="auto"/>
                          </w:divBdr>
                        </w:div>
                        <w:div w:id="1438871537">
                          <w:marLeft w:val="0"/>
                          <w:marRight w:val="0"/>
                          <w:marTop w:val="0"/>
                          <w:marBottom w:val="0"/>
                          <w:divBdr>
                            <w:top w:val="none" w:sz="0" w:space="0" w:color="auto"/>
                            <w:left w:val="none" w:sz="0" w:space="0" w:color="auto"/>
                            <w:bottom w:val="none" w:sz="0" w:space="0" w:color="auto"/>
                            <w:right w:val="none" w:sz="0" w:space="0" w:color="auto"/>
                          </w:divBdr>
                        </w:div>
                        <w:div w:id="668026588">
                          <w:marLeft w:val="0"/>
                          <w:marRight w:val="0"/>
                          <w:marTop w:val="0"/>
                          <w:marBottom w:val="0"/>
                          <w:divBdr>
                            <w:top w:val="none" w:sz="0" w:space="0" w:color="auto"/>
                            <w:left w:val="none" w:sz="0" w:space="0" w:color="auto"/>
                            <w:bottom w:val="none" w:sz="0" w:space="0" w:color="auto"/>
                            <w:right w:val="none" w:sz="0" w:space="0" w:color="auto"/>
                          </w:divBdr>
                        </w:div>
                        <w:div w:id="255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3908">
          <w:marLeft w:val="0"/>
          <w:marRight w:val="0"/>
          <w:marTop w:val="0"/>
          <w:marBottom w:val="0"/>
          <w:divBdr>
            <w:top w:val="none" w:sz="0" w:space="0" w:color="auto"/>
            <w:left w:val="none" w:sz="0" w:space="0" w:color="auto"/>
            <w:bottom w:val="none" w:sz="0" w:space="0" w:color="auto"/>
            <w:right w:val="none" w:sz="0" w:space="0" w:color="auto"/>
          </w:divBdr>
          <w:divsChild>
            <w:div w:id="223571233">
              <w:marLeft w:val="0"/>
              <w:marRight w:val="0"/>
              <w:marTop w:val="0"/>
              <w:marBottom w:val="0"/>
              <w:divBdr>
                <w:top w:val="none" w:sz="0" w:space="0" w:color="auto"/>
                <w:left w:val="none" w:sz="0" w:space="0" w:color="auto"/>
                <w:bottom w:val="none" w:sz="0" w:space="0" w:color="auto"/>
                <w:right w:val="none" w:sz="0" w:space="0" w:color="auto"/>
              </w:divBdr>
              <w:divsChild>
                <w:div w:id="720134822">
                  <w:marLeft w:val="0"/>
                  <w:marRight w:val="0"/>
                  <w:marTop w:val="0"/>
                  <w:marBottom w:val="0"/>
                  <w:divBdr>
                    <w:top w:val="none" w:sz="0" w:space="0" w:color="auto"/>
                    <w:left w:val="none" w:sz="0" w:space="0" w:color="auto"/>
                    <w:bottom w:val="none" w:sz="0" w:space="0" w:color="auto"/>
                    <w:right w:val="none" w:sz="0" w:space="0" w:color="auto"/>
                  </w:divBdr>
                  <w:divsChild>
                    <w:div w:id="1916234210">
                      <w:marLeft w:val="0"/>
                      <w:marRight w:val="0"/>
                      <w:marTop w:val="0"/>
                      <w:marBottom w:val="0"/>
                      <w:divBdr>
                        <w:top w:val="none" w:sz="0" w:space="0" w:color="auto"/>
                        <w:left w:val="none" w:sz="0" w:space="0" w:color="auto"/>
                        <w:bottom w:val="none" w:sz="0" w:space="0" w:color="auto"/>
                        <w:right w:val="none" w:sz="0" w:space="0" w:color="auto"/>
                      </w:divBdr>
                      <w:divsChild>
                        <w:div w:id="1466192082">
                          <w:marLeft w:val="0"/>
                          <w:marRight w:val="0"/>
                          <w:marTop w:val="0"/>
                          <w:marBottom w:val="0"/>
                          <w:divBdr>
                            <w:top w:val="none" w:sz="0" w:space="0" w:color="auto"/>
                            <w:left w:val="none" w:sz="0" w:space="0" w:color="auto"/>
                            <w:bottom w:val="none" w:sz="0" w:space="0" w:color="auto"/>
                            <w:right w:val="none" w:sz="0" w:space="0" w:color="auto"/>
                          </w:divBdr>
                        </w:div>
                        <w:div w:id="466894385">
                          <w:marLeft w:val="0"/>
                          <w:marRight w:val="0"/>
                          <w:marTop w:val="0"/>
                          <w:marBottom w:val="0"/>
                          <w:divBdr>
                            <w:top w:val="none" w:sz="0" w:space="0" w:color="auto"/>
                            <w:left w:val="none" w:sz="0" w:space="0" w:color="auto"/>
                            <w:bottom w:val="none" w:sz="0" w:space="0" w:color="auto"/>
                            <w:right w:val="none" w:sz="0" w:space="0" w:color="auto"/>
                          </w:divBdr>
                        </w:div>
                        <w:div w:id="54672147">
                          <w:marLeft w:val="0"/>
                          <w:marRight w:val="0"/>
                          <w:marTop w:val="0"/>
                          <w:marBottom w:val="0"/>
                          <w:divBdr>
                            <w:top w:val="none" w:sz="0" w:space="0" w:color="auto"/>
                            <w:left w:val="none" w:sz="0" w:space="0" w:color="auto"/>
                            <w:bottom w:val="none" w:sz="0" w:space="0" w:color="auto"/>
                            <w:right w:val="none" w:sz="0" w:space="0" w:color="auto"/>
                          </w:divBdr>
                        </w:div>
                        <w:div w:id="1592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983477">
          <w:marLeft w:val="0"/>
          <w:marRight w:val="0"/>
          <w:marTop w:val="0"/>
          <w:marBottom w:val="0"/>
          <w:divBdr>
            <w:top w:val="none" w:sz="0" w:space="0" w:color="auto"/>
            <w:left w:val="none" w:sz="0" w:space="0" w:color="auto"/>
            <w:bottom w:val="none" w:sz="0" w:space="0" w:color="auto"/>
            <w:right w:val="none" w:sz="0" w:space="0" w:color="auto"/>
          </w:divBdr>
          <w:divsChild>
            <w:div w:id="811212311">
              <w:marLeft w:val="0"/>
              <w:marRight w:val="0"/>
              <w:marTop w:val="0"/>
              <w:marBottom w:val="0"/>
              <w:divBdr>
                <w:top w:val="none" w:sz="0" w:space="0" w:color="auto"/>
                <w:left w:val="none" w:sz="0" w:space="0" w:color="auto"/>
                <w:bottom w:val="none" w:sz="0" w:space="0" w:color="auto"/>
                <w:right w:val="none" w:sz="0" w:space="0" w:color="auto"/>
              </w:divBdr>
              <w:divsChild>
                <w:div w:id="9648280">
                  <w:marLeft w:val="0"/>
                  <w:marRight w:val="0"/>
                  <w:marTop w:val="0"/>
                  <w:marBottom w:val="0"/>
                  <w:divBdr>
                    <w:top w:val="none" w:sz="0" w:space="0" w:color="auto"/>
                    <w:left w:val="none" w:sz="0" w:space="0" w:color="auto"/>
                    <w:bottom w:val="none" w:sz="0" w:space="0" w:color="auto"/>
                    <w:right w:val="none" w:sz="0" w:space="0" w:color="auto"/>
                  </w:divBdr>
                  <w:divsChild>
                    <w:div w:id="1678574078">
                      <w:marLeft w:val="0"/>
                      <w:marRight w:val="0"/>
                      <w:marTop w:val="0"/>
                      <w:marBottom w:val="0"/>
                      <w:divBdr>
                        <w:top w:val="none" w:sz="0" w:space="0" w:color="auto"/>
                        <w:left w:val="none" w:sz="0" w:space="0" w:color="auto"/>
                        <w:bottom w:val="none" w:sz="0" w:space="0" w:color="auto"/>
                        <w:right w:val="none" w:sz="0" w:space="0" w:color="auto"/>
                      </w:divBdr>
                      <w:divsChild>
                        <w:div w:id="949314971">
                          <w:marLeft w:val="0"/>
                          <w:marRight w:val="0"/>
                          <w:marTop w:val="0"/>
                          <w:marBottom w:val="0"/>
                          <w:divBdr>
                            <w:top w:val="none" w:sz="0" w:space="0" w:color="auto"/>
                            <w:left w:val="none" w:sz="0" w:space="0" w:color="auto"/>
                            <w:bottom w:val="none" w:sz="0" w:space="0" w:color="auto"/>
                            <w:right w:val="none" w:sz="0" w:space="0" w:color="auto"/>
                          </w:divBdr>
                        </w:div>
                        <w:div w:id="516887571">
                          <w:marLeft w:val="0"/>
                          <w:marRight w:val="0"/>
                          <w:marTop w:val="0"/>
                          <w:marBottom w:val="0"/>
                          <w:divBdr>
                            <w:top w:val="none" w:sz="0" w:space="0" w:color="auto"/>
                            <w:left w:val="none" w:sz="0" w:space="0" w:color="auto"/>
                            <w:bottom w:val="none" w:sz="0" w:space="0" w:color="auto"/>
                            <w:right w:val="none" w:sz="0" w:space="0" w:color="auto"/>
                          </w:divBdr>
                        </w:div>
                        <w:div w:id="768936802">
                          <w:marLeft w:val="0"/>
                          <w:marRight w:val="0"/>
                          <w:marTop w:val="0"/>
                          <w:marBottom w:val="0"/>
                          <w:divBdr>
                            <w:top w:val="none" w:sz="0" w:space="0" w:color="auto"/>
                            <w:left w:val="none" w:sz="0" w:space="0" w:color="auto"/>
                            <w:bottom w:val="none" w:sz="0" w:space="0" w:color="auto"/>
                            <w:right w:val="none" w:sz="0" w:space="0" w:color="auto"/>
                          </w:divBdr>
                        </w:div>
                        <w:div w:id="7138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814003">
          <w:marLeft w:val="0"/>
          <w:marRight w:val="0"/>
          <w:marTop w:val="0"/>
          <w:marBottom w:val="0"/>
          <w:divBdr>
            <w:top w:val="none" w:sz="0" w:space="0" w:color="auto"/>
            <w:left w:val="none" w:sz="0" w:space="0" w:color="auto"/>
            <w:bottom w:val="none" w:sz="0" w:space="0" w:color="auto"/>
            <w:right w:val="none" w:sz="0" w:space="0" w:color="auto"/>
          </w:divBdr>
          <w:divsChild>
            <w:div w:id="1017268355">
              <w:marLeft w:val="0"/>
              <w:marRight w:val="0"/>
              <w:marTop w:val="0"/>
              <w:marBottom w:val="0"/>
              <w:divBdr>
                <w:top w:val="none" w:sz="0" w:space="0" w:color="auto"/>
                <w:left w:val="none" w:sz="0" w:space="0" w:color="auto"/>
                <w:bottom w:val="none" w:sz="0" w:space="0" w:color="auto"/>
                <w:right w:val="none" w:sz="0" w:space="0" w:color="auto"/>
              </w:divBdr>
              <w:divsChild>
                <w:div w:id="1622301737">
                  <w:marLeft w:val="0"/>
                  <w:marRight w:val="0"/>
                  <w:marTop w:val="0"/>
                  <w:marBottom w:val="0"/>
                  <w:divBdr>
                    <w:top w:val="none" w:sz="0" w:space="0" w:color="auto"/>
                    <w:left w:val="none" w:sz="0" w:space="0" w:color="auto"/>
                    <w:bottom w:val="none" w:sz="0" w:space="0" w:color="auto"/>
                    <w:right w:val="none" w:sz="0" w:space="0" w:color="auto"/>
                  </w:divBdr>
                  <w:divsChild>
                    <w:div w:id="1003356282">
                      <w:marLeft w:val="0"/>
                      <w:marRight w:val="0"/>
                      <w:marTop w:val="0"/>
                      <w:marBottom w:val="0"/>
                      <w:divBdr>
                        <w:top w:val="none" w:sz="0" w:space="0" w:color="auto"/>
                        <w:left w:val="none" w:sz="0" w:space="0" w:color="auto"/>
                        <w:bottom w:val="none" w:sz="0" w:space="0" w:color="auto"/>
                        <w:right w:val="none" w:sz="0" w:space="0" w:color="auto"/>
                      </w:divBdr>
                      <w:divsChild>
                        <w:div w:id="187257121">
                          <w:marLeft w:val="0"/>
                          <w:marRight w:val="0"/>
                          <w:marTop w:val="0"/>
                          <w:marBottom w:val="0"/>
                          <w:divBdr>
                            <w:top w:val="none" w:sz="0" w:space="0" w:color="auto"/>
                            <w:left w:val="none" w:sz="0" w:space="0" w:color="auto"/>
                            <w:bottom w:val="none" w:sz="0" w:space="0" w:color="auto"/>
                            <w:right w:val="none" w:sz="0" w:space="0" w:color="auto"/>
                          </w:divBdr>
                        </w:div>
                        <w:div w:id="124737238">
                          <w:marLeft w:val="0"/>
                          <w:marRight w:val="0"/>
                          <w:marTop w:val="0"/>
                          <w:marBottom w:val="0"/>
                          <w:divBdr>
                            <w:top w:val="none" w:sz="0" w:space="0" w:color="auto"/>
                            <w:left w:val="none" w:sz="0" w:space="0" w:color="auto"/>
                            <w:bottom w:val="none" w:sz="0" w:space="0" w:color="auto"/>
                            <w:right w:val="none" w:sz="0" w:space="0" w:color="auto"/>
                          </w:divBdr>
                        </w:div>
                        <w:div w:id="2129009091">
                          <w:marLeft w:val="0"/>
                          <w:marRight w:val="0"/>
                          <w:marTop w:val="0"/>
                          <w:marBottom w:val="0"/>
                          <w:divBdr>
                            <w:top w:val="none" w:sz="0" w:space="0" w:color="auto"/>
                            <w:left w:val="none" w:sz="0" w:space="0" w:color="auto"/>
                            <w:bottom w:val="none" w:sz="0" w:space="0" w:color="auto"/>
                            <w:right w:val="none" w:sz="0" w:space="0" w:color="auto"/>
                          </w:divBdr>
                        </w:div>
                        <w:div w:id="1588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Mikail Güven Çiçek</cp:lastModifiedBy>
  <cp:revision>3</cp:revision>
  <dcterms:created xsi:type="dcterms:W3CDTF">2025-07-23T11:51:00Z</dcterms:created>
  <dcterms:modified xsi:type="dcterms:W3CDTF">2025-07-23T13:48:00Z</dcterms:modified>
</cp:coreProperties>
</file>