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6519" w:rsidRPr="00E67404" w:rsidRDefault="00C1675A" w:rsidP="00D86519">
      <w:pPr>
        <w:shd w:val="clear" w:color="auto" w:fill="FFFFFF"/>
        <w:spacing w:before="300" w:after="0" w:line="450" w:lineRule="atLeast"/>
        <w:outlineLvl w:val="0"/>
        <w:rPr>
          <w:rFonts w:ascii="Helvetica" w:eastAsia="Times New Roman" w:hAnsi="Helvetica" w:cs="Helvetica"/>
          <w:b/>
          <w:bCs/>
          <w:color w:val="242424"/>
          <w:spacing w:val="-4"/>
          <w:kern w:val="36"/>
          <w:sz w:val="52"/>
          <w:szCs w:val="52"/>
          <w:u w:val="single"/>
          <w:lang w:eastAsia="tr-TR"/>
        </w:rPr>
      </w:pPr>
      <w:r>
        <w:rPr>
          <w:rFonts w:ascii="Helvetica" w:eastAsia="Times New Roman" w:hAnsi="Helvetica" w:cs="Helvetica"/>
          <w:b/>
          <w:bCs/>
          <w:color w:val="242424"/>
          <w:spacing w:val="-4"/>
          <w:kern w:val="36"/>
          <w:sz w:val="36"/>
          <w:szCs w:val="36"/>
          <w:lang w:eastAsia="tr-TR"/>
        </w:rPr>
        <w:t xml:space="preserve"> </w:t>
      </w:r>
      <w:r w:rsidRPr="00E67404">
        <w:rPr>
          <w:rFonts w:ascii="Helvetica" w:eastAsia="Times New Roman" w:hAnsi="Helvetica" w:cs="Helvetica"/>
          <w:b/>
          <w:bCs/>
          <w:color w:val="242424"/>
          <w:spacing w:val="-4"/>
          <w:kern w:val="36"/>
          <w:sz w:val="52"/>
          <w:szCs w:val="36"/>
          <w:u w:val="single"/>
          <w:lang w:eastAsia="tr-TR"/>
        </w:rPr>
        <w:t>TheHarvester</w:t>
      </w:r>
      <w:r w:rsidRPr="00E67404">
        <w:rPr>
          <w:rFonts w:ascii="Helvetica" w:eastAsia="Times New Roman" w:hAnsi="Helvetica" w:cs="Helvetica"/>
          <w:b/>
          <w:bCs/>
          <w:color w:val="242424"/>
          <w:spacing w:val="-4"/>
          <w:kern w:val="36"/>
          <w:sz w:val="36"/>
          <w:szCs w:val="36"/>
          <w:u w:val="single"/>
          <w:lang w:eastAsia="tr-TR"/>
        </w:rPr>
        <w:t xml:space="preserve"> </w:t>
      </w:r>
      <w:r w:rsidR="00E67404" w:rsidRPr="00E67404">
        <w:rPr>
          <w:b/>
          <w:color w:val="000000" w:themeColor="text1"/>
          <w:sz w:val="52"/>
          <w:szCs w:val="52"/>
          <w:u w:val="single"/>
        </w:rPr>
        <w:t>Nedir? Ne İşe Yarar?</w:t>
      </w:r>
      <w:bookmarkStart w:id="0" w:name="_GoBack"/>
      <w:bookmarkEnd w:id="0"/>
    </w:p>
    <w:p w:rsidR="00D86519" w:rsidRDefault="00D86519" w:rsidP="00D86519">
      <w:pPr>
        <w:shd w:val="clear" w:color="auto" w:fill="FFFFFF"/>
        <w:spacing w:before="226" w:after="0" w:line="480" w:lineRule="atLeast"/>
        <w:rPr>
          <w:rFonts w:ascii="Georgia" w:eastAsia="Times New Roman" w:hAnsi="Georgia" w:cs="Times New Roman"/>
          <w:color w:val="242424"/>
          <w:spacing w:val="-1"/>
          <w:sz w:val="30"/>
          <w:szCs w:val="30"/>
          <w:lang w:eastAsia="tr-TR"/>
        </w:rPr>
      </w:pPr>
      <w:r w:rsidRPr="00D86519">
        <w:rPr>
          <w:rFonts w:ascii="Georgia" w:eastAsia="Times New Roman" w:hAnsi="Georgia" w:cs="Times New Roman"/>
          <w:color w:val="242424"/>
          <w:spacing w:val="-1"/>
          <w:sz w:val="30"/>
          <w:szCs w:val="30"/>
          <w:lang w:eastAsia="tr-TR"/>
        </w:rPr>
        <w:t>TheHarvester, e-postalar, alt alan adları, sunucular ve URL'ler gibi bilgileri herkese açık kaynaklardan toplamak için tasarlanmış güçlü bir açık kaynaklı istihbarat (OSINT) aracıdır. Penetrasyon test uzmanları, güvenlik araştırmacıları ve etik hackerlar tarafından hedef alan adı veya kuruluş hakkında veri toplamak için yaygın olarak kullanılır. Bu kılavuzda, Kali Linux'ta TheHarvester'ı nasıl kuracağınızı, yapılandıracağınızı ve kullanacağınızı adım adım anlatacağız.</w:t>
      </w:r>
    </w:p>
    <w:p w:rsidR="00D86519" w:rsidRDefault="00D86519" w:rsidP="00D86519">
      <w:pPr>
        <w:shd w:val="clear" w:color="auto" w:fill="FFFFFF"/>
        <w:spacing w:before="226" w:after="0" w:line="480" w:lineRule="atLeast"/>
        <w:rPr>
          <w:rFonts w:ascii="Georgia" w:eastAsia="Times New Roman" w:hAnsi="Georgia" w:cs="Times New Roman"/>
          <w:color w:val="242424"/>
          <w:spacing w:val="-1"/>
          <w:sz w:val="30"/>
          <w:szCs w:val="30"/>
          <w:lang w:eastAsia="tr-TR"/>
        </w:rPr>
      </w:pPr>
    </w:p>
    <w:p w:rsidR="00D86519" w:rsidRPr="00D86519" w:rsidRDefault="00D86519" w:rsidP="00D86519">
      <w:pPr>
        <w:shd w:val="clear" w:color="auto" w:fill="FFFFFF"/>
        <w:spacing w:before="226" w:after="0" w:line="480" w:lineRule="atLeast"/>
        <w:rPr>
          <w:rFonts w:ascii="Georgia" w:eastAsia="Times New Roman" w:hAnsi="Georgia" w:cs="Times New Roman"/>
          <w:color w:val="242424"/>
          <w:spacing w:val="-1"/>
          <w:sz w:val="30"/>
          <w:szCs w:val="30"/>
          <w:lang w:eastAsia="tr-TR"/>
        </w:rPr>
      </w:pPr>
      <w:r>
        <w:rPr>
          <w:noProof/>
          <w:lang w:eastAsia="tr-TR"/>
        </w:rPr>
        <w:drawing>
          <wp:inline distT="0" distB="0" distL="0" distR="0">
            <wp:extent cx="5760720" cy="4346725"/>
            <wp:effectExtent l="0" t="0" r="0" b="0"/>
            <wp:docPr id="1" name="Resim 1" descr="The Harvester OSINT Reconnaissance | by Miguel Sampaio da Veiga | Hacker  Toolbelt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Harvester OSINT Reconnaissance | by Miguel Sampaio da Veiga | Hacker  Toolbelt | Mediu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4346725"/>
                    </a:xfrm>
                    <a:prstGeom prst="rect">
                      <a:avLst/>
                    </a:prstGeom>
                    <a:noFill/>
                    <a:ln>
                      <a:noFill/>
                    </a:ln>
                  </pic:spPr>
                </pic:pic>
              </a:graphicData>
            </a:graphic>
          </wp:inline>
        </w:drawing>
      </w:r>
    </w:p>
    <w:p w:rsidR="00D86519" w:rsidRDefault="00D86519" w:rsidP="00D86519">
      <w:pPr>
        <w:shd w:val="clear" w:color="auto" w:fill="FFFFFF"/>
        <w:spacing w:before="468" w:after="0" w:line="450" w:lineRule="atLeast"/>
        <w:outlineLvl w:val="0"/>
        <w:rPr>
          <w:rFonts w:ascii="Helvetica" w:eastAsia="Times New Roman" w:hAnsi="Helvetica" w:cs="Helvetica"/>
          <w:b/>
          <w:bCs/>
          <w:color w:val="242424"/>
          <w:spacing w:val="-4"/>
          <w:kern w:val="36"/>
          <w:sz w:val="36"/>
          <w:szCs w:val="36"/>
          <w:lang w:eastAsia="tr-TR"/>
        </w:rPr>
      </w:pPr>
    </w:p>
    <w:p w:rsidR="00D86519" w:rsidRPr="00D86519" w:rsidRDefault="00D86519" w:rsidP="00D86519">
      <w:pPr>
        <w:shd w:val="clear" w:color="auto" w:fill="FFFFFF"/>
        <w:spacing w:before="468" w:after="0" w:line="450" w:lineRule="atLeast"/>
        <w:outlineLvl w:val="0"/>
        <w:rPr>
          <w:rFonts w:ascii="Helvetica" w:eastAsia="Times New Roman" w:hAnsi="Helvetica" w:cs="Helvetica"/>
          <w:b/>
          <w:bCs/>
          <w:color w:val="242424"/>
          <w:spacing w:val="-4"/>
          <w:kern w:val="36"/>
          <w:sz w:val="36"/>
          <w:szCs w:val="36"/>
          <w:lang w:eastAsia="tr-TR"/>
        </w:rPr>
      </w:pPr>
      <w:r w:rsidRPr="00D86519">
        <w:rPr>
          <w:rFonts w:ascii="Helvetica" w:eastAsia="Times New Roman" w:hAnsi="Helvetica" w:cs="Helvetica"/>
          <w:b/>
          <w:bCs/>
          <w:color w:val="242424"/>
          <w:spacing w:val="-4"/>
          <w:kern w:val="36"/>
          <w:sz w:val="36"/>
          <w:szCs w:val="36"/>
          <w:lang w:eastAsia="tr-TR"/>
        </w:rPr>
        <w:lastRenderedPageBreak/>
        <w:t>TheHarvester nedir?</w:t>
      </w:r>
    </w:p>
    <w:p w:rsidR="00D86519" w:rsidRPr="00D86519" w:rsidRDefault="00D86519" w:rsidP="00D86519">
      <w:pPr>
        <w:shd w:val="clear" w:color="auto" w:fill="FFFFFF"/>
        <w:spacing w:before="226" w:after="0" w:line="480" w:lineRule="atLeast"/>
        <w:rPr>
          <w:rFonts w:ascii="Georgia" w:eastAsia="Times New Roman" w:hAnsi="Georgia" w:cs="Times New Roman"/>
          <w:color w:val="242424"/>
          <w:spacing w:val="-1"/>
          <w:sz w:val="30"/>
          <w:szCs w:val="30"/>
          <w:lang w:eastAsia="tr-TR"/>
        </w:rPr>
      </w:pPr>
      <w:r w:rsidRPr="00D86519">
        <w:rPr>
          <w:rFonts w:ascii="Georgia" w:eastAsia="Times New Roman" w:hAnsi="Georgia" w:cs="Times New Roman"/>
          <w:color w:val="242424"/>
          <w:spacing w:val="-1"/>
          <w:sz w:val="30"/>
          <w:szCs w:val="30"/>
          <w:lang w:eastAsia="tr-TR"/>
        </w:rPr>
        <w:t>TheHarvester, aşağıdakiler de dahil olmak üzere çeşitli kamu kaynaklarından veri toplayan bir keşif aracıdır:</w:t>
      </w:r>
    </w:p>
    <w:p w:rsidR="00D86519" w:rsidRPr="00476C24" w:rsidRDefault="00D86519" w:rsidP="00476C24">
      <w:pPr>
        <w:pStyle w:val="ListeParagraf"/>
        <w:numPr>
          <w:ilvl w:val="0"/>
          <w:numId w:val="2"/>
        </w:numPr>
        <w:shd w:val="clear" w:color="auto" w:fill="FFFFFF"/>
        <w:spacing w:before="514" w:after="0" w:line="480" w:lineRule="atLeast"/>
        <w:rPr>
          <w:rFonts w:ascii="Georgia" w:eastAsia="Times New Roman" w:hAnsi="Georgia" w:cs="Times New Roman"/>
          <w:color w:val="242424"/>
          <w:spacing w:val="-1"/>
          <w:sz w:val="30"/>
          <w:szCs w:val="30"/>
          <w:lang w:eastAsia="tr-TR"/>
        </w:rPr>
      </w:pPr>
      <w:r w:rsidRPr="00476C24">
        <w:rPr>
          <w:rFonts w:ascii="Georgia" w:eastAsia="Times New Roman" w:hAnsi="Georgia" w:cs="Times New Roman"/>
          <w:color w:val="242424"/>
          <w:spacing w:val="-1"/>
          <w:sz w:val="30"/>
          <w:szCs w:val="30"/>
          <w:lang w:eastAsia="tr-TR"/>
        </w:rPr>
        <w:t>Arama motorları (Google, Bing, DuckDuckGo, vb.)</w:t>
      </w:r>
    </w:p>
    <w:p w:rsidR="00D86519" w:rsidRPr="00476C24" w:rsidRDefault="00D86519" w:rsidP="00476C24">
      <w:pPr>
        <w:pStyle w:val="ListeParagraf"/>
        <w:numPr>
          <w:ilvl w:val="0"/>
          <w:numId w:val="2"/>
        </w:numPr>
        <w:shd w:val="clear" w:color="auto" w:fill="FFFFFF"/>
        <w:spacing w:before="514" w:after="0" w:line="480" w:lineRule="atLeast"/>
        <w:rPr>
          <w:rFonts w:ascii="Georgia" w:eastAsia="Times New Roman" w:hAnsi="Georgia" w:cs="Times New Roman"/>
          <w:color w:val="242424"/>
          <w:spacing w:val="-1"/>
          <w:sz w:val="30"/>
          <w:szCs w:val="30"/>
          <w:lang w:eastAsia="tr-TR"/>
        </w:rPr>
      </w:pPr>
      <w:r w:rsidRPr="00476C24">
        <w:rPr>
          <w:rFonts w:ascii="Georgia" w:eastAsia="Times New Roman" w:hAnsi="Georgia" w:cs="Times New Roman"/>
          <w:color w:val="242424"/>
          <w:spacing w:val="-1"/>
          <w:sz w:val="30"/>
          <w:szCs w:val="30"/>
          <w:lang w:eastAsia="tr-TR"/>
        </w:rPr>
        <w:t>PGP anahtar sunucuları</w:t>
      </w:r>
    </w:p>
    <w:p w:rsidR="00D86519" w:rsidRPr="00476C24" w:rsidRDefault="00D86519" w:rsidP="00476C24">
      <w:pPr>
        <w:pStyle w:val="ListeParagraf"/>
        <w:numPr>
          <w:ilvl w:val="0"/>
          <w:numId w:val="2"/>
        </w:numPr>
        <w:shd w:val="clear" w:color="auto" w:fill="FFFFFF"/>
        <w:spacing w:before="514" w:after="0" w:line="480" w:lineRule="atLeast"/>
        <w:rPr>
          <w:rFonts w:ascii="Georgia" w:eastAsia="Times New Roman" w:hAnsi="Georgia" w:cs="Times New Roman"/>
          <w:color w:val="242424"/>
          <w:spacing w:val="-1"/>
          <w:sz w:val="30"/>
          <w:szCs w:val="30"/>
          <w:lang w:eastAsia="tr-TR"/>
        </w:rPr>
      </w:pPr>
      <w:r w:rsidRPr="00476C24">
        <w:rPr>
          <w:rFonts w:ascii="Georgia" w:eastAsia="Times New Roman" w:hAnsi="Georgia" w:cs="Times New Roman"/>
          <w:color w:val="242424"/>
          <w:spacing w:val="-1"/>
          <w:sz w:val="30"/>
          <w:szCs w:val="30"/>
          <w:lang w:eastAsia="tr-TR"/>
        </w:rPr>
        <w:t>Sosyal medya platformları</w:t>
      </w:r>
    </w:p>
    <w:p w:rsidR="00D86519" w:rsidRPr="00476C24" w:rsidRDefault="00D86519" w:rsidP="00476C24">
      <w:pPr>
        <w:pStyle w:val="ListeParagraf"/>
        <w:numPr>
          <w:ilvl w:val="0"/>
          <w:numId w:val="2"/>
        </w:numPr>
        <w:shd w:val="clear" w:color="auto" w:fill="FFFFFF"/>
        <w:spacing w:before="514" w:after="0" w:line="480" w:lineRule="atLeast"/>
        <w:rPr>
          <w:rFonts w:ascii="Georgia" w:eastAsia="Times New Roman" w:hAnsi="Georgia" w:cs="Times New Roman"/>
          <w:color w:val="242424"/>
          <w:spacing w:val="-1"/>
          <w:sz w:val="30"/>
          <w:szCs w:val="30"/>
          <w:lang w:eastAsia="tr-TR"/>
        </w:rPr>
      </w:pPr>
      <w:r w:rsidRPr="00476C24">
        <w:rPr>
          <w:rFonts w:ascii="Georgia" w:eastAsia="Times New Roman" w:hAnsi="Georgia" w:cs="Times New Roman"/>
          <w:color w:val="242424"/>
          <w:spacing w:val="-1"/>
          <w:sz w:val="30"/>
          <w:szCs w:val="30"/>
          <w:lang w:eastAsia="tr-TR"/>
        </w:rPr>
        <w:t>DNS kayıtları</w:t>
      </w:r>
    </w:p>
    <w:p w:rsidR="00D86519" w:rsidRPr="00476C24" w:rsidRDefault="00D86519" w:rsidP="00476C24">
      <w:pPr>
        <w:pStyle w:val="ListeParagraf"/>
        <w:numPr>
          <w:ilvl w:val="0"/>
          <w:numId w:val="2"/>
        </w:numPr>
        <w:shd w:val="clear" w:color="auto" w:fill="FFFFFF"/>
        <w:spacing w:before="514" w:after="0" w:line="480" w:lineRule="atLeast"/>
        <w:rPr>
          <w:rFonts w:ascii="Georgia" w:eastAsia="Times New Roman" w:hAnsi="Georgia" w:cs="Times New Roman"/>
          <w:color w:val="242424"/>
          <w:spacing w:val="-1"/>
          <w:sz w:val="30"/>
          <w:szCs w:val="30"/>
          <w:lang w:eastAsia="tr-TR"/>
        </w:rPr>
      </w:pPr>
      <w:r w:rsidRPr="00476C24">
        <w:rPr>
          <w:rFonts w:ascii="Georgia" w:eastAsia="Times New Roman" w:hAnsi="Georgia" w:cs="Times New Roman"/>
          <w:color w:val="242424"/>
          <w:spacing w:val="-1"/>
          <w:sz w:val="30"/>
          <w:szCs w:val="30"/>
          <w:lang w:eastAsia="tr-TR"/>
        </w:rPr>
        <w:t>Shodan (IoT arama motoru)</w:t>
      </w:r>
    </w:p>
    <w:p w:rsidR="00D86519" w:rsidRPr="00476C24" w:rsidRDefault="00D86519" w:rsidP="00476C24">
      <w:pPr>
        <w:pStyle w:val="ListeParagraf"/>
        <w:numPr>
          <w:ilvl w:val="0"/>
          <w:numId w:val="2"/>
        </w:numPr>
        <w:shd w:val="clear" w:color="auto" w:fill="FFFFFF"/>
        <w:spacing w:before="514" w:after="0" w:line="480" w:lineRule="atLeast"/>
        <w:rPr>
          <w:rFonts w:ascii="Georgia" w:eastAsia="Times New Roman" w:hAnsi="Georgia" w:cs="Times New Roman"/>
          <w:color w:val="242424"/>
          <w:spacing w:val="-1"/>
          <w:sz w:val="30"/>
          <w:szCs w:val="30"/>
          <w:lang w:eastAsia="tr-TR"/>
        </w:rPr>
      </w:pPr>
      <w:r w:rsidRPr="00476C24">
        <w:rPr>
          <w:rFonts w:ascii="Georgia" w:eastAsia="Times New Roman" w:hAnsi="Georgia" w:cs="Times New Roman"/>
          <w:color w:val="242424"/>
          <w:spacing w:val="-1"/>
          <w:sz w:val="30"/>
          <w:szCs w:val="30"/>
          <w:lang w:eastAsia="tr-TR"/>
        </w:rPr>
        <w:t>Tehdit istihbarat platformları (örneğin, AlienVault OTX)</w:t>
      </w:r>
    </w:p>
    <w:p w:rsidR="00D86519" w:rsidRPr="00476C24" w:rsidRDefault="00D86519" w:rsidP="00476C24">
      <w:pPr>
        <w:pStyle w:val="ListeParagraf"/>
        <w:numPr>
          <w:ilvl w:val="0"/>
          <w:numId w:val="1"/>
        </w:numPr>
        <w:shd w:val="clear" w:color="auto" w:fill="FFFFFF"/>
        <w:spacing w:before="514" w:after="0" w:line="480" w:lineRule="atLeast"/>
        <w:rPr>
          <w:rFonts w:ascii="Georgia" w:eastAsia="Times New Roman" w:hAnsi="Georgia" w:cs="Times New Roman"/>
          <w:color w:val="242424"/>
          <w:spacing w:val="-1"/>
          <w:sz w:val="30"/>
          <w:szCs w:val="30"/>
          <w:lang w:eastAsia="tr-TR"/>
        </w:rPr>
      </w:pPr>
      <w:r w:rsidRPr="00476C24">
        <w:rPr>
          <w:rFonts w:ascii="Georgia" w:eastAsia="Times New Roman" w:hAnsi="Georgia" w:cs="Times New Roman"/>
          <w:color w:val="242424"/>
          <w:spacing w:val="-1"/>
          <w:sz w:val="30"/>
          <w:szCs w:val="30"/>
          <w:lang w:eastAsia="tr-TR"/>
        </w:rPr>
        <w:t>Ve daha fazlası.</w:t>
      </w:r>
    </w:p>
    <w:p w:rsidR="00D86519" w:rsidRDefault="00D86519" w:rsidP="00D86519">
      <w:pPr>
        <w:shd w:val="clear" w:color="auto" w:fill="FFFFFF"/>
        <w:spacing w:before="514" w:after="0" w:line="480" w:lineRule="atLeast"/>
        <w:rPr>
          <w:rFonts w:ascii="Georgia" w:eastAsia="Times New Roman" w:hAnsi="Georgia" w:cs="Times New Roman"/>
          <w:color w:val="242424"/>
          <w:spacing w:val="-1"/>
          <w:sz w:val="30"/>
          <w:szCs w:val="30"/>
          <w:lang w:eastAsia="tr-TR"/>
        </w:rPr>
      </w:pPr>
      <w:r w:rsidRPr="00D86519">
        <w:rPr>
          <w:rFonts w:ascii="Georgia" w:eastAsia="Times New Roman" w:hAnsi="Georgia" w:cs="Times New Roman"/>
          <w:color w:val="242424"/>
          <w:spacing w:val="-1"/>
          <w:sz w:val="30"/>
          <w:szCs w:val="30"/>
          <w:lang w:eastAsia="tr-TR"/>
        </w:rPr>
        <w:t>Özellikle bir penetrasyon testinin veya güvenlik değerlendirmesinin ilk aşamalarında bilgi toplamak için oldukça faydalıdır.</w:t>
      </w:r>
    </w:p>
    <w:p w:rsidR="00D86519" w:rsidRPr="00D86519" w:rsidRDefault="00D86519" w:rsidP="00D86519">
      <w:pPr>
        <w:shd w:val="clear" w:color="auto" w:fill="FFFFFF"/>
        <w:spacing w:before="413" w:after="0" w:line="360" w:lineRule="atLeast"/>
        <w:outlineLvl w:val="1"/>
        <w:rPr>
          <w:rFonts w:ascii="Helvetica" w:eastAsia="Times New Roman" w:hAnsi="Helvetica" w:cs="Helvetica"/>
          <w:b/>
          <w:bCs/>
          <w:color w:val="242424"/>
          <w:sz w:val="30"/>
          <w:szCs w:val="30"/>
          <w:lang w:eastAsia="tr-TR"/>
        </w:rPr>
      </w:pPr>
      <w:r w:rsidRPr="00D86519">
        <w:rPr>
          <w:rFonts w:ascii="Helvetica" w:eastAsia="Times New Roman" w:hAnsi="Helvetica" w:cs="Helvetica"/>
          <w:b/>
          <w:bCs/>
          <w:color w:val="242424"/>
          <w:sz w:val="30"/>
          <w:szCs w:val="30"/>
          <w:lang w:eastAsia="tr-TR"/>
        </w:rPr>
        <w:t>TheHarvester'ı Kali Linux'a Kurmak</w:t>
      </w:r>
    </w:p>
    <w:p w:rsidR="00D86519" w:rsidRDefault="00D86519" w:rsidP="00D86519">
      <w:pPr>
        <w:shd w:val="clear" w:color="auto" w:fill="FFFFFF"/>
        <w:spacing w:before="226" w:after="0" w:line="480" w:lineRule="atLeast"/>
        <w:rPr>
          <w:rFonts w:ascii="Georgia" w:eastAsia="Times New Roman" w:hAnsi="Georgia" w:cs="Times New Roman"/>
          <w:color w:val="242424"/>
          <w:spacing w:val="-1"/>
          <w:sz w:val="30"/>
          <w:szCs w:val="30"/>
          <w:lang w:eastAsia="tr-TR"/>
        </w:rPr>
      </w:pPr>
      <w:r w:rsidRPr="00D86519">
        <w:rPr>
          <w:rFonts w:ascii="Georgia" w:eastAsia="Times New Roman" w:hAnsi="Georgia" w:cs="Times New Roman"/>
          <w:color w:val="242424"/>
          <w:spacing w:val="-1"/>
          <w:sz w:val="30"/>
          <w:szCs w:val="30"/>
          <w:lang w:eastAsia="tr-TR"/>
        </w:rPr>
        <w:t>TheHarvester, Kali Linux'ta önceden yüklü olarak gelir. Ancak yüklü değilse veya güncellemek istiyorsanız, şu adımları izleyin:</w:t>
      </w:r>
    </w:p>
    <w:p w:rsidR="00D86519" w:rsidRPr="00476C24" w:rsidRDefault="00D86519" w:rsidP="00476C24">
      <w:pPr>
        <w:shd w:val="clear" w:color="auto" w:fill="FFFFFF"/>
        <w:spacing w:before="413" w:after="0" w:line="240" w:lineRule="auto"/>
        <w:outlineLvl w:val="1"/>
        <w:rPr>
          <w:rFonts w:ascii="Helvetica" w:eastAsia="Times New Roman" w:hAnsi="Helvetica" w:cs="Helvetica"/>
          <w:b/>
          <w:bCs/>
          <w:color w:val="242424"/>
          <w:sz w:val="24"/>
          <w:szCs w:val="30"/>
          <w:lang w:eastAsia="tr-TR"/>
        </w:rPr>
      </w:pPr>
      <w:r w:rsidRPr="00476C24">
        <w:rPr>
          <w:rFonts w:ascii="Helvetica" w:eastAsia="Times New Roman" w:hAnsi="Helvetica" w:cs="Helvetica"/>
          <w:b/>
          <w:bCs/>
          <w:color w:val="242424"/>
          <w:sz w:val="24"/>
          <w:szCs w:val="30"/>
          <w:lang w:eastAsia="tr-TR"/>
        </w:rPr>
        <w:t>Sisteminizi Güncelleyin:</w:t>
      </w:r>
    </w:p>
    <w:p w:rsidR="00D86519" w:rsidRPr="00476C24" w:rsidRDefault="00D86519" w:rsidP="00476C24">
      <w:pPr>
        <w:shd w:val="clear" w:color="auto" w:fill="FFFFFF"/>
        <w:spacing w:before="420" w:after="0" w:line="240" w:lineRule="auto"/>
        <w:rPr>
          <w:rFonts w:ascii="Helvetica" w:eastAsia="Times New Roman" w:hAnsi="Helvetica" w:cs="Helvetica"/>
          <w:color w:val="FF0000"/>
          <w:spacing w:val="-2"/>
          <w:sz w:val="36"/>
          <w:szCs w:val="42"/>
          <w:lang w:eastAsia="tr-TR"/>
        </w:rPr>
      </w:pPr>
      <w:r w:rsidRPr="00476C24">
        <w:rPr>
          <w:rFonts w:ascii="Helvetica" w:eastAsia="Times New Roman" w:hAnsi="Helvetica" w:cs="Helvetica"/>
          <w:color w:val="FF0000"/>
          <w:spacing w:val="-2"/>
          <w:sz w:val="36"/>
          <w:szCs w:val="42"/>
          <w:lang w:eastAsia="tr-TR"/>
        </w:rPr>
        <w:t xml:space="preserve">sudo apt </w:t>
      </w:r>
      <w:r w:rsidR="00476C24" w:rsidRPr="00476C24">
        <w:rPr>
          <w:rFonts w:ascii="Helvetica" w:eastAsia="Times New Roman" w:hAnsi="Helvetica" w:cs="Helvetica"/>
          <w:color w:val="FF0000"/>
          <w:spacing w:val="-2"/>
          <w:sz w:val="36"/>
          <w:szCs w:val="42"/>
          <w:lang w:eastAsia="tr-TR"/>
        </w:rPr>
        <w:t>update</w:t>
      </w:r>
    </w:p>
    <w:p w:rsidR="00D86519" w:rsidRPr="00476C24" w:rsidRDefault="00D86519" w:rsidP="00476C24">
      <w:pPr>
        <w:shd w:val="clear" w:color="auto" w:fill="FFFFFF"/>
        <w:spacing w:before="506" w:after="0" w:line="240" w:lineRule="auto"/>
        <w:outlineLvl w:val="1"/>
        <w:rPr>
          <w:rFonts w:ascii="Helvetica" w:eastAsia="Times New Roman" w:hAnsi="Helvetica" w:cs="Helvetica"/>
          <w:b/>
          <w:bCs/>
          <w:color w:val="242424"/>
          <w:sz w:val="24"/>
          <w:szCs w:val="30"/>
          <w:lang w:eastAsia="tr-TR"/>
        </w:rPr>
      </w:pPr>
      <w:r w:rsidRPr="00476C24">
        <w:rPr>
          <w:rFonts w:ascii="Helvetica" w:eastAsia="Times New Roman" w:hAnsi="Helvetica" w:cs="Helvetica"/>
          <w:b/>
          <w:bCs/>
          <w:color w:val="242424"/>
          <w:sz w:val="24"/>
          <w:szCs w:val="30"/>
          <w:lang w:eastAsia="tr-TR"/>
        </w:rPr>
        <w:t>TheHarvester'ı yükleyin:</w:t>
      </w:r>
    </w:p>
    <w:p w:rsidR="00D86519" w:rsidRPr="00476C24" w:rsidRDefault="00D86519" w:rsidP="00476C24">
      <w:pPr>
        <w:shd w:val="clear" w:color="auto" w:fill="FFFFFF"/>
        <w:spacing w:before="420" w:after="0" w:line="240" w:lineRule="auto"/>
        <w:rPr>
          <w:rFonts w:ascii="Helvetica" w:eastAsia="Times New Roman" w:hAnsi="Helvetica" w:cs="Helvetica"/>
          <w:color w:val="FF0000"/>
          <w:spacing w:val="-2"/>
          <w:sz w:val="36"/>
          <w:szCs w:val="42"/>
          <w:lang w:eastAsia="tr-TR"/>
        </w:rPr>
      </w:pPr>
      <w:r w:rsidRPr="00476C24">
        <w:rPr>
          <w:rFonts w:ascii="Helvetica" w:eastAsia="Times New Roman" w:hAnsi="Helvetica" w:cs="Helvetica"/>
          <w:color w:val="FF0000"/>
          <w:spacing w:val="-2"/>
          <w:sz w:val="36"/>
          <w:szCs w:val="42"/>
          <w:lang w:eastAsia="tr-TR"/>
        </w:rPr>
        <w:t>sudo apt install theharvester</w:t>
      </w:r>
    </w:p>
    <w:p w:rsidR="00D86519" w:rsidRPr="00476C24" w:rsidRDefault="00D86519" w:rsidP="00476C24">
      <w:pPr>
        <w:shd w:val="clear" w:color="auto" w:fill="FFFFFF"/>
        <w:spacing w:before="506" w:after="0" w:line="240" w:lineRule="auto"/>
        <w:outlineLvl w:val="1"/>
        <w:rPr>
          <w:rFonts w:ascii="Helvetica" w:eastAsia="Times New Roman" w:hAnsi="Helvetica" w:cs="Helvetica"/>
          <w:b/>
          <w:bCs/>
          <w:color w:val="242424"/>
          <w:sz w:val="24"/>
          <w:szCs w:val="30"/>
          <w:lang w:eastAsia="tr-TR"/>
        </w:rPr>
      </w:pPr>
      <w:r w:rsidRPr="00476C24">
        <w:rPr>
          <w:rFonts w:ascii="Helvetica" w:eastAsia="Times New Roman" w:hAnsi="Helvetica" w:cs="Helvetica"/>
          <w:b/>
          <w:bCs/>
          <w:color w:val="242424"/>
          <w:sz w:val="24"/>
          <w:szCs w:val="30"/>
          <w:lang w:eastAsia="tr-TR"/>
        </w:rPr>
        <w:t>Kurulumu Doğrulayın:</w:t>
      </w:r>
    </w:p>
    <w:p w:rsidR="00D86519" w:rsidRPr="00476C24" w:rsidRDefault="00D86519" w:rsidP="00476C24">
      <w:pPr>
        <w:shd w:val="clear" w:color="auto" w:fill="FFFFFF"/>
        <w:spacing w:before="420" w:after="0" w:line="240" w:lineRule="auto"/>
        <w:rPr>
          <w:rFonts w:ascii="Helvetica" w:eastAsia="Times New Roman" w:hAnsi="Helvetica" w:cs="Helvetica"/>
          <w:color w:val="FF0000"/>
          <w:spacing w:val="-2"/>
          <w:sz w:val="36"/>
          <w:szCs w:val="42"/>
          <w:lang w:eastAsia="tr-TR"/>
        </w:rPr>
      </w:pPr>
      <w:r w:rsidRPr="00476C24">
        <w:rPr>
          <w:rFonts w:ascii="Helvetica" w:eastAsia="Times New Roman" w:hAnsi="Helvetica" w:cs="Helvetica"/>
          <w:color w:val="FF0000"/>
          <w:spacing w:val="-2"/>
          <w:sz w:val="36"/>
          <w:szCs w:val="42"/>
          <w:lang w:eastAsia="tr-TR"/>
        </w:rPr>
        <w:t>theharvester -h</w:t>
      </w:r>
    </w:p>
    <w:p w:rsidR="00D86519" w:rsidRPr="00476C24" w:rsidRDefault="00D86519" w:rsidP="00476C24">
      <w:pPr>
        <w:shd w:val="clear" w:color="auto" w:fill="FFFFFF"/>
        <w:spacing w:before="634" w:after="0" w:line="240" w:lineRule="auto"/>
        <w:rPr>
          <w:rFonts w:ascii="Georgia" w:eastAsia="Times New Roman" w:hAnsi="Georgia" w:cs="Times New Roman"/>
          <w:color w:val="242424"/>
          <w:spacing w:val="-1"/>
          <w:sz w:val="24"/>
          <w:szCs w:val="30"/>
          <w:lang w:eastAsia="tr-TR"/>
        </w:rPr>
      </w:pPr>
      <w:r w:rsidRPr="00476C24">
        <w:rPr>
          <w:rFonts w:ascii="Georgia" w:eastAsia="Times New Roman" w:hAnsi="Georgia" w:cs="Times New Roman"/>
          <w:color w:val="242424"/>
          <w:spacing w:val="-1"/>
          <w:sz w:val="24"/>
          <w:szCs w:val="30"/>
          <w:lang w:eastAsia="tr-TR"/>
        </w:rPr>
        <w:lastRenderedPageBreak/>
        <w:t>Bu komut, aracın kurulu olduğunu ve kullanıma hazır olduğunu onaylayan yardım menüsünü görüntüler.</w:t>
      </w:r>
    </w:p>
    <w:p w:rsidR="00D86519" w:rsidRPr="00D86519" w:rsidRDefault="00D86519" w:rsidP="00D86519">
      <w:pPr>
        <w:shd w:val="clear" w:color="auto" w:fill="FFFFFF"/>
        <w:spacing w:before="634" w:after="0" w:line="480" w:lineRule="atLeast"/>
        <w:rPr>
          <w:rFonts w:ascii="Georgia" w:eastAsia="Times New Roman" w:hAnsi="Georgia" w:cs="Times New Roman"/>
          <w:color w:val="242424"/>
          <w:spacing w:val="-1"/>
          <w:sz w:val="30"/>
          <w:szCs w:val="30"/>
          <w:lang w:eastAsia="tr-TR"/>
        </w:rPr>
      </w:pPr>
      <w:r>
        <w:rPr>
          <w:noProof/>
          <w:lang w:eastAsia="tr-TR"/>
        </w:rPr>
        <w:drawing>
          <wp:inline distT="0" distB="0" distL="0" distR="0">
            <wp:extent cx="4925520" cy="4059382"/>
            <wp:effectExtent l="0" t="0" r="8890" b="0"/>
            <wp:docPr id="2" name="Resim 2" descr="https://miro.medium.com/v2/resize:fit:656/1*X0A0951rApkmCCrAbVXgR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v2/resize:fit:656/1*X0A0951rApkmCCrAbVXgRQ.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10800000" flipH="1" flipV="1">
                      <a:off x="0" y="0"/>
                      <a:ext cx="5107870" cy="4209666"/>
                    </a:xfrm>
                    <a:prstGeom prst="rect">
                      <a:avLst/>
                    </a:prstGeom>
                    <a:noFill/>
                    <a:ln>
                      <a:noFill/>
                    </a:ln>
                  </pic:spPr>
                </pic:pic>
              </a:graphicData>
            </a:graphic>
          </wp:inline>
        </w:drawing>
      </w:r>
    </w:p>
    <w:p w:rsidR="00D86519" w:rsidRPr="00D86519" w:rsidRDefault="00D86519" w:rsidP="00D86519">
      <w:pPr>
        <w:shd w:val="clear" w:color="auto" w:fill="FFFFFF"/>
        <w:spacing w:before="468" w:after="0" w:line="450" w:lineRule="atLeast"/>
        <w:outlineLvl w:val="0"/>
        <w:rPr>
          <w:rFonts w:ascii="Helvetica" w:eastAsia="Times New Roman" w:hAnsi="Helvetica" w:cs="Helvetica"/>
          <w:b/>
          <w:bCs/>
          <w:color w:val="242424"/>
          <w:spacing w:val="-4"/>
          <w:kern w:val="36"/>
          <w:sz w:val="36"/>
          <w:szCs w:val="36"/>
          <w:lang w:eastAsia="tr-TR"/>
        </w:rPr>
      </w:pPr>
      <w:r w:rsidRPr="00D86519">
        <w:rPr>
          <w:rFonts w:ascii="Helvetica" w:eastAsia="Times New Roman" w:hAnsi="Helvetica" w:cs="Helvetica"/>
          <w:b/>
          <w:bCs/>
          <w:color w:val="242424"/>
          <w:spacing w:val="-4"/>
          <w:kern w:val="36"/>
          <w:sz w:val="36"/>
          <w:szCs w:val="36"/>
          <w:lang w:eastAsia="tr-TR"/>
        </w:rPr>
        <w:t>TheHarvester'ın Temel Kullanımı</w:t>
      </w:r>
    </w:p>
    <w:p w:rsidR="00D86519" w:rsidRPr="00D86519" w:rsidRDefault="00D86519" w:rsidP="00D86519">
      <w:pPr>
        <w:shd w:val="clear" w:color="auto" w:fill="FFFFFF"/>
        <w:spacing w:before="226" w:after="0" w:line="480" w:lineRule="atLeast"/>
        <w:rPr>
          <w:rFonts w:ascii="Georgia" w:eastAsia="Times New Roman" w:hAnsi="Georgia" w:cs="Times New Roman"/>
          <w:color w:val="242424"/>
          <w:spacing w:val="-1"/>
          <w:sz w:val="30"/>
          <w:szCs w:val="30"/>
          <w:lang w:eastAsia="tr-TR"/>
        </w:rPr>
      </w:pPr>
      <w:r w:rsidRPr="00D86519">
        <w:rPr>
          <w:rFonts w:ascii="Georgia" w:eastAsia="Times New Roman" w:hAnsi="Georgia" w:cs="Times New Roman"/>
          <w:color w:val="242424"/>
          <w:spacing w:val="-1"/>
          <w:sz w:val="30"/>
          <w:szCs w:val="30"/>
          <w:lang w:eastAsia="tr-TR"/>
        </w:rPr>
        <w:t>TheHarvester bir komut satırı aracıdır ve temel sözdizimi aşağıdaki gibidir:</w:t>
      </w:r>
    </w:p>
    <w:p w:rsidR="00D86519" w:rsidRPr="00476C24" w:rsidRDefault="00D86519" w:rsidP="00D86519">
      <w:pPr>
        <w:shd w:val="clear" w:color="auto" w:fill="FFFFFF"/>
        <w:spacing w:before="420" w:after="0" w:line="600" w:lineRule="atLeast"/>
        <w:rPr>
          <w:rFonts w:ascii="Helvetica" w:eastAsia="Times New Roman" w:hAnsi="Helvetica" w:cs="Helvetica"/>
          <w:color w:val="FF0000"/>
          <w:spacing w:val="-2"/>
          <w:sz w:val="42"/>
          <w:szCs w:val="42"/>
          <w:lang w:eastAsia="tr-TR"/>
        </w:rPr>
      </w:pPr>
      <w:r w:rsidRPr="00476C24">
        <w:rPr>
          <w:rFonts w:ascii="Helvetica" w:eastAsia="Times New Roman" w:hAnsi="Helvetica" w:cs="Helvetica"/>
          <w:color w:val="FF0000"/>
          <w:spacing w:val="-2"/>
          <w:sz w:val="42"/>
          <w:szCs w:val="42"/>
          <w:lang w:eastAsia="tr-TR"/>
        </w:rPr>
        <w:t>theharvester -d &lt;alan&gt; -b &lt;veri_kaynağı&gt; -f &lt;çıktı_dosyası&gt;</w:t>
      </w:r>
    </w:p>
    <w:p w:rsidR="00476C24" w:rsidRDefault="00476C24" w:rsidP="00D86519">
      <w:pPr>
        <w:shd w:val="clear" w:color="auto" w:fill="FFFFFF"/>
        <w:spacing w:before="370" w:after="0" w:line="450" w:lineRule="atLeast"/>
        <w:outlineLvl w:val="0"/>
        <w:rPr>
          <w:rFonts w:ascii="Helvetica" w:eastAsia="Times New Roman" w:hAnsi="Helvetica" w:cs="Helvetica"/>
          <w:b/>
          <w:bCs/>
          <w:color w:val="242424"/>
          <w:spacing w:val="-4"/>
          <w:kern w:val="36"/>
          <w:sz w:val="36"/>
          <w:szCs w:val="36"/>
          <w:lang w:eastAsia="tr-TR"/>
        </w:rPr>
      </w:pPr>
    </w:p>
    <w:p w:rsidR="00476C24" w:rsidRDefault="00476C24" w:rsidP="00D86519">
      <w:pPr>
        <w:shd w:val="clear" w:color="auto" w:fill="FFFFFF"/>
        <w:spacing w:before="370" w:after="0" w:line="450" w:lineRule="atLeast"/>
        <w:outlineLvl w:val="0"/>
        <w:rPr>
          <w:rFonts w:ascii="Helvetica" w:eastAsia="Times New Roman" w:hAnsi="Helvetica" w:cs="Helvetica"/>
          <w:b/>
          <w:bCs/>
          <w:color w:val="242424"/>
          <w:spacing w:val="-4"/>
          <w:kern w:val="36"/>
          <w:sz w:val="36"/>
          <w:szCs w:val="36"/>
          <w:lang w:eastAsia="tr-TR"/>
        </w:rPr>
      </w:pPr>
    </w:p>
    <w:p w:rsidR="00476C24" w:rsidRDefault="00476C24" w:rsidP="00D86519">
      <w:pPr>
        <w:shd w:val="clear" w:color="auto" w:fill="FFFFFF"/>
        <w:spacing w:before="370" w:after="0" w:line="450" w:lineRule="atLeast"/>
        <w:outlineLvl w:val="0"/>
        <w:rPr>
          <w:rFonts w:ascii="Helvetica" w:eastAsia="Times New Roman" w:hAnsi="Helvetica" w:cs="Helvetica"/>
          <w:b/>
          <w:bCs/>
          <w:color w:val="242424"/>
          <w:spacing w:val="-4"/>
          <w:kern w:val="36"/>
          <w:sz w:val="36"/>
          <w:szCs w:val="36"/>
          <w:lang w:eastAsia="tr-TR"/>
        </w:rPr>
      </w:pPr>
    </w:p>
    <w:p w:rsidR="00D86519" w:rsidRPr="00D86519" w:rsidRDefault="00D86519" w:rsidP="00D86519">
      <w:pPr>
        <w:shd w:val="clear" w:color="auto" w:fill="FFFFFF"/>
        <w:spacing w:before="370" w:after="0" w:line="450" w:lineRule="atLeast"/>
        <w:outlineLvl w:val="0"/>
        <w:rPr>
          <w:rFonts w:ascii="Helvetica" w:eastAsia="Times New Roman" w:hAnsi="Helvetica" w:cs="Helvetica"/>
          <w:b/>
          <w:bCs/>
          <w:color w:val="242424"/>
          <w:spacing w:val="-4"/>
          <w:kern w:val="36"/>
          <w:sz w:val="36"/>
          <w:szCs w:val="36"/>
          <w:lang w:eastAsia="tr-TR"/>
        </w:rPr>
      </w:pPr>
      <w:r w:rsidRPr="00D86519">
        <w:rPr>
          <w:rFonts w:ascii="Helvetica" w:eastAsia="Times New Roman" w:hAnsi="Helvetica" w:cs="Helvetica"/>
          <w:b/>
          <w:bCs/>
          <w:color w:val="242424"/>
          <w:spacing w:val="-4"/>
          <w:kern w:val="36"/>
          <w:sz w:val="36"/>
          <w:szCs w:val="36"/>
          <w:lang w:eastAsia="tr-TR"/>
        </w:rPr>
        <w:lastRenderedPageBreak/>
        <w:t>Ana Seçenekler:</w:t>
      </w:r>
    </w:p>
    <w:p w:rsidR="00D86519" w:rsidRPr="00476C24" w:rsidRDefault="00D86519" w:rsidP="00476C24">
      <w:pPr>
        <w:pStyle w:val="ListeParagraf"/>
        <w:numPr>
          <w:ilvl w:val="0"/>
          <w:numId w:val="2"/>
        </w:numPr>
        <w:shd w:val="clear" w:color="auto" w:fill="FFFFFF"/>
        <w:spacing w:before="226" w:after="0" w:line="480" w:lineRule="atLeast"/>
        <w:rPr>
          <w:rFonts w:ascii="Georgia" w:eastAsia="Times New Roman" w:hAnsi="Georgia" w:cs="Times New Roman"/>
          <w:color w:val="242424"/>
          <w:spacing w:val="-1"/>
          <w:sz w:val="30"/>
          <w:szCs w:val="30"/>
          <w:lang w:eastAsia="tr-TR"/>
        </w:rPr>
      </w:pPr>
      <w:r w:rsidRPr="00476C24">
        <w:rPr>
          <w:rFonts w:ascii="Georgia" w:eastAsia="Times New Roman" w:hAnsi="Georgia" w:cs="Times New Roman"/>
          <w:b/>
          <w:bCs/>
          <w:color w:val="242424"/>
          <w:spacing w:val="-1"/>
          <w:sz w:val="30"/>
          <w:szCs w:val="30"/>
          <w:lang w:eastAsia="tr-TR"/>
        </w:rPr>
        <w:t>d</w:t>
      </w:r>
      <w:r w:rsidRPr="00476C24">
        <w:rPr>
          <w:rFonts w:ascii="Georgia" w:eastAsia="Times New Roman" w:hAnsi="Georgia" w:cs="Times New Roman"/>
          <w:color w:val="242424"/>
          <w:spacing w:val="-1"/>
          <w:sz w:val="30"/>
          <w:szCs w:val="30"/>
          <w:lang w:eastAsia="tr-TR"/>
        </w:rPr>
        <w:t> &lt;alan adı&gt;: Hedef alan adını belirtin (örneğin, example.com).</w:t>
      </w:r>
    </w:p>
    <w:p w:rsidR="00D86519" w:rsidRPr="00476C24" w:rsidRDefault="00D86519" w:rsidP="00476C24">
      <w:pPr>
        <w:pStyle w:val="ListeParagraf"/>
        <w:numPr>
          <w:ilvl w:val="0"/>
          <w:numId w:val="2"/>
        </w:numPr>
        <w:shd w:val="clear" w:color="auto" w:fill="FFFFFF"/>
        <w:spacing w:before="514" w:after="0" w:line="480" w:lineRule="atLeast"/>
        <w:rPr>
          <w:rFonts w:ascii="Georgia" w:eastAsia="Times New Roman" w:hAnsi="Georgia" w:cs="Times New Roman"/>
          <w:color w:val="242424"/>
          <w:spacing w:val="-1"/>
          <w:sz w:val="30"/>
          <w:szCs w:val="30"/>
          <w:lang w:eastAsia="tr-TR"/>
        </w:rPr>
      </w:pPr>
      <w:r w:rsidRPr="00476C24">
        <w:rPr>
          <w:rFonts w:ascii="Georgia" w:eastAsia="Times New Roman" w:hAnsi="Georgia" w:cs="Times New Roman"/>
          <w:b/>
          <w:bCs/>
          <w:color w:val="242424"/>
          <w:spacing w:val="-1"/>
          <w:sz w:val="30"/>
          <w:szCs w:val="30"/>
          <w:lang w:eastAsia="tr-TR"/>
        </w:rPr>
        <w:t>b</w:t>
      </w:r>
      <w:r w:rsidRPr="00476C24">
        <w:rPr>
          <w:rFonts w:ascii="Georgia" w:eastAsia="Times New Roman" w:hAnsi="Georgia" w:cs="Times New Roman"/>
          <w:color w:val="242424"/>
          <w:spacing w:val="-1"/>
          <w:sz w:val="30"/>
          <w:szCs w:val="30"/>
          <w:lang w:eastAsia="tr-TR"/>
        </w:rPr>
        <w:t> &lt;data_source&gt;: Kullanılacak veri kaynağını belirtin (örneğin, google, bing, all).</w:t>
      </w:r>
    </w:p>
    <w:p w:rsidR="00D86519" w:rsidRPr="00476C24" w:rsidRDefault="00D86519" w:rsidP="00476C24">
      <w:pPr>
        <w:pStyle w:val="ListeParagraf"/>
        <w:numPr>
          <w:ilvl w:val="0"/>
          <w:numId w:val="2"/>
        </w:numPr>
        <w:shd w:val="clear" w:color="auto" w:fill="FFFFFF"/>
        <w:spacing w:before="514" w:after="0" w:line="480" w:lineRule="atLeast"/>
        <w:rPr>
          <w:rFonts w:ascii="Georgia" w:eastAsia="Times New Roman" w:hAnsi="Georgia" w:cs="Times New Roman"/>
          <w:color w:val="242424"/>
          <w:spacing w:val="-1"/>
          <w:sz w:val="30"/>
          <w:szCs w:val="30"/>
          <w:lang w:eastAsia="tr-TR"/>
        </w:rPr>
      </w:pPr>
      <w:r w:rsidRPr="00476C24">
        <w:rPr>
          <w:rFonts w:ascii="Georgia" w:eastAsia="Times New Roman" w:hAnsi="Georgia" w:cs="Times New Roman"/>
          <w:b/>
          <w:bCs/>
          <w:color w:val="242424"/>
          <w:spacing w:val="-1"/>
          <w:sz w:val="30"/>
          <w:szCs w:val="30"/>
          <w:lang w:eastAsia="tr-TR"/>
        </w:rPr>
        <w:t>f</w:t>
      </w:r>
      <w:r w:rsidRPr="00476C24">
        <w:rPr>
          <w:rFonts w:ascii="Georgia" w:eastAsia="Times New Roman" w:hAnsi="Georgia" w:cs="Times New Roman"/>
          <w:color w:val="242424"/>
          <w:spacing w:val="-1"/>
          <w:sz w:val="30"/>
          <w:szCs w:val="30"/>
          <w:lang w:eastAsia="tr-TR"/>
        </w:rPr>
        <w:t> &lt;çıktı_dosyası&gt;: Sonuçları bir dosyaya kaydedin (örneğin, output.xml).</w:t>
      </w:r>
    </w:p>
    <w:p w:rsidR="00D86519" w:rsidRPr="00476C24" w:rsidRDefault="00D86519" w:rsidP="00476C24">
      <w:pPr>
        <w:pStyle w:val="ListeParagraf"/>
        <w:numPr>
          <w:ilvl w:val="0"/>
          <w:numId w:val="2"/>
        </w:numPr>
        <w:shd w:val="clear" w:color="auto" w:fill="FFFFFF"/>
        <w:spacing w:before="514" w:after="0" w:line="480" w:lineRule="atLeast"/>
        <w:rPr>
          <w:rFonts w:ascii="Georgia" w:eastAsia="Times New Roman" w:hAnsi="Georgia" w:cs="Times New Roman"/>
          <w:color w:val="242424"/>
          <w:spacing w:val="-1"/>
          <w:sz w:val="30"/>
          <w:szCs w:val="30"/>
          <w:lang w:eastAsia="tr-TR"/>
        </w:rPr>
      </w:pPr>
      <w:r w:rsidRPr="00476C24">
        <w:rPr>
          <w:rFonts w:ascii="Georgia" w:eastAsia="Times New Roman" w:hAnsi="Georgia" w:cs="Times New Roman"/>
          <w:b/>
          <w:bCs/>
          <w:color w:val="242424"/>
          <w:spacing w:val="-1"/>
          <w:sz w:val="30"/>
          <w:szCs w:val="30"/>
          <w:lang w:eastAsia="tr-TR"/>
        </w:rPr>
        <w:t>l</w:t>
      </w:r>
      <w:r w:rsidRPr="00476C24">
        <w:rPr>
          <w:rFonts w:ascii="Georgia" w:eastAsia="Times New Roman" w:hAnsi="Georgia" w:cs="Times New Roman"/>
          <w:color w:val="242424"/>
          <w:spacing w:val="-1"/>
          <w:sz w:val="30"/>
          <w:szCs w:val="30"/>
          <w:lang w:eastAsia="tr-TR"/>
        </w:rPr>
        <w:t> &lt;limit&gt;: Sonuç sayısını sınırla (varsayılan 500'dür).</w:t>
      </w:r>
    </w:p>
    <w:p w:rsidR="00D86519" w:rsidRPr="00476C24" w:rsidRDefault="00D86519" w:rsidP="00476C24">
      <w:pPr>
        <w:pStyle w:val="ListeParagraf"/>
        <w:numPr>
          <w:ilvl w:val="0"/>
          <w:numId w:val="2"/>
        </w:numPr>
        <w:shd w:val="clear" w:color="auto" w:fill="FFFFFF"/>
        <w:spacing w:before="514" w:after="0" w:line="480" w:lineRule="atLeast"/>
        <w:rPr>
          <w:rFonts w:ascii="Georgia" w:eastAsia="Times New Roman" w:hAnsi="Georgia" w:cs="Times New Roman"/>
          <w:color w:val="242424"/>
          <w:spacing w:val="-1"/>
          <w:sz w:val="30"/>
          <w:szCs w:val="30"/>
          <w:lang w:eastAsia="tr-TR"/>
        </w:rPr>
      </w:pPr>
      <w:r w:rsidRPr="00476C24">
        <w:rPr>
          <w:rFonts w:ascii="Georgia" w:eastAsia="Times New Roman" w:hAnsi="Georgia" w:cs="Times New Roman"/>
          <w:b/>
          <w:bCs/>
          <w:color w:val="242424"/>
          <w:spacing w:val="-1"/>
          <w:sz w:val="30"/>
          <w:szCs w:val="30"/>
          <w:lang w:eastAsia="tr-TR"/>
        </w:rPr>
        <w:t>s</w:t>
      </w:r>
      <w:r w:rsidRPr="00476C24">
        <w:rPr>
          <w:rFonts w:ascii="Georgia" w:eastAsia="Times New Roman" w:hAnsi="Georgia" w:cs="Times New Roman"/>
          <w:color w:val="242424"/>
          <w:spacing w:val="-1"/>
          <w:sz w:val="30"/>
          <w:szCs w:val="30"/>
          <w:lang w:eastAsia="tr-TR"/>
        </w:rPr>
        <w:t> : DNS kaba kuvvet araması gerçekleştir.</w:t>
      </w:r>
    </w:p>
    <w:p w:rsidR="00D86519" w:rsidRPr="00476C24" w:rsidRDefault="00D86519" w:rsidP="00476C24">
      <w:pPr>
        <w:pStyle w:val="ListeParagraf"/>
        <w:numPr>
          <w:ilvl w:val="0"/>
          <w:numId w:val="2"/>
        </w:numPr>
        <w:shd w:val="clear" w:color="auto" w:fill="FFFFFF"/>
        <w:spacing w:before="514" w:after="0" w:line="480" w:lineRule="atLeast"/>
        <w:rPr>
          <w:rFonts w:ascii="Georgia" w:eastAsia="Times New Roman" w:hAnsi="Georgia" w:cs="Times New Roman"/>
          <w:color w:val="242424"/>
          <w:spacing w:val="-1"/>
          <w:sz w:val="30"/>
          <w:szCs w:val="30"/>
          <w:lang w:eastAsia="tr-TR"/>
        </w:rPr>
      </w:pPr>
      <w:r w:rsidRPr="00476C24">
        <w:rPr>
          <w:rFonts w:ascii="Georgia" w:eastAsia="Times New Roman" w:hAnsi="Georgia" w:cs="Times New Roman"/>
          <w:b/>
          <w:bCs/>
          <w:color w:val="242424"/>
          <w:spacing w:val="-1"/>
          <w:sz w:val="30"/>
          <w:szCs w:val="30"/>
          <w:lang w:eastAsia="tr-TR"/>
        </w:rPr>
        <w:t>v</w:t>
      </w:r>
      <w:r w:rsidRPr="00476C24">
        <w:rPr>
          <w:rFonts w:ascii="Georgia" w:eastAsia="Times New Roman" w:hAnsi="Georgia" w:cs="Times New Roman"/>
          <w:color w:val="242424"/>
          <w:spacing w:val="-1"/>
          <w:sz w:val="30"/>
          <w:szCs w:val="30"/>
          <w:lang w:eastAsia="tr-TR"/>
        </w:rPr>
        <w:t> : VirtualHost doğrulama özelliğini kullanın.</w:t>
      </w:r>
    </w:p>
    <w:p w:rsidR="00D86519" w:rsidRPr="00476C24" w:rsidRDefault="00D86519" w:rsidP="00476C24">
      <w:pPr>
        <w:pStyle w:val="ListeParagraf"/>
        <w:numPr>
          <w:ilvl w:val="0"/>
          <w:numId w:val="2"/>
        </w:numPr>
        <w:shd w:val="clear" w:color="auto" w:fill="FFFFFF"/>
        <w:spacing w:before="514" w:after="0" w:line="480" w:lineRule="atLeast"/>
        <w:rPr>
          <w:rFonts w:ascii="Georgia" w:eastAsia="Times New Roman" w:hAnsi="Georgia" w:cs="Times New Roman"/>
          <w:color w:val="242424"/>
          <w:spacing w:val="-1"/>
          <w:sz w:val="30"/>
          <w:szCs w:val="30"/>
          <w:lang w:eastAsia="tr-TR"/>
        </w:rPr>
      </w:pPr>
      <w:r w:rsidRPr="00476C24">
        <w:rPr>
          <w:rFonts w:ascii="Georgia" w:eastAsia="Times New Roman" w:hAnsi="Georgia" w:cs="Times New Roman"/>
          <w:b/>
          <w:bCs/>
          <w:color w:val="242424"/>
          <w:spacing w:val="-1"/>
          <w:sz w:val="30"/>
          <w:szCs w:val="30"/>
          <w:lang w:eastAsia="tr-TR"/>
        </w:rPr>
        <w:t>h</w:t>
      </w:r>
      <w:r w:rsidRPr="00476C24">
        <w:rPr>
          <w:rFonts w:ascii="Georgia" w:eastAsia="Times New Roman" w:hAnsi="Georgia" w:cs="Times New Roman"/>
          <w:color w:val="242424"/>
          <w:spacing w:val="-1"/>
          <w:sz w:val="30"/>
          <w:szCs w:val="30"/>
          <w:lang w:eastAsia="tr-TR"/>
        </w:rPr>
        <w:t> : Yardım menüsünü görüntüler.</w:t>
      </w:r>
    </w:p>
    <w:p w:rsidR="00D86519" w:rsidRPr="00D86519" w:rsidRDefault="00D86519" w:rsidP="00D86519">
      <w:pPr>
        <w:shd w:val="clear" w:color="auto" w:fill="FFFFFF"/>
        <w:spacing w:before="468" w:after="0" w:line="450" w:lineRule="atLeast"/>
        <w:outlineLvl w:val="0"/>
        <w:rPr>
          <w:rFonts w:ascii="Helvetica" w:eastAsia="Times New Roman" w:hAnsi="Helvetica" w:cs="Helvetica"/>
          <w:b/>
          <w:bCs/>
          <w:color w:val="242424"/>
          <w:spacing w:val="-4"/>
          <w:kern w:val="36"/>
          <w:sz w:val="36"/>
          <w:szCs w:val="36"/>
          <w:lang w:eastAsia="tr-TR"/>
        </w:rPr>
      </w:pPr>
      <w:r w:rsidRPr="00D86519">
        <w:rPr>
          <w:rFonts w:ascii="Helvetica" w:eastAsia="Times New Roman" w:hAnsi="Helvetica" w:cs="Helvetica"/>
          <w:b/>
          <w:bCs/>
          <w:color w:val="242424"/>
          <w:spacing w:val="-4"/>
          <w:kern w:val="36"/>
          <w:sz w:val="36"/>
          <w:szCs w:val="36"/>
          <w:lang w:eastAsia="tr-TR"/>
        </w:rPr>
        <w:t>Adım Adım Örnekler</w:t>
      </w:r>
    </w:p>
    <w:p w:rsidR="00D86519" w:rsidRPr="00D86519" w:rsidRDefault="00D86519" w:rsidP="00D86519">
      <w:pPr>
        <w:shd w:val="clear" w:color="auto" w:fill="FFFFFF"/>
        <w:spacing w:before="413" w:after="0" w:line="360" w:lineRule="atLeast"/>
        <w:outlineLvl w:val="1"/>
        <w:rPr>
          <w:rFonts w:ascii="Helvetica" w:eastAsia="Times New Roman" w:hAnsi="Helvetica" w:cs="Helvetica"/>
          <w:b/>
          <w:bCs/>
          <w:color w:val="242424"/>
          <w:sz w:val="30"/>
          <w:szCs w:val="30"/>
          <w:lang w:eastAsia="tr-TR"/>
        </w:rPr>
      </w:pPr>
      <w:r w:rsidRPr="00D86519">
        <w:rPr>
          <w:rFonts w:ascii="Helvetica" w:eastAsia="Times New Roman" w:hAnsi="Helvetica" w:cs="Helvetica"/>
          <w:b/>
          <w:bCs/>
          <w:color w:val="242424"/>
          <w:sz w:val="30"/>
          <w:szCs w:val="30"/>
          <w:lang w:eastAsia="tr-TR"/>
        </w:rPr>
        <w:t>1. E-postaları ve Alt Alan Adlarını Toplama</w:t>
      </w:r>
    </w:p>
    <w:p w:rsidR="00D86519" w:rsidRPr="00D86519" w:rsidRDefault="00D86519" w:rsidP="00D86519">
      <w:pPr>
        <w:shd w:val="clear" w:color="auto" w:fill="FFFFFF"/>
        <w:spacing w:before="226" w:after="0" w:line="480" w:lineRule="atLeast"/>
        <w:rPr>
          <w:rFonts w:ascii="Georgia" w:eastAsia="Times New Roman" w:hAnsi="Georgia" w:cs="Times New Roman"/>
          <w:color w:val="242424"/>
          <w:spacing w:val="-1"/>
          <w:sz w:val="30"/>
          <w:szCs w:val="30"/>
          <w:lang w:eastAsia="tr-TR"/>
        </w:rPr>
      </w:pPr>
      <w:r w:rsidRPr="00D86519">
        <w:rPr>
          <w:rFonts w:ascii="Georgia" w:eastAsia="Times New Roman" w:hAnsi="Georgia" w:cs="Times New Roman"/>
          <w:color w:val="242424"/>
          <w:spacing w:val="-1"/>
          <w:sz w:val="30"/>
          <w:szCs w:val="30"/>
          <w:lang w:eastAsia="tr-TR"/>
        </w:rPr>
        <w:t>Google'ı veri kaynağı olarak kullanarak hedef alan adına ait e-postaları ve alt alan adlarını toplamak için:</w:t>
      </w:r>
    </w:p>
    <w:p w:rsidR="00D86519" w:rsidRPr="00476C24" w:rsidRDefault="00D86519" w:rsidP="00D86519">
      <w:pPr>
        <w:shd w:val="clear" w:color="auto" w:fill="FFFFFF"/>
        <w:spacing w:before="420" w:after="0" w:line="600" w:lineRule="atLeast"/>
        <w:rPr>
          <w:rFonts w:ascii="Helvetica" w:eastAsia="Times New Roman" w:hAnsi="Helvetica" w:cs="Helvetica"/>
          <w:color w:val="FF0000"/>
          <w:spacing w:val="-2"/>
          <w:sz w:val="42"/>
          <w:szCs w:val="42"/>
          <w:lang w:eastAsia="tr-TR"/>
        </w:rPr>
      </w:pPr>
      <w:r w:rsidRPr="00476C24">
        <w:rPr>
          <w:rFonts w:ascii="Helvetica" w:eastAsia="Times New Roman" w:hAnsi="Helvetica" w:cs="Helvetica"/>
          <w:color w:val="FF0000"/>
          <w:spacing w:val="-2"/>
          <w:sz w:val="42"/>
          <w:szCs w:val="42"/>
          <w:lang w:eastAsia="tr-TR"/>
        </w:rPr>
        <w:t>theharvester -d example.com -b google -f output.txt</w:t>
      </w:r>
    </w:p>
    <w:p w:rsidR="00D86519" w:rsidRPr="00D86519" w:rsidRDefault="00D86519" w:rsidP="00D86519">
      <w:pPr>
        <w:shd w:val="clear" w:color="auto" w:fill="FFFFFF"/>
        <w:spacing w:before="634" w:after="0" w:line="480" w:lineRule="atLeast"/>
        <w:rPr>
          <w:rFonts w:ascii="Georgia" w:eastAsia="Times New Roman" w:hAnsi="Georgia" w:cs="Times New Roman"/>
          <w:color w:val="242424"/>
          <w:spacing w:val="-1"/>
          <w:sz w:val="30"/>
          <w:szCs w:val="30"/>
          <w:lang w:eastAsia="tr-TR"/>
        </w:rPr>
      </w:pPr>
      <w:r w:rsidRPr="00D86519">
        <w:rPr>
          <w:rFonts w:ascii="Georgia" w:eastAsia="Times New Roman" w:hAnsi="Georgia" w:cs="Times New Roman"/>
          <w:color w:val="242424"/>
          <w:spacing w:val="-1"/>
          <w:sz w:val="30"/>
          <w:szCs w:val="30"/>
          <w:lang w:eastAsia="tr-TR"/>
        </w:rPr>
        <w:t>Bu komut Google'ı kullanarak example.com ile ilgili e-postaları ve alt alan adlarını arayacak ve sonuçları output.txt dosyasına kaydedecektir.</w:t>
      </w:r>
    </w:p>
    <w:p w:rsidR="00476C24" w:rsidRDefault="00476C24" w:rsidP="00D86519">
      <w:pPr>
        <w:shd w:val="clear" w:color="auto" w:fill="FFFFFF"/>
        <w:spacing w:before="413" w:after="0" w:line="360" w:lineRule="atLeast"/>
        <w:outlineLvl w:val="1"/>
        <w:rPr>
          <w:rFonts w:ascii="Helvetica" w:eastAsia="Times New Roman" w:hAnsi="Helvetica" w:cs="Helvetica"/>
          <w:b/>
          <w:bCs/>
          <w:color w:val="242424"/>
          <w:sz w:val="30"/>
          <w:szCs w:val="30"/>
          <w:lang w:eastAsia="tr-TR"/>
        </w:rPr>
      </w:pPr>
    </w:p>
    <w:p w:rsidR="00476C24" w:rsidRDefault="00476C24" w:rsidP="00D86519">
      <w:pPr>
        <w:shd w:val="clear" w:color="auto" w:fill="FFFFFF"/>
        <w:spacing w:before="413" w:after="0" w:line="360" w:lineRule="atLeast"/>
        <w:outlineLvl w:val="1"/>
        <w:rPr>
          <w:rFonts w:ascii="Helvetica" w:eastAsia="Times New Roman" w:hAnsi="Helvetica" w:cs="Helvetica"/>
          <w:b/>
          <w:bCs/>
          <w:color w:val="242424"/>
          <w:sz w:val="30"/>
          <w:szCs w:val="30"/>
          <w:lang w:eastAsia="tr-TR"/>
        </w:rPr>
      </w:pPr>
    </w:p>
    <w:p w:rsidR="00D86519" w:rsidRPr="00D86519" w:rsidRDefault="00D86519" w:rsidP="00D86519">
      <w:pPr>
        <w:shd w:val="clear" w:color="auto" w:fill="FFFFFF"/>
        <w:spacing w:before="413" w:after="0" w:line="360" w:lineRule="atLeast"/>
        <w:outlineLvl w:val="1"/>
        <w:rPr>
          <w:rFonts w:ascii="Helvetica" w:eastAsia="Times New Roman" w:hAnsi="Helvetica" w:cs="Helvetica"/>
          <w:b/>
          <w:bCs/>
          <w:color w:val="242424"/>
          <w:sz w:val="30"/>
          <w:szCs w:val="30"/>
          <w:lang w:eastAsia="tr-TR"/>
        </w:rPr>
      </w:pPr>
      <w:r w:rsidRPr="00D86519">
        <w:rPr>
          <w:rFonts w:ascii="Helvetica" w:eastAsia="Times New Roman" w:hAnsi="Helvetica" w:cs="Helvetica"/>
          <w:b/>
          <w:bCs/>
          <w:color w:val="242424"/>
          <w:sz w:val="30"/>
          <w:szCs w:val="30"/>
          <w:lang w:eastAsia="tr-TR"/>
        </w:rPr>
        <w:lastRenderedPageBreak/>
        <w:t>2. Birden Fazla Veri Kaynağının Kullanılması</w:t>
      </w:r>
    </w:p>
    <w:p w:rsidR="00D86519" w:rsidRPr="00D86519" w:rsidRDefault="00D86519" w:rsidP="00D86519">
      <w:pPr>
        <w:shd w:val="clear" w:color="auto" w:fill="FFFFFF"/>
        <w:spacing w:before="226" w:after="0" w:line="480" w:lineRule="atLeast"/>
        <w:rPr>
          <w:rFonts w:ascii="Georgia" w:eastAsia="Times New Roman" w:hAnsi="Georgia" w:cs="Times New Roman"/>
          <w:color w:val="242424"/>
          <w:spacing w:val="-1"/>
          <w:sz w:val="30"/>
          <w:szCs w:val="30"/>
          <w:lang w:eastAsia="tr-TR"/>
        </w:rPr>
      </w:pPr>
      <w:r w:rsidRPr="00D86519">
        <w:rPr>
          <w:rFonts w:ascii="Georgia" w:eastAsia="Times New Roman" w:hAnsi="Georgia" w:cs="Times New Roman"/>
          <w:color w:val="242424"/>
          <w:spacing w:val="-1"/>
          <w:sz w:val="30"/>
          <w:szCs w:val="30"/>
          <w:lang w:eastAsia="tr-TR"/>
        </w:rPr>
        <w:t>Birden fazla veri kaynağı kullanmak için (örneğin Google, Bing ve LinkedIn):</w:t>
      </w:r>
    </w:p>
    <w:p w:rsidR="00D86519" w:rsidRPr="00476C24" w:rsidRDefault="00D86519" w:rsidP="00D86519">
      <w:pPr>
        <w:shd w:val="clear" w:color="auto" w:fill="FFFFFF"/>
        <w:spacing w:before="420" w:after="0" w:line="600" w:lineRule="atLeast"/>
        <w:rPr>
          <w:rFonts w:ascii="Helvetica" w:eastAsia="Times New Roman" w:hAnsi="Helvetica" w:cs="Helvetica"/>
          <w:color w:val="FF0000"/>
          <w:spacing w:val="-2"/>
          <w:sz w:val="42"/>
          <w:szCs w:val="42"/>
          <w:lang w:eastAsia="tr-TR"/>
        </w:rPr>
      </w:pPr>
      <w:r w:rsidRPr="00476C24">
        <w:rPr>
          <w:rFonts w:ascii="Helvetica" w:eastAsia="Times New Roman" w:hAnsi="Helvetica" w:cs="Helvetica"/>
          <w:color w:val="FF0000"/>
          <w:spacing w:val="-2"/>
          <w:sz w:val="42"/>
          <w:szCs w:val="42"/>
          <w:lang w:eastAsia="tr-TR"/>
        </w:rPr>
        <w:t>theharvester -d example.com -b google,bing,linkedin -f output.xml</w:t>
      </w:r>
    </w:p>
    <w:p w:rsidR="00D86519" w:rsidRPr="00D86519" w:rsidRDefault="00D86519" w:rsidP="00D86519">
      <w:pPr>
        <w:shd w:val="clear" w:color="auto" w:fill="FFFFFF"/>
        <w:spacing w:before="506" w:after="0" w:line="360" w:lineRule="atLeast"/>
        <w:outlineLvl w:val="1"/>
        <w:rPr>
          <w:rFonts w:ascii="Helvetica" w:eastAsia="Times New Roman" w:hAnsi="Helvetica" w:cs="Helvetica"/>
          <w:b/>
          <w:bCs/>
          <w:color w:val="242424"/>
          <w:sz w:val="30"/>
          <w:szCs w:val="30"/>
          <w:lang w:eastAsia="tr-TR"/>
        </w:rPr>
      </w:pPr>
      <w:r w:rsidRPr="00D86519">
        <w:rPr>
          <w:rFonts w:ascii="Helvetica" w:eastAsia="Times New Roman" w:hAnsi="Helvetica" w:cs="Helvetica"/>
          <w:b/>
          <w:bCs/>
          <w:color w:val="242424"/>
          <w:sz w:val="30"/>
          <w:szCs w:val="30"/>
          <w:lang w:eastAsia="tr-TR"/>
        </w:rPr>
        <w:t>3. DNS Kaba Kuvvet Araması Gerçekleştirme</w:t>
      </w:r>
    </w:p>
    <w:p w:rsidR="00D86519" w:rsidRPr="00D86519" w:rsidRDefault="00D86519" w:rsidP="00D86519">
      <w:pPr>
        <w:shd w:val="clear" w:color="auto" w:fill="FFFFFF"/>
        <w:spacing w:before="226" w:after="0" w:line="480" w:lineRule="atLeast"/>
        <w:rPr>
          <w:rFonts w:ascii="Georgia" w:eastAsia="Times New Roman" w:hAnsi="Georgia" w:cs="Times New Roman"/>
          <w:color w:val="242424"/>
          <w:spacing w:val="-1"/>
          <w:sz w:val="30"/>
          <w:szCs w:val="30"/>
          <w:lang w:eastAsia="tr-TR"/>
        </w:rPr>
      </w:pPr>
      <w:r w:rsidRPr="00D86519">
        <w:rPr>
          <w:rFonts w:ascii="Georgia" w:eastAsia="Times New Roman" w:hAnsi="Georgia" w:cs="Times New Roman"/>
          <w:color w:val="242424"/>
          <w:spacing w:val="-1"/>
          <w:sz w:val="30"/>
          <w:szCs w:val="30"/>
          <w:lang w:eastAsia="tr-TR"/>
        </w:rPr>
        <w:t>Alt etki alanları için DNS kaba kuvvet araması yapmak için:</w:t>
      </w:r>
    </w:p>
    <w:p w:rsidR="00D86519" w:rsidRPr="00476C24" w:rsidRDefault="00D86519" w:rsidP="00D86519">
      <w:pPr>
        <w:shd w:val="clear" w:color="auto" w:fill="FFFFFF"/>
        <w:spacing w:before="420" w:after="0" w:line="600" w:lineRule="atLeast"/>
        <w:rPr>
          <w:rFonts w:ascii="Helvetica" w:eastAsia="Times New Roman" w:hAnsi="Helvetica" w:cs="Helvetica"/>
          <w:color w:val="FF0000"/>
          <w:spacing w:val="-2"/>
          <w:sz w:val="42"/>
          <w:szCs w:val="42"/>
          <w:lang w:eastAsia="tr-TR"/>
        </w:rPr>
      </w:pPr>
      <w:r w:rsidRPr="00476C24">
        <w:rPr>
          <w:rFonts w:ascii="Helvetica" w:eastAsia="Times New Roman" w:hAnsi="Helvetica" w:cs="Helvetica"/>
          <w:color w:val="FF0000"/>
          <w:spacing w:val="-2"/>
          <w:sz w:val="42"/>
          <w:szCs w:val="42"/>
          <w:lang w:eastAsia="tr-TR"/>
        </w:rPr>
        <w:t>theharvester -d example.com -b all -s -f output.txt</w:t>
      </w:r>
    </w:p>
    <w:p w:rsidR="00D86519" w:rsidRPr="00D86519" w:rsidRDefault="00D86519" w:rsidP="00D86519">
      <w:pPr>
        <w:shd w:val="clear" w:color="auto" w:fill="FFFFFF"/>
        <w:spacing w:before="634" w:after="0" w:line="480" w:lineRule="atLeast"/>
        <w:rPr>
          <w:rFonts w:ascii="Georgia" w:eastAsia="Times New Roman" w:hAnsi="Georgia" w:cs="Times New Roman"/>
          <w:color w:val="242424"/>
          <w:spacing w:val="-1"/>
          <w:sz w:val="30"/>
          <w:szCs w:val="30"/>
          <w:lang w:eastAsia="tr-TR"/>
        </w:rPr>
      </w:pPr>
      <w:r w:rsidRPr="00D86519">
        <w:rPr>
          <w:rFonts w:ascii="Georgia" w:eastAsia="Times New Roman" w:hAnsi="Georgia" w:cs="Times New Roman"/>
          <w:color w:val="242424"/>
          <w:spacing w:val="-1"/>
          <w:sz w:val="30"/>
          <w:szCs w:val="30"/>
          <w:lang w:eastAsia="tr-TR"/>
        </w:rPr>
        <w:t>-s bayrağı, ortak önekleri (örneğin, mail.example.com, ftp.example.com) deneyerek alt etki alanlarını keşfetmeye çalışan DNS kaba kuvvet özelliğini etkinleştirir.</w:t>
      </w:r>
    </w:p>
    <w:p w:rsidR="00D86519" w:rsidRPr="00D86519" w:rsidRDefault="00D86519" w:rsidP="00D86519">
      <w:pPr>
        <w:shd w:val="clear" w:color="auto" w:fill="FFFFFF"/>
        <w:spacing w:before="413" w:after="0" w:line="360" w:lineRule="atLeast"/>
        <w:outlineLvl w:val="1"/>
        <w:rPr>
          <w:rFonts w:ascii="Helvetica" w:eastAsia="Times New Roman" w:hAnsi="Helvetica" w:cs="Helvetica"/>
          <w:b/>
          <w:bCs/>
          <w:color w:val="242424"/>
          <w:sz w:val="30"/>
          <w:szCs w:val="30"/>
          <w:lang w:eastAsia="tr-TR"/>
        </w:rPr>
      </w:pPr>
      <w:r w:rsidRPr="00D86519">
        <w:rPr>
          <w:rFonts w:ascii="Helvetica" w:eastAsia="Times New Roman" w:hAnsi="Helvetica" w:cs="Helvetica"/>
          <w:b/>
          <w:bCs/>
          <w:color w:val="242424"/>
          <w:sz w:val="30"/>
          <w:szCs w:val="30"/>
          <w:lang w:eastAsia="tr-TR"/>
        </w:rPr>
        <w:t>4. Sonuç Sayısını Sınırlandırma</w:t>
      </w:r>
    </w:p>
    <w:p w:rsidR="00D86519" w:rsidRPr="00D86519" w:rsidRDefault="00D86519" w:rsidP="00D86519">
      <w:pPr>
        <w:shd w:val="clear" w:color="auto" w:fill="FFFFFF"/>
        <w:spacing w:before="226" w:after="0" w:line="480" w:lineRule="atLeast"/>
        <w:rPr>
          <w:rFonts w:ascii="Georgia" w:eastAsia="Times New Roman" w:hAnsi="Georgia" w:cs="Times New Roman"/>
          <w:color w:val="242424"/>
          <w:spacing w:val="-1"/>
          <w:sz w:val="30"/>
          <w:szCs w:val="30"/>
          <w:lang w:eastAsia="tr-TR"/>
        </w:rPr>
      </w:pPr>
      <w:r w:rsidRPr="00D86519">
        <w:rPr>
          <w:rFonts w:ascii="Georgia" w:eastAsia="Times New Roman" w:hAnsi="Georgia" w:cs="Times New Roman"/>
          <w:color w:val="242424"/>
          <w:spacing w:val="-1"/>
          <w:sz w:val="30"/>
          <w:szCs w:val="30"/>
          <w:lang w:eastAsia="tr-TR"/>
        </w:rPr>
        <w:t>Sonuç sayısını 100 ile sınırlamak için:</w:t>
      </w:r>
    </w:p>
    <w:p w:rsidR="00D86519" w:rsidRPr="00476C24" w:rsidRDefault="00D86519" w:rsidP="00D86519">
      <w:pPr>
        <w:shd w:val="clear" w:color="auto" w:fill="FFFFFF"/>
        <w:spacing w:before="420" w:after="0" w:line="600" w:lineRule="atLeast"/>
        <w:rPr>
          <w:rFonts w:ascii="Helvetica" w:eastAsia="Times New Roman" w:hAnsi="Helvetica" w:cs="Helvetica"/>
          <w:color w:val="FF0000"/>
          <w:spacing w:val="-2"/>
          <w:sz w:val="42"/>
          <w:szCs w:val="42"/>
          <w:lang w:eastAsia="tr-TR"/>
        </w:rPr>
      </w:pPr>
      <w:r w:rsidRPr="00476C24">
        <w:rPr>
          <w:rFonts w:ascii="Helvetica" w:eastAsia="Times New Roman" w:hAnsi="Helvetica" w:cs="Helvetica"/>
          <w:color w:val="FF0000"/>
          <w:spacing w:val="-2"/>
          <w:sz w:val="42"/>
          <w:szCs w:val="42"/>
          <w:lang w:eastAsia="tr-TR"/>
        </w:rPr>
        <w:t>theharvester -d example.com -b google -l 100 -f output.txt</w:t>
      </w:r>
    </w:p>
    <w:p w:rsidR="00D86519" w:rsidRPr="00D86519" w:rsidRDefault="00D86519" w:rsidP="00D86519">
      <w:pPr>
        <w:shd w:val="clear" w:color="auto" w:fill="FFFFFF"/>
        <w:spacing w:before="506" w:after="0" w:line="360" w:lineRule="atLeast"/>
        <w:outlineLvl w:val="1"/>
        <w:rPr>
          <w:rFonts w:ascii="Helvetica" w:eastAsia="Times New Roman" w:hAnsi="Helvetica" w:cs="Helvetica"/>
          <w:b/>
          <w:bCs/>
          <w:color w:val="242424"/>
          <w:sz w:val="30"/>
          <w:szCs w:val="30"/>
          <w:lang w:eastAsia="tr-TR"/>
        </w:rPr>
      </w:pPr>
      <w:r w:rsidRPr="00D86519">
        <w:rPr>
          <w:rFonts w:ascii="Helvetica" w:eastAsia="Times New Roman" w:hAnsi="Helvetica" w:cs="Helvetica"/>
          <w:b/>
          <w:bCs/>
          <w:color w:val="242424"/>
          <w:sz w:val="30"/>
          <w:szCs w:val="30"/>
          <w:lang w:eastAsia="tr-TR"/>
        </w:rPr>
        <w:t>5. VirtualHost Doğrulaması</w:t>
      </w:r>
    </w:p>
    <w:p w:rsidR="00D86519" w:rsidRPr="00D86519" w:rsidRDefault="00D86519" w:rsidP="00D86519">
      <w:pPr>
        <w:shd w:val="clear" w:color="auto" w:fill="FFFFFF"/>
        <w:spacing w:before="226" w:after="0" w:line="480" w:lineRule="atLeast"/>
        <w:rPr>
          <w:rFonts w:ascii="Georgia" w:eastAsia="Times New Roman" w:hAnsi="Georgia" w:cs="Times New Roman"/>
          <w:color w:val="242424"/>
          <w:spacing w:val="-1"/>
          <w:sz w:val="30"/>
          <w:szCs w:val="30"/>
          <w:lang w:eastAsia="tr-TR"/>
        </w:rPr>
      </w:pPr>
      <w:r w:rsidRPr="00D86519">
        <w:rPr>
          <w:rFonts w:ascii="Georgia" w:eastAsia="Times New Roman" w:hAnsi="Georgia" w:cs="Times New Roman"/>
          <w:color w:val="242424"/>
          <w:spacing w:val="-1"/>
          <w:sz w:val="30"/>
          <w:szCs w:val="30"/>
          <w:lang w:eastAsia="tr-TR"/>
        </w:rPr>
        <w:t>Keşfedilen IP adresleri için VirtualHosts'u doğrulamak için:</w:t>
      </w:r>
    </w:p>
    <w:p w:rsidR="00D86519" w:rsidRPr="00476C24" w:rsidRDefault="00D86519" w:rsidP="00D86519">
      <w:pPr>
        <w:shd w:val="clear" w:color="auto" w:fill="FFFFFF"/>
        <w:spacing w:before="420" w:after="0" w:line="600" w:lineRule="atLeast"/>
        <w:rPr>
          <w:rFonts w:ascii="Helvetica" w:eastAsia="Times New Roman" w:hAnsi="Helvetica" w:cs="Helvetica"/>
          <w:color w:val="FF0000"/>
          <w:spacing w:val="-2"/>
          <w:sz w:val="42"/>
          <w:szCs w:val="42"/>
          <w:lang w:eastAsia="tr-TR"/>
        </w:rPr>
      </w:pPr>
      <w:r w:rsidRPr="00476C24">
        <w:rPr>
          <w:rFonts w:ascii="Helvetica" w:eastAsia="Times New Roman" w:hAnsi="Helvetica" w:cs="Helvetica"/>
          <w:color w:val="FF0000"/>
          <w:spacing w:val="-2"/>
          <w:sz w:val="42"/>
          <w:szCs w:val="42"/>
          <w:lang w:eastAsia="tr-TR"/>
        </w:rPr>
        <w:t>theharvester -d example.com -b all -v -f output.txt</w:t>
      </w:r>
    </w:p>
    <w:p w:rsidR="00D86519" w:rsidRPr="00D86519" w:rsidRDefault="00D86519" w:rsidP="00D86519">
      <w:pPr>
        <w:shd w:val="clear" w:color="auto" w:fill="FFFFFF"/>
        <w:spacing w:before="634" w:after="0" w:line="480" w:lineRule="atLeast"/>
        <w:rPr>
          <w:rFonts w:ascii="Georgia" w:eastAsia="Times New Roman" w:hAnsi="Georgia" w:cs="Times New Roman"/>
          <w:color w:val="242424"/>
          <w:spacing w:val="-1"/>
          <w:sz w:val="30"/>
          <w:szCs w:val="30"/>
          <w:lang w:eastAsia="tr-TR"/>
        </w:rPr>
      </w:pPr>
      <w:r w:rsidRPr="00D86519">
        <w:rPr>
          <w:rFonts w:ascii="Georgia" w:eastAsia="Times New Roman" w:hAnsi="Georgia" w:cs="Times New Roman"/>
          <w:color w:val="242424"/>
          <w:spacing w:val="-1"/>
          <w:sz w:val="30"/>
          <w:szCs w:val="30"/>
          <w:lang w:eastAsia="tr-TR"/>
        </w:rPr>
        <w:lastRenderedPageBreak/>
        <w:t>-v bayrağı, keşfedilen IP adreslerinin birden fazla etki alanına ev sahipliği yapıp yapmadığını kontrol eden VirtualHost doğrulamasını etkinleştirir.</w:t>
      </w:r>
    </w:p>
    <w:p w:rsidR="00D86519" w:rsidRPr="00D86519" w:rsidRDefault="00D86519" w:rsidP="00D86519">
      <w:pPr>
        <w:shd w:val="clear" w:color="auto" w:fill="FFFFFF"/>
        <w:spacing w:before="468" w:after="0" w:line="450" w:lineRule="atLeast"/>
        <w:outlineLvl w:val="0"/>
        <w:rPr>
          <w:rFonts w:ascii="Helvetica" w:eastAsia="Times New Roman" w:hAnsi="Helvetica" w:cs="Helvetica"/>
          <w:b/>
          <w:bCs/>
          <w:color w:val="242424"/>
          <w:spacing w:val="-4"/>
          <w:kern w:val="36"/>
          <w:sz w:val="36"/>
          <w:szCs w:val="36"/>
          <w:lang w:eastAsia="tr-TR"/>
        </w:rPr>
      </w:pPr>
      <w:r w:rsidRPr="00D86519">
        <w:rPr>
          <w:rFonts w:ascii="Helvetica" w:eastAsia="Times New Roman" w:hAnsi="Helvetica" w:cs="Helvetica"/>
          <w:b/>
          <w:bCs/>
          <w:color w:val="242424"/>
          <w:spacing w:val="-4"/>
          <w:kern w:val="36"/>
          <w:sz w:val="36"/>
          <w:szCs w:val="36"/>
          <w:lang w:eastAsia="tr-TR"/>
        </w:rPr>
        <w:t>Gelişmiş Kullanım</w:t>
      </w:r>
    </w:p>
    <w:p w:rsidR="00D86519" w:rsidRPr="00D86519" w:rsidRDefault="00D86519" w:rsidP="00D86519">
      <w:pPr>
        <w:shd w:val="clear" w:color="auto" w:fill="FFFFFF"/>
        <w:spacing w:before="413" w:after="0" w:line="360" w:lineRule="atLeast"/>
        <w:outlineLvl w:val="1"/>
        <w:rPr>
          <w:rFonts w:ascii="Helvetica" w:eastAsia="Times New Roman" w:hAnsi="Helvetica" w:cs="Helvetica"/>
          <w:b/>
          <w:bCs/>
          <w:color w:val="242424"/>
          <w:sz w:val="30"/>
          <w:szCs w:val="30"/>
          <w:lang w:eastAsia="tr-TR"/>
        </w:rPr>
      </w:pPr>
      <w:r w:rsidRPr="00D86519">
        <w:rPr>
          <w:rFonts w:ascii="Helvetica" w:eastAsia="Times New Roman" w:hAnsi="Helvetica" w:cs="Helvetica"/>
          <w:b/>
          <w:bCs/>
          <w:color w:val="242424"/>
          <w:sz w:val="30"/>
          <w:szCs w:val="30"/>
          <w:lang w:eastAsia="tr-TR"/>
        </w:rPr>
        <w:t>1. IoT Keşfi için Shodan Kullanımı</w:t>
      </w:r>
    </w:p>
    <w:p w:rsidR="00D86519" w:rsidRPr="00D86519" w:rsidRDefault="00D86519" w:rsidP="00D86519">
      <w:pPr>
        <w:shd w:val="clear" w:color="auto" w:fill="FFFFFF"/>
        <w:spacing w:before="226" w:after="0" w:line="480" w:lineRule="atLeast"/>
        <w:rPr>
          <w:rFonts w:ascii="Georgia" w:eastAsia="Times New Roman" w:hAnsi="Georgia" w:cs="Times New Roman"/>
          <w:color w:val="242424"/>
          <w:spacing w:val="-1"/>
          <w:sz w:val="30"/>
          <w:szCs w:val="30"/>
          <w:lang w:eastAsia="tr-TR"/>
        </w:rPr>
      </w:pPr>
      <w:r w:rsidRPr="00D86519">
        <w:rPr>
          <w:rFonts w:ascii="Georgia" w:eastAsia="Times New Roman" w:hAnsi="Georgia" w:cs="Times New Roman"/>
          <w:color w:val="242424"/>
          <w:spacing w:val="-1"/>
          <w:sz w:val="30"/>
          <w:szCs w:val="30"/>
          <w:lang w:eastAsia="tr-TR"/>
        </w:rPr>
        <w:t>Shodan'ı veri kaynağı olarak kullanmak için bir Shodan API anahtarına ihtiyacınız var. Anahtarı aldıktan sonra şu komutu çalıştırın:</w:t>
      </w:r>
    </w:p>
    <w:p w:rsidR="00D86519" w:rsidRPr="00476C24" w:rsidRDefault="00D86519" w:rsidP="00D86519">
      <w:pPr>
        <w:shd w:val="clear" w:color="auto" w:fill="FFFFFF"/>
        <w:spacing w:before="420" w:after="0" w:line="600" w:lineRule="atLeast"/>
        <w:rPr>
          <w:rFonts w:ascii="Helvetica" w:eastAsia="Times New Roman" w:hAnsi="Helvetica" w:cs="Helvetica"/>
          <w:color w:val="FF0000"/>
          <w:spacing w:val="-2"/>
          <w:sz w:val="42"/>
          <w:szCs w:val="42"/>
          <w:lang w:eastAsia="tr-TR"/>
        </w:rPr>
      </w:pPr>
      <w:r w:rsidRPr="00476C24">
        <w:rPr>
          <w:rFonts w:ascii="Helvetica" w:eastAsia="Times New Roman" w:hAnsi="Helvetica" w:cs="Helvetica"/>
          <w:color w:val="FF0000"/>
          <w:spacing w:val="-2"/>
          <w:sz w:val="42"/>
          <w:szCs w:val="42"/>
          <w:lang w:eastAsia="tr-TR"/>
        </w:rPr>
        <w:t>theharvester -d example.com -b shodan -s -f output.txt</w:t>
      </w:r>
    </w:p>
    <w:p w:rsidR="00D86519" w:rsidRPr="00D86519" w:rsidRDefault="00D86519" w:rsidP="00D86519">
      <w:pPr>
        <w:shd w:val="clear" w:color="auto" w:fill="FFFFFF"/>
        <w:spacing w:before="634" w:after="0" w:line="480" w:lineRule="atLeast"/>
        <w:rPr>
          <w:rFonts w:ascii="Georgia" w:eastAsia="Times New Roman" w:hAnsi="Georgia" w:cs="Times New Roman"/>
          <w:color w:val="242424"/>
          <w:spacing w:val="-1"/>
          <w:sz w:val="30"/>
          <w:szCs w:val="30"/>
          <w:lang w:eastAsia="tr-TR"/>
        </w:rPr>
      </w:pPr>
      <w:r w:rsidRPr="00D86519">
        <w:rPr>
          <w:rFonts w:ascii="Georgia" w:eastAsia="Times New Roman" w:hAnsi="Georgia" w:cs="Times New Roman"/>
          <w:color w:val="242424"/>
          <w:spacing w:val="-1"/>
          <w:sz w:val="30"/>
          <w:szCs w:val="30"/>
          <w:lang w:eastAsia="tr-TR"/>
        </w:rPr>
        <w:t>Shodan, özellikle hedef etki alanıyla ilişkili IoT cihazlarını ve açık portları keşfetmek için kullanışlıdır.</w:t>
      </w:r>
    </w:p>
    <w:p w:rsidR="00D86519" w:rsidRPr="00D86519" w:rsidRDefault="00D86519" w:rsidP="00D86519">
      <w:pPr>
        <w:shd w:val="clear" w:color="auto" w:fill="FFFFFF"/>
        <w:spacing w:before="413" w:after="0" w:line="360" w:lineRule="atLeast"/>
        <w:outlineLvl w:val="1"/>
        <w:rPr>
          <w:rFonts w:ascii="Helvetica" w:eastAsia="Times New Roman" w:hAnsi="Helvetica" w:cs="Helvetica"/>
          <w:b/>
          <w:bCs/>
          <w:color w:val="242424"/>
          <w:sz w:val="30"/>
          <w:szCs w:val="30"/>
          <w:lang w:eastAsia="tr-TR"/>
        </w:rPr>
      </w:pPr>
      <w:r w:rsidRPr="00D86519">
        <w:rPr>
          <w:rFonts w:ascii="Helvetica" w:eastAsia="Times New Roman" w:hAnsi="Helvetica" w:cs="Helvetica"/>
          <w:b/>
          <w:bCs/>
          <w:color w:val="242424"/>
          <w:sz w:val="30"/>
          <w:szCs w:val="30"/>
          <w:lang w:eastAsia="tr-TR"/>
        </w:rPr>
        <w:t>2. AlienVault OTX Kullanımı</w:t>
      </w:r>
    </w:p>
    <w:p w:rsidR="00D86519" w:rsidRPr="00D86519" w:rsidRDefault="00D86519" w:rsidP="00D86519">
      <w:pPr>
        <w:shd w:val="clear" w:color="auto" w:fill="FFFFFF"/>
        <w:spacing w:before="226" w:after="0" w:line="480" w:lineRule="atLeast"/>
        <w:rPr>
          <w:rFonts w:ascii="Georgia" w:eastAsia="Times New Roman" w:hAnsi="Georgia" w:cs="Times New Roman"/>
          <w:color w:val="242424"/>
          <w:spacing w:val="-1"/>
          <w:sz w:val="30"/>
          <w:szCs w:val="30"/>
          <w:lang w:eastAsia="tr-TR"/>
        </w:rPr>
      </w:pPr>
      <w:r w:rsidRPr="00D86519">
        <w:rPr>
          <w:rFonts w:ascii="Georgia" w:eastAsia="Times New Roman" w:hAnsi="Georgia" w:cs="Times New Roman"/>
          <w:color w:val="242424"/>
          <w:spacing w:val="-1"/>
          <w:sz w:val="30"/>
          <w:szCs w:val="30"/>
          <w:lang w:eastAsia="tr-TR"/>
        </w:rPr>
        <w:t>AlienVault OTX'ten tehdit istihbarat verilerini toplamak için:</w:t>
      </w:r>
    </w:p>
    <w:p w:rsidR="00D86519" w:rsidRPr="00476C24" w:rsidRDefault="00D86519" w:rsidP="00D86519">
      <w:pPr>
        <w:shd w:val="clear" w:color="auto" w:fill="FFFFFF"/>
        <w:spacing w:before="420" w:after="0" w:line="600" w:lineRule="atLeast"/>
        <w:rPr>
          <w:rFonts w:ascii="Helvetica" w:eastAsia="Times New Roman" w:hAnsi="Helvetica" w:cs="Helvetica"/>
          <w:color w:val="FF0000"/>
          <w:spacing w:val="-2"/>
          <w:sz w:val="42"/>
          <w:szCs w:val="42"/>
          <w:lang w:eastAsia="tr-TR"/>
        </w:rPr>
      </w:pPr>
      <w:r w:rsidRPr="00476C24">
        <w:rPr>
          <w:rFonts w:ascii="Helvetica" w:eastAsia="Times New Roman" w:hAnsi="Helvetica" w:cs="Helvetica"/>
          <w:color w:val="FF0000"/>
          <w:spacing w:val="-2"/>
          <w:sz w:val="42"/>
          <w:szCs w:val="42"/>
          <w:lang w:eastAsia="tr-TR"/>
        </w:rPr>
        <w:t>theharvester -d example.com -b otx -f output.txt</w:t>
      </w:r>
    </w:p>
    <w:p w:rsidR="00D86519" w:rsidRPr="00D86519" w:rsidRDefault="00D86519" w:rsidP="00D86519">
      <w:pPr>
        <w:shd w:val="clear" w:color="auto" w:fill="FFFFFF"/>
        <w:spacing w:before="506" w:after="0" w:line="360" w:lineRule="atLeast"/>
        <w:outlineLvl w:val="1"/>
        <w:rPr>
          <w:rFonts w:ascii="Helvetica" w:eastAsia="Times New Roman" w:hAnsi="Helvetica" w:cs="Helvetica"/>
          <w:b/>
          <w:bCs/>
          <w:color w:val="242424"/>
          <w:sz w:val="30"/>
          <w:szCs w:val="30"/>
          <w:lang w:eastAsia="tr-TR"/>
        </w:rPr>
      </w:pPr>
      <w:r w:rsidRPr="00D86519">
        <w:rPr>
          <w:rFonts w:ascii="Helvetica" w:eastAsia="Times New Roman" w:hAnsi="Helvetica" w:cs="Helvetica"/>
          <w:b/>
          <w:bCs/>
          <w:color w:val="242424"/>
          <w:sz w:val="30"/>
          <w:szCs w:val="30"/>
          <w:lang w:eastAsia="tr-TR"/>
        </w:rPr>
        <w:t>3. Sonuçları Farklı Formatlarda Dışa Aktarma</w:t>
      </w:r>
    </w:p>
    <w:p w:rsidR="00D86519" w:rsidRPr="00D86519" w:rsidRDefault="00D86519" w:rsidP="00D86519">
      <w:pPr>
        <w:shd w:val="clear" w:color="auto" w:fill="FFFFFF"/>
        <w:spacing w:before="226" w:after="0" w:line="480" w:lineRule="atLeast"/>
        <w:rPr>
          <w:rFonts w:ascii="Georgia" w:eastAsia="Times New Roman" w:hAnsi="Georgia" w:cs="Times New Roman"/>
          <w:color w:val="242424"/>
          <w:spacing w:val="-1"/>
          <w:sz w:val="30"/>
          <w:szCs w:val="30"/>
          <w:lang w:eastAsia="tr-TR"/>
        </w:rPr>
      </w:pPr>
      <w:r w:rsidRPr="00D86519">
        <w:rPr>
          <w:rFonts w:ascii="Georgia" w:eastAsia="Times New Roman" w:hAnsi="Georgia" w:cs="Times New Roman"/>
          <w:color w:val="242424"/>
          <w:spacing w:val="-1"/>
          <w:sz w:val="30"/>
          <w:szCs w:val="30"/>
          <w:lang w:eastAsia="tr-TR"/>
        </w:rPr>
        <w:t>TheHarvester, XML, JSON ve HTML dahil olmak üzere birden fazla çıktı biçimini destekler. Örneğin, sonuçları JSON formatında dışa aktarmak için:</w:t>
      </w:r>
    </w:p>
    <w:p w:rsidR="00D86519" w:rsidRPr="00476C24" w:rsidRDefault="00D86519" w:rsidP="00D86519">
      <w:pPr>
        <w:shd w:val="clear" w:color="auto" w:fill="FFFFFF"/>
        <w:spacing w:before="420" w:after="0" w:line="600" w:lineRule="atLeast"/>
        <w:rPr>
          <w:rFonts w:ascii="Helvetica" w:eastAsia="Times New Roman" w:hAnsi="Helvetica" w:cs="Helvetica"/>
          <w:color w:val="FF0000"/>
          <w:spacing w:val="-2"/>
          <w:sz w:val="42"/>
          <w:szCs w:val="42"/>
          <w:lang w:eastAsia="tr-TR"/>
        </w:rPr>
      </w:pPr>
      <w:r w:rsidRPr="00476C24">
        <w:rPr>
          <w:rFonts w:ascii="Helvetica" w:eastAsia="Times New Roman" w:hAnsi="Helvetica" w:cs="Helvetica"/>
          <w:color w:val="FF0000"/>
          <w:spacing w:val="-2"/>
          <w:sz w:val="42"/>
          <w:szCs w:val="42"/>
          <w:lang w:eastAsia="tr-TR"/>
        </w:rPr>
        <w:lastRenderedPageBreak/>
        <w:t>theharvester -d example.com -b all -f output.json</w:t>
      </w:r>
    </w:p>
    <w:p w:rsidR="00D86519" w:rsidRPr="00D86519" w:rsidRDefault="00D86519" w:rsidP="00D86519">
      <w:pPr>
        <w:shd w:val="clear" w:color="auto" w:fill="FFFFFF"/>
        <w:spacing w:before="370" w:after="0" w:line="450" w:lineRule="atLeast"/>
        <w:outlineLvl w:val="0"/>
        <w:rPr>
          <w:rFonts w:ascii="Helvetica" w:eastAsia="Times New Roman" w:hAnsi="Helvetica" w:cs="Helvetica"/>
          <w:b/>
          <w:bCs/>
          <w:color w:val="242424"/>
          <w:spacing w:val="-4"/>
          <w:kern w:val="36"/>
          <w:sz w:val="36"/>
          <w:szCs w:val="36"/>
          <w:lang w:eastAsia="tr-TR"/>
        </w:rPr>
      </w:pPr>
      <w:r w:rsidRPr="00D86519">
        <w:rPr>
          <w:rFonts w:ascii="Helvetica" w:eastAsia="Times New Roman" w:hAnsi="Helvetica" w:cs="Helvetica"/>
          <w:b/>
          <w:bCs/>
          <w:color w:val="242424"/>
          <w:spacing w:val="-4"/>
          <w:kern w:val="36"/>
          <w:sz w:val="36"/>
          <w:szCs w:val="36"/>
          <w:lang w:eastAsia="tr-TR"/>
        </w:rPr>
        <w:t>Çıktıyı Analiz Etme</w:t>
      </w:r>
    </w:p>
    <w:p w:rsidR="00D86519" w:rsidRPr="00D86519" w:rsidRDefault="00D86519" w:rsidP="00D86519">
      <w:pPr>
        <w:shd w:val="clear" w:color="auto" w:fill="FFFFFF"/>
        <w:spacing w:before="226" w:after="0" w:line="480" w:lineRule="atLeast"/>
        <w:rPr>
          <w:rFonts w:ascii="Georgia" w:eastAsia="Times New Roman" w:hAnsi="Georgia" w:cs="Times New Roman"/>
          <w:color w:val="242424"/>
          <w:spacing w:val="-1"/>
          <w:sz w:val="30"/>
          <w:szCs w:val="30"/>
          <w:lang w:eastAsia="tr-TR"/>
        </w:rPr>
      </w:pPr>
      <w:r w:rsidRPr="00D86519">
        <w:rPr>
          <w:rFonts w:ascii="Georgia" w:eastAsia="Times New Roman" w:hAnsi="Georgia" w:cs="Times New Roman"/>
          <w:color w:val="242424"/>
          <w:spacing w:val="-1"/>
          <w:sz w:val="30"/>
          <w:szCs w:val="30"/>
          <w:lang w:eastAsia="tr-TR"/>
        </w:rPr>
        <w:t>TheHarvester, toplanan verileri içeren çıktı dosyaları oluşturur. Çıktıyı cat, grep veya less gibi araçlar kullanarak analiz edebilirsiniz:</w:t>
      </w:r>
    </w:p>
    <w:p w:rsidR="00D86519" w:rsidRPr="00D86519" w:rsidRDefault="00D86519" w:rsidP="00D86519">
      <w:pPr>
        <w:shd w:val="clear" w:color="auto" w:fill="FFFFFF"/>
        <w:spacing w:before="413" w:after="0" w:line="360" w:lineRule="atLeast"/>
        <w:outlineLvl w:val="1"/>
        <w:rPr>
          <w:rFonts w:ascii="Helvetica" w:eastAsia="Times New Roman" w:hAnsi="Helvetica" w:cs="Helvetica"/>
          <w:b/>
          <w:bCs/>
          <w:color w:val="242424"/>
          <w:sz w:val="30"/>
          <w:szCs w:val="30"/>
          <w:lang w:eastAsia="tr-TR"/>
        </w:rPr>
      </w:pPr>
      <w:r w:rsidRPr="00D86519">
        <w:rPr>
          <w:rFonts w:ascii="Helvetica" w:eastAsia="Times New Roman" w:hAnsi="Helvetica" w:cs="Helvetica"/>
          <w:b/>
          <w:bCs/>
          <w:color w:val="242424"/>
          <w:sz w:val="30"/>
          <w:szCs w:val="30"/>
          <w:lang w:eastAsia="tr-TR"/>
        </w:rPr>
        <w:t>1. Çıktıyı Görüntüle:</w:t>
      </w:r>
    </w:p>
    <w:p w:rsidR="00D86519" w:rsidRPr="00476C24" w:rsidRDefault="00D86519" w:rsidP="00D86519">
      <w:pPr>
        <w:shd w:val="clear" w:color="auto" w:fill="FFFFFF"/>
        <w:spacing w:before="420" w:after="0" w:line="600" w:lineRule="atLeast"/>
        <w:rPr>
          <w:rFonts w:ascii="Helvetica" w:eastAsia="Times New Roman" w:hAnsi="Helvetica" w:cs="Helvetica"/>
          <w:color w:val="FF0000"/>
          <w:spacing w:val="-2"/>
          <w:sz w:val="42"/>
          <w:szCs w:val="42"/>
          <w:lang w:eastAsia="tr-TR"/>
        </w:rPr>
      </w:pPr>
      <w:r w:rsidRPr="00476C24">
        <w:rPr>
          <w:rFonts w:ascii="Helvetica" w:eastAsia="Times New Roman" w:hAnsi="Helvetica" w:cs="Helvetica"/>
          <w:color w:val="FF0000"/>
          <w:spacing w:val="-2"/>
          <w:sz w:val="42"/>
          <w:szCs w:val="42"/>
          <w:lang w:eastAsia="tr-TR"/>
        </w:rPr>
        <w:t>cat çıktısı.txt</w:t>
      </w:r>
    </w:p>
    <w:p w:rsidR="00D86519" w:rsidRPr="00D86519" w:rsidRDefault="00D86519" w:rsidP="00D86519">
      <w:pPr>
        <w:shd w:val="clear" w:color="auto" w:fill="FFFFFF"/>
        <w:spacing w:before="370" w:after="0" w:line="450" w:lineRule="atLeast"/>
        <w:outlineLvl w:val="0"/>
        <w:rPr>
          <w:rFonts w:ascii="Helvetica" w:eastAsia="Times New Roman" w:hAnsi="Helvetica" w:cs="Helvetica"/>
          <w:b/>
          <w:bCs/>
          <w:color w:val="242424"/>
          <w:spacing w:val="-4"/>
          <w:kern w:val="36"/>
          <w:sz w:val="36"/>
          <w:szCs w:val="36"/>
          <w:lang w:eastAsia="tr-TR"/>
        </w:rPr>
      </w:pPr>
      <w:r w:rsidRPr="00D86519">
        <w:rPr>
          <w:rFonts w:ascii="Helvetica" w:eastAsia="Times New Roman" w:hAnsi="Helvetica" w:cs="Helvetica"/>
          <w:b/>
          <w:bCs/>
          <w:color w:val="242424"/>
          <w:spacing w:val="-4"/>
          <w:kern w:val="36"/>
          <w:sz w:val="36"/>
          <w:szCs w:val="36"/>
          <w:lang w:eastAsia="tr-TR"/>
        </w:rPr>
        <w:t>2. E-postaları Filtrele:</w:t>
      </w:r>
    </w:p>
    <w:p w:rsidR="00D86519" w:rsidRPr="00476C24" w:rsidRDefault="00D86519" w:rsidP="00D86519">
      <w:pPr>
        <w:shd w:val="clear" w:color="auto" w:fill="FFFFFF"/>
        <w:spacing w:before="420" w:after="0" w:line="600" w:lineRule="atLeast"/>
        <w:rPr>
          <w:rFonts w:ascii="Helvetica" w:eastAsia="Times New Roman" w:hAnsi="Helvetica" w:cs="Helvetica"/>
          <w:color w:val="FF0000"/>
          <w:spacing w:val="-2"/>
          <w:sz w:val="42"/>
          <w:szCs w:val="42"/>
          <w:lang w:eastAsia="tr-TR"/>
        </w:rPr>
      </w:pPr>
      <w:r w:rsidRPr="00476C24">
        <w:rPr>
          <w:rFonts w:ascii="Helvetica" w:eastAsia="Times New Roman" w:hAnsi="Helvetica" w:cs="Helvetica"/>
          <w:color w:val="FF0000"/>
          <w:spacing w:val="-2"/>
          <w:sz w:val="42"/>
          <w:szCs w:val="42"/>
          <w:lang w:eastAsia="tr-TR"/>
        </w:rPr>
        <w:t>cat çıktı.txt | grep “@example.com”</w:t>
      </w:r>
    </w:p>
    <w:p w:rsidR="00D86519" w:rsidRPr="00D86519" w:rsidRDefault="00D86519" w:rsidP="00D86519">
      <w:pPr>
        <w:shd w:val="clear" w:color="auto" w:fill="FFFFFF"/>
        <w:spacing w:before="506" w:after="0" w:line="360" w:lineRule="atLeast"/>
        <w:outlineLvl w:val="1"/>
        <w:rPr>
          <w:rFonts w:ascii="Helvetica" w:eastAsia="Times New Roman" w:hAnsi="Helvetica" w:cs="Helvetica"/>
          <w:b/>
          <w:bCs/>
          <w:color w:val="242424"/>
          <w:sz w:val="30"/>
          <w:szCs w:val="30"/>
          <w:lang w:eastAsia="tr-TR"/>
        </w:rPr>
      </w:pPr>
      <w:r w:rsidRPr="00D86519">
        <w:rPr>
          <w:rFonts w:ascii="Helvetica" w:eastAsia="Times New Roman" w:hAnsi="Helvetica" w:cs="Helvetica"/>
          <w:b/>
          <w:bCs/>
          <w:color w:val="242424"/>
          <w:sz w:val="30"/>
          <w:szCs w:val="30"/>
          <w:lang w:eastAsia="tr-TR"/>
        </w:rPr>
        <w:t>3. Alt Alan Adlarını Filtrele:</w:t>
      </w:r>
    </w:p>
    <w:p w:rsidR="00D86519" w:rsidRPr="00476C24" w:rsidRDefault="00D86519" w:rsidP="00D86519">
      <w:pPr>
        <w:shd w:val="clear" w:color="auto" w:fill="FFFFFF"/>
        <w:spacing w:before="420" w:after="0" w:line="600" w:lineRule="atLeast"/>
        <w:rPr>
          <w:rFonts w:ascii="Helvetica" w:eastAsia="Times New Roman" w:hAnsi="Helvetica" w:cs="Helvetica"/>
          <w:color w:val="FF0000"/>
          <w:spacing w:val="-2"/>
          <w:sz w:val="42"/>
          <w:szCs w:val="42"/>
          <w:lang w:eastAsia="tr-TR"/>
        </w:rPr>
      </w:pPr>
      <w:r w:rsidRPr="00476C24">
        <w:rPr>
          <w:rFonts w:ascii="Helvetica" w:eastAsia="Times New Roman" w:hAnsi="Helvetica" w:cs="Helvetica"/>
          <w:color w:val="FF0000"/>
          <w:spacing w:val="-2"/>
          <w:sz w:val="42"/>
          <w:szCs w:val="42"/>
          <w:lang w:eastAsia="tr-TR"/>
        </w:rPr>
        <w:t>cat çıktı.txt | grep “example.com”</w:t>
      </w:r>
    </w:p>
    <w:p w:rsidR="00D86519" w:rsidRPr="00D86519" w:rsidRDefault="00D86519" w:rsidP="00D86519">
      <w:pPr>
        <w:shd w:val="clear" w:color="auto" w:fill="FFFFFF"/>
        <w:spacing w:before="370" w:after="0" w:line="450" w:lineRule="atLeast"/>
        <w:outlineLvl w:val="0"/>
        <w:rPr>
          <w:rFonts w:ascii="Helvetica" w:eastAsia="Times New Roman" w:hAnsi="Helvetica" w:cs="Helvetica"/>
          <w:b/>
          <w:bCs/>
          <w:color w:val="242424"/>
          <w:spacing w:val="-4"/>
          <w:kern w:val="36"/>
          <w:sz w:val="36"/>
          <w:szCs w:val="36"/>
          <w:lang w:eastAsia="tr-TR"/>
        </w:rPr>
      </w:pPr>
      <w:r w:rsidRPr="00D86519">
        <w:rPr>
          <w:rFonts w:ascii="Helvetica" w:eastAsia="Times New Roman" w:hAnsi="Helvetica" w:cs="Helvetica"/>
          <w:b/>
          <w:bCs/>
          <w:color w:val="242424"/>
          <w:spacing w:val="-4"/>
          <w:kern w:val="36"/>
          <w:sz w:val="36"/>
          <w:szCs w:val="36"/>
          <w:lang w:eastAsia="tr-TR"/>
        </w:rPr>
        <w:t>Etkili Kullanım İçin İpuçları</w:t>
      </w:r>
    </w:p>
    <w:p w:rsidR="00D86519" w:rsidRPr="00D86519" w:rsidRDefault="00D86519" w:rsidP="00D86519">
      <w:pPr>
        <w:shd w:val="clear" w:color="auto" w:fill="FFFFFF"/>
        <w:spacing w:before="226" w:after="0" w:line="480" w:lineRule="atLeast"/>
        <w:rPr>
          <w:rFonts w:ascii="Georgia" w:eastAsia="Times New Roman" w:hAnsi="Georgia" w:cs="Times New Roman"/>
          <w:color w:val="242424"/>
          <w:spacing w:val="-1"/>
          <w:sz w:val="30"/>
          <w:szCs w:val="30"/>
          <w:lang w:eastAsia="tr-TR"/>
        </w:rPr>
      </w:pPr>
      <w:r w:rsidRPr="00D86519">
        <w:rPr>
          <w:rFonts w:ascii="Georgia" w:eastAsia="Times New Roman" w:hAnsi="Georgia" w:cs="Times New Roman"/>
          <w:color w:val="242424"/>
          <w:spacing w:val="-1"/>
          <w:sz w:val="30"/>
          <w:szCs w:val="30"/>
          <w:lang w:eastAsia="tr-TR"/>
        </w:rPr>
        <w:t>Veri Kaynaklarını Birleştirin: Kapsamlı sonuçlar için birden fazla veri kaynağı kullanın (-b </w:t>
      </w:r>
      <w:r w:rsidRPr="00D86519">
        <w:rPr>
          <w:rFonts w:ascii="Georgia" w:eastAsia="Times New Roman" w:hAnsi="Georgia" w:cs="Times New Roman"/>
          <w:b/>
          <w:bCs/>
          <w:color w:val="242424"/>
          <w:spacing w:val="-1"/>
          <w:sz w:val="30"/>
          <w:szCs w:val="30"/>
          <w:lang w:eastAsia="tr-TR"/>
        </w:rPr>
        <w:t>all ).</w:t>
      </w:r>
    </w:p>
    <w:p w:rsidR="00D86519" w:rsidRPr="00D86519" w:rsidRDefault="00D86519" w:rsidP="00D86519">
      <w:pPr>
        <w:shd w:val="clear" w:color="auto" w:fill="FFFFFF"/>
        <w:spacing w:before="514" w:after="0" w:line="480" w:lineRule="atLeast"/>
        <w:rPr>
          <w:rFonts w:ascii="Georgia" w:eastAsia="Times New Roman" w:hAnsi="Georgia" w:cs="Times New Roman"/>
          <w:color w:val="242424"/>
          <w:spacing w:val="-1"/>
          <w:sz w:val="30"/>
          <w:szCs w:val="30"/>
          <w:lang w:eastAsia="tr-TR"/>
        </w:rPr>
      </w:pPr>
      <w:r w:rsidRPr="00D86519">
        <w:rPr>
          <w:rFonts w:ascii="Georgia" w:eastAsia="Times New Roman" w:hAnsi="Georgia" w:cs="Times New Roman"/>
          <w:color w:val="242424"/>
          <w:spacing w:val="-1"/>
          <w:sz w:val="30"/>
          <w:szCs w:val="30"/>
          <w:lang w:eastAsia="tr-TR"/>
        </w:rPr>
        <w:t>Proxy Kullanın: Arama motorları tarafından engelleniyorsanız, TheHarvester'ı bir proxy kullanacak şekilde yapılandırın.</w:t>
      </w:r>
    </w:p>
    <w:p w:rsidR="00D86519" w:rsidRPr="00D86519" w:rsidRDefault="00D86519" w:rsidP="00D86519">
      <w:pPr>
        <w:shd w:val="clear" w:color="auto" w:fill="FFFFFF"/>
        <w:spacing w:before="514" w:after="0" w:line="480" w:lineRule="atLeast"/>
        <w:rPr>
          <w:rFonts w:ascii="Georgia" w:eastAsia="Times New Roman" w:hAnsi="Georgia" w:cs="Times New Roman"/>
          <w:color w:val="242424"/>
          <w:spacing w:val="-1"/>
          <w:sz w:val="30"/>
          <w:szCs w:val="30"/>
          <w:lang w:eastAsia="tr-TR"/>
        </w:rPr>
      </w:pPr>
      <w:r w:rsidRPr="00D86519">
        <w:rPr>
          <w:rFonts w:ascii="Georgia" w:eastAsia="Times New Roman" w:hAnsi="Georgia" w:cs="Times New Roman"/>
          <w:color w:val="242424"/>
          <w:spacing w:val="-1"/>
          <w:sz w:val="30"/>
          <w:szCs w:val="30"/>
          <w:lang w:eastAsia="tr-TR"/>
        </w:rPr>
        <w:t>Betiklerle Otomatikleştirin: Otomatik veri toplama için TheHarvester'ı keşif betiklerinize entegre edin.</w:t>
      </w:r>
    </w:p>
    <w:p w:rsidR="00D86519" w:rsidRDefault="00D86519" w:rsidP="00D86519">
      <w:pPr>
        <w:shd w:val="clear" w:color="auto" w:fill="FFFFFF"/>
        <w:spacing w:before="468" w:after="0" w:line="450" w:lineRule="atLeast"/>
        <w:outlineLvl w:val="0"/>
        <w:rPr>
          <w:rFonts w:ascii="Helvetica" w:eastAsia="Times New Roman" w:hAnsi="Helvetica" w:cs="Helvetica"/>
          <w:b/>
          <w:bCs/>
          <w:color w:val="242424"/>
          <w:spacing w:val="-4"/>
          <w:kern w:val="36"/>
          <w:sz w:val="36"/>
          <w:szCs w:val="36"/>
          <w:lang w:eastAsia="tr-TR"/>
        </w:rPr>
      </w:pPr>
    </w:p>
    <w:p w:rsidR="00D86519" w:rsidRPr="00D86519" w:rsidRDefault="00D86519" w:rsidP="00D86519">
      <w:pPr>
        <w:shd w:val="clear" w:color="auto" w:fill="FFFFFF"/>
        <w:spacing w:before="468" w:after="0" w:line="450" w:lineRule="atLeast"/>
        <w:outlineLvl w:val="0"/>
        <w:rPr>
          <w:rFonts w:ascii="Helvetica" w:eastAsia="Times New Roman" w:hAnsi="Helvetica" w:cs="Helvetica"/>
          <w:b/>
          <w:bCs/>
          <w:color w:val="242424"/>
          <w:spacing w:val="-4"/>
          <w:kern w:val="36"/>
          <w:sz w:val="36"/>
          <w:szCs w:val="36"/>
          <w:lang w:eastAsia="tr-TR"/>
        </w:rPr>
      </w:pPr>
      <w:r w:rsidRPr="00D86519">
        <w:rPr>
          <w:rFonts w:ascii="Helvetica" w:eastAsia="Times New Roman" w:hAnsi="Helvetica" w:cs="Helvetica"/>
          <w:b/>
          <w:bCs/>
          <w:color w:val="242424"/>
          <w:spacing w:val="-4"/>
          <w:kern w:val="36"/>
          <w:sz w:val="36"/>
          <w:szCs w:val="36"/>
          <w:lang w:eastAsia="tr-TR"/>
        </w:rPr>
        <w:t>Çözüm:</w:t>
      </w:r>
    </w:p>
    <w:p w:rsidR="00D86519" w:rsidRPr="00D86519" w:rsidRDefault="00D86519" w:rsidP="00D86519">
      <w:pPr>
        <w:shd w:val="clear" w:color="auto" w:fill="FFFFFF"/>
        <w:spacing w:before="226" w:after="0" w:line="480" w:lineRule="atLeast"/>
        <w:rPr>
          <w:rFonts w:ascii="Georgia" w:eastAsia="Times New Roman" w:hAnsi="Georgia" w:cs="Times New Roman"/>
          <w:color w:val="242424"/>
          <w:spacing w:val="-1"/>
          <w:sz w:val="30"/>
          <w:szCs w:val="30"/>
          <w:lang w:eastAsia="tr-TR"/>
        </w:rPr>
      </w:pPr>
      <w:r w:rsidRPr="00D86519">
        <w:rPr>
          <w:rFonts w:ascii="Georgia" w:eastAsia="Times New Roman" w:hAnsi="Georgia" w:cs="Times New Roman"/>
          <w:color w:val="242424"/>
          <w:spacing w:val="-1"/>
          <w:sz w:val="30"/>
          <w:szCs w:val="30"/>
          <w:lang w:eastAsia="tr-TR"/>
        </w:rPr>
        <w:t>TheHarvester, Kali Linux'ta OSINT ve keşif için olmazsa olmaz bir araçtır. Yeteneklerinden yararlanarak, hedefiniz hakkında daha ileri analiz veya sızma testleri için kullanılabilecek değerli bilgiler toplayabilirsiniz. Bu aracı sorumlu bir şekilde ve yasal sınırlar dahilinde kullanmayı unutmayın.</w:t>
      </w:r>
    </w:p>
    <w:p w:rsidR="0029617D" w:rsidRDefault="0029617D"/>
    <w:p w:rsidR="00D86519" w:rsidRDefault="00D86519"/>
    <w:p w:rsidR="00D86519" w:rsidRDefault="00D86519"/>
    <w:p w:rsidR="00D86519" w:rsidRDefault="00D86519"/>
    <w:p w:rsidR="00D86519" w:rsidRDefault="00D86519"/>
    <w:sectPr w:rsidR="00D86519">
      <w:head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6A08" w:rsidRDefault="00A16A08" w:rsidP="00F60C4D">
      <w:pPr>
        <w:spacing w:after="0" w:line="240" w:lineRule="auto"/>
      </w:pPr>
      <w:r>
        <w:separator/>
      </w:r>
    </w:p>
  </w:endnote>
  <w:endnote w:type="continuationSeparator" w:id="0">
    <w:p w:rsidR="00A16A08" w:rsidRDefault="00A16A08" w:rsidP="00F60C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A2"/>
    <w:family w:val="roman"/>
    <w:pitch w:val="variable"/>
    <w:sig w:usb0="00000287" w:usb1="00000000" w:usb2="00000000" w:usb3="00000000" w:csb0="0000009F" w:csb1="00000000"/>
  </w:font>
  <w:font w:name="Calibri">
    <w:panose1 w:val="020F0502020204030204"/>
    <w:charset w:val="A2"/>
    <w:family w:val="swiss"/>
    <w:pitch w:val="variable"/>
    <w:sig w:usb0="E4002EFF" w:usb1="C200247B" w:usb2="00000009" w:usb3="00000000" w:csb0="000001FF" w:csb1="00000000"/>
  </w:font>
  <w:font w:name="Helvetica">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6A08" w:rsidRDefault="00A16A08" w:rsidP="00F60C4D">
      <w:pPr>
        <w:spacing w:after="0" w:line="240" w:lineRule="auto"/>
      </w:pPr>
      <w:r>
        <w:separator/>
      </w:r>
    </w:p>
  </w:footnote>
  <w:footnote w:type="continuationSeparator" w:id="0">
    <w:p w:rsidR="00A16A08" w:rsidRDefault="00A16A08" w:rsidP="00F60C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0C4D" w:rsidRDefault="00F60C4D" w:rsidP="00F60C4D">
    <w:pPr>
      <w:pStyle w:val="stBilgi"/>
      <w:jc w:val="right"/>
    </w:pPr>
    <w:r>
      <w:drawing>
        <wp:inline xmlns:a="http://schemas.openxmlformats.org/drawingml/2006/main" xmlns:pic="http://schemas.openxmlformats.org/drawingml/2006/picture">
          <wp:extent cx="1097280" cy="274320"/>
          <wp:docPr id="1" name="Picture 1"/>
          <wp:cNvGraphicFramePr>
            <a:graphicFrameLocks noChangeAspect="1"/>
          </wp:cNvGraphicFramePr>
          <a:graphic>
            <a:graphicData uri="http://schemas.openxmlformats.org/drawingml/2006/picture">
              <pic:pic>
                <pic:nvPicPr>
                  <pic:cNvPr id="0" name="logo.jpg"/>
                  <pic:cNvPicPr/>
                </pic:nvPicPr>
                <pic:blipFill>
                  <a:blip r:embed="rId2"/>
                  <a:stretch>
                    <a:fillRect/>
                  </a:stretch>
                </pic:blipFill>
                <pic:spPr>
                  <a:xfrm>
                    <a:off x="0" y="0"/>
                    <a:ext cx="1097280" cy="274320"/>
                  </a:xfrm>
                  <a:prstGeom prst="rect"/>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D77C3E"/>
    <w:multiLevelType w:val="hybridMultilevel"/>
    <w:tmpl w:val="6EDA293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52D87D38"/>
    <w:multiLevelType w:val="hybridMultilevel"/>
    <w:tmpl w:val="4AC4C92A"/>
    <w:lvl w:ilvl="0" w:tplc="721ADAFC">
      <w:numFmt w:val="bullet"/>
      <w:lvlText w:val="-"/>
      <w:lvlJc w:val="left"/>
      <w:pPr>
        <w:ind w:left="720" w:hanging="360"/>
      </w:pPr>
      <w:rPr>
        <w:rFonts w:ascii="Georgia" w:eastAsia="Times New Roman" w:hAnsi="Georgia"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73DA3CC9"/>
    <w:multiLevelType w:val="hybridMultilevel"/>
    <w:tmpl w:val="9490F944"/>
    <w:lvl w:ilvl="0" w:tplc="721ADAFC">
      <w:numFmt w:val="bullet"/>
      <w:lvlText w:val="-"/>
      <w:lvlJc w:val="left"/>
      <w:pPr>
        <w:ind w:left="720" w:hanging="360"/>
      </w:pPr>
      <w:rPr>
        <w:rFonts w:ascii="Georgia" w:eastAsia="Times New Roman" w:hAnsi="Georgia"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7E7C2108"/>
    <w:multiLevelType w:val="hybridMultilevel"/>
    <w:tmpl w:val="E1A2ACA8"/>
    <w:lvl w:ilvl="0" w:tplc="721ADAFC">
      <w:numFmt w:val="bullet"/>
      <w:lvlText w:val="-"/>
      <w:lvlJc w:val="left"/>
      <w:pPr>
        <w:ind w:left="720" w:hanging="360"/>
      </w:pPr>
      <w:rPr>
        <w:rFonts w:ascii="Georgia" w:eastAsia="Times New Roman" w:hAnsi="Georgia"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BF6"/>
    <w:rsid w:val="0029617D"/>
    <w:rsid w:val="00476C24"/>
    <w:rsid w:val="00A16A08"/>
    <w:rsid w:val="00B50BF6"/>
    <w:rsid w:val="00C1675A"/>
    <w:rsid w:val="00D86519"/>
    <w:rsid w:val="00E67404"/>
    <w:rsid w:val="00F60C4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6BC3914-ECBB-48AD-96A7-80B54D94E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link w:val="Balk1Char"/>
    <w:uiPriority w:val="9"/>
    <w:qFormat/>
    <w:rsid w:val="00D8651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paragraph" w:styleId="Balk2">
    <w:name w:val="heading 2"/>
    <w:basedOn w:val="Normal"/>
    <w:link w:val="Balk2Char"/>
    <w:uiPriority w:val="9"/>
    <w:qFormat/>
    <w:rsid w:val="00D86519"/>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D86519"/>
    <w:rPr>
      <w:rFonts w:ascii="Times New Roman" w:eastAsia="Times New Roman" w:hAnsi="Times New Roman" w:cs="Times New Roman"/>
      <w:b/>
      <w:bCs/>
      <w:kern w:val="36"/>
      <w:sz w:val="48"/>
      <w:szCs w:val="48"/>
      <w:lang w:eastAsia="tr-TR"/>
    </w:rPr>
  </w:style>
  <w:style w:type="character" w:customStyle="1" w:styleId="Balk2Char">
    <w:name w:val="Başlık 2 Char"/>
    <w:basedOn w:val="VarsaylanParagrafYazTipi"/>
    <w:link w:val="Balk2"/>
    <w:uiPriority w:val="9"/>
    <w:rsid w:val="00D86519"/>
    <w:rPr>
      <w:rFonts w:ascii="Times New Roman" w:eastAsia="Times New Roman" w:hAnsi="Times New Roman" w:cs="Times New Roman"/>
      <w:b/>
      <w:bCs/>
      <w:sz w:val="36"/>
      <w:szCs w:val="36"/>
      <w:lang w:eastAsia="tr-TR"/>
    </w:rPr>
  </w:style>
  <w:style w:type="paragraph" w:customStyle="1" w:styleId="pw-post-body-paragraph">
    <w:name w:val="pw-post-body-paragraph"/>
    <w:basedOn w:val="Normal"/>
    <w:rsid w:val="00D86519"/>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oc">
    <w:name w:val="oc"/>
    <w:basedOn w:val="Normal"/>
    <w:rsid w:val="00D86519"/>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D86519"/>
    <w:rPr>
      <w:b/>
      <w:bCs/>
    </w:rPr>
  </w:style>
  <w:style w:type="paragraph" w:styleId="ListeParagraf">
    <w:name w:val="List Paragraph"/>
    <w:basedOn w:val="Normal"/>
    <w:uiPriority w:val="34"/>
    <w:qFormat/>
    <w:rsid w:val="00476C24"/>
    <w:pPr>
      <w:ind w:left="720"/>
      <w:contextualSpacing/>
    </w:pPr>
  </w:style>
  <w:style w:type="paragraph" w:styleId="stBilgi">
    <w:name w:val="header"/>
    <w:basedOn w:val="Normal"/>
    <w:link w:val="stBilgiChar"/>
    <w:uiPriority w:val="99"/>
    <w:unhideWhenUsed/>
    <w:rsid w:val="00F60C4D"/>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F60C4D"/>
  </w:style>
  <w:style w:type="paragraph" w:styleId="AltBilgi">
    <w:name w:val="footer"/>
    <w:basedOn w:val="Normal"/>
    <w:link w:val="AltBilgiChar"/>
    <w:uiPriority w:val="99"/>
    <w:unhideWhenUsed/>
    <w:rsid w:val="00F60C4D"/>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F60C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6476516">
      <w:bodyDiv w:val="1"/>
      <w:marLeft w:val="0"/>
      <w:marRight w:val="0"/>
      <w:marTop w:val="0"/>
      <w:marBottom w:val="0"/>
      <w:divBdr>
        <w:top w:val="none" w:sz="0" w:space="0" w:color="auto"/>
        <w:left w:val="none" w:sz="0" w:space="0" w:color="auto"/>
        <w:bottom w:val="none" w:sz="0" w:space="0" w:color="auto"/>
        <w:right w:val="none" w:sz="0" w:space="0" w:color="auto"/>
      </w:divBdr>
      <w:divsChild>
        <w:div w:id="510531514">
          <w:blockQuote w:val="1"/>
          <w:marLeft w:val="0"/>
          <w:marRight w:val="0"/>
          <w:marTop w:val="0"/>
          <w:marBottom w:val="0"/>
          <w:divBdr>
            <w:top w:val="none" w:sz="0" w:space="0" w:color="auto"/>
            <w:left w:val="none" w:sz="0" w:space="0" w:color="auto"/>
            <w:bottom w:val="none" w:sz="0" w:space="0" w:color="auto"/>
            <w:right w:val="none" w:sz="0" w:space="0" w:color="auto"/>
          </w:divBdr>
        </w:div>
        <w:div w:id="1464079629">
          <w:blockQuote w:val="1"/>
          <w:marLeft w:val="0"/>
          <w:marRight w:val="0"/>
          <w:marTop w:val="0"/>
          <w:marBottom w:val="0"/>
          <w:divBdr>
            <w:top w:val="none" w:sz="0" w:space="0" w:color="auto"/>
            <w:left w:val="none" w:sz="0" w:space="0" w:color="auto"/>
            <w:bottom w:val="none" w:sz="0" w:space="0" w:color="auto"/>
            <w:right w:val="none" w:sz="0" w:space="0" w:color="auto"/>
          </w:divBdr>
        </w:div>
        <w:div w:id="309098111">
          <w:blockQuote w:val="1"/>
          <w:marLeft w:val="0"/>
          <w:marRight w:val="0"/>
          <w:marTop w:val="0"/>
          <w:marBottom w:val="0"/>
          <w:divBdr>
            <w:top w:val="none" w:sz="0" w:space="0" w:color="auto"/>
            <w:left w:val="none" w:sz="0" w:space="0" w:color="auto"/>
            <w:bottom w:val="none" w:sz="0" w:space="0" w:color="auto"/>
            <w:right w:val="none" w:sz="0" w:space="0" w:color="auto"/>
          </w:divBdr>
        </w:div>
        <w:div w:id="324092776">
          <w:blockQuote w:val="1"/>
          <w:marLeft w:val="0"/>
          <w:marRight w:val="0"/>
          <w:marTop w:val="0"/>
          <w:marBottom w:val="0"/>
          <w:divBdr>
            <w:top w:val="none" w:sz="0" w:space="0" w:color="auto"/>
            <w:left w:val="none" w:sz="0" w:space="0" w:color="auto"/>
            <w:bottom w:val="none" w:sz="0" w:space="0" w:color="auto"/>
            <w:right w:val="none" w:sz="0" w:space="0" w:color="auto"/>
          </w:divBdr>
        </w:div>
        <w:div w:id="816705">
          <w:blockQuote w:val="1"/>
          <w:marLeft w:val="0"/>
          <w:marRight w:val="0"/>
          <w:marTop w:val="0"/>
          <w:marBottom w:val="0"/>
          <w:divBdr>
            <w:top w:val="none" w:sz="0" w:space="0" w:color="auto"/>
            <w:left w:val="none" w:sz="0" w:space="0" w:color="auto"/>
            <w:bottom w:val="none" w:sz="0" w:space="0" w:color="auto"/>
            <w:right w:val="none" w:sz="0" w:space="0" w:color="auto"/>
          </w:divBdr>
        </w:div>
        <w:div w:id="1225138990">
          <w:blockQuote w:val="1"/>
          <w:marLeft w:val="0"/>
          <w:marRight w:val="0"/>
          <w:marTop w:val="0"/>
          <w:marBottom w:val="0"/>
          <w:divBdr>
            <w:top w:val="none" w:sz="0" w:space="0" w:color="auto"/>
            <w:left w:val="none" w:sz="0" w:space="0" w:color="auto"/>
            <w:bottom w:val="none" w:sz="0" w:space="0" w:color="auto"/>
            <w:right w:val="none" w:sz="0" w:space="0" w:color="auto"/>
          </w:divBdr>
        </w:div>
        <w:div w:id="636448965">
          <w:blockQuote w:val="1"/>
          <w:marLeft w:val="0"/>
          <w:marRight w:val="0"/>
          <w:marTop w:val="0"/>
          <w:marBottom w:val="0"/>
          <w:divBdr>
            <w:top w:val="none" w:sz="0" w:space="0" w:color="auto"/>
            <w:left w:val="none" w:sz="0" w:space="0" w:color="auto"/>
            <w:bottom w:val="none" w:sz="0" w:space="0" w:color="auto"/>
            <w:right w:val="none" w:sz="0" w:space="0" w:color="auto"/>
          </w:divBdr>
        </w:div>
        <w:div w:id="1629554791">
          <w:blockQuote w:val="1"/>
          <w:marLeft w:val="0"/>
          <w:marRight w:val="0"/>
          <w:marTop w:val="0"/>
          <w:marBottom w:val="0"/>
          <w:divBdr>
            <w:top w:val="none" w:sz="0" w:space="0" w:color="auto"/>
            <w:left w:val="none" w:sz="0" w:space="0" w:color="auto"/>
            <w:bottom w:val="none" w:sz="0" w:space="0" w:color="auto"/>
            <w:right w:val="none" w:sz="0" w:space="0" w:color="auto"/>
          </w:divBdr>
        </w:div>
        <w:div w:id="1855994857">
          <w:blockQuote w:val="1"/>
          <w:marLeft w:val="0"/>
          <w:marRight w:val="0"/>
          <w:marTop w:val="0"/>
          <w:marBottom w:val="0"/>
          <w:divBdr>
            <w:top w:val="none" w:sz="0" w:space="0" w:color="auto"/>
            <w:left w:val="none" w:sz="0" w:space="0" w:color="auto"/>
            <w:bottom w:val="none" w:sz="0" w:space="0" w:color="auto"/>
            <w:right w:val="none" w:sz="0" w:space="0" w:color="auto"/>
          </w:divBdr>
        </w:div>
        <w:div w:id="83646188">
          <w:blockQuote w:val="1"/>
          <w:marLeft w:val="0"/>
          <w:marRight w:val="0"/>
          <w:marTop w:val="0"/>
          <w:marBottom w:val="0"/>
          <w:divBdr>
            <w:top w:val="none" w:sz="0" w:space="0" w:color="auto"/>
            <w:left w:val="none" w:sz="0" w:space="0" w:color="auto"/>
            <w:bottom w:val="none" w:sz="0" w:space="0" w:color="auto"/>
            <w:right w:val="none" w:sz="0" w:space="0" w:color="auto"/>
          </w:divBdr>
        </w:div>
        <w:div w:id="1091437794">
          <w:blockQuote w:val="1"/>
          <w:marLeft w:val="0"/>
          <w:marRight w:val="0"/>
          <w:marTop w:val="0"/>
          <w:marBottom w:val="0"/>
          <w:divBdr>
            <w:top w:val="none" w:sz="0" w:space="0" w:color="auto"/>
            <w:left w:val="none" w:sz="0" w:space="0" w:color="auto"/>
            <w:bottom w:val="none" w:sz="0" w:space="0" w:color="auto"/>
            <w:right w:val="none" w:sz="0" w:space="0" w:color="auto"/>
          </w:divBdr>
        </w:div>
        <w:div w:id="1601528755">
          <w:blockQuote w:val="1"/>
          <w:marLeft w:val="0"/>
          <w:marRight w:val="0"/>
          <w:marTop w:val="0"/>
          <w:marBottom w:val="0"/>
          <w:divBdr>
            <w:top w:val="none" w:sz="0" w:space="0" w:color="auto"/>
            <w:left w:val="none" w:sz="0" w:space="0" w:color="auto"/>
            <w:bottom w:val="none" w:sz="0" w:space="0" w:color="auto"/>
            <w:right w:val="none" w:sz="0" w:space="0" w:color="auto"/>
          </w:divBdr>
        </w:div>
        <w:div w:id="1664579829">
          <w:blockQuote w:val="1"/>
          <w:marLeft w:val="0"/>
          <w:marRight w:val="0"/>
          <w:marTop w:val="0"/>
          <w:marBottom w:val="0"/>
          <w:divBdr>
            <w:top w:val="none" w:sz="0" w:space="0" w:color="auto"/>
            <w:left w:val="none" w:sz="0" w:space="0" w:color="auto"/>
            <w:bottom w:val="none" w:sz="0" w:space="0" w:color="auto"/>
            <w:right w:val="none" w:sz="0" w:space="0" w:color="auto"/>
          </w:divBdr>
        </w:div>
        <w:div w:id="2146925385">
          <w:blockQuote w:val="1"/>
          <w:marLeft w:val="0"/>
          <w:marRight w:val="0"/>
          <w:marTop w:val="0"/>
          <w:marBottom w:val="0"/>
          <w:divBdr>
            <w:top w:val="none" w:sz="0" w:space="0" w:color="auto"/>
            <w:left w:val="none" w:sz="0" w:space="0" w:color="auto"/>
            <w:bottom w:val="none" w:sz="0" w:space="0" w:color="auto"/>
            <w:right w:val="none" w:sz="0" w:space="0" w:color="auto"/>
          </w:divBdr>
        </w:div>
        <w:div w:id="109092682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jp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8</Pages>
  <Words>742</Words>
  <Characters>4236</Characters>
  <Application>Microsoft Office Word</Application>
  <DocSecurity>0</DocSecurity>
  <Lines>35</Lines>
  <Paragraphs>9</Paragraphs>
  <ScaleCrop>false</ScaleCrop>
  <Company/>
  <LinksUpToDate>false</LinksUpToDate>
  <CharactersWithSpaces>4969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BERDAN MUT</dc:creator>
  <cp:keywords/>
  <dc:description/>
  <cp:lastModifiedBy>Mikail Güven Çiçek</cp:lastModifiedBy>
  <cp:revision>7</cp:revision>
  <dcterms:created xsi:type="dcterms:W3CDTF">2025-07-21T10:29:00Z</dcterms:created>
  <dcterms:modified xsi:type="dcterms:W3CDTF">2025-07-21T18:17:00Z</dcterms:modified>
</cp:coreProperties>
</file>