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4C" w:rsidRPr="002D4766" w:rsidRDefault="007E7A60">
      <w:pPr>
        <w:pStyle w:val="Balk1"/>
        <w:rPr>
          <w:color w:val="FF0000"/>
        </w:rPr>
      </w:pPr>
      <w:r w:rsidRPr="002D4766">
        <w:rPr>
          <w:color w:val="FF0000"/>
        </w:rPr>
        <w:t>httprobe ve httpx Araçları</w:t>
      </w:r>
    </w:p>
    <w:p w:rsidR="0045014C" w:rsidRDefault="007E7A60">
      <w:r>
        <w:t>Bu belge, siber güvenlikte sıkça kullanılan iki önemli aracı açıklamaktadır: `httprobe` ve `httpx`. Bu araçlar özellikle subdomain keşfi, canlılık kontrolü ve web servis analizinde kullanılır.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1.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 xml:space="preserve"> Amacı:</w:t>
      </w:r>
    </w:p>
    <w:p w:rsidR="0045014C" w:rsidRDefault="007E7A60">
      <w:pPr>
        <w:pStyle w:val="ListeMaddemi"/>
      </w:pPr>
      <w:r>
        <w:t>- Bir liste halinde verdiğin subdomain'lerin canlı olup olmadığını (HTTP/HTTPS) kontrol eder.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 Özellikler:</w:t>
      </w:r>
    </w:p>
    <w:p w:rsidR="0045014C" w:rsidRDefault="007E7A60">
      <w:pPr>
        <w:pStyle w:val="ListeMaddemi"/>
      </w:pPr>
      <w:r>
        <w:t>- HTTP ve HTTPS portlarını kontrol eder.</w:t>
      </w:r>
    </w:p>
    <w:p w:rsidR="0045014C" w:rsidRDefault="007E7A60">
      <w:pPr>
        <w:pStyle w:val="ListeMaddemi"/>
      </w:pPr>
      <w:r>
        <w:t>- Çok hızlı çalışır.</w:t>
      </w:r>
    </w:p>
    <w:p w:rsidR="0045014C" w:rsidRDefault="007E7A60">
      <w:pPr>
        <w:pStyle w:val="ListeMaddemi"/>
      </w:pPr>
      <w:r>
        <w:t>- Sadece canlı olanları çıktıya verir.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</w:t>
      </w:r>
      <w:hyperlink r:id="rId8" w:history="1">
        <w:r w:rsidR="002D4766" w:rsidRPr="00755ED5">
          <w:rPr>
            <w:rStyle w:val="Kpr"/>
          </w:rPr>
          <w:t>github.com/tomnomnom/httprobe@latest</w:t>
        </w:r>
      </w:hyperlink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647D4D8" wp14:editId="1CC69257">
            <wp:extent cx="5486400" cy="8058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 w:rsidP="002D4766">
      <w:pPr>
        <w:pStyle w:val="GlAlnt"/>
      </w:pPr>
      <w:r>
        <w:t>admin.targetsite.com</w:t>
      </w:r>
      <w:r>
        <w:br/>
        <w:t>test.targetsite.com</w:t>
      </w:r>
      <w:r>
        <w:br/>
        <w:t>mail.targetsite.com</w:t>
      </w:r>
      <w:r>
        <w:br/>
        <w:t>blog.targetsite.com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Komut:</w:t>
      </w:r>
    </w:p>
    <w:p w:rsidR="0045014C" w:rsidRDefault="007E7A60">
      <w:pPr>
        <w:pStyle w:val="GlAlnt"/>
      </w:pPr>
      <w:r>
        <w:t>cat subs.txt | httprobe</w:t>
      </w:r>
    </w:p>
    <w:p w:rsidR="0045014C" w:rsidRPr="002D4766" w:rsidRDefault="007E7A60">
      <w:pPr>
        <w:rPr>
          <w:b/>
          <w:color w:val="FF0000"/>
        </w:rPr>
      </w:pPr>
      <w:r w:rsidRPr="002D4766">
        <w:rPr>
          <w:b/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http://test.targetsite.com</w:t>
      </w:r>
      <w:r>
        <w:br/>
        <w:t>https://admin.targetsite.com</w:t>
      </w:r>
      <w:r>
        <w:br/>
        <w:t>http://blog.targetsite.com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2.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Amacı:</w:t>
      </w:r>
    </w:p>
    <w:p w:rsidR="0045014C" w:rsidRDefault="007E7A60">
      <w:pPr>
        <w:pStyle w:val="ListeMaddemi"/>
      </w:pPr>
      <w:r>
        <w:t>- Subdomain’lerin sadece canlı olup olmadığını değil, aynı zamanda: HTTP başlıkları, cevap kodları, yönlendirme, SSL bilgisi, IP, CNAME gibi analizleri yapar.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✅ Özellikler:</w:t>
      </w:r>
    </w:p>
    <w:p w:rsidR="0045014C" w:rsidRDefault="007E7A60">
      <w:pPr>
        <w:pStyle w:val="ListeMaddemi"/>
      </w:pPr>
      <w:r>
        <w:t>- Çok fazla parametreyle çalışır.</w:t>
      </w:r>
    </w:p>
    <w:p w:rsidR="0045014C" w:rsidRDefault="007E7A60">
      <w:pPr>
        <w:pStyle w:val="ListeMaddemi"/>
      </w:pPr>
      <w:r>
        <w:t>- Çıktıyı JSON veya tabular olarak verebilir.</w:t>
      </w:r>
    </w:p>
    <w:p w:rsidR="0045014C" w:rsidRDefault="007E7A60">
      <w:pPr>
        <w:pStyle w:val="ListeMaddemi"/>
      </w:pPr>
      <w:r>
        <w:t>- Diğer araçlarla entegre çalışabilir.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Kurulum:</w:t>
      </w:r>
    </w:p>
    <w:p w:rsidR="0045014C" w:rsidRDefault="007E7A60" w:rsidP="002D4766">
      <w:pPr>
        <w:pStyle w:val="GlAlnt"/>
        <w:jc w:val="center"/>
      </w:pPr>
      <w:r>
        <w:t xml:space="preserve">go install -v </w:t>
      </w:r>
      <w:hyperlink r:id="rId10" w:history="1">
        <w:r w:rsidR="002D4766" w:rsidRPr="00755ED5">
          <w:rPr>
            <w:rStyle w:val="Kpr"/>
          </w:rPr>
          <w:t>github.com/projectdiscovery/httpx/cmd/httpx@latest</w:t>
        </w:r>
      </w:hyperlink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14449F00" wp14:editId="78461322">
            <wp:extent cx="5486400" cy="4552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Örnek Kullanım: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subs.txt dosyası:</w:t>
      </w:r>
    </w:p>
    <w:p w:rsidR="0045014C" w:rsidRDefault="007E7A60">
      <w:pPr>
        <w:pStyle w:val="GlAlnt"/>
      </w:pPr>
      <w:r>
        <w:t>admin.targetsite.com</w:t>
      </w:r>
      <w:r>
        <w:br/>
        <w:t>test.targetsite.com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Basit kullanım:</w:t>
      </w:r>
    </w:p>
    <w:p w:rsidR="0045014C" w:rsidRDefault="007E7A60">
      <w:pPr>
        <w:pStyle w:val="GlAlnt"/>
      </w:pPr>
      <w:r>
        <w:t>cat subs.txt | httpx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t>https://admin.targetsite.com [200]</w:t>
      </w:r>
      <w:r>
        <w:br/>
        <w:t>http://test.targetsite.com [301]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Detaylı bilgi:</w:t>
      </w:r>
    </w:p>
    <w:p w:rsidR="0045014C" w:rsidRDefault="007E7A60">
      <w:pPr>
        <w:pStyle w:val="GlAlnt"/>
      </w:pPr>
      <w:r>
        <w:t>cat subs.txt | httpx -title -status-code -tech-detect -location</w:t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Çıktı:</w:t>
      </w:r>
    </w:p>
    <w:p w:rsidR="0045014C" w:rsidRDefault="007E7A60">
      <w:pPr>
        <w:pStyle w:val="GlAlnt"/>
      </w:pPr>
      <w:r>
        <w:lastRenderedPageBreak/>
        <w:t>https://admin.targetsite.com [200] [Admin Login] [Apache] [United States]</w:t>
      </w:r>
      <w:r>
        <w:br/>
        <w:t>http://test.targetsite.com [301] [301 Moved Permanently] [Nginx] [Redirect: /login]</w:t>
      </w:r>
    </w:p>
    <w:p w:rsidR="0045014C" w:rsidRPr="002D4766" w:rsidRDefault="007E7A60">
      <w:pPr>
        <w:pStyle w:val="Balk2"/>
        <w:rPr>
          <w:color w:val="FF0000"/>
        </w:rPr>
      </w:pPr>
      <w:r w:rsidRPr="002D4766">
        <w:rPr>
          <w:color w:val="FF0000"/>
        </w:rPr>
        <w:t>Gerçek Örnek – tesla.com</w:t>
      </w:r>
    </w:p>
    <w:p w:rsidR="0045014C" w:rsidRDefault="007E7A60">
      <w:r>
        <w:t>subfinder ile subdomain’leri toplarız:</w:t>
      </w:r>
    </w:p>
    <w:p w:rsidR="0045014C" w:rsidRDefault="007E7A60" w:rsidP="002D4766">
      <w:pPr>
        <w:pStyle w:val="GlAlnt"/>
        <w:jc w:val="center"/>
      </w:pPr>
      <w:r>
        <w:t>subfinder -d tesla.com -silent &gt; tesla-subs.txt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560EC18D" wp14:editId="61EBCF67">
            <wp:extent cx="5402580" cy="305181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28"/>
                    <a:stretch/>
                  </pic:blipFill>
                  <pic:spPr bwMode="auto">
                    <a:xfrm>
                      <a:off x="0" y="0"/>
                      <a:ext cx="540258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t>Sonra httprobe:</w:t>
      </w:r>
    </w:p>
    <w:p w:rsidR="0045014C" w:rsidRDefault="007E7A60" w:rsidP="002D4766">
      <w:pPr>
        <w:pStyle w:val="GlAlnt"/>
        <w:jc w:val="center"/>
      </w:pPr>
      <w:r>
        <w:t>cat tesla-subs.txt | httprobe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7E32BC0" wp14:editId="42C18115">
            <wp:extent cx="5448300" cy="205295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798" cy="206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4C" w:rsidRPr="002D4766" w:rsidRDefault="007E7A60">
      <w:pPr>
        <w:rPr>
          <w:color w:val="FF0000"/>
        </w:rPr>
      </w:pPr>
      <w:r w:rsidRPr="002D4766">
        <w:rPr>
          <w:color w:val="FF0000"/>
        </w:rPr>
        <w:lastRenderedPageBreak/>
        <w:t>veya httpx ile detaylı analiz:</w:t>
      </w:r>
    </w:p>
    <w:p w:rsidR="0045014C" w:rsidRPr="002D4766" w:rsidRDefault="007E7A60">
      <w:pPr>
        <w:pStyle w:val="GlAlnt"/>
      </w:pPr>
      <w:r w:rsidRPr="002D4766">
        <w:t xml:space="preserve">cat tesla-subs.txt | httpx -title -status-code -tech-detect </w:t>
      </w:r>
      <w:r w:rsidR="002D4766" w:rsidRPr="002D4766">
        <w:t>–</w:t>
      </w:r>
      <w:r w:rsidRPr="002D4766">
        <w:t>silent</w:t>
      </w:r>
    </w:p>
    <w:p w:rsidR="002D4766" w:rsidRPr="002D4766" w:rsidRDefault="002D4766" w:rsidP="002D4766">
      <w:r w:rsidRPr="002D4766">
        <w:rPr>
          <w:noProof/>
          <w:lang w:val="tr-TR" w:eastAsia="tr-TR"/>
        </w:rPr>
        <w:drawing>
          <wp:inline distT="0" distB="0" distL="0" distR="0" wp14:anchorId="4064D8E7" wp14:editId="265CD5B5">
            <wp:extent cx="5486400" cy="21107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kKlavuz-Vurgu2"/>
        <w:tblW w:w="0" w:type="auto"/>
        <w:tblLook w:val="04A0" w:firstRow="1" w:lastRow="0" w:firstColumn="1" w:lastColumn="0" w:noHBand="0" w:noVBand="1"/>
      </w:tblPr>
      <w:tblGrid>
        <w:gridCol w:w="8780"/>
      </w:tblGrid>
      <w:tr w:rsidR="002D4766" w:rsidRPr="002D4766" w:rsidTr="0067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p w:rsidR="002D4766" w:rsidRPr="002D4766" w:rsidRDefault="002D4766" w:rsidP="00572245">
            <w:pPr>
              <w:pStyle w:val="Balk2"/>
              <w:outlineLvl w:val="1"/>
              <w:rPr>
                <w:color w:val="FF0000"/>
              </w:rPr>
            </w:pPr>
            <w:r w:rsidRPr="002D4766">
              <w:rPr>
                <w:color w:val="FF0000"/>
              </w:rPr>
              <w:t>Karşılaştırma</w:t>
            </w:r>
          </w:p>
        </w:tc>
      </w:tr>
      <w:tr w:rsidR="002D4766" w:rsidTr="00673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2858"/>
              <w:gridCol w:w="2854"/>
            </w:tblGrid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Araç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Ne İşe Yarar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Avantajı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httprobe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Subdomain canlı mı?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Basit, hızlı</w:t>
                  </w:r>
                </w:p>
              </w:tc>
            </w:tr>
            <w:tr w:rsidR="002D4766" w:rsidRPr="002D4766" w:rsidTr="00572245"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httpx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Detaylı analiz (başlık, SSL, yönlendirme vs.)</w:t>
                  </w:r>
                </w:p>
              </w:tc>
              <w:tc>
                <w:tcPr>
                  <w:tcW w:w="2880" w:type="dxa"/>
                </w:tcPr>
                <w:p w:rsidR="002D4766" w:rsidRPr="002D4766" w:rsidRDefault="002D4766" w:rsidP="00572245">
                  <w:r w:rsidRPr="002D4766">
                    <w:t>Kapsamlı, çok yönlü</w:t>
                  </w:r>
                </w:p>
              </w:tc>
            </w:tr>
          </w:tbl>
          <w:p w:rsidR="002D4766" w:rsidRDefault="002D4766"/>
        </w:tc>
      </w:tr>
    </w:tbl>
    <w:p w:rsidR="007E7A60" w:rsidRDefault="007E7A60" w:rsidP="002D4766"/>
    <w:sectPr w:rsidR="007E7A60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DD9" w:rsidRDefault="00132DD9" w:rsidP="00914551">
      <w:pPr>
        <w:spacing w:after="0" w:line="240" w:lineRule="auto"/>
      </w:pPr>
      <w:r>
        <w:separator/>
      </w:r>
    </w:p>
  </w:endnote>
  <w:endnote w:type="continuationSeparator" w:id="0">
    <w:p w:rsidR="00132DD9" w:rsidRDefault="00132DD9" w:rsidP="0091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DD9" w:rsidRDefault="00132DD9" w:rsidP="00914551">
      <w:pPr>
        <w:spacing w:after="0" w:line="240" w:lineRule="auto"/>
      </w:pPr>
      <w:r>
        <w:separator/>
      </w:r>
    </w:p>
  </w:footnote>
  <w:footnote w:type="continuationSeparator" w:id="0">
    <w:p w:rsidR="00132DD9" w:rsidRDefault="00132DD9" w:rsidP="0091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51" w:rsidRDefault="00914551" w:rsidP="00914551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2DD9"/>
    <w:rsid w:val="0015074B"/>
    <w:rsid w:val="00267102"/>
    <w:rsid w:val="0029639D"/>
    <w:rsid w:val="002D4766"/>
    <w:rsid w:val="00326F90"/>
    <w:rsid w:val="0045014C"/>
    <w:rsid w:val="006732EE"/>
    <w:rsid w:val="007E7A60"/>
    <w:rsid w:val="009145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6DE818"/>
  <w14:defaultImageDpi w14:val="300"/>
  <w15:docId w15:val="{8EDA5541-CB58-4A32-9455-EB45FB06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2D4766"/>
    <w:rPr>
      <w:color w:val="0000FF" w:themeColor="hyperlink"/>
      <w:u w:val="single"/>
    </w:rPr>
  </w:style>
  <w:style w:type="table" w:styleId="KlavuzTablo3-Vurgu2">
    <w:name w:val="Grid Table 3 Accent 2"/>
    <w:basedOn w:val="NormalTablo"/>
    <w:uiPriority w:val="48"/>
    <w:rsid w:val="006732E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hub.com/tomnomnom/httprobe@lates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github.com/projectdiscovery/httpx/cmd/httpx@la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0F0340-4C37-4B16-8CBD-9DA02008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2025-07-21T18:20:00Z</dcterms:modified>
  <cp:category/>
</cp:coreProperties>
</file>