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E45F9" w14:textId="77777777" w:rsidR="00A22865" w:rsidRPr="00362D4E" w:rsidRDefault="00A22865" w:rsidP="00A22865">
      <w:pPr>
        <w:shd w:val="clear" w:color="auto" w:fill="FFFFFF"/>
        <w:spacing w:line="360" w:lineRule="atLeast"/>
        <w:rPr>
          <w:rFonts w:ascii="Times" w:eastAsia="Times New Roman" w:hAnsi="Times" w:cs="Calibri"/>
          <w:color w:val="666666"/>
          <w:lang w:eastAsia="en-GB"/>
        </w:rPr>
      </w:pPr>
      <w:r w:rsidRPr="00362D4E">
        <w:rPr>
          <w:rFonts w:ascii="Times" w:eastAsia="Times New Roman" w:hAnsi="Times" w:cs="Calibri"/>
          <w:color w:val="666666"/>
          <w:lang w:eastAsia="en-GB"/>
        </w:rPr>
        <w:t>October 23</w:t>
      </w:r>
      <w:r w:rsidRPr="00362D4E">
        <w:rPr>
          <w:rFonts w:ascii="Times" w:eastAsia="Times New Roman" w:hAnsi="Times" w:cs="Calibri"/>
          <w:color w:val="666666"/>
          <w:vertAlign w:val="superscript"/>
          <w:lang w:eastAsia="en-GB"/>
        </w:rPr>
        <w:t>rd</w:t>
      </w:r>
      <w:r w:rsidRPr="00362D4E">
        <w:rPr>
          <w:rFonts w:ascii="Times" w:eastAsia="Times New Roman" w:hAnsi="Times" w:cs="Calibri"/>
          <w:color w:val="666666"/>
          <w:lang w:eastAsia="en-GB"/>
        </w:rPr>
        <w:t xml:space="preserve"> 2020</w:t>
      </w:r>
    </w:p>
    <w:p w14:paraId="312F5A51" w14:textId="77777777" w:rsidR="00A22865" w:rsidRPr="00362D4E" w:rsidRDefault="00A22865" w:rsidP="00A22865">
      <w:pPr>
        <w:shd w:val="clear" w:color="auto" w:fill="FFFFFF"/>
        <w:spacing w:line="360" w:lineRule="atLeast"/>
        <w:rPr>
          <w:rFonts w:ascii="Times" w:eastAsia="Times New Roman" w:hAnsi="Times" w:cs="Calibri"/>
          <w:color w:val="666666"/>
          <w:lang w:eastAsia="en-GB"/>
        </w:rPr>
      </w:pPr>
    </w:p>
    <w:p w14:paraId="00A8AED2" w14:textId="77777777" w:rsidR="00A22865" w:rsidRPr="00362D4E" w:rsidRDefault="00A22865" w:rsidP="00A22865">
      <w:pPr>
        <w:shd w:val="clear" w:color="auto" w:fill="FFFFFF"/>
        <w:spacing w:line="360" w:lineRule="atLeast"/>
        <w:rPr>
          <w:rFonts w:ascii="Times" w:eastAsia="Times New Roman" w:hAnsi="Times" w:cs="Calibri"/>
          <w:color w:val="666666"/>
          <w:lang w:eastAsia="en-GB"/>
        </w:rPr>
      </w:pPr>
      <w:r w:rsidRPr="00362D4E">
        <w:rPr>
          <w:rFonts w:ascii="Times" w:eastAsia="Times New Roman" w:hAnsi="Times" w:cs="Calibri"/>
          <w:color w:val="666666"/>
          <w:lang w:eastAsia="en-GB"/>
        </w:rPr>
        <w:t>Nature Medicine</w:t>
      </w:r>
    </w:p>
    <w:p w14:paraId="62475626" w14:textId="77777777" w:rsidR="00A22865" w:rsidRPr="0064719B" w:rsidRDefault="00A22865" w:rsidP="00A22865">
      <w:pPr>
        <w:shd w:val="clear" w:color="auto" w:fill="FFFFFF"/>
        <w:spacing w:line="360" w:lineRule="atLeast"/>
        <w:rPr>
          <w:rFonts w:ascii="Times" w:eastAsia="Times New Roman" w:hAnsi="Times" w:cs="Calibri"/>
          <w:color w:val="666666"/>
          <w:lang w:eastAsia="en-GB"/>
        </w:rPr>
      </w:pPr>
      <w:r w:rsidRPr="0064719B">
        <w:rPr>
          <w:rFonts w:ascii="Times" w:eastAsia="Times New Roman" w:hAnsi="Times" w:cs="Times New Roman"/>
          <w:color w:val="666666"/>
          <w:lang w:eastAsia="en-GB"/>
        </w:rPr>
        <w:t xml:space="preserve">Submission Date: </w:t>
      </w:r>
      <w:r w:rsidRPr="00362D4E">
        <w:rPr>
          <w:rFonts w:ascii="Times" w:eastAsia="Times New Roman" w:hAnsi="Times" w:cs="Calibri"/>
          <w:color w:val="666666"/>
          <w:lang w:eastAsia="en-GB"/>
        </w:rPr>
        <w:t>October 23</w:t>
      </w:r>
      <w:r w:rsidRPr="00362D4E">
        <w:rPr>
          <w:rFonts w:ascii="Times" w:eastAsia="Times New Roman" w:hAnsi="Times" w:cs="Calibri"/>
          <w:color w:val="666666"/>
          <w:vertAlign w:val="superscript"/>
          <w:lang w:eastAsia="en-GB"/>
        </w:rPr>
        <w:t>rd</w:t>
      </w:r>
      <w:r w:rsidRPr="00362D4E">
        <w:rPr>
          <w:rFonts w:ascii="Times" w:eastAsia="Times New Roman" w:hAnsi="Times" w:cs="Calibri"/>
          <w:color w:val="666666"/>
          <w:lang w:eastAsia="en-GB"/>
        </w:rPr>
        <w:t xml:space="preserve"> ,2020</w:t>
      </w:r>
    </w:p>
    <w:p w14:paraId="65C0E1EB" w14:textId="77777777" w:rsidR="00A22865" w:rsidRPr="0064719B" w:rsidRDefault="00A22865" w:rsidP="00A22865">
      <w:pPr>
        <w:shd w:val="clear" w:color="auto" w:fill="FFFFFF"/>
        <w:spacing w:before="100" w:beforeAutospacing="1" w:after="100" w:afterAutospacing="1" w:line="360" w:lineRule="atLeast"/>
        <w:rPr>
          <w:rFonts w:ascii="Times" w:eastAsia="Times New Roman" w:hAnsi="Times" w:cs="Calibri"/>
          <w:color w:val="666666"/>
          <w:lang w:eastAsia="en-GB"/>
        </w:rPr>
      </w:pPr>
      <w:r w:rsidRPr="0064719B">
        <w:rPr>
          <w:rFonts w:ascii="Times" w:eastAsia="Times New Roman" w:hAnsi="Times" w:cs="Times New Roman"/>
          <w:color w:val="666666"/>
          <w:lang w:eastAsia="en-GB"/>
        </w:rPr>
        <w:t>Dear Editor</w:t>
      </w:r>
      <w:r w:rsidRPr="00362D4E">
        <w:rPr>
          <w:rFonts w:ascii="Times" w:eastAsia="Times New Roman" w:hAnsi="Times" w:cs="Calibri"/>
          <w:color w:val="666666"/>
          <w:lang w:eastAsia="en-GB"/>
        </w:rPr>
        <w:t>,</w:t>
      </w:r>
    </w:p>
    <w:p w14:paraId="33A7F22D" w14:textId="03AD1C09" w:rsidR="00A22865" w:rsidRPr="0064719B" w:rsidRDefault="00A22865" w:rsidP="00A22865">
      <w:pPr>
        <w:shd w:val="clear" w:color="auto" w:fill="FFFFFF"/>
        <w:spacing w:before="100" w:beforeAutospacing="1" w:after="100" w:afterAutospacing="1" w:line="360" w:lineRule="atLeast"/>
        <w:rPr>
          <w:rFonts w:ascii="Times" w:eastAsia="Times New Roman" w:hAnsi="Times" w:cs="Calibri"/>
          <w:color w:val="FF0000"/>
          <w:lang w:val="vi-VN" w:eastAsia="en-GB"/>
        </w:rPr>
      </w:pPr>
      <w:r w:rsidRPr="0064719B">
        <w:rPr>
          <w:rFonts w:ascii="Times" w:eastAsia="Times New Roman" w:hAnsi="Times" w:cs="Times New Roman"/>
          <w:color w:val="FF0000"/>
          <w:lang w:eastAsia="en-GB"/>
        </w:rPr>
        <w:t> </w:t>
      </w:r>
      <w:r w:rsidRPr="0064719B">
        <w:rPr>
          <w:rFonts w:ascii="Times" w:eastAsia="Times New Roman" w:hAnsi="Times" w:cs="Times New Roman"/>
          <w:color w:val="000000"/>
          <w:lang w:eastAsia="en-GB"/>
        </w:rPr>
        <w:t>I am writing to submit our manuscript entitled, "</w:t>
      </w:r>
      <w:r w:rsidRPr="00362D4E">
        <w:rPr>
          <w:rFonts w:ascii="Times" w:eastAsia="Times New Roman" w:hAnsi="Times" w:cs="Times New Roman"/>
          <w:color w:val="000000"/>
          <w:lang w:eastAsia="en-GB"/>
        </w:rPr>
        <w:t>SIR-M: A new epidemic model with mobility</w:t>
      </w:r>
      <w:r w:rsidRPr="0064719B">
        <w:rPr>
          <w:rFonts w:ascii="Times" w:eastAsia="Times New Roman" w:hAnsi="Times" w:cs="Times New Roman"/>
          <w:color w:val="000000"/>
          <w:lang w:eastAsia="en-GB"/>
        </w:rPr>
        <w:t xml:space="preserve">" for consideration as a </w:t>
      </w:r>
      <w:r w:rsidRPr="00362D4E">
        <w:rPr>
          <w:rFonts w:ascii="Times" w:eastAsia="Times New Roman" w:hAnsi="Times" w:cs="Calibri"/>
          <w:color w:val="000000"/>
          <w:lang w:eastAsia="en-GB"/>
        </w:rPr>
        <w:t>Nature Medicine research</w:t>
      </w:r>
      <w:r w:rsidRPr="00362D4E"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>
        <w:rPr>
          <w:rFonts w:ascii="Times" w:eastAsia="Times New Roman" w:hAnsi="Times" w:cs="Calibri"/>
          <w:color w:val="000000"/>
          <w:lang w:eastAsia="en-GB"/>
        </w:rPr>
        <w:t>letter</w:t>
      </w:r>
      <w:r w:rsidRPr="0064719B">
        <w:rPr>
          <w:rFonts w:ascii="Times" w:eastAsia="Times New Roman" w:hAnsi="Times" w:cs="Times New Roman"/>
          <w:color w:val="000000"/>
          <w:lang w:eastAsia="en-GB"/>
        </w:rPr>
        <w:t>.</w:t>
      </w:r>
      <w:r w:rsidRPr="00362D4E"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>
        <w:rPr>
          <w:rFonts w:ascii="Times" w:eastAsia="Times New Roman" w:hAnsi="Times" w:cs="Calibri"/>
          <w:color w:val="000000"/>
          <w:lang w:eastAsia="en-GB"/>
        </w:rPr>
        <w:t xml:space="preserve">We </w:t>
      </w:r>
      <w:r w:rsidRPr="00362D4E">
        <w:rPr>
          <w:rFonts w:ascii="Times" w:eastAsia="Times New Roman" w:hAnsi="Times" w:cs="Calibri"/>
          <w:color w:val="000000"/>
          <w:lang w:eastAsia="en-GB"/>
        </w:rPr>
        <w:t xml:space="preserve">extend the existing SIR model </w:t>
      </w:r>
      <w:r>
        <w:rPr>
          <w:rFonts w:ascii="Times" w:eastAsia="Times New Roman" w:hAnsi="Times" w:cs="Calibri"/>
          <w:color w:val="000000"/>
          <w:lang w:eastAsia="en-GB"/>
        </w:rPr>
        <w:t xml:space="preserve">considering </w:t>
      </w:r>
      <w:r w:rsidRPr="00362D4E">
        <w:rPr>
          <w:rFonts w:ascii="Times" w:eastAsia="Times New Roman" w:hAnsi="Times" w:cs="Calibri"/>
          <w:color w:val="000000"/>
          <w:lang w:eastAsia="en-GB"/>
        </w:rPr>
        <w:t>the travelers’ activities and their mobility to study the</w:t>
      </w:r>
      <w:r>
        <w:rPr>
          <w:rFonts w:ascii="Times" w:eastAsia="Times New Roman" w:hAnsi="Times" w:cs="Calibri"/>
          <w:color w:val="000000"/>
          <w:lang w:eastAsia="en-GB"/>
        </w:rPr>
        <w:t xml:space="preserve"> </w:t>
      </w:r>
      <w:r w:rsidRPr="00362D4E">
        <w:rPr>
          <w:rFonts w:ascii="Times" w:eastAsia="Times New Roman" w:hAnsi="Times" w:cs="Calibri"/>
          <w:color w:val="000000"/>
          <w:lang w:eastAsia="en-GB"/>
        </w:rPr>
        <w:t xml:space="preserve">impact of mobility on the evolution of the </w:t>
      </w:r>
      <w:r>
        <w:rPr>
          <w:rFonts w:ascii="Times" w:eastAsia="Times New Roman" w:hAnsi="Times" w:cs="Times New Roman"/>
          <w:color w:val="000000"/>
          <w:lang w:eastAsia="en-GB"/>
        </w:rPr>
        <w:t>C</w:t>
      </w:r>
      <w:r w:rsidRPr="00AE196D">
        <w:rPr>
          <w:rFonts w:ascii="Times" w:eastAsia="Times New Roman" w:hAnsi="Times" w:cs="Times New Roman"/>
          <w:color w:val="000000"/>
          <w:lang w:eastAsia="en-GB"/>
        </w:rPr>
        <w:t xml:space="preserve">oronavirus 2019 (COVID-19) </w:t>
      </w:r>
      <w:r w:rsidRPr="00362D4E">
        <w:rPr>
          <w:rFonts w:ascii="Times" w:eastAsia="Times New Roman" w:hAnsi="Times" w:cs="Calibri"/>
          <w:color w:val="000000"/>
          <w:lang w:eastAsia="en-GB"/>
        </w:rPr>
        <w:t>pandemic.</w:t>
      </w:r>
      <w:r>
        <w:rPr>
          <w:rFonts w:ascii="Times" w:eastAsia="Times New Roman" w:hAnsi="Times" w:cs="Calibri"/>
          <w:color w:val="000000"/>
          <w:lang w:eastAsia="en-GB"/>
        </w:rPr>
        <w:t xml:space="preserve"> We found that</w:t>
      </w:r>
      <w:r w:rsidRPr="00362D4E">
        <w:rPr>
          <w:rFonts w:ascii="Times" w:eastAsia="Times New Roman" w:hAnsi="Times" w:cs="Calibri"/>
          <w:color w:val="000000"/>
          <w:lang w:eastAsia="en-GB"/>
        </w:rPr>
        <w:t xml:space="preserve"> </w:t>
      </w:r>
      <w:r>
        <w:rPr>
          <w:rFonts w:ascii="Times" w:eastAsia="Times New Roman" w:hAnsi="Times" w:cs="Calibri"/>
          <w:color w:val="000000"/>
          <w:lang w:eastAsia="en-GB"/>
        </w:rPr>
        <w:t>o</w:t>
      </w:r>
      <w:r w:rsidRPr="00362D4E">
        <w:rPr>
          <w:rFonts w:ascii="Times" w:eastAsia="Times New Roman" w:hAnsi="Times" w:cs="Calibri"/>
          <w:color w:val="000000"/>
          <w:lang w:eastAsia="en-GB"/>
        </w:rPr>
        <w:t xml:space="preserve">ur model (SIR-M) </w:t>
      </w:r>
      <w:r>
        <w:rPr>
          <w:rFonts w:ascii="Times" w:eastAsia="Times New Roman" w:hAnsi="Times" w:cs="Calibri"/>
          <w:color w:val="000000"/>
          <w:lang w:eastAsia="en-GB"/>
        </w:rPr>
        <w:t xml:space="preserve">is able to predict </w:t>
      </w:r>
      <w:r w:rsidRPr="00362D4E">
        <w:rPr>
          <w:rFonts w:ascii="Times" w:eastAsia="Times New Roman" w:hAnsi="Times" w:cs="Calibri"/>
          <w:color w:val="000000"/>
          <w:lang w:eastAsia="en-GB"/>
        </w:rPr>
        <w:t>the</w:t>
      </w:r>
      <w:r>
        <w:rPr>
          <w:rFonts w:ascii="Times" w:eastAsia="Times New Roman" w:hAnsi="Times" w:cs="Calibri"/>
          <w:color w:val="000000"/>
          <w:lang w:eastAsia="en-GB"/>
        </w:rPr>
        <w:t xml:space="preserve"> </w:t>
      </w:r>
      <w:r w:rsidRPr="00362D4E">
        <w:rPr>
          <w:rFonts w:ascii="Times" w:eastAsia="Times New Roman" w:hAnsi="Times" w:cs="Calibri"/>
          <w:color w:val="000000"/>
          <w:lang w:eastAsia="en-GB"/>
        </w:rPr>
        <w:t>course of the COVID-19 pandemic</w:t>
      </w:r>
      <w:r>
        <w:rPr>
          <w:rFonts w:ascii="Times" w:eastAsia="Times New Roman" w:hAnsi="Times" w:cs="Calibri"/>
          <w:color w:val="000000"/>
          <w:lang w:eastAsia="en-GB"/>
        </w:rPr>
        <w:t xml:space="preserve"> more accurately, </w:t>
      </w:r>
      <w:r w:rsidRPr="00362D4E">
        <w:rPr>
          <w:rFonts w:ascii="Times" w:eastAsia="Times New Roman" w:hAnsi="Times" w:cs="Calibri"/>
          <w:color w:val="000000"/>
          <w:lang w:eastAsia="en-GB"/>
        </w:rPr>
        <w:t>resulting in a better planning of the control strategies concerning mobility restrictions to</w:t>
      </w:r>
      <w:r>
        <w:rPr>
          <w:rFonts w:ascii="Times" w:eastAsia="Times New Roman" w:hAnsi="Times" w:cs="Calibri"/>
          <w:color w:val="000000"/>
          <w:lang w:eastAsia="en-GB"/>
        </w:rPr>
        <w:t xml:space="preserve"> </w:t>
      </w:r>
      <w:r w:rsidRPr="00362D4E">
        <w:rPr>
          <w:rFonts w:ascii="Times" w:eastAsia="Times New Roman" w:hAnsi="Times" w:cs="Calibri"/>
          <w:color w:val="000000"/>
          <w:lang w:eastAsia="en-GB"/>
        </w:rPr>
        <w:t>effectively manage the impact of the pandemic</w:t>
      </w:r>
      <w:r>
        <w:rPr>
          <w:rFonts w:ascii="Times" w:eastAsia="Times New Roman" w:hAnsi="Times" w:cs="Calibri"/>
          <w:color w:val="000000"/>
          <w:lang w:eastAsia="en-GB"/>
        </w:rPr>
        <w:t xml:space="preserve"> in both time and space</w:t>
      </w:r>
      <w:r w:rsidRPr="00362D4E">
        <w:rPr>
          <w:rFonts w:ascii="Times" w:eastAsia="Times New Roman" w:hAnsi="Times" w:cs="Calibri"/>
          <w:color w:val="000000"/>
          <w:lang w:eastAsia="en-GB"/>
        </w:rPr>
        <w:t xml:space="preserve">.  </w:t>
      </w:r>
    </w:p>
    <w:p w14:paraId="4D028136" w14:textId="23275AEA" w:rsidR="00A22865" w:rsidRDefault="00A22865" w:rsidP="00A22865">
      <w:pPr>
        <w:shd w:val="clear" w:color="auto" w:fill="FFFFFF"/>
        <w:spacing w:beforeAutospacing="1" w:afterAutospacing="1" w:line="360" w:lineRule="atLeast"/>
        <w:rPr>
          <w:rFonts w:ascii="Times" w:eastAsia="Times New Roman" w:hAnsi="Times" w:cs="Times New Roman"/>
          <w:color w:val="000000"/>
          <w:lang w:eastAsia="en-GB"/>
        </w:rPr>
      </w:pPr>
      <w:r>
        <w:rPr>
          <w:rFonts w:ascii="Times" w:eastAsia="Times New Roman" w:hAnsi="Times" w:cs="Times New Roman"/>
          <w:color w:val="000000"/>
          <w:lang w:eastAsia="en-GB"/>
        </w:rPr>
        <w:t xml:space="preserve">Given the alarming increase of transmission rate and the lack of any </w:t>
      </w:r>
      <w:r w:rsidRPr="00AE196D">
        <w:rPr>
          <w:rFonts w:ascii="Times" w:eastAsia="Times New Roman" w:hAnsi="Times" w:cs="Times New Roman"/>
          <w:color w:val="000000"/>
          <w:lang w:eastAsia="en-GB"/>
        </w:rPr>
        <w:t>suitable vaccine,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 w:rsidRPr="00362D4E">
        <w:rPr>
          <w:rFonts w:ascii="Times" w:eastAsia="Times New Roman" w:hAnsi="Times" w:cs="Calibri"/>
          <w:color w:val="000000"/>
          <w:lang w:eastAsia="en-GB"/>
        </w:rPr>
        <w:t>COVID-19</w:t>
      </w:r>
      <w:r w:rsidRPr="00AE196D">
        <w:rPr>
          <w:rFonts w:ascii="Times" w:eastAsia="Times New Roman" w:hAnsi="Times" w:cs="Times New Roman"/>
          <w:color w:val="000000"/>
          <w:lang w:eastAsia="en-GB"/>
        </w:rPr>
        <w:t xml:space="preserve"> and its variants are spreading rapidly with deadly consequences and profound impacts on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 w:rsidRPr="00AE196D">
        <w:rPr>
          <w:rFonts w:ascii="Times" w:eastAsia="Times New Roman" w:hAnsi="Times" w:cs="Times New Roman"/>
          <w:color w:val="000000"/>
          <w:lang w:eastAsia="en-GB"/>
        </w:rPr>
        <w:t>the global health and world economy.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Even though t</w:t>
      </w:r>
      <w:r w:rsidRPr="00C849DA">
        <w:rPr>
          <w:rFonts w:ascii="Times" w:eastAsia="Times New Roman" w:hAnsi="Times" w:cs="Times New Roman"/>
          <w:color w:val="000000"/>
          <w:lang w:eastAsia="en-GB"/>
        </w:rPr>
        <w:t>he SIR (Susceptible-Infectious-Recovered) mathematical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 w:rsidRPr="00C849DA">
        <w:rPr>
          <w:rFonts w:ascii="Times" w:eastAsia="Times New Roman" w:hAnsi="Times" w:cs="Times New Roman"/>
          <w:color w:val="000000"/>
          <w:lang w:eastAsia="en-GB"/>
        </w:rPr>
        <w:t>model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 w:rsidRPr="00C849DA">
        <w:rPr>
          <w:rFonts w:ascii="Times" w:eastAsia="Times New Roman" w:hAnsi="Times" w:cs="Times New Roman"/>
          <w:color w:val="000000"/>
          <w:lang w:eastAsia="en-GB"/>
        </w:rPr>
        <w:t>and its variants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 w:rsidRPr="00C849DA">
        <w:rPr>
          <w:rFonts w:ascii="Times" w:eastAsia="Times New Roman" w:hAnsi="Times" w:cs="Times New Roman"/>
          <w:color w:val="000000"/>
          <w:lang w:eastAsia="en-GB"/>
        </w:rPr>
        <w:t>have been widely applied to predict the course of the COVID-19 pandemic,</w:t>
      </w:r>
      <w:r w:rsidRPr="00C23466">
        <w:rPr>
          <w:rFonts w:ascii="Times" w:eastAsia="Times New Roman" w:hAnsi="Times" w:cs="Times New Roman"/>
          <w:color w:val="000000"/>
          <w:lang w:eastAsia="en-GB"/>
        </w:rPr>
        <w:t xml:space="preserve"> they cannot evaluate the spatial spreading due to the lack of community’s mobility 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modelling </w:t>
      </w:r>
      <w:r w:rsidRPr="00C23466">
        <w:rPr>
          <w:rFonts w:ascii="Times" w:eastAsia="Times New Roman" w:hAnsi="Times" w:cs="Times New Roman"/>
          <w:color w:val="000000"/>
          <w:lang w:eastAsia="en-GB"/>
        </w:rPr>
        <w:t>within them. It is because in the conventional compartment models (i.e. SIR)</w:t>
      </w:r>
      <w:r>
        <w:rPr>
          <w:rFonts w:ascii="Times" w:eastAsia="Times New Roman" w:hAnsi="Times" w:cs="Times New Roman"/>
          <w:color w:val="000000"/>
          <w:lang w:eastAsia="en-GB"/>
        </w:rPr>
        <w:t>,</w:t>
      </w:r>
      <w:r w:rsidRPr="00C23466">
        <w:rPr>
          <w:rFonts w:ascii="Times" w:eastAsia="Times New Roman" w:hAnsi="Times" w:cs="Times New Roman"/>
          <w:color w:val="000000"/>
          <w:lang w:eastAsia="en-GB"/>
        </w:rPr>
        <w:t xml:space="preserve"> individuals are assumed to be distributed evenly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 w:rsidRPr="00C23466">
        <w:rPr>
          <w:rFonts w:ascii="Times" w:eastAsia="Times New Roman" w:hAnsi="Times" w:cs="Times New Roman"/>
          <w:color w:val="000000"/>
          <w:lang w:eastAsia="en-GB"/>
        </w:rPr>
        <w:t>and behave homogeneousl</w:t>
      </w:r>
      <w:r>
        <w:rPr>
          <w:rFonts w:ascii="Times" w:eastAsia="Times New Roman" w:hAnsi="Times" w:cs="Times New Roman"/>
          <w:color w:val="000000"/>
          <w:lang w:eastAsia="en-GB"/>
        </w:rPr>
        <w:t>y. To address this limitation, we proposed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 w:rsidRPr="00A22865">
        <w:rPr>
          <w:rFonts w:ascii="Times" w:eastAsia="Times New Roman" w:hAnsi="Times" w:cs="Times New Roman"/>
          <w:color w:val="000000"/>
          <w:lang w:eastAsia="en-GB"/>
        </w:rPr>
        <w:t>a new and more accurate epidemiological model (SIR-M) based on the conventional SIR model to study the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 w:rsidRPr="00A22865">
        <w:rPr>
          <w:rFonts w:ascii="Times" w:eastAsia="Times New Roman" w:hAnsi="Times" w:cs="Times New Roman"/>
          <w:color w:val="000000"/>
          <w:lang w:eastAsia="en-GB"/>
        </w:rPr>
        <w:t>course of the COVID-19 pandemic and its spatial impact considering the community’s mobility and mode of travel.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B</w:t>
      </w:r>
      <w:r>
        <w:rPr>
          <w:rFonts w:ascii="Times" w:eastAsia="Times New Roman" w:hAnsi="Times" w:cs="Times New Roman"/>
          <w:color w:val="000000"/>
          <w:lang w:eastAsia="en-GB"/>
        </w:rPr>
        <w:t>ased on this epidemiology model, we obtained</w:t>
      </w:r>
      <w:r w:rsidRPr="00A22865">
        <w:t xml:space="preserve"> </w:t>
      </w:r>
      <w:r w:rsidRPr="00A22865">
        <w:rPr>
          <w:rFonts w:ascii="Times" w:hAnsi="Times"/>
        </w:rPr>
        <w:t>t</w:t>
      </w:r>
      <w:r w:rsidRPr="00A22865">
        <w:rPr>
          <w:rFonts w:ascii="Times" w:eastAsia="Times New Roman" w:hAnsi="Times" w:cs="Times New Roman"/>
          <w:color w:val="000000"/>
          <w:lang w:eastAsia="en-GB"/>
        </w:rPr>
        <w:t>hat applying simultaneously multiple mobility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 w:rsidRPr="00A22865">
        <w:rPr>
          <w:rFonts w:ascii="Times" w:eastAsia="Times New Roman" w:hAnsi="Times" w:cs="Times New Roman"/>
          <w:color w:val="000000"/>
          <w:lang w:eastAsia="en-GB"/>
        </w:rPr>
        <w:t>restrictions (including working from home and school closures) as soon as possible can effectively contain the outbreak</w:t>
      </w:r>
      <w:r>
        <w:rPr>
          <w:rFonts w:ascii="Times" w:eastAsia="Times New Roman" w:hAnsi="Times" w:cs="Times New Roman"/>
          <w:color w:val="000000"/>
          <w:lang w:eastAsia="en-GB"/>
        </w:rPr>
        <w:t>.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We believe that the findings will advance the toolset needed to combat the COVID-19 and will appeal to policymaker</w:t>
      </w:r>
      <w:r w:rsidR="001D5D53">
        <w:rPr>
          <w:rFonts w:ascii="Times" w:eastAsia="Times New Roman" w:hAnsi="Times" w:cs="Times New Roman"/>
          <w:color w:val="000000"/>
          <w:lang w:eastAsia="en-GB"/>
        </w:rPr>
        <w:t>, Ph.D and M.D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who subscribe to </w:t>
      </w:r>
      <w:r w:rsidRPr="00314D96">
        <w:rPr>
          <w:rFonts w:ascii="Times" w:eastAsia="Times New Roman" w:hAnsi="Times" w:cs="Times New Roman"/>
          <w:i/>
          <w:iCs/>
          <w:color w:val="000000"/>
          <w:lang w:eastAsia="en-GB"/>
        </w:rPr>
        <w:t>Nature Medicine</w:t>
      </w:r>
      <w:r w:rsidR="001D5D53">
        <w:rPr>
          <w:rFonts w:ascii="Times" w:eastAsia="Times New Roman" w:hAnsi="Times" w:cs="Times New Roman"/>
          <w:i/>
          <w:iCs/>
          <w:color w:val="000000"/>
          <w:lang w:eastAsia="en-GB"/>
        </w:rPr>
        <w:t xml:space="preserve"> </w:t>
      </w:r>
      <w:r w:rsidR="001D5D53">
        <w:rPr>
          <w:rFonts w:ascii="Times" w:eastAsia="Times New Roman" w:hAnsi="Times" w:cs="Times New Roman"/>
          <w:color w:val="000000"/>
          <w:lang w:eastAsia="en-GB"/>
        </w:rPr>
        <w:t xml:space="preserve">that interested </w:t>
      </w:r>
      <w:commentRangeStart w:id="0"/>
      <w:r w:rsidR="001D5D53">
        <w:rPr>
          <w:rFonts w:ascii="Times" w:eastAsia="Times New Roman" w:hAnsi="Times" w:cs="Times New Roman"/>
          <w:color w:val="000000"/>
          <w:lang w:eastAsia="en-GB"/>
        </w:rPr>
        <w:t>in effects of the environment in human health</w:t>
      </w:r>
      <w:r>
        <w:rPr>
          <w:rFonts w:ascii="Times" w:eastAsia="Times New Roman" w:hAnsi="Times" w:cs="Times New Roman"/>
          <w:color w:val="000000"/>
          <w:lang w:eastAsia="en-GB"/>
        </w:rPr>
        <w:t>.</w:t>
      </w:r>
      <w:r w:rsidR="001D5D53"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r>
        <w:rPr>
          <w:rFonts w:ascii="Times" w:eastAsia="Times New Roman" w:hAnsi="Times" w:cs="Times New Roman"/>
          <w:color w:val="000000"/>
          <w:lang w:eastAsia="en-GB"/>
        </w:rPr>
        <w:t xml:space="preserve"> </w:t>
      </w:r>
      <w:commentRangeEnd w:id="0"/>
      <w:r w:rsidR="00184B44">
        <w:rPr>
          <w:rStyle w:val="CommentReference"/>
        </w:rPr>
        <w:commentReference w:id="0"/>
      </w:r>
    </w:p>
    <w:p w14:paraId="5FF89E3C" w14:textId="77777777" w:rsidR="00A22865" w:rsidRPr="0064719B" w:rsidRDefault="00A22865" w:rsidP="00A22865">
      <w:pPr>
        <w:shd w:val="clear" w:color="auto" w:fill="FFFFFF"/>
        <w:spacing w:before="100" w:beforeAutospacing="1" w:after="100" w:afterAutospacing="1" w:line="360" w:lineRule="atLeast"/>
        <w:rPr>
          <w:rFonts w:ascii="Times" w:eastAsia="Times New Roman" w:hAnsi="Times" w:cs="Times New Roman"/>
          <w:color w:val="666666"/>
          <w:lang w:eastAsia="en-GB"/>
        </w:rPr>
      </w:pPr>
      <w:r>
        <w:rPr>
          <w:rFonts w:ascii="Times" w:eastAsia="Times New Roman" w:hAnsi="Times" w:cs="Times New Roman"/>
          <w:color w:val="666666"/>
          <w:lang w:eastAsia="en-GB"/>
        </w:rPr>
        <w:t>Nguyen Ky Tri</w:t>
      </w:r>
      <w:r>
        <w:rPr>
          <w:rFonts w:ascii="Times" w:eastAsia="Times New Roman" w:hAnsi="Times" w:cs="Times New Roman"/>
          <w:color w:val="666666"/>
          <w:lang w:eastAsia="en-GB"/>
        </w:rPr>
        <w:br/>
        <w:t>PhD Candidate</w:t>
      </w:r>
      <w:r>
        <w:rPr>
          <w:rFonts w:ascii="Times" w:eastAsia="Times New Roman" w:hAnsi="Times" w:cs="Times New Roman"/>
          <w:color w:val="666666"/>
          <w:lang w:eastAsia="en-GB"/>
        </w:rPr>
        <w:br/>
        <w:t>Department of Civil Engineering, Monash University</w:t>
      </w:r>
      <w:r>
        <w:rPr>
          <w:rFonts w:ascii="Times" w:eastAsia="Times New Roman" w:hAnsi="Times" w:cs="Times New Roman"/>
          <w:color w:val="666666"/>
          <w:lang w:eastAsia="en-GB"/>
        </w:rPr>
        <w:br/>
        <w:t>Clayton, Victoria, Australia</w:t>
      </w:r>
      <w:r>
        <w:rPr>
          <w:rFonts w:ascii="Times" w:eastAsia="Times New Roman" w:hAnsi="Times" w:cs="Times New Roman"/>
          <w:color w:val="666666"/>
          <w:lang w:eastAsia="en-GB"/>
        </w:rPr>
        <w:br/>
        <w:t xml:space="preserve">Email: </w:t>
      </w:r>
      <w:hyperlink r:id="rId9" w:history="1">
        <w:r w:rsidRPr="000A35E1">
          <w:rPr>
            <w:rStyle w:val="Hyperlink"/>
            <w:rFonts w:ascii="Times" w:eastAsia="Times New Roman" w:hAnsi="Times" w:cs="Times New Roman"/>
            <w:lang w:eastAsia="en-GB"/>
          </w:rPr>
          <w:t>ky.nguyen@monash.edu</w:t>
        </w:r>
      </w:hyperlink>
      <w:r>
        <w:rPr>
          <w:rFonts w:ascii="Times" w:eastAsia="Times New Roman" w:hAnsi="Times" w:cs="Times New Roman"/>
          <w:color w:val="666666"/>
          <w:lang w:eastAsia="en-GB"/>
        </w:rPr>
        <w:br/>
        <w:t>Tel: +61433589978</w:t>
      </w:r>
    </w:p>
    <w:p w14:paraId="5E09641F" w14:textId="77777777" w:rsidR="00495F95" w:rsidRPr="00A22865" w:rsidRDefault="00184B44" w:rsidP="00A22865"/>
    <w:sectPr w:rsidR="00495F95" w:rsidRPr="00A22865" w:rsidSect="00E53C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y Nguyen" w:date="2020-10-19T19:00:00Z" w:initials="KN">
    <w:p w14:paraId="6D82AA89" w14:textId="0EE063F1" w:rsidR="00184B44" w:rsidRDefault="00184B44">
      <w:pPr>
        <w:pStyle w:val="CommentText"/>
      </w:pPr>
      <w:r>
        <w:rPr>
          <w:rStyle w:val="CommentReference"/>
        </w:rPr>
        <w:annotationRef/>
      </w:r>
      <w:r>
        <w:t>This is the scope from nature medicine I found quite match with our paper scope.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82AA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860E0" w16cex:dateUtc="2020-10-19T0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82AA89" w16cid:durableId="233860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01AEB"/>
    <w:multiLevelType w:val="multilevel"/>
    <w:tmpl w:val="DB10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y Nguyen">
    <w15:presenceInfo w15:providerId="AD" w15:userId="S::ky.nguyen@monash.edu::eb114530-b62d-41fd-84c7-e05baaa900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9B"/>
    <w:rsid w:val="00027F57"/>
    <w:rsid w:val="000B75FF"/>
    <w:rsid w:val="00134793"/>
    <w:rsid w:val="00184B44"/>
    <w:rsid w:val="001D5D53"/>
    <w:rsid w:val="001E6150"/>
    <w:rsid w:val="001F3AEF"/>
    <w:rsid w:val="002276CC"/>
    <w:rsid w:val="00314D96"/>
    <w:rsid w:val="00362D4E"/>
    <w:rsid w:val="004646C4"/>
    <w:rsid w:val="00482ED9"/>
    <w:rsid w:val="00534CD1"/>
    <w:rsid w:val="00596222"/>
    <w:rsid w:val="005E0013"/>
    <w:rsid w:val="0064719B"/>
    <w:rsid w:val="00653F3E"/>
    <w:rsid w:val="006C7A01"/>
    <w:rsid w:val="00817832"/>
    <w:rsid w:val="008351C7"/>
    <w:rsid w:val="008559C4"/>
    <w:rsid w:val="00A22865"/>
    <w:rsid w:val="00A60E4A"/>
    <w:rsid w:val="00AE196D"/>
    <w:rsid w:val="00BA4796"/>
    <w:rsid w:val="00C23466"/>
    <w:rsid w:val="00C57807"/>
    <w:rsid w:val="00C675F9"/>
    <w:rsid w:val="00C849DA"/>
    <w:rsid w:val="00E53C38"/>
    <w:rsid w:val="00FE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4E7EB"/>
  <w15:chartTrackingRefBased/>
  <w15:docId w15:val="{17F43F50-3F4F-844E-AA34-81F857E8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4719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71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471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1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3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8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6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22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8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8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y.nguyen@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Nguyen</dc:creator>
  <cp:keywords/>
  <dc:description/>
  <cp:lastModifiedBy>Ky Nguyen</cp:lastModifiedBy>
  <cp:revision>9</cp:revision>
  <dcterms:created xsi:type="dcterms:W3CDTF">2020-10-16T09:09:00Z</dcterms:created>
  <dcterms:modified xsi:type="dcterms:W3CDTF">2020-10-19T08:01:00Z</dcterms:modified>
</cp:coreProperties>
</file>