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9362" w14:textId="13353BC8" w:rsidR="00C77ADB" w:rsidRDefault="00C77ADB"/>
    <w:p w14:paraId="7C4328C4" w14:textId="367EEFF3" w:rsidR="008953EF" w:rsidRDefault="008953EF">
      <w:r>
        <w:t>Header (0x2b0 bytes)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B67AC" w14:paraId="0AB31376" w14:textId="77777777" w:rsidTr="003B67AC">
        <w:tc>
          <w:tcPr>
            <w:tcW w:w="2942" w:type="dxa"/>
          </w:tcPr>
          <w:p w14:paraId="4246FC28" w14:textId="167AF86E" w:rsidR="003B67AC" w:rsidRDefault="003B67AC">
            <w:r>
              <w:t>offset</w:t>
            </w:r>
          </w:p>
        </w:tc>
        <w:tc>
          <w:tcPr>
            <w:tcW w:w="2943" w:type="dxa"/>
          </w:tcPr>
          <w:p w14:paraId="384455FC" w14:textId="101696D1" w:rsidR="003B67AC" w:rsidRDefault="003B67AC">
            <w:r>
              <w:t>size</w:t>
            </w:r>
          </w:p>
        </w:tc>
        <w:tc>
          <w:tcPr>
            <w:tcW w:w="2943" w:type="dxa"/>
          </w:tcPr>
          <w:p w14:paraId="30A37B04" w14:textId="590D842C" w:rsidR="003B67AC" w:rsidRDefault="003B67AC">
            <w:r>
              <w:t>contents</w:t>
            </w:r>
          </w:p>
        </w:tc>
      </w:tr>
      <w:tr w:rsidR="003B67AC" w14:paraId="45D8E7DE" w14:textId="77777777" w:rsidTr="003B67AC">
        <w:tc>
          <w:tcPr>
            <w:tcW w:w="2942" w:type="dxa"/>
          </w:tcPr>
          <w:p w14:paraId="12FE4287" w14:textId="671CD0CB" w:rsidR="003B67AC" w:rsidRDefault="003B67AC">
            <w:r>
              <w:t>0x0000</w:t>
            </w:r>
          </w:p>
        </w:tc>
        <w:tc>
          <w:tcPr>
            <w:tcW w:w="2943" w:type="dxa"/>
          </w:tcPr>
          <w:p w14:paraId="3F4AF269" w14:textId="3ED2AFBE" w:rsidR="003B67AC" w:rsidRDefault="003B67AC">
            <w:r>
              <w:t>17</w:t>
            </w:r>
          </w:p>
        </w:tc>
        <w:tc>
          <w:tcPr>
            <w:tcW w:w="2943" w:type="dxa"/>
          </w:tcPr>
          <w:p w14:paraId="394276EB" w14:textId="017E7E0E" w:rsidR="003B67AC" w:rsidRDefault="003B67AC">
            <w:r>
              <w:t>image name (ASCIIZ)</w:t>
            </w:r>
          </w:p>
        </w:tc>
      </w:tr>
      <w:tr w:rsidR="003B67AC" w14:paraId="76DBE19F" w14:textId="77777777" w:rsidTr="003B67AC">
        <w:tc>
          <w:tcPr>
            <w:tcW w:w="2942" w:type="dxa"/>
          </w:tcPr>
          <w:p w14:paraId="2D4408F7" w14:textId="19CCB59B" w:rsidR="003B67AC" w:rsidRPr="00C07C34" w:rsidRDefault="003B67AC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0x0011</w:t>
            </w:r>
          </w:p>
        </w:tc>
        <w:tc>
          <w:tcPr>
            <w:tcW w:w="2943" w:type="dxa"/>
          </w:tcPr>
          <w:p w14:paraId="2618B2FD" w14:textId="76C72418" w:rsidR="003B67AC" w:rsidRPr="00C07C34" w:rsidRDefault="00164F64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1</w:t>
            </w:r>
          </w:p>
        </w:tc>
        <w:tc>
          <w:tcPr>
            <w:tcW w:w="2943" w:type="dxa"/>
          </w:tcPr>
          <w:p w14:paraId="1C9763C9" w14:textId="4A3CD1D8" w:rsidR="003B67AC" w:rsidRPr="00C07C34" w:rsidRDefault="00164F64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raw track data support flag (0x00=not support, 0x10=supported)</w:t>
            </w:r>
          </w:p>
        </w:tc>
      </w:tr>
      <w:tr w:rsidR="00164F64" w14:paraId="550C36B8" w14:textId="77777777" w:rsidTr="003B67AC">
        <w:tc>
          <w:tcPr>
            <w:tcW w:w="2942" w:type="dxa"/>
          </w:tcPr>
          <w:p w14:paraId="603F3C0A" w14:textId="37179987" w:rsidR="00164F64" w:rsidRDefault="00164F64">
            <w:r>
              <w:t>0x0012</w:t>
            </w:r>
          </w:p>
        </w:tc>
        <w:tc>
          <w:tcPr>
            <w:tcW w:w="2943" w:type="dxa"/>
          </w:tcPr>
          <w:p w14:paraId="74EF2FF5" w14:textId="1F69A53D" w:rsidR="00164F64" w:rsidRDefault="00164F64">
            <w:r>
              <w:t>8</w:t>
            </w:r>
          </w:p>
        </w:tc>
        <w:tc>
          <w:tcPr>
            <w:tcW w:w="2943" w:type="dxa"/>
          </w:tcPr>
          <w:p w14:paraId="170FD287" w14:textId="0B3DC57B" w:rsidR="00164F64" w:rsidRDefault="00164F64">
            <w:r>
              <w:t>reserve (0x00)</w:t>
            </w:r>
          </w:p>
        </w:tc>
      </w:tr>
      <w:tr w:rsidR="003B67AC" w14:paraId="4587AD25" w14:textId="77777777" w:rsidTr="003B67AC">
        <w:tc>
          <w:tcPr>
            <w:tcW w:w="2942" w:type="dxa"/>
          </w:tcPr>
          <w:p w14:paraId="6C6B752A" w14:textId="6018927F" w:rsidR="003B67AC" w:rsidRDefault="003B67AC">
            <w:r>
              <w:t>0x001a</w:t>
            </w:r>
          </w:p>
        </w:tc>
        <w:tc>
          <w:tcPr>
            <w:tcW w:w="2943" w:type="dxa"/>
          </w:tcPr>
          <w:p w14:paraId="717AB561" w14:textId="42CCCA2B" w:rsidR="003B67AC" w:rsidRDefault="003B67AC">
            <w:r>
              <w:t>1</w:t>
            </w:r>
          </w:p>
        </w:tc>
        <w:tc>
          <w:tcPr>
            <w:tcW w:w="2943" w:type="dxa"/>
          </w:tcPr>
          <w:p w14:paraId="0B8D4473" w14:textId="0C596063" w:rsidR="003B67AC" w:rsidRDefault="003B67AC">
            <w:r>
              <w:t>write protect flag (0x00: no protect, 0x10: write protected)</w:t>
            </w:r>
          </w:p>
        </w:tc>
      </w:tr>
      <w:tr w:rsidR="003B67AC" w14:paraId="024ED604" w14:textId="77777777" w:rsidTr="003B67AC">
        <w:tc>
          <w:tcPr>
            <w:tcW w:w="2942" w:type="dxa"/>
          </w:tcPr>
          <w:p w14:paraId="010A3538" w14:textId="070099E4" w:rsidR="003B67AC" w:rsidRDefault="003B67AC">
            <w:r>
              <w:t>0x001b</w:t>
            </w:r>
          </w:p>
        </w:tc>
        <w:tc>
          <w:tcPr>
            <w:tcW w:w="2943" w:type="dxa"/>
          </w:tcPr>
          <w:p w14:paraId="7FA85179" w14:textId="4574BD7F" w:rsidR="003B67AC" w:rsidRDefault="003B67AC">
            <w:r>
              <w:t>1</w:t>
            </w:r>
          </w:p>
        </w:tc>
        <w:tc>
          <w:tcPr>
            <w:tcW w:w="2943" w:type="dxa"/>
          </w:tcPr>
          <w:p w14:paraId="774A8EA2" w14:textId="33707163" w:rsidR="003B67AC" w:rsidRDefault="003B67AC">
            <w:r>
              <w:t>disk type (0x00: 2D, 0x10: 2DD, 0x20: 2HD)</w:t>
            </w:r>
          </w:p>
        </w:tc>
      </w:tr>
      <w:tr w:rsidR="003B67AC" w14:paraId="4E171CF1" w14:textId="77777777" w:rsidTr="003B67AC">
        <w:tc>
          <w:tcPr>
            <w:tcW w:w="2942" w:type="dxa"/>
          </w:tcPr>
          <w:p w14:paraId="2574FFFE" w14:textId="034C3CBF" w:rsidR="003B67AC" w:rsidRDefault="003B67AC">
            <w:r>
              <w:t>0x001c</w:t>
            </w:r>
          </w:p>
        </w:tc>
        <w:tc>
          <w:tcPr>
            <w:tcW w:w="2943" w:type="dxa"/>
          </w:tcPr>
          <w:p w14:paraId="148D7105" w14:textId="2A967DDD" w:rsidR="003B67AC" w:rsidRDefault="003B67AC">
            <w:r>
              <w:t>4</w:t>
            </w:r>
          </w:p>
        </w:tc>
        <w:tc>
          <w:tcPr>
            <w:tcW w:w="2943" w:type="dxa"/>
          </w:tcPr>
          <w:p w14:paraId="11358AB6" w14:textId="39C3D7A9" w:rsidR="003B67AC" w:rsidRDefault="003B67AC">
            <w:r>
              <w:t>Disk size</w:t>
            </w:r>
          </w:p>
        </w:tc>
      </w:tr>
      <w:tr w:rsidR="003B67AC" w14:paraId="239B2270" w14:textId="77777777" w:rsidTr="003B67AC">
        <w:tc>
          <w:tcPr>
            <w:tcW w:w="2942" w:type="dxa"/>
          </w:tcPr>
          <w:p w14:paraId="67BE2590" w14:textId="0B533135" w:rsidR="003B67AC" w:rsidRDefault="003B67AC">
            <w:r>
              <w:t>0x0020</w:t>
            </w:r>
          </w:p>
        </w:tc>
        <w:tc>
          <w:tcPr>
            <w:tcW w:w="2943" w:type="dxa"/>
          </w:tcPr>
          <w:p w14:paraId="04B3E141" w14:textId="716186BB" w:rsidR="003B67AC" w:rsidRDefault="003B67AC">
            <w:r>
              <w:t>4 * 164</w:t>
            </w:r>
            <w:r w:rsidR="008426B2">
              <w:t xml:space="preserve"> (0x290)</w:t>
            </w:r>
          </w:p>
        </w:tc>
        <w:tc>
          <w:tcPr>
            <w:tcW w:w="2943" w:type="dxa"/>
          </w:tcPr>
          <w:p w14:paraId="03D52939" w14:textId="17C6900A" w:rsidR="003B67AC" w:rsidRDefault="00BB013D">
            <w:r>
              <w:t>sector</w:t>
            </w:r>
            <w:r w:rsidR="003B67AC">
              <w:t xml:space="preserve"> data table</w:t>
            </w:r>
            <w:r w:rsidR="00BD6809">
              <w:t xml:space="preserve"> </w:t>
            </w:r>
            <w:r w:rsidR="003B67AC">
              <w:t>(0-163 track)</w:t>
            </w:r>
          </w:p>
        </w:tc>
      </w:tr>
      <w:tr w:rsidR="00BB013D" w14:paraId="4621B6FC" w14:textId="77777777" w:rsidTr="003B67AC">
        <w:tc>
          <w:tcPr>
            <w:tcW w:w="2942" w:type="dxa"/>
          </w:tcPr>
          <w:p w14:paraId="5DA78607" w14:textId="3D749B20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0x02b0</w:t>
            </w:r>
          </w:p>
        </w:tc>
        <w:tc>
          <w:tcPr>
            <w:tcW w:w="2943" w:type="dxa"/>
          </w:tcPr>
          <w:p w14:paraId="7ECDB5F2" w14:textId="518D968E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4 * 164</w:t>
            </w:r>
            <w:r w:rsidR="008426B2" w:rsidRPr="00C07C34">
              <w:rPr>
                <w:highlight w:val="yellow"/>
              </w:rPr>
              <w:t xml:space="preserve"> (0x290)</w:t>
            </w:r>
          </w:p>
        </w:tc>
        <w:tc>
          <w:tcPr>
            <w:tcW w:w="2943" w:type="dxa"/>
          </w:tcPr>
          <w:p w14:paraId="0FC948FC" w14:textId="77777777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track data table (0-163 track)</w:t>
            </w:r>
          </w:p>
          <w:p w14:paraId="34CA0B56" w14:textId="18B19EBF" w:rsidR="004B06CF" w:rsidRPr="00C07C34" w:rsidRDefault="004B06CF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0=No track data or dirty track</w:t>
            </w:r>
          </w:p>
        </w:tc>
      </w:tr>
    </w:tbl>
    <w:p w14:paraId="4EFA814E" w14:textId="3F77BBDA" w:rsidR="003B67AC" w:rsidRDefault="003B67AC"/>
    <w:p w14:paraId="6F6E7109" w14:textId="1FD3804C" w:rsidR="00BB013D" w:rsidRDefault="00BB013D">
      <w:r w:rsidRPr="00C07C34">
        <w:rPr>
          <w:highlight w:val="yellow"/>
        </w:rPr>
        <w:t>Track data</w:t>
      </w:r>
      <w:r w:rsidR="00F51997">
        <w:t xml:space="preserve"> (+0x540)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B013D" w14:paraId="1E69927C" w14:textId="77777777" w:rsidTr="00BB013D">
        <w:tc>
          <w:tcPr>
            <w:tcW w:w="2942" w:type="dxa"/>
          </w:tcPr>
          <w:p w14:paraId="0E92EA80" w14:textId="07A63B14" w:rsidR="00BB013D" w:rsidRDefault="00BB013D">
            <w:r>
              <w:t>offset</w:t>
            </w:r>
          </w:p>
        </w:tc>
        <w:tc>
          <w:tcPr>
            <w:tcW w:w="2943" w:type="dxa"/>
          </w:tcPr>
          <w:p w14:paraId="353AF177" w14:textId="2F6C99F5" w:rsidR="00BB013D" w:rsidRDefault="00BB013D">
            <w:r>
              <w:t>size</w:t>
            </w:r>
          </w:p>
        </w:tc>
        <w:tc>
          <w:tcPr>
            <w:tcW w:w="2943" w:type="dxa"/>
          </w:tcPr>
          <w:p w14:paraId="314E2837" w14:textId="63660527" w:rsidR="00BB013D" w:rsidRDefault="00BB013D">
            <w:r>
              <w:t>contents</w:t>
            </w:r>
          </w:p>
        </w:tc>
      </w:tr>
      <w:tr w:rsidR="00BB013D" w14:paraId="6B478776" w14:textId="77777777" w:rsidTr="00BB013D">
        <w:tc>
          <w:tcPr>
            <w:tcW w:w="2942" w:type="dxa"/>
          </w:tcPr>
          <w:p w14:paraId="532563FB" w14:textId="08E40114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0x0000</w:t>
            </w:r>
          </w:p>
        </w:tc>
        <w:tc>
          <w:tcPr>
            <w:tcW w:w="2943" w:type="dxa"/>
          </w:tcPr>
          <w:p w14:paraId="5C797238" w14:textId="08AA8711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4</w:t>
            </w:r>
          </w:p>
        </w:tc>
        <w:tc>
          <w:tcPr>
            <w:tcW w:w="2943" w:type="dxa"/>
          </w:tcPr>
          <w:p w14:paraId="3A1FA69C" w14:textId="1B71863D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track data size</w:t>
            </w:r>
          </w:p>
        </w:tc>
      </w:tr>
      <w:tr w:rsidR="00BB013D" w14:paraId="3ABBAF7B" w14:textId="77777777" w:rsidTr="00BB013D">
        <w:tc>
          <w:tcPr>
            <w:tcW w:w="2942" w:type="dxa"/>
          </w:tcPr>
          <w:p w14:paraId="32249D13" w14:textId="1F69E2B3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0x0004</w:t>
            </w:r>
          </w:p>
        </w:tc>
        <w:tc>
          <w:tcPr>
            <w:tcW w:w="2943" w:type="dxa"/>
          </w:tcPr>
          <w:p w14:paraId="41AAA843" w14:textId="50BC2F13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variable</w:t>
            </w:r>
          </w:p>
        </w:tc>
        <w:tc>
          <w:tcPr>
            <w:tcW w:w="2943" w:type="dxa"/>
          </w:tcPr>
          <w:p w14:paraId="4B05DB52" w14:textId="15B35E5B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track data</w:t>
            </w:r>
          </w:p>
        </w:tc>
      </w:tr>
    </w:tbl>
    <w:p w14:paraId="23C74E88" w14:textId="77777777" w:rsidR="00BB013D" w:rsidRDefault="00BB013D"/>
    <w:p w14:paraId="57373982" w14:textId="372A012F" w:rsidR="008953EF" w:rsidRDefault="008953EF">
      <w:r>
        <w:t>Sector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0CB6" w14:paraId="5CBE8B8F" w14:textId="77777777" w:rsidTr="00AF0CB6">
        <w:tc>
          <w:tcPr>
            <w:tcW w:w="2942" w:type="dxa"/>
          </w:tcPr>
          <w:p w14:paraId="1BF78445" w14:textId="6B1312D4" w:rsidR="00AF0CB6" w:rsidRDefault="00AF0CB6">
            <w:r>
              <w:t>offset</w:t>
            </w:r>
          </w:p>
        </w:tc>
        <w:tc>
          <w:tcPr>
            <w:tcW w:w="2943" w:type="dxa"/>
          </w:tcPr>
          <w:p w14:paraId="019A1F11" w14:textId="6628B0F7" w:rsidR="00AF0CB6" w:rsidRDefault="00AF0CB6">
            <w:r>
              <w:t>size</w:t>
            </w:r>
          </w:p>
        </w:tc>
        <w:tc>
          <w:tcPr>
            <w:tcW w:w="2943" w:type="dxa"/>
          </w:tcPr>
          <w:p w14:paraId="10A6740B" w14:textId="7435C9A1" w:rsidR="00AF0CB6" w:rsidRDefault="00AF0CB6">
            <w:r>
              <w:t>contents</w:t>
            </w:r>
          </w:p>
        </w:tc>
      </w:tr>
      <w:tr w:rsidR="00AF0CB6" w14:paraId="21317909" w14:textId="77777777" w:rsidTr="00AF0CB6">
        <w:tc>
          <w:tcPr>
            <w:tcW w:w="2942" w:type="dxa"/>
          </w:tcPr>
          <w:p w14:paraId="14FCCFD2" w14:textId="13809CD7" w:rsidR="00AF0CB6" w:rsidRDefault="00AF0CB6">
            <w:r>
              <w:t>0x0000</w:t>
            </w:r>
          </w:p>
        </w:tc>
        <w:tc>
          <w:tcPr>
            <w:tcW w:w="2943" w:type="dxa"/>
          </w:tcPr>
          <w:p w14:paraId="41BD656F" w14:textId="480D9A34" w:rsidR="00AF0CB6" w:rsidRDefault="00AF0CB6">
            <w:r>
              <w:t>1</w:t>
            </w:r>
          </w:p>
        </w:tc>
        <w:tc>
          <w:tcPr>
            <w:tcW w:w="2943" w:type="dxa"/>
          </w:tcPr>
          <w:p w14:paraId="19E92B5E" w14:textId="4CE19C46" w:rsidR="00AF0CB6" w:rsidRDefault="00AF0CB6">
            <w:r>
              <w:t>C</w:t>
            </w:r>
          </w:p>
        </w:tc>
      </w:tr>
      <w:tr w:rsidR="00AF0CB6" w14:paraId="2A5B6E23" w14:textId="77777777" w:rsidTr="00AF0CB6">
        <w:tc>
          <w:tcPr>
            <w:tcW w:w="2942" w:type="dxa"/>
          </w:tcPr>
          <w:p w14:paraId="01FD177B" w14:textId="5F793BEF" w:rsidR="00AF0CB6" w:rsidRDefault="00AF0CB6">
            <w:r>
              <w:t>0x0001</w:t>
            </w:r>
          </w:p>
        </w:tc>
        <w:tc>
          <w:tcPr>
            <w:tcW w:w="2943" w:type="dxa"/>
          </w:tcPr>
          <w:p w14:paraId="657A688D" w14:textId="48FD3C0E" w:rsidR="00AF0CB6" w:rsidRDefault="00AF0CB6">
            <w:r>
              <w:t>1</w:t>
            </w:r>
          </w:p>
        </w:tc>
        <w:tc>
          <w:tcPr>
            <w:tcW w:w="2943" w:type="dxa"/>
          </w:tcPr>
          <w:p w14:paraId="2409E323" w14:textId="35F5C512" w:rsidR="00AF0CB6" w:rsidRDefault="00AF0CB6">
            <w:r>
              <w:t>H</w:t>
            </w:r>
          </w:p>
        </w:tc>
      </w:tr>
      <w:tr w:rsidR="00AF0CB6" w14:paraId="085F6D36" w14:textId="77777777" w:rsidTr="00AF0CB6">
        <w:tc>
          <w:tcPr>
            <w:tcW w:w="2942" w:type="dxa"/>
          </w:tcPr>
          <w:p w14:paraId="109D05F1" w14:textId="17D94AC5" w:rsidR="00AF0CB6" w:rsidRDefault="00AF0CB6">
            <w:r>
              <w:t>0x0002</w:t>
            </w:r>
          </w:p>
        </w:tc>
        <w:tc>
          <w:tcPr>
            <w:tcW w:w="2943" w:type="dxa"/>
          </w:tcPr>
          <w:p w14:paraId="72F99E21" w14:textId="06162F47" w:rsidR="00AF0CB6" w:rsidRDefault="00AF0CB6">
            <w:r>
              <w:t>1</w:t>
            </w:r>
          </w:p>
        </w:tc>
        <w:tc>
          <w:tcPr>
            <w:tcW w:w="2943" w:type="dxa"/>
          </w:tcPr>
          <w:p w14:paraId="6D343EF0" w14:textId="3096112B" w:rsidR="00AF0CB6" w:rsidRDefault="00AF0CB6">
            <w:r>
              <w:t>R</w:t>
            </w:r>
          </w:p>
        </w:tc>
      </w:tr>
      <w:tr w:rsidR="00AF0CB6" w14:paraId="0BD381D7" w14:textId="77777777" w:rsidTr="00AF0CB6">
        <w:tc>
          <w:tcPr>
            <w:tcW w:w="2942" w:type="dxa"/>
          </w:tcPr>
          <w:p w14:paraId="4FED5302" w14:textId="5A8E5D06" w:rsidR="00AF0CB6" w:rsidRDefault="00AF0CB6">
            <w:r>
              <w:t>0x0003</w:t>
            </w:r>
          </w:p>
        </w:tc>
        <w:tc>
          <w:tcPr>
            <w:tcW w:w="2943" w:type="dxa"/>
          </w:tcPr>
          <w:p w14:paraId="5E965BE0" w14:textId="2293A3D8" w:rsidR="00AF0CB6" w:rsidRDefault="00AF0CB6">
            <w:r>
              <w:t>1</w:t>
            </w:r>
          </w:p>
        </w:tc>
        <w:tc>
          <w:tcPr>
            <w:tcW w:w="2943" w:type="dxa"/>
          </w:tcPr>
          <w:p w14:paraId="494F8CA5" w14:textId="081D58FE" w:rsidR="00AF0CB6" w:rsidRDefault="00AF0CB6">
            <w:r>
              <w:t>N</w:t>
            </w:r>
          </w:p>
        </w:tc>
      </w:tr>
      <w:tr w:rsidR="00AF0CB6" w14:paraId="3456C8E8" w14:textId="77777777" w:rsidTr="00AF0CB6">
        <w:tc>
          <w:tcPr>
            <w:tcW w:w="2942" w:type="dxa"/>
          </w:tcPr>
          <w:p w14:paraId="4C28DE29" w14:textId="12BA04D0" w:rsidR="00AF0CB6" w:rsidRDefault="00AF0CB6">
            <w:r>
              <w:t>0x0004</w:t>
            </w:r>
          </w:p>
        </w:tc>
        <w:tc>
          <w:tcPr>
            <w:tcW w:w="2943" w:type="dxa"/>
          </w:tcPr>
          <w:p w14:paraId="56DFA88E" w14:textId="055768B2" w:rsidR="00AF0CB6" w:rsidRDefault="00AF0CB6">
            <w:r>
              <w:t>2</w:t>
            </w:r>
          </w:p>
        </w:tc>
        <w:tc>
          <w:tcPr>
            <w:tcW w:w="2943" w:type="dxa"/>
          </w:tcPr>
          <w:p w14:paraId="5D522B5F" w14:textId="414D8BF3" w:rsidR="00AF0CB6" w:rsidRDefault="00AF0CB6">
            <w:r>
              <w:t># of sectors in this track</w:t>
            </w:r>
          </w:p>
        </w:tc>
      </w:tr>
      <w:tr w:rsidR="00AF0CB6" w14:paraId="485134F1" w14:textId="77777777" w:rsidTr="00AF0CB6">
        <w:tc>
          <w:tcPr>
            <w:tcW w:w="2942" w:type="dxa"/>
          </w:tcPr>
          <w:p w14:paraId="00664D9E" w14:textId="64EC82E4" w:rsidR="00AF0CB6" w:rsidRDefault="00AF0CB6">
            <w:r>
              <w:t>0x0006</w:t>
            </w:r>
          </w:p>
        </w:tc>
        <w:tc>
          <w:tcPr>
            <w:tcW w:w="2943" w:type="dxa"/>
          </w:tcPr>
          <w:p w14:paraId="6FBC5800" w14:textId="60664196" w:rsidR="00AF0CB6" w:rsidRDefault="00AF0CB6">
            <w:r>
              <w:t>1</w:t>
            </w:r>
          </w:p>
        </w:tc>
        <w:tc>
          <w:tcPr>
            <w:tcW w:w="2943" w:type="dxa"/>
          </w:tcPr>
          <w:p w14:paraId="2788DB49" w14:textId="7E8B6D9A" w:rsidR="00AF0CB6" w:rsidRDefault="00AF0CB6">
            <w:r>
              <w:t>density (0x00: double density, 0x40: single density)</w:t>
            </w:r>
          </w:p>
        </w:tc>
      </w:tr>
      <w:tr w:rsidR="00AF0CB6" w14:paraId="54E898E1" w14:textId="77777777" w:rsidTr="00AF0CB6">
        <w:tc>
          <w:tcPr>
            <w:tcW w:w="2942" w:type="dxa"/>
          </w:tcPr>
          <w:p w14:paraId="27608687" w14:textId="4736704C" w:rsidR="00AF0CB6" w:rsidRDefault="00AF0CB6">
            <w:r>
              <w:t>0x0007</w:t>
            </w:r>
          </w:p>
        </w:tc>
        <w:tc>
          <w:tcPr>
            <w:tcW w:w="2943" w:type="dxa"/>
          </w:tcPr>
          <w:p w14:paraId="3D15BE63" w14:textId="0E7EEAC1" w:rsidR="00AF0CB6" w:rsidRDefault="00AF0CB6">
            <w:r>
              <w:t>1</w:t>
            </w:r>
          </w:p>
        </w:tc>
        <w:tc>
          <w:tcPr>
            <w:tcW w:w="2943" w:type="dxa"/>
          </w:tcPr>
          <w:p w14:paraId="080C631A" w14:textId="77777777" w:rsidR="00AF0CB6" w:rsidRDefault="00AF0CB6">
            <w:r>
              <w:t>Deleted data (0x00: normal, 0x10: deleted data)</w:t>
            </w:r>
          </w:p>
          <w:p w14:paraId="0635B189" w14:textId="6E611B57" w:rsidR="00FD0A9C" w:rsidRDefault="00FD0A9C">
            <w:r>
              <w:t>XM7: 0x10 =&gt; REC</w:t>
            </w:r>
            <w:r w:rsidR="00DF09CB">
              <w:t>ORD_</w:t>
            </w:r>
            <w:r>
              <w:t>TYPE_ERR</w:t>
            </w:r>
          </w:p>
        </w:tc>
      </w:tr>
      <w:tr w:rsidR="00AF0CB6" w14:paraId="67C797DF" w14:textId="77777777" w:rsidTr="00AF0CB6">
        <w:tc>
          <w:tcPr>
            <w:tcW w:w="2942" w:type="dxa"/>
          </w:tcPr>
          <w:p w14:paraId="4FDA86EB" w14:textId="60DF4195" w:rsidR="00AF0CB6" w:rsidRDefault="00AF0CB6">
            <w:r>
              <w:t>0x0008</w:t>
            </w:r>
          </w:p>
        </w:tc>
        <w:tc>
          <w:tcPr>
            <w:tcW w:w="2943" w:type="dxa"/>
          </w:tcPr>
          <w:p w14:paraId="0D76CA74" w14:textId="6FE3E8A3" w:rsidR="00AF0CB6" w:rsidRDefault="00AF0CB6">
            <w:r>
              <w:t>1</w:t>
            </w:r>
          </w:p>
        </w:tc>
        <w:tc>
          <w:tcPr>
            <w:tcW w:w="2943" w:type="dxa"/>
          </w:tcPr>
          <w:p w14:paraId="5C290679" w14:textId="77777777" w:rsidR="00AF0CB6" w:rsidRDefault="00AF0CB6">
            <w:r>
              <w:t>status (0x00: normal end, other</w:t>
            </w:r>
            <w:r w:rsidR="007E6520">
              <w:t>s</w:t>
            </w:r>
            <w:r>
              <w:t>: disk BIOS status)</w:t>
            </w:r>
          </w:p>
          <w:p w14:paraId="214178E4" w14:textId="4511C31B" w:rsidR="00C0412C" w:rsidRDefault="00B22F72">
            <w:r>
              <w:t>XM7: 0xb0 =</w:t>
            </w:r>
            <w:r w:rsidR="00FD0A9C">
              <w:t>&gt;</w:t>
            </w:r>
            <w:r>
              <w:t xml:space="preserve"> </w:t>
            </w:r>
            <w:r w:rsidR="00C0412C">
              <w:t xml:space="preserve">Data </w:t>
            </w:r>
            <w:r>
              <w:t>CRC_ERR</w:t>
            </w:r>
          </w:p>
        </w:tc>
      </w:tr>
      <w:tr w:rsidR="00AF0CB6" w14:paraId="71E14897" w14:textId="77777777" w:rsidTr="00AF0CB6">
        <w:tc>
          <w:tcPr>
            <w:tcW w:w="2942" w:type="dxa"/>
          </w:tcPr>
          <w:p w14:paraId="75010B8E" w14:textId="028A48C3" w:rsidR="00AF0CB6" w:rsidRPr="002F59CF" w:rsidRDefault="00AF0CB6">
            <w:pPr>
              <w:rPr>
                <w:highlight w:val="yellow"/>
              </w:rPr>
            </w:pPr>
            <w:r w:rsidRPr="002F59CF">
              <w:rPr>
                <w:highlight w:val="yellow"/>
              </w:rPr>
              <w:t>0x0009</w:t>
            </w:r>
          </w:p>
        </w:tc>
        <w:tc>
          <w:tcPr>
            <w:tcW w:w="2943" w:type="dxa"/>
          </w:tcPr>
          <w:p w14:paraId="44254331" w14:textId="5046644E" w:rsidR="00AF0CB6" w:rsidRPr="002F59CF" w:rsidRDefault="00C07C34">
            <w:pPr>
              <w:rPr>
                <w:highlight w:val="yellow"/>
              </w:rPr>
            </w:pPr>
            <w:r w:rsidRPr="002F59CF">
              <w:rPr>
                <w:highlight w:val="yellow"/>
              </w:rPr>
              <w:t>2</w:t>
            </w:r>
          </w:p>
        </w:tc>
        <w:tc>
          <w:tcPr>
            <w:tcW w:w="2943" w:type="dxa"/>
          </w:tcPr>
          <w:p w14:paraId="648F8B56" w14:textId="1C337A19" w:rsidR="00AF0CB6" w:rsidRPr="002F59CF" w:rsidRDefault="00C07C34">
            <w:pPr>
              <w:rPr>
                <w:highlight w:val="yellow"/>
              </w:rPr>
            </w:pPr>
            <w:r w:rsidRPr="002F59CF">
              <w:rPr>
                <w:highlight w:val="yellow"/>
              </w:rPr>
              <w:t>sector position (MFM byte)</w:t>
            </w:r>
          </w:p>
        </w:tc>
      </w:tr>
      <w:tr w:rsidR="00C07C34" w14:paraId="54309FD8" w14:textId="77777777" w:rsidTr="00AF0CB6">
        <w:tc>
          <w:tcPr>
            <w:tcW w:w="2942" w:type="dxa"/>
          </w:tcPr>
          <w:p w14:paraId="07100B7A" w14:textId="67D92112" w:rsidR="00C07C34" w:rsidRPr="003F33AC" w:rsidRDefault="00C07C34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lastRenderedPageBreak/>
              <w:t>0x000b</w:t>
            </w:r>
          </w:p>
        </w:tc>
        <w:tc>
          <w:tcPr>
            <w:tcW w:w="2943" w:type="dxa"/>
          </w:tcPr>
          <w:p w14:paraId="0D94FBA0" w14:textId="2F7FC0B3" w:rsidR="00C07C34" w:rsidRPr="003F33AC" w:rsidRDefault="003F33AC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t>1</w:t>
            </w:r>
          </w:p>
        </w:tc>
        <w:tc>
          <w:tcPr>
            <w:tcW w:w="2943" w:type="dxa"/>
          </w:tcPr>
          <w:p w14:paraId="2D52E5C9" w14:textId="77777777" w:rsidR="00C07C34" w:rsidRPr="003F33AC" w:rsidRDefault="003F33AC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t>Status extension</w:t>
            </w:r>
          </w:p>
          <w:p w14:paraId="2785D45C" w14:textId="43F8AC06" w:rsidR="003F33AC" w:rsidRPr="003F33AC" w:rsidRDefault="003F33AC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t>0x01 = ID_CRC error</w:t>
            </w:r>
          </w:p>
        </w:tc>
      </w:tr>
      <w:tr w:rsidR="003F33AC" w14:paraId="7BE045E6" w14:textId="77777777" w:rsidTr="00AF0CB6">
        <w:tc>
          <w:tcPr>
            <w:tcW w:w="2942" w:type="dxa"/>
          </w:tcPr>
          <w:p w14:paraId="280F75D4" w14:textId="7C92978B" w:rsidR="003F33AC" w:rsidRPr="00A20706" w:rsidRDefault="003F33AC">
            <w:pPr>
              <w:rPr>
                <w:highlight w:val="yellow"/>
              </w:rPr>
            </w:pPr>
            <w:r w:rsidRPr="00A20706">
              <w:rPr>
                <w:highlight w:val="yellow"/>
              </w:rPr>
              <w:t>0x000c</w:t>
            </w:r>
          </w:p>
        </w:tc>
        <w:tc>
          <w:tcPr>
            <w:tcW w:w="2943" w:type="dxa"/>
          </w:tcPr>
          <w:p w14:paraId="74280254" w14:textId="53107196" w:rsidR="003F33AC" w:rsidRPr="00A20706" w:rsidRDefault="003F33AC">
            <w:pPr>
              <w:rPr>
                <w:highlight w:val="yellow"/>
              </w:rPr>
            </w:pPr>
            <w:r w:rsidRPr="00A20706">
              <w:rPr>
                <w:highlight w:val="yellow"/>
              </w:rPr>
              <w:t>2</w:t>
            </w:r>
          </w:p>
        </w:tc>
        <w:tc>
          <w:tcPr>
            <w:tcW w:w="2943" w:type="dxa"/>
          </w:tcPr>
          <w:p w14:paraId="3DEE592F" w14:textId="6C48F53E" w:rsidR="003F33AC" w:rsidRPr="00A20706" w:rsidRDefault="00A20706">
            <w:pPr>
              <w:rPr>
                <w:highlight w:val="yellow"/>
              </w:rPr>
            </w:pPr>
            <w:r w:rsidRPr="00A20706">
              <w:rPr>
                <w:highlight w:val="yellow"/>
              </w:rPr>
              <w:t>ID_CRC</w:t>
            </w:r>
          </w:p>
        </w:tc>
      </w:tr>
      <w:tr w:rsidR="00AF0CB6" w14:paraId="5A1A66EF" w14:textId="77777777" w:rsidTr="00AF0CB6">
        <w:tc>
          <w:tcPr>
            <w:tcW w:w="2942" w:type="dxa"/>
          </w:tcPr>
          <w:p w14:paraId="7EB5B75A" w14:textId="5A4860DA" w:rsidR="00AF0CB6" w:rsidRDefault="00AF0CB6">
            <w:r>
              <w:t>0x000e</w:t>
            </w:r>
          </w:p>
        </w:tc>
        <w:tc>
          <w:tcPr>
            <w:tcW w:w="2943" w:type="dxa"/>
          </w:tcPr>
          <w:p w14:paraId="1C47F607" w14:textId="25B87419" w:rsidR="00AF0CB6" w:rsidRDefault="00AF0CB6">
            <w:r>
              <w:t>2</w:t>
            </w:r>
          </w:p>
        </w:tc>
        <w:tc>
          <w:tcPr>
            <w:tcW w:w="2943" w:type="dxa"/>
          </w:tcPr>
          <w:p w14:paraId="0FB6279D" w14:textId="5BBE30DA" w:rsidR="00AF0CB6" w:rsidRDefault="00AF0CB6">
            <w:r>
              <w:t>sector size</w:t>
            </w:r>
          </w:p>
        </w:tc>
      </w:tr>
      <w:tr w:rsidR="00AF0CB6" w14:paraId="3217C3B1" w14:textId="77777777" w:rsidTr="00AF0CB6">
        <w:tc>
          <w:tcPr>
            <w:tcW w:w="2942" w:type="dxa"/>
          </w:tcPr>
          <w:p w14:paraId="0688DFA9" w14:textId="197DA0E2" w:rsidR="00AF0CB6" w:rsidRDefault="00AF0CB6">
            <w:r>
              <w:t>0</w:t>
            </w:r>
            <w:r w:rsidR="004972F0">
              <w:t>x</w:t>
            </w:r>
            <w:r>
              <w:t>0010</w:t>
            </w:r>
          </w:p>
        </w:tc>
        <w:tc>
          <w:tcPr>
            <w:tcW w:w="2943" w:type="dxa"/>
          </w:tcPr>
          <w:p w14:paraId="4BF91A81" w14:textId="4391CA2F" w:rsidR="00AF0CB6" w:rsidRDefault="00AF0CB6">
            <w:r>
              <w:t>variable</w:t>
            </w:r>
          </w:p>
        </w:tc>
        <w:tc>
          <w:tcPr>
            <w:tcW w:w="2943" w:type="dxa"/>
          </w:tcPr>
          <w:p w14:paraId="2E7AA4FA" w14:textId="69C716AA" w:rsidR="00AF0CB6" w:rsidRDefault="00AF0CB6">
            <w:r>
              <w:t>sector data</w:t>
            </w:r>
          </w:p>
        </w:tc>
      </w:tr>
    </w:tbl>
    <w:p w14:paraId="270F0FBA" w14:textId="77777777" w:rsidR="003B67AC" w:rsidRDefault="003B67AC"/>
    <w:p w14:paraId="4D62989E" w14:textId="1E683EF4" w:rsidR="003B67AC" w:rsidRDefault="003B67AC"/>
    <w:p w14:paraId="2043E205" w14:textId="6742A950" w:rsidR="00951985" w:rsidRDefault="00951985"/>
    <w:p w14:paraId="0366578E" w14:textId="6DDDA473" w:rsidR="00951985" w:rsidRDefault="00951985">
      <w:r>
        <w:rPr>
          <w:noProof/>
        </w:rPr>
        <w:drawing>
          <wp:inline distT="0" distB="0" distL="0" distR="0" wp14:anchorId="3BF1A6CF" wp14:editId="4663631A">
            <wp:extent cx="5612130" cy="146939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BEF8" w14:textId="1A01CCFA" w:rsidR="00951985" w:rsidRDefault="00951985">
      <w:r>
        <w:rPr>
          <w:noProof/>
        </w:rPr>
        <w:drawing>
          <wp:inline distT="0" distB="0" distL="0" distR="0" wp14:anchorId="55184F78" wp14:editId="166ACB31">
            <wp:extent cx="5612130" cy="1879600"/>
            <wp:effectExtent l="0" t="0" r="762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52CF" w14:textId="6A5B79B0" w:rsidR="00951985" w:rsidRDefault="00951985">
      <w:r>
        <w:rPr>
          <w:noProof/>
        </w:rPr>
        <w:lastRenderedPageBreak/>
        <w:drawing>
          <wp:inline distT="0" distB="0" distL="0" distR="0" wp14:anchorId="6ADA1A86" wp14:editId="14FD8EF3">
            <wp:extent cx="5612130" cy="2421890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31C6" w14:textId="49ADDF6F" w:rsidR="00A67334" w:rsidRDefault="00A67334">
      <w:r>
        <w:rPr>
          <w:noProof/>
        </w:rPr>
        <w:drawing>
          <wp:inline distT="0" distB="0" distL="0" distR="0" wp14:anchorId="2E61909F" wp14:editId="6FF601CB">
            <wp:extent cx="4638675" cy="19431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34" w:rsidSect="009C7DA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AC"/>
    <w:rsid w:val="00164F64"/>
    <w:rsid w:val="001D7DA0"/>
    <w:rsid w:val="002F59CF"/>
    <w:rsid w:val="003B67AC"/>
    <w:rsid w:val="003F33AC"/>
    <w:rsid w:val="004972F0"/>
    <w:rsid w:val="004B06CF"/>
    <w:rsid w:val="007E6520"/>
    <w:rsid w:val="00815107"/>
    <w:rsid w:val="008426B2"/>
    <w:rsid w:val="008953EF"/>
    <w:rsid w:val="00951985"/>
    <w:rsid w:val="009C7DA3"/>
    <w:rsid w:val="009F3EBF"/>
    <w:rsid w:val="00A20706"/>
    <w:rsid w:val="00A67334"/>
    <w:rsid w:val="00AF0CB6"/>
    <w:rsid w:val="00B22F72"/>
    <w:rsid w:val="00BB013D"/>
    <w:rsid w:val="00BD6809"/>
    <w:rsid w:val="00C0412C"/>
    <w:rsid w:val="00C07C34"/>
    <w:rsid w:val="00C77ADB"/>
    <w:rsid w:val="00DF09CB"/>
    <w:rsid w:val="00EE2223"/>
    <w:rsid w:val="00F51997"/>
    <w:rsid w:val="00F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A506"/>
  <w15:chartTrackingRefBased/>
  <w15:docId w15:val="{B2B76DC3-150E-428A-8787-52D1AF71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Shimura Yasunori</dc:creator>
  <cp:keywords/>
  <dc:description/>
  <cp:lastModifiedBy>Shimura Yasunori</cp:lastModifiedBy>
  <cp:revision>24</cp:revision>
  <dcterms:created xsi:type="dcterms:W3CDTF">2020-07-17T11:57:00Z</dcterms:created>
  <dcterms:modified xsi:type="dcterms:W3CDTF">2020-07-30T14:21:00Z</dcterms:modified>
</cp:coreProperties>
</file>