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E051" w14:textId="2A13C8DF" w:rsidR="0036361D" w:rsidRPr="00AB0002" w:rsidRDefault="0036361D" w:rsidP="0036361D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7B2A6AE6" w14:textId="77777777" w:rsidR="00233C19" w:rsidRPr="00DC4BF8" w:rsidRDefault="00233C19" w:rsidP="00233C19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C2284B" w:rsidRPr="00AB0002" w14:paraId="6A56BFFD" w14:textId="77777777" w:rsidTr="00BF0423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3F3D7" w14:textId="77777777" w:rsidR="00C2284B" w:rsidRPr="00AB0002" w:rsidRDefault="00C2284B" w:rsidP="00BF0423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435E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B32D5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9EC60" w14:textId="33D881A9" w:rsidR="00C2284B" w:rsidRPr="001F20BB" w:rsidRDefault="002B4BA3" w:rsidP="00BF0423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%</w:t>
            </w:r>
            <w:r w:rsidR="00C2284B">
              <w:rPr>
                <w:szCs w:val="28"/>
                <w:lang w:val="en-US"/>
              </w:rPr>
              <w:t>LC</w:t>
            </w:r>
            <w:r>
              <w:rPr>
                <w:szCs w:val="28"/>
                <w:lang w:val="en-US"/>
              </w:rPr>
              <w:t>%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DCDEF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1FFFF" w14:textId="2595B113" w:rsidR="00C2284B" w:rsidRPr="00AB0002" w:rsidRDefault="00C2284B" w:rsidP="00BF0423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 w:rsidR="002B4BA3">
              <w:rPr>
                <w:szCs w:val="28"/>
                <w:lang w:val="en-US"/>
              </w:rPr>
              <w:t>%</w:t>
            </w:r>
            <w:r>
              <w:rPr>
                <w:szCs w:val="28"/>
                <w:lang w:val="en-US"/>
              </w:rPr>
              <w:t>D</w:t>
            </w:r>
            <w:r w:rsidR="002B4BA3">
              <w:rPr>
                <w:szCs w:val="28"/>
                <w:lang w:val="en-US"/>
              </w:rPr>
              <w:t>%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C2284B" w:rsidRPr="00AB0002" w14:paraId="2D0F5A7A" w14:textId="77777777" w:rsidTr="00BF0423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02B66" w14:textId="77777777" w:rsidR="00C2284B" w:rsidRPr="00AB0002" w:rsidRDefault="00C2284B" w:rsidP="00BF0423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D9D68" w14:textId="77777777" w:rsidR="00C2284B" w:rsidRPr="00AB0002" w:rsidRDefault="00C2284B" w:rsidP="00BF0423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5ED8" w14:textId="60E56A7B" w:rsidR="00C2284B" w:rsidRPr="002B4BA3" w:rsidRDefault="002B4BA3" w:rsidP="00BF0423">
            <w:pPr>
              <w:ind w:firstLine="25"/>
              <w:rPr>
                <w:szCs w:val="28"/>
              </w:rPr>
            </w:pPr>
            <w:r w:rsidRPr="002B4BA3">
              <w:t>%</w:t>
            </w:r>
            <w:proofErr w:type="spellStart"/>
            <w:r w:rsidR="00C2284B" w:rsidRPr="00AD599B">
              <w:t>NOWDIM</w:t>
            </w:r>
            <w:r w:rsidRPr="002B4BA3">
              <w:t>%</w:t>
            </w:r>
            <w:r w:rsidR="00C2284B" w:rsidRPr="00AB0002">
              <w:rPr>
                <w:szCs w:val="28"/>
              </w:rPr>
              <w:t>х</w:t>
            </w:r>
            <w:proofErr w:type="spellEnd"/>
            <w:r w:rsidRPr="002B4BA3">
              <w:rPr>
                <w:szCs w:val="28"/>
              </w:rPr>
              <w:t>%</w:t>
            </w:r>
            <w:r w:rsidR="00C2284B">
              <w:rPr>
                <w:szCs w:val="28"/>
                <w:lang w:val="en-US"/>
              </w:rPr>
              <w:t>WDD</w:t>
            </w:r>
            <w:r w:rsidRPr="002B4BA3">
              <w:rPr>
                <w:szCs w:val="28"/>
              </w:rPr>
              <w:t>%</w:t>
            </w:r>
            <w:r w:rsidR="00C2284B"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 w:rsidR="00C2284B">
              <w:rPr>
                <w:szCs w:val="28"/>
                <w:lang w:val="en-US"/>
              </w:rPr>
              <w:t>S</w:t>
            </w:r>
            <w:r w:rsidRPr="002B4BA3">
              <w:rPr>
                <w:szCs w:val="28"/>
              </w:rPr>
              <w:t>%</w:t>
            </w:r>
            <w:r w:rsidR="00C2284B"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 w:rsidR="00C2284B">
              <w:rPr>
                <w:szCs w:val="28"/>
                <w:lang w:val="en-US"/>
              </w:rPr>
              <w:t>NOE</w:t>
            </w:r>
            <w:r w:rsidRPr="002B4BA3">
              <w:rPr>
                <w:szCs w:val="28"/>
              </w:rPr>
              <w:t>%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F69EC" w14:textId="77777777" w:rsidR="00C2284B" w:rsidRPr="00AB0002" w:rsidRDefault="00C2284B" w:rsidP="00BF0423">
            <w:pPr>
              <w:ind w:firstLine="709"/>
              <w:rPr>
                <w:szCs w:val="28"/>
              </w:rPr>
            </w:pPr>
          </w:p>
        </w:tc>
      </w:tr>
    </w:tbl>
    <w:p w14:paraId="410EC8B2" w14:textId="77777777" w:rsidR="00C2284B" w:rsidRPr="00AB0002" w:rsidRDefault="00C2284B" w:rsidP="00C2284B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9"/>
        <w:gridCol w:w="1896"/>
        <w:gridCol w:w="311"/>
        <w:gridCol w:w="6499"/>
      </w:tblGrid>
      <w:tr w:rsidR="00C2284B" w:rsidRPr="00AB0002" w14:paraId="53A47E47" w14:textId="77777777" w:rsidTr="00A547CF">
        <w:tc>
          <w:tcPr>
            <w:tcW w:w="675" w:type="dxa"/>
            <w:shd w:val="clear" w:color="auto" w:fill="auto"/>
          </w:tcPr>
          <w:p w14:paraId="6F362E5A" w14:textId="77777777" w:rsidR="00C2284B" w:rsidRPr="00AB0002" w:rsidRDefault="00C2284B" w:rsidP="00A547CF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0C9D1CCC" w14:textId="577E44B7" w:rsidR="00C2284B" w:rsidRPr="00AD599B" w:rsidRDefault="002B4BA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>
              <w:rPr>
                <w:lang w:val="en-US"/>
              </w:rPr>
              <w:t>LC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02667962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04B4BB7" w14:textId="6C8AF731" w:rsidR="00C2284B" w:rsidRPr="00AB0002" w:rsidRDefault="00A547CF" w:rsidP="00BF0423">
            <w:pPr>
              <w:ind w:firstLine="0"/>
            </w:pPr>
            <w:r w:rsidRPr="00A00186">
              <w:rPr>
                <w:color w:val="000000"/>
              </w:rPr>
              <w:t xml:space="preserve">нормативные трудозатраты (трудозатраты по сметам и трудозатраты по технологической карте), </w:t>
            </w:r>
            <w:proofErr w:type="spellStart"/>
            <w:r w:rsidRPr="00A00186">
              <w:rPr>
                <w:color w:val="000000"/>
              </w:rPr>
              <w:t>человеко</w:t>
            </w:r>
            <w:proofErr w:type="spellEnd"/>
            <w:r w:rsidRPr="00A00186">
              <w:rPr>
                <w:color w:val="000000"/>
              </w:rPr>
              <w:t>/часов;</w:t>
            </w:r>
          </w:p>
        </w:tc>
      </w:tr>
      <w:tr w:rsidR="00C2284B" w:rsidRPr="00AB0002" w14:paraId="6BA54EFE" w14:textId="77777777" w:rsidTr="00BF0423">
        <w:tc>
          <w:tcPr>
            <w:tcW w:w="675" w:type="dxa"/>
            <w:shd w:val="clear" w:color="auto" w:fill="auto"/>
            <w:vAlign w:val="center"/>
          </w:tcPr>
          <w:p w14:paraId="688D4F9E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10345AD6" w14:textId="1A16E639" w:rsidR="00C2284B" w:rsidRPr="00AD599B" w:rsidRDefault="002B4BA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>
              <w:rPr>
                <w:lang w:val="en-US"/>
              </w:rPr>
              <w:t>WDD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438D6F93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23FE3E35" w14:textId="77777777" w:rsidR="00C2284B" w:rsidRPr="00AB0002" w:rsidRDefault="00C2284B" w:rsidP="00BF0423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C2284B" w:rsidRPr="00AB0002" w14:paraId="3EAEF740" w14:textId="77777777" w:rsidTr="00BF0423">
        <w:tc>
          <w:tcPr>
            <w:tcW w:w="675" w:type="dxa"/>
            <w:shd w:val="clear" w:color="auto" w:fill="auto"/>
            <w:vAlign w:val="center"/>
          </w:tcPr>
          <w:p w14:paraId="3FD45B03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50B45BEE" w14:textId="169FBA8F" w:rsidR="00C2284B" w:rsidRPr="00AD599B" w:rsidRDefault="002B4BA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>
              <w:rPr>
                <w:lang w:val="en-US"/>
              </w:rPr>
              <w:t>S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32378B22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7E170BE" w14:textId="77777777" w:rsidR="00C2284B" w:rsidRPr="00AB0002" w:rsidRDefault="00C2284B" w:rsidP="00BF0423">
            <w:pPr>
              <w:ind w:firstLine="0"/>
            </w:pPr>
            <w:r w:rsidRPr="00AB0002">
              <w:t>сменность;</w:t>
            </w:r>
          </w:p>
        </w:tc>
      </w:tr>
      <w:tr w:rsidR="00C2284B" w:rsidRPr="00AB0002" w14:paraId="24CA44FB" w14:textId="77777777" w:rsidTr="00BF0423">
        <w:tc>
          <w:tcPr>
            <w:tcW w:w="675" w:type="dxa"/>
            <w:shd w:val="clear" w:color="auto" w:fill="auto"/>
            <w:vAlign w:val="center"/>
          </w:tcPr>
          <w:p w14:paraId="59501E00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19BD856" w14:textId="7FF88DAD" w:rsidR="00C2284B" w:rsidRPr="002B4BA3" w:rsidRDefault="002B4BA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 w:rsidRPr="00AD599B">
              <w:t>NOWDIM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02C7627E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61A2A01" w14:textId="77777777" w:rsidR="00C2284B" w:rsidRPr="00AB0002" w:rsidRDefault="00C2284B" w:rsidP="00BF0423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C2284B" w:rsidRPr="00AB0002" w14:paraId="0081CADC" w14:textId="77777777" w:rsidTr="00BF0423">
        <w:tc>
          <w:tcPr>
            <w:tcW w:w="675" w:type="dxa"/>
            <w:shd w:val="clear" w:color="auto" w:fill="auto"/>
            <w:vAlign w:val="center"/>
          </w:tcPr>
          <w:p w14:paraId="7EC508C7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67EEB1F4" w14:textId="6C27D7E6" w:rsidR="00C2284B" w:rsidRPr="00AD599B" w:rsidRDefault="002B4BA3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C2284B">
              <w:rPr>
                <w:lang w:val="en-US"/>
              </w:rPr>
              <w:t>NOE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4B2DBAA0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45D75ED" w14:textId="77777777" w:rsidR="00C2284B" w:rsidRPr="00AB0002" w:rsidRDefault="00C2284B" w:rsidP="00BF0423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0E501186" w14:textId="012F0F58" w:rsidR="00233C19" w:rsidRPr="00760FEE" w:rsidRDefault="00233C19" w:rsidP="00233C19">
      <w:pPr>
        <w:ind w:firstLine="900"/>
      </w:pPr>
      <w:r w:rsidRPr="00760FEE">
        <w:t xml:space="preserve">С учетом округления в соответствии с 4.36 ТКП 45-1.03-122-2015 нормативная продолжительность строительства составит </w:t>
      </w:r>
      <w:r w:rsidR="002B4BA3" w:rsidRPr="002B4BA3">
        <w:rPr>
          <w:b/>
        </w:rPr>
        <w:t>%</w:t>
      </w:r>
      <w:r w:rsidR="009F4884">
        <w:rPr>
          <w:b/>
          <w:lang w:val="en-US"/>
        </w:rPr>
        <w:t>RD</w:t>
      </w:r>
      <w:r w:rsidR="002B4BA3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 xml:space="preserve">, с учетом времени на приемку объекта в эксплуатацию и утверждения акта приемки объекта в эксплуатацию согласно ТКП 45-1.03-122-2015 п. 4.22 общая продолжительность строительства составит – </w:t>
      </w:r>
      <w:proofErr w:type="spellStart"/>
      <w:r w:rsidR="007F4610" w:rsidRPr="00AB0002">
        <w:t>T</w:t>
      </w:r>
      <w:proofErr w:type="gramStart"/>
      <w:r w:rsidR="007F4610" w:rsidRPr="00243349">
        <w:rPr>
          <w:vertAlign w:val="subscript"/>
        </w:rPr>
        <w:t>общ</w:t>
      </w:r>
      <w:proofErr w:type="spellEnd"/>
      <w:r w:rsidR="007F4610" w:rsidRPr="00760FEE">
        <w:t xml:space="preserve"> </w:t>
      </w:r>
      <w:r w:rsidR="00C5589C" w:rsidRPr="00C5589C">
        <w:t xml:space="preserve"> </w:t>
      </w:r>
      <w:r w:rsidRPr="00760FEE">
        <w:t>=</w:t>
      </w:r>
      <w:proofErr w:type="gramEnd"/>
      <w:r w:rsidR="00C5589C" w:rsidRPr="00C5589C">
        <w:t xml:space="preserve"> </w:t>
      </w:r>
      <w:r w:rsidR="002B4BA3" w:rsidRPr="002B4BA3">
        <w:t>%</w:t>
      </w:r>
      <w:r w:rsidR="009F4884">
        <w:rPr>
          <w:lang w:val="en-US"/>
        </w:rPr>
        <w:t>RD</w:t>
      </w:r>
      <w:r w:rsidR="002B4BA3" w:rsidRPr="002B4BA3">
        <w:t>%</w:t>
      </w:r>
      <w:r w:rsidR="00C5589C" w:rsidRPr="00C5589C">
        <w:t xml:space="preserve"> </w:t>
      </w:r>
      <w:r w:rsidRPr="00760FEE">
        <w:t>+</w:t>
      </w:r>
      <w:r w:rsidR="00C5589C" w:rsidRPr="00C5589C">
        <w:t xml:space="preserve"> </w:t>
      </w:r>
      <w:r w:rsidR="002B4BA3" w:rsidRPr="002B4BA3">
        <w:t>%</w:t>
      </w:r>
      <w:r w:rsidR="009F4884">
        <w:rPr>
          <w:lang w:val="en-US"/>
        </w:rPr>
        <w:t>AT</w:t>
      </w:r>
      <w:r w:rsidR="002B4BA3" w:rsidRPr="002B4BA3">
        <w:t>%</w:t>
      </w:r>
      <w:r w:rsidR="00C5589C" w:rsidRPr="00C5589C">
        <w:t xml:space="preserve"> </w:t>
      </w:r>
      <w:r w:rsidRPr="00760FEE">
        <w:t>=</w:t>
      </w:r>
      <w:r w:rsidR="00C5589C" w:rsidRPr="00C5589C">
        <w:t xml:space="preserve"> </w:t>
      </w:r>
      <w:r w:rsidR="002B4BA3" w:rsidRPr="002B4BA3">
        <w:t>%</w:t>
      </w:r>
      <w:r w:rsidR="009F4884">
        <w:rPr>
          <w:lang w:val="en-US"/>
        </w:rPr>
        <w:t>TD</w:t>
      </w:r>
      <w:r w:rsidR="002B4BA3" w:rsidRPr="002B4BA3">
        <w:t>%</w:t>
      </w:r>
      <w:r w:rsidRPr="00760FEE">
        <w:t xml:space="preserve"> мес. </w:t>
      </w:r>
    </w:p>
    <w:p w14:paraId="30BCEC9E" w14:textId="647042B1" w:rsidR="00233C19" w:rsidRPr="00033932" w:rsidRDefault="00233C19" w:rsidP="00233C19">
      <w:pPr>
        <w:ind w:firstLine="900"/>
      </w:pPr>
      <w:r w:rsidRPr="00760FEE">
        <w:t xml:space="preserve">Принимаем продолжительность строительства равную </w:t>
      </w:r>
      <w:r w:rsidR="002B4BA3" w:rsidRPr="002B4BA3">
        <w:rPr>
          <w:b/>
        </w:rPr>
        <w:t>%</w:t>
      </w:r>
      <w:r w:rsidR="009F4884">
        <w:rPr>
          <w:b/>
          <w:lang w:val="en-US"/>
        </w:rPr>
        <w:t>TD</w:t>
      </w:r>
      <w:r w:rsidR="002B4BA3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 xml:space="preserve">, в том числе подготовительный период – </w:t>
      </w:r>
      <w:r w:rsidR="002B4BA3" w:rsidRPr="002B4BA3">
        <w:rPr>
          <w:b/>
        </w:rPr>
        <w:t>%</w:t>
      </w:r>
      <w:r w:rsidR="009F4884">
        <w:rPr>
          <w:b/>
          <w:lang w:val="en-US"/>
        </w:rPr>
        <w:t>PP</w:t>
      </w:r>
      <w:r w:rsidR="002B4BA3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>, приемка объекта</w:t>
      </w:r>
      <w:r w:rsidRPr="00033932">
        <w:t xml:space="preserve"> в эксплуатацию – </w:t>
      </w:r>
      <w:r w:rsidR="002B4BA3" w:rsidRPr="002B4BA3">
        <w:rPr>
          <w:b/>
        </w:rPr>
        <w:t>%</w:t>
      </w:r>
      <w:r w:rsidR="009F4884">
        <w:rPr>
          <w:b/>
          <w:lang w:val="en-US"/>
        </w:rPr>
        <w:t>AT</w:t>
      </w:r>
      <w:r w:rsidR="002B4BA3" w:rsidRPr="002B4BA3">
        <w:rPr>
          <w:b/>
        </w:rPr>
        <w:t>%</w:t>
      </w:r>
      <w:r w:rsidRPr="00033932">
        <w:rPr>
          <w:b/>
        </w:rPr>
        <w:t xml:space="preserve"> мес</w:t>
      </w:r>
      <w:r w:rsidRPr="00033932">
        <w:t>.</w:t>
      </w:r>
    </w:p>
    <w:p w14:paraId="5ACE2B72" w14:textId="77777777" w:rsidR="00B84DD0" w:rsidRDefault="00B84DD0"/>
    <w:sectPr w:rsidR="00B8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9"/>
    <w:rsid w:val="000745AD"/>
    <w:rsid w:val="001943E6"/>
    <w:rsid w:val="001C457A"/>
    <w:rsid w:val="00233C19"/>
    <w:rsid w:val="002B4BA3"/>
    <w:rsid w:val="0036361D"/>
    <w:rsid w:val="00653422"/>
    <w:rsid w:val="00731BD0"/>
    <w:rsid w:val="007757B5"/>
    <w:rsid w:val="00796DE8"/>
    <w:rsid w:val="007F4610"/>
    <w:rsid w:val="00833CD6"/>
    <w:rsid w:val="008B3D82"/>
    <w:rsid w:val="009F4884"/>
    <w:rsid w:val="00A547CF"/>
    <w:rsid w:val="00B84DD0"/>
    <w:rsid w:val="00C2284B"/>
    <w:rsid w:val="00C5589C"/>
    <w:rsid w:val="00CD1CFF"/>
    <w:rsid w:val="00C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0C86"/>
  <w15:chartTrackingRefBased/>
  <w15:docId w15:val="{23F71FDD-BE54-483E-89C3-9FD36038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19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Stacy</cp:lastModifiedBy>
  <cp:revision>19</cp:revision>
  <dcterms:created xsi:type="dcterms:W3CDTF">2021-12-09T05:48:00Z</dcterms:created>
  <dcterms:modified xsi:type="dcterms:W3CDTF">2022-01-12T07:56:00Z</dcterms:modified>
</cp:coreProperties>
</file>