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37E" w:rsidRDefault="0027537E" w:rsidP="00D056BC">
      <w:pPr>
        <w:pStyle w:val="ListParagraph"/>
        <w:numPr>
          <w:ilvl w:val="0"/>
          <w:numId w:val="56"/>
        </w:numPr>
        <w:rPr>
          <w:sz w:val="24"/>
        </w:rPr>
      </w:pPr>
      <w:r>
        <w:rPr>
          <w:sz w:val="24"/>
        </w:rPr>
        <w:t xml:space="preserve">Why can’t you use the </w:t>
      </w:r>
      <w:r w:rsidR="0058231B">
        <w:rPr>
          <w:sz w:val="24"/>
        </w:rPr>
        <w:t>P0,2/P1 ratio</w:t>
      </w:r>
      <w:r>
        <w:rPr>
          <w:sz w:val="24"/>
        </w:rPr>
        <w:t xml:space="preserve"> from Appendix B for oblique shocks?</w:t>
      </w:r>
    </w:p>
    <w:p w:rsidR="00705234" w:rsidRDefault="00705234" w:rsidP="00D056BC">
      <w:pPr>
        <w:pStyle w:val="ListParagraph"/>
        <w:numPr>
          <w:ilvl w:val="0"/>
          <w:numId w:val="56"/>
        </w:numPr>
        <w:rPr>
          <w:sz w:val="24"/>
        </w:rPr>
      </w:pPr>
      <w:r>
        <w:rPr>
          <w:sz w:val="24"/>
        </w:rPr>
        <w:t xml:space="preserve">Go over the </w:t>
      </w:r>
      <w:proofErr w:type="spellStart"/>
      <w:r>
        <w:rPr>
          <w:sz w:val="24"/>
        </w:rPr>
        <w:t>Prandtl</w:t>
      </w:r>
      <w:proofErr w:type="spellEnd"/>
      <w:r>
        <w:rPr>
          <w:sz w:val="24"/>
        </w:rPr>
        <w:t xml:space="preserve"> Meyer derivation</w:t>
      </w:r>
      <w:r w:rsidR="00893A10">
        <w:rPr>
          <w:sz w:val="24"/>
        </w:rPr>
        <w:t xml:space="preserve">, especially the constant of integration </w:t>
      </w:r>
      <w:proofErr w:type="gramStart"/>
      <w:r w:rsidR="00893A10">
        <w:rPr>
          <w:sz w:val="24"/>
        </w:rPr>
        <w:t>thing.</w:t>
      </w:r>
      <w:r w:rsidR="00AD349C">
        <w:rPr>
          <w:sz w:val="24"/>
        </w:rPr>
        <w:t>.</w:t>
      </w:r>
      <w:proofErr w:type="gramEnd"/>
    </w:p>
    <w:p w:rsidR="003205E8" w:rsidRPr="0027537E" w:rsidRDefault="003205E8" w:rsidP="00D056BC">
      <w:pPr>
        <w:pStyle w:val="ListParagraph"/>
        <w:numPr>
          <w:ilvl w:val="0"/>
          <w:numId w:val="56"/>
        </w:numPr>
        <w:rPr>
          <w:sz w:val="24"/>
        </w:rPr>
      </w:pPr>
      <w:r>
        <w:rPr>
          <w:sz w:val="24"/>
        </w:rPr>
        <w:t>In the Handout 10 problems, and in chapters 9.7, why do you use the first turning angle for a consecutive turn?</w:t>
      </w:r>
    </w:p>
    <w:p w:rsidR="00426854" w:rsidRDefault="00426854" w:rsidP="00D55889">
      <w:pPr>
        <w:jc w:val="both"/>
        <w:rPr>
          <w:sz w:val="24"/>
        </w:rPr>
      </w:pPr>
      <w:r>
        <w:rPr>
          <w:b/>
          <w:sz w:val="24"/>
        </w:rPr>
        <w:t xml:space="preserve">Note: </w:t>
      </w:r>
      <w:r>
        <w:rPr>
          <w:sz w:val="24"/>
        </w:rPr>
        <w:t>This book uses e to represent internal energy instead of u</w:t>
      </w:r>
    </w:p>
    <w:p w:rsidR="00596A6D" w:rsidRPr="00596A6D" w:rsidRDefault="00596A6D" w:rsidP="00D55889">
      <w:pPr>
        <w:jc w:val="both"/>
        <w:rPr>
          <w:sz w:val="24"/>
        </w:rPr>
      </w:pPr>
      <w:r>
        <w:rPr>
          <w:b/>
          <w:sz w:val="24"/>
        </w:rPr>
        <w:t xml:space="preserve">Note: </w:t>
      </w:r>
      <w:r>
        <w:rPr>
          <w:sz w:val="24"/>
        </w:rPr>
        <w:t>Steady flow is where the properties do not depend on time</w:t>
      </w:r>
    </w:p>
    <w:p w:rsidR="007A0A39" w:rsidRDefault="009541B8" w:rsidP="00D55889">
      <w:pPr>
        <w:jc w:val="center"/>
        <w:rPr>
          <w:b/>
          <w:sz w:val="32"/>
        </w:rPr>
      </w:pPr>
      <w:r w:rsidRPr="009541B8">
        <w:rPr>
          <w:b/>
          <w:sz w:val="32"/>
        </w:rPr>
        <w:t>Fundamentals of Aerodynamics Notes</w:t>
      </w:r>
    </w:p>
    <w:p w:rsidR="001A01D8" w:rsidRDefault="001A01D8" w:rsidP="001A01D8">
      <w:pPr>
        <w:rPr>
          <w:b/>
          <w:sz w:val="28"/>
        </w:rPr>
      </w:pPr>
      <w:r w:rsidRPr="001A01D8">
        <w:rPr>
          <w:b/>
          <w:sz w:val="28"/>
        </w:rPr>
        <w:t>Chapter</w:t>
      </w:r>
      <w:r>
        <w:rPr>
          <w:b/>
          <w:sz w:val="28"/>
        </w:rPr>
        <w:t xml:space="preserve"> 1: Aerodynamics: Some Introductory Thoughts</w:t>
      </w:r>
    </w:p>
    <w:p w:rsidR="008A3A8E" w:rsidRDefault="008A3A8E" w:rsidP="001A01D8">
      <w:pPr>
        <w:rPr>
          <w:sz w:val="24"/>
          <w:u w:val="single"/>
        </w:rPr>
      </w:pPr>
      <w:r>
        <w:rPr>
          <w:sz w:val="24"/>
          <w:u w:val="single"/>
        </w:rPr>
        <w:t xml:space="preserve">1.5 - </w:t>
      </w:r>
    </w:p>
    <w:p w:rsidR="001A01D8" w:rsidRDefault="001A01D8" w:rsidP="001A01D8">
      <w:pPr>
        <w:rPr>
          <w:sz w:val="24"/>
          <w:u w:val="single"/>
        </w:rPr>
      </w:pPr>
      <w:r>
        <w:rPr>
          <w:sz w:val="24"/>
          <w:u w:val="single"/>
        </w:rPr>
        <w:t>1.8 – Flow Similarity:</w:t>
      </w:r>
    </w:p>
    <w:p w:rsidR="001A01D8" w:rsidRDefault="001A01D8" w:rsidP="001A01D8">
      <w:pPr>
        <w:rPr>
          <w:sz w:val="24"/>
        </w:rPr>
      </w:pPr>
      <w:r w:rsidRPr="001A01D8">
        <w:rPr>
          <w:sz w:val="24"/>
        </w:rPr>
        <w:t xml:space="preserve">From </w:t>
      </w:r>
      <w:r>
        <w:rPr>
          <w:sz w:val="24"/>
        </w:rPr>
        <w:t>our notes (</w:t>
      </w:r>
      <w:proofErr w:type="spellStart"/>
      <w:r>
        <w:rPr>
          <w:sz w:val="24"/>
        </w:rPr>
        <w:t>ppt</w:t>
      </w:r>
      <w:proofErr w:type="spellEnd"/>
      <w:r>
        <w:rPr>
          <w:sz w:val="24"/>
        </w:rPr>
        <w:t xml:space="preserve"> 7):</w:t>
      </w:r>
    </w:p>
    <w:p w:rsidR="00315629" w:rsidRPr="00315629" w:rsidRDefault="00315629" w:rsidP="00D056BC">
      <w:pPr>
        <w:pStyle w:val="ListParagraph"/>
        <w:numPr>
          <w:ilvl w:val="0"/>
          <w:numId w:val="47"/>
        </w:numPr>
        <w:rPr>
          <w:sz w:val="24"/>
        </w:rPr>
      </w:pPr>
      <w:r>
        <w:rPr>
          <w:sz w:val="24"/>
        </w:rPr>
        <w:t>Re is the ratio of inertial force to viscous force:</w:t>
      </w:r>
    </w:p>
    <w:p w:rsidR="001A01D8" w:rsidRPr="001A01D8" w:rsidRDefault="001A01D8" w:rsidP="001A01D8">
      <w:pPr>
        <w:rPr>
          <w:sz w:val="24"/>
        </w:rPr>
      </w:pPr>
      <m:oMathPara>
        <m:oMath>
          <m:r>
            <w:rPr>
              <w:rFonts w:ascii="Cambria Math" w:hAnsi="Cambria Math"/>
              <w:sz w:val="24"/>
            </w:rPr>
            <m:t xml:space="preserve">Re= </m:t>
          </m:r>
          <m:f>
            <m:fPr>
              <m:ctrlPr>
                <w:rPr>
                  <w:rFonts w:ascii="Cambria Math" w:hAnsi="Cambria Math"/>
                  <w:i/>
                  <w:sz w:val="24"/>
                </w:rPr>
              </m:ctrlPr>
            </m:fPr>
            <m:num>
              <m:r>
                <w:rPr>
                  <w:rFonts w:ascii="Cambria Math" w:hAnsi="Cambria Math"/>
                  <w:sz w:val="24"/>
                </w:rPr>
                <m:t>ρuL</m:t>
              </m:r>
            </m:num>
            <m:den>
              <m:r>
                <w:rPr>
                  <w:rFonts w:ascii="Cambria Math" w:hAnsi="Cambria Math"/>
                  <w:sz w:val="24"/>
                </w:rPr>
                <m:t>μ</m:t>
              </m:r>
            </m:den>
          </m:f>
        </m:oMath>
      </m:oMathPara>
    </w:p>
    <w:p w:rsidR="00953DA8" w:rsidRDefault="00953DA8" w:rsidP="00D056BC">
      <w:pPr>
        <w:pStyle w:val="ListParagraph"/>
        <w:numPr>
          <w:ilvl w:val="0"/>
          <w:numId w:val="47"/>
        </w:numPr>
        <w:rPr>
          <w:sz w:val="24"/>
        </w:rPr>
      </w:pPr>
      <w:r>
        <w:rPr>
          <w:sz w:val="24"/>
        </w:rPr>
        <w:t>Density*velocity*length/viscosity coefficient.</w:t>
      </w:r>
    </w:p>
    <w:p w:rsidR="001A01D8" w:rsidRDefault="001A01D8" w:rsidP="00D056BC">
      <w:pPr>
        <w:pStyle w:val="ListParagraph"/>
        <w:numPr>
          <w:ilvl w:val="0"/>
          <w:numId w:val="47"/>
        </w:numPr>
        <w:rPr>
          <w:sz w:val="24"/>
        </w:rPr>
      </w:pPr>
      <w:r>
        <w:rPr>
          <w:sz w:val="24"/>
        </w:rPr>
        <w:t>Consider two different flow fields over two different bodies.</w:t>
      </w:r>
    </w:p>
    <w:p w:rsidR="001A01D8" w:rsidRDefault="001A01D8" w:rsidP="00D056BC">
      <w:pPr>
        <w:pStyle w:val="ListParagraph"/>
        <w:numPr>
          <w:ilvl w:val="0"/>
          <w:numId w:val="47"/>
        </w:numPr>
        <w:rPr>
          <w:sz w:val="24"/>
        </w:rPr>
      </w:pPr>
      <w:r>
        <w:rPr>
          <w:sz w:val="24"/>
        </w:rPr>
        <w:t>The flows are dynamically similar if:</w:t>
      </w:r>
    </w:p>
    <w:p w:rsidR="001A01D8" w:rsidRDefault="001A01D8" w:rsidP="00D056BC">
      <w:pPr>
        <w:pStyle w:val="ListParagraph"/>
        <w:numPr>
          <w:ilvl w:val="1"/>
          <w:numId w:val="67"/>
        </w:numPr>
        <w:rPr>
          <w:sz w:val="24"/>
        </w:rPr>
      </w:pPr>
      <w:r>
        <w:rPr>
          <w:sz w:val="24"/>
        </w:rPr>
        <w:t>The streamlines patterns are geometrically similar</w:t>
      </w:r>
    </w:p>
    <w:p w:rsidR="001A01D8" w:rsidRDefault="001A01D8" w:rsidP="00D056BC">
      <w:pPr>
        <w:pStyle w:val="ListParagraph"/>
        <w:numPr>
          <w:ilvl w:val="1"/>
          <w:numId w:val="67"/>
        </w:numPr>
        <w:rPr>
          <w:sz w:val="24"/>
        </w:rPr>
      </w:pPr>
      <w:r>
        <w:rPr>
          <w:sz w:val="24"/>
        </w:rPr>
        <w:t>The distributions of V/V</w:t>
      </w:r>
      <w:r w:rsidRPr="001A01D8">
        <w:rPr>
          <w:sz w:val="24"/>
          <w:vertAlign w:val="subscript"/>
        </w:rPr>
        <w:t>∞</w:t>
      </w:r>
      <w:r>
        <w:rPr>
          <w:sz w:val="24"/>
        </w:rPr>
        <w:t>, P/P</w:t>
      </w:r>
      <w:r w:rsidRPr="001A01D8">
        <w:rPr>
          <w:sz w:val="24"/>
          <w:vertAlign w:val="subscript"/>
        </w:rPr>
        <w:t>∞</w:t>
      </w:r>
      <w:r>
        <w:rPr>
          <w:sz w:val="24"/>
        </w:rPr>
        <w:t>, T/T</w:t>
      </w:r>
      <w:r w:rsidRPr="001A01D8">
        <w:rPr>
          <w:sz w:val="24"/>
          <w:vertAlign w:val="subscript"/>
        </w:rPr>
        <w:t>∞</w:t>
      </w:r>
      <w:r>
        <w:rPr>
          <w:sz w:val="24"/>
        </w:rPr>
        <w:t xml:space="preserve">, etc. throughout the flow field are the same when plotted against common, </w:t>
      </w:r>
      <w:proofErr w:type="spellStart"/>
      <w:r>
        <w:rPr>
          <w:sz w:val="24"/>
        </w:rPr>
        <w:t>nondimensional</w:t>
      </w:r>
      <w:proofErr w:type="spellEnd"/>
      <w:r>
        <w:rPr>
          <w:sz w:val="24"/>
        </w:rPr>
        <w:t xml:space="preserve"> coordinates.</w:t>
      </w:r>
    </w:p>
    <w:p w:rsidR="001A01D8" w:rsidRDefault="001A01D8" w:rsidP="00D056BC">
      <w:pPr>
        <w:pStyle w:val="ListParagraph"/>
        <w:numPr>
          <w:ilvl w:val="1"/>
          <w:numId w:val="67"/>
        </w:numPr>
        <w:rPr>
          <w:sz w:val="24"/>
        </w:rPr>
      </w:pPr>
      <w:r>
        <w:rPr>
          <w:sz w:val="24"/>
        </w:rPr>
        <w:t>The force coefficients are the same</w:t>
      </w:r>
    </w:p>
    <w:p w:rsidR="001A01D8" w:rsidRDefault="001A01D8" w:rsidP="00D056BC">
      <w:pPr>
        <w:pStyle w:val="ListParagraph"/>
        <w:numPr>
          <w:ilvl w:val="0"/>
          <w:numId w:val="47"/>
        </w:numPr>
        <w:rPr>
          <w:sz w:val="24"/>
        </w:rPr>
      </w:pPr>
      <w:r>
        <w:rPr>
          <w:sz w:val="24"/>
        </w:rPr>
        <w:t>Item 3 is actually a consequence of item 2 (if P and shear stress are the same, then so is force coefficient)</w:t>
      </w:r>
    </w:p>
    <w:p w:rsidR="001A01D8" w:rsidRDefault="001A01D8" w:rsidP="00D056BC">
      <w:pPr>
        <w:pStyle w:val="ListParagraph"/>
        <w:numPr>
          <w:ilvl w:val="0"/>
          <w:numId w:val="47"/>
        </w:numPr>
        <w:rPr>
          <w:sz w:val="24"/>
        </w:rPr>
      </w:pPr>
      <w:r>
        <w:rPr>
          <w:sz w:val="24"/>
        </w:rPr>
        <w:t>The flows are dynamically similar if:</w:t>
      </w:r>
    </w:p>
    <w:p w:rsidR="001A01D8" w:rsidRDefault="001A01D8" w:rsidP="00D056BC">
      <w:pPr>
        <w:pStyle w:val="ListParagraph"/>
        <w:numPr>
          <w:ilvl w:val="1"/>
          <w:numId w:val="66"/>
        </w:numPr>
        <w:rPr>
          <w:sz w:val="24"/>
        </w:rPr>
      </w:pPr>
      <w:r>
        <w:rPr>
          <w:sz w:val="24"/>
        </w:rPr>
        <w:t>The bodies and other solid boundaries are geometrically similar for both flows.</w:t>
      </w:r>
    </w:p>
    <w:p w:rsidR="001A01D8" w:rsidRDefault="001A01D8" w:rsidP="00D056BC">
      <w:pPr>
        <w:pStyle w:val="ListParagraph"/>
        <w:numPr>
          <w:ilvl w:val="1"/>
          <w:numId w:val="66"/>
        </w:numPr>
        <w:rPr>
          <w:sz w:val="24"/>
        </w:rPr>
      </w:pPr>
      <w:r>
        <w:rPr>
          <w:sz w:val="24"/>
        </w:rPr>
        <w:t>The similarity parameters are the same for both flows.</w:t>
      </w:r>
    </w:p>
    <w:p w:rsidR="001A01D8" w:rsidRPr="00315629" w:rsidRDefault="00315629" w:rsidP="00D056BC">
      <w:pPr>
        <w:pStyle w:val="ListParagraph"/>
        <w:numPr>
          <w:ilvl w:val="0"/>
          <w:numId w:val="47"/>
        </w:numPr>
        <w:rPr>
          <w:sz w:val="24"/>
        </w:rPr>
      </w:pPr>
      <w:r>
        <w:rPr>
          <w:sz w:val="24"/>
        </w:rPr>
        <w:t xml:space="preserve">The two main </w:t>
      </w:r>
      <w:r w:rsidR="00953DA8">
        <w:rPr>
          <w:sz w:val="24"/>
        </w:rPr>
        <w:t>parameters</w:t>
      </w:r>
      <w:r>
        <w:rPr>
          <w:sz w:val="24"/>
        </w:rPr>
        <w:t xml:space="preserve"> are Re and M</w:t>
      </w:r>
      <w:r w:rsidRPr="001A01D8">
        <w:rPr>
          <w:sz w:val="24"/>
          <w:vertAlign w:val="subscript"/>
        </w:rPr>
        <w:t>∞</w:t>
      </w:r>
    </w:p>
    <w:p w:rsidR="00315629" w:rsidRPr="00315629" w:rsidRDefault="00315629" w:rsidP="00D056BC">
      <w:pPr>
        <w:pStyle w:val="ListParagraph"/>
        <w:numPr>
          <w:ilvl w:val="1"/>
          <w:numId w:val="68"/>
        </w:numPr>
        <w:rPr>
          <w:sz w:val="28"/>
        </w:rPr>
      </w:pPr>
      <w:r w:rsidRPr="00315629">
        <w:rPr>
          <w:b/>
          <w:sz w:val="24"/>
        </w:rPr>
        <w:t xml:space="preserve">The </w:t>
      </w:r>
      <w:r>
        <w:rPr>
          <w:b/>
          <w:sz w:val="24"/>
        </w:rPr>
        <w:t>flows over geometrically similar bodies at the same Mach and Reynolds numbers are dynamically similar.</w:t>
      </w:r>
    </w:p>
    <w:p w:rsidR="00315629" w:rsidRPr="00315629" w:rsidRDefault="00315629" w:rsidP="00D056BC">
      <w:pPr>
        <w:pStyle w:val="ListParagraph"/>
        <w:numPr>
          <w:ilvl w:val="1"/>
          <w:numId w:val="68"/>
        </w:numPr>
        <w:rPr>
          <w:sz w:val="28"/>
        </w:rPr>
      </w:pPr>
      <w:r>
        <w:rPr>
          <w:b/>
          <w:sz w:val="24"/>
        </w:rPr>
        <w:t>So their lift, drag and moment coefficients are identical</w:t>
      </w:r>
    </w:p>
    <w:p w:rsidR="00315629" w:rsidRDefault="00315629" w:rsidP="00D056BC">
      <w:pPr>
        <w:pStyle w:val="ListParagraph"/>
        <w:numPr>
          <w:ilvl w:val="0"/>
          <w:numId w:val="47"/>
        </w:numPr>
        <w:rPr>
          <w:sz w:val="24"/>
        </w:rPr>
      </w:pPr>
      <w:r w:rsidRPr="00315629">
        <w:rPr>
          <w:sz w:val="24"/>
        </w:rPr>
        <w:t xml:space="preserve">This is </w:t>
      </w:r>
      <w:r>
        <w:rPr>
          <w:sz w:val="24"/>
        </w:rPr>
        <w:t>important for model testing. Miniatures give valid values for life-size models as long as M and Re are the same.</w:t>
      </w:r>
    </w:p>
    <w:p w:rsidR="00315629" w:rsidRDefault="00315629" w:rsidP="00D056BC">
      <w:pPr>
        <w:pStyle w:val="ListParagraph"/>
        <w:numPr>
          <w:ilvl w:val="1"/>
          <w:numId w:val="47"/>
        </w:numPr>
        <w:rPr>
          <w:sz w:val="24"/>
        </w:rPr>
      </w:pPr>
      <w:r>
        <w:rPr>
          <w:sz w:val="24"/>
        </w:rPr>
        <w:t>(There are a few other parameters that “we’ll see later”)</w:t>
      </w:r>
    </w:p>
    <w:p w:rsidR="00315629" w:rsidRDefault="00315629" w:rsidP="00D056BC">
      <w:pPr>
        <w:pStyle w:val="ListParagraph"/>
        <w:numPr>
          <w:ilvl w:val="1"/>
          <w:numId w:val="47"/>
        </w:numPr>
        <w:rPr>
          <w:sz w:val="24"/>
        </w:rPr>
      </w:pPr>
      <w:r>
        <w:rPr>
          <w:sz w:val="24"/>
        </w:rPr>
        <w:t xml:space="preserve">Also </w:t>
      </w:r>
      <w:r w:rsidR="00953DA8">
        <w:rPr>
          <w:sz w:val="24"/>
        </w:rPr>
        <w:t>freestream</w:t>
      </w:r>
      <w:r>
        <w:rPr>
          <w:sz w:val="24"/>
        </w:rPr>
        <w:t xml:space="preserve"> disturbances screw that up</w:t>
      </w:r>
    </w:p>
    <w:p w:rsidR="00315629" w:rsidRPr="00953DA8" w:rsidRDefault="00953DA8" w:rsidP="00D056BC">
      <w:pPr>
        <w:pStyle w:val="ListParagraph"/>
        <w:numPr>
          <w:ilvl w:val="0"/>
          <w:numId w:val="47"/>
        </w:numPr>
        <w:rPr>
          <w:sz w:val="24"/>
        </w:rPr>
      </w:pPr>
      <w:r>
        <w:rPr>
          <w:color w:val="FF0000"/>
          <w:sz w:val="24"/>
        </w:rPr>
        <w:t>Skipped the first example problem</w:t>
      </w:r>
    </w:p>
    <w:p w:rsidR="00985070" w:rsidRDefault="00985070" w:rsidP="00953DA8">
      <w:pPr>
        <w:rPr>
          <w:b/>
          <w:sz w:val="28"/>
        </w:rPr>
      </w:pPr>
      <w:r>
        <w:rPr>
          <w:b/>
          <w:sz w:val="28"/>
        </w:rPr>
        <w:lastRenderedPageBreak/>
        <w:t>Chapter 2: Aerodynamics: Some Fundamental Principles and Equations</w:t>
      </w:r>
    </w:p>
    <w:p w:rsidR="00985070" w:rsidRPr="00985070" w:rsidRDefault="00985070" w:rsidP="00953DA8">
      <w:pPr>
        <w:rPr>
          <w:sz w:val="24"/>
          <w:u w:val="single"/>
        </w:rPr>
      </w:pPr>
      <w:r>
        <w:rPr>
          <w:sz w:val="24"/>
          <w:u w:val="single"/>
        </w:rPr>
        <w:t xml:space="preserve">2.4 - </w:t>
      </w:r>
    </w:p>
    <w:p w:rsidR="003E497A" w:rsidRDefault="003E497A" w:rsidP="00953DA8">
      <w:pPr>
        <w:rPr>
          <w:b/>
          <w:sz w:val="28"/>
        </w:rPr>
      </w:pPr>
    </w:p>
    <w:p w:rsidR="00EC4D9C" w:rsidRDefault="00EC4D9C" w:rsidP="00953DA8">
      <w:pPr>
        <w:rPr>
          <w:b/>
          <w:sz w:val="28"/>
        </w:rPr>
      </w:pPr>
      <w:r>
        <w:rPr>
          <w:b/>
          <w:sz w:val="28"/>
        </w:rPr>
        <w:t>Chapter 3: Fundamentals of Inviscid, Incompressible Flow</w:t>
      </w:r>
    </w:p>
    <w:p w:rsidR="00EC4D9C" w:rsidRDefault="00EC4D9C" w:rsidP="00953DA8">
      <w:pPr>
        <w:rPr>
          <w:sz w:val="24"/>
          <w:u w:val="single"/>
        </w:rPr>
      </w:pPr>
      <w:r>
        <w:rPr>
          <w:sz w:val="24"/>
          <w:u w:val="single"/>
        </w:rPr>
        <w:t>3.2 – Bernoulli’s Equation:</w:t>
      </w:r>
    </w:p>
    <w:p w:rsidR="00EC4D9C" w:rsidRDefault="00EC4D9C" w:rsidP="00D056BC">
      <w:pPr>
        <w:pStyle w:val="ListParagraph"/>
        <w:numPr>
          <w:ilvl w:val="0"/>
          <w:numId w:val="69"/>
        </w:numPr>
        <w:rPr>
          <w:sz w:val="24"/>
        </w:rPr>
      </w:pPr>
      <w:r>
        <w:rPr>
          <w:sz w:val="24"/>
        </w:rPr>
        <w:t>For an inviscid, incompressible flow:</w:t>
      </w:r>
    </w:p>
    <w:p w:rsidR="00EC4D9C" w:rsidRPr="00EC4D9C" w:rsidRDefault="00EC4D9C" w:rsidP="00EC4D9C">
      <w:pPr>
        <w:rPr>
          <w:sz w:val="24"/>
        </w:rPr>
      </w:pPr>
      <m:oMathPara>
        <m:oMath>
          <m:r>
            <w:rPr>
              <w:rFonts w:ascii="Cambria Math" w:hAnsi="Cambria Math"/>
              <w:sz w:val="24"/>
            </w:rPr>
            <m:t>p+</m:t>
          </m:r>
          <m:f>
            <m:fPr>
              <m:ctrlPr>
                <w:rPr>
                  <w:rFonts w:ascii="Cambria Math" w:hAnsi="Cambria Math"/>
                  <w:i/>
                  <w:sz w:val="24"/>
                </w:rPr>
              </m:ctrlPr>
            </m:fPr>
            <m:num>
              <m:r>
                <w:rPr>
                  <w:rFonts w:ascii="Cambria Math" w:hAnsi="Cambria Math"/>
                  <w:sz w:val="24"/>
                </w:rPr>
                <m:t>1</m:t>
              </m:r>
            </m:num>
            <m:den>
              <m:r>
                <w:rPr>
                  <w:rFonts w:ascii="Cambria Math" w:hAnsi="Cambria Math"/>
                  <w:sz w:val="24"/>
                </w:rPr>
                <m:t>2</m:t>
              </m:r>
            </m:den>
          </m:f>
          <m:r>
            <w:rPr>
              <w:rFonts w:ascii="Cambria Math" w:hAnsi="Cambria Math"/>
              <w:sz w:val="24"/>
            </w:rPr>
            <m:t>ρ</m:t>
          </m:r>
          <m:sSup>
            <m:sSupPr>
              <m:ctrlPr>
                <w:rPr>
                  <w:rFonts w:ascii="Cambria Math" w:hAnsi="Cambria Math"/>
                  <w:i/>
                  <w:sz w:val="24"/>
                </w:rPr>
              </m:ctrlPr>
            </m:sSupPr>
            <m:e>
              <m:r>
                <w:rPr>
                  <w:rFonts w:ascii="Cambria Math" w:hAnsi="Cambria Math"/>
                  <w:sz w:val="24"/>
                </w:rPr>
                <m:t>V</m:t>
              </m:r>
            </m:e>
            <m:sup>
              <m:r>
                <w:rPr>
                  <w:rFonts w:ascii="Cambria Math" w:hAnsi="Cambria Math"/>
                  <w:sz w:val="24"/>
                </w:rPr>
                <m:t>2</m:t>
              </m:r>
            </m:sup>
          </m:sSup>
          <m:r>
            <w:rPr>
              <w:rFonts w:ascii="Cambria Math" w:hAnsi="Cambria Math"/>
              <w:sz w:val="24"/>
            </w:rPr>
            <m:t>=constant</m:t>
          </m:r>
        </m:oMath>
      </m:oMathPara>
    </w:p>
    <w:p w:rsidR="001A01D8" w:rsidRDefault="00EC4D9C" w:rsidP="00D056BC">
      <w:pPr>
        <w:pStyle w:val="ListParagraph"/>
        <w:numPr>
          <w:ilvl w:val="0"/>
          <w:numId w:val="70"/>
        </w:numPr>
        <w:rPr>
          <w:b/>
          <w:sz w:val="24"/>
        </w:rPr>
      </w:pPr>
      <w:r w:rsidRPr="00EC4D9C">
        <w:rPr>
          <w:b/>
          <w:sz w:val="24"/>
        </w:rPr>
        <w:t>This is called Bernoulli’s equation</w:t>
      </w:r>
    </w:p>
    <w:p w:rsidR="00EC4D9C" w:rsidRDefault="00EC4D9C" w:rsidP="00D056BC">
      <w:pPr>
        <w:pStyle w:val="ListParagraph"/>
        <w:numPr>
          <w:ilvl w:val="0"/>
          <w:numId w:val="70"/>
        </w:numPr>
        <w:rPr>
          <w:sz w:val="24"/>
        </w:rPr>
      </w:pPr>
      <w:r w:rsidRPr="00EC4D9C">
        <w:rPr>
          <w:sz w:val="24"/>
        </w:rPr>
        <w:t>To de</w:t>
      </w:r>
      <w:r>
        <w:rPr>
          <w:sz w:val="24"/>
        </w:rPr>
        <w:t>rive it, begin by considering the x component of the momentum equation</w:t>
      </w:r>
      <w:r w:rsidR="00671DB9">
        <w:rPr>
          <w:sz w:val="24"/>
        </w:rPr>
        <w:t xml:space="preserve">. For an </w:t>
      </w:r>
      <w:bookmarkStart w:id="0" w:name="_GoBack"/>
      <w:bookmarkEnd w:id="0"/>
      <w:r w:rsidR="00671DB9">
        <w:rPr>
          <w:sz w:val="24"/>
        </w:rPr>
        <w:t>inviscid flow with no body force, it becomes:</w:t>
      </w:r>
    </w:p>
    <w:p w:rsidR="00671DB9" w:rsidRDefault="00671DB9" w:rsidP="00671DB9">
      <w:pPr>
        <w:rPr>
          <w:color w:val="FF0000"/>
          <w:sz w:val="24"/>
        </w:rPr>
      </w:pPr>
      <w:r>
        <w:rPr>
          <w:color w:val="FF0000"/>
          <w:sz w:val="24"/>
        </w:rPr>
        <w:t>Skipped this derivation.</w:t>
      </w:r>
    </w:p>
    <w:p w:rsidR="00671DB9" w:rsidRPr="00671DB9" w:rsidRDefault="00671DB9" w:rsidP="00D056BC">
      <w:pPr>
        <w:pStyle w:val="ListParagraph"/>
        <w:numPr>
          <w:ilvl w:val="0"/>
          <w:numId w:val="71"/>
        </w:numPr>
        <w:rPr>
          <w:sz w:val="24"/>
        </w:rPr>
      </w:pPr>
      <w:r w:rsidRPr="00671DB9">
        <w:rPr>
          <w:sz w:val="24"/>
        </w:rPr>
        <w:t xml:space="preserve">Which gives </w:t>
      </w:r>
      <w:r w:rsidRPr="00671DB9">
        <w:rPr>
          <w:b/>
          <w:sz w:val="24"/>
        </w:rPr>
        <w:t>Euler’s equation:</w:t>
      </w:r>
    </w:p>
    <w:p w:rsidR="00671DB9" w:rsidRPr="00671DB9" w:rsidRDefault="00671DB9" w:rsidP="00671DB9">
      <w:pPr>
        <w:rPr>
          <w:sz w:val="24"/>
        </w:rPr>
      </w:pPr>
      <m:oMathPara>
        <m:oMath>
          <m:r>
            <w:rPr>
              <w:rFonts w:ascii="Cambria Math" w:hAnsi="Cambria Math"/>
              <w:sz w:val="24"/>
              <w:highlight w:val="yellow"/>
            </w:rPr>
            <m:t>dp=-ρVdV</m:t>
          </m:r>
        </m:oMath>
      </m:oMathPara>
    </w:p>
    <w:p w:rsidR="001A01D8" w:rsidRDefault="00671DB9" w:rsidP="00D056BC">
      <w:pPr>
        <w:pStyle w:val="ListParagraph"/>
        <w:numPr>
          <w:ilvl w:val="0"/>
          <w:numId w:val="71"/>
        </w:numPr>
        <w:rPr>
          <w:sz w:val="24"/>
        </w:rPr>
      </w:pPr>
      <w:r>
        <w:rPr>
          <w:sz w:val="24"/>
        </w:rPr>
        <w:t>It applies for inviscid flow with no body forces.</w:t>
      </w:r>
    </w:p>
    <w:p w:rsidR="00671DB9" w:rsidRDefault="00671DB9" w:rsidP="00D056BC">
      <w:pPr>
        <w:pStyle w:val="ListParagraph"/>
        <w:numPr>
          <w:ilvl w:val="1"/>
          <w:numId w:val="71"/>
        </w:numPr>
        <w:rPr>
          <w:sz w:val="24"/>
        </w:rPr>
      </w:pPr>
      <w:r>
        <w:rPr>
          <w:sz w:val="24"/>
        </w:rPr>
        <w:t>It relates the changes in velocity along a streamline (</w:t>
      </w:r>
      <w:proofErr w:type="spellStart"/>
      <w:r>
        <w:rPr>
          <w:sz w:val="24"/>
        </w:rPr>
        <w:t>dV</w:t>
      </w:r>
      <w:proofErr w:type="spellEnd"/>
      <w:r>
        <w:rPr>
          <w:sz w:val="24"/>
        </w:rPr>
        <w:t>) with the changes in pressure along that same streamline.</w:t>
      </w:r>
    </w:p>
    <w:p w:rsidR="00671DB9" w:rsidRDefault="00671DB9" w:rsidP="00D056BC">
      <w:pPr>
        <w:pStyle w:val="ListParagraph"/>
        <w:numPr>
          <w:ilvl w:val="0"/>
          <w:numId w:val="71"/>
        </w:numPr>
        <w:rPr>
          <w:sz w:val="24"/>
        </w:rPr>
      </w:pPr>
      <w:r>
        <w:rPr>
          <w:sz w:val="24"/>
        </w:rPr>
        <w:t>But, for incompressible flow, density is constant. So we can easily integrate this equation between two points along a streamline. (To derive, just pull the –density out of the integral and solve, you get:)</w:t>
      </w:r>
    </w:p>
    <w:p w:rsidR="00671DB9" w:rsidRPr="00671DB9" w:rsidRDefault="0003191D" w:rsidP="00671DB9">
      <w:pPr>
        <w:rPr>
          <w:sz w:val="24"/>
        </w:rPr>
      </w:pPr>
      <m:oMathPara>
        <m:oMath>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1</m:t>
              </m:r>
            </m:sub>
          </m:sSub>
          <m:r>
            <w:rPr>
              <w:rFonts w:ascii="Cambria Math" w:hAnsi="Cambria Math"/>
              <w:sz w:val="24"/>
              <w:highlight w:val="yellow"/>
            </w:rPr>
            <m:t>+</m:t>
          </m:r>
          <m:f>
            <m:fPr>
              <m:ctrlPr>
                <w:rPr>
                  <w:rFonts w:ascii="Cambria Math" w:hAnsi="Cambria Math"/>
                  <w:i/>
                  <w:sz w:val="24"/>
                  <w:highlight w:val="yellow"/>
                </w:rPr>
              </m:ctrlPr>
            </m:fPr>
            <m:num>
              <m:r>
                <w:rPr>
                  <w:rFonts w:ascii="Cambria Math" w:hAnsi="Cambria Math"/>
                  <w:sz w:val="24"/>
                  <w:highlight w:val="yellow"/>
                </w:rPr>
                <m:t>1</m:t>
              </m:r>
            </m:num>
            <m:den>
              <m:r>
                <w:rPr>
                  <w:rFonts w:ascii="Cambria Math" w:hAnsi="Cambria Math"/>
                  <w:sz w:val="24"/>
                  <w:highlight w:val="yellow"/>
                </w:rPr>
                <m:t>2</m:t>
              </m:r>
            </m:den>
          </m:f>
          <m:r>
            <w:rPr>
              <w:rFonts w:ascii="Cambria Math" w:hAnsi="Cambria Math"/>
              <w:sz w:val="24"/>
              <w:highlight w:val="yellow"/>
            </w:rPr>
            <m:t>ρ</m:t>
          </m:r>
          <m:sSubSup>
            <m:sSubSupPr>
              <m:ctrlPr>
                <w:rPr>
                  <w:rFonts w:ascii="Cambria Math" w:hAnsi="Cambria Math"/>
                  <w:i/>
                  <w:sz w:val="24"/>
                  <w:highlight w:val="yellow"/>
                </w:rPr>
              </m:ctrlPr>
            </m:sSubSupPr>
            <m:e>
              <m:r>
                <w:rPr>
                  <w:rFonts w:ascii="Cambria Math" w:hAnsi="Cambria Math"/>
                  <w:sz w:val="24"/>
                  <w:highlight w:val="yellow"/>
                </w:rPr>
                <m:t>V</m:t>
              </m:r>
            </m:e>
            <m:sub>
              <m:r>
                <w:rPr>
                  <w:rFonts w:ascii="Cambria Math" w:hAnsi="Cambria Math"/>
                  <w:sz w:val="24"/>
                  <w:highlight w:val="yellow"/>
                </w:rPr>
                <m:t>1</m:t>
              </m:r>
            </m:sub>
            <m:sup>
              <m:r>
                <w:rPr>
                  <w:rFonts w:ascii="Cambria Math" w:hAnsi="Cambria Math"/>
                  <w:sz w:val="24"/>
                  <w:highlight w:val="yellow"/>
                </w:rPr>
                <m:t>2</m:t>
              </m:r>
            </m:sup>
          </m:sSubSup>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2</m:t>
              </m:r>
            </m:sub>
          </m:sSub>
          <m:r>
            <w:rPr>
              <w:rFonts w:ascii="Cambria Math" w:hAnsi="Cambria Math"/>
              <w:sz w:val="24"/>
              <w:highlight w:val="yellow"/>
            </w:rPr>
            <m:t>+</m:t>
          </m:r>
          <m:f>
            <m:fPr>
              <m:ctrlPr>
                <w:rPr>
                  <w:rFonts w:ascii="Cambria Math" w:hAnsi="Cambria Math"/>
                  <w:i/>
                  <w:sz w:val="24"/>
                  <w:highlight w:val="yellow"/>
                </w:rPr>
              </m:ctrlPr>
            </m:fPr>
            <m:num>
              <m:r>
                <w:rPr>
                  <w:rFonts w:ascii="Cambria Math" w:hAnsi="Cambria Math"/>
                  <w:sz w:val="24"/>
                  <w:highlight w:val="yellow"/>
                </w:rPr>
                <m:t>1</m:t>
              </m:r>
            </m:num>
            <m:den>
              <m:r>
                <w:rPr>
                  <w:rFonts w:ascii="Cambria Math" w:hAnsi="Cambria Math"/>
                  <w:sz w:val="24"/>
                  <w:highlight w:val="yellow"/>
                </w:rPr>
                <m:t>2</m:t>
              </m:r>
            </m:den>
          </m:f>
          <m:r>
            <w:rPr>
              <w:rFonts w:ascii="Cambria Math" w:hAnsi="Cambria Math"/>
              <w:sz w:val="24"/>
              <w:highlight w:val="yellow"/>
            </w:rPr>
            <m:t>ρ</m:t>
          </m:r>
          <m:sSubSup>
            <m:sSubSupPr>
              <m:ctrlPr>
                <w:rPr>
                  <w:rFonts w:ascii="Cambria Math" w:hAnsi="Cambria Math"/>
                  <w:i/>
                  <w:sz w:val="24"/>
                  <w:highlight w:val="yellow"/>
                </w:rPr>
              </m:ctrlPr>
            </m:sSubSupPr>
            <m:e>
              <m:r>
                <w:rPr>
                  <w:rFonts w:ascii="Cambria Math" w:hAnsi="Cambria Math"/>
                  <w:sz w:val="24"/>
                  <w:highlight w:val="yellow"/>
                </w:rPr>
                <m:t>V</m:t>
              </m:r>
            </m:e>
            <m:sub>
              <m:r>
                <w:rPr>
                  <w:rFonts w:ascii="Cambria Math" w:hAnsi="Cambria Math"/>
                  <w:sz w:val="24"/>
                  <w:highlight w:val="yellow"/>
                </w:rPr>
                <m:t>2</m:t>
              </m:r>
            </m:sub>
            <m:sup>
              <m:r>
                <w:rPr>
                  <w:rFonts w:ascii="Cambria Math" w:hAnsi="Cambria Math"/>
                  <w:sz w:val="24"/>
                  <w:highlight w:val="yellow"/>
                </w:rPr>
                <m:t>2</m:t>
              </m:r>
            </m:sup>
          </m:sSubSup>
        </m:oMath>
      </m:oMathPara>
    </w:p>
    <w:p w:rsidR="00671DB9" w:rsidRDefault="00671DB9" w:rsidP="00D056BC">
      <w:pPr>
        <w:pStyle w:val="ListParagraph"/>
        <w:numPr>
          <w:ilvl w:val="0"/>
          <w:numId w:val="72"/>
        </w:numPr>
        <w:rPr>
          <w:sz w:val="24"/>
        </w:rPr>
      </w:pPr>
      <w:r>
        <w:rPr>
          <w:sz w:val="24"/>
        </w:rPr>
        <w:t>Which is Bernoulli’s equation! It relates the pressures and velocities of two points along a streamline.</w:t>
      </w:r>
    </w:p>
    <w:p w:rsidR="00671DB9" w:rsidRPr="00671DB9" w:rsidRDefault="00671DB9" w:rsidP="00D056BC">
      <w:pPr>
        <w:pStyle w:val="ListParagraph"/>
        <w:numPr>
          <w:ilvl w:val="0"/>
          <w:numId w:val="72"/>
        </w:numPr>
        <w:rPr>
          <w:sz w:val="24"/>
        </w:rPr>
      </w:pPr>
      <w:r>
        <w:rPr>
          <w:b/>
          <w:sz w:val="24"/>
        </w:rPr>
        <w:t>Along a streamline:</w:t>
      </w:r>
    </w:p>
    <w:p w:rsidR="00671DB9" w:rsidRPr="00671DB9" w:rsidRDefault="00671DB9" w:rsidP="00671DB9">
      <w:pPr>
        <w:rPr>
          <w:sz w:val="24"/>
        </w:rPr>
      </w:pPr>
      <m:oMathPara>
        <m:oMath>
          <m:r>
            <w:rPr>
              <w:rFonts w:ascii="Cambria Math" w:hAnsi="Cambria Math"/>
              <w:sz w:val="24"/>
              <w:highlight w:val="yellow"/>
            </w:rPr>
            <m:t>p+</m:t>
          </m:r>
          <m:f>
            <m:fPr>
              <m:ctrlPr>
                <w:rPr>
                  <w:rFonts w:ascii="Cambria Math" w:hAnsi="Cambria Math"/>
                  <w:i/>
                  <w:sz w:val="24"/>
                  <w:highlight w:val="yellow"/>
                </w:rPr>
              </m:ctrlPr>
            </m:fPr>
            <m:num>
              <m:r>
                <w:rPr>
                  <w:rFonts w:ascii="Cambria Math" w:hAnsi="Cambria Math"/>
                  <w:sz w:val="24"/>
                  <w:highlight w:val="yellow"/>
                </w:rPr>
                <m:t>1</m:t>
              </m:r>
            </m:num>
            <m:den>
              <m:r>
                <w:rPr>
                  <w:rFonts w:ascii="Cambria Math" w:hAnsi="Cambria Math"/>
                  <w:sz w:val="24"/>
                  <w:highlight w:val="yellow"/>
                </w:rPr>
                <m:t>2</m:t>
              </m:r>
            </m:den>
          </m:f>
          <m:r>
            <w:rPr>
              <w:rFonts w:ascii="Cambria Math" w:hAnsi="Cambria Math"/>
              <w:sz w:val="24"/>
              <w:highlight w:val="yellow"/>
            </w:rPr>
            <m:t>ρ</m:t>
          </m:r>
          <m:sSup>
            <m:sSupPr>
              <m:ctrlPr>
                <w:rPr>
                  <w:rFonts w:ascii="Cambria Math" w:hAnsi="Cambria Math"/>
                  <w:i/>
                  <w:sz w:val="24"/>
                  <w:highlight w:val="yellow"/>
                </w:rPr>
              </m:ctrlPr>
            </m:sSupPr>
            <m:e>
              <m:r>
                <w:rPr>
                  <w:rFonts w:ascii="Cambria Math" w:hAnsi="Cambria Math"/>
                  <w:sz w:val="24"/>
                  <w:highlight w:val="yellow"/>
                </w:rPr>
                <m:t>V</m:t>
              </m:r>
            </m:e>
            <m:sup>
              <m:r>
                <w:rPr>
                  <w:rFonts w:ascii="Cambria Math" w:hAnsi="Cambria Math"/>
                  <w:sz w:val="24"/>
                  <w:highlight w:val="yellow"/>
                </w:rPr>
                <m:t>2</m:t>
              </m:r>
            </m:sup>
          </m:sSup>
          <m:r>
            <w:rPr>
              <w:rFonts w:ascii="Cambria Math" w:hAnsi="Cambria Math"/>
              <w:sz w:val="24"/>
              <w:highlight w:val="yellow"/>
            </w:rPr>
            <m:t>=const</m:t>
          </m:r>
        </m:oMath>
      </m:oMathPara>
    </w:p>
    <w:p w:rsidR="00671DB9" w:rsidRDefault="00671DB9" w:rsidP="00D056BC">
      <w:pPr>
        <w:pStyle w:val="ListParagraph"/>
        <w:numPr>
          <w:ilvl w:val="0"/>
          <w:numId w:val="73"/>
        </w:numPr>
        <w:rPr>
          <w:sz w:val="24"/>
        </w:rPr>
      </w:pPr>
      <w:r>
        <w:rPr>
          <w:sz w:val="24"/>
        </w:rPr>
        <w:t xml:space="preserve">These last two equations hold for both rotational and </w:t>
      </w:r>
      <w:proofErr w:type="spellStart"/>
      <w:r>
        <w:rPr>
          <w:sz w:val="24"/>
        </w:rPr>
        <w:t>irrotational</w:t>
      </w:r>
      <w:proofErr w:type="spellEnd"/>
      <w:r>
        <w:rPr>
          <w:sz w:val="24"/>
        </w:rPr>
        <w:t xml:space="preserve"> flow:</w:t>
      </w:r>
    </w:p>
    <w:p w:rsidR="00671DB9" w:rsidRDefault="00671DB9" w:rsidP="00D056BC">
      <w:pPr>
        <w:pStyle w:val="ListParagraph"/>
        <w:numPr>
          <w:ilvl w:val="1"/>
          <w:numId w:val="73"/>
        </w:numPr>
        <w:rPr>
          <w:sz w:val="24"/>
        </w:rPr>
      </w:pPr>
      <w:r>
        <w:rPr>
          <w:sz w:val="24"/>
        </w:rPr>
        <w:t>For rotational flow, the constant will change from one streamline to the next</w:t>
      </w:r>
    </w:p>
    <w:p w:rsidR="00671DB9" w:rsidRDefault="00671DB9" w:rsidP="00D056BC">
      <w:pPr>
        <w:pStyle w:val="ListParagraph"/>
        <w:numPr>
          <w:ilvl w:val="1"/>
          <w:numId w:val="73"/>
        </w:numPr>
        <w:rPr>
          <w:sz w:val="24"/>
        </w:rPr>
      </w:pPr>
      <w:r>
        <w:rPr>
          <w:sz w:val="24"/>
        </w:rPr>
        <w:t xml:space="preserve">For </w:t>
      </w:r>
      <w:proofErr w:type="spellStart"/>
      <w:r>
        <w:rPr>
          <w:sz w:val="24"/>
        </w:rPr>
        <w:t>irrotational</w:t>
      </w:r>
      <w:proofErr w:type="spellEnd"/>
      <w:r>
        <w:rPr>
          <w:sz w:val="24"/>
        </w:rPr>
        <w:t xml:space="preserve"> flow, the equations hold for ANY two points in the flow.</w:t>
      </w:r>
      <w:r w:rsidR="00950790">
        <w:rPr>
          <w:sz w:val="24"/>
        </w:rPr>
        <w:t xml:space="preserve"> So it doesn’t just apply “</w:t>
      </w:r>
      <w:proofErr w:type="spellStart"/>
      <w:r w:rsidR="00950790">
        <w:rPr>
          <w:sz w:val="24"/>
        </w:rPr>
        <w:t>alond</w:t>
      </w:r>
      <w:proofErr w:type="spellEnd"/>
      <w:r w:rsidR="00950790">
        <w:rPr>
          <w:sz w:val="24"/>
        </w:rPr>
        <w:t xml:space="preserve"> a streamline” but also “throughout the flow”</w:t>
      </w:r>
    </w:p>
    <w:p w:rsidR="00950790" w:rsidRDefault="00950790" w:rsidP="00D056BC">
      <w:pPr>
        <w:pStyle w:val="ListParagraph"/>
        <w:numPr>
          <w:ilvl w:val="0"/>
          <w:numId w:val="73"/>
        </w:numPr>
        <w:rPr>
          <w:sz w:val="24"/>
        </w:rPr>
      </w:pPr>
      <w:r>
        <w:rPr>
          <w:sz w:val="24"/>
        </w:rPr>
        <w:t xml:space="preserve">So basically: </w:t>
      </w:r>
      <w:r>
        <w:rPr>
          <w:b/>
          <w:sz w:val="24"/>
        </w:rPr>
        <w:t>when the velocity increases, pressure decreases, and when velocity decreases, pressure increases</w:t>
      </w:r>
    </w:p>
    <w:p w:rsidR="00950790" w:rsidRDefault="00950790" w:rsidP="00D056BC">
      <w:pPr>
        <w:pStyle w:val="ListParagraph"/>
        <w:numPr>
          <w:ilvl w:val="0"/>
          <w:numId w:val="73"/>
        </w:numPr>
        <w:rPr>
          <w:sz w:val="24"/>
        </w:rPr>
      </w:pPr>
      <w:r>
        <w:rPr>
          <w:sz w:val="24"/>
        </w:rPr>
        <w:lastRenderedPageBreak/>
        <w:t>Since the equation was derived from the momentum formula, it is basically a statement of Newton’s second law for an inviscid, incompressible flow with no body forces.</w:t>
      </w:r>
    </w:p>
    <w:p w:rsidR="00950790" w:rsidRDefault="00950790" w:rsidP="00D056BC">
      <w:pPr>
        <w:pStyle w:val="ListParagraph"/>
        <w:numPr>
          <w:ilvl w:val="0"/>
          <w:numId w:val="73"/>
        </w:numPr>
        <w:rPr>
          <w:sz w:val="24"/>
        </w:rPr>
      </w:pPr>
      <w:r>
        <w:rPr>
          <w:sz w:val="24"/>
        </w:rPr>
        <w:t>But the dimensions are also energy per unit volume (kinetic energy): so the work done on a fluid by pressure forces is equal to the change in kinetic energy of the flow.</w:t>
      </w:r>
    </w:p>
    <w:p w:rsidR="00950790" w:rsidRDefault="00950790" w:rsidP="00D056BC">
      <w:pPr>
        <w:pStyle w:val="ListParagraph"/>
        <w:numPr>
          <w:ilvl w:val="1"/>
          <w:numId w:val="73"/>
        </w:numPr>
        <w:rPr>
          <w:sz w:val="24"/>
        </w:rPr>
      </w:pPr>
      <w:r>
        <w:rPr>
          <w:sz w:val="24"/>
        </w:rPr>
        <w:t>You can also derive Bernoulli’s equation from the energy equation</w:t>
      </w:r>
    </w:p>
    <w:p w:rsidR="00950790" w:rsidRDefault="00950790" w:rsidP="00D056BC">
      <w:pPr>
        <w:pStyle w:val="ListParagraph"/>
        <w:numPr>
          <w:ilvl w:val="1"/>
          <w:numId w:val="73"/>
        </w:numPr>
        <w:rPr>
          <w:sz w:val="24"/>
        </w:rPr>
      </w:pPr>
      <w:r>
        <w:rPr>
          <w:sz w:val="24"/>
        </w:rPr>
        <w:t>You don’t need the energy equation for analysis of inviscid, incompressible flows.</w:t>
      </w:r>
    </w:p>
    <w:p w:rsidR="00950790" w:rsidRPr="00671DB9" w:rsidRDefault="00950790" w:rsidP="00D056BC">
      <w:pPr>
        <w:pStyle w:val="ListParagraph"/>
        <w:numPr>
          <w:ilvl w:val="0"/>
          <w:numId w:val="73"/>
        </w:numPr>
        <w:rPr>
          <w:sz w:val="24"/>
        </w:rPr>
      </w:pPr>
      <w:r>
        <w:rPr>
          <w:color w:val="FF0000"/>
          <w:sz w:val="24"/>
        </w:rPr>
        <w:t xml:space="preserve">Skipped the rest, short and not directly important </w:t>
      </w:r>
      <w:proofErr w:type="spellStart"/>
      <w:r>
        <w:rPr>
          <w:color w:val="FF0000"/>
          <w:sz w:val="24"/>
        </w:rPr>
        <w:t>rn</w:t>
      </w:r>
      <w:proofErr w:type="spellEnd"/>
      <w:r>
        <w:rPr>
          <w:color w:val="FF0000"/>
          <w:sz w:val="24"/>
        </w:rPr>
        <w:t xml:space="preserve"> I think…</w:t>
      </w:r>
    </w:p>
    <w:p w:rsidR="003E497A" w:rsidRDefault="003E497A" w:rsidP="00D55889">
      <w:pPr>
        <w:jc w:val="both"/>
        <w:rPr>
          <w:b/>
          <w:sz w:val="28"/>
        </w:rPr>
      </w:pPr>
    </w:p>
    <w:p w:rsidR="009541B8" w:rsidRDefault="009541B8" w:rsidP="00D55889">
      <w:pPr>
        <w:jc w:val="both"/>
        <w:rPr>
          <w:b/>
          <w:sz w:val="28"/>
        </w:rPr>
      </w:pPr>
      <w:r>
        <w:rPr>
          <w:b/>
          <w:sz w:val="28"/>
        </w:rPr>
        <w:t>Chapter 7: A Brief Review of Thermodynamics</w:t>
      </w:r>
    </w:p>
    <w:p w:rsidR="005E1B61" w:rsidRPr="000D4545" w:rsidRDefault="005E1B61" w:rsidP="00D55889">
      <w:pPr>
        <w:jc w:val="both"/>
        <w:rPr>
          <w:b/>
          <w:sz w:val="24"/>
          <w:u w:val="single"/>
        </w:rPr>
      </w:pPr>
      <w:r w:rsidRPr="000D4545">
        <w:rPr>
          <w:b/>
          <w:sz w:val="24"/>
          <w:u w:val="single"/>
        </w:rPr>
        <w:t>7.2 – A Brief Review of Thermodynamics</w:t>
      </w:r>
    </w:p>
    <w:p w:rsidR="005E1B61" w:rsidRDefault="000D4545" w:rsidP="00D056BC">
      <w:pPr>
        <w:pStyle w:val="ListParagraph"/>
        <w:numPr>
          <w:ilvl w:val="0"/>
          <w:numId w:val="74"/>
        </w:numPr>
        <w:jc w:val="both"/>
        <w:rPr>
          <w:sz w:val="24"/>
        </w:rPr>
      </w:pPr>
      <w:r>
        <w:rPr>
          <w:sz w:val="24"/>
        </w:rPr>
        <w:t>Thermodynamics is super important for the analysis of compressible flow.</w:t>
      </w:r>
    </w:p>
    <w:p w:rsidR="000D4545" w:rsidRDefault="000D4545" w:rsidP="000D4545">
      <w:pPr>
        <w:jc w:val="both"/>
        <w:rPr>
          <w:sz w:val="24"/>
          <w:u w:val="single"/>
        </w:rPr>
      </w:pPr>
      <w:r>
        <w:rPr>
          <w:sz w:val="24"/>
          <w:u w:val="single"/>
        </w:rPr>
        <w:t>7.2.1 – Perfect Gas:</w:t>
      </w:r>
    </w:p>
    <w:p w:rsidR="000D4545" w:rsidRDefault="000D4545" w:rsidP="00D056BC">
      <w:pPr>
        <w:pStyle w:val="ListParagraph"/>
        <w:numPr>
          <w:ilvl w:val="0"/>
          <w:numId w:val="74"/>
        </w:numPr>
        <w:jc w:val="both"/>
        <w:rPr>
          <w:sz w:val="24"/>
        </w:rPr>
      </w:pPr>
      <w:r>
        <w:rPr>
          <w:sz w:val="24"/>
        </w:rPr>
        <w:t>A gas is a collection of particles (molecules, atoms, ions, electrons, etc.) which are more or less in random motion.</w:t>
      </w:r>
    </w:p>
    <w:p w:rsidR="000D4545" w:rsidRDefault="000D4545" w:rsidP="00D056BC">
      <w:pPr>
        <w:pStyle w:val="ListParagraph"/>
        <w:numPr>
          <w:ilvl w:val="0"/>
          <w:numId w:val="74"/>
        </w:numPr>
        <w:jc w:val="both"/>
        <w:rPr>
          <w:sz w:val="24"/>
        </w:rPr>
      </w:pPr>
      <w:r>
        <w:rPr>
          <w:sz w:val="24"/>
        </w:rPr>
        <w:t xml:space="preserve">These particles have force </w:t>
      </w:r>
      <w:proofErr w:type="gramStart"/>
      <w:r>
        <w:rPr>
          <w:sz w:val="24"/>
        </w:rPr>
        <w:t>fields,</w:t>
      </w:r>
      <w:proofErr w:type="gramEnd"/>
      <w:r>
        <w:rPr>
          <w:sz w:val="24"/>
        </w:rPr>
        <w:t xml:space="preserve"> their electronic structure make them interact with other particles. </w:t>
      </w:r>
    </w:p>
    <w:p w:rsidR="000D4545" w:rsidRDefault="000D4545" w:rsidP="00D056BC">
      <w:pPr>
        <w:pStyle w:val="ListParagraph"/>
        <w:numPr>
          <w:ilvl w:val="0"/>
          <w:numId w:val="74"/>
        </w:numPr>
        <w:jc w:val="both"/>
        <w:rPr>
          <w:sz w:val="24"/>
        </w:rPr>
      </w:pPr>
      <w:r>
        <w:rPr>
          <w:sz w:val="24"/>
        </w:rPr>
        <w:t>If the particles are far apart enough, intermolecular forces can be ignored.</w:t>
      </w:r>
    </w:p>
    <w:p w:rsidR="000D4545" w:rsidRDefault="000D4545" w:rsidP="00D056BC">
      <w:pPr>
        <w:pStyle w:val="ListParagraph"/>
        <w:numPr>
          <w:ilvl w:val="1"/>
          <w:numId w:val="74"/>
        </w:numPr>
        <w:jc w:val="both"/>
        <w:rPr>
          <w:sz w:val="24"/>
        </w:rPr>
      </w:pPr>
      <w:r>
        <w:rPr>
          <w:sz w:val="24"/>
        </w:rPr>
        <w:t xml:space="preserve">Called a </w:t>
      </w:r>
      <w:r>
        <w:rPr>
          <w:i/>
          <w:sz w:val="24"/>
        </w:rPr>
        <w:t>perfect gas</w:t>
      </w:r>
    </w:p>
    <w:p w:rsidR="000D4545" w:rsidRPr="000D4545" w:rsidRDefault="000D4545" w:rsidP="000D4545">
      <w:pPr>
        <w:jc w:val="both"/>
        <w:rPr>
          <w:rFonts w:eastAsiaTheme="minorEastAsia"/>
          <w:sz w:val="24"/>
        </w:rPr>
      </w:pPr>
      <m:oMathPara>
        <m:oMath>
          <m:r>
            <w:rPr>
              <w:rFonts w:ascii="Cambria Math" w:hAnsi="Cambria Math"/>
              <w:sz w:val="24"/>
              <w:highlight w:val="yellow"/>
            </w:rPr>
            <m:t>p=ρ</m:t>
          </m:r>
          <m:sSub>
            <m:sSubPr>
              <m:ctrlPr>
                <w:rPr>
                  <w:rFonts w:ascii="Cambria Math" w:hAnsi="Cambria Math"/>
                  <w:i/>
                  <w:sz w:val="24"/>
                  <w:highlight w:val="yellow"/>
                </w:rPr>
              </m:ctrlPr>
            </m:sSubPr>
            <m:e>
              <m:r>
                <w:rPr>
                  <w:rFonts w:ascii="Cambria Math" w:hAnsi="Cambria Math"/>
                  <w:sz w:val="24"/>
                  <w:highlight w:val="yellow"/>
                </w:rPr>
                <m:t>R</m:t>
              </m:r>
            </m:e>
            <m:sub>
              <m:r>
                <w:rPr>
                  <w:rFonts w:ascii="Cambria Math" w:hAnsi="Cambria Math"/>
                  <w:sz w:val="24"/>
                  <w:highlight w:val="yellow"/>
                </w:rPr>
                <m:t>s</m:t>
              </m:r>
            </m:sub>
          </m:sSub>
          <m:r>
            <w:rPr>
              <w:rFonts w:ascii="Cambria Math" w:hAnsi="Cambria Math"/>
              <w:sz w:val="24"/>
              <w:highlight w:val="yellow"/>
            </w:rPr>
            <m:t>T</m:t>
          </m:r>
        </m:oMath>
      </m:oMathPara>
    </w:p>
    <w:p w:rsidR="000D4545" w:rsidRPr="000D4545" w:rsidRDefault="000D4545" w:rsidP="000D4545">
      <w:pPr>
        <w:jc w:val="both"/>
        <w:rPr>
          <w:rFonts w:eastAsiaTheme="minorEastAsia"/>
          <w:sz w:val="24"/>
        </w:rPr>
      </w:pPr>
      <m:oMathPara>
        <m:oMath>
          <m:r>
            <w:rPr>
              <w:rFonts w:ascii="Cambria Math" w:eastAsiaTheme="minorEastAsia" w:hAnsi="Cambria Math"/>
              <w:sz w:val="24"/>
              <w:highlight w:val="yellow"/>
            </w:rPr>
            <m:t>pv=</m:t>
          </m:r>
          <m:sSub>
            <m:sSubPr>
              <m:ctrlPr>
                <w:rPr>
                  <w:rFonts w:ascii="Cambria Math" w:hAnsi="Cambria Math"/>
                  <w:i/>
                  <w:sz w:val="24"/>
                  <w:highlight w:val="yellow"/>
                </w:rPr>
              </m:ctrlPr>
            </m:sSubPr>
            <m:e>
              <m:r>
                <w:rPr>
                  <w:rFonts w:ascii="Cambria Math" w:hAnsi="Cambria Math"/>
                  <w:sz w:val="24"/>
                  <w:highlight w:val="yellow"/>
                </w:rPr>
                <m:t>R</m:t>
              </m:r>
            </m:e>
            <m:sub>
              <m:r>
                <w:rPr>
                  <w:rFonts w:ascii="Cambria Math" w:hAnsi="Cambria Math"/>
                  <w:sz w:val="24"/>
                  <w:highlight w:val="yellow"/>
                </w:rPr>
                <m:t>s</m:t>
              </m:r>
            </m:sub>
          </m:sSub>
          <m:r>
            <w:rPr>
              <w:rFonts w:ascii="Cambria Math" w:eastAsiaTheme="minorEastAsia" w:hAnsi="Cambria Math"/>
              <w:sz w:val="24"/>
              <w:highlight w:val="yellow"/>
            </w:rPr>
            <m:t>T</m:t>
          </m:r>
        </m:oMath>
      </m:oMathPara>
    </w:p>
    <w:p w:rsidR="000D4545" w:rsidRDefault="000D4545" w:rsidP="00D056BC">
      <w:pPr>
        <w:pStyle w:val="ListParagraph"/>
        <w:numPr>
          <w:ilvl w:val="0"/>
          <w:numId w:val="75"/>
        </w:numPr>
        <w:jc w:val="both"/>
        <w:rPr>
          <w:sz w:val="24"/>
        </w:rPr>
      </w:pPr>
      <w:proofErr w:type="spellStart"/>
      <w:r>
        <w:rPr>
          <w:sz w:val="24"/>
        </w:rPr>
        <w:t>R</w:t>
      </w:r>
      <w:r w:rsidRPr="000D4545">
        <w:rPr>
          <w:sz w:val="24"/>
          <w:vertAlign w:val="subscript"/>
        </w:rPr>
        <w:t>s</w:t>
      </w:r>
      <w:proofErr w:type="spellEnd"/>
      <w:r>
        <w:rPr>
          <w:sz w:val="24"/>
        </w:rPr>
        <w:t xml:space="preserve"> = 287 J/(kg*K) = 1716 (</w:t>
      </w:r>
      <w:proofErr w:type="spellStart"/>
      <w:r>
        <w:rPr>
          <w:sz w:val="24"/>
        </w:rPr>
        <w:t>ft</w:t>
      </w:r>
      <w:proofErr w:type="spellEnd"/>
      <w:r>
        <w:rPr>
          <w:sz w:val="24"/>
        </w:rPr>
        <w:t>*</w:t>
      </w:r>
      <w:proofErr w:type="spellStart"/>
      <w:r>
        <w:rPr>
          <w:sz w:val="24"/>
        </w:rPr>
        <w:t>lb</w:t>
      </w:r>
      <w:proofErr w:type="spellEnd"/>
      <w:r>
        <w:rPr>
          <w:sz w:val="24"/>
        </w:rPr>
        <w:t>)/(slug*</w:t>
      </w:r>
      <w:proofErr w:type="spellStart"/>
      <w:r w:rsidRPr="000D4545">
        <w:rPr>
          <w:sz w:val="24"/>
          <w:vertAlign w:val="superscript"/>
        </w:rPr>
        <w:t>o</w:t>
      </w:r>
      <w:r>
        <w:rPr>
          <w:sz w:val="24"/>
        </w:rPr>
        <w:t>R</w:t>
      </w:r>
      <w:proofErr w:type="spellEnd"/>
      <w:r>
        <w:rPr>
          <w:sz w:val="24"/>
        </w:rPr>
        <w:t>) for air</w:t>
      </w:r>
    </w:p>
    <w:p w:rsidR="000D4545" w:rsidRDefault="000D4545" w:rsidP="00D056BC">
      <w:pPr>
        <w:pStyle w:val="ListParagraph"/>
        <w:numPr>
          <w:ilvl w:val="0"/>
          <w:numId w:val="75"/>
        </w:numPr>
        <w:jc w:val="both"/>
        <w:rPr>
          <w:sz w:val="24"/>
        </w:rPr>
      </w:pPr>
      <w:r>
        <w:rPr>
          <w:sz w:val="24"/>
        </w:rPr>
        <w:t>v is specific volume</w:t>
      </w:r>
    </w:p>
    <w:p w:rsidR="000D4545" w:rsidRDefault="000D4545" w:rsidP="00D056BC">
      <w:pPr>
        <w:pStyle w:val="ListParagraph"/>
        <w:numPr>
          <w:ilvl w:val="0"/>
          <w:numId w:val="75"/>
        </w:numPr>
        <w:jc w:val="both"/>
        <w:rPr>
          <w:sz w:val="24"/>
        </w:rPr>
      </w:pPr>
      <w:r>
        <w:rPr>
          <w:sz w:val="24"/>
        </w:rPr>
        <w:t xml:space="preserve">At the </w:t>
      </w:r>
      <w:proofErr w:type="spellStart"/>
      <w:r>
        <w:rPr>
          <w:sz w:val="24"/>
        </w:rPr>
        <w:t>Ts</w:t>
      </w:r>
      <w:proofErr w:type="spellEnd"/>
      <w:r>
        <w:rPr>
          <w:sz w:val="24"/>
        </w:rPr>
        <w:t xml:space="preserve"> and Ps for compressible flow, the gas particles are usually around 10 molecular diameters apart. Good enough for a perfect gas.</w:t>
      </w:r>
    </w:p>
    <w:p w:rsidR="000D4545" w:rsidRDefault="000D4545" w:rsidP="000D4545">
      <w:pPr>
        <w:jc w:val="both"/>
        <w:rPr>
          <w:sz w:val="24"/>
        </w:rPr>
      </w:pPr>
    </w:p>
    <w:p w:rsidR="000D4545" w:rsidRDefault="000D4545" w:rsidP="000D4545">
      <w:pPr>
        <w:jc w:val="both"/>
        <w:rPr>
          <w:sz w:val="24"/>
          <w:u w:val="single"/>
        </w:rPr>
      </w:pPr>
      <w:r>
        <w:rPr>
          <w:sz w:val="24"/>
          <w:u w:val="single"/>
        </w:rPr>
        <w:t>7.2.2 – Internal Energy and Enthalpy:</w:t>
      </w:r>
    </w:p>
    <w:p w:rsidR="000D4545" w:rsidRDefault="0003191D" w:rsidP="000D4545">
      <w:pPr>
        <w:jc w:val="both"/>
        <w:rPr>
          <w:sz w:val="24"/>
          <w:u w:val="single"/>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left:0;text-align:left;margin-left:306.85pt;margin-top:16.15pt;width:165.1pt;height:129.5pt;z-index:-251569152;mso-position-horizontal-relative:text;mso-position-vertical-relative:text;mso-width-relative:page;mso-height-relative:page" wrapcoords="-98 -125 -98 21600 21698 21600 21698 -125 -98 -125" stroked="t" strokecolor="black [3213]">
            <v:imagedata r:id="rId6" o:title="ice_screenshot_20160501-165026"/>
            <w10:wrap type="tight"/>
          </v:shape>
        </w:pict>
      </w:r>
      <w:r w:rsidR="000D4545">
        <w:rPr>
          <w:sz w:val="24"/>
          <w:u w:val="single"/>
        </w:rPr>
        <w:t>7.2.3 – First Law of Thermodynamics:</w:t>
      </w:r>
    </w:p>
    <w:p w:rsidR="000D4545" w:rsidRPr="00904193" w:rsidRDefault="000D4545" w:rsidP="00D056BC">
      <w:pPr>
        <w:pStyle w:val="ListParagraph"/>
        <w:numPr>
          <w:ilvl w:val="0"/>
          <w:numId w:val="76"/>
        </w:numPr>
        <w:jc w:val="both"/>
        <w:rPr>
          <w:sz w:val="24"/>
        </w:rPr>
      </w:pPr>
      <w:r>
        <w:rPr>
          <w:sz w:val="24"/>
        </w:rPr>
        <w:t xml:space="preserve">Consider a fixed mass of gas, which we define as a </w:t>
      </w:r>
      <w:r>
        <w:rPr>
          <w:i/>
          <w:sz w:val="24"/>
        </w:rPr>
        <w:t>system</w:t>
      </w:r>
    </w:p>
    <w:p w:rsidR="00904193" w:rsidRDefault="00904193" w:rsidP="00D056BC">
      <w:pPr>
        <w:pStyle w:val="ListParagraph"/>
        <w:numPr>
          <w:ilvl w:val="1"/>
          <w:numId w:val="76"/>
        </w:numPr>
        <w:jc w:val="both"/>
        <w:rPr>
          <w:sz w:val="24"/>
        </w:rPr>
      </w:pPr>
      <w:r>
        <w:rPr>
          <w:sz w:val="24"/>
        </w:rPr>
        <w:t>The system is stationary</w:t>
      </w:r>
    </w:p>
    <w:p w:rsidR="000D4545" w:rsidRDefault="000D4545" w:rsidP="00D056BC">
      <w:pPr>
        <w:pStyle w:val="ListParagraph"/>
        <w:numPr>
          <w:ilvl w:val="0"/>
          <w:numId w:val="76"/>
        </w:numPr>
        <w:jc w:val="both"/>
        <w:rPr>
          <w:sz w:val="24"/>
        </w:rPr>
      </w:pPr>
      <w:r>
        <w:rPr>
          <w:sz w:val="24"/>
        </w:rPr>
        <w:t>We define the surroundings and boundary as in Figure 7.2</w:t>
      </w:r>
    </w:p>
    <w:p w:rsidR="000D4545" w:rsidRDefault="00904193" w:rsidP="00D056BC">
      <w:pPr>
        <w:pStyle w:val="ListParagraph"/>
        <w:numPr>
          <w:ilvl w:val="0"/>
          <w:numId w:val="76"/>
        </w:numPr>
        <w:jc w:val="both"/>
        <w:rPr>
          <w:sz w:val="24"/>
        </w:rPr>
      </w:pPr>
      <w:proofErr w:type="spellStart"/>
      <w:r w:rsidRPr="00904193">
        <w:rPr>
          <w:sz w:val="24"/>
        </w:rPr>
        <w:t>δq</w:t>
      </w:r>
      <w:proofErr w:type="spellEnd"/>
      <w:r>
        <w:rPr>
          <w:sz w:val="24"/>
        </w:rPr>
        <w:t xml:space="preserve"> is an incremental amount of heat added to the system across the boundary (could be radiation from surroundings or thermal conduction due to temperature gradients).</w:t>
      </w:r>
    </w:p>
    <w:p w:rsidR="00904193" w:rsidRDefault="00904193" w:rsidP="00D056BC">
      <w:pPr>
        <w:pStyle w:val="ListParagraph"/>
        <w:numPr>
          <w:ilvl w:val="0"/>
          <w:numId w:val="76"/>
        </w:numPr>
        <w:jc w:val="both"/>
        <w:rPr>
          <w:sz w:val="24"/>
        </w:rPr>
      </w:pPr>
      <w:proofErr w:type="spellStart"/>
      <w:r w:rsidRPr="00904193">
        <w:rPr>
          <w:sz w:val="24"/>
        </w:rPr>
        <w:t>δw</w:t>
      </w:r>
      <w:proofErr w:type="spellEnd"/>
      <w:r>
        <w:rPr>
          <w:sz w:val="24"/>
        </w:rPr>
        <w:t xml:space="preserve"> is the work done on the system by the surroundings (say squeezing the volume to a smaller value)</w:t>
      </w:r>
    </w:p>
    <w:p w:rsidR="00904193" w:rsidRDefault="00904193" w:rsidP="00D056BC">
      <w:pPr>
        <w:pStyle w:val="ListParagraph"/>
        <w:numPr>
          <w:ilvl w:val="0"/>
          <w:numId w:val="76"/>
        </w:numPr>
        <w:jc w:val="both"/>
        <w:rPr>
          <w:sz w:val="24"/>
        </w:rPr>
      </w:pPr>
      <w:r>
        <w:rPr>
          <w:sz w:val="24"/>
        </w:rPr>
        <w:t>Since the system is stationary, the heat added and work done on the gas change its internal energy:</w:t>
      </w:r>
    </w:p>
    <w:p w:rsidR="00904193" w:rsidRPr="00904193" w:rsidRDefault="00904193" w:rsidP="00904193">
      <w:pPr>
        <w:jc w:val="both"/>
        <w:rPr>
          <w:rFonts w:eastAsiaTheme="minorEastAsia"/>
          <w:sz w:val="24"/>
        </w:rPr>
      </w:pPr>
      <m:oMathPara>
        <m:oMath>
          <m:r>
            <w:rPr>
              <w:rFonts w:ascii="Cambria Math" w:hAnsi="Cambria Math"/>
              <w:sz w:val="24"/>
              <w:highlight w:val="yellow"/>
            </w:rPr>
            <m:t>δq+δw=de</m:t>
          </m:r>
        </m:oMath>
      </m:oMathPara>
    </w:p>
    <w:p w:rsidR="00904193" w:rsidRPr="00904193" w:rsidRDefault="00904193" w:rsidP="00D056BC">
      <w:pPr>
        <w:pStyle w:val="ListParagraph"/>
        <w:numPr>
          <w:ilvl w:val="0"/>
          <w:numId w:val="77"/>
        </w:numPr>
        <w:jc w:val="both"/>
        <w:rPr>
          <w:sz w:val="24"/>
        </w:rPr>
      </w:pPr>
      <w:r>
        <w:rPr>
          <w:sz w:val="24"/>
        </w:rPr>
        <w:t xml:space="preserve">This is the </w:t>
      </w:r>
      <w:r>
        <w:rPr>
          <w:b/>
          <w:sz w:val="24"/>
        </w:rPr>
        <w:t>first law of thermodynamics</w:t>
      </w:r>
    </w:p>
    <w:p w:rsidR="00904193" w:rsidRDefault="00904193" w:rsidP="00D056BC">
      <w:pPr>
        <w:pStyle w:val="ListParagraph"/>
        <w:numPr>
          <w:ilvl w:val="0"/>
          <w:numId w:val="77"/>
        </w:numPr>
        <w:jc w:val="both"/>
        <w:rPr>
          <w:sz w:val="24"/>
        </w:rPr>
      </w:pPr>
      <w:r>
        <w:rPr>
          <w:b/>
          <w:sz w:val="24"/>
        </w:rPr>
        <w:t>The internal energy is a state variable (like enthalpy and entropy, unlike mechanical work and heat, the two other terms in the equation)</w:t>
      </w:r>
    </w:p>
    <w:p w:rsidR="00904193" w:rsidRDefault="00904193" w:rsidP="00D056BC">
      <w:pPr>
        <w:pStyle w:val="ListParagraph"/>
        <w:numPr>
          <w:ilvl w:val="1"/>
          <w:numId w:val="77"/>
        </w:numPr>
        <w:jc w:val="both"/>
        <w:rPr>
          <w:sz w:val="24"/>
        </w:rPr>
      </w:pPr>
      <w:r>
        <w:rPr>
          <w:sz w:val="24"/>
        </w:rPr>
        <w:t>It depends only on the current equilibrium conditions, not on the path</w:t>
      </w:r>
    </w:p>
    <w:p w:rsidR="00904193" w:rsidRDefault="00904193" w:rsidP="00D056BC">
      <w:pPr>
        <w:pStyle w:val="ListParagraph"/>
        <w:numPr>
          <w:ilvl w:val="0"/>
          <w:numId w:val="77"/>
        </w:numPr>
        <w:jc w:val="both"/>
        <w:rPr>
          <w:sz w:val="24"/>
        </w:rPr>
      </w:pPr>
      <w:r>
        <w:rPr>
          <w:sz w:val="24"/>
        </w:rPr>
        <w:t>There are many ways heat can be added and work done on the system, we are concerned with:</w:t>
      </w:r>
    </w:p>
    <w:p w:rsidR="00904193" w:rsidRDefault="00904193" w:rsidP="00D056BC">
      <w:pPr>
        <w:pStyle w:val="ListParagraph"/>
        <w:numPr>
          <w:ilvl w:val="1"/>
          <w:numId w:val="77"/>
        </w:numPr>
        <w:jc w:val="both"/>
        <w:rPr>
          <w:sz w:val="24"/>
        </w:rPr>
      </w:pPr>
      <w:r w:rsidRPr="00904193">
        <w:rPr>
          <w:b/>
          <w:sz w:val="24"/>
        </w:rPr>
        <w:t>Adiabatic process:</w:t>
      </w:r>
      <w:r>
        <w:rPr>
          <w:sz w:val="24"/>
        </w:rPr>
        <w:t xml:space="preserve"> No heat is added to or taken from the system.</w:t>
      </w:r>
    </w:p>
    <w:p w:rsidR="00904193" w:rsidRDefault="00904193" w:rsidP="00D056BC">
      <w:pPr>
        <w:pStyle w:val="ListParagraph"/>
        <w:numPr>
          <w:ilvl w:val="1"/>
          <w:numId w:val="77"/>
        </w:numPr>
        <w:jc w:val="both"/>
        <w:rPr>
          <w:sz w:val="24"/>
        </w:rPr>
      </w:pPr>
      <w:r w:rsidRPr="00904193">
        <w:rPr>
          <w:b/>
          <w:sz w:val="24"/>
        </w:rPr>
        <w:t>Reversible process:</w:t>
      </w:r>
      <w:r>
        <w:rPr>
          <w:sz w:val="24"/>
        </w:rPr>
        <w:t xml:space="preserve"> No dissipative phenomena occur (viscosity, thermal conductivity and mass diffusion)</w:t>
      </w:r>
    </w:p>
    <w:p w:rsidR="00904193" w:rsidRDefault="00904193" w:rsidP="00D056BC">
      <w:pPr>
        <w:pStyle w:val="ListParagraph"/>
        <w:numPr>
          <w:ilvl w:val="1"/>
          <w:numId w:val="77"/>
        </w:numPr>
        <w:jc w:val="both"/>
        <w:rPr>
          <w:sz w:val="24"/>
        </w:rPr>
      </w:pPr>
      <w:r w:rsidRPr="00904193">
        <w:rPr>
          <w:b/>
          <w:sz w:val="24"/>
        </w:rPr>
        <w:t>Isentropic pr</w:t>
      </w:r>
      <w:r>
        <w:rPr>
          <w:b/>
          <w:sz w:val="24"/>
        </w:rPr>
        <w:t>o</w:t>
      </w:r>
      <w:r w:rsidRPr="00904193">
        <w:rPr>
          <w:b/>
          <w:sz w:val="24"/>
        </w:rPr>
        <w:t>cess:</w:t>
      </w:r>
      <w:r>
        <w:rPr>
          <w:sz w:val="24"/>
        </w:rPr>
        <w:t xml:space="preserve"> both adiabatic and reversible.</w:t>
      </w:r>
    </w:p>
    <w:p w:rsidR="00904193" w:rsidRDefault="00904193" w:rsidP="00D056BC">
      <w:pPr>
        <w:pStyle w:val="ListParagraph"/>
        <w:numPr>
          <w:ilvl w:val="0"/>
          <w:numId w:val="77"/>
        </w:numPr>
        <w:jc w:val="both"/>
        <w:rPr>
          <w:sz w:val="24"/>
        </w:rPr>
      </w:pPr>
      <w:r>
        <w:rPr>
          <w:sz w:val="24"/>
        </w:rPr>
        <w:t xml:space="preserve">For a reversible process, </w:t>
      </w:r>
      <w:proofErr w:type="spellStart"/>
      <w:r w:rsidRPr="00904193">
        <w:rPr>
          <w:sz w:val="24"/>
        </w:rPr>
        <w:t>δw</w:t>
      </w:r>
      <w:proofErr w:type="spellEnd"/>
      <w:r>
        <w:rPr>
          <w:sz w:val="24"/>
        </w:rPr>
        <w:t>=-</w:t>
      </w:r>
      <w:proofErr w:type="spellStart"/>
      <w:r>
        <w:rPr>
          <w:sz w:val="24"/>
        </w:rPr>
        <w:t>pdv</w:t>
      </w:r>
      <w:proofErr w:type="spellEnd"/>
      <w:r>
        <w:rPr>
          <w:sz w:val="24"/>
        </w:rPr>
        <w:t xml:space="preserve"> where dv is an incremental change in the volume due to a displacement of the boundary of the system. So this last equation becomes:</w:t>
      </w:r>
    </w:p>
    <w:p w:rsidR="00904193" w:rsidRPr="00904193" w:rsidRDefault="00904193" w:rsidP="00904193">
      <w:pPr>
        <w:jc w:val="both"/>
        <w:rPr>
          <w:sz w:val="24"/>
        </w:rPr>
      </w:pPr>
      <m:oMathPara>
        <m:oMath>
          <m:r>
            <w:rPr>
              <w:rFonts w:ascii="Cambria Math" w:hAnsi="Cambria Math"/>
              <w:sz w:val="24"/>
              <w:highlight w:val="yellow"/>
            </w:rPr>
            <m:t>δq-pdv=de</m:t>
          </m:r>
        </m:oMath>
      </m:oMathPara>
    </w:p>
    <w:p w:rsidR="000D4545" w:rsidRPr="000D4545" w:rsidRDefault="000D4545" w:rsidP="000D4545">
      <w:pPr>
        <w:jc w:val="both"/>
        <w:rPr>
          <w:sz w:val="24"/>
        </w:rPr>
      </w:pPr>
    </w:p>
    <w:p w:rsidR="009541B8" w:rsidRDefault="009541B8" w:rsidP="00D55889">
      <w:pPr>
        <w:jc w:val="both"/>
        <w:rPr>
          <w:sz w:val="24"/>
          <w:u w:val="single"/>
        </w:rPr>
      </w:pPr>
      <w:r>
        <w:rPr>
          <w:sz w:val="24"/>
          <w:u w:val="single"/>
        </w:rPr>
        <w:t>7.2.4 – Entropy and the Second Law of Thermodynamics:</w:t>
      </w:r>
    </w:p>
    <w:p w:rsidR="009541B8" w:rsidRDefault="009541B8" w:rsidP="00D55889">
      <w:pPr>
        <w:pStyle w:val="ListParagraph"/>
        <w:numPr>
          <w:ilvl w:val="0"/>
          <w:numId w:val="1"/>
        </w:numPr>
        <w:jc w:val="both"/>
        <w:rPr>
          <w:sz w:val="24"/>
        </w:rPr>
      </w:pPr>
      <w:r>
        <w:rPr>
          <w:sz w:val="24"/>
        </w:rPr>
        <w:t>Consi</w:t>
      </w:r>
      <w:r w:rsidR="00EF4823">
        <w:rPr>
          <w:sz w:val="24"/>
        </w:rPr>
        <w:t>der a hot plate of steel in cont</w:t>
      </w:r>
      <w:r>
        <w:rPr>
          <w:sz w:val="24"/>
        </w:rPr>
        <w:t>act with a block of ice. You know that the ice will warm up and probably melt while the plate will cool.</w:t>
      </w:r>
    </w:p>
    <w:p w:rsidR="009541B8" w:rsidRDefault="009541B8" w:rsidP="00D55889">
      <w:pPr>
        <w:pStyle w:val="ListParagraph"/>
        <w:numPr>
          <w:ilvl w:val="1"/>
          <w:numId w:val="1"/>
        </w:numPr>
        <w:jc w:val="both"/>
        <w:rPr>
          <w:sz w:val="24"/>
        </w:rPr>
      </w:pPr>
      <w:r>
        <w:rPr>
          <w:sz w:val="24"/>
        </w:rPr>
        <w:t>But the first law allows it for the other way around as long as energy is conserved.</w:t>
      </w:r>
    </w:p>
    <w:p w:rsidR="009541B8" w:rsidRPr="009541B8" w:rsidRDefault="009541B8" w:rsidP="00D55889">
      <w:pPr>
        <w:pStyle w:val="ListParagraph"/>
        <w:numPr>
          <w:ilvl w:val="1"/>
          <w:numId w:val="1"/>
        </w:numPr>
        <w:jc w:val="both"/>
        <w:rPr>
          <w:sz w:val="24"/>
        </w:rPr>
      </w:pPr>
      <w:r>
        <w:rPr>
          <w:sz w:val="24"/>
        </w:rPr>
        <w:t xml:space="preserve">Nature imposes the </w:t>
      </w:r>
      <w:r>
        <w:rPr>
          <w:i/>
          <w:sz w:val="24"/>
        </w:rPr>
        <w:t>direction</w:t>
      </w:r>
      <w:r>
        <w:t xml:space="preserve"> that the process will take.</w:t>
      </w:r>
    </w:p>
    <w:p w:rsidR="009541B8" w:rsidRPr="009541B8" w:rsidRDefault="009541B8" w:rsidP="00D55889">
      <w:pPr>
        <w:pStyle w:val="ListParagraph"/>
        <w:numPr>
          <w:ilvl w:val="0"/>
          <w:numId w:val="1"/>
        </w:numPr>
        <w:jc w:val="both"/>
        <w:rPr>
          <w:sz w:val="24"/>
        </w:rPr>
      </w:pPr>
      <w:r>
        <w:t>Entropy is defined as follows:</w:t>
      </w:r>
    </w:p>
    <w:p w:rsidR="009541B8" w:rsidRPr="009541B8" w:rsidRDefault="009541B8" w:rsidP="00D55889">
      <w:pPr>
        <w:jc w:val="both"/>
        <w:rPr>
          <w:rFonts w:eastAsiaTheme="minorEastAsia"/>
          <w:sz w:val="24"/>
        </w:rPr>
      </w:pPr>
      <m:oMathPara>
        <m:oMath>
          <m:r>
            <w:rPr>
              <w:rFonts w:ascii="Cambria Math" w:hAnsi="Cambria Math"/>
              <w:sz w:val="24"/>
            </w:rPr>
            <w:lastRenderedPageBreak/>
            <m:t xml:space="preserve">ds= </m:t>
          </m:r>
          <m:f>
            <m:fPr>
              <m:ctrlPr>
                <w:rPr>
                  <w:rFonts w:ascii="Cambria Math" w:hAnsi="Cambria Math"/>
                  <w:i/>
                  <w:sz w:val="24"/>
                </w:rPr>
              </m:ctrlPr>
            </m:fPr>
            <m:num>
              <m:r>
                <w:rPr>
                  <w:rFonts w:ascii="Cambria Math" w:hAnsi="Cambria Math"/>
                  <w:sz w:val="24"/>
                </w:rPr>
                <m:t>δ</m:t>
              </m:r>
              <m:sSub>
                <m:sSubPr>
                  <m:ctrlPr>
                    <w:rPr>
                      <w:rFonts w:ascii="Cambria Math" w:hAnsi="Cambria Math"/>
                      <w:i/>
                      <w:sz w:val="24"/>
                    </w:rPr>
                  </m:ctrlPr>
                </m:sSubPr>
                <m:e>
                  <m:r>
                    <w:rPr>
                      <w:rFonts w:ascii="Cambria Math" w:hAnsi="Cambria Math"/>
                      <w:sz w:val="24"/>
                    </w:rPr>
                    <m:t>q</m:t>
                  </m:r>
                </m:e>
                <m:sub>
                  <m:r>
                    <w:rPr>
                      <w:rFonts w:ascii="Cambria Math" w:hAnsi="Cambria Math"/>
                      <w:sz w:val="24"/>
                    </w:rPr>
                    <m:t>rev</m:t>
                  </m:r>
                </m:sub>
              </m:sSub>
            </m:num>
            <m:den>
              <m:r>
                <w:rPr>
                  <w:rFonts w:ascii="Cambria Math" w:hAnsi="Cambria Math"/>
                  <w:sz w:val="24"/>
                </w:rPr>
                <m:t>T</m:t>
              </m:r>
            </m:den>
          </m:f>
        </m:oMath>
      </m:oMathPara>
    </w:p>
    <w:p w:rsidR="009541B8" w:rsidRDefault="009541B8" w:rsidP="00D55889">
      <w:pPr>
        <w:pStyle w:val="ListParagraph"/>
        <w:numPr>
          <w:ilvl w:val="0"/>
          <w:numId w:val="2"/>
        </w:numPr>
        <w:jc w:val="both"/>
        <w:rPr>
          <w:sz w:val="24"/>
        </w:rPr>
      </w:pPr>
      <w:r>
        <w:rPr>
          <w:sz w:val="24"/>
        </w:rPr>
        <w:t>s is the entropy of the system</w:t>
      </w:r>
    </w:p>
    <w:p w:rsidR="009541B8" w:rsidRPr="009541B8" w:rsidRDefault="009541B8" w:rsidP="00D55889">
      <w:pPr>
        <w:pStyle w:val="ListParagraph"/>
        <w:numPr>
          <w:ilvl w:val="0"/>
          <w:numId w:val="2"/>
        </w:numPr>
        <w:jc w:val="both"/>
        <w:rPr>
          <w:sz w:val="24"/>
        </w:rPr>
      </w:pPr>
      <m:oMath>
        <m:r>
          <w:rPr>
            <w:rFonts w:ascii="Cambria Math" w:hAnsi="Cambria Math"/>
            <w:sz w:val="24"/>
          </w:rPr>
          <m:t>δ</m:t>
        </m:r>
        <m:sSub>
          <m:sSubPr>
            <m:ctrlPr>
              <w:rPr>
                <w:rFonts w:ascii="Cambria Math" w:hAnsi="Cambria Math"/>
                <w:i/>
                <w:sz w:val="24"/>
              </w:rPr>
            </m:ctrlPr>
          </m:sSubPr>
          <m:e>
            <m:r>
              <w:rPr>
                <w:rFonts w:ascii="Cambria Math" w:hAnsi="Cambria Math"/>
                <w:sz w:val="24"/>
              </w:rPr>
              <m:t>q</m:t>
            </m:r>
          </m:e>
          <m:sub>
            <m:r>
              <w:rPr>
                <w:rFonts w:ascii="Cambria Math" w:hAnsi="Cambria Math"/>
                <w:sz w:val="24"/>
              </w:rPr>
              <m:t>rev</m:t>
            </m:r>
          </m:sub>
        </m:sSub>
      </m:oMath>
      <w:r>
        <w:rPr>
          <w:rFonts w:eastAsiaTheme="minorEastAsia"/>
          <w:sz w:val="24"/>
        </w:rPr>
        <w:t xml:space="preserve"> is an incremental amount of head added </w:t>
      </w:r>
      <w:r>
        <w:rPr>
          <w:rFonts w:eastAsiaTheme="minorEastAsia"/>
          <w:b/>
          <w:sz w:val="24"/>
        </w:rPr>
        <w:t>reversibly</w:t>
      </w:r>
      <w:r>
        <w:rPr>
          <w:rFonts w:eastAsiaTheme="minorEastAsia"/>
          <w:sz w:val="24"/>
        </w:rPr>
        <w:t xml:space="preserve"> to the system</w:t>
      </w:r>
    </w:p>
    <w:p w:rsidR="009541B8" w:rsidRDefault="009541B8" w:rsidP="00D55889">
      <w:pPr>
        <w:pStyle w:val="ListParagraph"/>
        <w:numPr>
          <w:ilvl w:val="0"/>
          <w:numId w:val="2"/>
        </w:numPr>
        <w:jc w:val="both"/>
        <w:rPr>
          <w:sz w:val="24"/>
        </w:rPr>
      </w:pPr>
      <w:r>
        <w:rPr>
          <w:sz w:val="24"/>
        </w:rPr>
        <w:t>T is the system temperature</w:t>
      </w:r>
    </w:p>
    <w:p w:rsidR="009541B8" w:rsidRPr="00BC47B1" w:rsidRDefault="005E464B" w:rsidP="00D55889">
      <w:pPr>
        <w:pStyle w:val="ListParagraph"/>
        <w:numPr>
          <w:ilvl w:val="0"/>
          <w:numId w:val="2"/>
        </w:numPr>
        <w:jc w:val="both"/>
        <w:rPr>
          <w:b/>
          <w:sz w:val="24"/>
        </w:rPr>
      </w:pPr>
      <w:r w:rsidRPr="00BC47B1">
        <w:rPr>
          <w:b/>
          <w:sz w:val="24"/>
        </w:rPr>
        <w:t>Entropy is a state variable</w:t>
      </w:r>
    </w:p>
    <w:p w:rsidR="005E464B" w:rsidRDefault="005E464B" w:rsidP="00D55889">
      <w:pPr>
        <w:pStyle w:val="ListParagraph"/>
        <w:numPr>
          <w:ilvl w:val="1"/>
          <w:numId w:val="2"/>
        </w:numPr>
        <w:jc w:val="both"/>
        <w:rPr>
          <w:sz w:val="24"/>
        </w:rPr>
      </w:pPr>
      <w:r>
        <w:rPr>
          <w:sz w:val="24"/>
        </w:rPr>
        <w:t>But it can be used be used with both reversible and irreversible processes.</w:t>
      </w:r>
    </w:p>
    <w:p w:rsidR="005E464B" w:rsidRPr="005E464B" w:rsidRDefault="005E464B" w:rsidP="00D55889">
      <w:pPr>
        <w:pStyle w:val="ListParagraph"/>
        <w:numPr>
          <w:ilvl w:val="0"/>
          <w:numId w:val="2"/>
        </w:numPr>
        <w:jc w:val="both"/>
        <w:rPr>
          <w:sz w:val="24"/>
        </w:rPr>
      </w:pPr>
      <w:r>
        <w:rPr>
          <w:sz w:val="24"/>
        </w:rPr>
        <w:t>The above equation can be better rewritten as:</w:t>
      </w:r>
    </w:p>
    <w:p w:rsidR="005E464B" w:rsidRPr="009541B8" w:rsidRDefault="005E464B" w:rsidP="00D55889">
      <w:pPr>
        <w:jc w:val="both"/>
        <w:rPr>
          <w:rFonts w:eastAsiaTheme="minorEastAsia"/>
          <w:sz w:val="24"/>
        </w:rPr>
      </w:pPr>
      <m:oMathPara>
        <m:oMath>
          <m:r>
            <w:rPr>
              <w:rFonts w:ascii="Cambria Math" w:hAnsi="Cambria Math"/>
              <w:sz w:val="24"/>
              <w:highlight w:val="yellow"/>
            </w:rPr>
            <m:t xml:space="preserve">ds= </m:t>
          </m:r>
          <m:f>
            <m:fPr>
              <m:ctrlPr>
                <w:rPr>
                  <w:rFonts w:ascii="Cambria Math" w:hAnsi="Cambria Math"/>
                  <w:i/>
                  <w:sz w:val="24"/>
                  <w:highlight w:val="yellow"/>
                </w:rPr>
              </m:ctrlPr>
            </m:fPr>
            <m:num>
              <m:r>
                <w:rPr>
                  <w:rFonts w:ascii="Cambria Math" w:hAnsi="Cambria Math"/>
                  <w:sz w:val="24"/>
                  <w:highlight w:val="yellow"/>
                </w:rPr>
                <m:t>δq</m:t>
              </m:r>
            </m:num>
            <m:den>
              <m:r>
                <w:rPr>
                  <w:rFonts w:ascii="Cambria Math" w:hAnsi="Cambria Math"/>
                  <w:sz w:val="24"/>
                  <w:highlight w:val="yellow"/>
                </w:rPr>
                <m:t>T</m:t>
              </m:r>
            </m:den>
          </m:f>
          <m:r>
            <w:rPr>
              <w:rFonts w:ascii="Cambria Math" w:eastAsiaTheme="minorEastAsia" w:hAnsi="Cambria Math"/>
              <w:sz w:val="24"/>
              <w:highlight w:val="yellow"/>
            </w:rPr>
            <m:t>+d</m:t>
          </m:r>
          <m:sSub>
            <m:sSubPr>
              <m:ctrlPr>
                <w:rPr>
                  <w:rFonts w:ascii="Cambria Math" w:hAnsi="Cambria Math"/>
                  <w:i/>
                  <w:sz w:val="24"/>
                  <w:highlight w:val="yellow"/>
                </w:rPr>
              </m:ctrlPr>
            </m:sSubPr>
            <m:e>
              <m:r>
                <w:rPr>
                  <w:rFonts w:ascii="Cambria Math" w:hAnsi="Cambria Math"/>
                  <w:sz w:val="24"/>
                  <w:highlight w:val="yellow"/>
                </w:rPr>
                <m:t>s</m:t>
              </m:r>
            </m:e>
            <m:sub>
              <m:r>
                <w:rPr>
                  <w:rFonts w:ascii="Cambria Math" w:hAnsi="Cambria Math"/>
                  <w:sz w:val="24"/>
                  <w:highlight w:val="yellow"/>
                </w:rPr>
                <m:t>irrev</m:t>
              </m:r>
            </m:sub>
          </m:sSub>
        </m:oMath>
      </m:oMathPara>
    </w:p>
    <w:p w:rsidR="005E464B" w:rsidRPr="005E464B" w:rsidRDefault="005E464B" w:rsidP="00D55889">
      <w:pPr>
        <w:pStyle w:val="ListParagraph"/>
        <w:numPr>
          <w:ilvl w:val="0"/>
          <w:numId w:val="3"/>
        </w:numPr>
        <w:jc w:val="both"/>
        <w:rPr>
          <w:sz w:val="24"/>
        </w:rPr>
      </w:pPr>
      <m:oMath>
        <m:r>
          <w:rPr>
            <w:rFonts w:ascii="Cambria Math" w:hAnsi="Cambria Math"/>
            <w:sz w:val="24"/>
          </w:rPr>
          <m:t>δq</m:t>
        </m:r>
      </m:oMath>
      <w:r>
        <w:rPr>
          <w:rFonts w:eastAsiaTheme="minorEastAsia"/>
          <w:sz w:val="24"/>
        </w:rPr>
        <w:t xml:space="preserve"> is the actual amount of heat added to the system during an IRREVERSIBLE process</w:t>
      </w:r>
    </w:p>
    <w:p w:rsidR="005E464B" w:rsidRPr="005E464B" w:rsidRDefault="00BC47B1" w:rsidP="00D55889">
      <w:pPr>
        <w:pStyle w:val="ListParagraph"/>
        <w:numPr>
          <w:ilvl w:val="0"/>
          <w:numId w:val="3"/>
        </w:numPr>
        <w:jc w:val="both"/>
        <w:rPr>
          <w:sz w:val="24"/>
        </w:rPr>
      </w:pPr>
      <m:oMath>
        <m:r>
          <m:rPr>
            <m:sty m:val="bi"/>
          </m:rPr>
          <w:rPr>
            <w:rFonts w:ascii="Cambria Math" w:eastAsiaTheme="minorEastAsia" w:hAnsi="Cambria Math"/>
            <w:sz w:val="24"/>
          </w:rPr>
          <m:t>d</m:t>
        </m:r>
        <m:sSub>
          <m:sSubPr>
            <m:ctrlPr>
              <w:rPr>
                <w:rFonts w:ascii="Cambria Math" w:hAnsi="Cambria Math"/>
                <w:b/>
                <w:i/>
                <w:sz w:val="24"/>
              </w:rPr>
            </m:ctrlPr>
          </m:sSubPr>
          <m:e>
            <m:r>
              <m:rPr>
                <m:sty m:val="bi"/>
              </m:rPr>
              <w:rPr>
                <w:rFonts w:ascii="Cambria Math" w:hAnsi="Cambria Math"/>
                <w:sz w:val="24"/>
              </w:rPr>
              <m:t>s</m:t>
            </m:r>
          </m:e>
          <m:sub>
            <m:r>
              <m:rPr>
                <m:sty m:val="bi"/>
              </m:rPr>
              <w:rPr>
                <w:rFonts w:ascii="Cambria Math" w:hAnsi="Cambria Math"/>
                <w:sz w:val="24"/>
              </w:rPr>
              <m:t>irrev</m:t>
            </m:r>
          </m:sub>
        </m:sSub>
      </m:oMath>
      <w:r w:rsidR="005E464B" w:rsidRPr="00BC47B1">
        <w:rPr>
          <w:rFonts w:eastAsiaTheme="minorEastAsia"/>
          <w:b/>
          <w:sz w:val="24"/>
        </w:rPr>
        <w:t xml:space="preserve"> is the amount of entropy produced</w:t>
      </w:r>
      <w:r w:rsidR="005E464B">
        <w:rPr>
          <w:rFonts w:eastAsiaTheme="minorEastAsia"/>
          <w:sz w:val="24"/>
        </w:rPr>
        <w:t xml:space="preserve"> because it is </w:t>
      </w:r>
      <w:proofErr w:type="gramStart"/>
      <w:r w:rsidR="005E464B">
        <w:rPr>
          <w:rFonts w:eastAsiaTheme="minorEastAsia"/>
          <w:sz w:val="24"/>
        </w:rPr>
        <w:t>irreversible.</w:t>
      </w:r>
      <w:proofErr w:type="gramEnd"/>
      <w:r w:rsidR="005E464B">
        <w:rPr>
          <w:rFonts w:eastAsiaTheme="minorEastAsia"/>
          <w:sz w:val="24"/>
        </w:rPr>
        <w:t xml:space="preserve"> Created because of all the following within the system:</w:t>
      </w:r>
    </w:p>
    <w:p w:rsidR="005E464B" w:rsidRDefault="005E464B" w:rsidP="00D55889">
      <w:pPr>
        <w:pStyle w:val="ListParagraph"/>
        <w:numPr>
          <w:ilvl w:val="1"/>
          <w:numId w:val="3"/>
        </w:numPr>
        <w:jc w:val="both"/>
        <w:rPr>
          <w:sz w:val="24"/>
        </w:rPr>
      </w:pPr>
      <w:r>
        <w:rPr>
          <w:sz w:val="24"/>
        </w:rPr>
        <w:t>Viscosity</w:t>
      </w:r>
    </w:p>
    <w:p w:rsidR="005E464B" w:rsidRDefault="005E464B" w:rsidP="00D55889">
      <w:pPr>
        <w:pStyle w:val="ListParagraph"/>
        <w:numPr>
          <w:ilvl w:val="1"/>
          <w:numId w:val="3"/>
        </w:numPr>
        <w:jc w:val="both"/>
        <w:rPr>
          <w:sz w:val="24"/>
        </w:rPr>
      </w:pPr>
      <w:r>
        <w:rPr>
          <w:sz w:val="24"/>
        </w:rPr>
        <w:t>Thermal conductivity</w:t>
      </w:r>
    </w:p>
    <w:p w:rsidR="005E464B" w:rsidRDefault="005E464B" w:rsidP="00D55889">
      <w:pPr>
        <w:pStyle w:val="ListParagraph"/>
        <w:numPr>
          <w:ilvl w:val="1"/>
          <w:numId w:val="3"/>
        </w:numPr>
        <w:jc w:val="both"/>
        <w:rPr>
          <w:sz w:val="24"/>
        </w:rPr>
      </w:pPr>
      <w:r>
        <w:rPr>
          <w:sz w:val="24"/>
        </w:rPr>
        <w:t>Mass diffusion</w:t>
      </w:r>
    </w:p>
    <w:p w:rsidR="005E464B" w:rsidRDefault="005E464B" w:rsidP="00D55889">
      <w:pPr>
        <w:pStyle w:val="ListParagraph"/>
        <w:numPr>
          <w:ilvl w:val="0"/>
          <w:numId w:val="3"/>
        </w:numPr>
        <w:jc w:val="both"/>
        <w:rPr>
          <w:sz w:val="24"/>
        </w:rPr>
      </w:pPr>
      <w:r>
        <w:rPr>
          <w:sz w:val="24"/>
        </w:rPr>
        <w:t>Because of these properties</w:t>
      </w:r>
      <w:r w:rsidR="00532B9E">
        <w:rPr>
          <w:sz w:val="24"/>
        </w:rPr>
        <w:t xml:space="preserve"> (known as </w:t>
      </w:r>
      <w:r w:rsidR="00532B9E">
        <w:rPr>
          <w:i/>
          <w:sz w:val="24"/>
        </w:rPr>
        <w:t>dissipative phenomena</w:t>
      </w:r>
      <w:r w:rsidR="00532B9E">
        <w:rPr>
          <w:sz w:val="24"/>
        </w:rPr>
        <w:t>) entropy can only ever remain constant or increase within a system:</w:t>
      </w:r>
    </w:p>
    <w:p w:rsidR="005E464B" w:rsidRPr="005E464B" w:rsidRDefault="005E464B" w:rsidP="00D55889">
      <w:pPr>
        <w:jc w:val="both"/>
        <w:rPr>
          <w:sz w:val="24"/>
        </w:rPr>
      </w:pPr>
      <m:oMathPara>
        <m:oMath>
          <m:r>
            <w:rPr>
              <w:rFonts w:ascii="Cambria Math" w:eastAsiaTheme="minorEastAsia" w:hAnsi="Cambria Math"/>
              <w:sz w:val="24"/>
            </w:rPr>
            <m:t>d</m:t>
          </m:r>
          <m:sSub>
            <m:sSubPr>
              <m:ctrlPr>
                <w:rPr>
                  <w:rFonts w:ascii="Cambria Math" w:hAnsi="Cambria Math"/>
                  <w:i/>
                  <w:sz w:val="24"/>
                </w:rPr>
              </m:ctrlPr>
            </m:sSubPr>
            <m:e>
              <m:r>
                <w:rPr>
                  <w:rFonts w:ascii="Cambria Math" w:hAnsi="Cambria Math"/>
                  <w:sz w:val="24"/>
                </w:rPr>
                <m:t>s</m:t>
              </m:r>
            </m:e>
            <m:sub>
              <m:r>
                <w:rPr>
                  <w:rFonts w:ascii="Cambria Math" w:hAnsi="Cambria Math"/>
                  <w:sz w:val="24"/>
                </w:rPr>
                <m:t>irrev</m:t>
              </m:r>
            </m:sub>
          </m:sSub>
          <m:r>
            <w:rPr>
              <w:rFonts w:ascii="Cambria Math" w:hAnsi="Cambria Math"/>
              <w:sz w:val="24"/>
            </w:rPr>
            <m:t xml:space="preserve"> ≥0</m:t>
          </m:r>
        </m:oMath>
      </m:oMathPara>
    </w:p>
    <w:p w:rsidR="00532B9E" w:rsidRPr="00BC47B1" w:rsidRDefault="00532B9E" w:rsidP="00D55889">
      <w:pPr>
        <w:pStyle w:val="ListParagraph"/>
        <w:numPr>
          <w:ilvl w:val="0"/>
          <w:numId w:val="4"/>
        </w:numPr>
        <w:jc w:val="both"/>
        <w:rPr>
          <w:b/>
          <w:sz w:val="28"/>
        </w:rPr>
      </w:pPr>
      <w:r w:rsidRPr="00BC47B1">
        <w:rPr>
          <w:b/>
          <w:sz w:val="24"/>
        </w:rPr>
        <w:t>If the inequality is an equal sign, then the process is reversible</w:t>
      </w:r>
    </w:p>
    <w:p w:rsidR="009541B8" w:rsidRPr="007A0A39" w:rsidRDefault="00532B9E" w:rsidP="00D55889">
      <w:pPr>
        <w:pStyle w:val="ListParagraph"/>
        <w:numPr>
          <w:ilvl w:val="1"/>
          <w:numId w:val="4"/>
        </w:numPr>
        <w:jc w:val="both"/>
        <w:rPr>
          <w:b/>
          <w:sz w:val="28"/>
        </w:rPr>
      </w:pPr>
      <w:r>
        <w:rPr>
          <w:sz w:val="24"/>
        </w:rPr>
        <w:t>(no dissipative phenomena occur)</w:t>
      </w:r>
    </w:p>
    <w:p w:rsidR="007A0A39" w:rsidRPr="00532B9E" w:rsidRDefault="007A0A39" w:rsidP="00D55889">
      <w:pPr>
        <w:pStyle w:val="ListParagraph"/>
        <w:numPr>
          <w:ilvl w:val="1"/>
          <w:numId w:val="4"/>
        </w:numPr>
        <w:jc w:val="both"/>
        <w:rPr>
          <w:b/>
          <w:sz w:val="28"/>
        </w:rPr>
      </w:pPr>
      <w:r>
        <w:rPr>
          <w:sz w:val="24"/>
        </w:rPr>
        <w:t>Reversible includes no friction</w:t>
      </w:r>
    </w:p>
    <w:p w:rsidR="00532B9E" w:rsidRPr="003E497A" w:rsidRDefault="003E497A" w:rsidP="00D55889">
      <w:pPr>
        <w:pStyle w:val="ListParagraph"/>
        <w:numPr>
          <w:ilvl w:val="0"/>
          <w:numId w:val="4"/>
        </w:numPr>
        <w:jc w:val="both"/>
        <w:rPr>
          <w:b/>
          <w:sz w:val="28"/>
        </w:rPr>
      </w:pPr>
      <w:r>
        <w:rPr>
          <w:b/>
          <w:sz w:val="24"/>
        </w:rPr>
        <w:t xml:space="preserve">The equation below is the </w:t>
      </w:r>
      <w:proofErr w:type="spellStart"/>
      <w:r>
        <w:rPr>
          <w:b/>
          <w:sz w:val="24"/>
        </w:rPr>
        <w:t>Clausius</w:t>
      </w:r>
      <w:proofErr w:type="spellEnd"/>
      <w:r>
        <w:rPr>
          <w:b/>
          <w:sz w:val="24"/>
        </w:rPr>
        <w:t xml:space="preserve"> inequality:</w:t>
      </w:r>
    </w:p>
    <w:p w:rsidR="003E497A" w:rsidRPr="003E497A" w:rsidRDefault="003E497A" w:rsidP="003E497A">
      <w:pPr>
        <w:pStyle w:val="ListParagraph"/>
        <w:numPr>
          <w:ilvl w:val="1"/>
          <w:numId w:val="4"/>
        </w:numPr>
        <w:jc w:val="both"/>
        <w:rPr>
          <w:b/>
          <w:sz w:val="28"/>
        </w:rPr>
      </w:pPr>
      <w:r>
        <w:rPr>
          <w:b/>
          <w:sz w:val="24"/>
        </w:rPr>
        <w:t>If the process is reversible, it is an equal sign</w:t>
      </w:r>
    </w:p>
    <w:p w:rsidR="003E497A" w:rsidRPr="003E497A" w:rsidRDefault="003E497A" w:rsidP="003E497A">
      <w:pPr>
        <w:pStyle w:val="ListParagraph"/>
        <w:numPr>
          <w:ilvl w:val="1"/>
          <w:numId w:val="4"/>
        </w:numPr>
        <w:jc w:val="both"/>
        <w:rPr>
          <w:b/>
          <w:sz w:val="28"/>
        </w:rPr>
      </w:pPr>
      <w:r>
        <w:rPr>
          <w:b/>
          <w:sz w:val="24"/>
        </w:rPr>
        <w:t>If it is an inequality (&gt;) then it is not reversible</w:t>
      </w:r>
    </w:p>
    <w:p w:rsidR="00532B9E" w:rsidRPr="00532B9E" w:rsidRDefault="00532B9E" w:rsidP="00D55889">
      <w:pPr>
        <w:pStyle w:val="ListParagraph"/>
        <w:numPr>
          <w:ilvl w:val="0"/>
          <w:numId w:val="4"/>
        </w:numPr>
        <w:jc w:val="both"/>
        <w:rPr>
          <w:b/>
          <w:sz w:val="28"/>
        </w:rPr>
      </w:pPr>
      <w:r>
        <w:rPr>
          <w:sz w:val="24"/>
        </w:rPr>
        <w:t>We can combine the equations:</w:t>
      </w:r>
    </w:p>
    <w:p w:rsidR="00532B9E" w:rsidRPr="00532B9E" w:rsidRDefault="00532B9E" w:rsidP="00D55889">
      <w:pPr>
        <w:jc w:val="both"/>
        <w:rPr>
          <w:rFonts w:eastAsiaTheme="minorEastAsia"/>
          <w:sz w:val="24"/>
        </w:rPr>
      </w:pPr>
      <m:oMathPara>
        <m:oMath>
          <m:r>
            <w:rPr>
              <w:rFonts w:ascii="Cambria Math" w:eastAsiaTheme="minorEastAsia" w:hAnsi="Cambria Math"/>
              <w:sz w:val="24"/>
            </w:rPr>
            <m:t>d</m:t>
          </m:r>
          <m:r>
            <w:rPr>
              <w:rFonts w:ascii="Cambria Math" w:hAnsi="Cambria Math"/>
              <w:sz w:val="24"/>
            </w:rPr>
            <m:t>s≥</m:t>
          </m:r>
          <m:f>
            <m:fPr>
              <m:ctrlPr>
                <w:rPr>
                  <w:rFonts w:ascii="Cambria Math" w:hAnsi="Cambria Math"/>
                  <w:i/>
                  <w:sz w:val="24"/>
                </w:rPr>
              </m:ctrlPr>
            </m:fPr>
            <m:num>
              <m:r>
                <w:rPr>
                  <w:rFonts w:ascii="Cambria Math" w:hAnsi="Cambria Math"/>
                  <w:sz w:val="24"/>
                </w:rPr>
                <m:t>δq</m:t>
              </m:r>
            </m:num>
            <m:den>
              <m:r>
                <w:rPr>
                  <w:rFonts w:ascii="Cambria Math" w:hAnsi="Cambria Math"/>
                  <w:sz w:val="24"/>
                </w:rPr>
                <m:t>T</m:t>
              </m:r>
            </m:den>
          </m:f>
        </m:oMath>
      </m:oMathPara>
    </w:p>
    <w:p w:rsidR="00532B9E" w:rsidRDefault="00532B9E" w:rsidP="00D55889">
      <w:pPr>
        <w:pStyle w:val="ListParagraph"/>
        <w:numPr>
          <w:ilvl w:val="0"/>
          <w:numId w:val="5"/>
        </w:numPr>
        <w:jc w:val="both"/>
        <w:rPr>
          <w:sz w:val="24"/>
        </w:rPr>
      </w:pPr>
      <w:r>
        <w:rPr>
          <w:sz w:val="24"/>
        </w:rPr>
        <w:t xml:space="preserve">And, if the process is adiabatic, then </w:t>
      </w:r>
      <m:oMath>
        <m:r>
          <w:rPr>
            <w:rFonts w:ascii="Cambria Math" w:hAnsi="Cambria Math"/>
            <w:sz w:val="24"/>
          </w:rPr>
          <m:t>δq</m:t>
        </m:r>
      </m:oMath>
      <w:r>
        <w:rPr>
          <w:sz w:val="24"/>
        </w:rPr>
        <w:t xml:space="preserve"> is 0:</w:t>
      </w:r>
    </w:p>
    <w:p w:rsidR="00532B9E" w:rsidRPr="00532B9E" w:rsidRDefault="00532B9E" w:rsidP="00D55889">
      <w:pPr>
        <w:pStyle w:val="ListParagraph"/>
        <w:jc w:val="both"/>
        <w:rPr>
          <w:rFonts w:eastAsiaTheme="minorEastAsia"/>
          <w:sz w:val="24"/>
        </w:rPr>
      </w:pPr>
      <m:oMathPara>
        <m:oMath>
          <m:r>
            <w:rPr>
              <w:rFonts w:ascii="Cambria Math" w:eastAsiaTheme="minorEastAsia" w:hAnsi="Cambria Math"/>
              <w:sz w:val="24"/>
            </w:rPr>
            <m:t>d</m:t>
          </m:r>
          <m:r>
            <w:rPr>
              <w:rFonts w:ascii="Cambria Math" w:hAnsi="Cambria Math"/>
              <w:sz w:val="24"/>
            </w:rPr>
            <m:t>s≥0</m:t>
          </m:r>
        </m:oMath>
      </m:oMathPara>
    </w:p>
    <w:p w:rsidR="00532B9E" w:rsidRDefault="00532B9E" w:rsidP="00D55889">
      <w:pPr>
        <w:pStyle w:val="ListParagraph"/>
        <w:numPr>
          <w:ilvl w:val="0"/>
          <w:numId w:val="5"/>
        </w:numPr>
        <w:jc w:val="both"/>
        <w:rPr>
          <w:sz w:val="24"/>
        </w:rPr>
      </w:pPr>
      <w:r>
        <w:rPr>
          <w:sz w:val="24"/>
        </w:rPr>
        <w:t>These last two equations are forms of the second law of thermodynamics</w:t>
      </w:r>
    </w:p>
    <w:p w:rsidR="00532B9E" w:rsidRDefault="00532B9E" w:rsidP="00D55889">
      <w:pPr>
        <w:pStyle w:val="ListParagraph"/>
        <w:numPr>
          <w:ilvl w:val="1"/>
          <w:numId w:val="5"/>
        </w:numPr>
        <w:jc w:val="both"/>
        <w:rPr>
          <w:sz w:val="24"/>
        </w:rPr>
      </w:pPr>
      <w:r>
        <w:rPr>
          <w:sz w:val="24"/>
        </w:rPr>
        <w:t>Which simply tells us in what direction a process will take place</w:t>
      </w:r>
    </w:p>
    <w:p w:rsidR="00532B9E" w:rsidRPr="00426854" w:rsidRDefault="00426854" w:rsidP="00D55889">
      <w:pPr>
        <w:pStyle w:val="ListParagraph"/>
        <w:numPr>
          <w:ilvl w:val="1"/>
          <w:numId w:val="5"/>
        </w:numPr>
        <w:jc w:val="both"/>
        <w:rPr>
          <w:sz w:val="24"/>
        </w:rPr>
      </w:pPr>
      <w:r>
        <w:rPr>
          <w:i/>
          <w:sz w:val="24"/>
        </w:rPr>
        <w:t>A process will always proceed in a direction that increases, or at least maintains, the overall entropy of the system and its surrounding.</w:t>
      </w:r>
    </w:p>
    <w:p w:rsidR="00426854" w:rsidRDefault="00426854" w:rsidP="00D55889">
      <w:pPr>
        <w:pStyle w:val="ListParagraph"/>
        <w:numPr>
          <w:ilvl w:val="0"/>
          <w:numId w:val="5"/>
        </w:numPr>
        <w:jc w:val="both"/>
        <w:rPr>
          <w:sz w:val="24"/>
        </w:rPr>
      </w:pPr>
      <w:r>
        <w:rPr>
          <w:sz w:val="24"/>
        </w:rPr>
        <w:t>Now remember that the</w:t>
      </w:r>
      <w:r w:rsidR="00263834">
        <w:rPr>
          <w:sz w:val="24"/>
        </w:rPr>
        <w:t xml:space="preserve"> first law of thermodynamics is</w:t>
      </w:r>
      <w:r>
        <w:rPr>
          <w:sz w:val="24"/>
        </w:rPr>
        <w:t>:</w:t>
      </w:r>
    </w:p>
    <w:p w:rsidR="00426854" w:rsidRPr="00426854" w:rsidRDefault="00426854" w:rsidP="00D55889">
      <w:pPr>
        <w:jc w:val="both"/>
        <w:rPr>
          <w:sz w:val="24"/>
        </w:rPr>
      </w:pPr>
      <m:oMathPara>
        <m:oMath>
          <m:r>
            <w:rPr>
              <w:rFonts w:ascii="Cambria Math" w:hAnsi="Cambria Math"/>
              <w:sz w:val="24"/>
            </w:rPr>
            <m:t>δq-pdv=de</m:t>
          </m:r>
        </m:oMath>
      </m:oMathPara>
    </w:p>
    <w:p w:rsidR="00263834" w:rsidRPr="00263834" w:rsidRDefault="00263834" w:rsidP="00D55889">
      <w:pPr>
        <w:pStyle w:val="ListParagraph"/>
        <w:numPr>
          <w:ilvl w:val="0"/>
          <w:numId w:val="6"/>
        </w:numPr>
        <w:jc w:val="both"/>
        <w:rPr>
          <w:sz w:val="24"/>
        </w:rPr>
      </w:pPr>
      <w:r>
        <w:rPr>
          <w:sz w:val="24"/>
        </w:rPr>
        <w:lastRenderedPageBreak/>
        <w:t>If we assume that heat is added reversibly, then you can include the equation from the second law:</w:t>
      </w:r>
    </w:p>
    <w:p w:rsidR="00263834" w:rsidRPr="00426854" w:rsidRDefault="00263834" w:rsidP="00D55889">
      <w:pPr>
        <w:jc w:val="both"/>
        <w:rPr>
          <w:sz w:val="24"/>
        </w:rPr>
      </w:pPr>
      <m:oMathPara>
        <m:oMath>
          <m:r>
            <w:rPr>
              <w:rFonts w:ascii="Cambria Math" w:hAnsi="Cambria Math"/>
              <w:sz w:val="24"/>
            </w:rPr>
            <m:t>Tds-pdv=de</m:t>
          </m:r>
        </m:oMath>
      </m:oMathPara>
    </w:p>
    <w:p w:rsidR="00263834" w:rsidRPr="00263834" w:rsidRDefault="00263834" w:rsidP="00D55889">
      <w:pPr>
        <w:jc w:val="both"/>
        <w:rPr>
          <w:rFonts w:eastAsiaTheme="minorEastAsia"/>
          <w:sz w:val="24"/>
        </w:rPr>
      </w:pPr>
      <m:oMathPara>
        <m:oMath>
          <m:r>
            <w:rPr>
              <w:rFonts w:ascii="Cambria Math" w:hAnsi="Cambria Math"/>
              <w:sz w:val="24"/>
              <w:highlight w:val="yellow"/>
            </w:rPr>
            <m:t>Tds=de+pdv</m:t>
          </m:r>
        </m:oMath>
      </m:oMathPara>
    </w:p>
    <w:p w:rsidR="00263834" w:rsidRDefault="00263834" w:rsidP="00D55889">
      <w:pPr>
        <w:pStyle w:val="ListParagraph"/>
        <w:numPr>
          <w:ilvl w:val="0"/>
          <w:numId w:val="6"/>
        </w:numPr>
        <w:jc w:val="both"/>
        <w:rPr>
          <w:sz w:val="24"/>
        </w:rPr>
      </w:pPr>
      <w:r>
        <w:rPr>
          <w:sz w:val="24"/>
        </w:rPr>
        <w:t>Now remember also the definition of enthalpy:</w:t>
      </w:r>
    </w:p>
    <w:p w:rsidR="00263834" w:rsidRPr="00263834" w:rsidRDefault="00263834" w:rsidP="00D55889">
      <w:pPr>
        <w:ind w:left="360"/>
        <w:jc w:val="both"/>
        <w:rPr>
          <w:rFonts w:eastAsiaTheme="minorEastAsia"/>
          <w:sz w:val="24"/>
        </w:rPr>
      </w:pPr>
      <m:oMathPara>
        <m:oMath>
          <m:r>
            <w:rPr>
              <w:rFonts w:ascii="Cambria Math" w:hAnsi="Cambria Math"/>
              <w:sz w:val="24"/>
            </w:rPr>
            <m:t>h=e+pv</m:t>
          </m:r>
        </m:oMath>
      </m:oMathPara>
    </w:p>
    <w:p w:rsidR="00263834" w:rsidRPr="00263834" w:rsidRDefault="00263834" w:rsidP="00D55889">
      <w:pPr>
        <w:jc w:val="both"/>
        <w:rPr>
          <w:rFonts w:eastAsiaTheme="minorEastAsia"/>
          <w:sz w:val="24"/>
        </w:rPr>
      </w:pPr>
      <m:oMathPara>
        <m:oMath>
          <m:r>
            <w:rPr>
              <w:rFonts w:ascii="Cambria Math" w:hAnsi="Cambria Math"/>
              <w:sz w:val="24"/>
            </w:rPr>
            <m:t>dh=de+pdv+vdp</m:t>
          </m:r>
        </m:oMath>
      </m:oMathPara>
    </w:p>
    <w:p w:rsidR="00263834" w:rsidRDefault="00263834" w:rsidP="00D55889">
      <w:pPr>
        <w:pStyle w:val="ListParagraph"/>
        <w:numPr>
          <w:ilvl w:val="0"/>
          <w:numId w:val="6"/>
        </w:numPr>
        <w:jc w:val="both"/>
        <w:rPr>
          <w:rFonts w:eastAsiaTheme="minorEastAsia"/>
          <w:sz w:val="24"/>
        </w:rPr>
      </w:pPr>
      <w:r>
        <w:rPr>
          <w:rFonts w:eastAsiaTheme="minorEastAsia"/>
          <w:sz w:val="24"/>
        </w:rPr>
        <w:t>Part of which is in the highlighted equation so:</w:t>
      </w:r>
    </w:p>
    <w:p w:rsidR="00263834" w:rsidRPr="00263834" w:rsidRDefault="00263834" w:rsidP="00D55889">
      <w:pPr>
        <w:jc w:val="both"/>
        <w:rPr>
          <w:rFonts w:eastAsiaTheme="minorEastAsia"/>
          <w:sz w:val="24"/>
        </w:rPr>
      </w:pPr>
      <m:oMathPara>
        <m:oMath>
          <m:r>
            <w:rPr>
              <w:rFonts w:ascii="Cambria Math" w:eastAsiaTheme="minorEastAsia" w:hAnsi="Cambria Math"/>
              <w:sz w:val="24"/>
              <w:highlight w:val="yellow"/>
            </w:rPr>
            <m:t>Tds=dh-vdp</m:t>
          </m:r>
        </m:oMath>
      </m:oMathPara>
    </w:p>
    <w:p w:rsidR="00263834" w:rsidRDefault="00263834" w:rsidP="00D55889">
      <w:pPr>
        <w:pStyle w:val="ListParagraph"/>
        <w:numPr>
          <w:ilvl w:val="0"/>
          <w:numId w:val="6"/>
        </w:numPr>
        <w:jc w:val="both"/>
        <w:rPr>
          <w:sz w:val="24"/>
        </w:rPr>
      </w:pPr>
      <w:r>
        <w:rPr>
          <w:sz w:val="24"/>
        </w:rPr>
        <w:t>The two highlighted equations are basically the first law written in terms of entropy</w:t>
      </w:r>
    </w:p>
    <w:p w:rsidR="00263834" w:rsidRPr="00263834" w:rsidRDefault="00263834" w:rsidP="00D55889">
      <w:pPr>
        <w:pStyle w:val="ListParagraph"/>
        <w:numPr>
          <w:ilvl w:val="0"/>
          <w:numId w:val="6"/>
        </w:numPr>
        <w:jc w:val="both"/>
        <w:rPr>
          <w:sz w:val="24"/>
        </w:rPr>
      </w:pPr>
      <w:r>
        <w:rPr>
          <w:sz w:val="24"/>
        </w:rPr>
        <w:t xml:space="preserve">If you substitute the </w:t>
      </w:r>
      <w:proofErr w:type="spellStart"/>
      <w:r>
        <w:rPr>
          <w:sz w:val="24"/>
        </w:rPr>
        <w:t>equatins</w:t>
      </w:r>
      <w:proofErr w:type="spellEnd"/>
      <w:r>
        <w:rPr>
          <w:sz w:val="24"/>
        </w:rPr>
        <w:t xml:space="preserve"> for </w:t>
      </w:r>
      <w:proofErr w:type="spellStart"/>
      <w:r>
        <w:rPr>
          <w:sz w:val="24"/>
        </w:rPr>
        <w:t>cp</w:t>
      </w:r>
      <w:proofErr w:type="spellEnd"/>
      <w:r>
        <w:rPr>
          <w:sz w:val="24"/>
        </w:rPr>
        <w:t xml:space="preserve"> and cv into them you get:</w:t>
      </w:r>
    </w:p>
    <w:p w:rsidR="00263834" w:rsidRPr="00263834" w:rsidRDefault="00263834" w:rsidP="00D55889">
      <w:pPr>
        <w:jc w:val="both"/>
        <w:rPr>
          <w:rFonts w:eastAsiaTheme="minorEastAsia"/>
          <w:sz w:val="24"/>
        </w:rPr>
      </w:pPr>
      <m:oMathPara>
        <m:oMath>
          <m:r>
            <w:rPr>
              <w:rFonts w:ascii="Cambria Math" w:hAnsi="Cambria Math"/>
              <w:sz w:val="24"/>
            </w:rPr>
            <m:t>ds=</m:t>
          </m:r>
          <m:sSub>
            <m:sSubPr>
              <m:ctrlPr>
                <w:rPr>
                  <w:rFonts w:ascii="Cambria Math" w:hAnsi="Cambria Math"/>
                  <w:i/>
                  <w:sz w:val="24"/>
                </w:rPr>
              </m:ctrlPr>
            </m:sSubPr>
            <m:e>
              <m:r>
                <w:rPr>
                  <w:rFonts w:ascii="Cambria Math" w:hAnsi="Cambria Math"/>
                  <w:sz w:val="24"/>
                </w:rPr>
                <m:t>c</m:t>
              </m:r>
            </m:e>
            <m:sub>
              <m:r>
                <w:rPr>
                  <w:rFonts w:ascii="Cambria Math" w:hAnsi="Cambria Math"/>
                  <w:sz w:val="24"/>
                </w:rPr>
                <m:t>v</m:t>
              </m:r>
            </m:sub>
          </m:sSub>
          <m:f>
            <m:fPr>
              <m:ctrlPr>
                <w:rPr>
                  <w:rFonts w:ascii="Cambria Math" w:hAnsi="Cambria Math"/>
                  <w:i/>
                  <w:sz w:val="24"/>
                </w:rPr>
              </m:ctrlPr>
            </m:fPr>
            <m:num>
              <m:r>
                <w:rPr>
                  <w:rFonts w:ascii="Cambria Math" w:hAnsi="Cambria Math"/>
                  <w:sz w:val="24"/>
                </w:rPr>
                <m:t>dT</m:t>
              </m:r>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r>
                <w:rPr>
                  <w:rFonts w:ascii="Cambria Math" w:hAnsi="Cambria Math"/>
                  <w:sz w:val="24"/>
                </w:rPr>
                <m:t>pdv</m:t>
              </m:r>
            </m:num>
            <m:den>
              <m:r>
                <w:rPr>
                  <w:rFonts w:ascii="Cambria Math" w:hAnsi="Cambria Math"/>
                  <w:sz w:val="24"/>
                </w:rPr>
                <m:t>T</m:t>
              </m:r>
            </m:den>
          </m:f>
        </m:oMath>
      </m:oMathPara>
    </w:p>
    <w:p w:rsidR="00263834" w:rsidRPr="00263834" w:rsidRDefault="00263834" w:rsidP="00D55889">
      <w:pPr>
        <w:jc w:val="both"/>
        <w:rPr>
          <w:rFonts w:eastAsiaTheme="minorEastAsia"/>
          <w:sz w:val="24"/>
        </w:rPr>
      </w:pPr>
      <m:oMathPara>
        <m:oMath>
          <m:r>
            <w:rPr>
              <w:rFonts w:ascii="Cambria Math" w:hAnsi="Cambria Math"/>
              <w:sz w:val="24"/>
            </w:rPr>
            <m:t>ds=</m:t>
          </m:r>
          <m:sSub>
            <m:sSubPr>
              <m:ctrlPr>
                <w:rPr>
                  <w:rFonts w:ascii="Cambria Math" w:hAnsi="Cambria Math"/>
                  <w:i/>
                  <w:sz w:val="24"/>
                </w:rPr>
              </m:ctrlPr>
            </m:sSubPr>
            <m:e>
              <m:r>
                <w:rPr>
                  <w:rFonts w:ascii="Cambria Math" w:hAnsi="Cambria Math"/>
                  <w:sz w:val="24"/>
                </w:rPr>
                <m:t>c</m:t>
              </m:r>
            </m:e>
            <m:sub>
              <m:r>
                <w:rPr>
                  <w:rFonts w:ascii="Cambria Math" w:hAnsi="Cambria Math"/>
                  <w:sz w:val="24"/>
                </w:rPr>
                <m:t>p</m:t>
              </m:r>
            </m:sub>
          </m:sSub>
          <m:f>
            <m:fPr>
              <m:ctrlPr>
                <w:rPr>
                  <w:rFonts w:ascii="Cambria Math" w:hAnsi="Cambria Math"/>
                  <w:i/>
                  <w:sz w:val="24"/>
                </w:rPr>
              </m:ctrlPr>
            </m:fPr>
            <m:num>
              <m:r>
                <w:rPr>
                  <w:rFonts w:ascii="Cambria Math" w:hAnsi="Cambria Math"/>
                  <w:sz w:val="24"/>
                </w:rPr>
                <m:t>dT</m:t>
              </m:r>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r>
                <w:rPr>
                  <w:rFonts w:ascii="Cambria Math" w:hAnsi="Cambria Math"/>
                  <w:sz w:val="24"/>
                </w:rPr>
                <m:t>vdp</m:t>
              </m:r>
            </m:num>
            <m:den>
              <m:r>
                <w:rPr>
                  <w:rFonts w:ascii="Cambria Math" w:hAnsi="Cambria Math"/>
                  <w:sz w:val="24"/>
                </w:rPr>
                <m:t>T</m:t>
              </m:r>
            </m:den>
          </m:f>
        </m:oMath>
      </m:oMathPara>
    </w:p>
    <w:p w:rsidR="00263834" w:rsidRDefault="00162D25" w:rsidP="00D55889">
      <w:pPr>
        <w:pStyle w:val="ListParagraph"/>
        <w:numPr>
          <w:ilvl w:val="0"/>
          <w:numId w:val="7"/>
        </w:numPr>
        <w:jc w:val="both"/>
        <w:rPr>
          <w:sz w:val="24"/>
        </w:rPr>
      </w:pPr>
      <w:r>
        <w:rPr>
          <w:sz w:val="24"/>
        </w:rPr>
        <w:t xml:space="preserve">We can also use that </w:t>
      </w:r>
      <w:proofErr w:type="spellStart"/>
      <w:r>
        <w:rPr>
          <w:sz w:val="24"/>
        </w:rPr>
        <w:t>pv</w:t>
      </w:r>
      <w:proofErr w:type="spellEnd"/>
      <w:r>
        <w:rPr>
          <w:sz w:val="24"/>
        </w:rPr>
        <w:t xml:space="preserve"> = RT to get the following equation. You can then integrate</w:t>
      </w:r>
      <w:r w:rsidR="000F34EE">
        <w:rPr>
          <w:sz w:val="24"/>
        </w:rPr>
        <w:t xml:space="preserve"> to get the equation after that:</w:t>
      </w:r>
    </w:p>
    <w:p w:rsidR="000F34EE" w:rsidRPr="00FB48DB" w:rsidRDefault="000F34EE" w:rsidP="00D55889">
      <w:pPr>
        <w:jc w:val="both"/>
        <w:rPr>
          <w:rFonts w:eastAsiaTheme="minorEastAsia"/>
          <w:sz w:val="24"/>
        </w:rPr>
      </w:pPr>
      <m:oMathPara>
        <m:oMath>
          <m:r>
            <w:rPr>
              <w:rFonts w:ascii="Cambria Math" w:hAnsi="Cambria Math"/>
              <w:sz w:val="24"/>
            </w:rPr>
            <m:t>ds=</m:t>
          </m:r>
          <m:sSub>
            <m:sSubPr>
              <m:ctrlPr>
                <w:rPr>
                  <w:rFonts w:ascii="Cambria Math" w:hAnsi="Cambria Math"/>
                  <w:i/>
                  <w:sz w:val="24"/>
                </w:rPr>
              </m:ctrlPr>
            </m:sSubPr>
            <m:e>
              <m:r>
                <w:rPr>
                  <w:rFonts w:ascii="Cambria Math" w:hAnsi="Cambria Math"/>
                  <w:sz w:val="24"/>
                </w:rPr>
                <m:t>c</m:t>
              </m:r>
            </m:e>
            <m:sub>
              <m:r>
                <w:rPr>
                  <w:rFonts w:ascii="Cambria Math" w:hAnsi="Cambria Math"/>
                  <w:sz w:val="24"/>
                </w:rPr>
                <m:t>p</m:t>
              </m:r>
            </m:sub>
          </m:sSub>
          <m:f>
            <m:fPr>
              <m:ctrlPr>
                <w:rPr>
                  <w:rFonts w:ascii="Cambria Math" w:hAnsi="Cambria Math"/>
                  <w:i/>
                  <w:sz w:val="24"/>
                </w:rPr>
              </m:ctrlPr>
            </m:fPr>
            <m:num>
              <m:r>
                <w:rPr>
                  <w:rFonts w:ascii="Cambria Math" w:hAnsi="Cambria Math"/>
                  <w:sz w:val="24"/>
                </w:rPr>
                <m:t>dT</m:t>
              </m:r>
            </m:num>
            <m:den>
              <m:r>
                <w:rPr>
                  <w:rFonts w:ascii="Cambria Math" w:hAnsi="Cambria Math"/>
                  <w:sz w:val="24"/>
                </w:rPr>
                <m:t>T</m:t>
              </m:r>
            </m:den>
          </m:f>
          <m:r>
            <w:rPr>
              <w:rFonts w:ascii="Cambria Math" w:hAnsi="Cambria Math"/>
              <w:sz w:val="24"/>
            </w:rPr>
            <m:t>-</m:t>
          </m:r>
          <m:f>
            <m:fPr>
              <m:ctrlPr>
                <w:rPr>
                  <w:rFonts w:ascii="Cambria Math" w:hAnsi="Cambria Math"/>
                  <w:i/>
                  <w:sz w:val="24"/>
                </w:rPr>
              </m:ctrlPr>
            </m:fPr>
            <m:num>
              <m:r>
                <w:rPr>
                  <w:rFonts w:ascii="Cambria Math" w:hAnsi="Cambria Math"/>
                  <w:sz w:val="24"/>
                </w:rPr>
                <m:t>Rdp</m:t>
              </m:r>
            </m:num>
            <m:den>
              <m:r>
                <w:rPr>
                  <w:rFonts w:ascii="Cambria Math" w:hAnsi="Cambria Math"/>
                  <w:sz w:val="24"/>
                </w:rPr>
                <m:t>p</m:t>
              </m:r>
            </m:den>
          </m:f>
        </m:oMath>
      </m:oMathPara>
    </w:p>
    <w:p w:rsidR="00FB48DB" w:rsidRPr="00057ECB" w:rsidRDefault="0003191D" w:rsidP="00D55889">
      <w:pPr>
        <w:jc w:val="both"/>
        <w:rPr>
          <w:rFonts w:eastAsiaTheme="minorEastAsia"/>
          <w:sz w:val="24"/>
        </w:rPr>
      </w:pPr>
      <m:oMathPara>
        <m:oMath>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sub>
            <m:sup>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sup>
            <m:e>
              <m:sSub>
                <m:sSubPr>
                  <m:ctrlPr>
                    <w:rPr>
                      <w:rFonts w:ascii="Cambria Math" w:hAnsi="Cambria Math"/>
                      <w:i/>
                      <w:sz w:val="24"/>
                    </w:rPr>
                  </m:ctrlPr>
                </m:sSubPr>
                <m:e>
                  <m:r>
                    <w:rPr>
                      <w:rFonts w:ascii="Cambria Math" w:hAnsi="Cambria Math"/>
                      <w:sz w:val="24"/>
                    </w:rPr>
                    <m:t>c</m:t>
                  </m:r>
                </m:e>
                <m:sub>
                  <m:r>
                    <w:rPr>
                      <w:rFonts w:ascii="Cambria Math" w:hAnsi="Cambria Math"/>
                      <w:sz w:val="24"/>
                    </w:rPr>
                    <m:t>p</m:t>
                  </m:r>
                </m:sub>
              </m:sSub>
              <m:f>
                <m:fPr>
                  <m:ctrlPr>
                    <w:rPr>
                      <w:rFonts w:ascii="Cambria Math" w:hAnsi="Cambria Math"/>
                      <w:i/>
                      <w:sz w:val="24"/>
                    </w:rPr>
                  </m:ctrlPr>
                </m:fPr>
                <m:num>
                  <m:r>
                    <w:rPr>
                      <w:rFonts w:ascii="Cambria Math" w:hAnsi="Cambria Math"/>
                      <w:sz w:val="24"/>
                    </w:rPr>
                    <m:t>dT</m:t>
                  </m:r>
                </m:num>
                <m:den>
                  <m:r>
                    <w:rPr>
                      <w:rFonts w:ascii="Cambria Math" w:hAnsi="Cambria Math"/>
                      <w:sz w:val="24"/>
                    </w:rPr>
                    <m:t>T</m:t>
                  </m:r>
                </m:den>
              </m:f>
            </m:e>
          </m:nary>
          <m:r>
            <w:rPr>
              <w:rFonts w:ascii="Cambria Math" w:hAnsi="Cambria Math"/>
              <w:sz w:val="24"/>
            </w:rPr>
            <m:t>-</m:t>
          </m:r>
          <m:nary>
            <m:naryPr>
              <m:limLoc m:val="subSup"/>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sub>
            <m:sup>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sup>
            <m:e>
              <m:f>
                <m:fPr>
                  <m:ctrlPr>
                    <w:rPr>
                      <w:rFonts w:ascii="Cambria Math" w:hAnsi="Cambria Math"/>
                      <w:i/>
                      <w:sz w:val="24"/>
                    </w:rPr>
                  </m:ctrlPr>
                </m:fPr>
                <m:num>
                  <m:r>
                    <w:rPr>
                      <w:rFonts w:ascii="Cambria Math" w:hAnsi="Cambria Math"/>
                      <w:sz w:val="24"/>
                    </w:rPr>
                    <m:t>Rdp</m:t>
                  </m:r>
                </m:num>
                <m:den>
                  <m:r>
                    <w:rPr>
                      <w:rFonts w:ascii="Cambria Math" w:hAnsi="Cambria Math"/>
                      <w:sz w:val="24"/>
                    </w:rPr>
                    <m:t>p</m:t>
                  </m:r>
                </m:den>
              </m:f>
            </m:e>
          </m:nary>
        </m:oMath>
      </m:oMathPara>
    </w:p>
    <w:p w:rsidR="00057ECB" w:rsidRPr="00057ECB" w:rsidRDefault="00057ECB" w:rsidP="00D55889">
      <w:pPr>
        <w:pStyle w:val="ListParagraph"/>
        <w:numPr>
          <w:ilvl w:val="0"/>
          <w:numId w:val="7"/>
        </w:numPr>
        <w:jc w:val="both"/>
        <w:rPr>
          <w:rFonts w:eastAsiaTheme="minorEastAsia"/>
          <w:sz w:val="24"/>
        </w:rPr>
      </w:pPr>
      <w:r>
        <w:rPr>
          <w:rFonts w:eastAsiaTheme="minorEastAsia"/>
          <w:sz w:val="24"/>
        </w:rPr>
        <w:t xml:space="preserve">For a calorically perfect gas, </w:t>
      </w:r>
      <w:proofErr w:type="spellStart"/>
      <w:r>
        <w:rPr>
          <w:rFonts w:eastAsiaTheme="minorEastAsia"/>
          <w:sz w:val="24"/>
        </w:rPr>
        <w:t>cp</w:t>
      </w:r>
      <w:proofErr w:type="spellEnd"/>
      <w:r>
        <w:rPr>
          <w:rFonts w:eastAsiaTheme="minorEastAsia"/>
          <w:sz w:val="24"/>
        </w:rPr>
        <w:t xml:space="preserve"> and </w:t>
      </w:r>
      <w:proofErr w:type="spellStart"/>
      <w:r>
        <w:rPr>
          <w:rFonts w:eastAsiaTheme="minorEastAsia"/>
          <w:sz w:val="24"/>
        </w:rPr>
        <w:t>R are</w:t>
      </w:r>
      <w:proofErr w:type="spellEnd"/>
      <w:r>
        <w:rPr>
          <w:rFonts w:eastAsiaTheme="minorEastAsia"/>
          <w:sz w:val="24"/>
        </w:rPr>
        <w:t xml:space="preserve"> constant:</w:t>
      </w:r>
    </w:p>
    <w:p w:rsidR="00057ECB" w:rsidRPr="00057ECB" w:rsidRDefault="0003191D" w:rsidP="00D55889">
      <w:pPr>
        <w:jc w:val="both"/>
        <w:rPr>
          <w:rFonts w:eastAsiaTheme="minorEastAsia"/>
          <w:sz w:val="24"/>
        </w:rPr>
      </w:pPr>
      <m:oMathPara>
        <m:oMath>
          <m:sSub>
            <m:sSubPr>
              <m:ctrlPr>
                <w:rPr>
                  <w:rFonts w:ascii="Cambria Math" w:hAnsi="Cambria Math"/>
                  <w:i/>
                  <w:sz w:val="24"/>
                </w:rPr>
              </m:ctrlPr>
            </m:sSubPr>
            <m:e>
              <m:r>
                <w:rPr>
                  <w:rFonts w:ascii="Cambria Math" w:hAnsi="Cambria Math"/>
                  <w:sz w:val="24"/>
                </w:rPr>
                <m:t>s</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p</m:t>
              </m:r>
            </m:sub>
          </m:sSub>
          <m:nary>
            <m:naryPr>
              <m:limLoc m:val="subSup"/>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T</m:t>
                  </m:r>
                </m:e>
                <m:sub>
                  <m:r>
                    <w:rPr>
                      <w:rFonts w:ascii="Cambria Math" w:hAnsi="Cambria Math"/>
                      <w:sz w:val="24"/>
                    </w:rPr>
                    <m:t>1</m:t>
                  </m:r>
                </m:sub>
              </m:sSub>
            </m:sub>
            <m:sup>
              <m:sSub>
                <m:sSubPr>
                  <m:ctrlPr>
                    <w:rPr>
                      <w:rFonts w:ascii="Cambria Math" w:hAnsi="Cambria Math"/>
                      <w:i/>
                      <w:sz w:val="24"/>
                    </w:rPr>
                  </m:ctrlPr>
                </m:sSubPr>
                <m:e>
                  <m:r>
                    <w:rPr>
                      <w:rFonts w:ascii="Cambria Math" w:hAnsi="Cambria Math"/>
                      <w:sz w:val="24"/>
                    </w:rPr>
                    <m:t>T</m:t>
                  </m:r>
                </m:e>
                <m:sub>
                  <m:r>
                    <w:rPr>
                      <w:rFonts w:ascii="Cambria Math" w:hAnsi="Cambria Math"/>
                      <w:sz w:val="24"/>
                    </w:rPr>
                    <m:t>2</m:t>
                  </m:r>
                </m:sub>
              </m:sSub>
            </m:sup>
            <m:e>
              <m:f>
                <m:fPr>
                  <m:ctrlPr>
                    <w:rPr>
                      <w:rFonts w:ascii="Cambria Math" w:hAnsi="Cambria Math"/>
                      <w:i/>
                      <w:sz w:val="24"/>
                    </w:rPr>
                  </m:ctrlPr>
                </m:fPr>
                <m:num>
                  <m:r>
                    <w:rPr>
                      <w:rFonts w:ascii="Cambria Math" w:hAnsi="Cambria Math"/>
                      <w:sz w:val="24"/>
                    </w:rPr>
                    <m:t>dT</m:t>
                  </m:r>
                </m:num>
                <m:den>
                  <m:r>
                    <w:rPr>
                      <w:rFonts w:ascii="Cambria Math" w:hAnsi="Cambria Math"/>
                      <w:sz w:val="24"/>
                    </w:rPr>
                    <m:t>T</m:t>
                  </m:r>
                </m:den>
              </m:f>
            </m:e>
          </m:nary>
          <m:r>
            <w:rPr>
              <w:rFonts w:ascii="Cambria Math" w:hAnsi="Cambria Math"/>
              <w:sz w:val="24"/>
            </w:rPr>
            <m:t>-R</m:t>
          </m:r>
          <m:nary>
            <m:naryPr>
              <m:limLoc m:val="subSup"/>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sub>
            <m:sup>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sup>
            <m:e>
              <m:f>
                <m:fPr>
                  <m:ctrlPr>
                    <w:rPr>
                      <w:rFonts w:ascii="Cambria Math" w:hAnsi="Cambria Math"/>
                      <w:i/>
                      <w:sz w:val="24"/>
                    </w:rPr>
                  </m:ctrlPr>
                </m:fPr>
                <m:num>
                  <m:r>
                    <w:rPr>
                      <w:rFonts w:ascii="Cambria Math" w:hAnsi="Cambria Math"/>
                      <w:sz w:val="24"/>
                    </w:rPr>
                    <m:t>dp</m:t>
                  </m:r>
                </m:num>
                <m:den>
                  <m:r>
                    <w:rPr>
                      <w:rFonts w:ascii="Cambria Math" w:hAnsi="Cambria Math"/>
                      <w:sz w:val="24"/>
                    </w:rPr>
                    <m:t>p</m:t>
                  </m:r>
                </m:den>
              </m:f>
            </m:e>
          </m:nary>
        </m:oMath>
      </m:oMathPara>
    </w:p>
    <w:p w:rsidR="00335BAC" w:rsidRPr="00057ECB" w:rsidRDefault="0003191D" w:rsidP="00D55889">
      <w:pPr>
        <w:jc w:val="both"/>
        <w:rPr>
          <w:rFonts w:eastAsiaTheme="minorEastAsia"/>
          <w:sz w:val="24"/>
        </w:rPr>
      </w:pPr>
      <m:oMathPara>
        <m:oMath>
          <m:sSub>
            <m:sSubPr>
              <m:ctrlPr>
                <w:rPr>
                  <w:rFonts w:ascii="Cambria Math" w:hAnsi="Cambria Math"/>
                  <w:i/>
                  <w:sz w:val="24"/>
                  <w:highlight w:val="yellow"/>
                </w:rPr>
              </m:ctrlPr>
            </m:sSubPr>
            <m:e>
              <m:r>
                <w:rPr>
                  <w:rFonts w:ascii="Cambria Math" w:hAnsi="Cambria Math"/>
                  <w:sz w:val="24"/>
                  <w:highlight w:val="yellow"/>
                </w:rPr>
                <m:t>s</m:t>
              </m:r>
            </m:e>
            <m:sub>
              <m:r>
                <w:rPr>
                  <w:rFonts w:ascii="Cambria Math" w:hAnsi="Cambria Math"/>
                  <w:sz w:val="24"/>
                  <w:highlight w:val="yellow"/>
                </w:rPr>
                <m:t>2</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s</m:t>
              </m:r>
            </m:e>
            <m:sub>
              <m:r>
                <w:rPr>
                  <w:rFonts w:ascii="Cambria Math" w:hAnsi="Cambria Math"/>
                  <w:sz w:val="24"/>
                  <w:highlight w:val="yellow"/>
                </w:rPr>
                <m:t>1</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c</m:t>
              </m:r>
            </m:e>
            <m:sub>
              <m:r>
                <w:rPr>
                  <w:rFonts w:ascii="Cambria Math" w:hAnsi="Cambria Math"/>
                  <w:sz w:val="24"/>
                  <w:highlight w:val="yellow"/>
                </w:rPr>
                <m:t>p</m:t>
              </m:r>
            </m:sub>
          </m:sSub>
          <m:func>
            <m:funcPr>
              <m:ctrlPr>
                <w:rPr>
                  <w:rFonts w:ascii="Cambria Math" w:hAnsi="Cambria Math"/>
                  <w:i/>
                  <w:sz w:val="24"/>
                  <w:highlight w:val="yellow"/>
                </w:rPr>
              </m:ctrlPr>
            </m:funcPr>
            <m:fName>
              <m:r>
                <m:rPr>
                  <m:sty m:val="p"/>
                </m:rPr>
                <w:rPr>
                  <w:rFonts w:ascii="Cambria Math" w:hAnsi="Cambria Math"/>
                  <w:sz w:val="24"/>
                  <w:highlight w:val="yellow"/>
                </w:rPr>
                <m:t>ln</m:t>
              </m:r>
            </m:fName>
            <m:e>
              <m:f>
                <m:fPr>
                  <m:ctrlPr>
                    <w:rPr>
                      <w:rFonts w:ascii="Cambria Math" w:hAnsi="Cambria Math"/>
                      <w:i/>
                      <w:sz w:val="24"/>
                      <w:highlight w:val="yellow"/>
                    </w:rPr>
                  </m:ctrlPr>
                </m:fPr>
                <m:num>
                  <m:sSub>
                    <m:sSubPr>
                      <m:ctrlPr>
                        <w:rPr>
                          <w:rFonts w:ascii="Cambria Math" w:hAnsi="Cambria Math"/>
                          <w:i/>
                          <w:sz w:val="24"/>
                          <w:highlight w:val="yellow"/>
                        </w:rPr>
                      </m:ctrlPr>
                    </m:sSubPr>
                    <m:e>
                      <m:r>
                        <w:rPr>
                          <w:rFonts w:ascii="Cambria Math" w:hAnsi="Cambria Math"/>
                          <w:sz w:val="24"/>
                          <w:highlight w:val="yellow"/>
                        </w:rPr>
                        <m:t>T</m:t>
                      </m:r>
                    </m:e>
                    <m:sub>
                      <m:r>
                        <w:rPr>
                          <w:rFonts w:ascii="Cambria Math" w:hAnsi="Cambria Math"/>
                          <w:sz w:val="24"/>
                          <w:highlight w:val="yellow"/>
                        </w:rPr>
                        <m:t>2</m:t>
                      </m:r>
                    </m:sub>
                  </m:sSub>
                </m:num>
                <m:den>
                  <m:sSub>
                    <m:sSubPr>
                      <m:ctrlPr>
                        <w:rPr>
                          <w:rFonts w:ascii="Cambria Math" w:hAnsi="Cambria Math"/>
                          <w:i/>
                          <w:sz w:val="24"/>
                          <w:highlight w:val="yellow"/>
                        </w:rPr>
                      </m:ctrlPr>
                    </m:sSubPr>
                    <m:e>
                      <m:r>
                        <w:rPr>
                          <w:rFonts w:ascii="Cambria Math" w:hAnsi="Cambria Math"/>
                          <w:sz w:val="24"/>
                          <w:highlight w:val="yellow"/>
                        </w:rPr>
                        <m:t>T</m:t>
                      </m:r>
                    </m:e>
                    <m:sub>
                      <m:r>
                        <w:rPr>
                          <w:rFonts w:ascii="Cambria Math" w:hAnsi="Cambria Math"/>
                          <w:sz w:val="24"/>
                          <w:highlight w:val="yellow"/>
                        </w:rPr>
                        <m:t>1</m:t>
                      </m:r>
                    </m:sub>
                  </m:sSub>
                </m:den>
              </m:f>
            </m:e>
          </m:func>
          <m:r>
            <w:rPr>
              <w:rFonts w:ascii="Cambria Math" w:hAnsi="Cambria Math"/>
              <w:sz w:val="24"/>
              <w:highlight w:val="yellow"/>
            </w:rPr>
            <m:t>-R</m:t>
          </m:r>
          <m:func>
            <m:funcPr>
              <m:ctrlPr>
                <w:rPr>
                  <w:rFonts w:ascii="Cambria Math" w:hAnsi="Cambria Math"/>
                  <w:i/>
                  <w:sz w:val="24"/>
                  <w:highlight w:val="yellow"/>
                </w:rPr>
              </m:ctrlPr>
            </m:funcPr>
            <m:fName>
              <m:r>
                <m:rPr>
                  <m:sty m:val="p"/>
                </m:rPr>
                <w:rPr>
                  <w:rFonts w:ascii="Cambria Math" w:hAnsi="Cambria Math"/>
                  <w:sz w:val="24"/>
                  <w:highlight w:val="yellow"/>
                </w:rPr>
                <m:t>ln</m:t>
              </m:r>
            </m:fName>
            <m:e>
              <m:f>
                <m:fPr>
                  <m:ctrlPr>
                    <w:rPr>
                      <w:rFonts w:ascii="Cambria Math" w:hAnsi="Cambria Math"/>
                      <w:i/>
                      <w:sz w:val="24"/>
                      <w:highlight w:val="yellow"/>
                    </w:rPr>
                  </m:ctrlPr>
                </m:fPr>
                <m:num>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2</m:t>
                      </m:r>
                    </m:sub>
                  </m:sSub>
                </m:num>
                <m:den>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1</m:t>
                      </m:r>
                    </m:sub>
                  </m:sSub>
                </m:den>
              </m:f>
            </m:e>
          </m:func>
        </m:oMath>
      </m:oMathPara>
    </w:p>
    <w:p w:rsidR="00FB48DB" w:rsidRPr="00335BAC" w:rsidRDefault="00335BAC" w:rsidP="00D55889">
      <w:pPr>
        <w:pStyle w:val="ListParagraph"/>
        <w:numPr>
          <w:ilvl w:val="0"/>
          <w:numId w:val="7"/>
        </w:numPr>
        <w:jc w:val="both"/>
        <w:rPr>
          <w:rFonts w:eastAsiaTheme="minorEastAsia"/>
          <w:sz w:val="24"/>
        </w:rPr>
      </w:pPr>
      <w:r>
        <w:rPr>
          <w:rFonts w:eastAsiaTheme="minorEastAsia"/>
          <w:sz w:val="24"/>
        </w:rPr>
        <w:t>Similarly for the other ds equation you get:</w:t>
      </w:r>
    </w:p>
    <w:p w:rsidR="00335BAC" w:rsidRPr="00057ECB" w:rsidRDefault="0003191D" w:rsidP="00D55889">
      <w:pPr>
        <w:jc w:val="both"/>
        <w:rPr>
          <w:rFonts w:eastAsiaTheme="minorEastAsia"/>
          <w:sz w:val="24"/>
        </w:rPr>
      </w:pPr>
      <m:oMathPara>
        <m:oMath>
          <m:sSub>
            <m:sSubPr>
              <m:ctrlPr>
                <w:rPr>
                  <w:rFonts w:ascii="Cambria Math" w:hAnsi="Cambria Math"/>
                  <w:i/>
                  <w:sz w:val="24"/>
                  <w:highlight w:val="yellow"/>
                </w:rPr>
              </m:ctrlPr>
            </m:sSubPr>
            <m:e>
              <m:r>
                <w:rPr>
                  <w:rFonts w:ascii="Cambria Math" w:hAnsi="Cambria Math"/>
                  <w:sz w:val="24"/>
                  <w:highlight w:val="yellow"/>
                </w:rPr>
                <m:t>s</m:t>
              </m:r>
            </m:e>
            <m:sub>
              <m:r>
                <w:rPr>
                  <w:rFonts w:ascii="Cambria Math" w:hAnsi="Cambria Math"/>
                  <w:sz w:val="24"/>
                  <w:highlight w:val="yellow"/>
                </w:rPr>
                <m:t>2</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s</m:t>
              </m:r>
            </m:e>
            <m:sub>
              <m:r>
                <w:rPr>
                  <w:rFonts w:ascii="Cambria Math" w:hAnsi="Cambria Math"/>
                  <w:sz w:val="24"/>
                  <w:highlight w:val="yellow"/>
                </w:rPr>
                <m:t>1</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c</m:t>
              </m:r>
            </m:e>
            <m:sub>
              <m:r>
                <w:rPr>
                  <w:rFonts w:ascii="Cambria Math" w:hAnsi="Cambria Math"/>
                  <w:sz w:val="24"/>
                  <w:highlight w:val="yellow"/>
                </w:rPr>
                <m:t>v</m:t>
              </m:r>
            </m:sub>
          </m:sSub>
          <m:func>
            <m:funcPr>
              <m:ctrlPr>
                <w:rPr>
                  <w:rFonts w:ascii="Cambria Math" w:hAnsi="Cambria Math"/>
                  <w:i/>
                  <w:sz w:val="24"/>
                  <w:highlight w:val="yellow"/>
                </w:rPr>
              </m:ctrlPr>
            </m:funcPr>
            <m:fName>
              <m:r>
                <m:rPr>
                  <m:sty m:val="p"/>
                </m:rPr>
                <w:rPr>
                  <w:rFonts w:ascii="Cambria Math" w:hAnsi="Cambria Math"/>
                  <w:sz w:val="24"/>
                  <w:highlight w:val="yellow"/>
                </w:rPr>
                <m:t>ln</m:t>
              </m:r>
            </m:fName>
            <m:e>
              <m:f>
                <m:fPr>
                  <m:ctrlPr>
                    <w:rPr>
                      <w:rFonts w:ascii="Cambria Math" w:hAnsi="Cambria Math"/>
                      <w:i/>
                      <w:sz w:val="24"/>
                      <w:highlight w:val="yellow"/>
                    </w:rPr>
                  </m:ctrlPr>
                </m:fPr>
                <m:num>
                  <m:sSub>
                    <m:sSubPr>
                      <m:ctrlPr>
                        <w:rPr>
                          <w:rFonts w:ascii="Cambria Math" w:hAnsi="Cambria Math"/>
                          <w:i/>
                          <w:sz w:val="24"/>
                          <w:highlight w:val="yellow"/>
                        </w:rPr>
                      </m:ctrlPr>
                    </m:sSubPr>
                    <m:e>
                      <m:r>
                        <w:rPr>
                          <w:rFonts w:ascii="Cambria Math" w:hAnsi="Cambria Math"/>
                          <w:sz w:val="24"/>
                          <w:highlight w:val="yellow"/>
                        </w:rPr>
                        <m:t>T</m:t>
                      </m:r>
                    </m:e>
                    <m:sub>
                      <m:r>
                        <w:rPr>
                          <w:rFonts w:ascii="Cambria Math" w:hAnsi="Cambria Math"/>
                          <w:sz w:val="24"/>
                          <w:highlight w:val="yellow"/>
                        </w:rPr>
                        <m:t>2</m:t>
                      </m:r>
                    </m:sub>
                  </m:sSub>
                </m:num>
                <m:den>
                  <m:sSub>
                    <m:sSubPr>
                      <m:ctrlPr>
                        <w:rPr>
                          <w:rFonts w:ascii="Cambria Math" w:hAnsi="Cambria Math"/>
                          <w:i/>
                          <w:sz w:val="24"/>
                          <w:highlight w:val="yellow"/>
                        </w:rPr>
                      </m:ctrlPr>
                    </m:sSubPr>
                    <m:e>
                      <m:r>
                        <w:rPr>
                          <w:rFonts w:ascii="Cambria Math" w:hAnsi="Cambria Math"/>
                          <w:sz w:val="24"/>
                          <w:highlight w:val="yellow"/>
                        </w:rPr>
                        <m:t>T</m:t>
                      </m:r>
                    </m:e>
                    <m:sub>
                      <m:r>
                        <w:rPr>
                          <w:rFonts w:ascii="Cambria Math" w:hAnsi="Cambria Math"/>
                          <w:sz w:val="24"/>
                          <w:highlight w:val="yellow"/>
                        </w:rPr>
                        <m:t>1</m:t>
                      </m:r>
                    </m:sub>
                  </m:sSub>
                </m:den>
              </m:f>
            </m:e>
          </m:func>
          <m:r>
            <w:rPr>
              <w:rFonts w:ascii="Cambria Math" w:hAnsi="Cambria Math"/>
              <w:sz w:val="24"/>
              <w:highlight w:val="yellow"/>
            </w:rPr>
            <m:t>+R</m:t>
          </m:r>
          <m:func>
            <m:funcPr>
              <m:ctrlPr>
                <w:rPr>
                  <w:rFonts w:ascii="Cambria Math" w:hAnsi="Cambria Math"/>
                  <w:i/>
                  <w:sz w:val="24"/>
                  <w:highlight w:val="yellow"/>
                </w:rPr>
              </m:ctrlPr>
            </m:funcPr>
            <m:fName>
              <m:r>
                <m:rPr>
                  <m:sty m:val="p"/>
                </m:rPr>
                <w:rPr>
                  <w:rFonts w:ascii="Cambria Math" w:hAnsi="Cambria Math"/>
                  <w:sz w:val="24"/>
                  <w:highlight w:val="yellow"/>
                </w:rPr>
                <m:t>ln</m:t>
              </m:r>
            </m:fName>
            <m:e>
              <m:f>
                <m:fPr>
                  <m:ctrlPr>
                    <w:rPr>
                      <w:rFonts w:ascii="Cambria Math" w:hAnsi="Cambria Math"/>
                      <w:i/>
                      <w:sz w:val="24"/>
                      <w:highlight w:val="yellow"/>
                    </w:rPr>
                  </m:ctrlPr>
                </m:fPr>
                <m:num>
                  <m:sSub>
                    <m:sSubPr>
                      <m:ctrlPr>
                        <w:rPr>
                          <w:rFonts w:ascii="Cambria Math" w:hAnsi="Cambria Math"/>
                          <w:i/>
                          <w:sz w:val="24"/>
                          <w:highlight w:val="yellow"/>
                        </w:rPr>
                      </m:ctrlPr>
                    </m:sSubPr>
                    <m:e>
                      <m:r>
                        <w:rPr>
                          <w:rFonts w:ascii="Cambria Math" w:hAnsi="Cambria Math"/>
                          <w:sz w:val="24"/>
                          <w:highlight w:val="yellow"/>
                        </w:rPr>
                        <m:t>v</m:t>
                      </m:r>
                    </m:e>
                    <m:sub>
                      <m:r>
                        <w:rPr>
                          <w:rFonts w:ascii="Cambria Math" w:hAnsi="Cambria Math"/>
                          <w:sz w:val="24"/>
                          <w:highlight w:val="yellow"/>
                        </w:rPr>
                        <m:t>2</m:t>
                      </m:r>
                    </m:sub>
                  </m:sSub>
                </m:num>
                <m:den>
                  <m:sSub>
                    <m:sSubPr>
                      <m:ctrlPr>
                        <w:rPr>
                          <w:rFonts w:ascii="Cambria Math" w:hAnsi="Cambria Math"/>
                          <w:i/>
                          <w:sz w:val="24"/>
                          <w:highlight w:val="yellow"/>
                        </w:rPr>
                      </m:ctrlPr>
                    </m:sSubPr>
                    <m:e>
                      <m:r>
                        <w:rPr>
                          <w:rFonts w:ascii="Cambria Math" w:hAnsi="Cambria Math"/>
                          <w:sz w:val="24"/>
                          <w:highlight w:val="yellow"/>
                        </w:rPr>
                        <m:t>v</m:t>
                      </m:r>
                    </m:e>
                    <m:sub>
                      <m:r>
                        <w:rPr>
                          <w:rFonts w:ascii="Cambria Math" w:hAnsi="Cambria Math"/>
                          <w:sz w:val="24"/>
                          <w:highlight w:val="yellow"/>
                        </w:rPr>
                        <m:t>1</m:t>
                      </m:r>
                    </m:sub>
                  </m:sSub>
                </m:den>
              </m:f>
            </m:e>
          </m:func>
        </m:oMath>
      </m:oMathPara>
    </w:p>
    <w:p w:rsidR="00335BAC" w:rsidRDefault="00335BAC" w:rsidP="00D55889">
      <w:pPr>
        <w:pStyle w:val="ListParagraph"/>
        <w:numPr>
          <w:ilvl w:val="0"/>
          <w:numId w:val="7"/>
        </w:numPr>
        <w:jc w:val="both"/>
        <w:rPr>
          <w:rFonts w:eastAsiaTheme="minorEastAsia"/>
          <w:sz w:val="24"/>
        </w:rPr>
      </w:pPr>
      <w:r>
        <w:rPr>
          <w:rFonts w:eastAsiaTheme="minorEastAsia"/>
          <w:sz w:val="24"/>
        </w:rPr>
        <w:t>So s is a function of two thermodynamic properties.</w:t>
      </w:r>
    </w:p>
    <w:p w:rsidR="00335BAC" w:rsidRDefault="00335BAC" w:rsidP="00D55889">
      <w:pPr>
        <w:pStyle w:val="ListParagraph"/>
        <w:numPr>
          <w:ilvl w:val="1"/>
          <w:numId w:val="7"/>
        </w:numPr>
        <w:jc w:val="both"/>
        <w:rPr>
          <w:rFonts w:eastAsiaTheme="minorEastAsia"/>
          <w:sz w:val="24"/>
        </w:rPr>
      </w:pPr>
      <w:r>
        <w:rPr>
          <w:rFonts w:eastAsiaTheme="minorEastAsia"/>
          <w:sz w:val="24"/>
        </w:rPr>
        <w:t>Such as s = s(p, T) or s = s(v, T)</w:t>
      </w:r>
    </w:p>
    <w:p w:rsidR="00335BAC" w:rsidRDefault="00335BAC" w:rsidP="00D55889">
      <w:pPr>
        <w:jc w:val="both"/>
        <w:rPr>
          <w:rFonts w:eastAsiaTheme="minorEastAsia"/>
          <w:sz w:val="24"/>
          <w:u w:val="single"/>
        </w:rPr>
      </w:pPr>
      <w:r>
        <w:rPr>
          <w:rFonts w:eastAsiaTheme="minorEastAsia"/>
          <w:sz w:val="24"/>
          <w:u w:val="single"/>
        </w:rPr>
        <w:lastRenderedPageBreak/>
        <w:t>7.2.5 – Isentropic Relations:</w:t>
      </w:r>
    </w:p>
    <w:p w:rsidR="00EF4823" w:rsidRDefault="00EF4823" w:rsidP="00D55889">
      <w:pPr>
        <w:pStyle w:val="ListParagraph"/>
        <w:numPr>
          <w:ilvl w:val="0"/>
          <w:numId w:val="7"/>
        </w:numPr>
        <w:jc w:val="both"/>
        <w:rPr>
          <w:rFonts w:eastAsiaTheme="minorEastAsia"/>
          <w:sz w:val="24"/>
        </w:rPr>
      </w:pPr>
      <w:r>
        <w:rPr>
          <w:rFonts w:eastAsiaTheme="minorEastAsia"/>
          <w:sz w:val="24"/>
        </w:rPr>
        <w:t>So an isentropic process is both adiabatic and reversible (ds = 0).</w:t>
      </w:r>
    </w:p>
    <w:p w:rsidR="00EF4823" w:rsidRDefault="00EF4823" w:rsidP="00D55889">
      <w:pPr>
        <w:pStyle w:val="ListParagraph"/>
        <w:numPr>
          <w:ilvl w:val="0"/>
          <w:numId w:val="7"/>
        </w:numPr>
        <w:jc w:val="both"/>
        <w:rPr>
          <w:rFonts w:eastAsiaTheme="minorEastAsia"/>
          <w:sz w:val="24"/>
        </w:rPr>
      </w:pPr>
      <w:r>
        <w:rPr>
          <w:rFonts w:eastAsiaTheme="minorEastAsia"/>
          <w:sz w:val="24"/>
        </w:rPr>
        <w:t>So for an isentropic process, is you set s</w:t>
      </w:r>
      <w:r w:rsidRPr="00EF4823">
        <w:rPr>
          <w:rFonts w:eastAsiaTheme="minorEastAsia"/>
          <w:sz w:val="24"/>
          <w:vertAlign w:val="subscript"/>
        </w:rPr>
        <w:t>2</w:t>
      </w:r>
      <w:r>
        <w:rPr>
          <w:rFonts w:eastAsiaTheme="minorEastAsia"/>
          <w:sz w:val="24"/>
        </w:rPr>
        <w:t xml:space="preserve"> – s</w:t>
      </w:r>
      <w:r w:rsidRPr="00EF4823">
        <w:rPr>
          <w:rFonts w:eastAsiaTheme="minorEastAsia"/>
          <w:sz w:val="24"/>
          <w:vertAlign w:val="subscript"/>
        </w:rPr>
        <w:t>1</w:t>
      </w:r>
      <w:r>
        <w:rPr>
          <w:rFonts w:eastAsiaTheme="minorEastAsia"/>
          <w:sz w:val="24"/>
        </w:rPr>
        <w:t xml:space="preserve"> as 0 in both of the previous highlighted equations and solve for them</w:t>
      </w:r>
      <w:r>
        <w:rPr>
          <w:rFonts w:eastAsiaTheme="minorEastAsia"/>
          <w:sz w:val="24"/>
        </w:rPr>
        <w:tab/>
        <w:t>, you get the following relations:</w:t>
      </w:r>
    </w:p>
    <w:p w:rsidR="00EF4823" w:rsidRPr="00B01051" w:rsidRDefault="00B01051" w:rsidP="00D55889">
      <w:pPr>
        <w:jc w:val="both"/>
        <w:rPr>
          <w:rFonts w:eastAsiaTheme="minorEastAsia"/>
          <w:color w:val="FF0000"/>
          <w:sz w:val="24"/>
        </w:rPr>
      </w:pPr>
      <w:r>
        <w:rPr>
          <w:rFonts w:eastAsiaTheme="minorEastAsia"/>
          <w:color w:val="FF0000"/>
          <w:sz w:val="24"/>
        </w:rPr>
        <w:t>SKIPPED THE DERIVATION BUT THEY’RE NOT THAT HARD.</w:t>
      </w:r>
    </w:p>
    <w:p w:rsidR="00EF4823" w:rsidRDefault="00B01051" w:rsidP="00D55889">
      <w:pPr>
        <w:pStyle w:val="ListParagraph"/>
        <w:numPr>
          <w:ilvl w:val="0"/>
          <w:numId w:val="11"/>
        </w:numPr>
        <w:jc w:val="both"/>
        <w:rPr>
          <w:rFonts w:eastAsiaTheme="minorEastAsia"/>
          <w:sz w:val="24"/>
        </w:rPr>
      </w:pPr>
      <w:r>
        <w:rPr>
          <w:rFonts w:eastAsiaTheme="minorEastAsia"/>
          <w:sz w:val="24"/>
        </w:rPr>
        <w:t>You do have to know this though:</w:t>
      </w:r>
    </w:p>
    <w:p w:rsidR="00B01051" w:rsidRPr="00B01051" w:rsidRDefault="0003191D" w:rsidP="00D55889">
      <w:pPr>
        <w:jc w:val="both"/>
        <w:rPr>
          <w:rFonts w:eastAsiaTheme="minorEastAsia"/>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1</m:t>
                  </m:r>
                </m:sub>
              </m:sSub>
            </m:num>
            <m:den>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2</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1</m:t>
                  </m:r>
                </m:sub>
              </m:sSub>
            </m:num>
            <m:den>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2</m:t>
                  </m:r>
                </m:sub>
              </m:sSub>
            </m:den>
          </m:f>
        </m:oMath>
      </m:oMathPara>
    </w:p>
    <w:p w:rsidR="00057E44" w:rsidRDefault="0003191D" w:rsidP="00D55889">
      <w:pPr>
        <w:jc w:val="both"/>
        <w:rPr>
          <w:rFonts w:eastAsiaTheme="minorEastAsia"/>
          <w:sz w:val="24"/>
          <w:u w:val="single"/>
        </w:rPr>
      </w:pPr>
      <m:oMathPara>
        <m:oMath>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2</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1</m:t>
                  </m:r>
                </m:sub>
              </m:sSub>
            </m:den>
          </m:f>
          <m:r>
            <w:rPr>
              <w:rFonts w:ascii="Cambria Math" w:eastAsiaTheme="minorEastAsia" w:hAnsi="Cambria Math"/>
              <w:sz w:val="24"/>
              <w:highlight w:val="yellow"/>
            </w:rPr>
            <m:t>=</m:t>
          </m:r>
          <m:sSup>
            <m:sSupPr>
              <m:ctrlPr>
                <w:rPr>
                  <w:rFonts w:ascii="Cambria Math" w:eastAsiaTheme="minorEastAsia" w:hAnsi="Cambria Math"/>
                  <w:i/>
                  <w:sz w:val="24"/>
                  <w:highlight w:val="yellow"/>
                </w:rPr>
              </m:ctrlPr>
            </m:sSupPr>
            <m:e>
              <m:d>
                <m:dPr>
                  <m:ctrlPr>
                    <w:rPr>
                      <w:rFonts w:ascii="Cambria Math" w:eastAsiaTheme="minorEastAsia" w:hAnsi="Cambria Math"/>
                      <w:i/>
                      <w:sz w:val="24"/>
                      <w:highlight w:val="yellow"/>
                    </w:rPr>
                  </m:ctrlPr>
                </m:dPr>
                <m:e>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2</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1</m:t>
                          </m:r>
                        </m:sub>
                      </m:sSub>
                    </m:den>
                  </m:f>
                </m:e>
              </m:d>
            </m:e>
            <m:sup>
              <m:r>
                <w:rPr>
                  <w:rFonts w:ascii="Cambria Math" w:eastAsiaTheme="minorEastAsia" w:hAnsi="Cambria Math"/>
                  <w:sz w:val="24"/>
                  <w:highlight w:val="yellow"/>
                </w:rPr>
                <m:t>γ</m:t>
              </m:r>
            </m:sup>
          </m:sSup>
          <m:r>
            <w:rPr>
              <w:rFonts w:ascii="Cambria Math" w:eastAsiaTheme="minorEastAsia" w:hAnsi="Cambria Math"/>
              <w:sz w:val="24"/>
              <w:highlight w:val="yellow"/>
            </w:rPr>
            <m:t>=</m:t>
          </m:r>
          <m:sSup>
            <m:sSupPr>
              <m:ctrlPr>
                <w:rPr>
                  <w:rFonts w:ascii="Cambria Math" w:eastAsiaTheme="minorEastAsia" w:hAnsi="Cambria Math"/>
                  <w:i/>
                  <w:sz w:val="24"/>
                  <w:highlight w:val="yellow"/>
                </w:rPr>
              </m:ctrlPr>
            </m:sSupPr>
            <m:e>
              <m:d>
                <m:dPr>
                  <m:ctrlPr>
                    <w:rPr>
                      <w:rFonts w:ascii="Cambria Math" w:eastAsiaTheme="minorEastAsia" w:hAnsi="Cambria Math"/>
                      <w:i/>
                      <w:sz w:val="24"/>
                      <w:highlight w:val="yellow"/>
                    </w:rPr>
                  </m:ctrlPr>
                </m:dPr>
                <m:e>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T</m:t>
                          </m:r>
                        </m:e>
                        <m:sub>
                          <m:r>
                            <w:rPr>
                              <w:rFonts w:ascii="Cambria Math" w:eastAsiaTheme="minorEastAsia" w:hAnsi="Cambria Math"/>
                              <w:sz w:val="24"/>
                              <w:highlight w:val="yellow"/>
                            </w:rPr>
                            <m:t>2</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T</m:t>
                          </m:r>
                        </m:e>
                        <m:sub>
                          <m:r>
                            <w:rPr>
                              <w:rFonts w:ascii="Cambria Math" w:eastAsiaTheme="minorEastAsia" w:hAnsi="Cambria Math"/>
                              <w:sz w:val="24"/>
                              <w:highlight w:val="yellow"/>
                            </w:rPr>
                            <m:t>1</m:t>
                          </m:r>
                        </m:sub>
                      </m:sSub>
                    </m:den>
                  </m:f>
                </m:e>
              </m:d>
            </m:e>
            <m:sup>
              <m:f>
                <m:fPr>
                  <m:ctrlPr>
                    <w:rPr>
                      <w:rFonts w:ascii="Cambria Math" w:eastAsiaTheme="minorEastAsia" w:hAnsi="Cambria Math"/>
                      <w:i/>
                      <w:sz w:val="24"/>
                      <w:highlight w:val="yellow"/>
                    </w:rPr>
                  </m:ctrlPr>
                </m:fPr>
                <m:num>
                  <m:r>
                    <w:rPr>
                      <w:rFonts w:ascii="Cambria Math" w:eastAsiaTheme="minorEastAsia" w:hAnsi="Cambria Math"/>
                      <w:sz w:val="24"/>
                      <w:highlight w:val="yellow"/>
                    </w:rPr>
                    <m:t>γ</m:t>
                  </m:r>
                </m:num>
                <m:den>
                  <m:r>
                    <w:rPr>
                      <w:rFonts w:ascii="Cambria Math" w:eastAsiaTheme="minorEastAsia" w:hAnsi="Cambria Math"/>
                      <w:sz w:val="24"/>
                      <w:highlight w:val="yellow"/>
                    </w:rPr>
                    <m:t>γ-1</m:t>
                  </m:r>
                </m:den>
              </m:f>
            </m:sup>
          </m:sSup>
        </m:oMath>
      </m:oMathPara>
    </w:p>
    <w:p w:rsidR="00B01051" w:rsidRPr="00B01051" w:rsidRDefault="00B01051" w:rsidP="00D55889">
      <w:pPr>
        <w:pStyle w:val="ListParagraph"/>
        <w:numPr>
          <w:ilvl w:val="0"/>
          <w:numId w:val="11"/>
        </w:numPr>
        <w:jc w:val="both"/>
        <w:rPr>
          <w:rFonts w:eastAsiaTheme="minorEastAsia"/>
          <w:color w:val="FF0000"/>
          <w:sz w:val="24"/>
        </w:rPr>
      </w:pPr>
      <w:r w:rsidRPr="00B01051">
        <w:rPr>
          <w:rFonts w:eastAsiaTheme="minorEastAsia"/>
          <w:color w:val="FF0000"/>
          <w:sz w:val="24"/>
        </w:rPr>
        <w:t>Note: Sometime they replace the 1 subscript with infinity. I think that refers to static conditions but I’m not too sure.</w:t>
      </w:r>
    </w:p>
    <w:p w:rsidR="00B24C2A" w:rsidRDefault="00B01051" w:rsidP="00D55889">
      <w:pPr>
        <w:pStyle w:val="ListParagraph"/>
        <w:numPr>
          <w:ilvl w:val="0"/>
          <w:numId w:val="11"/>
        </w:numPr>
        <w:jc w:val="both"/>
        <w:rPr>
          <w:rFonts w:eastAsiaTheme="minorEastAsia"/>
          <w:sz w:val="24"/>
        </w:rPr>
      </w:pPr>
      <w:r>
        <w:rPr>
          <w:rFonts w:eastAsiaTheme="minorEastAsia"/>
          <w:sz w:val="24"/>
        </w:rPr>
        <w:t xml:space="preserve">This equation is </w:t>
      </w:r>
      <w:proofErr w:type="spellStart"/>
      <w:r>
        <w:rPr>
          <w:rFonts w:eastAsiaTheme="minorEastAsia"/>
          <w:sz w:val="24"/>
        </w:rPr>
        <w:t>super duper</w:t>
      </w:r>
      <w:proofErr w:type="spellEnd"/>
      <w:r>
        <w:rPr>
          <w:rFonts w:eastAsiaTheme="minorEastAsia"/>
          <w:sz w:val="24"/>
        </w:rPr>
        <w:t xml:space="preserve"> important because you can assume that a lot of practical compressible flow problems are isentropic.</w:t>
      </w:r>
    </w:p>
    <w:p w:rsidR="00B01051" w:rsidRDefault="00B01051" w:rsidP="00D55889">
      <w:pPr>
        <w:pStyle w:val="ListParagraph"/>
        <w:numPr>
          <w:ilvl w:val="1"/>
          <w:numId w:val="11"/>
        </w:numPr>
        <w:jc w:val="both"/>
        <w:rPr>
          <w:rFonts w:eastAsiaTheme="minorEastAsia"/>
          <w:sz w:val="24"/>
        </w:rPr>
      </w:pPr>
      <w:r>
        <w:rPr>
          <w:rFonts w:eastAsiaTheme="minorEastAsia"/>
          <w:sz w:val="24"/>
        </w:rPr>
        <w:t>For example, on airfoils or in rocket engines, most of the non-isentropic stuff happens in the boundary layers. Everything outside of that, which is most of the flow is adiabatic and reversible.</w:t>
      </w:r>
    </w:p>
    <w:p w:rsidR="00B01051" w:rsidRDefault="007A0A39" w:rsidP="00D55889">
      <w:pPr>
        <w:pStyle w:val="ListParagraph"/>
        <w:numPr>
          <w:ilvl w:val="0"/>
          <w:numId w:val="11"/>
        </w:numPr>
        <w:jc w:val="both"/>
        <w:rPr>
          <w:rFonts w:eastAsiaTheme="minorEastAsia"/>
          <w:sz w:val="24"/>
        </w:rPr>
      </w:pPr>
      <w:r>
        <w:rPr>
          <w:rFonts w:eastAsiaTheme="minorEastAsia"/>
          <w:sz w:val="24"/>
        </w:rPr>
        <w:t>Note: A problem at the end showed that in an isentropic vs a non-isentropic process, if both have the same input and output pressures, temperature output will be greater for the non-isentropic.</w:t>
      </w:r>
    </w:p>
    <w:p w:rsidR="007A0A39" w:rsidRDefault="007A0A39" w:rsidP="00D55889">
      <w:pPr>
        <w:pStyle w:val="ListParagraph"/>
        <w:numPr>
          <w:ilvl w:val="1"/>
          <w:numId w:val="11"/>
        </w:numPr>
        <w:jc w:val="both"/>
        <w:rPr>
          <w:rFonts w:eastAsiaTheme="minorEastAsia"/>
          <w:sz w:val="24"/>
        </w:rPr>
      </w:pPr>
      <w:r>
        <w:rPr>
          <w:rFonts w:eastAsiaTheme="minorEastAsia"/>
          <w:sz w:val="24"/>
        </w:rPr>
        <w:t>This makes sense if you look at the third to last highlighted equation</w:t>
      </w:r>
    </w:p>
    <w:p w:rsidR="007A0A39" w:rsidRDefault="007A0A39" w:rsidP="00D55889">
      <w:pPr>
        <w:pStyle w:val="ListParagraph"/>
        <w:numPr>
          <w:ilvl w:val="0"/>
          <w:numId w:val="11"/>
        </w:numPr>
        <w:jc w:val="both"/>
        <w:rPr>
          <w:rFonts w:eastAsiaTheme="minorEastAsia"/>
          <w:sz w:val="24"/>
        </w:rPr>
      </w:pPr>
      <w:r>
        <w:rPr>
          <w:rFonts w:eastAsiaTheme="minorEastAsia"/>
          <w:sz w:val="24"/>
        </w:rPr>
        <w:t>Physical mechanisms that can lead to entropy production are:</w:t>
      </w:r>
    </w:p>
    <w:p w:rsidR="007A0A39" w:rsidRDefault="007A0A39" w:rsidP="00D55889">
      <w:pPr>
        <w:pStyle w:val="ListParagraph"/>
        <w:numPr>
          <w:ilvl w:val="1"/>
          <w:numId w:val="11"/>
        </w:numPr>
        <w:jc w:val="both"/>
        <w:rPr>
          <w:rFonts w:eastAsiaTheme="minorEastAsia"/>
          <w:sz w:val="24"/>
        </w:rPr>
      </w:pPr>
      <w:r>
        <w:rPr>
          <w:rFonts w:eastAsiaTheme="minorEastAsia"/>
          <w:sz w:val="24"/>
        </w:rPr>
        <w:t>Viscous dissipation (friction)</w:t>
      </w:r>
    </w:p>
    <w:p w:rsidR="007A0A39" w:rsidRDefault="007A0A39" w:rsidP="00D55889">
      <w:pPr>
        <w:pStyle w:val="ListParagraph"/>
        <w:numPr>
          <w:ilvl w:val="1"/>
          <w:numId w:val="11"/>
        </w:numPr>
        <w:jc w:val="both"/>
        <w:rPr>
          <w:rFonts w:eastAsiaTheme="minorEastAsia"/>
          <w:sz w:val="24"/>
        </w:rPr>
      </w:pPr>
      <w:r>
        <w:rPr>
          <w:rFonts w:eastAsiaTheme="minorEastAsia"/>
          <w:sz w:val="24"/>
        </w:rPr>
        <w:t>Shockwaves</w:t>
      </w:r>
    </w:p>
    <w:p w:rsidR="007A0A39" w:rsidRPr="00B01051" w:rsidRDefault="007A0A39" w:rsidP="00D55889">
      <w:pPr>
        <w:pStyle w:val="ListParagraph"/>
        <w:numPr>
          <w:ilvl w:val="1"/>
          <w:numId w:val="11"/>
        </w:numPr>
        <w:jc w:val="both"/>
        <w:rPr>
          <w:rFonts w:eastAsiaTheme="minorEastAsia"/>
          <w:sz w:val="24"/>
        </w:rPr>
      </w:pPr>
      <w:r>
        <w:rPr>
          <w:rFonts w:eastAsiaTheme="minorEastAsia"/>
          <w:sz w:val="24"/>
        </w:rPr>
        <w:t>Heat addition from surroundings</w:t>
      </w:r>
    </w:p>
    <w:p w:rsidR="00EF4823" w:rsidRDefault="00EF4823" w:rsidP="00D55889">
      <w:pPr>
        <w:jc w:val="both"/>
        <w:rPr>
          <w:rFonts w:eastAsiaTheme="minorEastAsia"/>
          <w:sz w:val="24"/>
          <w:u w:val="single"/>
        </w:rPr>
      </w:pPr>
    </w:p>
    <w:p w:rsidR="00057E44" w:rsidRDefault="00057E44" w:rsidP="00D55889">
      <w:pPr>
        <w:jc w:val="both"/>
        <w:rPr>
          <w:rFonts w:eastAsiaTheme="minorEastAsia"/>
          <w:sz w:val="24"/>
          <w:u w:val="single"/>
        </w:rPr>
      </w:pPr>
      <w:r>
        <w:rPr>
          <w:rFonts w:eastAsiaTheme="minorEastAsia"/>
          <w:sz w:val="24"/>
          <w:u w:val="single"/>
        </w:rPr>
        <w:t>7.5 – Definition of Total (Stagnation) Conditions:</w:t>
      </w:r>
    </w:p>
    <w:p w:rsidR="00057E44" w:rsidRDefault="00057E44" w:rsidP="00D55889">
      <w:pPr>
        <w:pStyle w:val="ListParagraph"/>
        <w:numPr>
          <w:ilvl w:val="0"/>
          <w:numId w:val="7"/>
        </w:numPr>
        <w:jc w:val="both"/>
        <w:rPr>
          <w:rFonts w:eastAsiaTheme="minorEastAsia"/>
          <w:sz w:val="24"/>
        </w:rPr>
      </w:pPr>
      <w:r>
        <w:rPr>
          <w:rFonts w:eastAsiaTheme="minorEastAsia"/>
          <w:sz w:val="24"/>
        </w:rPr>
        <w:t>Static pressure: A measure of the purely random motion of the molecules in a gas.</w:t>
      </w:r>
    </w:p>
    <w:p w:rsidR="00057E44" w:rsidRDefault="00057E44" w:rsidP="00D55889">
      <w:pPr>
        <w:pStyle w:val="ListParagraph"/>
        <w:numPr>
          <w:ilvl w:val="1"/>
          <w:numId w:val="7"/>
        </w:numPr>
        <w:jc w:val="both"/>
        <w:rPr>
          <w:rFonts w:eastAsiaTheme="minorEastAsia"/>
          <w:sz w:val="24"/>
        </w:rPr>
      </w:pPr>
      <w:r>
        <w:rPr>
          <w:rFonts w:eastAsiaTheme="minorEastAsia"/>
          <w:sz w:val="24"/>
        </w:rPr>
        <w:t>The pressure when you ride along with the gas at the local flow velocity.</w:t>
      </w:r>
    </w:p>
    <w:p w:rsidR="00057E44" w:rsidRDefault="00057E44" w:rsidP="00D55889">
      <w:pPr>
        <w:pStyle w:val="ListParagraph"/>
        <w:numPr>
          <w:ilvl w:val="0"/>
          <w:numId w:val="7"/>
        </w:numPr>
        <w:jc w:val="both"/>
        <w:rPr>
          <w:rFonts w:eastAsiaTheme="minorEastAsia"/>
          <w:sz w:val="24"/>
        </w:rPr>
      </w:pPr>
      <w:r>
        <w:rPr>
          <w:rFonts w:eastAsiaTheme="minorEastAsia"/>
          <w:sz w:val="24"/>
        </w:rPr>
        <w:t>Stagnation pressure: The pressure existing at a point where V = 0.</w:t>
      </w:r>
    </w:p>
    <w:p w:rsidR="00057E44" w:rsidRDefault="00213CA5" w:rsidP="00D55889">
      <w:pPr>
        <w:pStyle w:val="ListParagraph"/>
        <w:numPr>
          <w:ilvl w:val="0"/>
          <w:numId w:val="7"/>
        </w:numPr>
        <w:jc w:val="both"/>
        <w:rPr>
          <w:rFonts w:eastAsiaTheme="minorEastAsia"/>
          <w:sz w:val="24"/>
        </w:rPr>
      </w:pPr>
      <w:r>
        <w:rPr>
          <w:rFonts w:eastAsiaTheme="minorEastAsia"/>
          <w:sz w:val="24"/>
        </w:rPr>
        <w:t>Imagine a fluid element passing through a point in a flow where, at that point, you have a Pressure, Temperature, Mach number, etc.</w:t>
      </w:r>
    </w:p>
    <w:p w:rsidR="00213CA5" w:rsidRDefault="00213CA5" w:rsidP="00D55889">
      <w:pPr>
        <w:pStyle w:val="ListParagraph"/>
        <w:numPr>
          <w:ilvl w:val="1"/>
          <w:numId w:val="7"/>
        </w:numPr>
        <w:jc w:val="both"/>
        <w:rPr>
          <w:rFonts w:eastAsiaTheme="minorEastAsia"/>
          <w:sz w:val="24"/>
        </w:rPr>
      </w:pPr>
      <w:r>
        <w:rPr>
          <w:rFonts w:eastAsiaTheme="minorEastAsia"/>
          <w:sz w:val="24"/>
        </w:rPr>
        <w:t>Here P, T and density are static properties.</w:t>
      </w:r>
    </w:p>
    <w:p w:rsidR="00213CA5" w:rsidRDefault="00213CA5" w:rsidP="00D55889">
      <w:pPr>
        <w:pStyle w:val="ListParagraph"/>
        <w:numPr>
          <w:ilvl w:val="1"/>
          <w:numId w:val="7"/>
        </w:numPr>
        <w:jc w:val="both"/>
        <w:rPr>
          <w:rFonts w:eastAsiaTheme="minorEastAsia"/>
          <w:sz w:val="24"/>
        </w:rPr>
      </w:pPr>
      <w:r>
        <w:rPr>
          <w:rFonts w:eastAsiaTheme="minorEastAsia"/>
          <w:sz w:val="24"/>
        </w:rPr>
        <w:t xml:space="preserve">But if you grab that fluid element and </w:t>
      </w:r>
      <w:r>
        <w:rPr>
          <w:rFonts w:eastAsiaTheme="minorEastAsia"/>
          <w:b/>
          <w:sz w:val="24"/>
        </w:rPr>
        <w:t>adiabatically</w:t>
      </w:r>
      <w:r>
        <w:rPr>
          <w:rFonts w:eastAsiaTheme="minorEastAsia"/>
          <w:sz w:val="24"/>
        </w:rPr>
        <w:t xml:space="preserve"> slow it down, p, T and density change.</w:t>
      </w:r>
    </w:p>
    <w:p w:rsidR="00213CA5" w:rsidRPr="00213CA5" w:rsidRDefault="00213CA5" w:rsidP="00D55889">
      <w:pPr>
        <w:pStyle w:val="ListParagraph"/>
        <w:numPr>
          <w:ilvl w:val="0"/>
          <w:numId w:val="7"/>
        </w:numPr>
        <w:jc w:val="both"/>
        <w:rPr>
          <w:rFonts w:eastAsiaTheme="minorEastAsia"/>
          <w:sz w:val="24"/>
        </w:rPr>
      </w:pPr>
      <w:r>
        <w:rPr>
          <w:rFonts w:eastAsiaTheme="minorEastAsia"/>
          <w:sz w:val="24"/>
        </w:rPr>
        <w:lastRenderedPageBreak/>
        <w:t>This gives the total Temperature: T</w:t>
      </w:r>
      <w:r w:rsidRPr="00213CA5">
        <w:rPr>
          <w:rFonts w:eastAsiaTheme="minorEastAsia"/>
          <w:sz w:val="24"/>
          <w:vertAlign w:val="subscript"/>
        </w:rPr>
        <w:t>o</w:t>
      </w:r>
      <w:r>
        <w:rPr>
          <w:rFonts w:eastAsiaTheme="minorEastAsia"/>
          <w:sz w:val="24"/>
        </w:rPr>
        <w:t xml:space="preserve"> with corresponding enthalpy h</w:t>
      </w:r>
      <w:r w:rsidRPr="00213CA5">
        <w:rPr>
          <w:rFonts w:eastAsiaTheme="minorEastAsia"/>
          <w:sz w:val="24"/>
          <w:vertAlign w:val="subscript"/>
        </w:rPr>
        <w:t>o</w:t>
      </w:r>
    </w:p>
    <w:p w:rsidR="00213CA5" w:rsidRPr="00213CA5" w:rsidRDefault="00213CA5" w:rsidP="00D55889">
      <w:pPr>
        <w:pStyle w:val="ListParagraph"/>
        <w:numPr>
          <w:ilvl w:val="1"/>
          <w:numId w:val="7"/>
        </w:numPr>
        <w:jc w:val="both"/>
        <w:rPr>
          <w:rFonts w:eastAsiaTheme="minorEastAsia"/>
          <w:sz w:val="24"/>
        </w:rPr>
      </w:pPr>
      <w:r>
        <w:rPr>
          <w:rFonts w:eastAsiaTheme="minorEastAsia"/>
          <w:sz w:val="24"/>
        </w:rPr>
        <w:t>H</w:t>
      </w:r>
      <w:r w:rsidRPr="00213CA5">
        <w:rPr>
          <w:rFonts w:eastAsiaTheme="minorEastAsia"/>
          <w:sz w:val="24"/>
          <w:vertAlign w:val="subscript"/>
        </w:rPr>
        <w:t>o</w:t>
      </w:r>
      <w:r>
        <w:rPr>
          <w:rFonts w:eastAsiaTheme="minorEastAsia"/>
          <w:sz w:val="24"/>
        </w:rPr>
        <w:t xml:space="preserve"> = </w:t>
      </w:r>
      <w:proofErr w:type="spellStart"/>
      <w:r>
        <w:rPr>
          <w:rFonts w:eastAsiaTheme="minorEastAsia"/>
          <w:sz w:val="24"/>
        </w:rPr>
        <w:t>c</w:t>
      </w:r>
      <w:r w:rsidRPr="00213CA5">
        <w:rPr>
          <w:rFonts w:eastAsiaTheme="minorEastAsia"/>
          <w:sz w:val="24"/>
          <w:vertAlign w:val="subscript"/>
        </w:rPr>
        <w:t>p</w:t>
      </w:r>
      <w:r>
        <w:rPr>
          <w:rFonts w:eastAsiaTheme="minorEastAsia"/>
          <w:sz w:val="24"/>
        </w:rPr>
        <w:t>T</w:t>
      </w:r>
      <w:r w:rsidRPr="00213CA5">
        <w:rPr>
          <w:rFonts w:eastAsiaTheme="minorEastAsia"/>
          <w:sz w:val="24"/>
          <w:vertAlign w:val="subscript"/>
        </w:rPr>
        <w:t>o</w:t>
      </w:r>
      <w:proofErr w:type="spellEnd"/>
      <w:r>
        <w:rPr>
          <w:rFonts w:eastAsiaTheme="minorEastAsia"/>
          <w:sz w:val="24"/>
          <w:vertAlign w:val="subscript"/>
        </w:rPr>
        <w:t xml:space="preserve"> </w:t>
      </w:r>
      <w:r>
        <w:rPr>
          <w:rFonts w:eastAsiaTheme="minorEastAsia"/>
          <w:sz w:val="24"/>
        </w:rPr>
        <w:t>(for CPG)</w:t>
      </w:r>
    </w:p>
    <w:p w:rsidR="00213CA5" w:rsidRPr="00213CA5" w:rsidRDefault="00213CA5" w:rsidP="00D55889">
      <w:pPr>
        <w:pStyle w:val="ListParagraph"/>
        <w:numPr>
          <w:ilvl w:val="0"/>
          <w:numId w:val="7"/>
        </w:numPr>
        <w:jc w:val="both"/>
        <w:rPr>
          <w:rFonts w:eastAsiaTheme="minorEastAsia"/>
          <w:sz w:val="24"/>
        </w:rPr>
      </w:pPr>
      <w:r>
        <w:rPr>
          <w:rFonts w:eastAsiaTheme="minorEastAsia"/>
          <w:sz w:val="24"/>
        </w:rPr>
        <w:t xml:space="preserve">You don’t actually have to bring the flow to rest for those properties to exist, they are </w:t>
      </w:r>
      <w:r>
        <w:rPr>
          <w:rFonts w:eastAsiaTheme="minorEastAsia"/>
          <w:i/>
          <w:sz w:val="24"/>
        </w:rPr>
        <w:t>defined quantities</w:t>
      </w:r>
      <w:r>
        <w:t xml:space="preserve"> that would exist </w:t>
      </w:r>
      <w:proofErr w:type="gramStart"/>
      <w:r>
        <w:rPr>
          <w:i/>
        </w:rPr>
        <w:t xml:space="preserve">if </w:t>
      </w:r>
      <w:r>
        <w:t xml:space="preserve"> you</w:t>
      </w:r>
      <w:proofErr w:type="gramEnd"/>
      <w:r>
        <w:t xml:space="preserve"> brought the flow to rest adiabatically.</w:t>
      </w:r>
    </w:p>
    <w:p w:rsidR="00213CA5" w:rsidRDefault="00213CA5" w:rsidP="00D55889">
      <w:pPr>
        <w:jc w:val="both"/>
        <w:rPr>
          <w:rFonts w:eastAsiaTheme="minorEastAsia"/>
          <w:color w:val="FF0000"/>
          <w:sz w:val="24"/>
        </w:rPr>
      </w:pPr>
      <w:r>
        <w:rPr>
          <w:rFonts w:eastAsiaTheme="minorEastAsia"/>
          <w:color w:val="FF0000"/>
          <w:sz w:val="24"/>
        </w:rPr>
        <w:t>SKIPPING A PRETTY LONG DERIVATION</w:t>
      </w:r>
      <w:r w:rsidR="002631EC">
        <w:rPr>
          <w:rFonts w:eastAsiaTheme="minorEastAsia"/>
          <w:color w:val="FF0000"/>
          <w:sz w:val="24"/>
        </w:rPr>
        <w:t xml:space="preserve"> WHICH LED TO:</w:t>
      </w:r>
    </w:p>
    <w:p w:rsidR="002631EC" w:rsidRPr="002631EC" w:rsidRDefault="002631EC" w:rsidP="00D55889">
      <w:pPr>
        <w:jc w:val="both"/>
        <w:rPr>
          <w:rFonts w:eastAsiaTheme="minorEastAsia"/>
          <w:sz w:val="24"/>
        </w:rPr>
      </w:pPr>
      <m:oMathPara>
        <m:oMath>
          <m:r>
            <w:rPr>
              <w:rFonts w:ascii="Cambria Math" w:eastAsiaTheme="minorEastAsia" w:hAnsi="Cambria Math"/>
              <w:sz w:val="24"/>
            </w:rPr>
            <m:t>h+</m:t>
          </m:r>
          <m:f>
            <m:fPr>
              <m:ctrlPr>
                <w:rPr>
                  <w:rFonts w:ascii="Cambria Math" w:eastAsiaTheme="minorEastAsia" w:hAnsi="Cambria Math"/>
                  <w:i/>
                  <w:sz w:val="24"/>
                </w:rPr>
              </m:ctrlPr>
            </m:fPr>
            <m:num>
              <m:sSup>
                <m:sSupPr>
                  <m:ctrlPr>
                    <w:rPr>
                      <w:rFonts w:ascii="Cambria Math" w:eastAsiaTheme="minorEastAsia" w:hAnsi="Cambria Math"/>
                      <w:i/>
                      <w:sz w:val="24"/>
                    </w:rPr>
                  </m:ctrlPr>
                </m:sSupPr>
                <m:e>
                  <m:r>
                    <w:rPr>
                      <w:rFonts w:ascii="Cambria Math" w:eastAsiaTheme="minorEastAsia" w:hAnsi="Cambria Math"/>
                      <w:sz w:val="24"/>
                    </w:rPr>
                    <m:t>V</m:t>
                  </m:r>
                </m:e>
                <m:sup>
                  <m:r>
                    <w:rPr>
                      <w:rFonts w:ascii="Cambria Math" w:eastAsiaTheme="minorEastAsia" w:hAnsi="Cambria Math"/>
                      <w:sz w:val="24"/>
                    </w:rPr>
                    <m:t>2</m:t>
                  </m:r>
                </m:sup>
              </m:sSup>
            </m:num>
            <m:den>
              <m:r>
                <w:rPr>
                  <w:rFonts w:ascii="Cambria Math" w:eastAsiaTheme="minorEastAsia" w:hAnsi="Cambria Math"/>
                  <w:sz w:val="24"/>
                </w:rPr>
                <m:t>2</m:t>
              </m:r>
            </m:den>
          </m:f>
          <m:r>
            <w:rPr>
              <w:rFonts w:ascii="Cambria Math" w:eastAsiaTheme="minorEastAsia" w:hAnsi="Cambria Math"/>
              <w:sz w:val="24"/>
            </w:rPr>
            <m:t>=constant</m:t>
          </m:r>
        </m:oMath>
      </m:oMathPara>
    </w:p>
    <w:p w:rsidR="002631EC" w:rsidRDefault="002631EC" w:rsidP="00D55889">
      <w:pPr>
        <w:pStyle w:val="ListParagraph"/>
        <w:numPr>
          <w:ilvl w:val="0"/>
          <w:numId w:val="8"/>
        </w:numPr>
        <w:jc w:val="both"/>
        <w:rPr>
          <w:sz w:val="24"/>
        </w:rPr>
      </w:pPr>
      <w:r>
        <w:rPr>
          <w:sz w:val="24"/>
        </w:rPr>
        <w:t>I think V is velocity</w:t>
      </w:r>
    </w:p>
    <w:p w:rsidR="002631EC" w:rsidRDefault="002631EC" w:rsidP="00D55889">
      <w:pPr>
        <w:pStyle w:val="ListParagraph"/>
        <w:numPr>
          <w:ilvl w:val="0"/>
          <w:numId w:val="8"/>
        </w:numPr>
        <w:jc w:val="both"/>
        <w:rPr>
          <w:sz w:val="24"/>
        </w:rPr>
      </w:pPr>
      <w:r>
        <w:rPr>
          <w:sz w:val="24"/>
        </w:rPr>
        <w:t>The assumptions were that t</w:t>
      </w:r>
      <w:r w:rsidRPr="002631EC">
        <w:rPr>
          <w:sz w:val="24"/>
        </w:rPr>
        <w:t>he flow is steady, adiabatic and inviscid</w:t>
      </w:r>
    </w:p>
    <w:p w:rsidR="002631EC" w:rsidRPr="009E1A32" w:rsidRDefault="002631EC" w:rsidP="00D55889">
      <w:pPr>
        <w:pStyle w:val="ListParagraph"/>
        <w:numPr>
          <w:ilvl w:val="1"/>
          <w:numId w:val="8"/>
        </w:numPr>
        <w:jc w:val="both"/>
        <w:rPr>
          <w:b/>
          <w:sz w:val="24"/>
        </w:rPr>
      </w:pPr>
      <w:r w:rsidRPr="009E1A32">
        <w:rPr>
          <w:b/>
          <w:sz w:val="24"/>
        </w:rPr>
        <w:t>So it hold</w:t>
      </w:r>
      <w:r w:rsidR="002B7298">
        <w:rPr>
          <w:b/>
          <w:sz w:val="24"/>
        </w:rPr>
        <w:t>s</w:t>
      </w:r>
      <w:r w:rsidR="009E1A32" w:rsidRPr="009E1A32">
        <w:rPr>
          <w:b/>
          <w:sz w:val="24"/>
        </w:rPr>
        <w:t xml:space="preserve"> only</w:t>
      </w:r>
      <w:r w:rsidRPr="009E1A32">
        <w:rPr>
          <w:b/>
          <w:sz w:val="24"/>
        </w:rPr>
        <w:t xml:space="preserve"> for </w:t>
      </w:r>
      <w:proofErr w:type="spellStart"/>
      <w:r w:rsidRPr="009E1A32">
        <w:rPr>
          <w:b/>
          <w:sz w:val="24"/>
        </w:rPr>
        <w:t>abiabatic</w:t>
      </w:r>
      <w:proofErr w:type="spellEnd"/>
      <w:r w:rsidRPr="009E1A32">
        <w:rPr>
          <w:b/>
          <w:sz w:val="24"/>
        </w:rPr>
        <w:t xml:space="preserve"> flow!</w:t>
      </w:r>
    </w:p>
    <w:p w:rsidR="009E1A32" w:rsidRPr="009E1A32" w:rsidRDefault="002631EC" w:rsidP="00D55889">
      <w:pPr>
        <w:pStyle w:val="ListParagraph"/>
        <w:numPr>
          <w:ilvl w:val="0"/>
          <w:numId w:val="8"/>
        </w:numPr>
        <w:jc w:val="both"/>
        <w:rPr>
          <w:sz w:val="24"/>
        </w:rPr>
      </w:pPr>
      <w:r>
        <w:rPr>
          <w:sz w:val="24"/>
        </w:rPr>
        <w:t xml:space="preserve">But, if the flow is brought to rest adiabatically, then V = 0 so </w:t>
      </w:r>
      <w:r w:rsidR="009E1A32">
        <w:rPr>
          <w:sz w:val="24"/>
        </w:rPr>
        <w:t>h = h0:</w:t>
      </w:r>
    </w:p>
    <w:p w:rsidR="009E1A32" w:rsidRPr="009E1A32" w:rsidRDefault="009E1A32" w:rsidP="00D55889">
      <w:pPr>
        <w:jc w:val="both"/>
        <w:rPr>
          <w:rFonts w:eastAsiaTheme="minorEastAsia"/>
          <w:sz w:val="24"/>
        </w:rPr>
      </w:pPr>
      <m:oMathPara>
        <m:oMath>
          <m:r>
            <w:rPr>
              <w:rFonts w:ascii="Cambria Math" w:eastAsiaTheme="minorEastAsia" w:hAnsi="Cambria Math"/>
              <w:sz w:val="24"/>
              <w:highlight w:val="yellow"/>
            </w:rPr>
            <m:t>h+</m:t>
          </m:r>
          <m:f>
            <m:fPr>
              <m:ctrlPr>
                <w:rPr>
                  <w:rFonts w:ascii="Cambria Math" w:eastAsiaTheme="minorEastAsia" w:hAnsi="Cambria Math"/>
                  <w:i/>
                  <w:sz w:val="24"/>
                  <w:highlight w:val="yellow"/>
                </w:rPr>
              </m:ctrlPr>
            </m:fPr>
            <m:num>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V</m:t>
                  </m:r>
                </m:e>
                <m:sup>
                  <m:r>
                    <w:rPr>
                      <w:rFonts w:ascii="Cambria Math" w:eastAsiaTheme="minorEastAsia" w:hAnsi="Cambria Math"/>
                      <w:sz w:val="24"/>
                      <w:highlight w:val="yellow"/>
                    </w:rPr>
                    <m:t>2</m:t>
                  </m:r>
                </m:sup>
              </m:sSup>
            </m:num>
            <m:den>
              <m:r>
                <w:rPr>
                  <w:rFonts w:ascii="Cambria Math" w:eastAsiaTheme="minorEastAsia" w:hAnsi="Cambria Math"/>
                  <w:sz w:val="24"/>
                  <w:highlight w:val="yellow"/>
                </w:rPr>
                <m:t>2</m:t>
              </m:r>
            </m:den>
          </m:f>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h</m:t>
              </m:r>
            </m:e>
            <m:sub>
              <m:r>
                <w:rPr>
                  <w:rFonts w:ascii="Cambria Math" w:eastAsiaTheme="minorEastAsia" w:hAnsi="Cambria Math"/>
                  <w:sz w:val="24"/>
                  <w:highlight w:val="yellow"/>
                </w:rPr>
                <m:t>o</m:t>
              </m:r>
            </m:sub>
          </m:sSub>
        </m:oMath>
      </m:oMathPara>
    </w:p>
    <w:p w:rsidR="009E1A32" w:rsidRDefault="009E1A32" w:rsidP="00D55889">
      <w:pPr>
        <w:pStyle w:val="ListParagraph"/>
        <w:numPr>
          <w:ilvl w:val="0"/>
          <w:numId w:val="9"/>
        </w:numPr>
        <w:jc w:val="both"/>
        <w:rPr>
          <w:rFonts w:eastAsiaTheme="minorEastAsia"/>
          <w:sz w:val="24"/>
        </w:rPr>
      </w:pPr>
      <w:r>
        <w:rPr>
          <w:rFonts w:eastAsiaTheme="minorEastAsia"/>
          <w:sz w:val="24"/>
        </w:rPr>
        <w:t>So at any point in the flow, total enthalpy is the sum of static enthalpy and the kinetic energy (all per unit mass).</w:t>
      </w:r>
    </w:p>
    <w:p w:rsidR="009E1A32" w:rsidRDefault="009E1A32" w:rsidP="00D55889">
      <w:pPr>
        <w:jc w:val="both"/>
        <w:rPr>
          <w:rFonts w:eastAsiaTheme="minorEastAsia"/>
          <w:color w:val="FF0000"/>
          <w:sz w:val="24"/>
        </w:rPr>
      </w:pPr>
      <w:r>
        <w:rPr>
          <w:rFonts w:eastAsiaTheme="minorEastAsia"/>
          <w:color w:val="FF0000"/>
          <w:sz w:val="24"/>
        </w:rPr>
        <w:t>SKIPPED SOME MORE</w:t>
      </w:r>
    </w:p>
    <w:p w:rsidR="009E1A32" w:rsidRDefault="00BE403A" w:rsidP="00D55889">
      <w:pPr>
        <w:pStyle w:val="ListParagraph"/>
        <w:numPr>
          <w:ilvl w:val="0"/>
          <w:numId w:val="9"/>
        </w:numPr>
        <w:jc w:val="both"/>
        <w:rPr>
          <w:rFonts w:eastAsiaTheme="minorEastAsia"/>
          <w:sz w:val="24"/>
        </w:rPr>
      </w:pPr>
      <w:r>
        <w:rPr>
          <w:rFonts w:eastAsiaTheme="minorEastAsia"/>
          <w:sz w:val="24"/>
        </w:rPr>
        <w:t>For a calorically perfect gas</w:t>
      </w:r>
      <w:r w:rsidR="009E1A32">
        <w:rPr>
          <w:rFonts w:eastAsiaTheme="minorEastAsia"/>
          <w:sz w:val="24"/>
        </w:rPr>
        <w:t xml:space="preserve"> in steady, adiabatic, inviscid flow:</w:t>
      </w:r>
    </w:p>
    <w:p w:rsidR="009E1A32" w:rsidRPr="004B44B2" w:rsidRDefault="0003191D" w:rsidP="00D55889">
      <w:pPr>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o</m:t>
              </m:r>
            </m:sub>
          </m:sSub>
          <m:r>
            <w:rPr>
              <w:rFonts w:ascii="Cambria Math" w:eastAsiaTheme="minorEastAsia" w:hAnsi="Cambria Math"/>
              <w:sz w:val="24"/>
            </w:rPr>
            <m:t>=constant</m:t>
          </m:r>
        </m:oMath>
      </m:oMathPara>
    </w:p>
    <w:p w:rsidR="009E1A32" w:rsidRPr="00D9254C" w:rsidRDefault="0064704F" w:rsidP="00D55889">
      <w:pPr>
        <w:jc w:val="both"/>
        <w:rPr>
          <w:rFonts w:eastAsiaTheme="minorEastAsia"/>
          <w:sz w:val="24"/>
        </w:rPr>
      </w:pPr>
      <w:r>
        <w:rPr>
          <w:noProof/>
        </w:rPr>
        <w:pict>
          <v:shape id="_x0000_s1026" type="#_x0000_t75" style="position:absolute;left:0;text-align:left;margin-left:77pt;margin-top:-2.15pt;width:291.6pt;height:152.45pt;z-index:-251657216;mso-position-horizontal-relative:text;mso-position-vertical-relative:text;mso-width-relative:page;mso-height-relative:page" wrapcoords="-35 -66 -35 21600 21635 21600 21635 -66 -35 -66" stroked="t" strokecolor="black [3213]">
            <v:imagedata r:id="rId7" o:title="ice_screenshot_20160416-205438"/>
            <w10:wrap type="tight"/>
          </v:shape>
        </w:pict>
      </w:r>
    </w:p>
    <w:p w:rsidR="009E1A32" w:rsidRDefault="009E1A32" w:rsidP="00D55889">
      <w:pPr>
        <w:jc w:val="both"/>
        <w:rPr>
          <w:sz w:val="24"/>
        </w:rPr>
      </w:pPr>
    </w:p>
    <w:p w:rsidR="00D9254C" w:rsidRDefault="00D9254C" w:rsidP="00D55889">
      <w:pPr>
        <w:jc w:val="both"/>
        <w:rPr>
          <w:sz w:val="24"/>
        </w:rPr>
      </w:pPr>
    </w:p>
    <w:p w:rsidR="00D9254C" w:rsidRDefault="00D9254C" w:rsidP="00D55889">
      <w:pPr>
        <w:jc w:val="both"/>
        <w:rPr>
          <w:sz w:val="24"/>
        </w:rPr>
      </w:pPr>
    </w:p>
    <w:p w:rsidR="00D9254C" w:rsidRDefault="00D9254C" w:rsidP="00D55889">
      <w:pPr>
        <w:jc w:val="both"/>
        <w:rPr>
          <w:sz w:val="24"/>
        </w:rPr>
      </w:pPr>
    </w:p>
    <w:p w:rsidR="00D9254C" w:rsidRDefault="00D9254C" w:rsidP="00D55889">
      <w:pPr>
        <w:jc w:val="both"/>
        <w:rPr>
          <w:sz w:val="24"/>
        </w:rPr>
      </w:pPr>
    </w:p>
    <w:p w:rsidR="00D9254C" w:rsidRDefault="00D9254C" w:rsidP="00D55889">
      <w:pPr>
        <w:jc w:val="both"/>
        <w:rPr>
          <w:sz w:val="24"/>
        </w:rPr>
      </w:pPr>
    </w:p>
    <w:p w:rsidR="00D9254C" w:rsidRDefault="00D9254C" w:rsidP="00D55889">
      <w:pPr>
        <w:pStyle w:val="ListParagraph"/>
        <w:numPr>
          <w:ilvl w:val="0"/>
          <w:numId w:val="9"/>
        </w:numPr>
        <w:jc w:val="both"/>
        <w:rPr>
          <w:sz w:val="24"/>
        </w:rPr>
      </w:pPr>
      <w:r>
        <w:rPr>
          <w:sz w:val="24"/>
        </w:rPr>
        <w:t xml:space="preserve">Now, if you slow the fluid element both adiabatically and reversibly. Meaning if you slow it </w:t>
      </w:r>
      <w:proofErr w:type="spellStart"/>
      <w:r>
        <w:rPr>
          <w:sz w:val="24"/>
        </w:rPr>
        <w:t>isentropically</w:t>
      </w:r>
      <w:proofErr w:type="spellEnd"/>
      <w:r>
        <w:rPr>
          <w:sz w:val="24"/>
        </w:rPr>
        <w:t xml:space="preserve"> to 0 velocity.</w:t>
      </w:r>
    </w:p>
    <w:p w:rsidR="00D9254C" w:rsidRDefault="00D9254C" w:rsidP="00D55889">
      <w:pPr>
        <w:pStyle w:val="ListParagraph"/>
        <w:numPr>
          <w:ilvl w:val="1"/>
          <w:numId w:val="9"/>
        </w:numPr>
        <w:jc w:val="both"/>
        <w:rPr>
          <w:sz w:val="24"/>
        </w:rPr>
      </w:pPr>
      <w:r>
        <w:rPr>
          <w:sz w:val="24"/>
        </w:rPr>
        <w:t>Then you get total pressure and total density.</w:t>
      </w:r>
    </w:p>
    <w:p w:rsidR="00D9254C" w:rsidRDefault="00D9254C" w:rsidP="00D55889">
      <w:pPr>
        <w:pStyle w:val="ListParagraph"/>
        <w:numPr>
          <w:ilvl w:val="1"/>
          <w:numId w:val="9"/>
        </w:numPr>
        <w:jc w:val="both"/>
        <w:rPr>
          <w:sz w:val="24"/>
        </w:rPr>
      </w:pPr>
      <w:r>
        <w:rPr>
          <w:sz w:val="24"/>
        </w:rPr>
        <w:t>Since isentropic is also adiabatic, you get the same To as calculated before</w:t>
      </w:r>
    </w:p>
    <w:p w:rsidR="00D9254C" w:rsidRDefault="00D9254C" w:rsidP="00D55889">
      <w:pPr>
        <w:pStyle w:val="ListParagraph"/>
        <w:numPr>
          <w:ilvl w:val="0"/>
          <w:numId w:val="9"/>
        </w:numPr>
        <w:jc w:val="both"/>
        <w:rPr>
          <w:sz w:val="24"/>
        </w:rPr>
      </w:pPr>
      <w:r>
        <w:rPr>
          <w:sz w:val="24"/>
        </w:rPr>
        <w:t>Remember that the isentropic assumption is only used for the definition</w:t>
      </w:r>
    </w:p>
    <w:p w:rsidR="00D9254C" w:rsidRDefault="0003191D" w:rsidP="00D55889">
      <w:pPr>
        <w:pStyle w:val="ListParagraph"/>
        <w:numPr>
          <w:ilvl w:val="1"/>
          <w:numId w:val="9"/>
        </w:numPr>
        <w:jc w:val="both"/>
        <w:rPr>
          <w:sz w:val="24"/>
        </w:rPr>
      </w:pPr>
      <w:r>
        <w:rPr>
          <w:noProof/>
        </w:rPr>
        <w:lastRenderedPageBreak/>
        <w:pict>
          <v:shape id="_x0000_s1027" type="#_x0000_t75" style="position:absolute;left:0;text-align:left;margin-left:107.6pt;margin-top:19.8pt;width:266.45pt;height:140pt;z-index:-251655168;mso-position-horizontal-relative:text;mso-position-vertical-relative:text;mso-width-relative:page;mso-height-relative:page" wrapcoords="-89 -170 -89 21600 21689 21600 21689 -170 -89 -170" stroked="t" strokecolor="black [3213]">
            <v:imagedata r:id="rId8" o:title="ice_screenshot_20160416-210351"/>
            <w10:wrap type="tight"/>
          </v:shape>
        </w:pict>
      </w:r>
      <w:r w:rsidR="00D9254C">
        <w:rPr>
          <w:b/>
          <w:sz w:val="24"/>
        </w:rPr>
        <w:t xml:space="preserve">You can use the concepts of total pressure and density to </w:t>
      </w:r>
      <w:proofErr w:type="spellStart"/>
      <w:r w:rsidR="00D9254C">
        <w:rPr>
          <w:b/>
          <w:sz w:val="24"/>
        </w:rPr>
        <w:t>nonisentropic</w:t>
      </w:r>
      <w:proofErr w:type="spellEnd"/>
      <w:r w:rsidR="00D9254C">
        <w:rPr>
          <w:b/>
          <w:sz w:val="24"/>
        </w:rPr>
        <w:t xml:space="preserve"> flow too.</w:t>
      </w:r>
    </w:p>
    <w:p w:rsidR="00D9254C" w:rsidRDefault="00D9254C" w:rsidP="00D55889">
      <w:pPr>
        <w:ind w:left="360"/>
        <w:jc w:val="both"/>
        <w:rPr>
          <w:sz w:val="24"/>
        </w:rPr>
      </w:pPr>
    </w:p>
    <w:p w:rsidR="00D9254C" w:rsidRDefault="00D9254C" w:rsidP="00D55889">
      <w:pPr>
        <w:ind w:left="360"/>
        <w:jc w:val="both"/>
        <w:rPr>
          <w:sz w:val="24"/>
        </w:rPr>
      </w:pPr>
    </w:p>
    <w:p w:rsidR="00D9254C" w:rsidRDefault="00D9254C" w:rsidP="00D55889">
      <w:pPr>
        <w:ind w:left="360"/>
        <w:jc w:val="both"/>
        <w:rPr>
          <w:sz w:val="24"/>
        </w:rPr>
      </w:pPr>
    </w:p>
    <w:p w:rsidR="00D9254C" w:rsidRDefault="00D9254C" w:rsidP="00D55889">
      <w:pPr>
        <w:ind w:left="360"/>
        <w:jc w:val="both"/>
        <w:rPr>
          <w:sz w:val="24"/>
        </w:rPr>
      </w:pPr>
    </w:p>
    <w:p w:rsidR="00B24C2A" w:rsidRDefault="00B24C2A" w:rsidP="00D55889">
      <w:pPr>
        <w:ind w:left="360"/>
        <w:jc w:val="both"/>
        <w:rPr>
          <w:sz w:val="24"/>
        </w:rPr>
      </w:pPr>
    </w:p>
    <w:p w:rsidR="0064704F" w:rsidRPr="0064704F" w:rsidRDefault="0064704F" w:rsidP="00D55889">
      <w:pPr>
        <w:ind w:left="360"/>
        <w:jc w:val="both"/>
        <w:rPr>
          <w:sz w:val="4"/>
        </w:rPr>
      </w:pPr>
    </w:p>
    <w:p w:rsidR="00D9254C" w:rsidRDefault="00D9254C" w:rsidP="00D55889">
      <w:pPr>
        <w:pStyle w:val="ListParagraph"/>
        <w:numPr>
          <w:ilvl w:val="0"/>
          <w:numId w:val="10"/>
        </w:numPr>
        <w:jc w:val="both"/>
        <w:rPr>
          <w:sz w:val="24"/>
        </w:rPr>
      </w:pPr>
      <w:r w:rsidRPr="00D9254C">
        <w:rPr>
          <w:sz w:val="24"/>
        </w:rPr>
        <w:t xml:space="preserve">We also </w:t>
      </w:r>
      <w:r>
        <w:rPr>
          <w:sz w:val="24"/>
        </w:rPr>
        <w:t>define the temperature T*, which is the temperature if the flow was slowed down or accelerated to sonic speed.</w:t>
      </w:r>
    </w:p>
    <w:p w:rsidR="00D9254C" w:rsidRDefault="00D9254C" w:rsidP="00D55889">
      <w:pPr>
        <w:pStyle w:val="ListParagraph"/>
        <w:numPr>
          <w:ilvl w:val="1"/>
          <w:numId w:val="10"/>
        </w:numPr>
        <w:jc w:val="both"/>
        <w:rPr>
          <w:sz w:val="24"/>
        </w:rPr>
      </w:pPr>
      <w:r>
        <w:rPr>
          <w:sz w:val="24"/>
        </w:rPr>
        <w:t xml:space="preserve">A* = </w:t>
      </w:r>
      <w:proofErr w:type="spellStart"/>
      <w:r>
        <w:rPr>
          <w:sz w:val="24"/>
        </w:rPr>
        <w:t>sqrt</w:t>
      </w:r>
      <w:proofErr w:type="spellEnd"/>
      <w:r>
        <w:rPr>
          <w:sz w:val="24"/>
        </w:rPr>
        <w:t>(</w:t>
      </w:r>
      <w:proofErr w:type="spellStart"/>
      <w:r>
        <w:rPr>
          <w:sz w:val="24"/>
        </w:rPr>
        <w:t>yRT</w:t>
      </w:r>
      <w:proofErr w:type="spellEnd"/>
      <w:r>
        <w:rPr>
          <w:sz w:val="24"/>
        </w:rPr>
        <w:t>*);</w:t>
      </w:r>
    </w:p>
    <w:p w:rsidR="00B24C2A" w:rsidRDefault="00B24C2A" w:rsidP="00D55889">
      <w:pPr>
        <w:jc w:val="both"/>
        <w:rPr>
          <w:sz w:val="24"/>
        </w:rPr>
      </w:pPr>
    </w:p>
    <w:p w:rsidR="004B44B2" w:rsidRDefault="004B44B2" w:rsidP="00D55889">
      <w:pPr>
        <w:jc w:val="both"/>
        <w:rPr>
          <w:sz w:val="24"/>
          <w:u w:val="single"/>
        </w:rPr>
      </w:pPr>
      <w:r>
        <w:rPr>
          <w:sz w:val="24"/>
          <w:u w:val="single"/>
        </w:rPr>
        <w:t>7.6 – Some Aspects of Supersonic Flow:</w:t>
      </w:r>
    </w:p>
    <w:p w:rsidR="004B44B2" w:rsidRDefault="004B44B2" w:rsidP="00D55889">
      <w:pPr>
        <w:pStyle w:val="ListParagraph"/>
        <w:numPr>
          <w:ilvl w:val="0"/>
          <w:numId w:val="10"/>
        </w:numPr>
        <w:jc w:val="both"/>
        <w:rPr>
          <w:sz w:val="24"/>
        </w:rPr>
      </w:pPr>
      <w:r>
        <w:rPr>
          <w:sz w:val="24"/>
        </w:rPr>
        <w:t>A subsonic compressible flow is qualitatively the same as incompressible flow (but not quantitatively)</w:t>
      </w:r>
    </w:p>
    <w:p w:rsidR="004B44B2" w:rsidRDefault="004B44B2" w:rsidP="00D55889">
      <w:pPr>
        <w:pStyle w:val="ListParagraph"/>
        <w:numPr>
          <w:ilvl w:val="0"/>
          <w:numId w:val="10"/>
        </w:numPr>
        <w:jc w:val="both"/>
        <w:rPr>
          <w:sz w:val="24"/>
        </w:rPr>
      </w:pPr>
      <w:r>
        <w:rPr>
          <w:sz w:val="24"/>
        </w:rPr>
        <w:t>IN subsonic flow, you have smooth streamlines and the flow ahead of the body is forewarned about its presence. It adjusts accordingly.</w:t>
      </w:r>
    </w:p>
    <w:p w:rsidR="004B44B2" w:rsidRDefault="004B44B2" w:rsidP="00D55889">
      <w:pPr>
        <w:pStyle w:val="ListParagraph"/>
        <w:numPr>
          <w:ilvl w:val="0"/>
          <w:numId w:val="10"/>
        </w:numPr>
        <w:jc w:val="both"/>
        <w:rPr>
          <w:sz w:val="24"/>
        </w:rPr>
      </w:pPr>
      <w:r>
        <w:rPr>
          <w:sz w:val="24"/>
        </w:rPr>
        <w:t>In supersonic flow, the flow does not know about the body until it hits the leading edge.</w:t>
      </w:r>
    </w:p>
    <w:p w:rsidR="004B44B2" w:rsidRDefault="004B44B2" w:rsidP="00D55889">
      <w:pPr>
        <w:pStyle w:val="ListParagraph"/>
        <w:numPr>
          <w:ilvl w:val="1"/>
          <w:numId w:val="10"/>
        </w:numPr>
        <w:jc w:val="both"/>
        <w:rPr>
          <w:sz w:val="24"/>
        </w:rPr>
      </w:pPr>
      <w:r>
        <w:rPr>
          <w:sz w:val="24"/>
        </w:rPr>
        <w:t>Flow is dominated by shockwaves</w:t>
      </w:r>
    </w:p>
    <w:p w:rsidR="004B44B2" w:rsidRDefault="004B44B2" w:rsidP="00D55889">
      <w:pPr>
        <w:pStyle w:val="ListParagraph"/>
        <w:numPr>
          <w:ilvl w:val="1"/>
          <w:numId w:val="10"/>
        </w:numPr>
        <w:jc w:val="both"/>
        <w:rPr>
          <w:sz w:val="24"/>
        </w:rPr>
      </w:pPr>
      <w:r>
        <w:rPr>
          <w:sz w:val="24"/>
        </w:rPr>
        <w:t>Any flow with a supersonic region will have shockwaves</w:t>
      </w:r>
    </w:p>
    <w:p w:rsidR="004B44B2" w:rsidRDefault="004B44B2" w:rsidP="00D55889">
      <w:pPr>
        <w:pStyle w:val="ListParagraph"/>
        <w:numPr>
          <w:ilvl w:val="0"/>
          <w:numId w:val="10"/>
        </w:numPr>
        <w:jc w:val="both"/>
        <w:rPr>
          <w:sz w:val="24"/>
        </w:rPr>
      </w:pPr>
      <w:r>
        <w:rPr>
          <w:sz w:val="24"/>
        </w:rPr>
        <w:t>A shock wave is an extremely thin region, about 10</w:t>
      </w:r>
      <w:r w:rsidRPr="004B44B2">
        <w:rPr>
          <w:sz w:val="24"/>
          <w:vertAlign w:val="superscript"/>
        </w:rPr>
        <w:t>-5</w:t>
      </w:r>
      <w:r>
        <w:rPr>
          <w:sz w:val="24"/>
        </w:rPr>
        <w:t>cm large, across which flow properties change drastically.</w:t>
      </w:r>
    </w:p>
    <w:p w:rsidR="004B44B2" w:rsidRDefault="004B44B2" w:rsidP="00D55889">
      <w:pPr>
        <w:pStyle w:val="ListParagraph"/>
        <w:numPr>
          <w:ilvl w:val="1"/>
          <w:numId w:val="10"/>
        </w:numPr>
        <w:jc w:val="both"/>
        <w:rPr>
          <w:sz w:val="24"/>
        </w:rPr>
      </w:pPr>
      <w:r>
        <w:rPr>
          <w:sz w:val="24"/>
        </w:rPr>
        <w:t>It is an almost explosive compression process, the pressure increases almost discontinuously</w:t>
      </w:r>
    </w:p>
    <w:p w:rsidR="004B44B2" w:rsidRDefault="00CB3845" w:rsidP="00D55889">
      <w:pPr>
        <w:pStyle w:val="ListParagraph"/>
        <w:numPr>
          <w:ilvl w:val="1"/>
          <w:numId w:val="10"/>
        </w:numPr>
        <w:jc w:val="both"/>
        <w:rPr>
          <w:sz w:val="24"/>
        </w:rPr>
      </w:pPr>
      <w:r>
        <w:rPr>
          <w:sz w:val="24"/>
        </w:rPr>
        <w:t>Sho</w:t>
      </w:r>
      <w:r w:rsidR="004B44B2">
        <w:rPr>
          <w:sz w:val="24"/>
        </w:rPr>
        <w:t xml:space="preserve">ckwaves are usually at an oblique </w:t>
      </w:r>
      <w:proofErr w:type="spellStart"/>
      <w:r w:rsidR="004B44B2">
        <w:rPr>
          <w:sz w:val="24"/>
        </w:rPr>
        <w:t>andgle</w:t>
      </w:r>
      <w:proofErr w:type="spellEnd"/>
      <w:r w:rsidR="004B44B2">
        <w:rPr>
          <w:sz w:val="24"/>
        </w:rPr>
        <w:t xml:space="preserve"> but we focus on normal shock</w:t>
      </w:r>
    </w:p>
    <w:p w:rsidR="00CB3845" w:rsidRPr="00CB3845" w:rsidRDefault="0064704F" w:rsidP="00D55889">
      <w:pPr>
        <w:jc w:val="both"/>
        <w:rPr>
          <w:sz w:val="24"/>
        </w:rPr>
      </w:pPr>
      <w:r>
        <w:rPr>
          <w:noProof/>
        </w:rPr>
        <w:pict>
          <v:shape id="_x0000_s1030" type="#_x0000_t75" style="position:absolute;left:0;text-align:left;margin-left:225.4pt;margin-top:7.55pt;width:193.25pt;height:142.25pt;z-index:-251649024;mso-position-horizontal-relative:text;mso-position-vertical-relative:text;mso-width-relative:page;mso-height-relative:page" wrapcoords="-79 -107 -79 21600 21679 21600 21679 -107 -79 -107" stroked="t" strokecolor="black [3213]">
            <v:imagedata r:id="rId9" o:title="ice_screenshot_20160417-120437"/>
            <w10:wrap type="tight"/>
          </v:shape>
        </w:pict>
      </w:r>
      <w:r>
        <w:rPr>
          <w:noProof/>
        </w:rPr>
        <w:pict>
          <v:shape id="_x0000_s1029" type="#_x0000_t75" style="position:absolute;left:0;text-align:left;margin-left:27.95pt;margin-top:3.85pt;width:160.35pt;height:145.95pt;z-index:-251651072;mso-position-horizontal-relative:text;mso-position-vertical-relative:text;mso-width-relative:page;mso-height-relative:page" wrapcoords="-105 -116 -105 21600 21705 21600 21705 -116 -105 -116" stroked="t" strokecolor="black [3213]">
            <v:imagedata r:id="rId10" o:title="ice_screenshot_20160417-114834"/>
            <w10:wrap type="tight"/>
          </v:shape>
        </w:pict>
      </w:r>
    </w:p>
    <w:p w:rsidR="00CB3845" w:rsidRDefault="00CB3845" w:rsidP="00D55889">
      <w:pPr>
        <w:jc w:val="both"/>
        <w:rPr>
          <w:sz w:val="24"/>
        </w:rPr>
      </w:pPr>
    </w:p>
    <w:p w:rsidR="00CB3845" w:rsidRPr="00CB3845" w:rsidRDefault="00CB3845" w:rsidP="00D55889">
      <w:pPr>
        <w:jc w:val="both"/>
        <w:rPr>
          <w:sz w:val="24"/>
        </w:rPr>
      </w:pPr>
    </w:p>
    <w:p w:rsidR="004B44B2" w:rsidRDefault="004B44B2" w:rsidP="00D55889">
      <w:pPr>
        <w:jc w:val="both"/>
        <w:rPr>
          <w:sz w:val="24"/>
        </w:rPr>
      </w:pPr>
    </w:p>
    <w:p w:rsidR="004B44B2" w:rsidRDefault="004B44B2" w:rsidP="00D55889">
      <w:pPr>
        <w:jc w:val="both"/>
        <w:rPr>
          <w:sz w:val="24"/>
        </w:rPr>
      </w:pPr>
    </w:p>
    <w:p w:rsidR="00CB3845" w:rsidRDefault="00CB3845" w:rsidP="00D55889">
      <w:pPr>
        <w:jc w:val="both"/>
        <w:rPr>
          <w:sz w:val="24"/>
        </w:rPr>
      </w:pPr>
    </w:p>
    <w:p w:rsidR="00CB3845" w:rsidRDefault="00CB3845" w:rsidP="00747DE4">
      <w:pPr>
        <w:pStyle w:val="ListParagraph"/>
        <w:numPr>
          <w:ilvl w:val="0"/>
          <w:numId w:val="12"/>
        </w:numPr>
        <w:jc w:val="both"/>
        <w:rPr>
          <w:sz w:val="24"/>
        </w:rPr>
      </w:pPr>
      <w:r>
        <w:rPr>
          <w:sz w:val="24"/>
        </w:rPr>
        <w:lastRenderedPageBreak/>
        <w:t>The following increase across both shocks:</w:t>
      </w:r>
    </w:p>
    <w:p w:rsidR="00CB3845" w:rsidRDefault="00CB3845" w:rsidP="00747DE4">
      <w:pPr>
        <w:pStyle w:val="ListParagraph"/>
        <w:numPr>
          <w:ilvl w:val="1"/>
          <w:numId w:val="12"/>
        </w:numPr>
        <w:jc w:val="both"/>
        <w:rPr>
          <w:sz w:val="24"/>
        </w:rPr>
      </w:pPr>
      <w:r>
        <w:rPr>
          <w:sz w:val="24"/>
        </w:rPr>
        <w:t>Pressure</w:t>
      </w:r>
    </w:p>
    <w:p w:rsidR="00CB3845" w:rsidRDefault="00CB3845" w:rsidP="00747DE4">
      <w:pPr>
        <w:pStyle w:val="ListParagraph"/>
        <w:numPr>
          <w:ilvl w:val="1"/>
          <w:numId w:val="12"/>
        </w:numPr>
        <w:jc w:val="both"/>
        <w:rPr>
          <w:sz w:val="24"/>
        </w:rPr>
      </w:pPr>
      <w:r>
        <w:rPr>
          <w:sz w:val="24"/>
        </w:rPr>
        <w:t>Density</w:t>
      </w:r>
    </w:p>
    <w:p w:rsidR="00CB3845" w:rsidRDefault="00CB3845" w:rsidP="00747DE4">
      <w:pPr>
        <w:pStyle w:val="ListParagraph"/>
        <w:numPr>
          <w:ilvl w:val="1"/>
          <w:numId w:val="12"/>
        </w:numPr>
        <w:jc w:val="both"/>
        <w:rPr>
          <w:sz w:val="24"/>
        </w:rPr>
      </w:pPr>
      <w:r>
        <w:rPr>
          <w:sz w:val="24"/>
        </w:rPr>
        <w:t>Temperature</w:t>
      </w:r>
    </w:p>
    <w:p w:rsidR="00CB3845" w:rsidRDefault="00CB3845" w:rsidP="00747DE4">
      <w:pPr>
        <w:pStyle w:val="ListParagraph"/>
        <w:numPr>
          <w:ilvl w:val="1"/>
          <w:numId w:val="12"/>
        </w:numPr>
        <w:jc w:val="both"/>
        <w:rPr>
          <w:sz w:val="24"/>
        </w:rPr>
      </w:pPr>
      <w:r>
        <w:rPr>
          <w:sz w:val="24"/>
        </w:rPr>
        <w:t>Entropy</w:t>
      </w:r>
    </w:p>
    <w:p w:rsidR="00CB3845" w:rsidRDefault="00CB3845" w:rsidP="00747DE4">
      <w:pPr>
        <w:pStyle w:val="ListParagraph"/>
        <w:numPr>
          <w:ilvl w:val="0"/>
          <w:numId w:val="12"/>
        </w:numPr>
        <w:jc w:val="both"/>
        <w:rPr>
          <w:sz w:val="24"/>
        </w:rPr>
      </w:pPr>
      <w:r>
        <w:rPr>
          <w:sz w:val="24"/>
        </w:rPr>
        <w:t>The following decrease across both shocks:</w:t>
      </w:r>
    </w:p>
    <w:p w:rsidR="00CB3845" w:rsidRDefault="00CB3845" w:rsidP="00747DE4">
      <w:pPr>
        <w:pStyle w:val="ListParagraph"/>
        <w:numPr>
          <w:ilvl w:val="1"/>
          <w:numId w:val="12"/>
        </w:numPr>
        <w:jc w:val="both"/>
        <w:rPr>
          <w:sz w:val="24"/>
        </w:rPr>
      </w:pPr>
      <w:r>
        <w:rPr>
          <w:sz w:val="24"/>
        </w:rPr>
        <w:t>Total Pressure</w:t>
      </w:r>
    </w:p>
    <w:p w:rsidR="00CB3845" w:rsidRDefault="00CB3845" w:rsidP="00747DE4">
      <w:pPr>
        <w:pStyle w:val="ListParagraph"/>
        <w:numPr>
          <w:ilvl w:val="1"/>
          <w:numId w:val="12"/>
        </w:numPr>
        <w:jc w:val="both"/>
        <w:rPr>
          <w:sz w:val="24"/>
        </w:rPr>
      </w:pPr>
      <w:r>
        <w:rPr>
          <w:sz w:val="24"/>
        </w:rPr>
        <w:t>Mach Number</w:t>
      </w:r>
    </w:p>
    <w:p w:rsidR="00CB3845" w:rsidRDefault="00CB3845" w:rsidP="00747DE4">
      <w:pPr>
        <w:pStyle w:val="ListParagraph"/>
        <w:numPr>
          <w:ilvl w:val="1"/>
          <w:numId w:val="12"/>
        </w:numPr>
        <w:jc w:val="both"/>
        <w:rPr>
          <w:sz w:val="24"/>
        </w:rPr>
      </w:pPr>
      <w:r>
        <w:rPr>
          <w:sz w:val="24"/>
        </w:rPr>
        <w:t>Velocity</w:t>
      </w:r>
    </w:p>
    <w:p w:rsidR="002B7298" w:rsidRPr="00AF090F" w:rsidRDefault="002B7298" w:rsidP="00747DE4">
      <w:pPr>
        <w:pStyle w:val="ListParagraph"/>
        <w:numPr>
          <w:ilvl w:val="0"/>
          <w:numId w:val="12"/>
        </w:numPr>
        <w:jc w:val="both"/>
        <w:rPr>
          <w:b/>
          <w:sz w:val="24"/>
          <w:highlight w:val="yellow"/>
        </w:rPr>
      </w:pPr>
      <w:r w:rsidRPr="00AF090F">
        <w:rPr>
          <w:b/>
          <w:sz w:val="24"/>
          <w:highlight w:val="yellow"/>
        </w:rPr>
        <w:t>The flow across a shock is adiabatic</w:t>
      </w:r>
    </w:p>
    <w:p w:rsidR="002B7298" w:rsidRPr="002B7298" w:rsidRDefault="002B7298" w:rsidP="00747DE4">
      <w:pPr>
        <w:pStyle w:val="ListParagraph"/>
        <w:numPr>
          <w:ilvl w:val="1"/>
          <w:numId w:val="12"/>
        </w:numPr>
        <w:jc w:val="both"/>
        <w:rPr>
          <w:color w:val="FF0000"/>
          <w:sz w:val="24"/>
        </w:rPr>
      </w:pPr>
      <w:r w:rsidRPr="002B7298">
        <w:rPr>
          <w:color w:val="FF0000"/>
          <w:sz w:val="24"/>
        </w:rPr>
        <w:t>That’s why the total enthalpy is constant</w:t>
      </w:r>
    </w:p>
    <w:p w:rsidR="002B7298" w:rsidRDefault="002B7298" w:rsidP="00747DE4">
      <w:pPr>
        <w:pStyle w:val="ListParagraph"/>
        <w:numPr>
          <w:ilvl w:val="0"/>
          <w:numId w:val="12"/>
        </w:numPr>
        <w:jc w:val="both"/>
        <w:rPr>
          <w:sz w:val="24"/>
        </w:rPr>
      </w:pPr>
      <w:r>
        <w:rPr>
          <w:sz w:val="24"/>
        </w:rPr>
        <w:t>For both shocks, the upstream flow must be supersonic</w:t>
      </w:r>
    </w:p>
    <w:p w:rsidR="002B7298" w:rsidRDefault="002B7298" w:rsidP="00747DE4">
      <w:pPr>
        <w:pStyle w:val="ListParagraph"/>
        <w:numPr>
          <w:ilvl w:val="0"/>
          <w:numId w:val="12"/>
        </w:numPr>
        <w:jc w:val="both"/>
        <w:rPr>
          <w:sz w:val="24"/>
        </w:rPr>
      </w:pPr>
      <w:r>
        <w:rPr>
          <w:sz w:val="24"/>
        </w:rPr>
        <w:t>For normal shock, the downstream flow is always subsonic</w:t>
      </w:r>
    </w:p>
    <w:p w:rsidR="002B7298" w:rsidRDefault="002B7298" w:rsidP="00747DE4">
      <w:pPr>
        <w:pStyle w:val="ListParagraph"/>
        <w:numPr>
          <w:ilvl w:val="0"/>
          <w:numId w:val="12"/>
        </w:numPr>
        <w:jc w:val="both"/>
        <w:rPr>
          <w:sz w:val="24"/>
        </w:rPr>
      </w:pPr>
      <w:r>
        <w:rPr>
          <w:sz w:val="24"/>
        </w:rPr>
        <w:t>For oblique shock, the downstream flow is just slowed down and remains supersonic</w:t>
      </w:r>
    </w:p>
    <w:p w:rsidR="002B7298" w:rsidRDefault="002B7298" w:rsidP="00747DE4">
      <w:pPr>
        <w:pStyle w:val="ListParagraph"/>
        <w:numPr>
          <w:ilvl w:val="1"/>
          <w:numId w:val="12"/>
        </w:numPr>
        <w:jc w:val="both"/>
        <w:rPr>
          <w:sz w:val="24"/>
        </w:rPr>
      </w:pPr>
      <w:r>
        <w:rPr>
          <w:sz w:val="24"/>
        </w:rPr>
        <w:t>There are special cases where it can decelerate it to subsonic speeds</w:t>
      </w:r>
    </w:p>
    <w:p w:rsidR="002B7298" w:rsidRDefault="002B7298" w:rsidP="00747DE4">
      <w:pPr>
        <w:pStyle w:val="ListParagraph"/>
        <w:numPr>
          <w:ilvl w:val="0"/>
          <w:numId w:val="12"/>
        </w:numPr>
        <w:jc w:val="both"/>
        <w:rPr>
          <w:sz w:val="24"/>
        </w:rPr>
      </w:pPr>
      <w:r>
        <w:rPr>
          <w:sz w:val="24"/>
        </w:rPr>
        <w:t>Interesting Note:</w:t>
      </w:r>
    </w:p>
    <w:p w:rsidR="002B7298" w:rsidRDefault="002B7298" w:rsidP="00747DE4">
      <w:pPr>
        <w:pStyle w:val="ListParagraph"/>
        <w:numPr>
          <w:ilvl w:val="1"/>
          <w:numId w:val="12"/>
        </w:numPr>
        <w:jc w:val="both"/>
        <w:rPr>
          <w:sz w:val="24"/>
        </w:rPr>
      </w:pPr>
      <w:r>
        <w:rPr>
          <w:sz w:val="24"/>
        </w:rPr>
        <w:t>You can’t usually see shock waves with the naked eye because air is transparent.</w:t>
      </w:r>
    </w:p>
    <w:p w:rsidR="002B7298" w:rsidRDefault="002B7298" w:rsidP="00747DE4">
      <w:pPr>
        <w:pStyle w:val="ListParagraph"/>
        <w:numPr>
          <w:ilvl w:val="1"/>
          <w:numId w:val="12"/>
        </w:numPr>
        <w:jc w:val="both"/>
        <w:rPr>
          <w:sz w:val="24"/>
        </w:rPr>
      </w:pPr>
      <w:r>
        <w:rPr>
          <w:sz w:val="24"/>
        </w:rPr>
        <w:t>But, because the density changes, light rays are refracted across the shock.</w:t>
      </w:r>
    </w:p>
    <w:p w:rsidR="002B7298" w:rsidRDefault="002B7298" w:rsidP="00747DE4">
      <w:pPr>
        <w:pStyle w:val="ListParagraph"/>
        <w:numPr>
          <w:ilvl w:val="1"/>
          <w:numId w:val="12"/>
        </w:numPr>
        <w:jc w:val="both"/>
        <w:rPr>
          <w:sz w:val="24"/>
        </w:rPr>
      </w:pPr>
      <w:r>
        <w:rPr>
          <w:sz w:val="24"/>
        </w:rPr>
        <w:t xml:space="preserve">You can use optical systems (shadowgraphs, </w:t>
      </w:r>
      <w:proofErr w:type="spellStart"/>
      <w:r>
        <w:rPr>
          <w:sz w:val="24"/>
        </w:rPr>
        <w:t>schlierens</w:t>
      </w:r>
      <w:proofErr w:type="spellEnd"/>
      <w:r>
        <w:rPr>
          <w:sz w:val="24"/>
        </w:rPr>
        <w:t>, interferometers) to see the shock wave.</w:t>
      </w:r>
    </w:p>
    <w:p w:rsidR="002B7298" w:rsidRDefault="002B7298" w:rsidP="00747DE4">
      <w:pPr>
        <w:pStyle w:val="ListParagraph"/>
        <w:numPr>
          <w:ilvl w:val="1"/>
          <w:numId w:val="12"/>
        </w:numPr>
        <w:jc w:val="both"/>
        <w:rPr>
          <w:sz w:val="24"/>
        </w:rPr>
      </w:pPr>
      <w:r w:rsidRPr="002B7298">
        <w:rPr>
          <w:sz w:val="24"/>
        </w:rPr>
        <w:t>Also remember that some supersonic regions on an airfoil in subsonic flow cause shockwaves. You might be able to see these.</w:t>
      </w:r>
    </w:p>
    <w:p w:rsidR="00F20FA5" w:rsidRDefault="00F20FA5" w:rsidP="00D55889">
      <w:pPr>
        <w:jc w:val="both"/>
        <w:rPr>
          <w:sz w:val="24"/>
        </w:rPr>
      </w:pPr>
    </w:p>
    <w:p w:rsidR="00814427" w:rsidRPr="00814427" w:rsidRDefault="00814427" w:rsidP="00D55889">
      <w:pPr>
        <w:jc w:val="both"/>
        <w:rPr>
          <w:b/>
          <w:sz w:val="28"/>
        </w:rPr>
      </w:pPr>
      <w:r>
        <w:rPr>
          <w:b/>
          <w:sz w:val="28"/>
        </w:rPr>
        <w:t>Chapter 8: Normal Shock Waves and Related Topics</w:t>
      </w:r>
    </w:p>
    <w:p w:rsidR="00F20FA5" w:rsidRDefault="000E67D3" w:rsidP="00D55889">
      <w:pPr>
        <w:jc w:val="both"/>
        <w:rPr>
          <w:sz w:val="24"/>
          <w:u w:val="single"/>
        </w:rPr>
      </w:pPr>
      <w:r>
        <w:rPr>
          <w:sz w:val="24"/>
          <w:u w:val="single"/>
        </w:rPr>
        <w:t>8.2 – The Basic Normal Shock Equations:</w:t>
      </w:r>
    </w:p>
    <w:p w:rsidR="00795E8F" w:rsidRPr="00511CCD" w:rsidRDefault="0003191D" w:rsidP="00747DE4">
      <w:pPr>
        <w:pStyle w:val="ListParagraph"/>
        <w:numPr>
          <w:ilvl w:val="0"/>
          <w:numId w:val="18"/>
        </w:numPr>
        <w:jc w:val="both"/>
        <w:rPr>
          <w:sz w:val="24"/>
        </w:rPr>
      </w:pPr>
      <w:r>
        <w:rPr>
          <w:noProof/>
        </w:rPr>
        <w:pict>
          <v:shape id="_x0000_s1033" type="#_x0000_t75" style="position:absolute;left:0;text-align:left;margin-left:294.6pt;margin-top:6.95pt;width:168.2pt;height:165pt;z-index:-251642880;mso-position-horizontal-relative:text;mso-position-vertical-relative:text;mso-width-relative:page;mso-height-relative:page" wrapcoords="-45 -45 -45 21600 21645 21600 21645 -45 -45 -45" stroked="t" strokecolor="black [3213]">
            <v:imagedata r:id="rId11" o:title="ice_screenshot_20160417-154115" croptop="2529f" cropbottom="2371f" cropleft="1125f" cropright="1587f"/>
            <w10:wrap type="tight"/>
          </v:shape>
        </w:pict>
      </w:r>
      <w:r w:rsidR="00511CCD" w:rsidRPr="00511CCD">
        <w:rPr>
          <w:sz w:val="24"/>
        </w:rPr>
        <w:t>B</w:t>
      </w:r>
      <w:r w:rsidR="00795E8F" w:rsidRPr="00511CCD">
        <w:rPr>
          <w:sz w:val="24"/>
        </w:rPr>
        <w:t>asically this subchapter tries to calculate the downstream properties given the upstream properties.</w:t>
      </w:r>
    </w:p>
    <w:p w:rsidR="00795E8F" w:rsidRDefault="00795E8F" w:rsidP="00747DE4">
      <w:pPr>
        <w:pStyle w:val="ListParagraph"/>
        <w:numPr>
          <w:ilvl w:val="0"/>
          <w:numId w:val="15"/>
        </w:numPr>
        <w:jc w:val="both"/>
        <w:rPr>
          <w:sz w:val="24"/>
        </w:rPr>
      </w:pPr>
      <w:r>
        <w:rPr>
          <w:sz w:val="24"/>
        </w:rPr>
        <w:t xml:space="preserve">Start by considering the rectangular CV </w:t>
      </w:r>
      <w:proofErr w:type="spellStart"/>
      <w:r>
        <w:rPr>
          <w:sz w:val="24"/>
        </w:rPr>
        <w:t>abcd</w:t>
      </w:r>
      <w:proofErr w:type="spellEnd"/>
      <w:r>
        <w:rPr>
          <w:sz w:val="24"/>
        </w:rPr>
        <w:t xml:space="preserve"> within which there is the shockwave</w:t>
      </w:r>
    </w:p>
    <w:p w:rsidR="00795E8F" w:rsidRDefault="00795E8F" w:rsidP="00747DE4">
      <w:pPr>
        <w:pStyle w:val="ListParagraph"/>
        <w:numPr>
          <w:ilvl w:val="1"/>
          <w:numId w:val="15"/>
        </w:numPr>
        <w:jc w:val="both"/>
        <w:rPr>
          <w:sz w:val="24"/>
        </w:rPr>
      </w:pPr>
      <w:r>
        <w:rPr>
          <w:sz w:val="24"/>
        </w:rPr>
        <w:t>Both faces ab and cd are perpendicular to the flow and have area A</w:t>
      </w:r>
    </w:p>
    <w:p w:rsidR="00795E8F" w:rsidRDefault="00795E8F" w:rsidP="00747DE4">
      <w:pPr>
        <w:pStyle w:val="ListParagraph"/>
        <w:numPr>
          <w:ilvl w:val="1"/>
          <w:numId w:val="15"/>
        </w:numPr>
        <w:jc w:val="both"/>
        <w:rPr>
          <w:sz w:val="24"/>
        </w:rPr>
      </w:pPr>
      <w:r>
        <w:rPr>
          <w:sz w:val="24"/>
        </w:rPr>
        <w:t>We apply the integral form of conservation equations to the control volume</w:t>
      </w:r>
    </w:p>
    <w:p w:rsidR="00795E8F" w:rsidRDefault="00795E8F" w:rsidP="00747DE4">
      <w:pPr>
        <w:pStyle w:val="ListParagraph"/>
        <w:numPr>
          <w:ilvl w:val="0"/>
          <w:numId w:val="15"/>
        </w:numPr>
        <w:jc w:val="both"/>
        <w:rPr>
          <w:sz w:val="24"/>
        </w:rPr>
      </w:pPr>
      <w:r>
        <w:rPr>
          <w:sz w:val="24"/>
        </w:rPr>
        <w:t>The following important observations are made:</w:t>
      </w:r>
    </w:p>
    <w:p w:rsidR="00795E8F" w:rsidRPr="00BA2FC9" w:rsidRDefault="00795E8F" w:rsidP="00747DE4">
      <w:pPr>
        <w:pStyle w:val="ListParagraph"/>
        <w:numPr>
          <w:ilvl w:val="1"/>
          <w:numId w:val="15"/>
        </w:numPr>
        <w:jc w:val="both"/>
        <w:rPr>
          <w:sz w:val="24"/>
        </w:rPr>
      </w:pPr>
      <w:r>
        <w:rPr>
          <w:sz w:val="24"/>
        </w:rPr>
        <w:t xml:space="preserve">The flow is steady </w:t>
      </w:r>
      <m:oMath>
        <m:f>
          <m:fPr>
            <m:ctrlPr>
              <w:rPr>
                <w:rFonts w:ascii="Cambria Math" w:hAnsi="Cambria Math"/>
                <w:i/>
                <w:sz w:val="24"/>
              </w:rPr>
            </m:ctrlPr>
          </m:fPr>
          <m:num>
            <m:r>
              <w:rPr>
                <w:rFonts w:ascii="Cambria Math" w:hAnsi="Cambria Math"/>
                <w:sz w:val="24"/>
              </w:rPr>
              <m:t>∂</m:t>
            </m:r>
          </m:num>
          <m:den>
            <m:r>
              <w:rPr>
                <w:rFonts w:ascii="Cambria Math" w:hAnsi="Cambria Math"/>
                <w:sz w:val="24"/>
              </w:rPr>
              <m:t>∂t</m:t>
            </m:r>
          </m:den>
        </m:f>
        <m:r>
          <w:rPr>
            <w:rFonts w:ascii="Cambria Math" w:hAnsi="Cambria Math"/>
            <w:sz w:val="24"/>
          </w:rPr>
          <m:t>=0</m:t>
        </m:r>
      </m:oMath>
    </w:p>
    <w:p w:rsidR="00BA2FC9" w:rsidRPr="00BA2FC9" w:rsidRDefault="00BA2FC9" w:rsidP="00747DE4">
      <w:pPr>
        <w:pStyle w:val="ListParagraph"/>
        <w:numPr>
          <w:ilvl w:val="1"/>
          <w:numId w:val="15"/>
        </w:numPr>
        <w:jc w:val="both"/>
        <w:rPr>
          <w:sz w:val="24"/>
        </w:rPr>
      </w:pPr>
      <w:r>
        <w:rPr>
          <w:rFonts w:eastAsiaTheme="minorEastAsia"/>
          <w:sz w:val="24"/>
        </w:rPr>
        <w:t>The flow (and thus control volume) is adiabatic</w:t>
      </w:r>
    </w:p>
    <w:p w:rsidR="00BA2FC9" w:rsidRPr="00C23B83" w:rsidRDefault="00BA2FC9" w:rsidP="00747DE4">
      <w:pPr>
        <w:pStyle w:val="ListParagraph"/>
        <w:numPr>
          <w:ilvl w:val="2"/>
          <w:numId w:val="15"/>
        </w:numPr>
        <w:jc w:val="both"/>
        <w:rPr>
          <w:b/>
          <w:sz w:val="24"/>
        </w:rPr>
      </w:pPr>
      <w:r w:rsidRPr="00C23B83">
        <w:rPr>
          <w:rFonts w:eastAsiaTheme="minorEastAsia"/>
          <w:b/>
          <w:sz w:val="24"/>
        </w:rPr>
        <w:lastRenderedPageBreak/>
        <w:t>The increase in temperature is because kinetic energy is converted to internal energy in the shock wave NOT because heat is added/removed</w:t>
      </w:r>
    </w:p>
    <w:p w:rsidR="00BA2FC9" w:rsidRPr="00BA2FC9" w:rsidRDefault="00BA2FC9" w:rsidP="00747DE4">
      <w:pPr>
        <w:pStyle w:val="ListParagraph"/>
        <w:numPr>
          <w:ilvl w:val="1"/>
          <w:numId w:val="15"/>
        </w:numPr>
        <w:jc w:val="both"/>
        <w:rPr>
          <w:sz w:val="24"/>
        </w:rPr>
      </w:pPr>
      <w:r>
        <w:rPr>
          <w:rFonts w:eastAsiaTheme="minorEastAsia"/>
          <w:sz w:val="24"/>
        </w:rPr>
        <w:t>There are no viscous effects on the sides of the control volume</w:t>
      </w:r>
    </w:p>
    <w:p w:rsidR="00BA2FC9" w:rsidRPr="00BA2FC9" w:rsidRDefault="00BA2FC9" w:rsidP="00747DE4">
      <w:pPr>
        <w:pStyle w:val="ListParagraph"/>
        <w:numPr>
          <w:ilvl w:val="2"/>
          <w:numId w:val="15"/>
        </w:numPr>
        <w:jc w:val="both"/>
        <w:rPr>
          <w:sz w:val="24"/>
        </w:rPr>
      </w:pPr>
      <w:r>
        <w:rPr>
          <w:rFonts w:eastAsiaTheme="minorEastAsia"/>
          <w:sz w:val="24"/>
        </w:rPr>
        <w:t>The shock wave is just a thin region of high velocity and temperature gradients</w:t>
      </w:r>
    </w:p>
    <w:p w:rsidR="00BA2FC9" w:rsidRPr="00BA2FC9" w:rsidRDefault="00BA2FC9" w:rsidP="00747DE4">
      <w:pPr>
        <w:pStyle w:val="ListParagraph"/>
        <w:numPr>
          <w:ilvl w:val="1"/>
          <w:numId w:val="15"/>
        </w:numPr>
        <w:spacing w:after="0"/>
        <w:jc w:val="both"/>
        <w:rPr>
          <w:sz w:val="24"/>
        </w:rPr>
      </w:pPr>
      <w:r>
        <w:rPr>
          <w:rFonts w:eastAsiaTheme="minorEastAsia"/>
          <w:sz w:val="24"/>
        </w:rPr>
        <w:t>There are no body forces: f = 0</w:t>
      </w:r>
    </w:p>
    <w:p w:rsidR="00BA2FC9" w:rsidRDefault="00BA2FC9" w:rsidP="00D55889">
      <w:pPr>
        <w:spacing w:after="0"/>
        <w:jc w:val="both"/>
        <w:rPr>
          <w:color w:val="FF0000"/>
          <w:sz w:val="24"/>
        </w:rPr>
      </w:pPr>
      <w:r>
        <w:rPr>
          <w:color w:val="FF0000"/>
          <w:sz w:val="24"/>
        </w:rPr>
        <w:t xml:space="preserve">SKIPPED A DERIVATION </w:t>
      </w:r>
      <w:r w:rsidR="00AB114A">
        <w:rPr>
          <w:color w:val="FF0000"/>
          <w:sz w:val="24"/>
        </w:rPr>
        <w:t>USING</w:t>
      </w:r>
      <w:r w:rsidR="00883056">
        <w:rPr>
          <w:color w:val="FF0000"/>
          <w:sz w:val="24"/>
        </w:rPr>
        <w:t xml:space="preserve"> THE</w:t>
      </w:r>
      <w:r w:rsidR="00AB114A">
        <w:rPr>
          <w:color w:val="FF0000"/>
          <w:sz w:val="24"/>
        </w:rPr>
        <w:t xml:space="preserve"> CONTINUITY EQUATION </w:t>
      </w:r>
      <w:r>
        <w:rPr>
          <w:color w:val="FF0000"/>
          <w:sz w:val="24"/>
        </w:rPr>
        <w:t>THAT GAVE THIS:</w:t>
      </w:r>
    </w:p>
    <w:p w:rsidR="00AB114A" w:rsidRPr="00BA2FC9" w:rsidRDefault="0003191D" w:rsidP="00D55889">
      <w:pPr>
        <w:spacing w:after="0"/>
        <w:jc w:val="both"/>
        <w:rPr>
          <w:sz w:val="24"/>
        </w:rPr>
      </w:pPr>
      <m:oMathPara>
        <m:oMath>
          <m:sSub>
            <m:sSubPr>
              <m:ctrlPr>
                <w:rPr>
                  <w:rFonts w:ascii="Cambria Math" w:hAnsi="Cambria Math"/>
                  <w:i/>
                  <w:sz w:val="24"/>
                </w:rPr>
              </m:ctrlPr>
            </m:sSubPr>
            <m:e>
              <m:r>
                <w:rPr>
                  <w:rFonts w:ascii="Cambria Math" w:hAnsi="Cambria Math"/>
                  <w:sz w:val="24"/>
                </w:rPr>
                <m:t>ρ</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u</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ρ</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u</m:t>
              </m:r>
            </m:e>
            <m:sub>
              <m:r>
                <w:rPr>
                  <w:rFonts w:ascii="Cambria Math" w:hAnsi="Cambria Math"/>
                  <w:sz w:val="24"/>
                </w:rPr>
                <m:t>2</m:t>
              </m:r>
            </m:sub>
          </m:sSub>
        </m:oMath>
      </m:oMathPara>
    </w:p>
    <w:p w:rsidR="00BA2FC9" w:rsidRDefault="00C23B83" w:rsidP="00747DE4">
      <w:pPr>
        <w:pStyle w:val="ListParagraph"/>
        <w:numPr>
          <w:ilvl w:val="0"/>
          <w:numId w:val="16"/>
        </w:numPr>
        <w:spacing w:after="0"/>
        <w:jc w:val="both"/>
        <w:rPr>
          <w:sz w:val="24"/>
        </w:rPr>
      </w:pPr>
      <w:r>
        <w:rPr>
          <w:sz w:val="24"/>
        </w:rPr>
        <w:t>W</w:t>
      </w:r>
      <w:r w:rsidR="00EE7E60">
        <w:rPr>
          <w:sz w:val="24"/>
        </w:rPr>
        <w:t>hich</w:t>
      </w:r>
      <w:r w:rsidR="00AB114A">
        <w:rPr>
          <w:sz w:val="24"/>
        </w:rPr>
        <w:t xml:space="preserve"> is the continuity equation for normal shock waves</w:t>
      </w:r>
      <w:r w:rsidR="00EE7E60">
        <w:rPr>
          <w:sz w:val="24"/>
        </w:rPr>
        <w:t>.</w:t>
      </w:r>
    </w:p>
    <w:p w:rsidR="00AB114A" w:rsidRDefault="00AB114A" w:rsidP="00747DE4">
      <w:pPr>
        <w:pStyle w:val="ListParagraph"/>
        <w:numPr>
          <w:ilvl w:val="0"/>
          <w:numId w:val="16"/>
        </w:numPr>
        <w:spacing w:after="0"/>
        <w:jc w:val="both"/>
        <w:rPr>
          <w:sz w:val="24"/>
        </w:rPr>
      </w:pPr>
      <w:r>
        <w:rPr>
          <w:sz w:val="24"/>
        </w:rPr>
        <w:t>For the momentum equation</w:t>
      </w:r>
    </w:p>
    <w:p w:rsidR="00AB114A" w:rsidRDefault="00AB114A" w:rsidP="00D55889">
      <w:pPr>
        <w:spacing w:after="0"/>
        <w:jc w:val="both"/>
        <w:rPr>
          <w:color w:val="FF0000"/>
          <w:sz w:val="24"/>
        </w:rPr>
      </w:pPr>
      <w:r w:rsidRPr="00AB114A">
        <w:rPr>
          <w:color w:val="FF0000"/>
          <w:sz w:val="24"/>
        </w:rPr>
        <w:t>SKIPPED A DERIVATION USING</w:t>
      </w:r>
      <w:r w:rsidR="00883056">
        <w:rPr>
          <w:color w:val="FF0000"/>
          <w:sz w:val="24"/>
        </w:rPr>
        <w:t xml:space="preserve"> THE</w:t>
      </w:r>
      <w:r w:rsidRPr="00AB114A">
        <w:rPr>
          <w:color w:val="FF0000"/>
          <w:sz w:val="24"/>
        </w:rPr>
        <w:t xml:space="preserve"> </w:t>
      </w:r>
      <w:r>
        <w:rPr>
          <w:color w:val="FF0000"/>
          <w:sz w:val="24"/>
        </w:rPr>
        <w:t>MOMENTUM</w:t>
      </w:r>
      <w:r w:rsidRPr="00AB114A">
        <w:rPr>
          <w:color w:val="FF0000"/>
          <w:sz w:val="24"/>
        </w:rPr>
        <w:t xml:space="preserve"> EQUATION THAT GAVE THIS:</w:t>
      </w:r>
    </w:p>
    <w:p w:rsidR="00AB114A" w:rsidRPr="00AB114A" w:rsidRDefault="0003191D" w:rsidP="00D55889">
      <w:pPr>
        <w:spacing w:after="0"/>
        <w:jc w:val="both"/>
        <w:rPr>
          <w:color w:val="FF0000"/>
          <w:sz w:val="24"/>
        </w:rPr>
      </w:pPr>
      <m:oMathPara>
        <m:oMath>
          <m:sSub>
            <m:sSubPr>
              <m:ctrlPr>
                <w:rPr>
                  <w:rFonts w:ascii="Cambria Math" w:hAnsi="Cambria Math"/>
                  <w:i/>
                  <w:sz w:val="24"/>
                </w:rPr>
              </m:ctrlPr>
            </m:sSubPr>
            <m:e>
              <m:r>
                <w:rPr>
                  <w:rFonts w:ascii="Cambria Math" w:hAnsi="Cambria Math"/>
                  <w:sz w:val="24"/>
                </w:rPr>
                <m:t>p</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ρ</m:t>
              </m:r>
            </m:e>
            <m:sub>
              <m:r>
                <w:rPr>
                  <w:rFonts w:ascii="Cambria Math" w:hAnsi="Cambria Math"/>
                  <w:sz w:val="24"/>
                </w:rPr>
                <m:t>1</m:t>
              </m:r>
            </m:sub>
          </m:sSub>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2</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ρ</m:t>
              </m:r>
            </m:e>
            <m:sub>
              <m:r>
                <w:rPr>
                  <w:rFonts w:ascii="Cambria Math" w:hAnsi="Cambria Math"/>
                  <w:sz w:val="24"/>
                </w:rPr>
                <m:t>2</m:t>
              </m:r>
            </m:sub>
          </m:sSub>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2</m:t>
              </m:r>
            </m:sub>
            <m:sup>
              <m:r>
                <w:rPr>
                  <w:rFonts w:ascii="Cambria Math" w:hAnsi="Cambria Math"/>
                  <w:sz w:val="24"/>
                </w:rPr>
                <m:t>2</m:t>
              </m:r>
            </m:sup>
          </m:sSubSup>
        </m:oMath>
      </m:oMathPara>
    </w:p>
    <w:p w:rsidR="00AB114A" w:rsidRPr="00EE7E60" w:rsidRDefault="00EE7E60" w:rsidP="00747DE4">
      <w:pPr>
        <w:pStyle w:val="ListParagraph"/>
        <w:numPr>
          <w:ilvl w:val="0"/>
          <w:numId w:val="17"/>
        </w:numPr>
        <w:spacing w:after="0"/>
        <w:jc w:val="both"/>
        <w:rPr>
          <w:sz w:val="24"/>
        </w:rPr>
      </w:pPr>
      <w:r>
        <w:rPr>
          <w:sz w:val="24"/>
        </w:rPr>
        <w:t>Which is the momentum equation for normal shock.</w:t>
      </w:r>
    </w:p>
    <w:p w:rsidR="00EE7E60" w:rsidRPr="00EE7E60" w:rsidRDefault="00EE7E60" w:rsidP="00D55889">
      <w:pPr>
        <w:spacing w:after="0"/>
        <w:jc w:val="both"/>
        <w:rPr>
          <w:color w:val="FF0000"/>
          <w:sz w:val="24"/>
        </w:rPr>
      </w:pPr>
      <w:r w:rsidRPr="00EE7E60">
        <w:rPr>
          <w:color w:val="FF0000"/>
          <w:sz w:val="24"/>
        </w:rPr>
        <w:t>SKIPPED A DERIVATION USING</w:t>
      </w:r>
      <w:r>
        <w:rPr>
          <w:color w:val="FF0000"/>
          <w:sz w:val="24"/>
        </w:rPr>
        <w:t xml:space="preserve"> </w:t>
      </w:r>
      <w:r w:rsidR="00883056">
        <w:rPr>
          <w:color w:val="FF0000"/>
          <w:sz w:val="24"/>
        </w:rPr>
        <w:t xml:space="preserve">THE </w:t>
      </w:r>
      <w:r>
        <w:rPr>
          <w:color w:val="FF0000"/>
          <w:sz w:val="24"/>
        </w:rPr>
        <w:t>ENERGY</w:t>
      </w:r>
      <w:r w:rsidRPr="00EE7E60">
        <w:rPr>
          <w:color w:val="FF0000"/>
          <w:sz w:val="24"/>
        </w:rPr>
        <w:t xml:space="preserve"> EQUATION THAT GAVE THIS:</w:t>
      </w:r>
    </w:p>
    <w:p w:rsidR="00AB114A" w:rsidRPr="00AB114A" w:rsidRDefault="0003191D" w:rsidP="00D55889">
      <w:pPr>
        <w:spacing w:after="0"/>
        <w:jc w:val="both"/>
        <w:rPr>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2</m:t>
                  </m:r>
                </m:sup>
              </m:sSubSup>
            </m:num>
            <m:den>
              <m:r>
                <w:rPr>
                  <w:rFonts w:ascii="Cambria Math" w:hAnsi="Cambria Math"/>
                  <w:sz w:val="24"/>
                </w:rPr>
                <m:t>2</m:t>
              </m:r>
            </m:den>
          </m:f>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w:rPr>
              <w:rFonts w:ascii="Cambria Math" w:hAnsi="Cambria Math"/>
              <w:sz w:val="24"/>
            </w:rPr>
            <m:t>+</m:t>
          </m:r>
          <m:f>
            <m:fPr>
              <m:ctrlPr>
                <w:rPr>
                  <w:rFonts w:ascii="Cambria Math" w:hAnsi="Cambria Math"/>
                  <w:i/>
                  <w:sz w:val="24"/>
                </w:rPr>
              </m:ctrlPr>
            </m:fPr>
            <m:num>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2</m:t>
                  </m:r>
                </m:sub>
                <m:sup>
                  <m:r>
                    <w:rPr>
                      <w:rFonts w:ascii="Cambria Math" w:hAnsi="Cambria Math"/>
                      <w:sz w:val="24"/>
                    </w:rPr>
                    <m:t>2</m:t>
                  </m:r>
                </m:sup>
              </m:sSubSup>
            </m:num>
            <m:den>
              <m:r>
                <w:rPr>
                  <w:rFonts w:ascii="Cambria Math" w:hAnsi="Cambria Math"/>
                  <w:sz w:val="24"/>
                </w:rPr>
                <m:t>2</m:t>
              </m:r>
            </m:den>
          </m:f>
        </m:oMath>
      </m:oMathPara>
    </w:p>
    <w:p w:rsidR="00BA2FC9" w:rsidRDefault="007042B7" w:rsidP="00747DE4">
      <w:pPr>
        <w:pStyle w:val="ListParagraph"/>
        <w:numPr>
          <w:ilvl w:val="0"/>
          <w:numId w:val="17"/>
        </w:numPr>
        <w:spacing w:after="0"/>
        <w:jc w:val="both"/>
        <w:rPr>
          <w:sz w:val="24"/>
        </w:rPr>
      </w:pPr>
      <w:r>
        <w:rPr>
          <w:sz w:val="24"/>
        </w:rPr>
        <w:t>Which is the energy equation for normal shock waves</w:t>
      </w:r>
    </w:p>
    <w:p w:rsidR="00511CCD" w:rsidRDefault="00511CCD" w:rsidP="00747DE4">
      <w:pPr>
        <w:pStyle w:val="ListParagraph"/>
        <w:numPr>
          <w:ilvl w:val="0"/>
          <w:numId w:val="17"/>
        </w:numPr>
        <w:spacing w:after="0"/>
        <w:jc w:val="both"/>
        <w:rPr>
          <w:sz w:val="24"/>
        </w:rPr>
      </w:pPr>
      <w:r>
        <w:rPr>
          <w:sz w:val="24"/>
        </w:rPr>
        <w:t>Then we add two already known thermodynamic relations. The five equations are summarized on the next page.</w:t>
      </w:r>
    </w:p>
    <w:p w:rsidR="00511CCD" w:rsidRDefault="00511CCD" w:rsidP="00747DE4">
      <w:pPr>
        <w:pStyle w:val="ListParagraph"/>
        <w:numPr>
          <w:ilvl w:val="0"/>
          <w:numId w:val="17"/>
        </w:numPr>
        <w:spacing w:after="0"/>
        <w:jc w:val="both"/>
        <w:rPr>
          <w:sz w:val="24"/>
        </w:rPr>
      </w:pPr>
      <w:r>
        <w:rPr>
          <w:sz w:val="24"/>
        </w:rPr>
        <w:t xml:space="preserve">Note that </w:t>
      </w:r>
      <w:r w:rsidR="00B83D94">
        <w:rPr>
          <w:sz w:val="24"/>
        </w:rPr>
        <w:t xml:space="preserve">the first three </w:t>
      </w:r>
      <w:r>
        <w:rPr>
          <w:sz w:val="24"/>
        </w:rPr>
        <w:t>are not limited to normal shock waves</w:t>
      </w:r>
    </w:p>
    <w:p w:rsidR="00511CCD" w:rsidRPr="00511CCD" w:rsidRDefault="00511CCD" w:rsidP="00747DE4">
      <w:pPr>
        <w:pStyle w:val="ListParagraph"/>
        <w:numPr>
          <w:ilvl w:val="1"/>
          <w:numId w:val="17"/>
        </w:numPr>
        <w:spacing w:after="0"/>
        <w:jc w:val="both"/>
        <w:rPr>
          <w:sz w:val="24"/>
        </w:rPr>
      </w:pPr>
      <w:r>
        <w:rPr>
          <w:sz w:val="24"/>
        </w:rPr>
        <w:t xml:space="preserve">They work for any inviscid, steady, adiabatic flow </w:t>
      </w:r>
      <w:r w:rsidRPr="00511CCD">
        <w:rPr>
          <w:b/>
          <w:sz w:val="24"/>
        </w:rPr>
        <w:t>where only one direction (x) is involved.</w:t>
      </w:r>
    </w:p>
    <w:p w:rsidR="00511CCD" w:rsidRDefault="00511CCD" w:rsidP="00747DE4">
      <w:pPr>
        <w:pStyle w:val="ListParagraph"/>
        <w:numPr>
          <w:ilvl w:val="1"/>
          <w:numId w:val="17"/>
        </w:numPr>
        <w:spacing w:after="0"/>
        <w:jc w:val="both"/>
        <w:rPr>
          <w:sz w:val="24"/>
        </w:rPr>
      </w:pPr>
      <w:r>
        <w:rPr>
          <w:sz w:val="24"/>
        </w:rPr>
        <w:t>1 Dimensional flow</w:t>
      </w:r>
    </w:p>
    <w:p w:rsidR="00B83D94" w:rsidRPr="00BA2FC9" w:rsidRDefault="00B83D94" w:rsidP="00D55889">
      <w:pPr>
        <w:spacing w:after="0"/>
        <w:jc w:val="both"/>
        <w:rPr>
          <w:sz w:val="24"/>
        </w:rPr>
      </w:pPr>
      <m:oMathPara>
        <m:oMath>
          <m:r>
            <w:rPr>
              <w:rFonts w:ascii="Cambria Math" w:hAnsi="Cambria Math"/>
              <w:sz w:val="24"/>
            </w:rPr>
            <m:t xml:space="preserve">Continuity:               </m:t>
          </m:r>
          <m:sSub>
            <m:sSubPr>
              <m:ctrlPr>
                <w:rPr>
                  <w:rFonts w:ascii="Cambria Math" w:hAnsi="Cambria Math"/>
                  <w:i/>
                  <w:sz w:val="24"/>
                  <w:highlight w:val="yellow"/>
                </w:rPr>
              </m:ctrlPr>
            </m:sSubPr>
            <m:e>
              <m:r>
                <w:rPr>
                  <w:rFonts w:ascii="Cambria Math" w:hAnsi="Cambria Math"/>
                  <w:sz w:val="24"/>
                  <w:highlight w:val="yellow"/>
                </w:rPr>
                <m:t>ρ</m:t>
              </m:r>
            </m:e>
            <m:sub>
              <m:r>
                <w:rPr>
                  <w:rFonts w:ascii="Cambria Math" w:hAnsi="Cambria Math"/>
                  <w:sz w:val="24"/>
                  <w:highlight w:val="yellow"/>
                </w:rPr>
                <m:t>1</m:t>
              </m:r>
            </m:sub>
          </m:sSub>
          <m:sSub>
            <m:sSubPr>
              <m:ctrlPr>
                <w:rPr>
                  <w:rFonts w:ascii="Cambria Math" w:hAnsi="Cambria Math"/>
                  <w:i/>
                  <w:sz w:val="24"/>
                  <w:highlight w:val="yellow"/>
                </w:rPr>
              </m:ctrlPr>
            </m:sSubPr>
            <m:e>
              <m:r>
                <w:rPr>
                  <w:rFonts w:ascii="Cambria Math" w:hAnsi="Cambria Math"/>
                  <w:sz w:val="24"/>
                  <w:highlight w:val="yellow"/>
                </w:rPr>
                <m:t>u</m:t>
              </m:r>
            </m:e>
            <m:sub>
              <m:r>
                <w:rPr>
                  <w:rFonts w:ascii="Cambria Math" w:hAnsi="Cambria Math"/>
                  <w:sz w:val="24"/>
                  <w:highlight w:val="yellow"/>
                </w:rPr>
                <m:t>1</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ρ</m:t>
              </m:r>
            </m:e>
            <m:sub>
              <m:r>
                <w:rPr>
                  <w:rFonts w:ascii="Cambria Math" w:hAnsi="Cambria Math"/>
                  <w:sz w:val="24"/>
                  <w:highlight w:val="yellow"/>
                </w:rPr>
                <m:t>2</m:t>
              </m:r>
            </m:sub>
          </m:sSub>
          <m:sSub>
            <m:sSubPr>
              <m:ctrlPr>
                <w:rPr>
                  <w:rFonts w:ascii="Cambria Math" w:hAnsi="Cambria Math"/>
                  <w:i/>
                  <w:sz w:val="24"/>
                  <w:highlight w:val="yellow"/>
                </w:rPr>
              </m:ctrlPr>
            </m:sSubPr>
            <m:e>
              <m:r>
                <w:rPr>
                  <w:rFonts w:ascii="Cambria Math" w:hAnsi="Cambria Math"/>
                  <w:sz w:val="24"/>
                  <w:highlight w:val="yellow"/>
                </w:rPr>
                <m:t>u</m:t>
              </m:r>
            </m:e>
            <m:sub>
              <m:r>
                <w:rPr>
                  <w:rFonts w:ascii="Cambria Math" w:hAnsi="Cambria Math"/>
                  <w:sz w:val="24"/>
                  <w:highlight w:val="yellow"/>
                </w:rPr>
                <m:t>2</m:t>
              </m:r>
            </m:sub>
          </m:sSub>
          <m:r>
            <w:rPr>
              <w:rFonts w:ascii="Cambria Math" w:hAnsi="Cambria Math"/>
              <w:sz w:val="24"/>
            </w:rPr>
            <m:t xml:space="preserve">                   </m:t>
          </m:r>
        </m:oMath>
      </m:oMathPara>
    </w:p>
    <w:p w:rsidR="00B83D94" w:rsidRPr="00AB114A" w:rsidRDefault="00B83D94" w:rsidP="00D55889">
      <w:pPr>
        <w:spacing w:after="0"/>
        <w:jc w:val="both"/>
        <w:rPr>
          <w:color w:val="FF0000"/>
          <w:sz w:val="24"/>
        </w:rPr>
      </w:pPr>
      <m:oMathPara>
        <m:oMath>
          <m:r>
            <w:rPr>
              <w:rFonts w:ascii="Cambria Math" w:hAnsi="Cambria Math"/>
              <w:sz w:val="24"/>
            </w:rPr>
            <m:t xml:space="preserve">Momentum:             </m:t>
          </m:r>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1</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ρ</m:t>
              </m:r>
            </m:e>
            <m:sub>
              <m:r>
                <w:rPr>
                  <w:rFonts w:ascii="Cambria Math" w:hAnsi="Cambria Math"/>
                  <w:sz w:val="24"/>
                  <w:highlight w:val="yellow"/>
                </w:rPr>
                <m:t>1</m:t>
              </m:r>
            </m:sub>
          </m:sSub>
          <m:sSubSup>
            <m:sSubSupPr>
              <m:ctrlPr>
                <w:rPr>
                  <w:rFonts w:ascii="Cambria Math" w:hAnsi="Cambria Math"/>
                  <w:i/>
                  <w:sz w:val="24"/>
                  <w:highlight w:val="yellow"/>
                </w:rPr>
              </m:ctrlPr>
            </m:sSubSupPr>
            <m:e>
              <m:r>
                <w:rPr>
                  <w:rFonts w:ascii="Cambria Math" w:hAnsi="Cambria Math"/>
                  <w:sz w:val="24"/>
                  <w:highlight w:val="yellow"/>
                </w:rPr>
                <m:t>u</m:t>
              </m:r>
            </m:e>
            <m:sub>
              <m:r>
                <w:rPr>
                  <w:rFonts w:ascii="Cambria Math" w:hAnsi="Cambria Math"/>
                  <w:sz w:val="24"/>
                  <w:highlight w:val="yellow"/>
                </w:rPr>
                <m:t>1</m:t>
              </m:r>
            </m:sub>
            <m:sup>
              <m:r>
                <w:rPr>
                  <w:rFonts w:ascii="Cambria Math" w:hAnsi="Cambria Math"/>
                  <w:sz w:val="24"/>
                  <w:highlight w:val="yellow"/>
                </w:rPr>
                <m:t>2</m:t>
              </m:r>
            </m:sup>
          </m:sSubSup>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2</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ρ</m:t>
              </m:r>
            </m:e>
            <m:sub>
              <m:r>
                <w:rPr>
                  <w:rFonts w:ascii="Cambria Math" w:hAnsi="Cambria Math"/>
                  <w:sz w:val="24"/>
                  <w:highlight w:val="yellow"/>
                </w:rPr>
                <m:t>2</m:t>
              </m:r>
            </m:sub>
          </m:sSub>
          <m:sSubSup>
            <m:sSubSupPr>
              <m:ctrlPr>
                <w:rPr>
                  <w:rFonts w:ascii="Cambria Math" w:hAnsi="Cambria Math"/>
                  <w:i/>
                  <w:sz w:val="24"/>
                  <w:highlight w:val="yellow"/>
                </w:rPr>
              </m:ctrlPr>
            </m:sSubSupPr>
            <m:e>
              <m:r>
                <w:rPr>
                  <w:rFonts w:ascii="Cambria Math" w:hAnsi="Cambria Math"/>
                  <w:sz w:val="24"/>
                  <w:highlight w:val="yellow"/>
                </w:rPr>
                <m:t>u</m:t>
              </m:r>
            </m:e>
            <m:sub>
              <m:r>
                <w:rPr>
                  <w:rFonts w:ascii="Cambria Math" w:hAnsi="Cambria Math"/>
                  <w:sz w:val="24"/>
                  <w:highlight w:val="yellow"/>
                </w:rPr>
                <m:t>2</m:t>
              </m:r>
            </m:sub>
            <m:sup>
              <m:r>
                <w:rPr>
                  <w:rFonts w:ascii="Cambria Math" w:hAnsi="Cambria Math"/>
                  <w:sz w:val="24"/>
                  <w:highlight w:val="yellow"/>
                </w:rPr>
                <m:t>2</m:t>
              </m:r>
            </m:sup>
          </m:sSubSup>
        </m:oMath>
      </m:oMathPara>
    </w:p>
    <w:p w:rsidR="00B83D94" w:rsidRPr="00B83D94" w:rsidRDefault="00B83D94" w:rsidP="00D55889">
      <w:pPr>
        <w:spacing w:after="0"/>
        <w:jc w:val="both"/>
        <w:rPr>
          <w:rFonts w:eastAsiaTheme="minorEastAsia"/>
          <w:sz w:val="24"/>
        </w:rPr>
      </w:pPr>
      <m:oMathPara>
        <m:oMath>
          <m:r>
            <w:rPr>
              <w:rFonts w:ascii="Cambria Math" w:hAnsi="Cambria Math"/>
              <w:sz w:val="24"/>
            </w:rPr>
            <m:t xml:space="preserve">Energy:                      </m:t>
          </m:r>
          <m:sSub>
            <m:sSubPr>
              <m:ctrlPr>
                <w:rPr>
                  <w:rFonts w:ascii="Cambria Math" w:hAnsi="Cambria Math"/>
                  <w:i/>
                  <w:sz w:val="24"/>
                  <w:highlight w:val="yellow"/>
                </w:rPr>
              </m:ctrlPr>
            </m:sSubPr>
            <m:e>
              <m:r>
                <w:rPr>
                  <w:rFonts w:ascii="Cambria Math" w:hAnsi="Cambria Math"/>
                  <w:sz w:val="24"/>
                  <w:highlight w:val="yellow"/>
                </w:rPr>
                <m:t>h</m:t>
              </m:r>
            </m:e>
            <m:sub>
              <m:r>
                <w:rPr>
                  <w:rFonts w:ascii="Cambria Math" w:hAnsi="Cambria Math"/>
                  <w:sz w:val="24"/>
                  <w:highlight w:val="yellow"/>
                </w:rPr>
                <m:t>1</m:t>
              </m:r>
            </m:sub>
          </m:sSub>
          <m:r>
            <w:rPr>
              <w:rFonts w:ascii="Cambria Math" w:hAnsi="Cambria Math"/>
              <w:sz w:val="24"/>
              <w:highlight w:val="yellow"/>
            </w:rPr>
            <m:t>+</m:t>
          </m:r>
          <m:f>
            <m:fPr>
              <m:ctrlPr>
                <w:rPr>
                  <w:rFonts w:ascii="Cambria Math" w:hAnsi="Cambria Math"/>
                  <w:i/>
                  <w:sz w:val="24"/>
                  <w:highlight w:val="yellow"/>
                </w:rPr>
              </m:ctrlPr>
            </m:fPr>
            <m:num>
              <m:sSubSup>
                <m:sSubSupPr>
                  <m:ctrlPr>
                    <w:rPr>
                      <w:rFonts w:ascii="Cambria Math" w:hAnsi="Cambria Math"/>
                      <w:i/>
                      <w:sz w:val="24"/>
                      <w:highlight w:val="yellow"/>
                    </w:rPr>
                  </m:ctrlPr>
                </m:sSubSupPr>
                <m:e>
                  <m:r>
                    <w:rPr>
                      <w:rFonts w:ascii="Cambria Math" w:hAnsi="Cambria Math"/>
                      <w:sz w:val="24"/>
                      <w:highlight w:val="yellow"/>
                    </w:rPr>
                    <m:t>u</m:t>
                  </m:r>
                </m:e>
                <m:sub>
                  <m:r>
                    <w:rPr>
                      <w:rFonts w:ascii="Cambria Math" w:hAnsi="Cambria Math"/>
                      <w:sz w:val="24"/>
                      <w:highlight w:val="yellow"/>
                    </w:rPr>
                    <m:t>1</m:t>
                  </m:r>
                </m:sub>
                <m:sup>
                  <m:r>
                    <w:rPr>
                      <w:rFonts w:ascii="Cambria Math" w:hAnsi="Cambria Math"/>
                      <w:sz w:val="24"/>
                      <w:highlight w:val="yellow"/>
                    </w:rPr>
                    <m:t>2</m:t>
                  </m:r>
                </m:sup>
              </m:sSubSup>
            </m:num>
            <m:den>
              <m:r>
                <w:rPr>
                  <w:rFonts w:ascii="Cambria Math" w:hAnsi="Cambria Math"/>
                  <w:sz w:val="24"/>
                  <w:highlight w:val="yellow"/>
                </w:rPr>
                <m:t>2</m:t>
              </m:r>
            </m:den>
          </m:f>
          <m:r>
            <w:rPr>
              <w:rFonts w:ascii="Cambria Math" w:eastAsiaTheme="minorEastAsia"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h</m:t>
              </m:r>
            </m:e>
            <m:sub>
              <m:r>
                <w:rPr>
                  <w:rFonts w:ascii="Cambria Math" w:hAnsi="Cambria Math"/>
                  <w:sz w:val="24"/>
                  <w:highlight w:val="yellow"/>
                </w:rPr>
                <m:t>2</m:t>
              </m:r>
            </m:sub>
          </m:sSub>
          <m:r>
            <w:rPr>
              <w:rFonts w:ascii="Cambria Math" w:hAnsi="Cambria Math"/>
              <w:sz w:val="24"/>
              <w:highlight w:val="yellow"/>
            </w:rPr>
            <m:t>+</m:t>
          </m:r>
          <m:f>
            <m:fPr>
              <m:ctrlPr>
                <w:rPr>
                  <w:rFonts w:ascii="Cambria Math" w:hAnsi="Cambria Math"/>
                  <w:i/>
                  <w:sz w:val="24"/>
                  <w:highlight w:val="yellow"/>
                </w:rPr>
              </m:ctrlPr>
            </m:fPr>
            <m:num>
              <m:sSubSup>
                <m:sSubSupPr>
                  <m:ctrlPr>
                    <w:rPr>
                      <w:rFonts w:ascii="Cambria Math" w:hAnsi="Cambria Math"/>
                      <w:i/>
                      <w:sz w:val="24"/>
                      <w:highlight w:val="yellow"/>
                    </w:rPr>
                  </m:ctrlPr>
                </m:sSubSupPr>
                <m:e>
                  <m:r>
                    <w:rPr>
                      <w:rFonts w:ascii="Cambria Math" w:hAnsi="Cambria Math"/>
                      <w:sz w:val="24"/>
                      <w:highlight w:val="yellow"/>
                    </w:rPr>
                    <m:t>u</m:t>
                  </m:r>
                </m:e>
                <m:sub>
                  <m:r>
                    <w:rPr>
                      <w:rFonts w:ascii="Cambria Math" w:hAnsi="Cambria Math"/>
                      <w:sz w:val="24"/>
                      <w:highlight w:val="yellow"/>
                    </w:rPr>
                    <m:t>2</m:t>
                  </m:r>
                </m:sub>
                <m:sup>
                  <m:r>
                    <w:rPr>
                      <w:rFonts w:ascii="Cambria Math" w:hAnsi="Cambria Math"/>
                      <w:sz w:val="24"/>
                      <w:highlight w:val="yellow"/>
                    </w:rPr>
                    <m:t>2</m:t>
                  </m:r>
                </m:sup>
              </m:sSubSup>
            </m:num>
            <m:den>
              <m:r>
                <w:rPr>
                  <w:rFonts w:ascii="Cambria Math" w:hAnsi="Cambria Math"/>
                  <w:sz w:val="24"/>
                  <w:highlight w:val="yellow"/>
                </w:rPr>
                <m:t>2</m:t>
              </m:r>
            </m:den>
          </m:f>
          <m:r>
            <w:rPr>
              <w:rFonts w:ascii="Cambria Math" w:hAnsi="Cambria Math"/>
              <w:sz w:val="24"/>
            </w:rPr>
            <m:t xml:space="preserve">       </m:t>
          </m:r>
        </m:oMath>
      </m:oMathPara>
    </w:p>
    <w:p w:rsidR="00B83D94" w:rsidRPr="00AB114A" w:rsidRDefault="00B83D94" w:rsidP="00D55889">
      <w:pPr>
        <w:spacing w:after="0"/>
        <w:jc w:val="both"/>
        <w:rPr>
          <w:sz w:val="24"/>
        </w:rPr>
      </w:pPr>
      <m:oMathPara>
        <m:oMath>
          <m:r>
            <w:rPr>
              <w:rFonts w:ascii="Cambria Math" w:hAnsi="Cambria Math"/>
              <w:sz w:val="24"/>
            </w:rPr>
            <m:t xml:space="preserve">Enthalpy:    </m:t>
          </m:r>
          <m:r>
            <w:rPr>
              <w:rFonts w:ascii="Cambria Math" w:hAnsi="Cambria Math"/>
              <w:sz w:val="24"/>
            </w:rPr>
            <m:t xml:space="preserve">         </m:t>
          </m:r>
          <m:r>
            <w:rPr>
              <w:rFonts w:ascii="Cambria Math" w:hAnsi="Cambria Math"/>
              <w:sz w:val="24"/>
            </w:rPr>
            <m:t xml:space="preserve">              </m:t>
          </m:r>
          <m:sSub>
            <m:sSubPr>
              <m:ctrlPr>
                <w:rPr>
                  <w:rFonts w:ascii="Cambria Math" w:hAnsi="Cambria Math"/>
                  <w:i/>
                  <w:sz w:val="24"/>
                  <w:highlight w:val="yellow"/>
                </w:rPr>
              </m:ctrlPr>
            </m:sSubPr>
            <m:e>
              <m:r>
                <w:rPr>
                  <w:rFonts w:ascii="Cambria Math" w:hAnsi="Cambria Math"/>
                  <w:sz w:val="24"/>
                  <w:highlight w:val="yellow"/>
                </w:rPr>
                <m:t>h</m:t>
              </m:r>
            </m:e>
            <m:sub>
              <m:r>
                <w:rPr>
                  <w:rFonts w:ascii="Cambria Math" w:hAnsi="Cambria Math"/>
                  <w:sz w:val="24"/>
                  <w:highlight w:val="yellow"/>
                </w:rPr>
                <m:t>2</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c</m:t>
              </m:r>
            </m:e>
            <m:sub>
              <m:r>
                <w:rPr>
                  <w:rFonts w:ascii="Cambria Math" w:hAnsi="Cambria Math"/>
                  <w:sz w:val="24"/>
                  <w:highlight w:val="yellow"/>
                </w:rPr>
                <m:t>p</m:t>
              </m:r>
            </m:sub>
          </m:sSub>
          <m:sSub>
            <m:sSubPr>
              <m:ctrlPr>
                <w:rPr>
                  <w:rFonts w:ascii="Cambria Math" w:hAnsi="Cambria Math"/>
                  <w:i/>
                  <w:sz w:val="24"/>
                  <w:highlight w:val="yellow"/>
                </w:rPr>
              </m:ctrlPr>
            </m:sSubPr>
            <m:e>
              <m:r>
                <w:rPr>
                  <w:rFonts w:ascii="Cambria Math" w:hAnsi="Cambria Math"/>
                  <w:sz w:val="24"/>
                  <w:highlight w:val="yellow"/>
                </w:rPr>
                <m:t>T</m:t>
              </m:r>
            </m:e>
            <m:sub>
              <m:r>
                <w:rPr>
                  <w:rFonts w:ascii="Cambria Math" w:hAnsi="Cambria Math"/>
                  <w:sz w:val="24"/>
                  <w:highlight w:val="yellow"/>
                </w:rPr>
                <m:t>2</m:t>
              </m:r>
            </m:sub>
          </m:sSub>
          <m:r>
            <w:rPr>
              <w:rFonts w:ascii="Cambria Math" w:hAnsi="Cambria Math"/>
              <w:sz w:val="24"/>
            </w:rPr>
            <m:t xml:space="preserve">    </m:t>
          </m:r>
          <m:r>
            <w:rPr>
              <w:rFonts w:ascii="Cambria Math" w:hAnsi="Cambria Math"/>
              <w:sz w:val="24"/>
            </w:rPr>
            <m:t xml:space="preserve">         </m:t>
          </m:r>
          <m:r>
            <w:rPr>
              <w:rFonts w:ascii="Cambria Math" w:hAnsi="Cambria Math"/>
              <w:sz w:val="24"/>
            </w:rPr>
            <m:t xml:space="preserve">  </m:t>
          </m:r>
        </m:oMath>
      </m:oMathPara>
    </w:p>
    <w:p w:rsidR="00511CCD" w:rsidRPr="00511CCD" w:rsidRDefault="00B83D94" w:rsidP="00D55889">
      <w:pPr>
        <w:spacing w:after="0"/>
        <w:jc w:val="both"/>
        <w:rPr>
          <w:sz w:val="24"/>
        </w:rPr>
      </w:pPr>
      <m:oMathPara>
        <m:oMath>
          <m:r>
            <w:rPr>
              <w:rFonts w:ascii="Cambria Math" w:hAnsi="Cambria Math"/>
              <w:sz w:val="24"/>
            </w:rPr>
            <m:t xml:space="preserve">Equation of State:       </m:t>
          </m:r>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2</m:t>
              </m:r>
            </m:sub>
          </m:sSub>
          <m:r>
            <w:rPr>
              <w:rFonts w:ascii="Cambria Math" w:hAnsi="Cambria Math"/>
              <w:sz w:val="24"/>
              <w:highlight w:val="yellow"/>
            </w:rPr>
            <m:t>=</m:t>
          </m:r>
          <m:sSub>
            <m:sSubPr>
              <m:ctrlPr>
                <w:rPr>
                  <w:rFonts w:ascii="Cambria Math" w:hAnsi="Cambria Math"/>
                  <w:i/>
                  <w:sz w:val="24"/>
                  <w:highlight w:val="yellow"/>
                </w:rPr>
              </m:ctrlPr>
            </m:sSubPr>
            <m:e>
              <m:r>
                <w:rPr>
                  <w:rFonts w:ascii="Cambria Math" w:hAnsi="Cambria Math"/>
                  <w:sz w:val="24"/>
                  <w:highlight w:val="yellow"/>
                </w:rPr>
                <m:t>ρ</m:t>
              </m:r>
            </m:e>
            <m:sub>
              <m:r>
                <w:rPr>
                  <w:rFonts w:ascii="Cambria Math" w:hAnsi="Cambria Math"/>
                  <w:sz w:val="24"/>
                  <w:highlight w:val="yellow"/>
                </w:rPr>
                <m:t>2</m:t>
              </m:r>
            </m:sub>
          </m:sSub>
          <m:r>
            <w:rPr>
              <w:rFonts w:ascii="Cambria Math" w:hAnsi="Cambria Math"/>
              <w:sz w:val="24"/>
              <w:highlight w:val="yellow"/>
            </w:rPr>
            <m:t>R</m:t>
          </m:r>
          <m:sSub>
            <m:sSubPr>
              <m:ctrlPr>
                <w:rPr>
                  <w:rFonts w:ascii="Cambria Math" w:hAnsi="Cambria Math"/>
                  <w:i/>
                  <w:sz w:val="24"/>
                  <w:highlight w:val="yellow"/>
                </w:rPr>
              </m:ctrlPr>
            </m:sSubPr>
            <m:e>
              <m:r>
                <w:rPr>
                  <w:rFonts w:ascii="Cambria Math" w:hAnsi="Cambria Math"/>
                  <w:sz w:val="24"/>
                  <w:highlight w:val="yellow"/>
                </w:rPr>
                <m:t>T</m:t>
              </m:r>
            </m:e>
            <m:sub>
              <m:r>
                <w:rPr>
                  <w:rFonts w:ascii="Cambria Math" w:hAnsi="Cambria Math"/>
                  <w:sz w:val="24"/>
                  <w:highlight w:val="yellow"/>
                </w:rPr>
                <m:t>2</m:t>
              </m:r>
            </m:sub>
          </m:sSub>
          <m:r>
            <w:rPr>
              <w:rFonts w:ascii="Cambria Math" w:hAnsi="Cambria Math"/>
              <w:sz w:val="24"/>
            </w:rPr>
            <m:t xml:space="preserve">   </m:t>
          </m:r>
          <m:r>
            <w:rPr>
              <w:rFonts w:ascii="Cambria Math" w:hAnsi="Cambria Math"/>
              <w:sz w:val="24"/>
            </w:rPr>
            <m:t xml:space="preserve">     </m:t>
          </m:r>
          <m:r>
            <w:rPr>
              <w:rFonts w:ascii="Cambria Math" w:hAnsi="Cambria Math"/>
              <w:sz w:val="24"/>
            </w:rPr>
            <m:t xml:space="preserve">      </m:t>
          </m:r>
        </m:oMath>
      </m:oMathPara>
    </w:p>
    <w:p w:rsidR="00511CCD" w:rsidRDefault="00511CCD" w:rsidP="00D55889">
      <w:pPr>
        <w:spacing w:after="0"/>
        <w:jc w:val="both"/>
        <w:rPr>
          <w:sz w:val="24"/>
        </w:rPr>
      </w:pPr>
    </w:p>
    <w:p w:rsidR="008F58B3" w:rsidRDefault="008F58B3" w:rsidP="00D55889">
      <w:pPr>
        <w:jc w:val="both"/>
        <w:rPr>
          <w:sz w:val="24"/>
          <w:u w:val="single"/>
        </w:rPr>
      </w:pPr>
      <w:r>
        <w:rPr>
          <w:sz w:val="24"/>
          <w:u w:val="single"/>
        </w:rPr>
        <w:t>8.3 – Speed of Sound</w:t>
      </w:r>
    </w:p>
    <w:p w:rsidR="008F58B3" w:rsidRDefault="00BB635F" w:rsidP="00747DE4">
      <w:pPr>
        <w:pStyle w:val="ListParagraph"/>
        <w:numPr>
          <w:ilvl w:val="0"/>
          <w:numId w:val="13"/>
        </w:numPr>
        <w:jc w:val="both"/>
        <w:rPr>
          <w:sz w:val="24"/>
        </w:rPr>
      </w:pPr>
      <w:r>
        <w:rPr>
          <w:sz w:val="24"/>
        </w:rPr>
        <w:t>Sound is propagated by the vibration of air molecules.</w:t>
      </w:r>
    </w:p>
    <w:p w:rsidR="00BB635F" w:rsidRDefault="00BB635F" w:rsidP="00747DE4">
      <w:pPr>
        <w:pStyle w:val="ListParagraph"/>
        <w:numPr>
          <w:ilvl w:val="1"/>
          <w:numId w:val="13"/>
        </w:numPr>
        <w:jc w:val="both"/>
        <w:rPr>
          <w:sz w:val="24"/>
        </w:rPr>
      </w:pPr>
      <w:r>
        <w:rPr>
          <w:sz w:val="24"/>
        </w:rPr>
        <w:t>A detonating cracker transfers chemical energy and starts these vibrations.</w:t>
      </w:r>
    </w:p>
    <w:p w:rsidR="00BB635F" w:rsidRDefault="00BB635F" w:rsidP="00747DE4">
      <w:pPr>
        <w:pStyle w:val="ListParagraph"/>
        <w:numPr>
          <w:ilvl w:val="0"/>
          <w:numId w:val="13"/>
        </w:numPr>
        <w:jc w:val="both"/>
        <w:rPr>
          <w:sz w:val="24"/>
        </w:rPr>
      </w:pPr>
      <w:r>
        <w:rPr>
          <w:sz w:val="24"/>
        </w:rPr>
        <w:t>The regions of energized molecules experience slight variations in local Temperature, pressure and density.</w:t>
      </w:r>
    </w:p>
    <w:p w:rsidR="00BB635F" w:rsidRDefault="00BB635F" w:rsidP="00747DE4">
      <w:pPr>
        <w:pStyle w:val="ListParagraph"/>
        <w:numPr>
          <w:ilvl w:val="1"/>
          <w:numId w:val="13"/>
        </w:numPr>
        <w:jc w:val="both"/>
        <w:rPr>
          <w:sz w:val="24"/>
        </w:rPr>
      </w:pPr>
      <w:r>
        <w:rPr>
          <w:sz w:val="24"/>
        </w:rPr>
        <w:t>You hear this difference in pressure</w:t>
      </w:r>
    </w:p>
    <w:p w:rsidR="00BB635F" w:rsidRPr="00BB635F" w:rsidRDefault="00BB635F" w:rsidP="00747DE4">
      <w:pPr>
        <w:pStyle w:val="ListParagraph"/>
        <w:numPr>
          <w:ilvl w:val="0"/>
          <w:numId w:val="13"/>
        </w:numPr>
        <w:jc w:val="both"/>
        <w:rPr>
          <w:sz w:val="24"/>
        </w:rPr>
      </w:pPr>
      <w:r>
        <w:rPr>
          <w:sz w:val="24"/>
        </w:rPr>
        <w:t xml:space="preserve">According to kinetic theory, molecules in a gas move at an average velocity of: </w:t>
      </w:r>
      <m:oMath>
        <m:rad>
          <m:radPr>
            <m:degHide m:val="1"/>
            <m:ctrlPr>
              <w:rPr>
                <w:rFonts w:ascii="Cambria Math" w:hAnsi="Cambria Math"/>
                <w:i/>
                <w:sz w:val="24"/>
              </w:rPr>
            </m:ctrlPr>
          </m:radPr>
          <m:deg/>
          <m:e>
            <m:r>
              <w:rPr>
                <w:rFonts w:ascii="Cambria Math" w:hAnsi="Cambria Math"/>
                <w:sz w:val="24"/>
              </w:rPr>
              <m:t>8RT/π</m:t>
            </m:r>
          </m:e>
        </m:rad>
      </m:oMath>
    </w:p>
    <w:p w:rsidR="00BB635F" w:rsidRDefault="00BB635F" w:rsidP="00747DE4">
      <w:pPr>
        <w:pStyle w:val="ListParagraph"/>
        <w:numPr>
          <w:ilvl w:val="1"/>
          <w:numId w:val="13"/>
        </w:numPr>
        <w:jc w:val="both"/>
        <w:rPr>
          <w:sz w:val="24"/>
        </w:rPr>
      </w:pPr>
      <w:r>
        <w:rPr>
          <w:sz w:val="24"/>
        </w:rPr>
        <w:t>We expect the velocity of propagation of sound to be the average molecular velocity</w:t>
      </w:r>
    </w:p>
    <w:p w:rsidR="00BB635F" w:rsidRDefault="00BB635F" w:rsidP="00747DE4">
      <w:pPr>
        <w:pStyle w:val="ListParagraph"/>
        <w:numPr>
          <w:ilvl w:val="1"/>
          <w:numId w:val="13"/>
        </w:numPr>
        <w:jc w:val="both"/>
        <w:rPr>
          <w:sz w:val="24"/>
        </w:rPr>
      </w:pPr>
      <w:r>
        <w:rPr>
          <w:sz w:val="24"/>
        </w:rPr>
        <w:t>The speed of sound is about three quarters the average molecular velocity</w:t>
      </w:r>
    </w:p>
    <w:p w:rsidR="00BB635F" w:rsidRDefault="004312C4" w:rsidP="00747DE4">
      <w:pPr>
        <w:pStyle w:val="ListParagraph"/>
        <w:numPr>
          <w:ilvl w:val="0"/>
          <w:numId w:val="13"/>
        </w:numPr>
        <w:jc w:val="both"/>
        <w:rPr>
          <w:sz w:val="24"/>
        </w:rPr>
      </w:pPr>
      <w:r>
        <w:rPr>
          <w:sz w:val="24"/>
        </w:rPr>
        <w:lastRenderedPageBreak/>
        <w:t>Speed of sound depends only on temperature (based on above equation)</w:t>
      </w:r>
    </w:p>
    <w:p w:rsidR="004312C4" w:rsidRDefault="004312C4" w:rsidP="00747DE4">
      <w:pPr>
        <w:pStyle w:val="ListParagraph"/>
        <w:numPr>
          <w:ilvl w:val="0"/>
          <w:numId w:val="13"/>
        </w:numPr>
        <w:jc w:val="both"/>
        <w:rPr>
          <w:sz w:val="24"/>
        </w:rPr>
      </w:pPr>
      <w:r>
        <w:rPr>
          <w:sz w:val="24"/>
        </w:rPr>
        <w:t>Okay now consider a sound wave propagating through a stagnant gas with velocity a.</w:t>
      </w:r>
    </w:p>
    <w:p w:rsidR="004312C4" w:rsidRDefault="0003191D" w:rsidP="00747DE4">
      <w:pPr>
        <w:pStyle w:val="ListParagraph"/>
        <w:numPr>
          <w:ilvl w:val="1"/>
          <w:numId w:val="13"/>
        </w:numPr>
        <w:jc w:val="both"/>
        <w:rPr>
          <w:sz w:val="24"/>
        </w:rPr>
      </w:pPr>
      <w:r>
        <w:rPr>
          <w:noProof/>
        </w:rPr>
        <w:pict>
          <v:shape id="_x0000_s1031" type="#_x0000_t75" style="position:absolute;left:0;text-align:left;margin-left:153.6pt;margin-top:22.05pt;width:142.05pt;height:139.95pt;z-index:-251646976;mso-position-horizontal-relative:text;mso-position-vertical-relative:text;mso-width-relative:page;mso-height-relative:page" wrapcoords="-82 -82 -82 21600 21682 21600 21682 -82 -82 -82" stroked="t" strokecolor="black [3213]">
            <v:imagedata r:id="rId12" o:title="ice_screenshot_20160417-153159"/>
            <w10:wrap type="tight"/>
          </v:shape>
        </w:pict>
      </w:r>
      <w:r w:rsidR="004312C4">
        <w:rPr>
          <w:sz w:val="24"/>
        </w:rPr>
        <w:t>The properties change a little bit behind the wave.</w:t>
      </w:r>
    </w:p>
    <w:p w:rsidR="004312C4" w:rsidRPr="004312C4" w:rsidRDefault="004312C4" w:rsidP="00D55889">
      <w:pPr>
        <w:jc w:val="both"/>
        <w:rPr>
          <w:sz w:val="24"/>
        </w:rPr>
      </w:pPr>
    </w:p>
    <w:p w:rsidR="004312C4" w:rsidRDefault="004312C4" w:rsidP="00D55889">
      <w:pPr>
        <w:jc w:val="both"/>
        <w:rPr>
          <w:sz w:val="24"/>
        </w:rPr>
      </w:pPr>
    </w:p>
    <w:p w:rsidR="004312C4" w:rsidRDefault="004312C4" w:rsidP="00D55889">
      <w:pPr>
        <w:jc w:val="both"/>
        <w:rPr>
          <w:sz w:val="24"/>
        </w:rPr>
      </w:pPr>
    </w:p>
    <w:p w:rsidR="004312C4" w:rsidRDefault="004312C4" w:rsidP="00D55889">
      <w:pPr>
        <w:jc w:val="both"/>
        <w:rPr>
          <w:sz w:val="24"/>
        </w:rPr>
      </w:pPr>
    </w:p>
    <w:p w:rsidR="004312C4" w:rsidRDefault="004312C4" w:rsidP="00D55889">
      <w:pPr>
        <w:jc w:val="both"/>
        <w:rPr>
          <w:sz w:val="24"/>
        </w:rPr>
      </w:pPr>
    </w:p>
    <w:p w:rsidR="004312C4" w:rsidRDefault="004312C4" w:rsidP="00D55889">
      <w:pPr>
        <w:jc w:val="both"/>
        <w:rPr>
          <w:sz w:val="24"/>
        </w:rPr>
      </w:pPr>
    </w:p>
    <w:p w:rsidR="004312C4" w:rsidRDefault="004312C4" w:rsidP="00747DE4">
      <w:pPr>
        <w:pStyle w:val="ListParagraph"/>
        <w:numPr>
          <w:ilvl w:val="0"/>
          <w:numId w:val="14"/>
        </w:numPr>
        <w:jc w:val="both"/>
        <w:rPr>
          <w:sz w:val="24"/>
        </w:rPr>
      </w:pPr>
      <w:r>
        <w:rPr>
          <w:sz w:val="24"/>
        </w:rPr>
        <w:t>Now, instead, imagine that you are moving with the wave</w:t>
      </w:r>
    </w:p>
    <w:p w:rsidR="004312C4" w:rsidRDefault="004312C4" w:rsidP="00747DE4">
      <w:pPr>
        <w:pStyle w:val="ListParagraph"/>
        <w:numPr>
          <w:ilvl w:val="1"/>
          <w:numId w:val="14"/>
        </w:numPr>
        <w:jc w:val="both"/>
        <w:rPr>
          <w:sz w:val="24"/>
        </w:rPr>
      </w:pPr>
      <w:r>
        <w:rPr>
          <w:sz w:val="24"/>
        </w:rPr>
        <w:t>When you look upstream into region 1, the gas is moving towards you at velocity a</w:t>
      </w:r>
    </w:p>
    <w:p w:rsidR="004312C4" w:rsidRDefault="0003191D" w:rsidP="00747DE4">
      <w:pPr>
        <w:pStyle w:val="ListParagraph"/>
        <w:numPr>
          <w:ilvl w:val="1"/>
          <w:numId w:val="14"/>
        </w:numPr>
        <w:jc w:val="both"/>
        <w:rPr>
          <w:sz w:val="24"/>
        </w:rPr>
      </w:pPr>
      <w:r>
        <w:rPr>
          <w:noProof/>
        </w:rPr>
        <w:pict>
          <v:shape id="_x0000_s1032" type="#_x0000_t75" style="position:absolute;left:0;text-align:left;margin-left:171.9pt;margin-top:22.7pt;width:142.85pt;height:151.7pt;z-index:-251644928;mso-position-horizontal-relative:text;mso-position-vertical-relative:text;mso-width-relative:page;mso-height-relative:page" wrapcoords="-88 -83 -88 21600 21688 21600 21688 -83 -88 -83" stroked="t" strokecolor="black [3213]">
            <v:imagedata r:id="rId13" o:title="ice_screenshot_20160417-153514"/>
            <w10:wrap type="tight"/>
          </v:shape>
        </w:pict>
      </w:r>
      <w:r w:rsidR="00C25A63">
        <w:rPr>
          <w:sz w:val="24"/>
        </w:rPr>
        <w:t>When you look downstream into region 2, the gas is moving away from you at velocity a + da</w:t>
      </w:r>
    </w:p>
    <w:p w:rsidR="004312C4" w:rsidRDefault="004312C4" w:rsidP="00D55889">
      <w:pPr>
        <w:jc w:val="both"/>
        <w:rPr>
          <w:sz w:val="24"/>
        </w:rPr>
      </w:pPr>
    </w:p>
    <w:p w:rsidR="004312C4" w:rsidRDefault="004312C4" w:rsidP="00D55889">
      <w:pPr>
        <w:jc w:val="both"/>
        <w:rPr>
          <w:sz w:val="24"/>
        </w:rPr>
      </w:pPr>
    </w:p>
    <w:p w:rsidR="00C25A63" w:rsidRDefault="00C25A63" w:rsidP="00D55889">
      <w:pPr>
        <w:jc w:val="both"/>
        <w:rPr>
          <w:sz w:val="24"/>
        </w:rPr>
      </w:pPr>
    </w:p>
    <w:p w:rsidR="00C25A63" w:rsidRDefault="00C25A63" w:rsidP="00D55889">
      <w:pPr>
        <w:jc w:val="both"/>
        <w:rPr>
          <w:sz w:val="24"/>
        </w:rPr>
      </w:pPr>
    </w:p>
    <w:p w:rsidR="00C25A63" w:rsidRDefault="00C25A63" w:rsidP="00D55889">
      <w:pPr>
        <w:jc w:val="both"/>
        <w:rPr>
          <w:sz w:val="24"/>
        </w:rPr>
      </w:pPr>
    </w:p>
    <w:p w:rsidR="00C25A63" w:rsidRDefault="00C25A63" w:rsidP="00D55889">
      <w:pPr>
        <w:jc w:val="both"/>
        <w:rPr>
          <w:sz w:val="24"/>
        </w:rPr>
      </w:pPr>
    </w:p>
    <w:p w:rsidR="00C25A63" w:rsidRDefault="00C25A63" w:rsidP="00747DE4">
      <w:pPr>
        <w:pStyle w:val="ListParagraph"/>
        <w:numPr>
          <w:ilvl w:val="0"/>
          <w:numId w:val="14"/>
        </w:numPr>
        <w:jc w:val="both"/>
        <w:rPr>
          <w:sz w:val="24"/>
        </w:rPr>
      </w:pPr>
      <w:r>
        <w:rPr>
          <w:sz w:val="24"/>
        </w:rPr>
        <w:t>Note that this sound wave is really just an infinitely weak normal shock wave.</w:t>
      </w:r>
    </w:p>
    <w:p w:rsidR="00BD2DB7" w:rsidRPr="00BD2DB7" w:rsidRDefault="00BD2DB7" w:rsidP="00747DE4">
      <w:pPr>
        <w:pStyle w:val="ListParagraph"/>
        <w:numPr>
          <w:ilvl w:val="0"/>
          <w:numId w:val="14"/>
        </w:numPr>
        <w:jc w:val="both"/>
        <w:rPr>
          <w:sz w:val="24"/>
        </w:rPr>
      </w:pPr>
      <w:r>
        <w:rPr>
          <w:sz w:val="24"/>
        </w:rPr>
        <w:t>If the oncoming flow was suddenly shut off, then the shockwave would propagate left with velocity u</w:t>
      </w:r>
      <w:r w:rsidRPr="00C25A63">
        <w:rPr>
          <w:sz w:val="24"/>
          <w:vertAlign w:val="subscript"/>
        </w:rPr>
        <w:t>1</w:t>
      </w:r>
      <w:r>
        <w:rPr>
          <w:sz w:val="24"/>
        </w:rPr>
        <w:t>.</w:t>
      </w:r>
    </w:p>
    <w:p w:rsidR="00C25A63" w:rsidRDefault="00C25A63" w:rsidP="00747DE4">
      <w:pPr>
        <w:pStyle w:val="ListParagraph"/>
        <w:numPr>
          <w:ilvl w:val="0"/>
          <w:numId w:val="14"/>
        </w:numPr>
        <w:jc w:val="both"/>
        <w:rPr>
          <w:sz w:val="24"/>
        </w:rPr>
      </w:pPr>
      <w:r>
        <w:rPr>
          <w:sz w:val="24"/>
        </w:rPr>
        <w:t>The flow is one dimensional and adiabatic</w:t>
      </w:r>
    </w:p>
    <w:p w:rsidR="00C25A63" w:rsidRDefault="00C25A63" w:rsidP="00747DE4">
      <w:pPr>
        <w:pStyle w:val="ListParagraph"/>
        <w:numPr>
          <w:ilvl w:val="1"/>
          <w:numId w:val="14"/>
        </w:numPr>
        <w:jc w:val="both"/>
        <w:rPr>
          <w:sz w:val="24"/>
        </w:rPr>
      </w:pPr>
      <w:r>
        <w:rPr>
          <w:sz w:val="24"/>
        </w:rPr>
        <w:t>In fact, it is isentropic</w:t>
      </w:r>
    </w:p>
    <w:p w:rsidR="00623FBE" w:rsidRDefault="00623FBE" w:rsidP="00D55889">
      <w:pPr>
        <w:jc w:val="both"/>
        <w:rPr>
          <w:color w:val="FF0000"/>
          <w:sz w:val="24"/>
        </w:rPr>
      </w:pPr>
      <w:r>
        <w:rPr>
          <w:color w:val="FF0000"/>
          <w:sz w:val="24"/>
        </w:rPr>
        <w:t>The rest of this chapter is mostly a derivation that I don’t fully understand and that just leads to</w:t>
      </w:r>
      <w:r w:rsidR="009C0525">
        <w:rPr>
          <w:color w:val="FF0000"/>
          <w:sz w:val="24"/>
        </w:rPr>
        <w:t>:</w:t>
      </w:r>
    </w:p>
    <w:p w:rsidR="00623FBE" w:rsidRPr="00623FBE" w:rsidRDefault="00623FBE" w:rsidP="00D55889">
      <w:pPr>
        <w:jc w:val="both"/>
        <w:rPr>
          <w:rFonts w:eastAsiaTheme="minorEastAsia"/>
          <w:sz w:val="24"/>
        </w:rPr>
      </w:pPr>
      <m:oMathPara>
        <m:oMath>
          <m:r>
            <w:rPr>
              <w:rFonts w:ascii="Cambria Math" w:hAnsi="Cambria Math"/>
              <w:sz w:val="24"/>
              <w:highlight w:val="yellow"/>
            </w:rPr>
            <m:t>a=</m:t>
          </m:r>
          <m:rad>
            <m:radPr>
              <m:degHide m:val="1"/>
              <m:ctrlPr>
                <w:rPr>
                  <w:rFonts w:ascii="Cambria Math" w:hAnsi="Cambria Math"/>
                  <w:i/>
                  <w:sz w:val="24"/>
                  <w:highlight w:val="yellow"/>
                </w:rPr>
              </m:ctrlPr>
            </m:radPr>
            <m:deg/>
            <m:e>
              <m:r>
                <w:rPr>
                  <w:rFonts w:ascii="Cambria Math" w:hAnsi="Cambria Math"/>
                  <w:sz w:val="24"/>
                  <w:highlight w:val="yellow"/>
                </w:rPr>
                <m:t>γRT</m:t>
              </m:r>
            </m:e>
          </m:rad>
        </m:oMath>
      </m:oMathPara>
    </w:p>
    <w:p w:rsidR="00623FBE" w:rsidRDefault="009C0525" w:rsidP="00D55889">
      <w:pPr>
        <w:jc w:val="both"/>
        <w:rPr>
          <w:color w:val="FF0000"/>
          <w:sz w:val="24"/>
        </w:rPr>
      </w:pPr>
      <w:r>
        <w:rPr>
          <w:color w:val="FF0000"/>
          <w:sz w:val="24"/>
        </w:rPr>
        <w:t>Skipped the rest</w:t>
      </w:r>
    </w:p>
    <w:p w:rsidR="009C0525" w:rsidRDefault="009C0525" w:rsidP="00D55889">
      <w:pPr>
        <w:jc w:val="both"/>
        <w:rPr>
          <w:sz w:val="24"/>
        </w:rPr>
      </w:pPr>
    </w:p>
    <w:p w:rsidR="0064704F" w:rsidRDefault="0064704F" w:rsidP="00D55889">
      <w:pPr>
        <w:jc w:val="both"/>
        <w:rPr>
          <w:sz w:val="24"/>
        </w:rPr>
      </w:pPr>
    </w:p>
    <w:p w:rsidR="009C0525" w:rsidRDefault="009C0525" w:rsidP="00D55889">
      <w:pPr>
        <w:jc w:val="both"/>
        <w:rPr>
          <w:sz w:val="24"/>
          <w:u w:val="single"/>
        </w:rPr>
      </w:pPr>
      <w:r>
        <w:rPr>
          <w:sz w:val="24"/>
          <w:u w:val="single"/>
        </w:rPr>
        <w:lastRenderedPageBreak/>
        <w:t>8.4 – Special Forms of the Energy Equation</w:t>
      </w:r>
    </w:p>
    <w:p w:rsidR="009C0525" w:rsidRDefault="009C0525" w:rsidP="00747DE4">
      <w:pPr>
        <w:pStyle w:val="ListParagraph"/>
        <w:numPr>
          <w:ilvl w:val="0"/>
          <w:numId w:val="19"/>
        </w:numPr>
        <w:jc w:val="both"/>
        <w:rPr>
          <w:sz w:val="24"/>
        </w:rPr>
      </w:pPr>
      <w:r>
        <w:rPr>
          <w:sz w:val="24"/>
        </w:rPr>
        <w:t>So in section 7.5 we obtained that for steady, adiabatic, inviscid flow:</w:t>
      </w:r>
    </w:p>
    <w:p w:rsidR="009C0525" w:rsidRPr="008D6E37" w:rsidRDefault="0003191D" w:rsidP="00D55889">
      <w:pPr>
        <w:jc w:val="both"/>
        <w:rPr>
          <w:rFonts w:eastAsiaTheme="minorEastAsia"/>
          <w:sz w:val="24"/>
        </w:rPr>
      </w:pPr>
      <m:oMathPara>
        <m:oMath>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r>
            <w:rPr>
              <w:rFonts w:ascii="Cambria Math" w:hAnsi="Cambria Math"/>
              <w:sz w:val="24"/>
            </w:rPr>
            <m:t>+</m:t>
          </m:r>
          <m:f>
            <m:fPr>
              <m:ctrlPr>
                <w:rPr>
                  <w:rFonts w:ascii="Cambria Math" w:hAnsi="Cambria Math"/>
                  <w:i/>
                  <w:sz w:val="24"/>
                </w:rPr>
              </m:ctrlPr>
            </m:fPr>
            <m:num>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1</m:t>
                  </m:r>
                </m:sub>
                <m:sup>
                  <m:r>
                    <w:rPr>
                      <w:rFonts w:ascii="Cambria Math" w:hAnsi="Cambria Math"/>
                      <w:sz w:val="24"/>
                    </w:rPr>
                    <m:t>2</m:t>
                  </m:r>
                </m:sup>
              </m:sSubSup>
            </m:num>
            <m:den>
              <m:r>
                <w:rPr>
                  <w:rFonts w:ascii="Cambria Math" w:hAnsi="Cambria Math"/>
                  <w:sz w:val="24"/>
                </w:rPr>
                <m:t>2</m:t>
              </m:r>
            </m:den>
          </m:f>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r>
            <w:rPr>
              <w:rFonts w:ascii="Cambria Math" w:hAnsi="Cambria Math"/>
              <w:sz w:val="24"/>
            </w:rPr>
            <m:t>+</m:t>
          </m:r>
          <m:f>
            <m:fPr>
              <m:ctrlPr>
                <w:rPr>
                  <w:rFonts w:ascii="Cambria Math" w:hAnsi="Cambria Math"/>
                  <w:i/>
                  <w:sz w:val="24"/>
                </w:rPr>
              </m:ctrlPr>
            </m:fPr>
            <m:num>
              <m:sSubSup>
                <m:sSubSupPr>
                  <m:ctrlPr>
                    <w:rPr>
                      <w:rFonts w:ascii="Cambria Math" w:hAnsi="Cambria Math"/>
                      <w:i/>
                      <w:sz w:val="24"/>
                    </w:rPr>
                  </m:ctrlPr>
                </m:sSubSupPr>
                <m:e>
                  <m:r>
                    <w:rPr>
                      <w:rFonts w:ascii="Cambria Math" w:hAnsi="Cambria Math"/>
                      <w:sz w:val="24"/>
                    </w:rPr>
                    <m:t>u</m:t>
                  </m:r>
                </m:e>
                <m:sub>
                  <m:r>
                    <w:rPr>
                      <w:rFonts w:ascii="Cambria Math" w:hAnsi="Cambria Math"/>
                      <w:sz w:val="24"/>
                    </w:rPr>
                    <m:t>2</m:t>
                  </m:r>
                </m:sub>
                <m:sup>
                  <m:r>
                    <w:rPr>
                      <w:rFonts w:ascii="Cambria Math" w:hAnsi="Cambria Math"/>
                      <w:sz w:val="24"/>
                    </w:rPr>
                    <m:t>2</m:t>
                  </m:r>
                </m:sup>
              </m:sSubSup>
            </m:num>
            <m:den>
              <m:r>
                <w:rPr>
                  <w:rFonts w:ascii="Cambria Math" w:hAnsi="Cambria Math"/>
                  <w:sz w:val="24"/>
                </w:rPr>
                <m:t>2</m:t>
              </m:r>
            </m:den>
          </m:f>
        </m:oMath>
      </m:oMathPara>
    </w:p>
    <w:p w:rsidR="008D6E37" w:rsidRDefault="008D6E37" w:rsidP="00747DE4">
      <w:pPr>
        <w:pStyle w:val="ListParagraph"/>
        <w:numPr>
          <w:ilvl w:val="0"/>
          <w:numId w:val="19"/>
        </w:numPr>
        <w:jc w:val="both"/>
        <w:rPr>
          <w:sz w:val="24"/>
        </w:rPr>
      </w:pPr>
      <w:r>
        <w:rPr>
          <w:sz w:val="24"/>
        </w:rPr>
        <w:t>All subsequent calculations work for a streamline, not just 1D flow</w:t>
      </w:r>
    </w:p>
    <w:p w:rsidR="003C0A18" w:rsidRDefault="003C0A18" w:rsidP="00747DE4">
      <w:pPr>
        <w:pStyle w:val="ListParagraph"/>
        <w:numPr>
          <w:ilvl w:val="0"/>
          <w:numId w:val="19"/>
        </w:numPr>
        <w:jc w:val="both"/>
        <w:rPr>
          <w:sz w:val="24"/>
        </w:rPr>
      </w:pPr>
      <w:r>
        <w:rPr>
          <w:sz w:val="24"/>
        </w:rPr>
        <w:t>Also remember that u is the flow velocity, a is the speed of sound.</w:t>
      </w:r>
    </w:p>
    <w:p w:rsidR="008D6E37" w:rsidRPr="005F2C5E" w:rsidRDefault="008D6E37" w:rsidP="00747DE4">
      <w:pPr>
        <w:pStyle w:val="ListParagraph"/>
        <w:numPr>
          <w:ilvl w:val="0"/>
          <w:numId w:val="19"/>
        </w:numPr>
        <w:jc w:val="both"/>
        <w:rPr>
          <w:sz w:val="24"/>
          <w:highlight w:val="yellow"/>
        </w:rPr>
      </w:pPr>
      <w:r w:rsidRPr="005F2C5E">
        <w:rPr>
          <w:sz w:val="24"/>
          <w:highlight w:val="yellow"/>
        </w:rPr>
        <w:t xml:space="preserve">So then you can substitute that h = </w:t>
      </w:r>
      <w:proofErr w:type="spellStart"/>
      <w:r w:rsidRPr="005F2C5E">
        <w:rPr>
          <w:sz w:val="24"/>
          <w:highlight w:val="yellow"/>
        </w:rPr>
        <w:t>CpT</w:t>
      </w:r>
      <w:proofErr w:type="spellEnd"/>
      <w:r w:rsidR="005F2C5E">
        <w:rPr>
          <w:sz w:val="24"/>
          <w:highlight w:val="yellow"/>
        </w:rPr>
        <w:t xml:space="preserve"> (gives you an important equation)</w:t>
      </w:r>
    </w:p>
    <w:p w:rsidR="008D6E37" w:rsidRDefault="008D6E37" w:rsidP="00747DE4">
      <w:pPr>
        <w:pStyle w:val="ListParagraph"/>
        <w:numPr>
          <w:ilvl w:val="0"/>
          <w:numId w:val="19"/>
        </w:numPr>
        <w:jc w:val="both"/>
        <w:rPr>
          <w:sz w:val="24"/>
        </w:rPr>
      </w:pPr>
      <w:r>
        <w:rPr>
          <w:sz w:val="24"/>
        </w:rPr>
        <w:t xml:space="preserve">Then you substitute that h = </w:t>
      </w:r>
      <w:proofErr w:type="spellStart"/>
      <w:r>
        <w:rPr>
          <w:sz w:val="24"/>
        </w:rPr>
        <w:t>yR</w:t>
      </w:r>
      <w:proofErr w:type="spellEnd"/>
      <w:r>
        <w:rPr>
          <w:sz w:val="24"/>
        </w:rPr>
        <w:t>/y-1</w:t>
      </w:r>
    </w:p>
    <w:p w:rsidR="008D6E37" w:rsidRDefault="008D6E37" w:rsidP="00747DE4">
      <w:pPr>
        <w:pStyle w:val="ListParagraph"/>
        <w:numPr>
          <w:ilvl w:val="0"/>
          <w:numId w:val="19"/>
        </w:numPr>
        <w:jc w:val="both"/>
        <w:rPr>
          <w:sz w:val="24"/>
        </w:rPr>
      </w:pPr>
      <w:r>
        <w:rPr>
          <w:sz w:val="24"/>
        </w:rPr>
        <w:t xml:space="preserve">Then you substitute that a = </w:t>
      </w:r>
      <w:proofErr w:type="spellStart"/>
      <w:r>
        <w:rPr>
          <w:sz w:val="24"/>
        </w:rPr>
        <w:t>sqrt</w:t>
      </w:r>
      <w:proofErr w:type="spellEnd"/>
      <w:r>
        <w:rPr>
          <w:sz w:val="24"/>
        </w:rPr>
        <w:t>(</w:t>
      </w:r>
      <w:proofErr w:type="spellStart"/>
      <w:r>
        <w:rPr>
          <w:sz w:val="24"/>
        </w:rPr>
        <w:t>yRT</w:t>
      </w:r>
      <w:proofErr w:type="spellEnd"/>
      <w:r>
        <w:rPr>
          <w:sz w:val="24"/>
        </w:rPr>
        <w:t>)</w:t>
      </w:r>
    </w:p>
    <w:p w:rsidR="00BB7E63" w:rsidRDefault="00BB7E63" w:rsidP="00747DE4">
      <w:pPr>
        <w:pStyle w:val="ListParagraph"/>
        <w:numPr>
          <w:ilvl w:val="0"/>
          <w:numId w:val="19"/>
        </w:numPr>
        <w:jc w:val="both"/>
        <w:rPr>
          <w:sz w:val="24"/>
        </w:rPr>
      </w:pPr>
      <w:r>
        <w:rPr>
          <w:sz w:val="24"/>
        </w:rPr>
        <w:t>If you do all that correctly, you get:</w:t>
      </w:r>
    </w:p>
    <w:p w:rsidR="00BB7E63" w:rsidRPr="008D6E37" w:rsidRDefault="0003191D" w:rsidP="00D55889">
      <w:pPr>
        <w:jc w:val="both"/>
        <w:rPr>
          <w:rFonts w:eastAsiaTheme="minorEastAsia"/>
          <w:sz w:val="24"/>
        </w:rPr>
      </w:pPr>
      <m:oMathPara>
        <m:oMath>
          <m:f>
            <m:fPr>
              <m:ctrlPr>
                <w:rPr>
                  <w:rFonts w:ascii="Cambria Math" w:hAnsi="Cambria Math"/>
                  <w:i/>
                  <w:sz w:val="24"/>
                  <w:highlight w:val="yellow"/>
                </w:rPr>
              </m:ctrlPr>
            </m:fPr>
            <m:num>
              <m:sSubSup>
                <m:sSubSupPr>
                  <m:ctrlPr>
                    <w:rPr>
                      <w:rFonts w:ascii="Cambria Math" w:hAnsi="Cambria Math"/>
                      <w:i/>
                      <w:sz w:val="24"/>
                      <w:highlight w:val="yellow"/>
                    </w:rPr>
                  </m:ctrlPr>
                </m:sSubSupPr>
                <m:e>
                  <m:r>
                    <w:rPr>
                      <w:rFonts w:ascii="Cambria Math" w:hAnsi="Cambria Math"/>
                      <w:sz w:val="24"/>
                      <w:highlight w:val="yellow"/>
                    </w:rPr>
                    <m:t>a</m:t>
                  </m:r>
                </m:e>
                <m:sub>
                  <m:r>
                    <w:rPr>
                      <w:rFonts w:ascii="Cambria Math" w:hAnsi="Cambria Math"/>
                      <w:sz w:val="24"/>
                      <w:highlight w:val="yellow"/>
                    </w:rPr>
                    <m:t>1</m:t>
                  </m:r>
                </m:sub>
                <m:sup>
                  <m:r>
                    <w:rPr>
                      <w:rFonts w:ascii="Cambria Math" w:hAnsi="Cambria Math"/>
                      <w:sz w:val="24"/>
                      <w:highlight w:val="yellow"/>
                    </w:rPr>
                    <m:t>2</m:t>
                  </m:r>
                </m:sup>
              </m:sSubSup>
            </m:num>
            <m:den>
              <m:r>
                <w:rPr>
                  <w:rFonts w:ascii="Cambria Math" w:hAnsi="Cambria Math"/>
                  <w:sz w:val="24"/>
                  <w:highlight w:val="yellow"/>
                </w:rPr>
                <m:t>γ-1</m:t>
              </m:r>
            </m:den>
          </m:f>
          <m:r>
            <w:rPr>
              <w:rFonts w:ascii="Cambria Math" w:eastAsiaTheme="minorEastAsia" w:hAnsi="Cambria Math"/>
              <w:sz w:val="24"/>
              <w:highlight w:val="yellow"/>
            </w:rPr>
            <m:t>+</m:t>
          </m:r>
          <m:f>
            <m:fPr>
              <m:ctrlPr>
                <w:rPr>
                  <w:rFonts w:ascii="Cambria Math" w:hAnsi="Cambria Math"/>
                  <w:i/>
                  <w:sz w:val="24"/>
                  <w:highlight w:val="yellow"/>
                </w:rPr>
              </m:ctrlPr>
            </m:fPr>
            <m:num>
              <m:sSubSup>
                <m:sSubSupPr>
                  <m:ctrlPr>
                    <w:rPr>
                      <w:rFonts w:ascii="Cambria Math" w:hAnsi="Cambria Math"/>
                      <w:i/>
                      <w:sz w:val="24"/>
                      <w:highlight w:val="yellow"/>
                    </w:rPr>
                  </m:ctrlPr>
                </m:sSubSupPr>
                <m:e>
                  <m:r>
                    <w:rPr>
                      <w:rFonts w:ascii="Cambria Math" w:hAnsi="Cambria Math"/>
                      <w:sz w:val="24"/>
                      <w:highlight w:val="yellow"/>
                    </w:rPr>
                    <m:t>u</m:t>
                  </m:r>
                </m:e>
                <m:sub>
                  <m:r>
                    <w:rPr>
                      <w:rFonts w:ascii="Cambria Math" w:hAnsi="Cambria Math"/>
                      <w:sz w:val="24"/>
                      <w:highlight w:val="yellow"/>
                    </w:rPr>
                    <m:t>1</m:t>
                  </m:r>
                </m:sub>
                <m:sup>
                  <m:r>
                    <w:rPr>
                      <w:rFonts w:ascii="Cambria Math" w:hAnsi="Cambria Math"/>
                      <w:sz w:val="24"/>
                      <w:highlight w:val="yellow"/>
                    </w:rPr>
                    <m:t>2</m:t>
                  </m:r>
                </m:sup>
              </m:sSubSup>
            </m:num>
            <m:den>
              <m:r>
                <w:rPr>
                  <w:rFonts w:ascii="Cambria Math" w:hAnsi="Cambria Math"/>
                  <w:sz w:val="24"/>
                  <w:highlight w:val="yellow"/>
                </w:rPr>
                <m:t>2</m:t>
              </m:r>
            </m:den>
          </m:f>
          <m:r>
            <w:rPr>
              <w:rFonts w:ascii="Cambria Math" w:eastAsiaTheme="minorEastAsia" w:hAnsi="Cambria Math"/>
              <w:sz w:val="24"/>
              <w:highlight w:val="yellow"/>
            </w:rPr>
            <m:t>=</m:t>
          </m:r>
          <m:f>
            <m:fPr>
              <m:ctrlPr>
                <w:rPr>
                  <w:rFonts w:ascii="Cambria Math" w:hAnsi="Cambria Math"/>
                  <w:i/>
                  <w:sz w:val="24"/>
                  <w:highlight w:val="yellow"/>
                </w:rPr>
              </m:ctrlPr>
            </m:fPr>
            <m:num>
              <m:sSubSup>
                <m:sSubSupPr>
                  <m:ctrlPr>
                    <w:rPr>
                      <w:rFonts w:ascii="Cambria Math" w:hAnsi="Cambria Math"/>
                      <w:i/>
                      <w:sz w:val="24"/>
                      <w:highlight w:val="yellow"/>
                    </w:rPr>
                  </m:ctrlPr>
                </m:sSubSupPr>
                <m:e>
                  <m:r>
                    <w:rPr>
                      <w:rFonts w:ascii="Cambria Math" w:hAnsi="Cambria Math"/>
                      <w:sz w:val="24"/>
                      <w:highlight w:val="yellow"/>
                    </w:rPr>
                    <m:t>a</m:t>
                  </m:r>
                </m:e>
                <m:sub>
                  <m:r>
                    <w:rPr>
                      <w:rFonts w:ascii="Cambria Math" w:hAnsi="Cambria Math"/>
                      <w:sz w:val="24"/>
                      <w:highlight w:val="yellow"/>
                    </w:rPr>
                    <m:t>2</m:t>
                  </m:r>
                </m:sub>
                <m:sup>
                  <m:r>
                    <w:rPr>
                      <w:rFonts w:ascii="Cambria Math" w:hAnsi="Cambria Math"/>
                      <w:sz w:val="24"/>
                      <w:highlight w:val="yellow"/>
                    </w:rPr>
                    <m:t>2</m:t>
                  </m:r>
                </m:sup>
              </m:sSubSup>
            </m:num>
            <m:den>
              <m:r>
                <w:rPr>
                  <w:rFonts w:ascii="Cambria Math" w:hAnsi="Cambria Math"/>
                  <w:sz w:val="24"/>
                  <w:highlight w:val="yellow"/>
                </w:rPr>
                <m:t>γ-1</m:t>
              </m:r>
            </m:den>
          </m:f>
          <m:r>
            <w:rPr>
              <w:rFonts w:ascii="Cambria Math" w:eastAsiaTheme="minorEastAsia" w:hAnsi="Cambria Math"/>
              <w:sz w:val="24"/>
              <w:highlight w:val="yellow"/>
            </w:rPr>
            <m:t>+</m:t>
          </m:r>
          <m:f>
            <m:fPr>
              <m:ctrlPr>
                <w:rPr>
                  <w:rFonts w:ascii="Cambria Math" w:hAnsi="Cambria Math"/>
                  <w:i/>
                  <w:sz w:val="24"/>
                  <w:highlight w:val="yellow"/>
                </w:rPr>
              </m:ctrlPr>
            </m:fPr>
            <m:num>
              <m:sSubSup>
                <m:sSubSupPr>
                  <m:ctrlPr>
                    <w:rPr>
                      <w:rFonts w:ascii="Cambria Math" w:hAnsi="Cambria Math"/>
                      <w:i/>
                      <w:sz w:val="24"/>
                      <w:highlight w:val="yellow"/>
                    </w:rPr>
                  </m:ctrlPr>
                </m:sSubSupPr>
                <m:e>
                  <m:r>
                    <w:rPr>
                      <w:rFonts w:ascii="Cambria Math" w:hAnsi="Cambria Math"/>
                      <w:sz w:val="24"/>
                      <w:highlight w:val="yellow"/>
                    </w:rPr>
                    <m:t>u</m:t>
                  </m:r>
                </m:e>
                <m:sub>
                  <m:r>
                    <w:rPr>
                      <w:rFonts w:ascii="Cambria Math" w:hAnsi="Cambria Math"/>
                      <w:sz w:val="24"/>
                      <w:highlight w:val="yellow"/>
                    </w:rPr>
                    <m:t>2</m:t>
                  </m:r>
                </m:sub>
                <m:sup>
                  <m:r>
                    <w:rPr>
                      <w:rFonts w:ascii="Cambria Math" w:hAnsi="Cambria Math"/>
                      <w:sz w:val="24"/>
                      <w:highlight w:val="yellow"/>
                    </w:rPr>
                    <m:t>2</m:t>
                  </m:r>
                </m:sup>
              </m:sSubSup>
            </m:num>
            <m:den>
              <m:r>
                <w:rPr>
                  <w:rFonts w:ascii="Cambria Math" w:hAnsi="Cambria Math"/>
                  <w:sz w:val="24"/>
                  <w:highlight w:val="yellow"/>
                </w:rPr>
                <m:t>2</m:t>
              </m:r>
            </m:den>
          </m:f>
        </m:oMath>
      </m:oMathPara>
    </w:p>
    <w:p w:rsidR="0021679E" w:rsidRPr="0021679E" w:rsidRDefault="00BB7E63" w:rsidP="00747DE4">
      <w:pPr>
        <w:pStyle w:val="ListParagraph"/>
        <w:numPr>
          <w:ilvl w:val="0"/>
          <w:numId w:val="20"/>
        </w:numPr>
        <w:jc w:val="both"/>
        <w:rPr>
          <w:sz w:val="24"/>
        </w:rPr>
      </w:pPr>
      <w:r>
        <w:rPr>
          <w:sz w:val="24"/>
        </w:rPr>
        <w:t xml:space="preserve">But look, at </w:t>
      </w:r>
      <w:r w:rsidR="0021679E">
        <w:rPr>
          <w:sz w:val="24"/>
        </w:rPr>
        <w:t>a stagnation point (like a point on the streamline where u becomes 0):</w:t>
      </w:r>
    </w:p>
    <w:p w:rsidR="0021679E" w:rsidRPr="008D6E37" w:rsidRDefault="0003191D" w:rsidP="00D55889">
      <w:pPr>
        <w:jc w:val="both"/>
        <w:rPr>
          <w:rFonts w:eastAsiaTheme="minorEastAsia"/>
          <w:sz w:val="24"/>
        </w:rPr>
      </w:pPr>
      <m:oMathPara>
        <m:oMath>
          <m:f>
            <m:fPr>
              <m:ctrlPr>
                <w:rPr>
                  <w:rFonts w:ascii="Cambria Math" w:hAnsi="Cambria Math"/>
                  <w:i/>
                  <w:sz w:val="24"/>
                  <w:highlight w:val="yellow"/>
                </w:rPr>
              </m:ctrlPr>
            </m:fPr>
            <m:num>
              <m:sSup>
                <m:sSupPr>
                  <m:ctrlPr>
                    <w:rPr>
                      <w:rFonts w:ascii="Cambria Math" w:hAnsi="Cambria Math"/>
                      <w:i/>
                      <w:sz w:val="24"/>
                    </w:rPr>
                  </m:ctrlPr>
                </m:sSupPr>
                <m:e>
                  <m:r>
                    <w:rPr>
                      <w:rFonts w:ascii="Cambria Math" w:hAnsi="Cambria Math"/>
                      <w:sz w:val="24"/>
                    </w:rPr>
                    <m:t>a</m:t>
                  </m:r>
                </m:e>
                <m:sup>
                  <m:r>
                    <w:rPr>
                      <w:rFonts w:ascii="Cambria Math" w:hAnsi="Cambria Math"/>
                      <w:sz w:val="24"/>
                    </w:rPr>
                    <m:t>2</m:t>
                  </m:r>
                </m:sup>
              </m:sSup>
            </m:num>
            <m:den>
              <m:r>
                <w:rPr>
                  <w:rFonts w:ascii="Cambria Math" w:hAnsi="Cambria Math"/>
                  <w:sz w:val="24"/>
                  <w:highlight w:val="yellow"/>
                </w:rPr>
                <m:t>γ-1</m:t>
              </m:r>
            </m:den>
          </m:f>
          <m:r>
            <w:rPr>
              <w:rFonts w:ascii="Cambria Math" w:eastAsiaTheme="minorEastAsia" w:hAnsi="Cambria Math"/>
              <w:sz w:val="24"/>
              <w:highlight w:val="yellow"/>
            </w:rPr>
            <m:t>+</m:t>
          </m:r>
          <m:f>
            <m:fPr>
              <m:ctrlPr>
                <w:rPr>
                  <w:rFonts w:ascii="Cambria Math" w:hAnsi="Cambria Math"/>
                  <w:i/>
                  <w:sz w:val="24"/>
                  <w:highlight w:val="yellow"/>
                </w:rPr>
              </m:ctrlPr>
            </m:fPr>
            <m:num>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num>
            <m:den>
              <m:r>
                <w:rPr>
                  <w:rFonts w:ascii="Cambria Math" w:hAnsi="Cambria Math"/>
                  <w:sz w:val="24"/>
                  <w:highlight w:val="yellow"/>
                </w:rPr>
                <m:t>2</m:t>
              </m:r>
            </m:den>
          </m:f>
          <m:r>
            <w:rPr>
              <w:rFonts w:ascii="Cambria Math" w:eastAsiaTheme="minorEastAsia" w:hAnsi="Cambria Math"/>
              <w:sz w:val="24"/>
              <w:highlight w:val="yellow"/>
            </w:rPr>
            <m:t>=</m:t>
          </m:r>
          <m:f>
            <m:fPr>
              <m:ctrlPr>
                <w:rPr>
                  <w:rFonts w:ascii="Cambria Math" w:hAnsi="Cambria Math"/>
                  <w:i/>
                  <w:sz w:val="24"/>
                  <w:highlight w:val="yellow"/>
                </w:rPr>
              </m:ctrlPr>
            </m:fPr>
            <m:num>
              <m:sSubSup>
                <m:sSubSupPr>
                  <m:ctrlPr>
                    <w:rPr>
                      <w:rFonts w:ascii="Cambria Math" w:hAnsi="Cambria Math"/>
                      <w:i/>
                      <w:sz w:val="24"/>
                      <w:highlight w:val="yellow"/>
                    </w:rPr>
                  </m:ctrlPr>
                </m:sSubSupPr>
                <m:e>
                  <m:r>
                    <w:rPr>
                      <w:rFonts w:ascii="Cambria Math" w:hAnsi="Cambria Math"/>
                      <w:sz w:val="24"/>
                      <w:highlight w:val="yellow"/>
                    </w:rPr>
                    <m:t>a</m:t>
                  </m:r>
                </m:e>
                <m:sub>
                  <m:r>
                    <w:rPr>
                      <w:rFonts w:ascii="Cambria Math" w:hAnsi="Cambria Math"/>
                      <w:sz w:val="24"/>
                      <w:highlight w:val="yellow"/>
                    </w:rPr>
                    <m:t>0</m:t>
                  </m:r>
                </m:sub>
                <m:sup>
                  <m:r>
                    <w:rPr>
                      <w:rFonts w:ascii="Cambria Math" w:hAnsi="Cambria Math"/>
                      <w:sz w:val="24"/>
                      <w:highlight w:val="yellow"/>
                    </w:rPr>
                    <m:t>2</m:t>
                  </m:r>
                </m:sup>
              </m:sSubSup>
            </m:num>
            <m:den>
              <m:r>
                <w:rPr>
                  <w:rFonts w:ascii="Cambria Math" w:hAnsi="Cambria Math"/>
                  <w:sz w:val="24"/>
                  <w:highlight w:val="yellow"/>
                </w:rPr>
                <m:t>γ-1</m:t>
              </m:r>
            </m:den>
          </m:f>
        </m:oMath>
      </m:oMathPara>
    </w:p>
    <w:p w:rsidR="00422ED0" w:rsidRDefault="00FF6C64" w:rsidP="00747DE4">
      <w:pPr>
        <w:pStyle w:val="ListParagraph"/>
        <w:numPr>
          <w:ilvl w:val="0"/>
          <w:numId w:val="20"/>
        </w:numPr>
        <w:jc w:val="both"/>
        <w:rPr>
          <w:sz w:val="24"/>
        </w:rPr>
      </w:pPr>
      <w:r>
        <w:rPr>
          <w:sz w:val="24"/>
        </w:rPr>
        <w:t xml:space="preserve">The stagnation speed of sound is associated with the specific point where </w:t>
      </w:r>
      <w:proofErr w:type="gramStart"/>
      <w:r>
        <w:rPr>
          <w:sz w:val="24"/>
        </w:rPr>
        <w:t>a</w:t>
      </w:r>
      <w:proofErr w:type="gramEnd"/>
      <w:r>
        <w:rPr>
          <w:sz w:val="24"/>
        </w:rPr>
        <w:t xml:space="preserve"> and u are measured.</w:t>
      </w:r>
    </w:p>
    <w:p w:rsidR="00422ED0" w:rsidRDefault="00422ED0" w:rsidP="00747DE4">
      <w:pPr>
        <w:pStyle w:val="ListParagraph"/>
        <w:numPr>
          <w:ilvl w:val="1"/>
          <w:numId w:val="20"/>
        </w:numPr>
        <w:jc w:val="both"/>
        <w:rPr>
          <w:sz w:val="24"/>
        </w:rPr>
      </w:pPr>
      <w:r>
        <w:rPr>
          <w:sz w:val="24"/>
        </w:rPr>
        <w:t>Notice that along a streamline, the right side of the equation is equal to a constant, so you can combine the two highlighted equations for points along a streamline.</w:t>
      </w:r>
    </w:p>
    <w:p w:rsidR="00422ED0" w:rsidRDefault="00422ED0" w:rsidP="00747DE4">
      <w:pPr>
        <w:pStyle w:val="ListParagraph"/>
        <w:numPr>
          <w:ilvl w:val="0"/>
          <w:numId w:val="20"/>
        </w:numPr>
        <w:jc w:val="both"/>
        <w:rPr>
          <w:sz w:val="24"/>
        </w:rPr>
      </w:pPr>
      <w:r>
        <w:rPr>
          <w:sz w:val="24"/>
        </w:rPr>
        <w:t>But if you look back at the first highlighted equation</w:t>
      </w:r>
      <w:r w:rsidR="004D0E48">
        <w:rPr>
          <w:sz w:val="24"/>
        </w:rPr>
        <w:t xml:space="preserve"> and remember that we defined a property with a * as the property at sonic speed then</w:t>
      </w:r>
    </w:p>
    <w:p w:rsidR="004D0E48" w:rsidRDefault="004D0E48" w:rsidP="00747DE4">
      <w:pPr>
        <w:pStyle w:val="ListParagraph"/>
        <w:numPr>
          <w:ilvl w:val="1"/>
          <w:numId w:val="20"/>
        </w:numPr>
        <w:jc w:val="both"/>
        <w:rPr>
          <w:sz w:val="24"/>
        </w:rPr>
      </w:pPr>
      <w:r>
        <w:rPr>
          <w:sz w:val="24"/>
        </w:rPr>
        <w:t>At a sonic point</w:t>
      </w:r>
    </w:p>
    <w:p w:rsidR="004D0E48" w:rsidRPr="004D0E48" w:rsidRDefault="0003191D" w:rsidP="00D55889">
      <w:pPr>
        <w:jc w:val="both"/>
        <w:rPr>
          <w:rFonts w:eastAsiaTheme="minorEastAsia"/>
          <w:sz w:val="24"/>
        </w:rPr>
      </w:pPr>
      <m:oMathPara>
        <m:oMath>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a</m:t>
                  </m:r>
                </m:e>
                <m:sup>
                  <m:r>
                    <w:rPr>
                      <w:rFonts w:ascii="Cambria Math" w:hAnsi="Cambria Math"/>
                      <w:sz w:val="24"/>
                    </w:rPr>
                    <m:t>2</m:t>
                  </m:r>
                </m:sup>
              </m:sSup>
            </m:num>
            <m:den>
              <m:r>
                <w:rPr>
                  <w:rFonts w:ascii="Cambria Math" w:hAnsi="Cambria Math"/>
                  <w:sz w:val="24"/>
                </w:rPr>
                <m:t>γ-1</m:t>
              </m:r>
            </m:den>
          </m:f>
          <m:r>
            <w:rPr>
              <w:rFonts w:ascii="Cambria Math" w:eastAsiaTheme="minorEastAsia"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u</m:t>
                  </m:r>
                </m:e>
                <m:sup>
                  <m:r>
                    <w:rPr>
                      <w:rFonts w:ascii="Cambria Math" w:hAnsi="Cambria Math"/>
                      <w:sz w:val="24"/>
                    </w:rPr>
                    <m:t>2</m:t>
                  </m:r>
                </m:sup>
              </m:sSup>
            </m:num>
            <m:den>
              <m:r>
                <w:rPr>
                  <w:rFonts w:ascii="Cambria Math" w:hAnsi="Cambria Math"/>
                  <w:sz w:val="24"/>
                </w:rPr>
                <m:t>2</m:t>
              </m:r>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a</m:t>
                  </m:r>
                </m:e>
                <m:sup>
                  <m:r>
                    <w:rPr>
                      <w:rFonts w:ascii="Cambria Math" w:hAnsi="Cambria Math"/>
                      <w:sz w:val="24"/>
                    </w:rPr>
                    <m:t>*2</m:t>
                  </m:r>
                </m:sup>
              </m:sSup>
            </m:num>
            <m:den>
              <m:r>
                <w:rPr>
                  <w:rFonts w:ascii="Cambria Math" w:hAnsi="Cambria Math"/>
                  <w:sz w:val="24"/>
                </w:rPr>
                <m:t>γ-1</m:t>
              </m:r>
            </m:den>
          </m:f>
          <m:r>
            <w:rPr>
              <w:rFonts w:ascii="Cambria Math" w:eastAsiaTheme="minorEastAsia"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a</m:t>
                  </m:r>
                </m:e>
                <m:sup>
                  <m:r>
                    <w:rPr>
                      <w:rFonts w:ascii="Cambria Math" w:hAnsi="Cambria Math"/>
                      <w:sz w:val="24"/>
                    </w:rPr>
                    <m:t>*2</m:t>
                  </m:r>
                </m:sup>
              </m:sSup>
            </m:num>
            <m:den>
              <m:r>
                <w:rPr>
                  <w:rFonts w:ascii="Cambria Math" w:hAnsi="Cambria Math"/>
                  <w:sz w:val="24"/>
                </w:rPr>
                <m:t>2</m:t>
              </m:r>
            </m:den>
          </m:f>
        </m:oMath>
      </m:oMathPara>
    </w:p>
    <w:p w:rsidR="004D0E48" w:rsidRPr="004D0E48" w:rsidRDefault="0003191D" w:rsidP="00D55889">
      <w:pPr>
        <w:jc w:val="both"/>
        <w:rPr>
          <w:sz w:val="24"/>
        </w:rPr>
      </w:pPr>
      <m:oMathPara>
        <m:oMath>
          <m:f>
            <m:fPr>
              <m:ctrlPr>
                <w:rPr>
                  <w:rFonts w:ascii="Cambria Math" w:hAnsi="Cambria Math"/>
                  <w:i/>
                  <w:sz w:val="24"/>
                  <w:highlight w:val="cyan"/>
                </w:rPr>
              </m:ctrlPr>
            </m:fPr>
            <m:num>
              <m:sSup>
                <m:sSupPr>
                  <m:ctrlPr>
                    <w:rPr>
                      <w:rFonts w:ascii="Cambria Math" w:hAnsi="Cambria Math"/>
                      <w:i/>
                      <w:sz w:val="24"/>
                      <w:highlight w:val="cyan"/>
                    </w:rPr>
                  </m:ctrlPr>
                </m:sSupPr>
                <m:e>
                  <m:r>
                    <w:rPr>
                      <w:rFonts w:ascii="Cambria Math" w:hAnsi="Cambria Math"/>
                      <w:sz w:val="24"/>
                      <w:highlight w:val="cyan"/>
                    </w:rPr>
                    <m:t>a</m:t>
                  </m:r>
                </m:e>
                <m:sup>
                  <m:r>
                    <w:rPr>
                      <w:rFonts w:ascii="Cambria Math" w:hAnsi="Cambria Math"/>
                      <w:sz w:val="24"/>
                      <w:highlight w:val="cyan"/>
                    </w:rPr>
                    <m:t>2</m:t>
                  </m:r>
                </m:sup>
              </m:sSup>
            </m:num>
            <m:den>
              <m:r>
                <w:rPr>
                  <w:rFonts w:ascii="Cambria Math" w:hAnsi="Cambria Math"/>
                  <w:sz w:val="24"/>
                  <w:highlight w:val="cyan"/>
                </w:rPr>
                <m:t>γ-1</m:t>
              </m:r>
            </m:den>
          </m:f>
          <m:r>
            <w:rPr>
              <w:rFonts w:ascii="Cambria Math" w:eastAsiaTheme="minorEastAsia" w:hAnsi="Cambria Math"/>
              <w:sz w:val="24"/>
              <w:highlight w:val="cyan"/>
            </w:rPr>
            <m:t>+</m:t>
          </m:r>
          <m:f>
            <m:fPr>
              <m:ctrlPr>
                <w:rPr>
                  <w:rFonts w:ascii="Cambria Math" w:hAnsi="Cambria Math"/>
                  <w:i/>
                  <w:sz w:val="24"/>
                  <w:highlight w:val="cyan"/>
                </w:rPr>
              </m:ctrlPr>
            </m:fPr>
            <m:num>
              <m:sSup>
                <m:sSupPr>
                  <m:ctrlPr>
                    <w:rPr>
                      <w:rFonts w:ascii="Cambria Math" w:hAnsi="Cambria Math"/>
                      <w:i/>
                      <w:sz w:val="24"/>
                      <w:highlight w:val="cyan"/>
                    </w:rPr>
                  </m:ctrlPr>
                </m:sSupPr>
                <m:e>
                  <m:r>
                    <w:rPr>
                      <w:rFonts w:ascii="Cambria Math" w:hAnsi="Cambria Math"/>
                      <w:sz w:val="24"/>
                      <w:highlight w:val="cyan"/>
                    </w:rPr>
                    <m:t>u</m:t>
                  </m:r>
                </m:e>
                <m:sup>
                  <m:r>
                    <w:rPr>
                      <w:rFonts w:ascii="Cambria Math" w:hAnsi="Cambria Math"/>
                      <w:sz w:val="24"/>
                      <w:highlight w:val="cyan"/>
                    </w:rPr>
                    <m:t>2</m:t>
                  </m:r>
                </m:sup>
              </m:sSup>
            </m:num>
            <m:den>
              <m:r>
                <w:rPr>
                  <w:rFonts w:ascii="Cambria Math" w:hAnsi="Cambria Math"/>
                  <w:sz w:val="24"/>
                  <w:highlight w:val="cyan"/>
                </w:rPr>
                <m:t>2</m:t>
              </m:r>
            </m:den>
          </m:f>
          <m:r>
            <w:rPr>
              <w:rFonts w:ascii="Cambria Math" w:hAnsi="Cambria Math"/>
              <w:sz w:val="24"/>
              <w:highlight w:val="cyan"/>
            </w:rPr>
            <m:t>=</m:t>
          </m:r>
          <m:f>
            <m:fPr>
              <m:ctrlPr>
                <w:rPr>
                  <w:rFonts w:ascii="Cambria Math" w:hAnsi="Cambria Math"/>
                  <w:i/>
                  <w:sz w:val="24"/>
                  <w:highlight w:val="cyan"/>
                </w:rPr>
              </m:ctrlPr>
            </m:fPr>
            <m:num>
              <m:r>
                <w:rPr>
                  <w:rFonts w:ascii="Cambria Math" w:hAnsi="Cambria Math"/>
                  <w:sz w:val="24"/>
                  <w:highlight w:val="cyan"/>
                </w:rPr>
                <m:t>γ+1</m:t>
              </m:r>
            </m:num>
            <m:den>
              <m:r>
                <w:rPr>
                  <w:rFonts w:ascii="Cambria Math" w:hAnsi="Cambria Math"/>
                  <w:sz w:val="24"/>
                  <w:highlight w:val="cyan"/>
                </w:rPr>
                <m:t>2(γ-1)</m:t>
              </m:r>
            </m:den>
          </m:f>
          <m:sSup>
            <m:sSupPr>
              <m:ctrlPr>
                <w:rPr>
                  <w:rFonts w:ascii="Cambria Math" w:hAnsi="Cambria Math"/>
                  <w:i/>
                  <w:sz w:val="24"/>
                  <w:highlight w:val="cyan"/>
                </w:rPr>
              </m:ctrlPr>
            </m:sSupPr>
            <m:e>
              <m:r>
                <w:rPr>
                  <w:rFonts w:ascii="Cambria Math" w:hAnsi="Cambria Math"/>
                  <w:sz w:val="24"/>
                  <w:highlight w:val="cyan"/>
                </w:rPr>
                <m:t>a</m:t>
              </m:r>
            </m:e>
            <m:sup>
              <m:r>
                <w:rPr>
                  <w:rFonts w:ascii="Cambria Math" w:hAnsi="Cambria Math"/>
                  <w:sz w:val="24"/>
                  <w:highlight w:val="cyan"/>
                </w:rPr>
                <m:t>*2</m:t>
              </m:r>
            </m:sup>
          </m:sSup>
        </m:oMath>
      </m:oMathPara>
    </w:p>
    <w:p w:rsidR="004D0E48" w:rsidRDefault="004D0E48" w:rsidP="00747DE4">
      <w:pPr>
        <w:pStyle w:val="ListParagraph"/>
        <w:numPr>
          <w:ilvl w:val="0"/>
          <w:numId w:val="21"/>
        </w:numPr>
        <w:jc w:val="both"/>
        <w:rPr>
          <w:sz w:val="24"/>
        </w:rPr>
      </w:pPr>
      <w:r>
        <w:rPr>
          <w:sz w:val="24"/>
        </w:rPr>
        <w:t>Again this a* value is associated with a single point</w:t>
      </w:r>
    </w:p>
    <w:p w:rsidR="004D0E48" w:rsidRDefault="004D0E48" w:rsidP="00747DE4">
      <w:pPr>
        <w:pStyle w:val="ListParagraph"/>
        <w:numPr>
          <w:ilvl w:val="0"/>
          <w:numId w:val="21"/>
        </w:numPr>
        <w:jc w:val="both"/>
        <w:rPr>
          <w:sz w:val="24"/>
        </w:rPr>
      </w:pPr>
      <w:r>
        <w:rPr>
          <w:sz w:val="24"/>
        </w:rPr>
        <w:t>Also, the right side is again constant along a streamline</w:t>
      </w:r>
    </w:p>
    <w:p w:rsidR="004D0E48" w:rsidRDefault="004D0E48" w:rsidP="00747DE4">
      <w:pPr>
        <w:pStyle w:val="ListParagraph"/>
        <w:numPr>
          <w:ilvl w:val="0"/>
          <w:numId w:val="21"/>
        </w:numPr>
        <w:jc w:val="both"/>
        <w:rPr>
          <w:sz w:val="24"/>
        </w:rPr>
      </w:pPr>
      <w:r>
        <w:rPr>
          <w:sz w:val="24"/>
        </w:rPr>
        <w:t xml:space="preserve">If the streamlines originate from the same uniform free stream conditions, then </w:t>
      </w:r>
      <w:proofErr w:type="spellStart"/>
      <w:r>
        <w:rPr>
          <w:sz w:val="24"/>
        </w:rPr>
        <w:t>ao</w:t>
      </w:r>
      <w:proofErr w:type="spellEnd"/>
      <w:r>
        <w:rPr>
          <w:sz w:val="24"/>
        </w:rPr>
        <w:t xml:space="preserve"> and a* are constants throughout the entire field</w:t>
      </w:r>
    </w:p>
    <w:p w:rsidR="004D0E48" w:rsidRDefault="004D0E48" w:rsidP="00747DE4">
      <w:pPr>
        <w:pStyle w:val="ListParagraph"/>
        <w:numPr>
          <w:ilvl w:val="0"/>
          <w:numId w:val="21"/>
        </w:numPr>
        <w:jc w:val="both"/>
        <w:rPr>
          <w:sz w:val="24"/>
        </w:rPr>
      </w:pPr>
      <w:r>
        <w:rPr>
          <w:sz w:val="24"/>
        </w:rPr>
        <w:t>Also the right side of the last two highlighted equations are equal.</w:t>
      </w:r>
    </w:p>
    <w:p w:rsidR="004D0E48" w:rsidRPr="004D0E48" w:rsidRDefault="004D0E48" w:rsidP="00747DE4">
      <w:pPr>
        <w:pStyle w:val="ListParagraph"/>
        <w:numPr>
          <w:ilvl w:val="0"/>
          <w:numId w:val="21"/>
        </w:numPr>
        <w:jc w:val="both"/>
        <w:rPr>
          <w:sz w:val="24"/>
        </w:rPr>
      </w:pPr>
      <w:r>
        <w:rPr>
          <w:sz w:val="24"/>
        </w:rPr>
        <w:t>Remember that:</w:t>
      </w:r>
    </w:p>
    <w:p w:rsidR="004D0E48" w:rsidRPr="009E1A32"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c</m:t>
              </m:r>
            </m:e>
            <m:sub>
              <m:r>
                <w:rPr>
                  <w:rFonts w:ascii="Cambria Math" w:eastAsiaTheme="minorEastAsia" w:hAnsi="Cambria Math"/>
                  <w:sz w:val="24"/>
                  <w:highlight w:val="yellow"/>
                </w:rPr>
                <m:t>p</m:t>
              </m:r>
            </m:sub>
          </m:sSub>
          <m:r>
            <w:rPr>
              <w:rFonts w:ascii="Cambria Math" w:eastAsiaTheme="minorEastAsia" w:hAnsi="Cambria Math"/>
              <w:sz w:val="24"/>
              <w:highlight w:val="yellow"/>
            </w:rPr>
            <m:t>T+</m:t>
          </m:r>
          <m:f>
            <m:fPr>
              <m:ctrlPr>
                <w:rPr>
                  <w:rFonts w:ascii="Cambria Math" w:eastAsiaTheme="minorEastAsia" w:hAnsi="Cambria Math"/>
                  <w:i/>
                  <w:sz w:val="24"/>
                  <w:highlight w:val="yellow"/>
                </w:rPr>
              </m:ctrlPr>
            </m:fPr>
            <m:num>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u</m:t>
                  </m:r>
                </m:e>
                <m:sup>
                  <m:r>
                    <w:rPr>
                      <w:rFonts w:ascii="Cambria Math" w:eastAsiaTheme="minorEastAsia" w:hAnsi="Cambria Math"/>
                      <w:sz w:val="24"/>
                      <w:highlight w:val="yellow"/>
                    </w:rPr>
                    <m:t>2</m:t>
                  </m:r>
                </m:sup>
              </m:sSup>
            </m:num>
            <m:den>
              <m:r>
                <w:rPr>
                  <w:rFonts w:ascii="Cambria Math" w:eastAsiaTheme="minorEastAsia" w:hAnsi="Cambria Math"/>
                  <w:sz w:val="24"/>
                  <w:highlight w:val="yellow"/>
                </w:rPr>
                <m:t>2</m:t>
              </m:r>
            </m:den>
          </m:f>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c</m:t>
              </m:r>
            </m:e>
            <m:sub>
              <m:r>
                <w:rPr>
                  <w:rFonts w:ascii="Cambria Math" w:eastAsiaTheme="minorEastAsia" w:hAnsi="Cambria Math"/>
                  <w:sz w:val="24"/>
                  <w:highlight w:val="yellow"/>
                </w:rPr>
                <m:t>p</m:t>
              </m:r>
            </m:sub>
          </m:s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T</m:t>
              </m:r>
            </m:e>
            <m:sub>
              <m:r>
                <w:rPr>
                  <w:rFonts w:ascii="Cambria Math" w:eastAsiaTheme="minorEastAsia" w:hAnsi="Cambria Math"/>
                  <w:sz w:val="24"/>
                  <w:highlight w:val="yellow"/>
                </w:rPr>
                <m:t>0</m:t>
              </m:r>
            </m:sub>
          </m:sSub>
        </m:oMath>
      </m:oMathPara>
    </w:p>
    <w:p w:rsidR="004D0E48" w:rsidRDefault="00A272E8" w:rsidP="00747DE4">
      <w:pPr>
        <w:pStyle w:val="ListParagraph"/>
        <w:numPr>
          <w:ilvl w:val="0"/>
          <w:numId w:val="22"/>
        </w:numPr>
        <w:jc w:val="both"/>
        <w:rPr>
          <w:sz w:val="24"/>
        </w:rPr>
      </w:pPr>
      <w:r>
        <w:rPr>
          <w:sz w:val="24"/>
        </w:rPr>
        <w:lastRenderedPageBreak/>
        <w:t>Remember that T</w:t>
      </w:r>
      <w:r w:rsidRPr="00C22954">
        <w:rPr>
          <w:sz w:val="24"/>
          <w:vertAlign w:val="subscript"/>
        </w:rPr>
        <w:t>0</w:t>
      </w:r>
      <w:r>
        <w:rPr>
          <w:sz w:val="24"/>
        </w:rPr>
        <w:t xml:space="preserve"> is constant for an adiabatic flow, which means that the</w:t>
      </w:r>
      <w:r w:rsidR="00C22954">
        <w:rPr>
          <w:sz w:val="24"/>
        </w:rPr>
        <w:t xml:space="preserve"> right side is constant along all points in a streamline</w:t>
      </w:r>
    </w:p>
    <w:p w:rsidR="00C66287" w:rsidRDefault="00C66287" w:rsidP="00747DE4">
      <w:pPr>
        <w:pStyle w:val="ListParagraph"/>
        <w:numPr>
          <w:ilvl w:val="0"/>
          <w:numId w:val="22"/>
        </w:numPr>
        <w:jc w:val="both"/>
        <w:rPr>
          <w:sz w:val="24"/>
        </w:rPr>
      </w:pPr>
      <w:r>
        <w:rPr>
          <w:b/>
          <w:sz w:val="24"/>
        </w:rPr>
        <w:t>The stuff below is for CPG for some reason…</w:t>
      </w:r>
    </w:p>
    <w:p w:rsidR="00C22954" w:rsidRDefault="00C22954" w:rsidP="00747DE4">
      <w:pPr>
        <w:pStyle w:val="ListParagraph"/>
        <w:numPr>
          <w:ilvl w:val="0"/>
          <w:numId w:val="22"/>
        </w:numPr>
        <w:jc w:val="both"/>
        <w:rPr>
          <w:sz w:val="24"/>
        </w:rPr>
      </w:pPr>
      <w:r>
        <w:rPr>
          <w:sz w:val="24"/>
        </w:rPr>
        <w:t>If you solve the above equation for T0/T (the ration of total to static temperature), you get:</w:t>
      </w:r>
    </w:p>
    <w:p w:rsidR="00C22954" w:rsidRDefault="00C22954" w:rsidP="00747DE4">
      <w:pPr>
        <w:pStyle w:val="ListParagraph"/>
        <w:numPr>
          <w:ilvl w:val="1"/>
          <w:numId w:val="22"/>
        </w:numPr>
        <w:jc w:val="both"/>
        <w:rPr>
          <w:sz w:val="24"/>
        </w:rPr>
      </w:pPr>
      <w:r>
        <w:rPr>
          <w:sz w:val="24"/>
        </w:rPr>
        <w:t xml:space="preserve">Note that you have to make two substitutions, one for </w:t>
      </w:r>
      <w:proofErr w:type="spellStart"/>
      <w:r>
        <w:rPr>
          <w:sz w:val="24"/>
        </w:rPr>
        <w:t>Cp</w:t>
      </w:r>
      <w:proofErr w:type="spellEnd"/>
      <w:r>
        <w:rPr>
          <w:sz w:val="24"/>
        </w:rPr>
        <w:t xml:space="preserve"> and one for M</w:t>
      </w:r>
    </w:p>
    <w:p w:rsidR="00C22954" w:rsidRPr="000C6448" w:rsidRDefault="0003191D" w:rsidP="00D55889">
      <w:pPr>
        <w:jc w:val="both"/>
        <w:rPr>
          <w:rFonts w:eastAsiaTheme="minorEastAsia"/>
          <w:sz w:val="24"/>
        </w:rPr>
      </w:pPr>
      <m:oMathPara>
        <m:oMath>
          <m:f>
            <m:fPr>
              <m:ctrlPr>
                <w:rPr>
                  <w:rFonts w:ascii="Cambria Math" w:hAnsi="Cambria Math"/>
                  <w:i/>
                  <w:sz w:val="24"/>
                  <w:highlight w:val="yellow"/>
                </w:rPr>
              </m:ctrlPr>
            </m:fPr>
            <m:num>
              <m:sSub>
                <m:sSubPr>
                  <m:ctrlPr>
                    <w:rPr>
                      <w:rFonts w:ascii="Cambria Math" w:hAnsi="Cambria Math"/>
                      <w:i/>
                      <w:sz w:val="24"/>
                      <w:highlight w:val="yellow"/>
                    </w:rPr>
                  </m:ctrlPr>
                </m:sSubPr>
                <m:e>
                  <m:r>
                    <w:rPr>
                      <w:rFonts w:ascii="Cambria Math" w:hAnsi="Cambria Math"/>
                      <w:sz w:val="24"/>
                      <w:highlight w:val="yellow"/>
                    </w:rPr>
                    <m:t>T</m:t>
                  </m:r>
                </m:e>
                <m:sub>
                  <m:r>
                    <w:rPr>
                      <w:rFonts w:ascii="Cambria Math" w:hAnsi="Cambria Math"/>
                      <w:sz w:val="24"/>
                      <w:highlight w:val="yellow"/>
                    </w:rPr>
                    <m:t>0</m:t>
                  </m:r>
                </m:sub>
              </m:sSub>
            </m:num>
            <m:den>
              <m:r>
                <w:rPr>
                  <w:rFonts w:ascii="Cambria Math" w:hAnsi="Cambria Math"/>
                  <w:sz w:val="24"/>
                  <w:highlight w:val="yellow"/>
                </w:rPr>
                <m:t>T</m:t>
              </m:r>
            </m:den>
          </m:f>
          <m:r>
            <w:rPr>
              <w:rFonts w:ascii="Cambria Math" w:hAnsi="Cambria Math"/>
              <w:sz w:val="24"/>
              <w:highlight w:val="yellow"/>
            </w:rPr>
            <m:t xml:space="preserve">=1+ </m:t>
          </m:r>
          <m:f>
            <m:fPr>
              <m:ctrlPr>
                <w:rPr>
                  <w:rFonts w:ascii="Cambria Math" w:hAnsi="Cambria Math"/>
                  <w:i/>
                  <w:sz w:val="24"/>
                  <w:highlight w:val="yellow"/>
                </w:rPr>
              </m:ctrlPr>
            </m:fPr>
            <m:num>
              <m:r>
                <w:rPr>
                  <w:rFonts w:ascii="Cambria Math" w:hAnsi="Cambria Math"/>
                  <w:sz w:val="24"/>
                  <w:highlight w:val="yellow"/>
                </w:rPr>
                <m:t>γ-1</m:t>
              </m:r>
            </m:num>
            <m:den>
              <m:r>
                <w:rPr>
                  <w:rFonts w:ascii="Cambria Math" w:hAnsi="Cambria Math"/>
                  <w:sz w:val="24"/>
                  <w:highlight w:val="yellow"/>
                </w:rPr>
                <m:t>2</m:t>
              </m:r>
            </m:den>
          </m:f>
          <m:sSup>
            <m:sSupPr>
              <m:ctrlPr>
                <w:rPr>
                  <w:rFonts w:ascii="Cambria Math" w:hAnsi="Cambria Math"/>
                  <w:i/>
                  <w:sz w:val="24"/>
                  <w:highlight w:val="yellow"/>
                </w:rPr>
              </m:ctrlPr>
            </m:sSupPr>
            <m:e>
              <m:r>
                <w:rPr>
                  <w:rFonts w:ascii="Cambria Math" w:hAnsi="Cambria Math"/>
                  <w:sz w:val="24"/>
                  <w:highlight w:val="yellow"/>
                </w:rPr>
                <m:t>M</m:t>
              </m:r>
            </m:e>
            <m:sup>
              <m:r>
                <w:rPr>
                  <w:rFonts w:ascii="Cambria Math" w:hAnsi="Cambria Math"/>
                  <w:sz w:val="24"/>
                  <w:highlight w:val="yellow"/>
                </w:rPr>
                <m:t>2</m:t>
              </m:r>
            </m:sup>
          </m:sSup>
        </m:oMath>
      </m:oMathPara>
    </w:p>
    <w:p w:rsidR="000C6448" w:rsidRPr="000C6448" w:rsidRDefault="000C6448" w:rsidP="00D056BC">
      <w:pPr>
        <w:pStyle w:val="ListParagraph"/>
        <w:numPr>
          <w:ilvl w:val="0"/>
          <w:numId w:val="59"/>
        </w:numPr>
        <w:jc w:val="both"/>
        <w:rPr>
          <w:rFonts w:eastAsiaTheme="minorEastAsia"/>
          <w:sz w:val="24"/>
        </w:rPr>
      </w:pPr>
      <w:r>
        <w:rPr>
          <w:rFonts w:eastAsiaTheme="minorEastAsia"/>
          <w:sz w:val="24"/>
        </w:rPr>
        <w:t>From somewhere else, we have that:</w:t>
      </w:r>
    </w:p>
    <w:p w:rsidR="000C6448" w:rsidRPr="00C66287" w:rsidRDefault="0003191D" w:rsidP="00D55889">
      <w:pPr>
        <w:jc w:val="both"/>
        <w:rPr>
          <w:rFonts w:eastAsiaTheme="minorEastAsia"/>
          <w:sz w:val="24"/>
        </w:rPr>
      </w:pPr>
      <m:oMathPara>
        <m:oMath>
          <m:sSup>
            <m:sSupPr>
              <m:ctrlPr>
                <w:rPr>
                  <w:rFonts w:ascii="Cambria Math" w:eastAsiaTheme="minorEastAsia" w:hAnsi="Cambria Math"/>
                  <w:i/>
                  <w:sz w:val="24"/>
                </w:rPr>
              </m:ctrlPr>
            </m:sSupPr>
            <m:e>
              <m:d>
                <m:dPr>
                  <m:ctrlPr>
                    <w:rPr>
                      <w:rFonts w:ascii="Cambria Math" w:eastAsiaTheme="minorEastAsia" w:hAnsi="Cambria Math"/>
                      <w:i/>
                      <w:sz w:val="24"/>
                    </w:rPr>
                  </m:ctrlPr>
                </m:dPr>
                <m:e>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0</m:t>
                          </m:r>
                        </m:sub>
                      </m:sSub>
                    </m:num>
                    <m:den>
                      <m:r>
                        <w:rPr>
                          <w:rFonts w:ascii="Cambria Math" w:eastAsiaTheme="minorEastAsia" w:hAnsi="Cambria Math"/>
                          <w:sz w:val="24"/>
                        </w:rPr>
                        <m:t>a</m:t>
                      </m:r>
                    </m:den>
                  </m:f>
                </m:e>
              </m:d>
            </m:e>
            <m:sup>
              <m:r>
                <w:rPr>
                  <w:rFonts w:ascii="Cambria Math" w:eastAsiaTheme="minorEastAsia" w:hAnsi="Cambria Math"/>
                  <w:sz w:val="24"/>
                </w:rPr>
                <m:t>2</m:t>
              </m:r>
            </m:sup>
          </m:sSup>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num>
            <m:den>
              <m:r>
                <w:rPr>
                  <w:rFonts w:ascii="Cambria Math" w:eastAsiaTheme="minorEastAsia" w:hAnsi="Cambria Math"/>
                  <w:sz w:val="24"/>
                </w:rPr>
                <m:t>T</m:t>
              </m:r>
            </m:den>
          </m:f>
        </m:oMath>
      </m:oMathPara>
    </w:p>
    <w:p w:rsidR="00C66287" w:rsidRDefault="00C66287" w:rsidP="00747DE4">
      <w:pPr>
        <w:pStyle w:val="ListParagraph"/>
        <w:numPr>
          <w:ilvl w:val="0"/>
          <w:numId w:val="23"/>
        </w:numPr>
        <w:jc w:val="both"/>
        <w:rPr>
          <w:sz w:val="24"/>
        </w:rPr>
      </w:pPr>
      <w:r>
        <w:rPr>
          <w:sz w:val="24"/>
        </w:rPr>
        <w:t xml:space="preserve">This is </w:t>
      </w:r>
      <w:proofErr w:type="spellStart"/>
      <w:r>
        <w:rPr>
          <w:sz w:val="24"/>
        </w:rPr>
        <w:t>super duper</w:t>
      </w:r>
      <w:proofErr w:type="spellEnd"/>
      <w:r>
        <w:rPr>
          <w:sz w:val="24"/>
        </w:rPr>
        <w:t xml:space="preserve"> useful because you can use it in the isentropic relationships from section 7.5 I think:</w:t>
      </w:r>
    </w:p>
    <w:p w:rsidR="00C66287" w:rsidRPr="00C66287" w:rsidRDefault="0003191D" w:rsidP="00D55889">
      <w:pPr>
        <w:jc w:val="both"/>
        <w:rPr>
          <w:rFonts w:eastAsiaTheme="minorEastAsia"/>
          <w:sz w:val="24"/>
        </w:rPr>
      </w:pPr>
      <m:oMathPara>
        <m:oMath>
          <m:f>
            <m:fPr>
              <m:ctrlPr>
                <w:rPr>
                  <w:rFonts w:ascii="Cambria Math" w:hAnsi="Cambria Math"/>
                  <w:i/>
                  <w:sz w:val="24"/>
                  <w:highlight w:val="yellow"/>
                </w:rPr>
              </m:ctrlPr>
            </m:fPr>
            <m:num>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0</m:t>
                  </m:r>
                </m:sub>
              </m:sSub>
            </m:num>
            <m:den>
              <m:r>
                <w:rPr>
                  <w:rFonts w:ascii="Cambria Math" w:hAnsi="Cambria Math"/>
                  <w:sz w:val="24"/>
                  <w:highlight w:val="yellow"/>
                </w:rPr>
                <m:t>p</m:t>
              </m:r>
            </m:den>
          </m:f>
          <m:r>
            <w:rPr>
              <w:rFonts w:ascii="Cambria Math" w:hAnsi="Cambria Math"/>
              <w:sz w:val="24"/>
              <w:highlight w:val="yellow"/>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highlight w:val="yellow"/>
                    </w:rPr>
                    <m:t xml:space="preserve">1+ </m:t>
                  </m:r>
                  <m:f>
                    <m:fPr>
                      <m:ctrlPr>
                        <w:rPr>
                          <w:rFonts w:ascii="Cambria Math" w:hAnsi="Cambria Math"/>
                          <w:i/>
                          <w:sz w:val="24"/>
                          <w:highlight w:val="yellow"/>
                        </w:rPr>
                      </m:ctrlPr>
                    </m:fPr>
                    <m:num>
                      <m:r>
                        <w:rPr>
                          <w:rFonts w:ascii="Cambria Math" w:hAnsi="Cambria Math"/>
                          <w:sz w:val="24"/>
                          <w:highlight w:val="yellow"/>
                        </w:rPr>
                        <m:t>γ-1</m:t>
                      </m:r>
                    </m:num>
                    <m:den>
                      <m:r>
                        <w:rPr>
                          <w:rFonts w:ascii="Cambria Math" w:hAnsi="Cambria Math"/>
                          <w:sz w:val="24"/>
                          <w:highlight w:val="yellow"/>
                        </w:rPr>
                        <m:t>2</m:t>
                      </m:r>
                    </m:den>
                  </m:f>
                  <m:sSup>
                    <m:sSupPr>
                      <m:ctrlPr>
                        <w:rPr>
                          <w:rFonts w:ascii="Cambria Math" w:hAnsi="Cambria Math"/>
                          <w:i/>
                          <w:sz w:val="24"/>
                          <w:highlight w:val="yellow"/>
                        </w:rPr>
                      </m:ctrlPr>
                    </m:sSupPr>
                    <m:e>
                      <m:r>
                        <w:rPr>
                          <w:rFonts w:ascii="Cambria Math" w:hAnsi="Cambria Math"/>
                          <w:sz w:val="24"/>
                          <w:highlight w:val="yellow"/>
                        </w:rPr>
                        <m:t>M</m:t>
                      </m:r>
                    </m:e>
                    <m:sup>
                      <m:r>
                        <w:rPr>
                          <w:rFonts w:ascii="Cambria Math" w:hAnsi="Cambria Math"/>
                          <w:sz w:val="24"/>
                          <w:highlight w:val="yellow"/>
                        </w:rPr>
                        <m:t>2</m:t>
                      </m:r>
                    </m:sup>
                  </m:sSup>
                </m:e>
              </m:d>
            </m:e>
            <m:sup>
              <m:f>
                <m:fPr>
                  <m:ctrlPr>
                    <w:rPr>
                      <w:rFonts w:ascii="Cambria Math" w:hAnsi="Cambria Math"/>
                      <w:i/>
                      <w:sz w:val="24"/>
                    </w:rPr>
                  </m:ctrlPr>
                </m:fPr>
                <m:num>
                  <m:r>
                    <w:rPr>
                      <w:rFonts w:ascii="Cambria Math" w:hAnsi="Cambria Math"/>
                      <w:sz w:val="24"/>
                    </w:rPr>
                    <m:t>γ</m:t>
                  </m:r>
                </m:num>
                <m:den>
                  <m:r>
                    <w:rPr>
                      <w:rFonts w:ascii="Cambria Math" w:hAnsi="Cambria Math"/>
                      <w:sz w:val="24"/>
                    </w:rPr>
                    <m:t>γ-1</m:t>
                  </m:r>
                </m:den>
              </m:f>
            </m:sup>
          </m:sSup>
        </m:oMath>
      </m:oMathPara>
    </w:p>
    <w:p w:rsidR="00C66287" w:rsidRPr="00793EB3" w:rsidRDefault="0003191D" w:rsidP="00D55889">
      <w:pPr>
        <w:jc w:val="both"/>
        <w:rPr>
          <w:rFonts w:eastAsiaTheme="minorEastAsia"/>
          <w:sz w:val="24"/>
        </w:rPr>
      </w:pPr>
      <m:oMathPara>
        <m:oMath>
          <m:f>
            <m:fPr>
              <m:ctrlPr>
                <w:rPr>
                  <w:rFonts w:ascii="Cambria Math" w:hAnsi="Cambria Math"/>
                  <w:i/>
                  <w:sz w:val="24"/>
                  <w:highlight w:val="yellow"/>
                </w:rPr>
              </m:ctrlPr>
            </m:fPr>
            <m:num>
              <m:sSub>
                <m:sSubPr>
                  <m:ctrlPr>
                    <w:rPr>
                      <w:rFonts w:ascii="Cambria Math" w:hAnsi="Cambria Math"/>
                      <w:i/>
                      <w:sz w:val="24"/>
                      <w:highlight w:val="yellow"/>
                    </w:rPr>
                  </m:ctrlPr>
                </m:sSubPr>
                <m:e>
                  <m:r>
                    <w:rPr>
                      <w:rFonts w:ascii="Cambria Math" w:hAnsi="Cambria Math"/>
                      <w:sz w:val="24"/>
                      <w:highlight w:val="yellow"/>
                    </w:rPr>
                    <m:t>ρ</m:t>
                  </m:r>
                </m:e>
                <m:sub>
                  <m:r>
                    <w:rPr>
                      <w:rFonts w:ascii="Cambria Math" w:hAnsi="Cambria Math"/>
                      <w:sz w:val="24"/>
                      <w:highlight w:val="yellow"/>
                    </w:rPr>
                    <m:t>0</m:t>
                  </m:r>
                </m:sub>
              </m:sSub>
            </m:num>
            <m:den>
              <m:r>
                <w:rPr>
                  <w:rFonts w:ascii="Cambria Math" w:hAnsi="Cambria Math"/>
                  <w:sz w:val="24"/>
                  <w:highlight w:val="yellow"/>
                </w:rPr>
                <m:t>ρ</m:t>
              </m:r>
            </m:den>
          </m:f>
          <m:r>
            <w:rPr>
              <w:rFonts w:ascii="Cambria Math" w:hAnsi="Cambria Math"/>
              <w:sz w:val="24"/>
              <w:highlight w:val="yellow"/>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highlight w:val="yellow"/>
                    </w:rPr>
                    <m:t xml:space="preserve">1+ </m:t>
                  </m:r>
                  <m:f>
                    <m:fPr>
                      <m:ctrlPr>
                        <w:rPr>
                          <w:rFonts w:ascii="Cambria Math" w:hAnsi="Cambria Math"/>
                          <w:i/>
                          <w:sz w:val="24"/>
                          <w:highlight w:val="yellow"/>
                        </w:rPr>
                      </m:ctrlPr>
                    </m:fPr>
                    <m:num>
                      <m:r>
                        <w:rPr>
                          <w:rFonts w:ascii="Cambria Math" w:hAnsi="Cambria Math"/>
                          <w:sz w:val="24"/>
                          <w:highlight w:val="yellow"/>
                        </w:rPr>
                        <m:t>γ-1</m:t>
                      </m:r>
                    </m:num>
                    <m:den>
                      <m:r>
                        <w:rPr>
                          <w:rFonts w:ascii="Cambria Math" w:hAnsi="Cambria Math"/>
                          <w:sz w:val="24"/>
                          <w:highlight w:val="yellow"/>
                        </w:rPr>
                        <m:t>2</m:t>
                      </m:r>
                    </m:den>
                  </m:f>
                  <m:sSup>
                    <m:sSupPr>
                      <m:ctrlPr>
                        <w:rPr>
                          <w:rFonts w:ascii="Cambria Math" w:hAnsi="Cambria Math"/>
                          <w:i/>
                          <w:sz w:val="24"/>
                          <w:highlight w:val="yellow"/>
                        </w:rPr>
                      </m:ctrlPr>
                    </m:sSupPr>
                    <m:e>
                      <m:r>
                        <w:rPr>
                          <w:rFonts w:ascii="Cambria Math" w:hAnsi="Cambria Math"/>
                          <w:sz w:val="24"/>
                          <w:highlight w:val="yellow"/>
                        </w:rPr>
                        <m:t>M</m:t>
                      </m:r>
                    </m:e>
                    <m:sup>
                      <m:r>
                        <w:rPr>
                          <w:rFonts w:ascii="Cambria Math" w:hAnsi="Cambria Math"/>
                          <w:sz w:val="24"/>
                          <w:highlight w:val="yellow"/>
                        </w:rPr>
                        <m:t>2</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γ-1</m:t>
                  </m:r>
                </m:den>
              </m:f>
            </m:sup>
          </m:sSup>
        </m:oMath>
      </m:oMathPara>
    </w:p>
    <w:p w:rsidR="00793EB3" w:rsidRPr="00793EB3" w:rsidRDefault="00793EB3" w:rsidP="00D55889">
      <w:pPr>
        <w:jc w:val="both"/>
        <w:rPr>
          <w:rFonts w:eastAsiaTheme="minorEastAsia"/>
          <w:sz w:val="24"/>
        </w:rPr>
      </w:pPr>
      <w:r>
        <w:rPr>
          <w:rFonts w:eastAsiaTheme="minorEastAsia"/>
          <w:sz w:val="24"/>
        </w:rPr>
        <w:t>ALSO FROM HANDWRITTEN NOTES FROM ???:</w:t>
      </w:r>
    </w:p>
    <w:p w:rsidR="00793EB3" w:rsidRPr="000E5833" w:rsidRDefault="0003191D" w:rsidP="00793EB3">
      <w:pPr>
        <w:jc w:val="both"/>
        <w:rPr>
          <w:rFonts w:eastAsiaTheme="minorEastAsia"/>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0,2</m:t>
                  </m:r>
                </m:sub>
              </m:sSub>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0, 1</m:t>
                  </m:r>
                </m:sub>
              </m:sSub>
            </m:den>
          </m:f>
          <m:r>
            <w:rPr>
              <w:rFonts w:ascii="Cambria Math" w:eastAsiaTheme="minorEastAsia" w:hAnsi="Cambria Math"/>
              <w:sz w:val="24"/>
            </w:rPr>
            <m:t>=</m:t>
          </m:r>
          <m:sSup>
            <m:sSupPr>
              <m:ctrlPr>
                <w:rPr>
                  <w:rFonts w:ascii="Cambria Math" w:eastAsiaTheme="minorEastAsia" w:hAnsi="Cambria Math"/>
                  <w:i/>
                  <w:sz w:val="24"/>
                </w:rPr>
              </m:ctrlPr>
            </m:sSupPr>
            <m:e>
              <m:d>
                <m:dPr>
                  <m:ctrlPr>
                    <w:rPr>
                      <w:rFonts w:ascii="Cambria Math" w:eastAsiaTheme="minorEastAsia" w:hAnsi="Cambria Math"/>
                      <w:i/>
                      <w:sz w:val="24"/>
                    </w:rPr>
                  </m:ctrlPr>
                </m:dPr>
                <m:e>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02</m:t>
                          </m:r>
                        </m:sub>
                      </m:sSub>
                    </m:num>
                    <m:den>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01</m:t>
                          </m:r>
                        </m:sub>
                      </m:sSub>
                    </m:den>
                  </m:f>
                </m:e>
              </m:d>
            </m:e>
            <m:sup>
              <m:f>
                <m:fPr>
                  <m:ctrlPr>
                    <w:rPr>
                      <w:rFonts w:ascii="Cambria Math" w:eastAsiaTheme="minorEastAsia" w:hAnsi="Cambria Math"/>
                      <w:i/>
                      <w:sz w:val="24"/>
                    </w:rPr>
                  </m:ctrlPr>
                </m:fPr>
                <m:num>
                  <m:r>
                    <w:rPr>
                      <w:rFonts w:ascii="Cambria Math" w:eastAsiaTheme="minorEastAsia" w:hAnsi="Cambria Math"/>
                      <w:sz w:val="24"/>
                    </w:rPr>
                    <m:t>γ</m:t>
                  </m:r>
                </m:num>
                <m:den>
                  <m:r>
                    <w:rPr>
                      <w:rFonts w:ascii="Cambria Math" w:eastAsiaTheme="minorEastAsia" w:hAnsi="Cambria Math"/>
                      <w:sz w:val="24"/>
                    </w:rPr>
                    <m:t>γ-1</m:t>
                  </m:r>
                </m:den>
              </m:f>
            </m:sup>
          </m:sSup>
        </m:oMath>
      </m:oMathPara>
    </w:p>
    <w:p w:rsidR="00793EB3" w:rsidRPr="000E5833" w:rsidRDefault="0003191D" w:rsidP="00793EB3">
      <w:pPr>
        <w:jc w:val="both"/>
        <w:rPr>
          <w:rFonts w:eastAsiaTheme="minorEastAsia"/>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0</m:t>
                  </m:r>
                </m:sub>
              </m:sSub>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0</m:t>
                  </m:r>
                </m:sub>
              </m:sSub>
            </m:den>
          </m:f>
          <m:r>
            <w:rPr>
              <w:rFonts w:ascii="Cambria Math" w:eastAsiaTheme="minorEastAsia" w:hAnsi="Cambria Math"/>
              <w:sz w:val="24"/>
            </w:rPr>
            <m:t>=</m:t>
          </m:r>
          <m:sSup>
            <m:sSupPr>
              <m:ctrlPr>
                <w:rPr>
                  <w:rFonts w:ascii="Cambria Math" w:eastAsiaTheme="minorEastAsia" w:hAnsi="Cambria Math"/>
                  <w:i/>
                  <w:sz w:val="24"/>
                </w:rPr>
              </m:ctrlPr>
            </m:sSupPr>
            <m:e>
              <m:d>
                <m:dPr>
                  <m:ctrlPr>
                    <w:rPr>
                      <w:rFonts w:ascii="Cambria Math" w:eastAsiaTheme="minorEastAsia" w:hAnsi="Cambria Math"/>
                      <w:i/>
                      <w:sz w:val="24"/>
                    </w:rPr>
                  </m:ctrlPr>
                </m:dPr>
                <m:e>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1</m:t>
                          </m:r>
                        </m:sub>
                      </m:sSub>
                    </m:num>
                    <m:den>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2</m:t>
                          </m:r>
                        </m:sub>
                      </m:sSub>
                    </m:den>
                  </m:f>
                </m:e>
              </m:d>
            </m:e>
            <m:sup>
              <m:f>
                <m:fPr>
                  <m:ctrlPr>
                    <w:rPr>
                      <w:rFonts w:ascii="Cambria Math" w:eastAsiaTheme="minorEastAsia" w:hAnsi="Cambria Math"/>
                      <w:i/>
                      <w:sz w:val="24"/>
                    </w:rPr>
                  </m:ctrlPr>
                </m:fPr>
                <m:num>
                  <m:r>
                    <w:rPr>
                      <w:rFonts w:ascii="Cambria Math" w:eastAsiaTheme="minorEastAsia" w:hAnsi="Cambria Math"/>
                      <w:sz w:val="24"/>
                    </w:rPr>
                    <m:t>γ</m:t>
                  </m:r>
                </m:num>
                <m:den>
                  <m:r>
                    <w:rPr>
                      <w:rFonts w:ascii="Cambria Math" w:eastAsiaTheme="minorEastAsia" w:hAnsi="Cambria Math"/>
                      <w:sz w:val="24"/>
                    </w:rPr>
                    <m:t>γ-1</m:t>
                  </m:r>
                </m:den>
              </m:f>
            </m:sup>
          </m:sSup>
          <m:d>
            <m:dPr>
              <m:ctrlPr>
                <w:rPr>
                  <w:rFonts w:ascii="Cambria Math" w:eastAsiaTheme="minorEastAsia" w:hAnsi="Cambria Math"/>
                  <w:i/>
                  <w:sz w:val="24"/>
                </w:rPr>
              </m:ctrlPr>
            </m:dPr>
            <m:e>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2</m:t>
                      </m:r>
                    </m:sub>
                  </m:sSub>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1</m:t>
                      </m:r>
                    </m:sub>
                  </m:sSub>
                </m:den>
              </m:f>
            </m:e>
          </m:d>
        </m:oMath>
      </m:oMathPara>
    </w:p>
    <w:p w:rsidR="00793EB3" w:rsidRPr="00C66287" w:rsidRDefault="00793EB3" w:rsidP="00D55889">
      <w:pPr>
        <w:jc w:val="both"/>
        <w:rPr>
          <w:rFonts w:eastAsiaTheme="minorEastAsia"/>
          <w:sz w:val="24"/>
        </w:rPr>
      </w:pPr>
    </w:p>
    <w:p w:rsidR="00C66287" w:rsidRDefault="004245D4" w:rsidP="00747DE4">
      <w:pPr>
        <w:pStyle w:val="ListParagraph"/>
        <w:numPr>
          <w:ilvl w:val="0"/>
          <w:numId w:val="23"/>
        </w:numPr>
        <w:jc w:val="both"/>
        <w:rPr>
          <w:sz w:val="24"/>
        </w:rPr>
      </w:pPr>
      <w:r>
        <w:rPr>
          <w:sz w:val="24"/>
        </w:rPr>
        <w:t>Again these are important because they dictate that for isentropic, steady, inviscid flow, the ratio of stagnation properties to static properties is only a function of Mach number and gamma.</w:t>
      </w:r>
    </w:p>
    <w:p w:rsidR="004245D4" w:rsidRDefault="004245D4" w:rsidP="00747DE4">
      <w:pPr>
        <w:pStyle w:val="ListParagraph"/>
        <w:numPr>
          <w:ilvl w:val="0"/>
          <w:numId w:val="23"/>
        </w:numPr>
        <w:jc w:val="both"/>
        <w:rPr>
          <w:sz w:val="24"/>
        </w:rPr>
      </w:pPr>
      <w:r>
        <w:rPr>
          <w:sz w:val="24"/>
        </w:rPr>
        <w:t xml:space="preserve">Values from these equations are </w:t>
      </w:r>
      <w:r w:rsidR="008C2B1A">
        <w:rPr>
          <w:sz w:val="24"/>
        </w:rPr>
        <w:t xml:space="preserve">tabulated for various Mach numbers at y=1.4 </w:t>
      </w:r>
    </w:p>
    <w:p w:rsidR="008C2B1A" w:rsidRDefault="008C2B1A" w:rsidP="00747DE4">
      <w:pPr>
        <w:pStyle w:val="ListParagraph"/>
        <w:numPr>
          <w:ilvl w:val="1"/>
          <w:numId w:val="23"/>
        </w:numPr>
        <w:jc w:val="both"/>
        <w:rPr>
          <w:sz w:val="24"/>
        </w:rPr>
      </w:pPr>
      <w:r>
        <w:rPr>
          <w:sz w:val="24"/>
        </w:rPr>
        <w:t>That’s how important these equations are fool.</w:t>
      </w:r>
    </w:p>
    <w:p w:rsidR="008C2B1A" w:rsidRDefault="003D61D1" w:rsidP="00747DE4">
      <w:pPr>
        <w:pStyle w:val="ListParagraph"/>
        <w:numPr>
          <w:ilvl w:val="0"/>
          <w:numId w:val="23"/>
        </w:numPr>
        <w:jc w:val="both"/>
        <w:rPr>
          <w:sz w:val="24"/>
        </w:rPr>
      </w:pPr>
      <w:r>
        <w:rPr>
          <w:sz w:val="24"/>
        </w:rPr>
        <w:t>Now if you consider points in the general flow where the velocity is sonic, you get these:</w:t>
      </w:r>
    </w:p>
    <w:p w:rsidR="003D61D1" w:rsidRPr="003D61D1" w:rsidRDefault="0003191D" w:rsidP="00D55889">
      <w:pPr>
        <w:jc w:val="both"/>
        <w:rPr>
          <w:rFonts w:eastAsiaTheme="minorEastAsia"/>
          <w:sz w:val="24"/>
        </w:rPr>
      </w:pPr>
      <m:oMathPara>
        <m:oMath>
          <m:f>
            <m:fPr>
              <m:ctrlPr>
                <w:rPr>
                  <w:rFonts w:ascii="Cambria Math" w:hAnsi="Cambria Math"/>
                  <w:i/>
                  <w:sz w:val="24"/>
                  <w:highlight w:val="yellow"/>
                </w:rPr>
              </m:ctrlPr>
            </m:fPr>
            <m:num>
              <m:sSup>
                <m:sSupPr>
                  <m:ctrlPr>
                    <w:rPr>
                      <w:rFonts w:ascii="Cambria Math" w:hAnsi="Cambria Math"/>
                      <w:i/>
                      <w:sz w:val="24"/>
                    </w:rPr>
                  </m:ctrlPr>
                </m:sSupPr>
                <m:e>
                  <m:r>
                    <w:rPr>
                      <w:rFonts w:ascii="Cambria Math" w:hAnsi="Cambria Math"/>
                      <w:sz w:val="24"/>
                      <w:highlight w:val="yellow"/>
                    </w:rPr>
                    <m:t>T</m:t>
                  </m:r>
                </m:e>
                <m:sup>
                  <m:r>
                    <w:rPr>
                      <w:rFonts w:ascii="Cambria Math" w:hAnsi="Cambria Math"/>
                      <w:sz w:val="24"/>
                    </w:rPr>
                    <m:t>*</m:t>
                  </m:r>
                </m:sup>
              </m:sSup>
            </m:num>
            <m:den>
              <m:sSub>
                <m:sSubPr>
                  <m:ctrlPr>
                    <w:rPr>
                      <w:rFonts w:ascii="Cambria Math" w:hAnsi="Cambria Math"/>
                      <w:i/>
                      <w:sz w:val="24"/>
                      <w:highlight w:val="yellow"/>
                    </w:rPr>
                  </m:ctrlPr>
                </m:sSubPr>
                <m:e>
                  <m:r>
                    <w:rPr>
                      <w:rFonts w:ascii="Cambria Math" w:hAnsi="Cambria Math"/>
                      <w:sz w:val="24"/>
                      <w:highlight w:val="yellow"/>
                    </w:rPr>
                    <m:t>T</m:t>
                  </m:r>
                </m:e>
                <m:sub>
                  <m:r>
                    <w:rPr>
                      <w:rFonts w:ascii="Cambria Math" w:hAnsi="Cambria Math"/>
                      <w:sz w:val="24"/>
                      <w:highlight w:val="yellow"/>
                    </w:rPr>
                    <m:t>0</m:t>
                  </m:r>
                </m:sub>
              </m:sSub>
            </m:den>
          </m:f>
          <m:r>
            <w:rPr>
              <w:rFonts w:ascii="Cambria Math" w:hAnsi="Cambria Math"/>
              <w:sz w:val="24"/>
              <w:highlight w:val="yellow"/>
            </w:rPr>
            <m:t xml:space="preserve">= </m:t>
          </m:r>
          <m:f>
            <m:fPr>
              <m:ctrlPr>
                <w:rPr>
                  <w:rFonts w:ascii="Cambria Math" w:hAnsi="Cambria Math"/>
                  <w:i/>
                  <w:sz w:val="24"/>
                  <w:highlight w:val="yellow"/>
                </w:rPr>
              </m:ctrlPr>
            </m:fPr>
            <m:num>
              <m:r>
                <w:rPr>
                  <w:rFonts w:ascii="Cambria Math" w:hAnsi="Cambria Math"/>
                  <w:sz w:val="24"/>
                  <w:highlight w:val="yellow"/>
                </w:rPr>
                <m:t>2</m:t>
              </m:r>
            </m:num>
            <m:den>
              <m:r>
                <w:rPr>
                  <w:rFonts w:ascii="Cambria Math" w:hAnsi="Cambria Math"/>
                  <w:sz w:val="24"/>
                  <w:highlight w:val="yellow"/>
                </w:rPr>
                <m:t>γ+1</m:t>
              </m:r>
            </m:den>
          </m:f>
        </m:oMath>
      </m:oMathPara>
    </w:p>
    <w:p w:rsidR="003D61D1" w:rsidRPr="003D61D1" w:rsidRDefault="0003191D" w:rsidP="00D55889">
      <w:pPr>
        <w:jc w:val="both"/>
        <w:rPr>
          <w:rFonts w:eastAsiaTheme="minorEastAsia"/>
          <w:sz w:val="24"/>
        </w:rPr>
      </w:pPr>
      <m:oMathPara>
        <m:oMath>
          <m:f>
            <m:fPr>
              <m:ctrlPr>
                <w:rPr>
                  <w:rFonts w:ascii="Cambria Math" w:hAnsi="Cambria Math"/>
                  <w:i/>
                  <w:sz w:val="24"/>
                  <w:highlight w:val="yellow"/>
                </w:rPr>
              </m:ctrlPr>
            </m:fPr>
            <m:num>
              <m:sSup>
                <m:sSupPr>
                  <m:ctrlPr>
                    <w:rPr>
                      <w:rFonts w:ascii="Cambria Math" w:hAnsi="Cambria Math"/>
                      <w:i/>
                      <w:sz w:val="24"/>
                    </w:rPr>
                  </m:ctrlPr>
                </m:sSupPr>
                <m:e>
                  <m:r>
                    <w:rPr>
                      <w:rFonts w:ascii="Cambria Math" w:hAnsi="Cambria Math"/>
                      <w:sz w:val="24"/>
                    </w:rPr>
                    <m:t>p</m:t>
                  </m:r>
                </m:e>
                <m:sup>
                  <m:r>
                    <w:rPr>
                      <w:rFonts w:ascii="Cambria Math" w:hAnsi="Cambria Math"/>
                      <w:sz w:val="24"/>
                    </w:rPr>
                    <m:t>*</m:t>
                  </m:r>
                </m:sup>
              </m:sSup>
            </m:num>
            <m:den>
              <m:sSub>
                <m:sSubPr>
                  <m:ctrlPr>
                    <w:rPr>
                      <w:rFonts w:ascii="Cambria Math" w:hAnsi="Cambria Math"/>
                      <w:i/>
                      <w:sz w:val="24"/>
                      <w:highlight w:val="yellow"/>
                    </w:rPr>
                  </m:ctrlPr>
                </m:sSubPr>
                <m:e>
                  <m:r>
                    <w:rPr>
                      <w:rFonts w:ascii="Cambria Math" w:hAnsi="Cambria Math"/>
                      <w:sz w:val="24"/>
                      <w:highlight w:val="yellow"/>
                    </w:rPr>
                    <m:t>p</m:t>
                  </m:r>
                </m:e>
                <m:sub>
                  <m:r>
                    <w:rPr>
                      <w:rFonts w:ascii="Cambria Math" w:hAnsi="Cambria Math"/>
                      <w:sz w:val="24"/>
                      <w:highlight w:val="yellow"/>
                    </w:rPr>
                    <m:t>0</m:t>
                  </m:r>
                </m:sub>
              </m:sSub>
            </m:den>
          </m:f>
          <m:r>
            <w:rPr>
              <w:rFonts w:ascii="Cambria Math" w:hAnsi="Cambria Math"/>
              <w:sz w:val="24"/>
              <w:highlight w:val="yellow"/>
            </w:rPr>
            <m:t xml:space="preserve">= </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highlight w:val="yellow"/>
                        </w:rPr>
                      </m:ctrlPr>
                    </m:fPr>
                    <m:num>
                      <m:r>
                        <w:rPr>
                          <w:rFonts w:ascii="Cambria Math" w:hAnsi="Cambria Math"/>
                          <w:sz w:val="24"/>
                          <w:highlight w:val="yellow"/>
                        </w:rPr>
                        <m:t>2</m:t>
                      </m:r>
                    </m:num>
                    <m:den>
                      <m:r>
                        <w:rPr>
                          <w:rFonts w:ascii="Cambria Math" w:hAnsi="Cambria Math"/>
                          <w:sz w:val="24"/>
                          <w:highlight w:val="yellow"/>
                        </w:rPr>
                        <m:t>γ+1</m:t>
                      </m:r>
                    </m:den>
                  </m:f>
                </m:e>
              </m:d>
            </m:e>
            <m:sup>
              <m:f>
                <m:fPr>
                  <m:ctrlPr>
                    <w:rPr>
                      <w:rFonts w:ascii="Cambria Math" w:hAnsi="Cambria Math"/>
                      <w:i/>
                      <w:sz w:val="24"/>
                    </w:rPr>
                  </m:ctrlPr>
                </m:fPr>
                <m:num>
                  <m:r>
                    <w:rPr>
                      <w:rFonts w:ascii="Cambria Math" w:hAnsi="Cambria Math"/>
                      <w:sz w:val="24"/>
                    </w:rPr>
                    <m:t>γ</m:t>
                  </m:r>
                </m:num>
                <m:den>
                  <m:r>
                    <w:rPr>
                      <w:rFonts w:ascii="Cambria Math" w:hAnsi="Cambria Math"/>
                      <w:sz w:val="24"/>
                    </w:rPr>
                    <m:t>γ-1</m:t>
                  </m:r>
                </m:den>
              </m:f>
            </m:sup>
          </m:sSup>
        </m:oMath>
      </m:oMathPara>
    </w:p>
    <w:p w:rsidR="003D61D1" w:rsidRPr="000C6448" w:rsidRDefault="0003191D" w:rsidP="00D55889">
      <w:pPr>
        <w:jc w:val="both"/>
        <w:rPr>
          <w:rFonts w:eastAsiaTheme="minorEastAsia"/>
          <w:sz w:val="24"/>
        </w:rPr>
      </w:pPr>
      <m:oMathPara>
        <m:oMath>
          <m:f>
            <m:fPr>
              <m:ctrlPr>
                <w:rPr>
                  <w:rFonts w:ascii="Cambria Math" w:hAnsi="Cambria Math"/>
                  <w:i/>
                  <w:sz w:val="24"/>
                  <w:highlight w:val="yellow"/>
                </w:rPr>
              </m:ctrlPr>
            </m:fPr>
            <m:num>
              <m:sSup>
                <m:sSupPr>
                  <m:ctrlPr>
                    <w:rPr>
                      <w:rFonts w:ascii="Cambria Math" w:hAnsi="Cambria Math"/>
                      <w:i/>
                      <w:sz w:val="24"/>
                    </w:rPr>
                  </m:ctrlPr>
                </m:sSupPr>
                <m:e>
                  <m:r>
                    <w:rPr>
                      <w:rFonts w:ascii="Cambria Math" w:hAnsi="Cambria Math"/>
                      <w:sz w:val="24"/>
                      <w:highlight w:val="yellow"/>
                    </w:rPr>
                    <m:t>ρ</m:t>
                  </m:r>
                </m:e>
                <m:sup>
                  <m:r>
                    <w:rPr>
                      <w:rFonts w:ascii="Cambria Math" w:hAnsi="Cambria Math"/>
                      <w:sz w:val="24"/>
                    </w:rPr>
                    <m:t>*</m:t>
                  </m:r>
                </m:sup>
              </m:sSup>
            </m:num>
            <m:den>
              <m:sSub>
                <m:sSubPr>
                  <m:ctrlPr>
                    <w:rPr>
                      <w:rFonts w:ascii="Cambria Math" w:hAnsi="Cambria Math"/>
                      <w:i/>
                      <w:sz w:val="24"/>
                      <w:highlight w:val="yellow"/>
                    </w:rPr>
                  </m:ctrlPr>
                </m:sSubPr>
                <m:e>
                  <m:r>
                    <w:rPr>
                      <w:rFonts w:ascii="Cambria Math" w:hAnsi="Cambria Math"/>
                      <w:sz w:val="24"/>
                      <w:highlight w:val="yellow"/>
                    </w:rPr>
                    <m:t>ρ</m:t>
                  </m:r>
                </m:e>
                <m:sub>
                  <m:r>
                    <w:rPr>
                      <w:rFonts w:ascii="Cambria Math" w:hAnsi="Cambria Math"/>
                      <w:sz w:val="24"/>
                      <w:highlight w:val="yellow"/>
                    </w:rPr>
                    <m:t>0</m:t>
                  </m:r>
                </m:sub>
              </m:sSub>
            </m:den>
          </m:f>
          <m:r>
            <w:rPr>
              <w:rFonts w:ascii="Cambria Math" w:hAnsi="Cambria Math"/>
              <w:sz w:val="24"/>
              <w:highlight w:val="yellow"/>
            </w:rPr>
            <m:t xml:space="preserve">= </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highlight w:val="yellow"/>
                        </w:rPr>
                      </m:ctrlPr>
                    </m:fPr>
                    <m:num>
                      <m:r>
                        <w:rPr>
                          <w:rFonts w:ascii="Cambria Math" w:hAnsi="Cambria Math"/>
                          <w:sz w:val="24"/>
                          <w:highlight w:val="yellow"/>
                        </w:rPr>
                        <m:t>2</m:t>
                      </m:r>
                    </m:num>
                    <m:den>
                      <m:r>
                        <w:rPr>
                          <w:rFonts w:ascii="Cambria Math" w:hAnsi="Cambria Math"/>
                          <w:sz w:val="24"/>
                          <w:highlight w:val="yellow"/>
                        </w:rPr>
                        <m:t>γ+1</m:t>
                      </m:r>
                    </m:den>
                  </m:f>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γ-1</m:t>
                  </m:r>
                </m:den>
              </m:f>
            </m:sup>
          </m:sSup>
        </m:oMath>
      </m:oMathPara>
    </w:p>
    <w:p w:rsidR="003D61D1" w:rsidRDefault="006F4D86" w:rsidP="00747DE4">
      <w:pPr>
        <w:pStyle w:val="ListParagraph"/>
        <w:numPr>
          <w:ilvl w:val="0"/>
          <w:numId w:val="24"/>
        </w:numPr>
        <w:jc w:val="both"/>
        <w:rPr>
          <w:rFonts w:eastAsiaTheme="minorEastAsia"/>
          <w:sz w:val="24"/>
        </w:rPr>
      </w:pPr>
      <w:r>
        <w:rPr>
          <w:rFonts w:eastAsiaTheme="minorEastAsia"/>
          <w:sz w:val="24"/>
        </w:rPr>
        <w:t>For y = 1.4 (which is air) you get the following values for the three equations</w:t>
      </w:r>
    </w:p>
    <w:p w:rsidR="006F4D86" w:rsidRDefault="006F4D86" w:rsidP="00747DE4">
      <w:pPr>
        <w:pStyle w:val="ListParagraph"/>
        <w:numPr>
          <w:ilvl w:val="1"/>
          <w:numId w:val="24"/>
        </w:numPr>
        <w:jc w:val="both"/>
        <w:rPr>
          <w:rFonts w:eastAsiaTheme="minorEastAsia"/>
          <w:sz w:val="24"/>
        </w:rPr>
      </w:pPr>
      <w:r>
        <w:rPr>
          <w:rFonts w:eastAsiaTheme="minorEastAsia"/>
          <w:sz w:val="24"/>
        </w:rPr>
        <w:t>0.833</w:t>
      </w:r>
    </w:p>
    <w:p w:rsidR="006F4D86" w:rsidRDefault="006F4D86" w:rsidP="00747DE4">
      <w:pPr>
        <w:pStyle w:val="ListParagraph"/>
        <w:numPr>
          <w:ilvl w:val="1"/>
          <w:numId w:val="24"/>
        </w:numPr>
        <w:jc w:val="both"/>
        <w:rPr>
          <w:rFonts w:eastAsiaTheme="minorEastAsia"/>
          <w:sz w:val="24"/>
        </w:rPr>
      </w:pPr>
      <w:r>
        <w:rPr>
          <w:rFonts w:eastAsiaTheme="minorEastAsia"/>
          <w:sz w:val="24"/>
        </w:rPr>
        <w:t>0.528</w:t>
      </w:r>
    </w:p>
    <w:p w:rsidR="006F4D86" w:rsidRDefault="006F4D86" w:rsidP="00747DE4">
      <w:pPr>
        <w:pStyle w:val="ListParagraph"/>
        <w:numPr>
          <w:ilvl w:val="1"/>
          <w:numId w:val="24"/>
        </w:numPr>
        <w:jc w:val="both"/>
        <w:rPr>
          <w:rFonts w:eastAsiaTheme="minorEastAsia"/>
          <w:sz w:val="24"/>
        </w:rPr>
      </w:pPr>
      <w:r>
        <w:rPr>
          <w:rFonts w:eastAsiaTheme="minorEastAsia"/>
          <w:sz w:val="24"/>
        </w:rPr>
        <w:t>0.634</w:t>
      </w:r>
    </w:p>
    <w:p w:rsidR="006F4D86" w:rsidRDefault="00F74FEA" w:rsidP="00747DE4">
      <w:pPr>
        <w:pStyle w:val="ListParagraph"/>
        <w:numPr>
          <w:ilvl w:val="0"/>
          <w:numId w:val="24"/>
        </w:numPr>
        <w:jc w:val="both"/>
        <w:rPr>
          <w:rFonts w:eastAsiaTheme="minorEastAsia"/>
          <w:sz w:val="24"/>
        </w:rPr>
      </w:pPr>
      <w:r>
        <w:rPr>
          <w:rFonts w:eastAsiaTheme="minorEastAsia"/>
          <w:sz w:val="24"/>
        </w:rPr>
        <w:t>So then they define this: M*=u/a*</w:t>
      </w:r>
    </w:p>
    <w:p w:rsidR="00F74FEA" w:rsidRDefault="00F74FEA" w:rsidP="00747DE4">
      <w:pPr>
        <w:pStyle w:val="ListParagraph"/>
        <w:numPr>
          <w:ilvl w:val="1"/>
          <w:numId w:val="24"/>
        </w:numPr>
        <w:jc w:val="both"/>
        <w:rPr>
          <w:rFonts w:eastAsiaTheme="minorEastAsia"/>
          <w:sz w:val="24"/>
        </w:rPr>
      </w:pPr>
      <w:r>
        <w:rPr>
          <w:rFonts w:eastAsiaTheme="minorEastAsia"/>
          <w:sz w:val="24"/>
        </w:rPr>
        <w:t>Technically, a* isn’t the same speed of sound, it’s slightly different</w:t>
      </w:r>
    </w:p>
    <w:p w:rsidR="00F74FEA" w:rsidRDefault="00F74FEA" w:rsidP="00747DE4">
      <w:pPr>
        <w:pStyle w:val="ListParagraph"/>
        <w:numPr>
          <w:ilvl w:val="1"/>
          <w:numId w:val="24"/>
        </w:numPr>
        <w:jc w:val="both"/>
        <w:rPr>
          <w:rFonts w:eastAsiaTheme="minorEastAsia"/>
          <w:sz w:val="24"/>
        </w:rPr>
      </w:pPr>
      <w:r>
        <w:rPr>
          <w:rFonts w:eastAsiaTheme="minorEastAsia"/>
          <w:sz w:val="24"/>
        </w:rPr>
        <w:t>Think of it like a</w:t>
      </w:r>
      <w:r w:rsidRPr="00F74FEA">
        <w:rPr>
          <w:rFonts w:eastAsiaTheme="minorEastAsia"/>
          <w:sz w:val="24"/>
          <w:vertAlign w:val="subscript"/>
        </w:rPr>
        <w:t>0</w:t>
      </w:r>
    </w:p>
    <w:p w:rsidR="00F74FEA" w:rsidRDefault="00F74FEA" w:rsidP="00747DE4">
      <w:pPr>
        <w:pStyle w:val="ListParagraph"/>
        <w:numPr>
          <w:ilvl w:val="0"/>
          <w:numId w:val="24"/>
        </w:numPr>
        <w:jc w:val="both"/>
        <w:rPr>
          <w:rFonts w:eastAsiaTheme="minorEastAsia"/>
          <w:sz w:val="24"/>
        </w:rPr>
      </w:pPr>
      <w:r>
        <w:rPr>
          <w:rFonts w:eastAsiaTheme="minorEastAsia"/>
          <w:sz w:val="24"/>
        </w:rPr>
        <w:t>If you use the equation that I highlighted in blue instead of yellow and solve using the definitions of Mach number, you get this:</w:t>
      </w:r>
    </w:p>
    <w:p w:rsidR="00F74FEA" w:rsidRPr="00F74FEA" w:rsidRDefault="0003191D" w:rsidP="00D55889">
      <w:pPr>
        <w:jc w:val="both"/>
        <w:rPr>
          <w:rFonts w:eastAsiaTheme="minorEastAsia"/>
          <w:sz w:val="24"/>
        </w:rPr>
      </w:pPr>
      <m:oMathPara>
        <m:oMath>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r>
                <w:rPr>
                  <w:rFonts w:ascii="Cambria Math" w:eastAsiaTheme="minorEastAsia" w:hAnsi="Cambria Math"/>
                  <w:sz w:val="24"/>
                  <w:highlight w:val="yellow"/>
                </w:rPr>
                <m:t>2</m:t>
              </m:r>
            </m:num>
            <m:den>
              <m:f>
                <m:fPr>
                  <m:ctrlPr>
                    <w:rPr>
                      <w:rFonts w:ascii="Cambria Math" w:eastAsiaTheme="minorEastAsia" w:hAnsi="Cambria Math"/>
                      <w:i/>
                      <w:sz w:val="24"/>
                      <w:highlight w:val="yellow"/>
                    </w:rPr>
                  </m:ctrlPr>
                </m:fPr>
                <m:num>
                  <m:r>
                    <w:rPr>
                      <w:rFonts w:ascii="Cambria Math" w:eastAsiaTheme="minorEastAsia" w:hAnsi="Cambria Math"/>
                      <w:sz w:val="24"/>
                      <w:highlight w:val="yellow"/>
                    </w:rPr>
                    <m:t>γ+1</m:t>
                  </m:r>
                </m:num>
                <m:den>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den>
              </m:f>
              <m:r>
                <w:rPr>
                  <w:rFonts w:ascii="Cambria Math" w:eastAsiaTheme="minorEastAsia" w:hAnsi="Cambria Math"/>
                  <w:sz w:val="24"/>
                  <w:highlight w:val="yellow"/>
                </w:rPr>
                <m:t>-(γ-1)</m:t>
              </m:r>
            </m:den>
          </m:f>
        </m:oMath>
      </m:oMathPara>
    </w:p>
    <w:p w:rsidR="003D61D1" w:rsidRDefault="00535195" w:rsidP="00747DE4">
      <w:pPr>
        <w:pStyle w:val="ListParagraph"/>
        <w:numPr>
          <w:ilvl w:val="0"/>
          <w:numId w:val="25"/>
        </w:numPr>
        <w:jc w:val="both"/>
        <w:rPr>
          <w:rFonts w:eastAsiaTheme="minorEastAsia"/>
          <w:sz w:val="24"/>
        </w:rPr>
      </w:pPr>
      <w:r>
        <w:rPr>
          <w:rFonts w:eastAsiaTheme="minorEastAsia"/>
          <w:sz w:val="24"/>
        </w:rPr>
        <w:t>And</w:t>
      </w:r>
    </w:p>
    <w:p w:rsidR="00535195" w:rsidRPr="00535195" w:rsidRDefault="0003191D" w:rsidP="00D55889">
      <w:pPr>
        <w:jc w:val="both"/>
        <w:rPr>
          <w:rFonts w:eastAsiaTheme="minorEastAsia"/>
          <w:sz w:val="24"/>
        </w:rPr>
      </w:pPr>
      <m:oMathPara>
        <m:oMath>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d>
                <m:dPr>
                  <m:ctrlPr>
                    <w:rPr>
                      <w:rFonts w:ascii="Cambria Math" w:eastAsiaTheme="minorEastAsia" w:hAnsi="Cambria Math"/>
                      <w:i/>
                      <w:sz w:val="24"/>
                      <w:highlight w:val="yellow"/>
                    </w:rPr>
                  </m:ctrlPr>
                </m:dPr>
                <m:e>
                  <m:r>
                    <w:rPr>
                      <w:rFonts w:ascii="Cambria Math" w:eastAsiaTheme="minorEastAsia" w:hAnsi="Cambria Math"/>
                      <w:sz w:val="24"/>
                      <w:highlight w:val="yellow"/>
                    </w:rPr>
                    <m:t>γ+1</m:t>
                  </m:r>
                </m:e>
              </m:d>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num>
            <m:den>
              <m:r>
                <w:rPr>
                  <w:rFonts w:ascii="Cambria Math" w:eastAsiaTheme="minorEastAsia" w:hAnsi="Cambria Math"/>
                  <w:sz w:val="24"/>
                  <w:highlight w:val="yellow"/>
                </w:rPr>
                <m:t>2+</m:t>
              </m:r>
              <m:d>
                <m:dPr>
                  <m:ctrlPr>
                    <w:rPr>
                      <w:rFonts w:ascii="Cambria Math" w:eastAsiaTheme="minorEastAsia" w:hAnsi="Cambria Math"/>
                      <w:i/>
                      <w:sz w:val="24"/>
                      <w:highlight w:val="yellow"/>
                    </w:rPr>
                  </m:ctrlPr>
                </m:dPr>
                <m:e>
                  <m:r>
                    <w:rPr>
                      <w:rFonts w:ascii="Cambria Math" w:eastAsiaTheme="minorEastAsia" w:hAnsi="Cambria Math"/>
                      <w:sz w:val="24"/>
                      <w:highlight w:val="yellow"/>
                    </w:rPr>
                    <m:t>γ-1</m:t>
                  </m:r>
                </m:e>
              </m:d>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den>
          </m:f>
        </m:oMath>
      </m:oMathPara>
    </w:p>
    <w:p w:rsidR="00535195" w:rsidRPr="00535195" w:rsidRDefault="0003191D" w:rsidP="00747DE4">
      <w:pPr>
        <w:pStyle w:val="ListParagraph"/>
        <w:numPr>
          <w:ilvl w:val="0"/>
          <w:numId w:val="25"/>
        </w:numPr>
        <w:jc w:val="both"/>
        <w:rPr>
          <w:rFonts w:eastAsiaTheme="minorEastAsia"/>
          <w:sz w:val="24"/>
        </w:rPr>
      </w:pPr>
      <w:r>
        <w:rPr>
          <w:noProof/>
        </w:rPr>
        <w:pict>
          <v:shape id="_x0000_s1039" type="#_x0000_t75" style="position:absolute;left:0;text-align:left;margin-left:117.1pt;margin-top:19.95pt;width:170.5pt;height:91.3pt;z-index:-251640832;mso-position-horizontal-relative:text;mso-position-vertical-relative:text;mso-width-relative:page;mso-height-relative:page" wrapcoords="-77 -144 -77 21600 21677 21600 21677 -144 -77 -144" stroked="t" strokecolor="black [3213]">
            <v:imagedata r:id="rId14" o:title="ice_screenshot_20160417-183836"/>
            <w10:wrap type="tight"/>
          </v:shape>
        </w:pict>
      </w:r>
      <w:r w:rsidR="00535195">
        <w:rPr>
          <w:rFonts w:eastAsiaTheme="minorEastAsia"/>
          <w:sz w:val="24"/>
        </w:rPr>
        <w:t>Basically:</w:t>
      </w:r>
    </w:p>
    <w:p w:rsidR="00535195" w:rsidRDefault="00535195" w:rsidP="00D55889">
      <w:pPr>
        <w:jc w:val="both"/>
        <w:rPr>
          <w:rFonts w:eastAsiaTheme="minorEastAsia"/>
          <w:sz w:val="24"/>
        </w:rPr>
      </w:pPr>
    </w:p>
    <w:p w:rsidR="00535195" w:rsidRDefault="00535195" w:rsidP="00D55889">
      <w:pPr>
        <w:jc w:val="both"/>
        <w:rPr>
          <w:rFonts w:eastAsiaTheme="minorEastAsia"/>
          <w:sz w:val="24"/>
        </w:rPr>
      </w:pPr>
    </w:p>
    <w:p w:rsidR="00535195" w:rsidRDefault="00535195" w:rsidP="00D55889">
      <w:pPr>
        <w:jc w:val="both"/>
        <w:rPr>
          <w:rFonts w:eastAsiaTheme="minorEastAsia"/>
          <w:sz w:val="24"/>
        </w:rPr>
      </w:pPr>
    </w:p>
    <w:p w:rsidR="00535195" w:rsidRDefault="00535195" w:rsidP="00D55889">
      <w:pPr>
        <w:jc w:val="both"/>
        <w:rPr>
          <w:rFonts w:eastAsiaTheme="minorEastAsia"/>
          <w:sz w:val="24"/>
        </w:rPr>
      </w:pPr>
    </w:p>
    <w:p w:rsidR="00BE403A" w:rsidRDefault="00BE403A" w:rsidP="00D55889">
      <w:pPr>
        <w:jc w:val="both"/>
        <w:rPr>
          <w:rFonts w:eastAsiaTheme="minorEastAsia"/>
          <w:sz w:val="24"/>
          <w:u w:val="single"/>
        </w:rPr>
      </w:pPr>
    </w:p>
    <w:p w:rsidR="00535195" w:rsidRDefault="00535195" w:rsidP="00D55889">
      <w:pPr>
        <w:jc w:val="both"/>
        <w:rPr>
          <w:rFonts w:eastAsiaTheme="minorEastAsia"/>
          <w:sz w:val="24"/>
          <w:u w:val="single"/>
        </w:rPr>
      </w:pPr>
      <w:r>
        <w:rPr>
          <w:rFonts w:eastAsiaTheme="minorEastAsia"/>
          <w:sz w:val="24"/>
          <w:u w:val="single"/>
        </w:rPr>
        <w:t xml:space="preserve">8.6 – Calculation of Normal Shock </w:t>
      </w:r>
      <w:proofErr w:type="gramStart"/>
      <w:r>
        <w:rPr>
          <w:rFonts w:eastAsiaTheme="minorEastAsia"/>
          <w:sz w:val="24"/>
          <w:u w:val="single"/>
        </w:rPr>
        <w:t>wave</w:t>
      </w:r>
      <w:proofErr w:type="gramEnd"/>
      <w:r>
        <w:rPr>
          <w:rFonts w:eastAsiaTheme="minorEastAsia"/>
          <w:sz w:val="24"/>
          <w:u w:val="single"/>
        </w:rPr>
        <w:t xml:space="preserve"> Properties:</w:t>
      </w:r>
    </w:p>
    <w:p w:rsidR="00535195" w:rsidRPr="004346D9" w:rsidRDefault="004346D9" w:rsidP="00747DE4">
      <w:pPr>
        <w:pStyle w:val="ListParagraph"/>
        <w:numPr>
          <w:ilvl w:val="0"/>
          <w:numId w:val="25"/>
        </w:numPr>
        <w:jc w:val="both"/>
        <w:rPr>
          <w:rFonts w:eastAsiaTheme="minorEastAsia"/>
          <w:sz w:val="24"/>
          <w:u w:val="single"/>
        </w:rPr>
      </w:pPr>
      <w:r>
        <w:rPr>
          <w:rFonts w:eastAsiaTheme="minorEastAsia"/>
          <w:sz w:val="24"/>
        </w:rPr>
        <w:t>We start by going back to the 5 key equations from section 8.2</w:t>
      </w:r>
    </w:p>
    <w:p w:rsidR="004346D9" w:rsidRPr="00CA4C0B" w:rsidRDefault="00CA4C0B" w:rsidP="00747DE4">
      <w:pPr>
        <w:pStyle w:val="ListParagraph"/>
        <w:numPr>
          <w:ilvl w:val="0"/>
          <w:numId w:val="25"/>
        </w:numPr>
        <w:jc w:val="both"/>
        <w:rPr>
          <w:rFonts w:eastAsiaTheme="minorEastAsia"/>
          <w:sz w:val="24"/>
          <w:u w:val="single"/>
        </w:rPr>
      </w:pPr>
      <w:r>
        <w:rPr>
          <w:rFonts w:eastAsiaTheme="minorEastAsia"/>
          <w:sz w:val="24"/>
        </w:rPr>
        <w:t>They start this derivation by dividing the momentum equation with the continuity equation.</w:t>
      </w:r>
    </w:p>
    <w:p w:rsidR="00CA4C0B" w:rsidRPr="00CA4C0B" w:rsidRDefault="00CA4C0B" w:rsidP="00747DE4">
      <w:pPr>
        <w:pStyle w:val="ListParagraph"/>
        <w:numPr>
          <w:ilvl w:val="1"/>
          <w:numId w:val="25"/>
        </w:numPr>
        <w:jc w:val="both"/>
        <w:rPr>
          <w:rFonts w:eastAsiaTheme="minorEastAsia"/>
          <w:sz w:val="24"/>
          <w:u w:val="single"/>
        </w:rPr>
      </w:pPr>
      <w:r>
        <w:rPr>
          <w:rFonts w:eastAsiaTheme="minorEastAsia"/>
          <w:sz w:val="24"/>
        </w:rPr>
        <w:t xml:space="preserve">They solve for it a bit and then substitute the definition of a = </w:t>
      </w:r>
      <w:proofErr w:type="spellStart"/>
      <w:r>
        <w:rPr>
          <w:rFonts w:eastAsiaTheme="minorEastAsia"/>
          <w:sz w:val="24"/>
        </w:rPr>
        <w:t>sqrt</w:t>
      </w:r>
      <w:proofErr w:type="spellEnd"/>
      <w:r>
        <w:rPr>
          <w:rFonts w:eastAsiaTheme="minorEastAsia"/>
          <w:sz w:val="24"/>
        </w:rPr>
        <w:t>(</w:t>
      </w:r>
      <w:proofErr w:type="spellStart"/>
      <w:r>
        <w:rPr>
          <w:rFonts w:eastAsiaTheme="minorEastAsia"/>
          <w:sz w:val="24"/>
        </w:rPr>
        <w:t>yp</w:t>
      </w:r>
      <w:proofErr w:type="spellEnd"/>
      <w:r>
        <w:rPr>
          <w:rFonts w:eastAsiaTheme="minorEastAsia"/>
          <w:sz w:val="24"/>
        </w:rPr>
        <w:t>/row);</w:t>
      </w:r>
    </w:p>
    <w:p w:rsidR="00CA4C0B" w:rsidRPr="00CA4C0B" w:rsidRDefault="00CA4C0B" w:rsidP="00747DE4">
      <w:pPr>
        <w:pStyle w:val="ListParagraph"/>
        <w:numPr>
          <w:ilvl w:val="1"/>
          <w:numId w:val="25"/>
        </w:numPr>
        <w:jc w:val="both"/>
        <w:rPr>
          <w:rFonts w:eastAsiaTheme="minorEastAsia"/>
          <w:sz w:val="24"/>
          <w:u w:val="single"/>
        </w:rPr>
      </w:pPr>
      <w:r>
        <w:rPr>
          <w:rFonts w:eastAsiaTheme="minorEastAsia"/>
          <w:sz w:val="24"/>
        </w:rPr>
        <w:t>Then they use the blue equation to substitute a1^2 and a2^2</w:t>
      </w:r>
    </w:p>
    <w:p w:rsidR="00CA4C0B" w:rsidRPr="00CA4C0B" w:rsidRDefault="00CA4C0B" w:rsidP="00747DE4">
      <w:pPr>
        <w:pStyle w:val="ListParagraph"/>
        <w:numPr>
          <w:ilvl w:val="1"/>
          <w:numId w:val="25"/>
        </w:numPr>
        <w:jc w:val="both"/>
        <w:rPr>
          <w:rFonts w:eastAsiaTheme="minorEastAsia"/>
          <w:sz w:val="24"/>
          <w:u w:val="single"/>
        </w:rPr>
      </w:pPr>
      <w:r>
        <w:rPr>
          <w:rFonts w:eastAsiaTheme="minorEastAsia"/>
          <w:sz w:val="24"/>
        </w:rPr>
        <w:t>They solve for it and, in the end, you get:</w:t>
      </w:r>
    </w:p>
    <w:p w:rsidR="00CA4C0B" w:rsidRPr="00CA4C0B" w:rsidRDefault="0003191D" w:rsidP="00D55889">
      <w:pPr>
        <w:jc w:val="both"/>
        <w:rPr>
          <w:rFonts w:eastAsiaTheme="minorEastAsia"/>
          <w:sz w:val="24"/>
        </w:rPr>
      </w:pPr>
      <m:oMathPara>
        <m:oMath>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a</m:t>
              </m:r>
            </m:e>
            <m:sup>
              <m:r>
                <w:rPr>
                  <w:rFonts w:ascii="Cambria Math" w:eastAsiaTheme="minorEastAsia" w:hAnsi="Cambria Math"/>
                  <w:sz w:val="24"/>
                  <w:highlight w:val="yellow"/>
                </w:rPr>
                <m:t>*2</m:t>
              </m:r>
            </m:sup>
          </m:sSup>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u</m:t>
              </m:r>
            </m:e>
            <m:sub>
              <m:r>
                <w:rPr>
                  <w:rFonts w:ascii="Cambria Math" w:eastAsiaTheme="minorEastAsia" w:hAnsi="Cambria Math"/>
                  <w:sz w:val="24"/>
                  <w:highlight w:val="yellow"/>
                </w:rPr>
                <m:t>1</m:t>
              </m:r>
            </m:sub>
          </m:s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u</m:t>
              </m:r>
            </m:e>
            <m:sub>
              <m:r>
                <w:rPr>
                  <w:rFonts w:ascii="Cambria Math" w:eastAsiaTheme="minorEastAsia" w:hAnsi="Cambria Math"/>
                  <w:sz w:val="24"/>
                  <w:highlight w:val="yellow"/>
                </w:rPr>
                <m:t>2</m:t>
              </m:r>
            </m:sub>
          </m:sSub>
        </m:oMath>
      </m:oMathPara>
    </w:p>
    <w:p w:rsidR="004346D9" w:rsidRPr="00CA4C0B" w:rsidRDefault="00CA4C0B" w:rsidP="00747DE4">
      <w:pPr>
        <w:pStyle w:val="ListParagraph"/>
        <w:numPr>
          <w:ilvl w:val="0"/>
          <w:numId w:val="26"/>
        </w:numPr>
        <w:jc w:val="both"/>
        <w:rPr>
          <w:rFonts w:eastAsiaTheme="minorEastAsia"/>
          <w:sz w:val="24"/>
          <w:u w:val="single"/>
        </w:rPr>
      </w:pPr>
      <w:r>
        <w:rPr>
          <w:rFonts w:eastAsiaTheme="minorEastAsia"/>
          <w:sz w:val="24"/>
        </w:rPr>
        <w:lastRenderedPageBreak/>
        <w:t xml:space="preserve">This is called the </w:t>
      </w:r>
      <w:proofErr w:type="spellStart"/>
      <w:r>
        <w:rPr>
          <w:rFonts w:eastAsiaTheme="minorEastAsia"/>
          <w:sz w:val="24"/>
        </w:rPr>
        <w:t>Prandtl</w:t>
      </w:r>
      <w:proofErr w:type="spellEnd"/>
      <w:r>
        <w:rPr>
          <w:rFonts w:eastAsiaTheme="minorEastAsia"/>
          <w:sz w:val="24"/>
        </w:rPr>
        <w:t xml:space="preserve"> relation, it can also give you things like this:</w:t>
      </w:r>
    </w:p>
    <w:p w:rsidR="00CA4C0B" w:rsidRPr="00CA4C0B" w:rsidRDefault="00CA4C0B" w:rsidP="00D55889">
      <w:pPr>
        <w:jc w:val="both"/>
        <w:rPr>
          <w:rFonts w:eastAsiaTheme="minorEastAsia"/>
          <w:sz w:val="24"/>
        </w:rPr>
      </w:pPr>
      <m:oMathPara>
        <m:oMath>
          <m:r>
            <w:rPr>
              <w:rFonts w:ascii="Cambria Math" w:eastAsiaTheme="minorEastAsia" w:hAnsi="Cambria Math"/>
              <w:sz w:val="24"/>
            </w:rPr>
            <m:t>1=</m:t>
          </m:r>
          <m:sSubSup>
            <m:sSubSupPr>
              <m:ctrlPr>
                <w:rPr>
                  <w:rFonts w:ascii="Cambria Math" w:eastAsiaTheme="minorEastAsia" w:hAnsi="Cambria Math"/>
                  <w:i/>
                  <w:sz w:val="24"/>
                </w:rPr>
              </m:ctrlPr>
            </m:sSubSupPr>
            <m:e>
              <m:r>
                <w:rPr>
                  <w:rFonts w:ascii="Cambria Math" w:eastAsiaTheme="minorEastAsia" w:hAnsi="Cambria Math"/>
                  <w:sz w:val="24"/>
                </w:rPr>
                <m:t>M</m:t>
              </m:r>
            </m:e>
            <m:sub>
              <m:r>
                <w:rPr>
                  <w:rFonts w:ascii="Cambria Math" w:eastAsiaTheme="minorEastAsia" w:hAnsi="Cambria Math"/>
                  <w:sz w:val="24"/>
                </w:rPr>
                <m:t>1</m:t>
              </m:r>
            </m:sub>
            <m:sup>
              <m:r>
                <w:rPr>
                  <w:rFonts w:ascii="Cambria Math" w:eastAsiaTheme="minorEastAsia" w:hAnsi="Cambria Math"/>
                  <w:sz w:val="24"/>
                </w:rPr>
                <m:t>2</m:t>
              </m:r>
            </m:sup>
          </m:sSubSup>
          <m:sSubSup>
            <m:sSubSupPr>
              <m:ctrlPr>
                <w:rPr>
                  <w:rFonts w:ascii="Cambria Math" w:eastAsiaTheme="minorEastAsia" w:hAnsi="Cambria Math"/>
                  <w:i/>
                  <w:sz w:val="24"/>
                </w:rPr>
              </m:ctrlPr>
            </m:sSubSupPr>
            <m:e>
              <m:r>
                <w:rPr>
                  <w:rFonts w:ascii="Cambria Math" w:eastAsiaTheme="minorEastAsia" w:hAnsi="Cambria Math"/>
                  <w:sz w:val="24"/>
                </w:rPr>
                <m:t>M</m:t>
              </m:r>
            </m:e>
            <m:sub>
              <m:r>
                <w:rPr>
                  <w:rFonts w:ascii="Cambria Math" w:eastAsiaTheme="minorEastAsia" w:hAnsi="Cambria Math"/>
                  <w:sz w:val="24"/>
                </w:rPr>
                <m:t>2</m:t>
              </m:r>
            </m:sub>
            <m:sup>
              <m:r>
                <w:rPr>
                  <w:rFonts w:ascii="Cambria Math" w:eastAsiaTheme="minorEastAsia" w:hAnsi="Cambria Math"/>
                  <w:sz w:val="24"/>
                </w:rPr>
                <m:t>2</m:t>
              </m:r>
            </m:sup>
          </m:sSubSup>
        </m:oMath>
      </m:oMathPara>
    </w:p>
    <w:p w:rsidR="00CA4C0B" w:rsidRDefault="00CA4C0B" w:rsidP="00747DE4">
      <w:pPr>
        <w:pStyle w:val="ListParagraph"/>
        <w:numPr>
          <w:ilvl w:val="0"/>
          <w:numId w:val="26"/>
        </w:numPr>
        <w:jc w:val="both"/>
        <w:rPr>
          <w:rFonts w:eastAsiaTheme="minorEastAsia"/>
          <w:sz w:val="24"/>
        </w:rPr>
      </w:pPr>
      <w:r>
        <w:rPr>
          <w:rFonts w:eastAsiaTheme="minorEastAsia"/>
          <w:sz w:val="24"/>
        </w:rPr>
        <w:t xml:space="preserve">Then, if you solve for this by substituting </w:t>
      </w:r>
      <w:r w:rsidR="0005110B">
        <w:rPr>
          <w:rFonts w:eastAsiaTheme="minorEastAsia"/>
          <w:sz w:val="24"/>
        </w:rPr>
        <w:t>the last highlighted equation in the last section, you get:</w:t>
      </w:r>
    </w:p>
    <w:p w:rsidR="0005110B" w:rsidRPr="0005110B" w:rsidRDefault="0003191D" w:rsidP="00D55889">
      <w:pPr>
        <w:jc w:val="both"/>
        <w:rPr>
          <w:rFonts w:eastAsiaTheme="minorEastAsia"/>
          <w:sz w:val="24"/>
        </w:rPr>
      </w:pPr>
      <m:oMathPara>
        <m:oMath>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2</m:t>
              </m:r>
            </m:sub>
            <m:sup>
              <m:r>
                <w:rPr>
                  <w:rFonts w:ascii="Cambria Math" w:eastAsiaTheme="minorEastAsia" w:hAnsi="Cambria Math"/>
                  <w:sz w:val="24"/>
                  <w:highlight w:val="yellow"/>
                </w:rPr>
                <m:t>2</m:t>
              </m:r>
            </m:sup>
          </m:sSubSup>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r>
                <w:rPr>
                  <w:rFonts w:ascii="Cambria Math" w:eastAsiaTheme="minorEastAsia" w:hAnsi="Cambria Math"/>
                  <w:sz w:val="24"/>
                  <w:highlight w:val="yellow"/>
                </w:rPr>
                <m:t>1+</m:t>
              </m:r>
              <m:d>
                <m:dPr>
                  <m:begChr m:val="["/>
                  <m:endChr m:val="]"/>
                  <m:ctrlPr>
                    <w:rPr>
                      <w:rFonts w:ascii="Cambria Math" w:eastAsiaTheme="minorEastAsia" w:hAnsi="Cambria Math"/>
                      <w:i/>
                      <w:sz w:val="24"/>
                      <w:highlight w:val="yellow"/>
                    </w:rPr>
                  </m:ctrlPr>
                </m:dPr>
                <m:e>
                  <m:r>
                    <w:rPr>
                      <w:rFonts w:ascii="Cambria Math" w:eastAsiaTheme="minorEastAsia" w:hAnsi="Cambria Math"/>
                      <w:sz w:val="24"/>
                      <w:highlight w:val="yellow"/>
                    </w:rPr>
                    <m:t>(γ-1)/2</m:t>
                  </m:r>
                </m:e>
              </m:d>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num>
            <m:den>
              <m:r>
                <w:rPr>
                  <w:rFonts w:ascii="Cambria Math" w:eastAsiaTheme="minorEastAsia" w:hAnsi="Cambria Math"/>
                  <w:sz w:val="24"/>
                  <w:highlight w:val="yellow"/>
                </w:rPr>
                <m:t>γ</m:t>
              </m:r>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r>
                <w:rPr>
                  <w:rFonts w:ascii="Cambria Math" w:eastAsiaTheme="minorEastAsia" w:hAnsi="Cambria Math"/>
                  <w:sz w:val="24"/>
                  <w:highlight w:val="yellow"/>
                </w:rPr>
                <m:t>-(γ-1)/2</m:t>
              </m:r>
            </m:den>
          </m:f>
        </m:oMath>
      </m:oMathPara>
    </w:p>
    <w:p w:rsidR="0005110B" w:rsidRDefault="0005110B" w:rsidP="00747DE4">
      <w:pPr>
        <w:pStyle w:val="ListParagraph"/>
        <w:numPr>
          <w:ilvl w:val="0"/>
          <w:numId w:val="26"/>
        </w:numPr>
        <w:jc w:val="both"/>
        <w:rPr>
          <w:rFonts w:eastAsiaTheme="minorEastAsia"/>
          <w:sz w:val="24"/>
        </w:rPr>
      </w:pPr>
      <w:r>
        <w:rPr>
          <w:rFonts w:eastAsiaTheme="minorEastAsia"/>
          <w:b/>
          <w:sz w:val="24"/>
        </w:rPr>
        <w:t>So the Mach number behind the wave is a function only of the Mach number in front of the wave.</w:t>
      </w:r>
    </w:p>
    <w:p w:rsidR="0005110B" w:rsidRDefault="0005110B" w:rsidP="00747DE4">
      <w:pPr>
        <w:pStyle w:val="ListParagraph"/>
        <w:numPr>
          <w:ilvl w:val="0"/>
          <w:numId w:val="26"/>
        </w:numPr>
        <w:jc w:val="both"/>
        <w:rPr>
          <w:rFonts w:eastAsiaTheme="minorEastAsia"/>
          <w:sz w:val="24"/>
        </w:rPr>
      </w:pPr>
      <w:r>
        <w:rPr>
          <w:rFonts w:eastAsiaTheme="minorEastAsia"/>
          <w:sz w:val="24"/>
        </w:rPr>
        <w:t>You can see a few very important things from this:</w:t>
      </w:r>
    </w:p>
    <w:p w:rsidR="00F150C7" w:rsidRDefault="00F150C7" w:rsidP="00747DE4">
      <w:pPr>
        <w:pStyle w:val="ListParagraph"/>
        <w:numPr>
          <w:ilvl w:val="1"/>
          <w:numId w:val="26"/>
        </w:numPr>
        <w:jc w:val="both"/>
        <w:rPr>
          <w:rFonts w:eastAsiaTheme="minorEastAsia"/>
          <w:sz w:val="24"/>
        </w:rPr>
      </w:pPr>
      <w:r>
        <w:rPr>
          <w:rFonts w:eastAsiaTheme="minorEastAsia"/>
          <w:sz w:val="24"/>
        </w:rPr>
        <w:t>If M1 is supersonic, then M2 is subsonic</w:t>
      </w:r>
    </w:p>
    <w:p w:rsidR="00F150C7" w:rsidRDefault="00F150C7" w:rsidP="00747DE4">
      <w:pPr>
        <w:pStyle w:val="ListParagraph"/>
        <w:numPr>
          <w:ilvl w:val="2"/>
          <w:numId w:val="26"/>
        </w:numPr>
        <w:jc w:val="both"/>
        <w:rPr>
          <w:rFonts w:eastAsiaTheme="minorEastAsia"/>
          <w:sz w:val="24"/>
        </w:rPr>
      </w:pPr>
      <w:r>
        <w:rPr>
          <w:rFonts w:eastAsiaTheme="minorEastAsia"/>
          <w:sz w:val="24"/>
        </w:rPr>
        <w:t>In fact, as M1 increases above 1, M2 becomes smaller and smaller because the shockwave gets stronger</w:t>
      </w:r>
    </w:p>
    <w:p w:rsidR="00F150C7" w:rsidRDefault="00F150C7" w:rsidP="00747DE4">
      <w:pPr>
        <w:pStyle w:val="ListParagraph"/>
        <w:numPr>
          <w:ilvl w:val="2"/>
          <w:numId w:val="26"/>
        </w:numPr>
        <w:jc w:val="both"/>
        <w:rPr>
          <w:rFonts w:eastAsiaTheme="minorEastAsia"/>
          <w:sz w:val="24"/>
        </w:rPr>
      </w:pPr>
      <w:r>
        <w:rPr>
          <w:rFonts w:eastAsiaTheme="minorEastAsia"/>
          <w:sz w:val="24"/>
        </w:rPr>
        <w:t xml:space="preserve">But M2 approaches a finite value as m1 approaches infinity: </w:t>
      </w:r>
      <w:proofErr w:type="spellStart"/>
      <w:r>
        <w:rPr>
          <w:rFonts w:eastAsiaTheme="minorEastAsia"/>
          <w:sz w:val="24"/>
        </w:rPr>
        <w:t>sqrt</w:t>
      </w:r>
      <w:proofErr w:type="spellEnd"/>
      <w:r>
        <w:rPr>
          <w:rFonts w:eastAsiaTheme="minorEastAsia"/>
          <w:sz w:val="24"/>
        </w:rPr>
        <w:t>((y-2)/2y)</w:t>
      </w:r>
    </w:p>
    <w:p w:rsidR="00F150C7" w:rsidRDefault="00F150C7" w:rsidP="00747DE4">
      <w:pPr>
        <w:pStyle w:val="ListParagraph"/>
        <w:numPr>
          <w:ilvl w:val="2"/>
          <w:numId w:val="26"/>
        </w:numPr>
        <w:jc w:val="both"/>
        <w:rPr>
          <w:rFonts w:eastAsiaTheme="minorEastAsia"/>
          <w:sz w:val="24"/>
        </w:rPr>
      </w:pPr>
      <w:r>
        <w:rPr>
          <w:rFonts w:eastAsiaTheme="minorEastAsia"/>
          <w:sz w:val="24"/>
        </w:rPr>
        <w:t>Which is 0.378 for air</w:t>
      </w:r>
    </w:p>
    <w:p w:rsidR="00F150C7" w:rsidRDefault="00F150C7" w:rsidP="00747DE4">
      <w:pPr>
        <w:pStyle w:val="ListParagraph"/>
        <w:numPr>
          <w:ilvl w:val="1"/>
          <w:numId w:val="26"/>
        </w:numPr>
        <w:jc w:val="both"/>
        <w:rPr>
          <w:rFonts w:eastAsiaTheme="minorEastAsia"/>
          <w:sz w:val="24"/>
        </w:rPr>
      </w:pPr>
      <w:r>
        <w:rPr>
          <w:rFonts w:eastAsiaTheme="minorEastAsia"/>
          <w:sz w:val="24"/>
        </w:rPr>
        <w:t xml:space="preserve">If M1 = 1, then M2 = 1 (this is an infinitely weak normal shock wave called </w:t>
      </w:r>
      <w:r>
        <w:rPr>
          <w:rFonts w:eastAsiaTheme="minorEastAsia"/>
          <w:i/>
          <w:sz w:val="24"/>
        </w:rPr>
        <w:t>Mach</w:t>
      </w:r>
      <w:r>
        <w:rPr>
          <w:rFonts w:eastAsiaTheme="minorEastAsia"/>
          <w:sz w:val="24"/>
        </w:rPr>
        <w:t xml:space="preserve"> wave)</w:t>
      </w:r>
    </w:p>
    <w:p w:rsidR="00F150C7" w:rsidRDefault="00F150C7" w:rsidP="00747DE4">
      <w:pPr>
        <w:pStyle w:val="ListParagraph"/>
        <w:numPr>
          <w:ilvl w:val="1"/>
          <w:numId w:val="26"/>
        </w:numPr>
        <w:jc w:val="both"/>
        <w:rPr>
          <w:rFonts w:eastAsiaTheme="minorEastAsia"/>
          <w:sz w:val="24"/>
        </w:rPr>
      </w:pPr>
      <w:r>
        <w:rPr>
          <w:rFonts w:eastAsiaTheme="minorEastAsia"/>
          <w:sz w:val="24"/>
        </w:rPr>
        <w:t>Note that there is no third case where M1&lt;1 because then there wouldn’t be a shockwave you idiot</w:t>
      </w:r>
    </w:p>
    <w:p w:rsidR="0005110B" w:rsidRDefault="00F150C7" w:rsidP="00D55889">
      <w:pPr>
        <w:jc w:val="both"/>
        <w:rPr>
          <w:rFonts w:eastAsiaTheme="minorEastAsia"/>
          <w:color w:val="FF0000"/>
          <w:sz w:val="24"/>
        </w:rPr>
      </w:pPr>
      <w:r>
        <w:rPr>
          <w:rFonts w:eastAsiaTheme="minorEastAsia"/>
          <w:color w:val="FF0000"/>
          <w:sz w:val="24"/>
        </w:rPr>
        <w:t>I decided to skip the derivations, which usually involve playing around with those last few formulas, but they give you these ratios:</w:t>
      </w:r>
    </w:p>
    <w:p w:rsidR="008407DA" w:rsidRDefault="008407DA" w:rsidP="00D55889">
      <w:pPr>
        <w:jc w:val="both"/>
        <w:rPr>
          <w:rFonts w:eastAsiaTheme="minorEastAsia"/>
          <w:color w:val="FF0000"/>
          <w:sz w:val="24"/>
        </w:rPr>
      </w:pPr>
      <w:r>
        <w:rPr>
          <w:rFonts w:eastAsiaTheme="minorEastAsia"/>
          <w:color w:val="FF0000"/>
          <w:sz w:val="24"/>
        </w:rPr>
        <w:t>GO BACK AND REVIEW THESE IF TIME</w:t>
      </w:r>
    </w:p>
    <w:p w:rsidR="008407DA" w:rsidRDefault="0003191D" w:rsidP="00D55889">
      <w:pPr>
        <w:jc w:val="both"/>
        <w:rPr>
          <w:rFonts w:eastAsiaTheme="minorEastAsia"/>
          <w:sz w:val="24"/>
        </w:rPr>
      </w:pPr>
      <m:oMathPara>
        <m:oMath>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2</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1</m:t>
                  </m:r>
                </m:sub>
              </m:sSub>
            </m:den>
          </m:f>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u</m:t>
                  </m:r>
                </m:e>
                <m:sub>
                  <m:r>
                    <w:rPr>
                      <w:rFonts w:ascii="Cambria Math" w:eastAsiaTheme="minorEastAsia" w:hAnsi="Cambria Math"/>
                      <w:sz w:val="24"/>
                      <w:highlight w:val="yellow"/>
                    </w:rPr>
                    <m:t>1</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u</m:t>
                  </m:r>
                </m:e>
                <m:sub>
                  <m:r>
                    <w:rPr>
                      <w:rFonts w:ascii="Cambria Math" w:eastAsiaTheme="minorEastAsia" w:hAnsi="Cambria Math"/>
                      <w:sz w:val="24"/>
                      <w:highlight w:val="yellow"/>
                    </w:rPr>
                    <m:t>2</m:t>
                  </m:r>
                </m:sub>
              </m:sSub>
            </m:den>
          </m:f>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r>
                <w:rPr>
                  <w:rFonts w:ascii="Cambria Math" w:eastAsiaTheme="minorEastAsia" w:hAnsi="Cambria Math"/>
                  <w:sz w:val="24"/>
                  <w:highlight w:val="yellow"/>
                </w:rPr>
                <m:t>(γ+1)</m:t>
              </m:r>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num>
            <m:den>
              <m:r>
                <w:rPr>
                  <w:rFonts w:ascii="Cambria Math" w:eastAsiaTheme="minorEastAsia" w:hAnsi="Cambria Math"/>
                  <w:sz w:val="24"/>
                  <w:highlight w:val="yellow"/>
                </w:rPr>
                <m:t>2+(γ+1)</m:t>
              </m:r>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den>
          </m:f>
        </m:oMath>
      </m:oMathPara>
    </w:p>
    <w:p w:rsidR="008407DA" w:rsidRDefault="0003191D" w:rsidP="00D55889">
      <w:pPr>
        <w:jc w:val="both"/>
        <w:rPr>
          <w:rFonts w:eastAsiaTheme="minorEastAsia"/>
          <w:sz w:val="24"/>
        </w:rPr>
      </w:pPr>
      <m:oMathPara>
        <m:oMath>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2</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1</m:t>
                  </m:r>
                </m:sub>
              </m:sSub>
            </m:den>
          </m:f>
          <m:r>
            <w:rPr>
              <w:rFonts w:ascii="Cambria Math" w:eastAsiaTheme="minorEastAsia" w:hAnsi="Cambria Math"/>
              <w:sz w:val="24"/>
              <w:highlight w:val="yellow"/>
            </w:rPr>
            <m:t>=1+</m:t>
          </m:r>
          <m:f>
            <m:fPr>
              <m:ctrlPr>
                <w:rPr>
                  <w:rFonts w:ascii="Cambria Math" w:eastAsiaTheme="minorEastAsia" w:hAnsi="Cambria Math"/>
                  <w:i/>
                  <w:sz w:val="24"/>
                  <w:highlight w:val="yellow"/>
                </w:rPr>
              </m:ctrlPr>
            </m:fPr>
            <m:num>
              <m:r>
                <w:rPr>
                  <w:rFonts w:ascii="Cambria Math" w:eastAsiaTheme="minorEastAsia" w:hAnsi="Cambria Math"/>
                  <w:sz w:val="24"/>
                  <w:highlight w:val="yellow"/>
                </w:rPr>
                <m:t>2γ</m:t>
              </m:r>
            </m:num>
            <m:den>
              <m:r>
                <w:rPr>
                  <w:rFonts w:ascii="Cambria Math" w:eastAsiaTheme="minorEastAsia" w:hAnsi="Cambria Math"/>
                  <w:sz w:val="24"/>
                  <w:highlight w:val="yellow"/>
                </w:rPr>
                <m:t>γ+1</m:t>
              </m:r>
            </m:den>
          </m:f>
          <m:r>
            <w:rPr>
              <w:rFonts w:ascii="Cambria Math" w:eastAsiaTheme="minorEastAsia" w:hAnsi="Cambria Math"/>
              <w:sz w:val="24"/>
              <w:highlight w:val="yellow"/>
            </w:rPr>
            <m:t>(</m:t>
          </m:r>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r>
            <w:rPr>
              <w:rFonts w:ascii="Cambria Math" w:eastAsiaTheme="minorEastAsia" w:hAnsi="Cambria Math"/>
              <w:sz w:val="24"/>
              <w:highlight w:val="yellow"/>
            </w:rPr>
            <m:t>-1)</m:t>
          </m:r>
        </m:oMath>
      </m:oMathPara>
    </w:p>
    <w:p w:rsidR="008407DA" w:rsidRPr="00151BF8" w:rsidRDefault="0003191D" w:rsidP="00D55889">
      <w:pPr>
        <w:jc w:val="both"/>
        <w:rPr>
          <w:rFonts w:eastAsiaTheme="minorEastAsia"/>
          <w:sz w:val="24"/>
        </w:rPr>
      </w:pPr>
      <m:oMathPara>
        <m:oMath>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T</m:t>
                  </m:r>
                </m:e>
                <m:sub>
                  <m:r>
                    <w:rPr>
                      <w:rFonts w:ascii="Cambria Math" w:eastAsiaTheme="minorEastAsia" w:hAnsi="Cambria Math"/>
                      <w:sz w:val="24"/>
                      <w:highlight w:val="yellow"/>
                    </w:rPr>
                    <m:t>2</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T</m:t>
                  </m:r>
                </m:e>
                <m:sub>
                  <m:r>
                    <w:rPr>
                      <w:rFonts w:ascii="Cambria Math" w:eastAsiaTheme="minorEastAsia" w:hAnsi="Cambria Math"/>
                      <w:sz w:val="24"/>
                      <w:highlight w:val="yellow"/>
                    </w:rPr>
                    <m:t>1</m:t>
                  </m:r>
                </m:sub>
              </m:sSub>
            </m:den>
          </m:f>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h</m:t>
                  </m:r>
                </m:e>
                <m:sub>
                  <m:r>
                    <w:rPr>
                      <w:rFonts w:ascii="Cambria Math" w:eastAsiaTheme="minorEastAsia" w:hAnsi="Cambria Math"/>
                      <w:sz w:val="24"/>
                      <w:highlight w:val="yellow"/>
                    </w:rPr>
                    <m:t>2</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h</m:t>
                  </m:r>
                </m:e>
                <m:sub>
                  <m:r>
                    <w:rPr>
                      <w:rFonts w:ascii="Cambria Math" w:eastAsiaTheme="minorEastAsia" w:hAnsi="Cambria Math"/>
                      <w:sz w:val="24"/>
                      <w:highlight w:val="yellow"/>
                    </w:rPr>
                    <m:t>1</m:t>
                  </m:r>
                </m:sub>
              </m:sSub>
            </m:den>
          </m:f>
          <m:r>
            <w:rPr>
              <w:rFonts w:ascii="Cambria Math" w:eastAsiaTheme="minorEastAsia" w:hAnsi="Cambria Math"/>
              <w:sz w:val="24"/>
              <w:highlight w:val="yellow"/>
            </w:rPr>
            <m:t>=</m:t>
          </m:r>
          <m:d>
            <m:dPr>
              <m:begChr m:val="["/>
              <m:endChr m:val="]"/>
              <m:ctrlPr>
                <w:rPr>
                  <w:rFonts w:ascii="Cambria Math" w:eastAsiaTheme="minorEastAsia" w:hAnsi="Cambria Math"/>
                  <w:i/>
                  <w:sz w:val="24"/>
                  <w:highlight w:val="yellow"/>
                </w:rPr>
              </m:ctrlPr>
            </m:dPr>
            <m:e>
              <m:r>
                <w:rPr>
                  <w:rFonts w:ascii="Cambria Math" w:eastAsiaTheme="minorEastAsia" w:hAnsi="Cambria Math"/>
                  <w:sz w:val="24"/>
                  <w:highlight w:val="yellow"/>
                </w:rPr>
                <m:t>1+</m:t>
              </m:r>
              <m:f>
                <m:fPr>
                  <m:ctrlPr>
                    <w:rPr>
                      <w:rFonts w:ascii="Cambria Math" w:eastAsiaTheme="minorEastAsia" w:hAnsi="Cambria Math"/>
                      <w:i/>
                      <w:sz w:val="24"/>
                      <w:highlight w:val="yellow"/>
                    </w:rPr>
                  </m:ctrlPr>
                </m:fPr>
                <m:num>
                  <m:r>
                    <w:rPr>
                      <w:rFonts w:ascii="Cambria Math" w:eastAsiaTheme="minorEastAsia" w:hAnsi="Cambria Math"/>
                      <w:sz w:val="24"/>
                      <w:highlight w:val="yellow"/>
                    </w:rPr>
                    <m:t>2γ</m:t>
                  </m:r>
                </m:num>
                <m:den>
                  <m:r>
                    <w:rPr>
                      <w:rFonts w:ascii="Cambria Math" w:eastAsiaTheme="minorEastAsia" w:hAnsi="Cambria Math"/>
                      <w:sz w:val="24"/>
                      <w:highlight w:val="yellow"/>
                    </w:rPr>
                    <m:t>γ+1</m:t>
                  </m:r>
                </m:den>
              </m:f>
              <m:r>
                <w:rPr>
                  <w:rFonts w:ascii="Cambria Math" w:eastAsiaTheme="minorEastAsia" w:hAnsi="Cambria Math"/>
                  <w:sz w:val="24"/>
                  <w:highlight w:val="yellow"/>
                </w:rPr>
                <m:t>(</m:t>
              </m:r>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r>
                <w:rPr>
                  <w:rFonts w:ascii="Cambria Math" w:eastAsiaTheme="minorEastAsia" w:hAnsi="Cambria Math"/>
                  <w:sz w:val="24"/>
                  <w:highlight w:val="yellow"/>
                </w:rPr>
                <m:t>-1)</m:t>
              </m:r>
            </m:e>
          </m:d>
          <m:f>
            <m:fPr>
              <m:ctrlPr>
                <w:rPr>
                  <w:rFonts w:ascii="Cambria Math" w:eastAsiaTheme="minorEastAsia" w:hAnsi="Cambria Math"/>
                  <w:i/>
                  <w:sz w:val="24"/>
                  <w:highlight w:val="yellow"/>
                </w:rPr>
              </m:ctrlPr>
            </m:fPr>
            <m:num>
              <m:r>
                <w:rPr>
                  <w:rFonts w:ascii="Cambria Math" w:eastAsiaTheme="minorEastAsia" w:hAnsi="Cambria Math"/>
                  <w:sz w:val="24"/>
                  <w:highlight w:val="yellow"/>
                </w:rPr>
                <m:t>2+(γ-1)</m:t>
              </m:r>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num>
            <m:den>
              <m:r>
                <w:rPr>
                  <w:rFonts w:ascii="Cambria Math" w:eastAsiaTheme="minorEastAsia" w:hAnsi="Cambria Math"/>
                  <w:sz w:val="24"/>
                  <w:highlight w:val="yellow"/>
                </w:rPr>
                <m:t>(γ+1)</m:t>
              </m:r>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den>
          </m:f>
        </m:oMath>
      </m:oMathPara>
    </w:p>
    <w:p w:rsidR="00151BF8" w:rsidRDefault="0003191D" w:rsidP="00D55889">
      <w:pPr>
        <w:jc w:val="both"/>
        <w:rPr>
          <w:rFonts w:eastAsiaTheme="minorEastAsia"/>
          <w:sz w:val="24"/>
        </w:rPr>
      </w:pPr>
      <w:r>
        <w:rPr>
          <w:noProof/>
        </w:rPr>
        <w:pict>
          <v:shape id="_x0000_s1057" type="#_x0000_t75" style="position:absolute;left:0;text-align:left;margin-left:198.75pt;margin-top:1.15pt;width:69.7pt;height:40.4pt;z-index:-251606016;mso-position-horizontal-relative:text;mso-position-vertical-relative:text;mso-width-relative:page;mso-height-relative:page" wrapcoords="-208 -360 -208 21600 21808 21600 21808 -360 -208 -360" stroked="t" strokecolor="black [3213]">
            <v:imagedata r:id="rId15" o:title="ice_screenshot_20160418-202237"/>
            <w10:wrap type="tight"/>
          </v:shape>
        </w:pict>
      </w:r>
    </w:p>
    <w:p w:rsidR="00151BF8" w:rsidRDefault="00151BF8" w:rsidP="00D55889">
      <w:pPr>
        <w:jc w:val="both"/>
        <w:rPr>
          <w:rFonts w:eastAsiaTheme="minorEastAsia"/>
          <w:sz w:val="24"/>
        </w:rPr>
      </w:pPr>
    </w:p>
    <w:p w:rsidR="000E5833" w:rsidRDefault="00C24F04" w:rsidP="00D55889">
      <w:pPr>
        <w:jc w:val="both"/>
        <w:rPr>
          <w:rFonts w:eastAsiaTheme="minorEastAsia"/>
          <w:sz w:val="24"/>
        </w:rPr>
      </w:pPr>
      <w:r>
        <w:rPr>
          <w:rFonts w:eastAsiaTheme="minorEastAsia"/>
          <w:sz w:val="24"/>
        </w:rPr>
        <w:t>ADDITIONAL HANDWRITT</w:t>
      </w:r>
      <w:r w:rsidR="00793EB3">
        <w:rPr>
          <w:rFonts w:eastAsiaTheme="minorEastAsia"/>
          <w:sz w:val="24"/>
        </w:rPr>
        <w:t>EN NOTES FROM ???:</w:t>
      </w:r>
    </w:p>
    <w:p w:rsidR="00793EB3" w:rsidRDefault="00793EB3" w:rsidP="00D55889">
      <w:pPr>
        <w:jc w:val="both"/>
        <w:rPr>
          <w:rFonts w:eastAsiaTheme="minorEastAsia"/>
          <w:sz w:val="24"/>
        </w:rPr>
      </w:pPr>
    </w:p>
    <w:p w:rsidR="00793EB3" w:rsidRDefault="00793EB3" w:rsidP="00D55889">
      <w:pPr>
        <w:jc w:val="both"/>
        <w:rPr>
          <w:rFonts w:eastAsiaTheme="minorEastAsia"/>
          <w:sz w:val="24"/>
        </w:rPr>
      </w:pPr>
    </w:p>
    <w:p w:rsidR="00814427" w:rsidRDefault="00814427" w:rsidP="00747DE4">
      <w:pPr>
        <w:pStyle w:val="ListParagraph"/>
        <w:numPr>
          <w:ilvl w:val="0"/>
          <w:numId w:val="27"/>
        </w:numPr>
        <w:jc w:val="both"/>
        <w:rPr>
          <w:rFonts w:eastAsiaTheme="minorEastAsia"/>
          <w:b/>
          <w:sz w:val="24"/>
        </w:rPr>
      </w:pPr>
      <w:r w:rsidRPr="002A0153">
        <w:rPr>
          <w:rFonts w:eastAsiaTheme="minorEastAsia"/>
          <w:b/>
          <w:sz w:val="24"/>
        </w:rPr>
        <w:lastRenderedPageBreak/>
        <w:t xml:space="preserve">Observe that the difference between these and the original isentropic relations is that the original ones compared the stagnation properties with the static properties. These compare the properties </w:t>
      </w:r>
      <w:r w:rsidR="002A0153">
        <w:rPr>
          <w:rFonts w:eastAsiaTheme="minorEastAsia"/>
          <w:b/>
          <w:sz w:val="24"/>
        </w:rPr>
        <w:t>ACROSS A SHOCK WAVE</w:t>
      </w:r>
      <w:r w:rsidRPr="002A0153">
        <w:rPr>
          <w:rFonts w:eastAsiaTheme="minorEastAsia"/>
          <w:b/>
          <w:sz w:val="24"/>
        </w:rPr>
        <w:t>.</w:t>
      </w:r>
    </w:p>
    <w:p w:rsidR="009E41B1" w:rsidRPr="009E41B1" w:rsidRDefault="009E41B1" w:rsidP="00747DE4">
      <w:pPr>
        <w:pStyle w:val="ListParagraph"/>
        <w:numPr>
          <w:ilvl w:val="0"/>
          <w:numId w:val="27"/>
        </w:numPr>
        <w:jc w:val="both"/>
        <w:rPr>
          <w:rFonts w:eastAsiaTheme="minorEastAsia"/>
          <w:b/>
          <w:sz w:val="24"/>
        </w:rPr>
      </w:pPr>
      <w:r>
        <w:rPr>
          <w:rFonts w:eastAsiaTheme="minorEastAsia"/>
          <w:sz w:val="24"/>
        </w:rPr>
        <w:t xml:space="preserve">All those are functions of the upstream </w:t>
      </w:r>
      <w:proofErr w:type="spellStart"/>
      <w:r>
        <w:rPr>
          <w:rFonts w:eastAsiaTheme="minorEastAsia"/>
          <w:sz w:val="24"/>
        </w:rPr>
        <w:t>mach</w:t>
      </w:r>
      <w:proofErr w:type="spellEnd"/>
      <w:r>
        <w:rPr>
          <w:rFonts w:eastAsiaTheme="minorEastAsia"/>
          <w:sz w:val="24"/>
        </w:rPr>
        <w:t xml:space="preserve"> number only</w:t>
      </w:r>
    </w:p>
    <w:p w:rsidR="009E41B1" w:rsidRDefault="009E41B1" w:rsidP="00747DE4">
      <w:pPr>
        <w:pStyle w:val="ListParagraph"/>
        <w:numPr>
          <w:ilvl w:val="1"/>
          <w:numId w:val="27"/>
        </w:numPr>
        <w:jc w:val="both"/>
        <w:rPr>
          <w:rFonts w:eastAsiaTheme="minorEastAsia"/>
          <w:b/>
          <w:sz w:val="24"/>
        </w:rPr>
      </w:pPr>
      <w:r>
        <w:rPr>
          <w:rFonts w:eastAsiaTheme="minorEastAsia"/>
          <w:sz w:val="24"/>
        </w:rPr>
        <w:t>All of them are equal to 1 if ach number is 1 (a Mach wave)</w:t>
      </w:r>
    </w:p>
    <w:p w:rsidR="009E41B1" w:rsidRPr="009E41B1" w:rsidRDefault="009E41B1" w:rsidP="00747DE4">
      <w:pPr>
        <w:pStyle w:val="ListParagraph"/>
        <w:numPr>
          <w:ilvl w:val="0"/>
          <w:numId w:val="27"/>
        </w:numPr>
        <w:jc w:val="both"/>
        <w:rPr>
          <w:rFonts w:eastAsiaTheme="minorEastAsia"/>
          <w:b/>
          <w:sz w:val="24"/>
        </w:rPr>
      </w:pPr>
      <w:r>
        <w:rPr>
          <w:rFonts w:eastAsiaTheme="minorEastAsia"/>
          <w:b/>
          <w:sz w:val="24"/>
        </w:rPr>
        <w:t>This is all for a CPG</w:t>
      </w:r>
    </w:p>
    <w:p w:rsidR="009E41B1" w:rsidRPr="009E41B1" w:rsidRDefault="009E41B1" w:rsidP="00747DE4">
      <w:pPr>
        <w:pStyle w:val="ListParagraph"/>
        <w:numPr>
          <w:ilvl w:val="0"/>
          <w:numId w:val="27"/>
        </w:numPr>
        <w:jc w:val="both"/>
        <w:rPr>
          <w:rFonts w:eastAsiaTheme="minorEastAsia"/>
          <w:b/>
          <w:sz w:val="24"/>
        </w:rPr>
      </w:pPr>
      <w:r>
        <w:rPr>
          <w:rFonts w:eastAsiaTheme="minorEastAsia"/>
          <w:b/>
          <w:noProof/>
          <w:sz w:val="24"/>
        </w:rPr>
        <w:drawing>
          <wp:anchor distT="0" distB="0" distL="114300" distR="114300" simplePos="0" relativeHeight="251716608" behindDoc="1" locked="0" layoutInCell="1" allowOverlap="1" wp14:anchorId="2FB04C6B" wp14:editId="19706AA2">
            <wp:simplePos x="0" y="0"/>
            <wp:positionH relativeFrom="column">
              <wp:posOffset>1163357</wp:posOffset>
            </wp:positionH>
            <wp:positionV relativeFrom="paragraph">
              <wp:posOffset>231775</wp:posOffset>
            </wp:positionV>
            <wp:extent cx="3600450" cy="1254760"/>
            <wp:effectExtent l="19050" t="19050" r="19050" b="21590"/>
            <wp:wrapTight wrapText="bothSides">
              <wp:wrapPolygon edited="0">
                <wp:start x="-114" y="-328"/>
                <wp:lineTo x="-114" y="21644"/>
                <wp:lineTo x="21600" y="21644"/>
                <wp:lineTo x="21600" y="-328"/>
                <wp:lineTo x="-114" y="-328"/>
              </wp:wrapPolygon>
            </wp:wrapTight>
            <wp:docPr id="2" name="Picture 2" descr="C:\Users\Matthieu Capuano\Desktop\ice_screenshot_20160419-094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tthieu Capuano\Desktop\ice_screenshot_20160419-0948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450" cy="12547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eastAsiaTheme="minorEastAsia"/>
          <w:sz w:val="24"/>
        </w:rPr>
        <w:t>The limits are:</w:t>
      </w:r>
    </w:p>
    <w:p w:rsidR="009E41B1" w:rsidRDefault="009E41B1" w:rsidP="009E41B1">
      <w:pPr>
        <w:jc w:val="both"/>
        <w:rPr>
          <w:rFonts w:eastAsiaTheme="minorEastAsia"/>
          <w:b/>
          <w:sz w:val="24"/>
        </w:rPr>
      </w:pPr>
    </w:p>
    <w:p w:rsidR="009E41B1" w:rsidRDefault="009E41B1" w:rsidP="009E41B1">
      <w:pPr>
        <w:jc w:val="both"/>
        <w:rPr>
          <w:rFonts w:eastAsiaTheme="minorEastAsia"/>
          <w:b/>
          <w:sz w:val="24"/>
        </w:rPr>
      </w:pPr>
    </w:p>
    <w:p w:rsidR="009E41B1" w:rsidRDefault="009E41B1" w:rsidP="009E41B1">
      <w:pPr>
        <w:jc w:val="both"/>
        <w:rPr>
          <w:rFonts w:eastAsiaTheme="minorEastAsia"/>
          <w:b/>
          <w:sz w:val="24"/>
        </w:rPr>
      </w:pPr>
    </w:p>
    <w:p w:rsidR="009E41B1" w:rsidRDefault="009E41B1" w:rsidP="009E41B1">
      <w:pPr>
        <w:jc w:val="both"/>
        <w:rPr>
          <w:rFonts w:eastAsiaTheme="minorEastAsia"/>
          <w:b/>
          <w:sz w:val="24"/>
        </w:rPr>
      </w:pPr>
    </w:p>
    <w:p w:rsidR="009E41B1" w:rsidRPr="009E41B1" w:rsidRDefault="009E41B1" w:rsidP="00747DE4">
      <w:pPr>
        <w:pStyle w:val="ListParagraph"/>
        <w:numPr>
          <w:ilvl w:val="0"/>
          <w:numId w:val="27"/>
        </w:numPr>
        <w:jc w:val="both"/>
        <w:rPr>
          <w:rFonts w:eastAsiaTheme="minorEastAsia"/>
          <w:b/>
          <w:sz w:val="24"/>
        </w:rPr>
      </w:pPr>
      <w:r>
        <w:rPr>
          <w:rFonts w:eastAsiaTheme="minorEastAsia"/>
          <w:sz w:val="24"/>
        </w:rPr>
        <w:t xml:space="preserve">So then they take one of the equations for the second law and substitute </w:t>
      </w:r>
      <w:r>
        <w:rPr>
          <w:rFonts w:eastAsiaTheme="minorEastAsia"/>
          <w:sz w:val="24"/>
        </w:rPr>
        <w:tab/>
        <w:t xml:space="preserve">the equations we have here for ratios, they </w:t>
      </w:r>
      <w:proofErr w:type="spellStart"/>
      <w:r>
        <w:rPr>
          <w:rFonts w:eastAsiaTheme="minorEastAsia"/>
          <w:sz w:val="24"/>
        </w:rPr>
        <w:t>sim</w:t>
      </w:r>
      <w:r w:rsidR="008A3A8E">
        <w:rPr>
          <w:rFonts w:eastAsiaTheme="minorEastAsia"/>
          <w:sz w:val="24"/>
        </w:rPr>
        <w:t>BG</w:t>
      </w:r>
      <w:r>
        <w:rPr>
          <w:rFonts w:eastAsiaTheme="minorEastAsia"/>
          <w:sz w:val="24"/>
        </w:rPr>
        <w:t>plify</w:t>
      </w:r>
      <w:proofErr w:type="spellEnd"/>
      <w:r>
        <w:rPr>
          <w:rFonts w:eastAsiaTheme="minorEastAsia"/>
          <w:sz w:val="24"/>
        </w:rPr>
        <w:t xml:space="preserve"> it and conclude that</w:t>
      </w:r>
    </w:p>
    <w:p w:rsidR="009E41B1" w:rsidRPr="009E41B1" w:rsidRDefault="009E41B1" w:rsidP="00747DE4">
      <w:pPr>
        <w:pStyle w:val="ListParagraph"/>
        <w:numPr>
          <w:ilvl w:val="1"/>
          <w:numId w:val="27"/>
        </w:numPr>
        <w:jc w:val="both"/>
        <w:rPr>
          <w:rFonts w:eastAsiaTheme="minorEastAsia"/>
          <w:b/>
          <w:sz w:val="24"/>
        </w:rPr>
      </w:pPr>
      <w:r>
        <w:rPr>
          <w:rFonts w:eastAsiaTheme="minorEastAsia"/>
          <w:sz w:val="24"/>
        </w:rPr>
        <w:t xml:space="preserve">If M = 1, there is no </w:t>
      </w:r>
      <w:proofErr w:type="spellStart"/>
      <w:r>
        <w:rPr>
          <w:rFonts w:eastAsiaTheme="minorEastAsia"/>
          <w:sz w:val="24"/>
        </w:rPr>
        <w:t>entrpy</w:t>
      </w:r>
      <w:proofErr w:type="spellEnd"/>
      <w:r>
        <w:rPr>
          <w:rFonts w:eastAsiaTheme="minorEastAsia"/>
          <w:sz w:val="24"/>
        </w:rPr>
        <w:t xml:space="preserve"> change across the wave</w:t>
      </w:r>
    </w:p>
    <w:p w:rsidR="009E41B1" w:rsidRPr="009E41B1" w:rsidRDefault="009E41B1" w:rsidP="00747DE4">
      <w:pPr>
        <w:pStyle w:val="ListParagraph"/>
        <w:numPr>
          <w:ilvl w:val="1"/>
          <w:numId w:val="27"/>
        </w:numPr>
        <w:jc w:val="both"/>
        <w:rPr>
          <w:rFonts w:eastAsiaTheme="minorEastAsia"/>
          <w:b/>
          <w:sz w:val="24"/>
        </w:rPr>
      </w:pPr>
      <w:r>
        <w:rPr>
          <w:rFonts w:eastAsiaTheme="minorEastAsia"/>
          <w:sz w:val="24"/>
        </w:rPr>
        <w:t>If M &gt; 1, there is an increase in entropy across the shock wave</w:t>
      </w:r>
    </w:p>
    <w:p w:rsidR="009E41B1" w:rsidRPr="009E41B1" w:rsidRDefault="009E41B1" w:rsidP="00747DE4">
      <w:pPr>
        <w:pStyle w:val="ListParagraph"/>
        <w:numPr>
          <w:ilvl w:val="1"/>
          <w:numId w:val="27"/>
        </w:numPr>
        <w:jc w:val="both"/>
        <w:rPr>
          <w:rFonts w:eastAsiaTheme="minorEastAsia"/>
          <w:b/>
          <w:sz w:val="24"/>
        </w:rPr>
      </w:pPr>
      <w:r>
        <w:rPr>
          <w:rFonts w:eastAsiaTheme="minorEastAsia"/>
          <w:sz w:val="24"/>
        </w:rPr>
        <w:t xml:space="preserve">If M &lt; 1, there is an entropy decrease, which is impossible, so the </w:t>
      </w:r>
      <w:proofErr w:type="spellStart"/>
      <w:r>
        <w:rPr>
          <w:rFonts w:eastAsiaTheme="minorEastAsia"/>
          <w:sz w:val="24"/>
        </w:rPr>
        <w:t>equtions</w:t>
      </w:r>
      <w:proofErr w:type="spellEnd"/>
      <w:r>
        <w:rPr>
          <w:rFonts w:eastAsiaTheme="minorEastAsia"/>
          <w:sz w:val="24"/>
        </w:rPr>
        <w:t xml:space="preserve"> don’t apply for subsonic speeds</w:t>
      </w:r>
    </w:p>
    <w:p w:rsidR="009E41B1" w:rsidRPr="009E41B1" w:rsidRDefault="009E41B1" w:rsidP="009E41B1">
      <w:pPr>
        <w:jc w:val="both"/>
        <w:rPr>
          <w:rFonts w:eastAsiaTheme="minorEastAsia"/>
          <w:b/>
          <w:sz w:val="24"/>
        </w:rPr>
      </w:pPr>
    </w:p>
    <w:p w:rsidR="00814427" w:rsidRDefault="00E4349D" w:rsidP="00D55889">
      <w:pPr>
        <w:jc w:val="both"/>
        <w:rPr>
          <w:rFonts w:eastAsiaTheme="minorEastAsia"/>
          <w:color w:val="FF0000"/>
          <w:sz w:val="24"/>
        </w:rPr>
      </w:pPr>
      <w:r>
        <w:rPr>
          <w:rFonts w:eastAsiaTheme="minorEastAsia"/>
          <w:color w:val="FF0000"/>
          <w:sz w:val="24"/>
        </w:rPr>
        <w:t>Skipped A LOT of stuff here but those seem to be the useful equations:</w:t>
      </w:r>
    </w:p>
    <w:p w:rsidR="00E4349D" w:rsidRPr="00151BF8"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T</m:t>
              </m:r>
            </m:e>
            <m:sub>
              <m:r>
                <w:rPr>
                  <w:rFonts w:ascii="Cambria Math" w:eastAsiaTheme="minorEastAsia" w:hAnsi="Cambria Math"/>
                  <w:sz w:val="24"/>
                  <w:highlight w:val="yellow"/>
                </w:rPr>
                <m:t>0, 1</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T</m:t>
              </m:r>
            </m:e>
            <m:sub>
              <m:r>
                <w:rPr>
                  <w:rFonts w:ascii="Cambria Math" w:eastAsiaTheme="minorEastAsia" w:hAnsi="Cambria Math"/>
                  <w:sz w:val="24"/>
                  <w:highlight w:val="yellow"/>
                </w:rPr>
                <m:t>0, 2</m:t>
              </m:r>
            </m:sub>
          </m:sSub>
        </m:oMath>
      </m:oMathPara>
    </w:p>
    <w:p w:rsidR="00151BF8" w:rsidRPr="00151BF8" w:rsidRDefault="00151BF8" w:rsidP="00747DE4">
      <w:pPr>
        <w:pStyle w:val="ListParagraph"/>
        <w:numPr>
          <w:ilvl w:val="0"/>
          <w:numId w:val="43"/>
        </w:numPr>
        <w:jc w:val="both"/>
        <w:rPr>
          <w:rFonts w:eastAsiaTheme="minorEastAsia"/>
          <w:sz w:val="24"/>
        </w:rPr>
      </w:pPr>
      <w:r>
        <w:rPr>
          <w:rFonts w:eastAsiaTheme="minorEastAsia"/>
          <w:b/>
          <w:sz w:val="24"/>
        </w:rPr>
        <w:t>Stagnation temperature is constant across a normal shock!</w:t>
      </w:r>
    </w:p>
    <w:p w:rsidR="0066177D" w:rsidRPr="00E4349D"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s</m:t>
              </m:r>
            </m:e>
            <m:sub>
              <m:r>
                <w:rPr>
                  <w:rFonts w:ascii="Cambria Math" w:eastAsiaTheme="minorEastAsia" w:hAnsi="Cambria Math"/>
                  <w:sz w:val="24"/>
                  <w:highlight w:val="yellow"/>
                </w:rPr>
                <m:t>1</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s</m:t>
              </m:r>
            </m:e>
            <m:sub>
              <m:r>
                <w:rPr>
                  <w:rFonts w:ascii="Cambria Math" w:eastAsiaTheme="minorEastAsia" w:hAnsi="Cambria Math"/>
                  <w:sz w:val="24"/>
                  <w:highlight w:val="yellow"/>
                </w:rPr>
                <m:t>2</m:t>
              </m:r>
            </m:sub>
          </m:sSub>
          <m:r>
            <w:rPr>
              <w:rFonts w:ascii="Cambria Math" w:eastAsiaTheme="minorEastAsia" w:hAnsi="Cambria Math"/>
              <w:sz w:val="24"/>
              <w:highlight w:val="yellow"/>
            </w:rPr>
            <m:t>=-Rln</m:t>
          </m:r>
          <m:d>
            <m:dPr>
              <m:ctrlPr>
                <w:rPr>
                  <w:rFonts w:ascii="Cambria Math" w:eastAsiaTheme="minorEastAsia" w:hAnsi="Cambria Math"/>
                  <w:i/>
                  <w:sz w:val="24"/>
                  <w:highlight w:val="yellow"/>
                </w:rPr>
              </m:ctrlPr>
            </m:dPr>
            <m:e>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0, 2</m:t>
                      </m:r>
                    </m:sub>
                  </m:sSub>
                </m:num>
                <m:den>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0, 1</m:t>
                      </m:r>
                    </m:sub>
                  </m:sSub>
                </m:den>
              </m:f>
            </m:e>
          </m:d>
        </m:oMath>
      </m:oMathPara>
    </w:p>
    <w:p w:rsidR="00E4349D" w:rsidRDefault="00E4349D" w:rsidP="00D55889">
      <w:pPr>
        <w:jc w:val="both"/>
        <w:rPr>
          <w:rFonts w:eastAsiaTheme="minorEastAsia"/>
          <w:sz w:val="24"/>
        </w:rPr>
      </w:pPr>
    </w:p>
    <w:p w:rsidR="00814427" w:rsidRDefault="00814427" w:rsidP="00D55889">
      <w:pPr>
        <w:jc w:val="both"/>
        <w:rPr>
          <w:rFonts w:eastAsiaTheme="minorEastAsia"/>
          <w:sz w:val="24"/>
        </w:rPr>
      </w:pPr>
    </w:p>
    <w:p w:rsidR="00814427" w:rsidRDefault="00814427" w:rsidP="00D55889">
      <w:pPr>
        <w:jc w:val="both"/>
        <w:rPr>
          <w:rFonts w:eastAsiaTheme="minorEastAsia"/>
          <w:sz w:val="24"/>
        </w:rPr>
      </w:pPr>
    </w:p>
    <w:p w:rsidR="00793EB3" w:rsidRDefault="00793EB3" w:rsidP="00D55889">
      <w:pPr>
        <w:jc w:val="both"/>
        <w:rPr>
          <w:rFonts w:eastAsiaTheme="minorEastAsia"/>
          <w:sz w:val="24"/>
        </w:rPr>
      </w:pPr>
    </w:p>
    <w:p w:rsidR="00793EB3" w:rsidRDefault="00793EB3" w:rsidP="00D55889">
      <w:pPr>
        <w:jc w:val="both"/>
        <w:rPr>
          <w:rFonts w:eastAsiaTheme="minorEastAsia"/>
          <w:sz w:val="24"/>
        </w:rPr>
      </w:pPr>
    </w:p>
    <w:p w:rsidR="00793EB3" w:rsidRDefault="00793EB3" w:rsidP="00D55889">
      <w:pPr>
        <w:jc w:val="both"/>
        <w:rPr>
          <w:rFonts w:eastAsiaTheme="minorEastAsia"/>
          <w:sz w:val="24"/>
        </w:rPr>
      </w:pPr>
    </w:p>
    <w:p w:rsidR="00793EB3" w:rsidRDefault="00793EB3" w:rsidP="00D55889">
      <w:pPr>
        <w:jc w:val="both"/>
        <w:rPr>
          <w:rFonts w:eastAsiaTheme="minorEastAsia"/>
          <w:sz w:val="24"/>
        </w:rPr>
      </w:pPr>
    </w:p>
    <w:p w:rsidR="00793EB3" w:rsidRDefault="00793EB3" w:rsidP="00D55889">
      <w:pPr>
        <w:jc w:val="both"/>
        <w:rPr>
          <w:rFonts w:eastAsiaTheme="minorEastAsia"/>
          <w:sz w:val="24"/>
        </w:rPr>
      </w:pPr>
    </w:p>
    <w:p w:rsidR="008B17AC" w:rsidRDefault="008B17AC" w:rsidP="00D55889">
      <w:pPr>
        <w:jc w:val="both"/>
        <w:rPr>
          <w:rFonts w:eastAsiaTheme="minorEastAsia"/>
          <w:b/>
          <w:sz w:val="28"/>
        </w:rPr>
      </w:pPr>
      <w:r>
        <w:rPr>
          <w:rFonts w:eastAsiaTheme="minorEastAsia"/>
          <w:b/>
          <w:sz w:val="28"/>
        </w:rPr>
        <w:lastRenderedPageBreak/>
        <w:t>Chapter 9: Oblique Shock and Expansion Waves</w:t>
      </w:r>
    </w:p>
    <w:p w:rsidR="008B17AC" w:rsidRDefault="0003191D" w:rsidP="00D55889">
      <w:pPr>
        <w:jc w:val="both"/>
        <w:rPr>
          <w:rFonts w:eastAsiaTheme="minorEastAsia"/>
          <w:sz w:val="24"/>
          <w:u w:val="single"/>
        </w:rPr>
      </w:pPr>
      <w:r>
        <w:rPr>
          <w:noProof/>
        </w:rPr>
        <w:pict>
          <v:shape id="_x0000_s1056" type="#_x0000_t75" style="position:absolute;left:0;text-align:left;margin-left:272.4pt;margin-top:16.3pt;width:200.95pt;height:156.8pt;z-index:-251608064;mso-position-horizontal-relative:text;mso-position-vertical-relative:text;mso-width-relative:page;mso-height-relative:page" wrapcoords="-47 -60 -47 21600 21647 21600 21647 -60 -47 -60" stroked="t" strokecolor="black [3213]">
            <v:imagedata r:id="rId17" o:title="ice_screenshot_20160418-200241"/>
            <w10:wrap type="tight"/>
          </v:shape>
        </w:pict>
      </w:r>
      <w:r w:rsidR="008B17AC">
        <w:rPr>
          <w:rFonts w:eastAsiaTheme="minorEastAsia"/>
          <w:sz w:val="24"/>
          <w:u w:val="single"/>
        </w:rPr>
        <w:t>9.2 – Oblique Shock Relationships:</w:t>
      </w:r>
    </w:p>
    <w:p w:rsidR="006029AF" w:rsidRDefault="001F32F7" w:rsidP="00747DE4">
      <w:pPr>
        <w:pStyle w:val="ListParagraph"/>
        <w:numPr>
          <w:ilvl w:val="0"/>
          <w:numId w:val="27"/>
        </w:numPr>
        <w:jc w:val="both"/>
        <w:rPr>
          <w:rFonts w:eastAsiaTheme="minorEastAsia"/>
          <w:sz w:val="24"/>
        </w:rPr>
      </w:pPr>
      <w:r>
        <w:rPr>
          <w:rFonts w:eastAsiaTheme="minorEastAsia"/>
          <w:sz w:val="24"/>
        </w:rPr>
        <w:t>Consider the following oblique shock.</w:t>
      </w:r>
    </w:p>
    <w:p w:rsidR="001F32F7" w:rsidRDefault="001F32F7" w:rsidP="00747DE4">
      <w:pPr>
        <w:pStyle w:val="ListParagraph"/>
        <w:numPr>
          <w:ilvl w:val="0"/>
          <w:numId w:val="27"/>
        </w:numPr>
        <w:jc w:val="both"/>
        <w:rPr>
          <w:rFonts w:eastAsiaTheme="minorEastAsia"/>
          <w:sz w:val="24"/>
        </w:rPr>
      </w:pPr>
      <w:r>
        <w:rPr>
          <w:rFonts w:eastAsiaTheme="minorEastAsia"/>
          <w:sz w:val="24"/>
        </w:rPr>
        <w:t>β is the angle between the oncoming flow and the shockwave.</w:t>
      </w:r>
    </w:p>
    <w:p w:rsidR="001F32F7" w:rsidRDefault="001F32F7" w:rsidP="00747DE4">
      <w:pPr>
        <w:pStyle w:val="ListParagraph"/>
        <w:numPr>
          <w:ilvl w:val="0"/>
          <w:numId w:val="27"/>
        </w:numPr>
        <w:jc w:val="both"/>
        <w:rPr>
          <w:rFonts w:eastAsiaTheme="minorEastAsia"/>
          <w:sz w:val="24"/>
        </w:rPr>
      </w:pPr>
      <w:r>
        <w:rPr>
          <w:rFonts w:eastAsiaTheme="minorEastAsia"/>
          <w:sz w:val="24"/>
        </w:rPr>
        <w:t>The downstream flow is deflected by angle θ</w:t>
      </w:r>
    </w:p>
    <w:p w:rsidR="001F32F7" w:rsidRDefault="001F32F7" w:rsidP="00747DE4">
      <w:pPr>
        <w:pStyle w:val="ListParagraph"/>
        <w:numPr>
          <w:ilvl w:val="0"/>
          <w:numId w:val="27"/>
        </w:numPr>
        <w:jc w:val="both"/>
        <w:rPr>
          <w:rFonts w:eastAsiaTheme="minorEastAsia"/>
          <w:sz w:val="24"/>
        </w:rPr>
      </w:pPr>
      <w:r>
        <w:rPr>
          <w:rFonts w:eastAsiaTheme="minorEastAsia"/>
          <w:sz w:val="24"/>
        </w:rPr>
        <w:t>We split M1 and M2 into their normal and tangential components</w:t>
      </w:r>
    </w:p>
    <w:p w:rsidR="001F32F7" w:rsidRDefault="001F32F7" w:rsidP="00747DE4">
      <w:pPr>
        <w:pStyle w:val="ListParagraph"/>
        <w:numPr>
          <w:ilvl w:val="0"/>
          <w:numId w:val="27"/>
        </w:numPr>
        <w:jc w:val="both"/>
        <w:rPr>
          <w:rFonts w:eastAsiaTheme="minorEastAsia"/>
          <w:color w:val="FF0000"/>
          <w:sz w:val="24"/>
        </w:rPr>
      </w:pPr>
      <w:r w:rsidRPr="001F32F7">
        <w:rPr>
          <w:rFonts w:eastAsiaTheme="minorEastAsia"/>
          <w:color w:val="FF0000"/>
          <w:sz w:val="24"/>
        </w:rPr>
        <w:t>Then, they do the same thing they always do (and which I skipped) which is apply the continuity equations to the control volume defined by the dashed lines</w:t>
      </w:r>
    </w:p>
    <w:p w:rsidR="001F32F7" w:rsidRDefault="001F32F7" w:rsidP="00747DE4">
      <w:pPr>
        <w:pStyle w:val="ListParagraph"/>
        <w:numPr>
          <w:ilvl w:val="0"/>
          <w:numId w:val="27"/>
        </w:numPr>
        <w:jc w:val="both"/>
        <w:rPr>
          <w:rFonts w:eastAsiaTheme="minorEastAsia"/>
          <w:color w:val="000000" w:themeColor="text1"/>
          <w:sz w:val="24"/>
        </w:rPr>
      </w:pPr>
      <w:r w:rsidRPr="001F32F7">
        <w:rPr>
          <w:rFonts w:eastAsiaTheme="minorEastAsia"/>
          <w:color w:val="000000" w:themeColor="text1"/>
          <w:sz w:val="24"/>
        </w:rPr>
        <w:t>Conti</w:t>
      </w:r>
      <w:r>
        <w:rPr>
          <w:rFonts w:eastAsiaTheme="minorEastAsia"/>
          <w:color w:val="000000" w:themeColor="text1"/>
          <w:sz w:val="24"/>
        </w:rPr>
        <w:t>nuity equation for oblique shock:</w:t>
      </w:r>
    </w:p>
    <w:p w:rsidR="001F32F7" w:rsidRPr="001F32F7" w:rsidRDefault="0003191D" w:rsidP="00D55889">
      <w:pPr>
        <w:jc w:val="both"/>
        <w:rPr>
          <w:rFonts w:eastAsiaTheme="minorEastAsia"/>
          <w:color w:val="000000" w:themeColor="text1"/>
          <w:sz w:val="24"/>
        </w:rPr>
      </w:pPr>
      <m:oMathPara>
        <m:oMath>
          <m:sSub>
            <m:sSubPr>
              <m:ctrlPr>
                <w:rPr>
                  <w:rFonts w:ascii="Cambria Math" w:eastAsiaTheme="minorEastAsia" w:hAnsi="Cambria Math"/>
                  <w:i/>
                  <w:color w:val="000000" w:themeColor="text1"/>
                  <w:sz w:val="24"/>
                  <w:highlight w:val="yellow"/>
                </w:rPr>
              </m:ctrlPr>
            </m:sSubPr>
            <m:e>
              <m:r>
                <w:rPr>
                  <w:rFonts w:ascii="Cambria Math" w:eastAsiaTheme="minorEastAsia" w:hAnsi="Cambria Math"/>
                  <w:color w:val="000000" w:themeColor="text1"/>
                  <w:sz w:val="24"/>
                  <w:highlight w:val="yellow"/>
                </w:rPr>
                <m:t>ρ</m:t>
              </m:r>
            </m:e>
            <m:sub>
              <m:r>
                <w:rPr>
                  <w:rFonts w:ascii="Cambria Math" w:eastAsiaTheme="minorEastAsia" w:hAnsi="Cambria Math"/>
                  <w:color w:val="000000" w:themeColor="text1"/>
                  <w:sz w:val="24"/>
                  <w:highlight w:val="yellow"/>
                </w:rPr>
                <m:t>1</m:t>
              </m:r>
            </m:sub>
          </m:sSub>
          <m:sSub>
            <m:sSubPr>
              <m:ctrlPr>
                <w:rPr>
                  <w:rFonts w:ascii="Cambria Math" w:eastAsiaTheme="minorEastAsia" w:hAnsi="Cambria Math"/>
                  <w:i/>
                  <w:color w:val="000000" w:themeColor="text1"/>
                  <w:sz w:val="24"/>
                  <w:highlight w:val="yellow"/>
                </w:rPr>
              </m:ctrlPr>
            </m:sSubPr>
            <m:e>
              <m:r>
                <w:rPr>
                  <w:rFonts w:ascii="Cambria Math" w:eastAsiaTheme="minorEastAsia" w:hAnsi="Cambria Math"/>
                  <w:color w:val="000000" w:themeColor="text1"/>
                  <w:sz w:val="24"/>
                  <w:highlight w:val="yellow"/>
                </w:rPr>
                <m:t>u</m:t>
              </m:r>
            </m:e>
            <m:sub>
              <m:r>
                <w:rPr>
                  <w:rFonts w:ascii="Cambria Math" w:eastAsiaTheme="minorEastAsia" w:hAnsi="Cambria Math"/>
                  <w:color w:val="000000" w:themeColor="text1"/>
                  <w:sz w:val="24"/>
                  <w:highlight w:val="yellow"/>
                </w:rPr>
                <m:t>1</m:t>
              </m:r>
            </m:sub>
          </m:sSub>
          <m:r>
            <w:rPr>
              <w:rFonts w:ascii="Cambria Math" w:eastAsiaTheme="minorEastAsia" w:hAnsi="Cambria Math"/>
              <w:color w:val="000000" w:themeColor="text1"/>
              <w:sz w:val="24"/>
              <w:highlight w:val="yellow"/>
            </w:rPr>
            <m:t>=</m:t>
          </m:r>
          <m:sSub>
            <m:sSubPr>
              <m:ctrlPr>
                <w:rPr>
                  <w:rFonts w:ascii="Cambria Math" w:eastAsiaTheme="minorEastAsia" w:hAnsi="Cambria Math"/>
                  <w:i/>
                  <w:color w:val="000000" w:themeColor="text1"/>
                  <w:sz w:val="24"/>
                  <w:highlight w:val="yellow"/>
                </w:rPr>
              </m:ctrlPr>
            </m:sSubPr>
            <m:e>
              <m:r>
                <w:rPr>
                  <w:rFonts w:ascii="Cambria Math" w:eastAsiaTheme="minorEastAsia" w:hAnsi="Cambria Math"/>
                  <w:color w:val="000000" w:themeColor="text1"/>
                  <w:sz w:val="24"/>
                  <w:highlight w:val="yellow"/>
                </w:rPr>
                <m:t>ρ</m:t>
              </m:r>
            </m:e>
            <m:sub>
              <m:r>
                <w:rPr>
                  <w:rFonts w:ascii="Cambria Math" w:eastAsiaTheme="minorEastAsia" w:hAnsi="Cambria Math"/>
                  <w:color w:val="000000" w:themeColor="text1"/>
                  <w:sz w:val="24"/>
                  <w:highlight w:val="yellow"/>
                </w:rPr>
                <m:t>2</m:t>
              </m:r>
            </m:sub>
          </m:sSub>
          <m:sSub>
            <m:sSubPr>
              <m:ctrlPr>
                <w:rPr>
                  <w:rFonts w:ascii="Cambria Math" w:eastAsiaTheme="minorEastAsia" w:hAnsi="Cambria Math"/>
                  <w:i/>
                  <w:color w:val="000000" w:themeColor="text1"/>
                  <w:sz w:val="24"/>
                  <w:highlight w:val="yellow"/>
                </w:rPr>
              </m:ctrlPr>
            </m:sSubPr>
            <m:e>
              <m:r>
                <w:rPr>
                  <w:rFonts w:ascii="Cambria Math" w:eastAsiaTheme="minorEastAsia" w:hAnsi="Cambria Math"/>
                  <w:color w:val="000000" w:themeColor="text1"/>
                  <w:sz w:val="24"/>
                  <w:highlight w:val="yellow"/>
                </w:rPr>
                <m:t>u</m:t>
              </m:r>
            </m:e>
            <m:sub>
              <m:r>
                <w:rPr>
                  <w:rFonts w:ascii="Cambria Math" w:eastAsiaTheme="minorEastAsia" w:hAnsi="Cambria Math"/>
                  <w:color w:val="000000" w:themeColor="text1"/>
                  <w:sz w:val="24"/>
                  <w:highlight w:val="yellow"/>
                </w:rPr>
                <m:t>2</m:t>
              </m:r>
            </m:sub>
          </m:sSub>
        </m:oMath>
      </m:oMathPara>
    </w:p>
    <w:p w:rsidR="001F32F7" w:rsidRDefault="001F32F7" w:rsidP="00747DE4">
      <w:pPr>
        <w:pStyle w:val="ListParagraph"/>
        <w:numPr>
          <w:ilvl w:val="0"/>
          <w:numId w:val="41"/>
        </w:numPr>
        <w:jc w:val="both"/>
        <w:rPr>
          <w:rFonts w:eastAsiaTheme="minorEastAsia"/>
          <w:color w:val="000000" w:themeColor="text1"/>
          <w:sz w:val="24"/>
        </w:rPr>
      </w:pPr>
      <w:r>
        <w:rPr>
          <w:rFonts w:eastAsiaTheme="minorEastAsia"/>
          <w:color w:val="000000" w:themeColor="text1"/>
          <w:sz w:val="24"/>
        </w:rPr>
        <w:t>The tangential component in the momentum equation for oblique shock becomes:</w:t>
      </w:r>
    </w:p>
    <w:p w:rsidR="001F32F7" w:rsidRPr="001F32F7" w:rsidRDefault="0003191D" w:rsidP="00D55889">
      <w:pPr>
        <w:jc w:val="both"/>
        <w:rPr>
          <w:rFonts w:eastAsiaTheme="minorEastAsia"/>
          <w:color w:val="000000" w:themeColor="text1"/>
          <w:sz w:val="24"/>
        </w:rPr>
      </w:pPr>
      <m:oMathPara>
        <m:oMath>
          <m:sSub>
            <m:sSubPr>
              <m:ctrlPr>
                <w:rPr>
                  <w:rFonts w:ascii="Cambria Math" w:eastAsiaTheme="minorEastAsia" w:hAnsi="Cambria Math"/>
                  <w:i/>
                  <w:color w:val="000000" w:themeColor="text1"/>
                  <w:sz w:val="24"/>
                  <w:highlight w:val="yellow"/>
                </w:rPr>
              </m:ctrlPr>
            </m:sSubPr>
            <m:e>
              <m:r>
                <w:rPr>
                  <w:rFonts w:ascii="Cambria Math" w:eastAsiaTheme="minorEastAsia" w:hAnsi="Cambria Math"/>
                  <w:color w:val="000000" w:themeColor="text1"/>
                  <w:sz w:val="24"/>
                  <w:highlight w:val="yellow"/>
                </w:rPr>
                <m:t>w</m:t>
              </m:r>
            </m:e>
            <m:sub>
              <m:r>
                <w:rPr>
                  <w:rFonts w:ascii="Cambria Math" w:eastAsiaTheme="minorEastAsia" w:hAnsi="Cambria Math"/>
                  <w:color w:val="000000" w:themeColor="text1"/>
                  <w:sz w:val="24"/>
                  <w:highlight w:val="yellow"/>
                </w:rPr>
                <m:t>1</m:t>
              </m:r>
            </m:sub>
          </m:sSub>
          <m:r>
            <w:rPr>
              <w:rFonts w:ascii="Cambria Math" w:eastAsiaTheme="minorEastAsia" w:hAnsi="Cambria Math"/>
              <w:color w:val="000000" w:themeColor="text1"/>
              <w:sz w:val="24"/>
              <w:highlight w:val="yellow"/>
            </w:rPr>
            <m:t>=</m:t>
          </m:r>
          <m:sSub>
            <m:sSubPr>
              <m:ctrlPr>
                <w:rPr>
                  <w:rFonts w:ascii="Cambria Math" w:eastAsiaTheme="minorEastAsia" w:hAnsi="Cambria Math"/>
                  <w:i/>
                  <w:color w:val="000000" w:themeColor="text1"/>
                  <w:sz w:val="24"/>
                  <w:highlight w:val="yellow"/>
                </w:rPr>
              </m:ctrlPr>
            </m:sSubPr>
            <m:e>
              <m:r>
                <w:rPr>
                  <w:rFonts w:ascii="Cambria Math" w:eastAsiaTheme="minorEastAsia" w:hAnsi="Cambria Math"/>
                  <w:color w:val="000000" w:themeColor="text1"/>
                  <w:sz w:val="24"/>
                  <w:highlight w:val="yellow"/>
                </w:rPr>
                <m:t>w</m:t>
              </m:r>
            </m:e>
            <m:sub>
              <m:r>
                <w:rPr>
                  <w:rFonts w:ascii="Cambria Math" w:eastAsiaTheme="minorEastAsia" w:hAnsi="Cambria Math"/>
                  <w:color w:val="000000" w:themeColor="text1"/>
                  <w:sz w:val="24"/>
                  <w:highlight w:val="yellow"/>
                </w:rPr>
                <m:t>2</m:t>
              </m:r>
            </m:sub>
          </m:sSub>
        </m:oMath>
      </m:oMathPara>
    </w:p>
    <w:p w:rsidR="006029AF" w:rsidRPr="001F32F7" w:rsidRDefault="001F32F7" w:rsidP="00747DE4">
      <w:pPr>
        <w:pStyle w:val="ListParagraph"/>
        <w:numPr>
          <w:ilvl w:val="1"/>
          <w:numId w:val="41"/>
        </w:numPr>
        <w:jc w:val="both"/>
        <w:rPr>
          <w:rFonts w:eastAsiaTheme="minorEastAsia"/>
          <w:sz w:val="24"/>
        </w:rPr>
      </w:pPr>
      <w:r>
        <w:rPr>
          <w:rFonts w:eastAsiaTheme="minorEastAsia"/>
          <w:sz w:val="24"/>
        </w:rPr>
        <w:t xml:space="preserve">Which is important because it states that </w:t>
      </w:r>
      <w:r w:rsidRPr="00151BF8">
        <w:rPr>
          <w:rFonts w:eastAsiaTheme="minorEastAsia"/>
          <w:sz w:val="24"/>
        </w:rPr>
        <w:t>the tangential component of the flow velocity is constant across an oblique shock</w:t>
      </w:r>
    </w:p>
    <w:p w:rsidR="001F32F7" w:rsidRDefault="001F32F7" w:rsidP="00747DE4">
      <w:pPr>
        <w:pStyle w:val="ListParagraph"/>
        <w:numPr>
          <w:ilvl w:val="0"/>
          <w:numId w:val="41"/>
        </w:numPr>
        <w:jc w:val="both"/>
        <w:rPr>
          <w:rFonts w:eastAsiaTheme="minorEastAsia"/>
          <w:sz w:val="24"/>
        </w:rPr>
      </w:pPr>
      <w:r>
        <w:rPr>
          <w:rFonts w:eastAsiaTheme="minorEastAsia"/>
          <w:sz w:val="24"/>
        </w:rPr>
        <w:t>The normal component in the momentum equation for oblique shock becomes:</w:t>
      </w:r>
    </w:p>
    <w:p w:rsidR="001F32F7" w:rsidRPr="001F32F7"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1</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1</m:t>
              </m:r>
            </m:sub>
          </m:sSub>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u</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2</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2</m:t>
              </m:r>
            </m:sub>
          </m:sSub>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u</m:t>
              </m:r>
            </m:e>
            <m:sub>
              <m:r>
                <w:rPr>
                  <w:rFonts w:ascii="Cambria Math" w:eastAsiaTheme="minorEastAsia" w:hAnsi="Cambria Math"/>
                  <w:sz w:val="24"/>
                  <w:highlight w:val="yellow"/>
                </w:rPr>
                <m:t>2</m:t>
              </m:r>
            </m:sub>
            <m:sup>
              <m:r>
                <w:rPr>
                  <w:rFonts w:ascii="Cambria Math" w:eastAsiaTheme="minorEastAsia" w:hAnsi="Cambria Math"/>
                  <w:sz w:val="24"/>
                  <w:highlight w:val="yellow"/>
                </w:rPr>
                <m:t>2</m:t>
              </m:r>
            </m:sup>
          </m:sSubSup>
        </m:oMath>
      </m:oMathPara>
    </w:p>
    <w:p w:rsidR="001F32F7" w:rsidRPr="001F32F7" w:rsidRDefault="001F32F7" w:rsidP="00747DE4">
      <w:pPr>
        <w:pStyle w:val="ListParagraph"/>
        <w:numPr>
          <w:ilvl w:val="1"/>
          <w:numId w:val="42"/>
        </w:numPr>
        <w:jc w:val="both"/>
        <w:rPr>
          <w:rFonts w:eastAsiaTheme="minorEastAsia"/>
          <w:sz w:val="24"/>
        </w:rPr>
      </w:pPr>
      <w:r w:rsidRPr="001F32F7">
        <w:rPr>
          <w:rFonts w:eastAsiaTheme="minorEastAsia"/>
          <w:sz w:val="24"/>
        </w:rPr>
        <w:t xml:space="preserve">Remember that </w:t>
      </w:r>
      <w:r w:rsidRPr="00151BF8">
        <w:rPr>
          <w:rFonts w:eastAsiaTheme="minorEastAsia"/>
          <w:i/>
          <w:sz w:val="24"/>
        </w:rPr>
        <w:t>the velocities in this equation are the normal components of the velocities</w:t>
      </w:r>
    </w:p>
    <w:p w:rsidR="006029AF" w:rsidRDefault="001F32F7" w:rsidP="00747DE4">
      <w:pPr>
        <w:pStyle w:val="ListParagraph"/>
        <w:numPr>
          <w:ilvl w:val="0"/>
          <w:numId w:val="42"/>
        </w:numPr>
        <w:jc w:val="both"/>
        <w:rPr>
          <w:rFonts w:eastAsiaTheme="minorEastAsia"/>
          <w:sz w:val="24"/>
        </w:rPr>
      </w:pPr>
      <w:r>
        <w:rPr>
          <w:rFonts w:eastAsiaTheme="minorEastAsia"/>
          <w:sz w:val="24"/>
        </w:rPr>
        <w:t>The energy equation for oblique shocks become:</w:t>
      </w:r>
    </w:p>
    <w:p w:rsidR="001F32F7" w:rsidRPr="001F32F7"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h</m:t>
              </m:r>
            </m:e>
            <m:sub>
              <m:r>
                <w:rPr>
                  <w:rFonts w:ascii="Cambria Math" w:eastAsiaTheme="minorEastAsia" w:hAnsi="Cambria Math"/>
                  <w:sz w:val="24"/>
                  <w:highlight w:val="yellow"/>
                </w:rPr>
                <m:t>1</m:t>
              </m:r>
            </m:sub>
          </m:sSub>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u</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num>
            <m:den>
              <m:r>
                <w:rPr>
                  <w:rFonts w:ascii="Cambria Math" w:eastAsiaTheme="minorEastAsia" w:hAnsi="Cambria Math"/>
                  <w:sz w:val="24"/>
                  <w:highlight w:val="yellow"/>
                </w:rPr>
                <m:t>2</m:t>
              </m:r>
            </m:den>
          </m:f>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h</m:t>
              </m:r>
            </m:e>
            <m:sub>
              <m:r>
                <w:rPr>
                  <w:rFonts w:ascii="Cambria Math" w:eastAsiaTheme="minorEastAsia" w:hAnsi="Cambria Math"/>
                  <w:sz w:val="24"/>
                  <w:highlight w:val="yellow"/>
                </w:rPr>
                <m:t>2</m:t>
              </m:r>
            </m:sub>
          </m:sSub>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u</m:t>
                  </m:r>
                </m:e>
                <m:sub>
                  <m:r>
                    <w:rPr>
                      <w:rFonts w:ascii="Cambria Math" w:eastAsiaTheme="minorEastAsia" w:hAnsi="Cambria Math"/>
                      <w:sz w:val="24"/>
                      <w:highlight w:val="yellow"/>
                    </w:rPr>
                    <m:t>2</m:t>
                  </m:r>
                </m:sub>
                <m:sup>
                  <m:r>
                    <w:rPr>
                      <w:rFonts w:ascii="Cambria Math" w:eastAsiaTheme="minorEastAsia" w:hAnsi="Cambria Math"/>
                      <w:sz w:val="24"/>
                      <w:highlight w:val="yellow"/>
                    </w:rPr>
                    <m:t>2</m:t>
                  </m:r>
                </m:sup>
              </m:sSubSup>
            </m:num>
            <m:den>
              <m:r>
                <w:rPr>
                  <w:rFonts w:ascii="Cambria Math" w:eastAsiaTheme="minorEastAsia" w:hAnsi="Cambria Math"/>
                  <w:sz w:val="24"/>
                  <w:highlight w:val="yellow"/>
                </w:rPr>
                <m:t>2</m:t>
              </m:r>
            </m:den>
          </m:f>
        </m:oMath>
      </m:oMathPara>
    </w:p>
    <w:p w:rsidR="006029AF" w:rsidRDefault="00151BF8" w:rsidP="00747DE4">
      <w:pPr>
        <w:pStyle w:val="ListParagraph"/>
        <w:numPr>
          <w:ilvl w:val="1"/>
          <w:numId w:val="42"/>
        </w:numPr>
        <w:jc w:val="both"/>
        <w:rPr>
          <w:rFonts w:eastAsiaTheme="minorEastAsia"/>
          <w:sz w:val="24"/>
        </w:rPr>
      </w:pPr>
      <w:r>
        <w:rPr>
          <w:rFonts w:eastAsiaTheme="minorEastAsia"/>
          <w:sz w:val="24"/>
        </w:rPr>
        <w:t>Total enthalpy is constant across the shockwave</w:t>
      </w:r>
    </w:p>
    <w:p w:rsidR="00151BF8" w:rsidRPr="00151BF8" w:rsidRDefault="00151BF8" w:rsidP="00747DE4">
      <w:pPr>
        <w:pStyle w:val="ListParagraph"/>
        <w:numPr>
          <w:ilvl w:val="1"/>
          <w:numId w:val="42"/>
        </w:numPr>
        <w:jc w:val="both"/>
        <w:rPr>
          <w:rFonts w:eastAsiaTheme="minorEastAsia"/>
          <w:sz w:val="24"/>
        </w:rPr>
      </w:pPr>
      <w:r>
        <w:rPr>
          <w:rFonts w:eastAsiaTheme="minorEastAsia"/>
          <w:b/>
          <w:sz w:val="24"/>
        </w:rPr>
        <w:t>For a CPG, total temperature is constant across a shock</w:t>
      </w:r>
    </w:p>
    <w:p w:rsidR="00151BF8" w:rsidRDefault="00151BF8" w:rsidP="00747DE4">
      <w:pPr>
        <w:pStyle w:val="ListParagraph"/>
        <w:numPr>
          <w:ilvl w:val="0"/>
          <w:numId w:val="42"/>
        </w:numPr>
        <w:jc w:val="both"/>
        <w:rPr>
          <w:rFonts w:eastAsiaTheme="minorEastAsia"/>
          <w:sz w:val="24"/>
        </w:rPr>
      </w:pPr>
      <w:r>
        <w:rPr>
          <w:rFonts w:eastAsiaTheme="minorEastAsia"/>
          <w:sz w:val="24"/>
        </w:rPr>
        <w:t>Basically the tangential components to the shock don’t do shit</w:t>
      </w:r>
    </w:p>
    <w:p w:rsidR="00151BF8" w:rsidRDefault="00AF7FF1" w:rsidP="00747DE4">
      <w:pPr>
        <w:pStyle w:val="ListParagraph"/>
        <w:numPr>
          <w:ilvl w:val="0"/>
          <w:numId w:val="42"/>
        </w:numPr>
        <w:jc w:val="both"/>
        <w:rPr>
          <w:rFonts w:eastAsiaTheme="minorEastAsia"/>
          <w:sz w:val="24"/>
        </w:rPr>
      </w:pPr>
      <w:r>
        <w:rPr>
          <w:rFonts w:eastAsiaTheme="minorEastAsia"/>
          <w:sz w:val="24"/>
        </w:rPr>
        <w:t xml:space="preserve">You can use all the equations from chapter 8.6 but remember to use the normal </w:t>
      </w:r>
      <w:proofErr w:type="spellStart"/>
      <w:r>
        <w:rPr>
          <w:rFonts w:eastAsiaTheme="minorEastAsia"/>
          <w:sz w:val="24"/>
        </w:rPr>
        <w:t>mach</w:t>
      </w:r>
      <w:proofErr w:type="spellEnd"/>
      <w:r>
        <w:rPr>
          <w:rFonts w:eastAsiaTheme="minorEastAsia"/>
          <w:sz w:val="24"/>
        </w:rPr>
        <w:t xml:space="preserve"> component:</w:t>
      </w:r>
    </w:p>
    <w:p w:rsidR="00AF7FF1" w:rsidRPr="006956DF"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M</m:t>
              </m:r>
            </m:e>
            <m:sub>
              <m:r>
                <w:rPr>
                  <w:rFonts w:ascii="Cambria Math" w:eastAsiaTheme="minorEastAsia" w:hAnsi="Cambria Math"/>
                  <w:sz w:val="24"/>
                  <w:highlight w:val="yellow"/>
                </w:rPr>
                <m:t>n, 1</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M</m:t>
              </m:r>
            </m:e>
            <m:sub>
              <m:r>
                <w:rPr>
                  <w:rFonts w:ascii="Cambria Math" w:eastAsiaTheme="minorEastAsia" w:hAnsi="Cambria Math"/>
                  <w:sz w:val="24"/>
                  <w:highlight w:val="yellow"/>
                </w:rPr>
                <m:t>1</m:t>
              </m:r>
            </m:sub>
          </m:sSub>
          <m:r>
            <m:rPr>
              <m:sty m:val="p"/>
            </m:rPr>
            <w:rPr>
              <w:rFonts w:ascii="Cambria Math" w:eastAsiaTheme="minorEastAsia" w:hAnsi="Cambria Math"/>
              <w:sz w:val="24"/>
              <w:highlight w:val="yellow"/>
            </w:rPr>
            <m:t>sin⁡</m:t>
          </m:r>
          <m:r>
            <w:rPr>
              <w:rFonts w:ascii="Cambria Math" w:eastAsiaTheme="minorEastAsia" w:hAnsi="Cambria Math"/>
              <w:sz w:val="24"/>
              <w:highlight w:val="yellow"/>
            </w:rPr>
            <m:t>(β)</m:t>
          </m:r>
        </m:oMath>
      </m:oMathPara>
    </w:p>
    <w:p w:rsidR="006956DF" w:rsidRPr="00AF7FF1"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M</m:t>
              </m:r>
            </m:e>
            <m:sub>
              <m:r>
                <w:rPr>
                  <w:rFonts w:ascii="Cambria Math" w:eastAsiaTheme="minorEastAsia" w:hAnsi="Cambria Math"/>
                  <w:sz w:val="24"/>
                  <w:highlight w:val="yellow"/>
                </w:rPr>
                <m:t>2</m:t>
              </m:r>
            </m:sub>
          </m:sSub>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M</m:t>
                  </m:r>
                </m:e>
                <m:sub>
                  <m:r>
                    <w:rPr>
                      <w:rFonts w:ascii="Cambria Math" w:eastAsiaTheme="minorEastAsia" w:hAnsi="Cambria Math"/>
                      <w:sz w:val="24"/>
                      <w:highlight w:val="yellow"/>
                    </w:rPr>
                    <m:t>n, 2</m:t>
                  </m:r>
                </m:sub>
              </m:sSub>
            </m:num>
            <m:den>
              <m:r>
                <m:rPr>
                  <m:sty m:val="p"/>
                </m:rPr>
                <w:rPr>
                  <w:rFonts w:ascii="Cambria Math" w:eastAsiaTheme="minorEastAsia" w:hAnsi="Cambria Math"/>
                  <w:sz w:val="24"/>
                  <w:highlight w:val="yellow"/>
                </w:rPr>
                <m:t>sin⁡</m:t>
              </m:r>
              <m:r>
                <w:rPr>
                  <w:rFonts w:ascii="Cambria Math" w:eastAsiaTheme="minorEastAsia" w:hAnsi="Cambria Math"/>
                  <w:sz w:val="24"/>
                  <w:highlight w:val="yellow"/>
                </w:rPr>
                <m:t>(β-θ)</m:t>
              </m:r>
            </m:den>
          </m:f>
        </m:oMath>
      </m:oMathPara>
    </w:p>
    <w:p w:rsidR="006029AF" w:rsidRPr="006956DF" w:rsidRDefault="0003191D" w:rsidP="00747DE4">
      <w:pPr>
        <w:pStyle w:val="ListParagraph"/>
        <w:numPr>
          <w:ilvl w:val="0"/>
          <w:numId w:val="44"/>
        </w:numPr>
        <w:jc w:val="both"/>
        <w:rPr>
          <w:rFonts w:eastAsiaTheme="minorEastAsia"/>
          <w:sz w:val="24"/>
        </w:rPr>
      </w:pPr>
      <w:r>
        <w:rPr>
          <w:noProof/>
        </w:rPr>
        <w:lastRenderedPageBreak/>
        <w:pict>
          <v:shape id="_x0000_s1059" type="#_x0000_t75" style="position:absolute;left:0;text-align:left;margin-left:4in;margin-top:22.05pt;width:123.75pt;height:173.5pt;z-index:-251601920;mso-position-horizontal-relative:text;mso-position-vertical-relative:text;mso-width-relative:page;mso-height-relative:page" wrapcoords="-85 -61 -85 21600 21685 21600 21685 -61 -85 -61" stroked="t" strokecolor="black [3213]">
            <v:imagedata r:id="rId18" o:title="ice_screenshot_20160418-203024"/>
            <w10:wrap type="tight"/>
          </v:shape>
        </w:pict>
      </w:r>
      <w:r w:rsidR="006956DF">
        <w:rPr>
          <w:rFonts w:eastAsiaTheme="minorEastAsia"/>
          <w:b/>
          <w:sz w:val="24"/>
        </w:rPr>
        <w:t xml:space="preserve">Note: These are the notes from our </w:t>
      </w:r>
      <w:proofErr w:type="spellStart"/>
      <w:r w:rsidR="006956DF">
        <w:rPr>
          <w:rFonts w:eastAsiaTheme="minorEastAsia"/>
          <w:b/>
          <w:sz w:val="24"/>
        </w:rPr>
        <w:t>powerpoint</w:t>
      </w:r>
      <w:proofErr w:type="spellEnd"/>
      <w:r w:rsidR="006956DF">
        <w:rPr>
          <w:rFonts w:eastAsiaTheme="minorEastAsia"/>
          <w:b/>
          <w:sz w:val="24"/>
        </w:rPr>
        <w:t xml:space="preserve"> (we use different notation):</w:t>
      </w:r>
    </w:p>
    <w:p w:rsidR="006956DF" w:rsidRPr="006956DF" w:rsidRDefault="0003191D" w:rsidP="00D55889">
      <w:pPr>
        <w:jc w:val="both"/>
        <w:rPr>
          <w:rFonts w:eastAsiaTheme="minorEastAsia"/>
          <w:b/>
          <w:sz w:val="24"/>
        </w:rPr>
      </w:pPr>
      <w:r>
        <w:rPr>
          <w:noProof/>
        </w:rPr>
        <w:pict>
          <v:shape id="_x0000_s1058" type="#_x0000_t75" style="position:absolute;left:0;text-align:left;margin-left:13.7pt;margin-top:18pt;width:258.45pt;height:104.85pt;z-index:-251603968;mso-position-horizontal-relative:text;mso-position-vertical-relative:text;mso-width-relative:page;mso-height-relative:page" wrapcoords="-45 -110 -45 21600 21645 21600 21645 -110 -45 -110" stroked="t" strokecolor="black [3213]">
            <v:imagedata r:id="rId19" o:title="ice_screenshot_20160418-203005"/>
            <w10:wrap type="tight"/>
          </v:shape>
        </w:pict>
      </w:r>
    </w:p>
    <w:p w:rsidR="006029AF" w:rsidRDefault="006029AF" w:rsidP="00D55889">
      <w:pPr>
        <w:jc w:val="both"/>
        <w:rPr>
          <w:rFonts w:eastAsiaTheme="minorEastAsia"/>
          <w:sz w:val="24"/>
        </w:rPr>
      </w:pPr>
    </w:p>
    <w:p w:rsidR="006029AF" w:rsidRDefault="006029AF" w:rsidP="00D55889">
      <w:pPr>
        <w:jc w:val="both"/>
        <w:rPr>
          <w:rFonts w:eastAsiaTheme="minorEastAsia"/>
          <w:sz w:val="24"/>
        </w:rPr>
      </w:pPr>
    </w:p>
    <w:p w:rsidR="006029AF" w:rsidRDefault="006029AF" w:rsidP="00D55889">
      <w:pPr>
        <w:jc w:val="both"/>
        <w:rPr>
          <w:rFonts w:eastAsiaTheme="minorEastAsia"/>
          <w:sz w:val="24"/>
        </w:rPr>
      </w:pPr>
    </w:p>
    <w:p w:rsidR="006029AF" w:rsidRDefault="006029AF" w:rsidP="00D55889">
      <w:pPr>
        <w:jc w:val="both"/>
        <w:rPr>
          <w:rFonts w:eastAsiaTheme="minorEastAsia"/>
          <w:sz w:val="24"/>
        </w:rPr>
      </w:pPr>
    </w:p>
    <w:p w:rsidR="006029AF" w:rsidRDefault="006029AF" w:rsidP="00D55889">
      <w:pPr>
        <w:jc w:val="both"/>
        <w:rPr>
          <w:rFonts w:eastAsiaTheme="minorEastAsia"/>
          <w:sz w:val="24"/>
        </w:rPr>
      </w:pPr>
    </w:p>
    <w:p w:rsidR="006029AF" w:rsidRDefault="006029AF" w:rsidP="00D55889">
      <w:pPr>
        <w:jc w:val="both"/>
        <w:rPr>
          <w:rFonts w:eastAsiaTheme="minorEastAsia"/>
          <w:sz w:val="24"/>
        </w:rPr>
      </w:pPr>
    </w:p>
    <w:p w:rsidR="006029AF" w:rsidRDefault="006029AF" w:rsidP="00D55889">
      <w:pPr>
        <w:jc w:val="both"/>
        <w:rPr>
          <w:rFonts w:eastAsiaTheme="minorEastAsia"/>
          <w:sz w:val="24"/>
        </w:rPr>
      </w:pPr>
    </w:p>
    <w:p w:rsidR="006029AF" w:rsidRDefault="006956DF" w:rsidP="00747DE4">
      <w:pPr>
        <w:pStyle w:val="ListParagraph"/>
        <w:numPr>
          <w:ilvl w:val="0"/>
          <w:numId w:val="44"/>
        </w:numPr>
        <w:jc w:val="both"/>
        <w:rPr>
          <w:rFonts w:eastAsiaTheme="minorEastAsia"/>
          <w:sz w:val="24"/>
        </w:rPr>
      </w:pPr>
      <w:r>
        <w:rPr>
          <w:rFonts w:eastAsiaTheme="minorEastAsia"/>
          <w:sz w:val="24"/>
        </w:rPr>
        <w:t xml:space="preserve">So basically changes in ratios across an oblique shock depend on the normal component of the incoming </w:t>
      </w:r>
      <w:proofErr w:type="spellStart"/>
      <w:r>
        <w:rPr>
          <w:rFonts w:eastAsiaTheme="minorEastAsia"/>
          <w:sz w:val="24"/>
        </w:rPr>
        <w:t>mach</w:t>
      </w:r>
      <w:proofErr w:type="spellEnd"/>
      <w:r>
        <w:rPr>
          <w:rFonts w:eastAsiaTheme="minorEastAsia"/>
          <w:sz w:val="24"/>
        </w:rPr>
        <w:t xml:space="preserve"> number which itself is dependent on the incoming </w:t>
      </w:r>
      <w:proofErr w:type="spellStart"/>
      <w:r>
        <w:rPr>
          <w:rFonts w:eastAsiaTheme="minorEastAsia"/>
          <w:sz w:val="24"/>
        </w:rPr>
        <w:t>mach</w:t>
      </w:r>
      <w:proofErr w:type="spellEnd"/>
      <w:r>
        <w:rPr>
          <w:rFonts w:eastAsiaTheme="minorEastAsia"/>
          <w:sz w:val="24"/>
        </w:rPr>
        <w:t xml:space="preserve"> number and the oblique shock wave angle.</w:t>
      </w:r>
    </w:p>
    <w:p w:rsidR="006956DF" w:rsidRDefault="006956DF" w:rsidP="00747DE4">
      <w:pPr>
        <w:pStyle w:val="ListParagraph"/>
        <w:numPr>
          <w:ilvl w:val="0"/>
          <w:numId w:val="44"/>
        </w:numPr>
        <w:jc w:val="both"/>
        <w:rPr>
          <w:rFonts w:eastAsiaTheme="minorEastAsia"/>
          <w:sz w:val="24"/>
        </w:rPr>
      </w:pPr>
      <w:r>
        <w:rPr>
          <w:rFonts w:eastAsiaTheme="minorEastAsia"/>
          <w:sz w:val="24"/>
        </w:rPr>
        <w:t>Then they do that tan(beta) = tan(u1/w1) and tan(beta-theta)=u2/w2</w:t>
      </w:r>
    </w:p>
    <w:p w:rsidR="006956DF" w:rsidRDefault="006956DF" w:rsidP="00747DE4">
      <w:pPr>
        <w:pStyle w:val="ListParagraph"/>
        <w:numPr>
          <w:ilvl w:val="1"/>
          <w:numId w:val="44"/>
        </w:numPr>
        <w:jc w:val="both"/>
        <w:rPr>
          <w:rFonts w:eastAsiaTheme="minorEastAsia"/>
          <w:sz w:val="24"/>
        </w:rPr>
      </w:pPr>
      <w:r>
        <w:rPr>
          <w:rFonts w:eastAsiaTheme="minorEastAsia"/>
          <w:sz w:val="24"/>
        </w:rPr>
        <w:t>They divide those two and use the continuity equation for oblique shock</w:t>
      </w:r>
    </w:p>
    <w:p w:rsidR="006956DF" w:rsidRDefault="006956DF" w:rsidP="00747DE4">
      <w:pPr>
        <w:pStyle w:val="ListParagraph"/>
        <w:numPr>
          <w:ilvl w:val="1"/>
          <w:numId w:val="44"/>
        </w:numPr>
        <w:jc w:val="both"/>
        <w:rPr>
          <w:rFonts w:eastAsiaTheme="minorEastAsia"/>
          <w:sz w:val="24"/>
        </w:rPr>
      </w:pPr>
      <w:r>
        <w:rPr>
          <w:rFonts w:eastAsiaTheme="minorEastAsia"/>
          <w:sz w:val="24"/>
        </w:rPr>
        <w:t>Then they substitute the isentropic relations (using M1 not M) for densities</w:t>
      </w:r>
    </w:p>
    <w:p w:rsidR="006956DF" w:rsidRDefault="006956DF" w:rsidP="00747DE4">
      <w:pPr>
        <w:pStyle w:val="ListParagraph"/>
        <w:numPr>
          <w:ilvl w:val="1"/>
          <w:numId w:val="44"/>
        </w:numPr>
        <w:jc w:val="both"/>
        <w:rPr>
          <w:rFonts w:eastAsiaTheme="minorEastAsia"/>
          <w:sz w:val="24"/>
        </w:rPr>
      </w:pPr>
      <w:r>
        <w:rPr>
          <w:rFonts w:eastAsiaTheme="minorEastAsia"/>
          <w:sz w:val="24"/>
        </w:rPr>
        <w:t xml:space="preserve">They do complex trig </w:t>
      </w:r>
      <w:proofErr w:type="spellStart"/>
      <w:r>
        <w:rPr>
          <w:rFonts w:eastAsiaTheme="minorEastAsia"/>
          <w:sz w:val="24"/>
        </w:rPr>
        <w:t>trics</w:t>
      </w:r>
      <w:proofErr w:type="spellEnd"/>
      <w:r>
        <w:rPr>
          <w:rFonts w:eastAsiaTheme="minorEastAsia"/>
          <w:sz w:val="24"/>
        </w:rPr>
        <w:t xml:space="preserve"> and get:</w:t>
      </w:r>
    </w:p>
    <w:p w:rsidR="006956DF" w:rsidRPr="006956DF" w:rsidRDefault="0003191D" w:rsidP="00D55889">
      <w:pPr>
        <w:jc w:val="both"/>
        <w:rPr>
          <w:rFonts w:eastAsiaTheme="minorEastAsia"/>
          <w:sz w:val="24"/>
        </w:rPr>
      </w:pPr>
      <m:oMathPara>
        <m:oMath>
          <m:func>
            <m:funcPr>
              <m:ctrlPr>
                <w:rPr>
                  <w:rFonts w:ascii="Cambria Math" w:eastAsiaTheme="minorEastAsia" w:hAnsi="Cambria Math"/>
                  <w:i/>
                  <w:sz w:val="24"/>
                  <w:highlight w:val="yellow"/>
                </w:rPr>
              </m:ctrlPr>
            </m:funcPr>
            <m:fName>
              <m:r>
                <m:rPr>
                  <m:sty m:val="p"/>
                </m:rPr>
                <w:rPr>
                  <w:rFonts w:ascii="Cambria Math" w:eastAsiaTheme="minorEastAsia" w:hAnsi="Cambria Math"/>
                  <w:sz w:val="24"/>
                  <w:highlight w:val="yellow"/>
                </w:rPr>
                <m:t>tan</m:t>
              </m:r>
            </m:fName>
            <m:e>
              <m:d>
                <m:dPr>
                  <m:ctrlPr>
                    <w:rPr>
                      <w:rFonts w:ascii="Cambria Math" w:eastAsiaTheme="minorEastAsia" w:hAnsi="Cambria Math"/>
                      <w:i/>
                      <w:sz w:val="24"/>
                      <w:highlight w:val="yellow"/>
                    </w:rPr>
                  </m:ctrlPr>
                </m:dPr>
                <m:e>
                  <m:r>
                    <w:rPr>
                      <w:rFonts w:ascii="Cambria Math" w:eastAsiaTheme="minorEastAsia" w:hAnsi="Cambria Math"/>
                      <w:sz w:val="24"/>
                      <w:highlight w:val="yellow"/>
                    </w:rPr>
                    <m:t>θ</m:t>
                  </m:r>
                </m:e>
              </m:d>
            </m:e>
          </m:func>
          <m:r>
            <w:rPr>
              <w:rFonts w:ascii="Cambria Math" w:eastAsiaTheme="minorEastAsia" w:hAnsi="Cambria Math"/>
              <w:sz w:val="24"/>
              <w:highlight w:val="yellow"/>
            </w:rPr>
            <m:t>=2</m:t>
          </m:r>
          <m:r>
            <m:rPr>
              <m:sty m:val="p"/>
            </m:rPr>
            <w:rPr>
              <w:rFonts w:ascii="Cambria Math" w:eastAsiaTheme="minorEastAsia" w:hAnsi="Cambria Math"/>
              <w:sz w:val="24"/>
              <w:highlight w:val="yellow"/>
            </w:rPr>
            <m:t>cot⁡</m:t>
          </m:r>
          <m:r>
            <w:rPr>
              <w:rFonts w:ascii="Cambria Math" w:eastAsiaTheme="minorEastAsia" w:hAnsi="Cambria Math"/>
              <w:sz w:val="24"/>
              <w:highlight w:val="yellow"/>
            </w:rPr>
            <m:t>(β)</m:t>
          </m:r>
          <m:f>
            <m:fPr>
              <m:ctrlPr>
                <w:rPr>
                  <w:rFonts w:ascii="Cambria Math" w:eastAsiaTheme="minorEastAsia" w:hAnsi="Cambria Math"/>
                  <w:i/>
                  <w:sz w:val="24"/>
                  <w:highlight w:val="yellow"/>
                </w:rPr>
              </m:ctrlPr>
            </m:fPr>
            <m:num>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sin</m:t>
                  </m:r>
                </m:e>
                <m:sup>
                  <m:r>
                    <w:rPr>
                      <w:rFonts w:ascii="Cambria Math" w:eastAsiaTheme="minorEastAsia" w:hAnsi="Cambria Math"/>
                      <w:sz w:val="24"/>
                      <w:highlight w:val="yellow"/>
                    </w:rPr>
                    <m:t>2</m:t>
                  </m:r>
                </m:sup>
              </m:sSup>
              <m:d>
                <m:dPr>
                  <m:ctrlPr>
                    <w:rPr>
                      <w:rFonts w:ascii="Cambria Math" w:eastAsiaTheme="minorEastAsia" w:hAnsi="Cambria Math"/>
                      <w:i/>
                      <w:sz w:val="24"/>
                      <w:highlight w:val="yellow"/>
                    </w:rPr>
                  </m:ctrlPr>
                </m:dPr>
                <m:e>
                  <m:r>
                    <w:rPr>
                      <w:rFonts w:ascii="Cambria Math" w:eastAsiaTheme="minorEastAsia" w:hAnsi="Cambria Math"/>
                      <w:sz w:val="24"/>
                      <w:highlight w:val="yellow"/>
                    </w:rPr>
                    <m:t>β</m:t>
                  </m:r>
                </m:e>
              </m:d>
              <m:r>
                <w:rPr>
                  <w:rFonts w:ascii="Cambria Math" w:eastAsiaTheme="minorEastAsia" w:hAnsi="Cambria Math"/>
                  <w:sz w:val="24"/>
                  <w:highlight w:val="yellow"/>
                </w:rPr>
                <m:t>-1</m:t>
              </m:r>
            </m:num>
            <m:den>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M</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d>
                <m:dPr>
                  <m:ctrlPr>
                    <w:rPr>
                      <w:rFonts w:ascii="Cambria Math" w:eastAsiaTheme="minorEastAsia" w:hAnsi="Cambria Math"/>
                      <w:i/>
                      <w:sz w:val="24"/>
                      <w:highlight w:val="yellow"/>
                    </w:rPr>
                  </m:ctrlPr>
                </m:dPr>
                <m:e>
                  <m:r>
                    <w:rPr>
                      <w:rFonts w:ascii="Cambria Math" w:eastAsiaTheme="minorEastAsia" w:hAnsi="Cambria Math"/>
                      <w:sz w:val="24"/>
                      <w:highlight w:val="yellow"/>
                    </w:rPr>
                    <m:t>γ+</m:t>
                  </m:r>
                  <m:func>
                    <m:funcPr>
                      <m:ctrlPr>
                        <w:rPr>
                          <w:rFonts w:ascii="Cambria Math" w:eastAsiaTheme="minorEastAsia" w:hAnsi="Cambria Math"/>
                          <w:sz w:val="24"/>
                          <w:highlight w:val="yellow"/>
                        </w:rPr>
                      </m:ctrlPr>
                    </m:funcPr>
                    <m:fName>
                      <m:r>
                        <m:rPr>
                          <m:sty m:val="p"/>
                        </m:rPr>
                        <w:rPr>
                          <w:rFonts w:ascii="Cambria Math" w:eastAsiaTheme="minorEastAsia" w:hAnsi="Cambria Math"/>
                          <w:sz w:val="24"/>
                          <w:highlight w:val="yellow"/>
                        </w:rPr>
                        <m:t>cos</m:t>
                      </m:r>
                      <m:ctrlPr>
                        <w:rPr>
                          <w:rFonts w:ascii="Cambria Math" w:eastAsiaTheme="minorEastAsia" w:hAnsi="Cambria Math"/>
                          <w:i/>
                          <w:sz w:val="24"/>
                          <w:highlight w:val="yellow"/>
                        </w:rPr>
                      </m:ctrlPr>
                    </m:fName>
                    <m:e>
                      <m:d>
                        <m:dPr>
                          <m:ctrlPr>
                            <w:rPr>
                              <w:rFonts w:ascii="Cambria Math" w:eastAsiaTheme="minorEastAsia" w:hAnsi="Cambria Math"/>
                              <w:i/>
                              <w:sz w:val="24"/>
                              <w:highlight w:val="yellow"/>
                            </w:rPr>
                          </m:ctrlPr>
                        </m:dPr>
                        <m:e>
                          <m:r>
                            <w:rPr>
                              <w:rFonts w:ascii="Cambria Math" w:eastAsiaTheme="minorEastAsia" w:hAnsi="Cambria Math"/>
                              <w:sz w:val="24"/>
                              <w:highlight w:val="yellow"/>
                            </w:rPr>
                            <m:t>2β</m:t>
                          </m:r>
                        </m:e>
                      </m:d>
                    </m:e>
                  </m:func>
                </m:e>
              </m:d>
              <m:r>
                <w:rPr>
                  <w:rFonts w:ascii="Cambria Math" w:eastAsiaTheme="minorEastAsia" w:hAnsi="Cambria Math"/>
                  <w:sz w:val="24"/>
                  <w:highlight w:val="yellow"/>
                </w:rPr>
                <m:t>+2</m:t>
              </m:r>
            </m:den>
          </m:f>
        </m:oMath>
      </m:oMathPara>
    </w:p>
    <w:p w:rsidR="006029AF" w:rsidRDefault="0064704F" w:rsidP="00747DE4">
      <w:pPr>
        <w:pStyle w:val="ListParagraph"/>
        <w:numPr>
          <w:ilvl w:val="0"/>
          <w:numId w:val="45"/>
        </w:numPr>
        <w:jc w:val="both"/>
        <w:rPr>
          <w:rFonts w:eastAsiaTheme="minorEastAsia"/>
          <w:sz w:val="24"/>
        </w:rPr>
      </w:pPr>
      <w:r>
        <w:rPr>
          <w:noProof/>
        </w:rPr>
        <w:drawing>
          <wp:anchor distT="0" distB="0" distL="114300" distR="114300" simplePos="0" relativeHeight="251715584" behindDoc="1" locked="0" layoutInCell="1" allowOverlap="1" wp14:anchorId="769C3738" wp14:editId="61FF597A">
            <wp:simplePos x="0" y="0"/>
            <wp:positionH relativeFrom="column">
              <wp:posOffset>3070963</wp:posOffset>
            </wp:positionH>
            <wp:positionV relativeFrom="paragraph">
              <wp:posOffset>328891</wp:posOffset>
            </wp:positionV>
            <wp:extent cx="3180804" cy="2403134"/>
            <wp:effectExtent l="19050" t="19050" r="19685" b="16510"/>
            <wp:wrapTight wrapText="bothSides">
              <wp:wrapPolygon edited="0">
                <wp:start x="-129" y="-171"/>
                <wp:lineTo x="-129" y="21577"/>
                <wp:lineTo x="21604" y="21577"/>
                <wp:lineTo x="21604" y="-171"/>
                <wp:lineTo x="-129" y="-171"/>
              </wp:wrapPolygon>
            </wp:wrapTight>
            <wp:docPr id="1" name="Picture 1" descr="https://upload.wikimedia.org/wikipedia/en/thumb/c/c7/ObliqueShockAngleRelation.png/1024px-ObliqueShockAngle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upload.wikimedia.org/wikipedia/en/thumb/c/c7/ObliqueShockAngleRelation.png/1024px-ObliqueShockAngleRel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0804" cy="240313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2459">
        <w:rPr>
          <w:rFonts w:eastAsiaTheme="minorEastAsia"/>
          <w:sz w:val="24"/>
        </w:rPr>
        <w:t>REMEMBER THAT THETA HERE IS DELTA IN OUR NOTATION AND BETA IS THETA IN OUR NOTATION</w:t>
      </w:r>
    </w:p>
    <w:p w:rsidR="00F62459" w:rsidRDefault="00F62459" w:rsidP="00747DE4">
      <w:pPr>
        <w:pStyle w:val="ListParagraph"/>
        <w:numPr>
          <w:ilvl w:val="0"/>
          <w:numId w:val="45"/>
        </w:numPr>
        <w:jc w:val="both"/>
        <w:rPr>
          <w:rFonts w:eastAsiaTheme="minorEastAsia"/>
          <w:sz w:val="24"/>
        </w:rPr>
      </w:pPr>
      <w:r>
        <w:rPr>
          <w:rFonts w:eastAsiaTheme="minorEastAsia"/>
          <w:sz w:val="24"/>
        </w:rPr>
        <w:t xml:space="preserve">This equation is called the </w:t>
      </w:r>
      <w:r w:rsidRPr="00F62459">
        <w:rPr>
          <w:rFonts w:eastAsiaTheme="minorEastAsia"/>
          <w:sz w:val="24"/>
        </w:rPr>
        <w:t>θ-β-M</w:t>
      </w:r>
      <w:r>
        <w:rPr>
          <w:rFonts w:eastAsiaTheme="minorEastAsia"/>
          <w:sz w:val="24"/>
        </w:rPr>
        <w:t xml:space="preserve"> relation</w:t>
      </w:r>
    </w:p>
    <w:p w:rsidR="00F62459" w:rsidRDefault="00F62459" w:rsidP="00747DE4">
      <w:pPr>
        <w:pStyle w:val="ListParagraph"/>
        <w:numPr>
          <w:ilvl w:val="0"/>
          <w:numId w:val="45"/>
        </w:numPr>
        <w:jc w:val="both"/>
        <w:rPr>
          <w:rFonts w:eastAsiaTheme="minorEastAsia"/>
          <w:sz w:val="24"/>
        </w:rPr>
      </w:pPr>
      <w:r>
        <w:rPr>
          <w:rFonts w:eastAsiaTheme="minorEastAsia"/>
          <w:sz w:val="24"/>
        </w:rPr>
        <w:t>They take this equation and plot it for a number of different Mach numbers, it looks like this:</w:t>
      </w:r>
    </w:p>
    <w:p w:rsidR="009D7323" w:rsidRDefault="009D7323" w:rsidP="009D7323">
      <w:pPr>
        <w:jc w:val="both"/>
        <w:rPr>
          <w:rFonts w:eastAsiaTheme="minorEastAsia"/>
          <w:sz w:val="24"/>
        </w:rPr>
      </w:pPr>
      <w:r>
        <w:rPr>
          <w:rFonts w:eastAsiaTheme="minorEastAsia"/>
          <w:sz w:val="24"/>
        </w:rPr>
        <w:t>They list the following properties for oblique shocks:</w:t>
      </w:r>
    </w:p>
    <w:p w:rsidR="009D7323" w:rsidRDefault="009D7323" w:rsidP="00D056BC">
      <w:pPr>
        <w:pStyle w:val="ListParagraph"/>
        <w:numPr>
          <w:ilvl w:val="0"/>
          <w:numId w:val="48"/>
        </w:numPr>
        <w:jc w:val="both"/>
        <w:rPr>
          <w:rFonts w:eastAsiaTheme="minorEastAsia"/>
          <w:sz w:val="24"/>
        </w:rPr>
      </w:pPr>
      <w:r>
        <w:rPr>
          <w:rFonts w:eastAsiaTheme="minorEastAsia"/>
          <w:sz w:val="24"/>
        </w:rPr>
        <w:t>If the deflection angle is less than the max, you get a straight, attached oblique shock. If you increase it beyond that, you get a detached, bow shock.</w:t>
      </w:r>
    </w:p>
    <w:p w:rsidR="009D7323" w:rsidRDefault="009D7323" w:rsidP="00D056BC">
      <w:pPr>
        <w:pStyle w:val="ListParagraph"/>
        <w:numPr>
          <w:ilvl w:val="1"/>
          <w:numId w:val="48"/>
        </w:numPr>
        <w:jc w:val="both"/>
        <w:rPr>
          <w:rFonts w:eastAsiaTheme="minorEastAsia"/>
          <w:sz w:val="24"/>
        </w:rPr>
      </w:pPr>
      <w:r>
        <w:rPr>
          <w:rFonts w:eastAsiaTheme="minorEastAsia"/>
          <w:sz w:val="24"/>
        </w:rPr>
        <w:t xml:space="preserve">As you increase Mach number, this max angle increases too but up to a limit. As M1 approaches infinity, </w:t>
      </w:r>
      <w:proofErr w:type="spellStart"/>
      <w:r>
        <w:rPr>
          <w:rFonts w:eastAsiaTheme="minorEastAsia"/>
          <w:sz w:val="24"/>
        </w:rPr>
        <w:t>θ</w:t>
      </w:r>
      <w:r w:rsidRPr="009D7323">
        <w:rPr>
          <w:rFonts w:eastAsiaTheme="minorEastAsia"/>
          <w:sz w:val="24"/>
          <w:vertAlign w:val="subscript"/>
        </w:rPr>
        <w:t>max</w:t>
      </w:r>
      <w:proofErr w:type="spellEnd"/>
      <w:r>
        <w:rPr>
          <w:rFonts w:eastAsiaTheme="minorEastAsia"/>
          <w:sz w:val="24"/>
        </w:rPr>
        <w:t xml:space="preserve"> approaches 45.5</w:t>
      </w:r>
      <w:r w:rsidRPr="009D7323">
        <w:rPr>
          <w:rFonts w:eastAsiaTheme="minorEastAsia"/>
          <w:sz w:val="24"/>
          <w:vertAlign w:val="superscript"/>
        </w:rPr>
        <w:t>o</w:t>
      </w:r>
      <w:r>
        <w:rPr>
          <w:rFonts w:eastAsiaTheme="minorEastAsia"/>
          <w:sz w:val="24"/>
        </w:rPr>
        <w:t xml:space="preserve"> for y = 1.4</w:t>
      </w:r>
    </w:p>
    <w:p w:rsidR="006029AF" w:rsidRDefault="009D7323" w:rsidP="00D056BC">
      <w:pPr>
        <w:pStyle w:val="ListParagraph"/>
        <w:numPr>
          <w:ilvl w:val="0"/>
          <w:numId w:val="48"/>
        </w:numPr>
        <w:jc w:val="both"/>
        <w:rPr>
          <w:rFonts w:eastAsiaTheme="minorEastAsia"/>
          <w:sz w:val="24"/>
        </w:rPr>
      </w:pPr>
      <w:r>
        <w:rPr>
          <w:rFonts w:eastAsiaTheme="minorEastAsia"/>
          <w:sz w:val="24"/>
        </w:rPr>
        <w:lastRenderedPageBreak/>
        <w:t>Remember that if θ</w:t>
      </w:r>
      <w:r>
        <w:rPr>
          <w:rFonts w:eastAsiaTheme="minorEastAsia"/>
          <w:sz w:val="24"/>
          <w:vertAlign w:val="subscript"/>
        </w:rPr>
        <w:t xml:space="preserve"> </w:t>
      </w:r>
      <w:r>
        <w:rPr>
          <w:rFonts w:eastAsiaTheme="minorEastAsia"/>
          <w:sz w:val="24"/>
        </w:rPr>
        <w:t xml:space="preserve">is below </w:t>
      </w:r>
      <w:proofErr w:type="spellStart"/>
      <w:r>
        <w:rPr>
          <w:rFonts w:eastAsiaTheme="minorEastAsia"/>
          <w:sz w:val="24"/>
        </w:rPr>
        <w:t>θ</w:t>
      </w:r>
      <w:r w:rsidRPr="009D7323">
        <w:rPr>
          <w:rFonts w:eastAsiaTheme="minorEastAsia"/>
          <w:sz w:val="24"/>
          <w:vertAlign w:val="subscript"/>
        </w:rPr>
        <w:t>max</w:t>
      </w:r>
      <w:proofErr w:type="spellEnd"/>
      <w:r>
        <w:rPr>
          <w:rFonts w:eastAsiaTheme="minorEastAsia"/>
          <w:sz w:val="24"/>
          <w:vertAlign w:val="subscript"/>
        </w:rPr>
        <w:t xml:space="preserve"> </w:t>
      </w:r>
      <w:r>
        <w:rPr>
          <w:rFonts w:eastAsiaTheme="minorEastAsia"/>
          <w:sz w:val="24"/>
        </w:rPr>
        <w:t>then you get a strong and a weak shock solution. One is strong because more normal component so greater p2/p1 ratio.</w:t>
      </w:r>
    </w:p>
    <w:p w:rsidR="009D7323" w:rsidRDefault="009D7323" w:rsidP="00D056BC">
      <w:pPr>
        <w:pStyle w:val="ListParagraph"/>
        <w:numPr>
          <w:ilvl w:val="1"/>
          <w:numId w:val="48"/>
        </w:numPr>
        <w:jc w:val="both"/>
        <w:rPr>
          <w:rFonts w:eastAsiaTheme="minorEastAsia"/>
          <w:sz w:val="24"/>
        </w:rPr>
      </w:pPr>
      <w:r>
        <w:rPr>
          <w:rFonts w:eastAsiaTheme="minorEastAsia"/>
          <w:sz w:val="24"/>
        </w:rPr>
        <w:t xml:space="preserve">Above the top line, which connects all the </w:t>
      </w:r>
      <w:proofErr w:type="spellStart"/>
      <w:r>
        <w:rPr>
          <w:rFonts w:eastAsiaTheme="minorEastAsia"/>
          <w:sz w:val="24"/>
        </w:rPr>
        <w:t>θ</w:t>
      </w:r>
      <w:r w:rsidRPr="009D7323">
        <w:rPr>
          <w:rFonts w:eastAsiaTheme="minorEastAsia"/>
          <w:sz w:val="24"/>
          <w:vertAlign w:val="subscript"/>
        </w:rPr>
        <w:t>max</w:t>
      </w:r>
      <w:proofErr w:type="spellEnd"/>
      <w:r>
        <w:rPr>
          <w:rFonts w:eastAsiaTheme="minorEastAsia"/>
          <w:sz w:val="24"/>
        </w:rPr>
        <w:t>, the strong shock prevails. Below it, weak shock</w:t>
      </w:r>
    </w:p>
    <w:p w:rsidR="00BF0868" w:rsidRDefault="00BF0868" w:rsidP="00D056BC">
      <w:pPr>
        <w:pStyle w:val="ListParagraph"/>
        <w:numPr>
          <w:ilvl w:val="1"/>
          <w:numId w:val="48"/>
        </w:numPr>
        <w:jc w:val="both"/>
        <w:rPr>
          <w:rFonts w:eastAsiaTheme="minorEastAsia"/>
          <w:sz w:val="24"/>
        </w:rPr>
      </w:pPr>
      <w:r>
        <w:rPr>
          <w:rFonts w:eastAsiaTheme="minorEastAsia"/>
          <w:sz w:val="24"/>
        </w:rPr>
        <w:t>In reality, you usually get the weak shock</w:t>
      </w:r>
    </w:p>
    <w:p w:rsidR="00BF0868" w:rsidRDefault="00BF0868" w:rsidP="00D056BC">
      <w:pPr>
        <w:pStyle w:val="ListParagraph"/>
        <w:numPr>
          <w:ilvl w:val="1"/>
          <w:numId w:val="48"/>
        </w:numPr>
        <w:jc w:val="both"/>
        <w:rPr>
          <w:rFonts w:eastAsiaTheme="minorEastAsia"/>
          <w:sz w:val="24"/>
        </w:rPr>
      </w:pPr>
      <w:r>
        <w:rPr>
          <w:rFonts w:eastAsiaTheme="minorEastAsia"/>
          <w:b/>
          <w:sz w:val="24"/>
        </w:rPr>
        <w:t>The bottom of the two horizontal lines describes the Mach number after the wave (above it M</w:t>
      </w:r>
      <w:r w:rsidRPr="00764CAF">
        <w:rPr>
          <w:rFonts w:eastAsiaTheme="minorEastAsia"/>
          <w:b/>
          <w:sz w:val="24"/>
          <w:vertAlign w:val="subscript"/>
        </w:rPr>
        <w:t>2</w:t>
      </w:r>
      <w:r>
        <w:rPr>
          <w:rFonts w:eastAsiaTheme="minorEastAsia"/>
          <w:b/>
          <w:sz w:val="24"/>
        </w:rPr>
        <w:t xml:space="preserve"> &lt; 1, below it M</w:t>
      </w:r>
      <w:r w:rsidRPr="00764CAF">
        <w:rPr>
          <w:rFonts w:eastAsiaTheme="minorEastAsia"/>
          <w:b/>
          <w:sz w:val="24"/>
          <w:vertAlign w:val="subscript"/>
        </w:rPr>
        <w:t>2</w:t>
      </w:r>
      <w:r>
        <w:rPr>
          <w:rFonts w:eastAsiaTheme="minorEastAsia"/>
          <w:b/>
          <w:sz w:val="24"/>
        </w:rPr>
        <w:t xml:space="preserve"> &gt; 1)</w:t>
      </w:r>
    </w:p>
    <w:p w:rsidR="00BF0868" w:rsidRDefault="00BF0868" w:rsidP="00D056BC">
      <w:pPr>
        <w:pStyle w:val="ListParagraph"/>
        <w:numPr>
          <w:ilvl w:val="1"/>
          <w:numId w:val="48"/>
        </w:numPr>
        <w:jc w:val="both"/>
        <w:rPr>
          <w:rFonts w:eastAsiaTheme="minorEastAsia"/>
          <w:sz w:val="24"/>
        </w:rPr>
      </w:pPr>
      <w:r>
        <w:rPr>
          <w:rFonts w:eastAsiaTheme="minorEastAsia"/>
          <w:sz w:val="24"/>
        </w:rPr>
        <w:t>So it is usually supersonic after shock because most of the time you get weak shock</w:t>
      </w:r>
    </w:p>
    <w:p w:rsidR="00BF0868" w:rsidRDefault="00BF0868" w:rsidP="00D056BC">
      <w:pPr>
        <w:pStyle w:val="ListParagraph"/>
        <w:numPr>
          <w:ilvl w:val="0"/>
          <w:numId w:val="48"/>
        </w:numPr>
        <w:jc w:val="both"/>
        <w:rPr>
          <w:rFonts w:eastAsiaTheme="minorEastAsia"/>
          <w:sz w:val="24"/>
        </w:rPr>
      </w:pPr>
      <w:r>
        <w:rPr>
          <w:rFonts w:eastAsiaTheme="minorEastAsia"/>
          <w:sz w:val="24"/>
        </w:rPr>
        <w:t>If the deflection angle is 0, then the shock is at 90 degrees, which is a normal shock</w:t>
      </w:r>
    </w:p>
    <w:p w:rsidR="009D7323" w:rsidRDefault="00BF0868" w:rsidP="00D056BC">
      <w:pPr>
        <w:pStyle w:val="ListParagraph"/>
        <w:numPr>
          <w:ilvl w:val="0"/>
          <w:numId w:val="48"/>
        </w:numPr>
        <w:jc w:val="both"/>
        <w:rPr>
          <w:rFonts w:eastAsiaTheme="minorEastAsia"/>
          <w:sz w:val="24"/>
        </w:rPr>
      </w:pPr>
      <w:r>
        <w:rPr>
          <w:rFonts w:eastAsiaTheme="minorEastAsia"/>
          <w:sz w:val="24"/>
        </w:rPr>
        <w:t>If you maintain the same deflection angle but increase the Mach number, you will get a smaller oblique shock angle right? Yet that shock is stronger!</w:t>
      </w:r>
    </w:p>
    <w:p w:rsidR="000A212D" w:rsidRPr="000A212D" w:rsidRDefault="00BF0868" w:rsidP="00D056BC">
      <w:pPr>
        <w:pStyle w:val="ListParagraph"/>
        <w:numPr>
          <w:ilvl w:val="0"/>
          <w:numId w:val="48"/>
        </w:numPr>
        <w:jc w:val="both"/>
        <w:rPr>
          <w:rFonts w:eastAsiaTheme="minorEastAsia"/>
          <w:sz w:val="24"/>
        </w:rPr>
      </w:pPr>
      <w:r>
        <w:rPr>
          <w:rFonts w:eastAsiaTheme="minorEastAsia"/>
          <w:sz w:val="24"/>
        </w:rPr>
        <w:t>If, in comparison, we keep M constant and increase the deflection angle, then the shock will become more normal and stronger.</w:t>
      </w:r>
    </w:p>
    <w:p w:rsidR="000A212D" w:rsidRDefault="000A212D" w:rsidP="00D056BC">
      <w:pPr>
        <w:pStyle w:val="ListParagraph"/>
        <w:numPr>
          <w:ilvl w:val="0"/>
          <w:numId w:val="49"/>
        </w:numPr>
        <w:jc w:val="both"/>
        <w:rPr>
          <w:rFonts w:eastAsiaTheme="minorEastAsia"/>
          <w:b/>
          <w:sz w:val="24"/>
        </w:rPr>
      </w:pPr>
      <w:r w:rsidRPr="000A212D">
        <w:rPr>
          <w:rFonts w:eastAsiaTheme="minorEastAsia"/>
          <w:b/>
          <w:sz w:val="24"/>
        </w:rPr>
        <w:t xml:space="preserve">For Oblique shocks, you can’t use the </w:t>
      </w:r>
      <w:r w:rsidR="00471136">
        <w:rPr>
          <w:rFonts w:eastAsiaTheme="minorEastAsia"/>
          <w:b/>
          <w:sz w:val="24"/>
        </w:rPr>
        <w:t>P0,2/P1 ratio</w:t>
      </w:r>
      <w:r>
        <w:rPr>
          <w:rFonts w:eastAsiaTheme="minorEastAsia"/>
          <w:b/>
          <w:sz w:val="24"/>
        </w:rPr>
        <w:t xml:space="preserve"> because </w:t>
      </w:r>
      <w:r w:rsidR="00471136">
        <w:rPr>
          <w:rFonts w:eastAsiaTheme="minorEastAsia"/>
          <w:b/>
          <w:sz w:val="24"/>
        </w:rPr>
        <w:t>it is</w:t>
      </w:r>
      <w:r>
        <w:rPr>
          <w:rFonts w:eastAsiaTheme="minorEastAsia"/>
          <w:b/>
          <w:sz w:val="24"/>
        </w:rPr>
        <w:t xml:space="preserve"> really just valid for normal shock. Instead, you can just use isentropic relations to find P0,1/P1 and stuff and then use ratios!</w:t>
      </w:r>
    </w:p>
    <w:p w:rsidR="000A212D" w:rsidRDefault="0064704F" w:rsidP="00D056BC">
      <w:pPr>
        <w:pStyle w:val="ListParagraph"/>
        <w:numPr>
          <w:ilvl w:val="1"/>
          <w:numId w:val="49"/>
        </w:numPr>
        <w:jc w:val="both"/>
        <w:rPr>
          <w:rFonts w:eastAsiaTheme="minorEastAsia"/>
          <w:b/>
          <w:sz w:val="24"/>
        </w:rPr>
      </w:pPr>
      <w:r>
        <w:rPr>
          <w:noProof/>
        </w:rPr>
        <w:pict>
          <v:shape id="_x0000_s1061" type="#_x0000_t75" style="position:absolute;left:0;text-align:left;margin-left:305.3pt;margin-top:.2pt;width:157.45pt;height:220.4pt;z-index:-251593728;mso-position-horizontal-relative:text;mso-position-vertical-relative:text;mso-width-relative:page;mso-height-relative:page" wrapcoords="-62 -44 -62 21600 21662 21600 21662 -44 -62 -44" stroked="t" strokecolor="black [3213]">
            <v:imagedata r:id="rId21" o:title="ice_screenshot_20160430-183753"/>
            <w10:wrap type="tight"/>
          </v:shape>
        </w:pict>
      </w:r>
      <w:r w:rsidR="000A212D">
        <w:rPr>
          <w:rFonts w:eastAsiaTheme="minorEastAsia"/>
          <w:b/>
          <w:sz w:val="24"/>
        </w:rPr>
        <w:t>Basically, you can’t do the Mn,1 substitution for M1 in equation 8.80</w:t>
      </w:r>
    </w:p>
    <w:p w:rsidR="008E3B15" w:rsidRPr="008E3B15" w:rsidRDefault="008E3B15" w:rsidP="0058231B">
      <w:pPr>
        <w:pStyle w:val="ListParagraph"/>
        <w:jc w:val="both"/>
        <w:rPr>
          <w:rFonts w:eastAsiaTheme="minorEastAsia"/>
          <w:b/>
          <w:sz w:val="24"/>
        </w:rPr>
      </w:pPr>
      <w:r>
        <w:rPr>
          <w:rFonts w:eastAsiaTheme="minorEastAsia"/>
          <w:sz w:val="24"/>
        </w:rPr>
        <w:t>You only need to define two properties of an oblique shock to describe it fully. With M and β for example, or M and θ.</w:t>
      </w:r>
    </w:p>
    <w:p w:rsidR="008E3B15" w:rsidRPr="008E3B15" w:rsidRDefault="008E3B15" w:rsidP="00D056BC">
      <w:pPr>
        <w:pStyle w:val="ListParagraph"/>
        <w:numPr>
          <w:ilvl w:val="1"/>
          <w:numId w:val="49"/>
        </w:numPr>
        <w:jc w:val="both"/>
        <w:rPr>
          <w:rFonts w:eastAsiaTheme="minorEastAsia"/>
          <w:b/>
          <w:sz w:val="24"/>
        </w:rPr>
      </w:pPr>
      <w:r>
        <w:rPr>
          <w:rFonts w:eastAsiaTheme="minorEastAsia"/>
          <w:sz w:val="24"/>
        </w:rPr>
        <w:t>When we just looked at normal shock, we only needed M to fully define it. But that’s because the β was assumed to be 90</w:t>
      </w:r>
      <w:r w:rsidRPr="008E3B15">
        <w:rPr>
          <w:rFonts w:eastAsiaTheme="minorEastAsia"/>
          <w:sz w:val="24"/>
          <w:vertAlign w:val="superscript"/>
        </w:rPr>
        <w:t>o</w:t>
      </w:r>
      <w:r>
        <w:rPr>
          <w:rFonts w:eastAsiaTheme="minorEastAsia"/>
          <w:sz w:val="24"/>
        </w:rPr>
        <w:t xml:space="preserve">! </w:t>
      </w:r>
    </w:p>
    <w:p w:rsidR="008E3B15" w:rsidRPr="0077787B" w:rsidRDefault="008E3B15" w:rsidP="00D056BC">
      <w:pPr>
        <w:pStyle w:val="ListParagraph"/>
        <w:numPr>
          <w:ilvl w:val="0"/>
          <w:numId w:val="49"/>
        </w:numPr>
        <w:jc w:val="both"/>
        <w:rPr>
          <w:rFonts w:eastAsiaTheme="minorEastAsia"/>
          <w:b/>
          <w:sz w:val="24"/>
        </w:rPr>
      </w:pPr>
      <w:r>
        <w:rPr>
          <w:rFonts w:eastAsiaTheme="minorEastAsia"/>
          <w:sz w:val="24"/>
        </w:rPr>
        <w:t>The total pressure is a measure of how much use</w:t>
      </w:r>
      <w:r w:rsidR="0077787B">
        <w:rPr>
          <w:rFonts w:eastAsiaTheme="minorEastAsia"/>
          <w:sz w:val="24"/>
        </w:rPr>
        <w:t>ful work can be done by the gas (everything else being equal). So processes with a lower total pressure decrease are more efficient.</w:t>
      </w:r>
    </w:p>
    <w:p w:rsidR="0077787B" w:rsidRPr="0077787B" w:rsidRDefault="0077787B" w:rsidP="00D056BC">
      <w:pPr>
        <w:pStyle w:val="ListParagraph"/>
        <w:numPr>
          <w:ilvl w:val="1"/>
          <w:numId w:val="49"/>
        </w:numPr>
        <w:jc w:val="both"/>
        <w:rPr>
          <w:rFonts w:eastAsiaTheme="minorEastAsia"/>
          <w:b/>
          <w:sz w:val="24"/>
        </w:rPr>
      </w:pPr>
      <w:r>
        <w:rPr>
          <w:rFonts w:eastAsiaTheme="minorEastAsia"/>
          <w:sz w:val="24"/>
        </w:rPr>
        <w:t>We usually try to reduce the speed of a flow using an oblique shock before putting it through a normal shock.</w:t>
      </w:r>
    </w:p>
    <w:p w:rsidR="0064704F" w:rsidRDefault="0064704F" w:rsidP="00D55889">
      <w:pPr>
        <w:jc w:val="both"/>
        <w:rPr>
          <w:rFonts w:eastAsiaTheme="minorEastAsia"/>
          <w:sz w:val="24"/>
          <w:u w:val="single"/>
        </w:rPr>
      </w:pPr>
    </w:p>
    <w:p w:rsidR="006029AF" w:rsidRDefault="00603A34" w:rsidP="00D55889">
      <w:pPr>
        <w:jc w:val="both"/>
        <w:rPr>
          <w:rFonts w:eastAsiaTheme="minorEastAsia"/>
          <w:sz w:val="24"/>
          <w:u w:val="single"/>
        </w:rPr>
      </w:pPr>
      <w:r>
        <w:rPr>
          <w:rFonts w:eastAsiaTheme="minorEastAsia"/>
          <w:sz w:val="24"/>
          <w:u w:val="single"/>
        </w:rPr>
        <w:t>9.3 – Supersonic Flow Over Wedges and Cones:</w:t>
      </w:r>
    </w:p>
    <w:p w:rsidR="00603A34" w:rsidRDefault="00603A34" w:rsidP="00D056BC">
      <w:pPr>
        <w:pStyle w:val="ListParagraph"/>
        <w:numPr>
          <w:ilvl w:val="0"/>
          <w:numId w:val="50"/>
        </w:numPr>
        <w:jc w:val="both"/>
        <w:rPr>
          <w:rFonts w:eastAsiaTheme="minorEastAsia"/>
          <w:sz w:val="24"/>
        </w:rPr>
      </w:pPr>
      <w:r>
        <w:rPr>
          <w:rFonts w:eastAsiaTheme="minorEastAsia"/>
          <w:sz w:val="24"/>
        </w:rPr>
        <w:t xml:space="preserve">So for wedges, what we just studied is an </w:t>
      </w:r>
      <w:r>
        <w:rPr>
          <w:rFonts w:eastAsiaTheme="minorEastAsia"/>
          <w:i/>
          <w:sz w:val="24"/>
        </w:rPr>
        <w:t xml:space="preserve">exact </w:t>
      </w:r>
      <w:r>
        <w:rPr>
          <w:rFonts w:eastAsiaTheme="minorEastAsia"/>
          <w:sz w:val="24"/>
        </w:rPr>
        <w:t>example, there were no simplifying assumptions.</w:t>
      </w:r>
    </w:p>
    <w:p w:rsidR="00603A34" w:rsidRDefault="00EC71DE" w:rsidP="00D056BC">
      <w:pPr>
        <w:pStyle w:val="ListParagraph"/>
        <w:numPr>
          <w:ilvl w:val="0"/>
          <w:numId w:val="50"/>
        </w:numPr>
        <w:jc w:val="both"/>
        <w:rPr>
          <w:rFonts w:eastAsiaTheme="minorEastAsia"/>
          <w:sz w:val="24"/>
        </w:rPr>
      </w:pPr>
      <w:r>
        <w:rPr>
          <w:rFonts w:eastAsiaTheme="minorEastAsia"/>
          <w:sz w:val="24"/>
        </w:rPr>
        <w:t>A wedge flow is two dimensional because the picture below just stretches infinitely far perpendicular to the page.</w:t>
      </w:r>
    </w:p>
    <w:p w:rsidR="00EC71DE" w:rsidRDefault="00EC71DE" w:rsidP="00D056BC">
      <w:pPr>
        <w:pStyle w:val="ListParagraph"/>
        <w:numPr>
          <w:ilvl w:val="0"/>
          <w:numId w:val="50"/>
        </w:numPr>
        <w:jc w:val="both"/>
        <w:rPr>
          <w:rFonts w:eastAsiaTheme="minorEastAsia"/>
          <w:sz w:val="24"/>
        </w:rPr>
      </w:pPr>
      <w:r>
        <w:rPr>
          <w:rFonts w:eastAsiaTheme="minorEastAsia"/>
          <w:sz w:val="24"/>
        </w:rPr>
        <w:t>But for a cone, the only similarity is that there is an oblique shock that stems from the nose.</w:t>
      </w:r>
    </w:p>
    <w:p w:rsidR="00EC71DE" w:rsidRDefault="0064704F" w:rsidP="00D056BC">
      <w:pPr>
        <w:pStyle w:val="ListParagraph"/>
        <w:numPr>
          <w:ilvl w:val="0"/>
          <w:numId w:val="50"/>
        </w:numPr>
        <w:jc w:val="both"/>
        <w:rPr>
          <w:rFonts w:eastAsiaTheme="minorEastAsia"/>
          <w:sz w:val="24"/>
        </w:rPr>
      </w:pPr>
      <w:r>
        <w:rPr>
          <w:noProof/>
        </w:rPr>
        <w:lastRenderedPageBreak/>
        <w:pict>
          <v:shape id="_x0000_s1062" type="#_x0000_t75" style="position:absolute;left:0;text-align:left;margin-left:336.5pt;margin-top:20.5pt;width:118.85pt;height:137.65pt;z-index:-251591680;mso-position-horizontal-relative:text;mso-position-vertical-relative:text;mso-width-relative:page;mso-height-relative:page" wrapcoords="-76 -66 -76 21600 21676 21600 21676 -66 -76 -66" stroked="t" strokecolor="black [3213]">
            <v:imagedata r:id="rId22" o:title="ice_screenshot_20160430-185109"/>
            <w10:wrap type="tight"/>
          </v:shape>
        </w:pict>
      </w:r>
      <w:r w:rsidR="00EC71DE">
        <w:rPr>
          <w:rFonts w:eastAsiaTheme="minorEastAsia"/>
          <w:sz w:val="24"/>
        </w:rPr>
        <w:t>Because the flow over the cone is 3D, it can more easily adjust to the presence of the conical body.</w:t>
      </w:r>
    </w:p>
    <w:p w:rsidR="00EC71DE" w:rsidRDefault="00EC71DE" w:rsidP="00D056BC">
      <w:pPr>
        <w:pStyle w:val="ListParagraph"/>
        <w:numPr>
          <w:ilvl w:val="0"/>
          <w:numId w:val="50"/>
        </w:numPr>
        <w:jc w:val="both"/>
        <w:rPr>
          <w:rFonts w:eastAsiaTheme="minorEastAsia"/>
          <w:sz w:val="24"/>
        </w:rPr>
      </w:pPr>
      <w:r>
        <w:rPr>
          <w:rFonts w:eastAsiaTheme="minorEastAsia"/>
          <w:sz w:val="24"/>
        </w:rPr>
        <w:t>As a consequence, the shockwave on the cone is weaker than the one on the wedge for the same deflection angle and M1.</w:t>
      </w:r>
    </w:p>
    <w:p w:rsidR="00EC71DE" w:rsidRDefault="00EC71DE" w:rsidP="00D056BC">
      <w:pPr>
        <w:pStyle w:val="ListParagraph"/>
        <w:numPr>
          <w:ilvl w:val="1"/>
          <w:numId w:val="50"/>
        </w:numPr>
        <w:jc w:val="both"/>
        <w:rPr>
          <w:rFonts w:eastAsiaTheme="minorEastAsia"/>
          <w:sz w:val="24"/>
        </w:rPr>
      </w:pPr>
      <w:r>
        <w:rPr>
          <w:rFonts w:eastAsiaTheme="minorEastAsia"/>
          <w:sz w:val="24"/>
        </w:rPr>
        <w:t>It has a smaller wave angle</w:t>
      </w:r>
    </w:p>
    <w:p w:rsidR="00EC71DE" w:rsidRDefault="00EC71DE" w:rsidP="00D056BC">
      <w:pPr>
        <w:pStyle w:val="ListParagraph"/>
        <w:numPr>
          <w:ilvl w:val="0"/>
          <w:numId w:val="50"/>
        </w:numPr>
        <w:jc w:val="both"/>
        <w:rPr>
          <w:rFonts w:eastAsiaTheme="minorEastAsia"/>
          <w:sz w:val="24"/>
        </w:rPr>
      </w:pPr>
      <w:r>
        <w:rPr>
          <w:rFonts w:eastAsiaTheme="minorEastAsia"/>
          <w:sz w:val="24"/>
        </w:rPr>
        <w:t>In the wedge, the flow after the shock is completely parallel to the wedge everywhere.</w:t>
      </w:r>
    </w:p>
    <w:p w:rsidR="00EC71DE" w:rsidRDefault="00EC71DE" w:rsidP="00D056BC">
      <w:pPr>
        <w:pStyle w:val="ListParagraph"/>
        <w:numPr>
          <w:ilvl w:val="1"/>
          <w:numId w:val="50"/>
        </w:numPr>
        <w:jc w:val="both"/>
        <w:rPr>
          <w:rFonts w:eastAsiaTheme="minorEastAsia"/>
          <w:sz w:val="24"/>
        </w:rPr>
      </w:pPr>
      <w:r>
        <w:rPr>
          <w:rFonts w:eastAsiaTheme="minorEastAsia"/>
          <w:sz w:val="24"/>
        </w:rPr>
        <w:t>In the cone, the flow after the shock directly next to it is also parallel (20</w:t>
      </w:r>
      <w:r w:rsidRPr="00EC71DE">
        <w:rPr>
          <w:rFonts w:eastAsiaTheme="minorEastAsia"/>
          <w:sz w:val="24"/>
          <w:vertAlign w:val="superscript"/>
        </w:rPr>
        <w:t>o</w:t>
      </w:r>
      <w:r>
        <w:rPr>
          <w:rFonts w:eastAsiaTheme="minorEastAsia"/>
          <w:sz w:val="24"/>
        </w:rPr>
        <w:t>) but for the rest, because of the weaker shock, it is deflected a lot less.</w:t>
      </w:r>
    </w:p>
    <w:p w:rsidR="00EC71DE" w:rsidRDefault="00EC71DE" w:rsidP="00D056BC">
      <w:pPr>
        <w:pStyle w:val="ListParagraph"/>
        <w:numPr>
          <w:ilvl w:val="1"/>
          <w:numId w:val="50"/>
        </w:numPr>
        <w:jc w:val="both"/>
        <w:rPr>
          <w:rFonts w:eastAsiaTheme="minorEastAsia"/>
          <w:sz w:val="24"/>
        </w:rPr>
      </w:pPr>
      <w:r>
        <w:rPr>
          <w:rFonts w:eastAsiaTheme="minorEastAsia"/>
          <w:sz w:val="24"/>
        </w:rPr>
        <w:t>So the streamlines must curve upward as they get closer to the cone.</w:t>
      </w:r>
    </w:p>
    <w:p w:rsidR="00EC71DE" w:rsidRDefault="00EC71DE" w:rsidP="00D056BC">
      <w:pPr>
        <w:pStyle w:val="ListParagraph"/>
        <w:numPr>
          <w:ilvl w:val="0"/>
          <w:numId w:val="50"/>
        </w:numPr>
        <w:jc w:val="both"/>
        <w:rPr>
          <w:rFonts w:eastAsiaTheme="minorEastAsia"/>
          <w:b/>
          <w:color w:val="FF0000"/>
          <w:sz w:val="24"/>
        </w:rPr>
      </w:pPr>
      <w:r w:rsidRPr="00EC71DE">
        <w:rPr>
          <w:rFonts w:eastAsiaTheme="minorEastAsia"/>
          <w:b/>
          <w:color w:val="FF0000"/>
          <w:sz w:val="24"/>
        </w:rPr>
        <w:t>Also the static pressure on the cone is less than the one on the wedge and the Mach number is greater.</w:t>
      </w:r>
      <w:r>
        <w:rPr>
          <w:rFonts w:eastAsiaTheme="minorEastAsia"/>
          <w:b/>
          <w:color w:val="FF0000"/>
          <w:sz w:val="24"/>
        </w:rPr>
        <w:t xml:space="preserve"> Why? Shouldn’t it be </w:t>
      </w:r>
    </w:p>
    <w:p w:rsidR="00FA1AEE" w:rsidRPr="00FA1AEE" w:rsidRDefault="00FA1AEE" w:rsidP="00D056BC">
      <w:pPr>
        <w:pStyle w:val="ListParagraph"/>
        <w:numPr>
          <w:ilvl w:val="0"/>
          <w:numId w:val="50"/>
        </w:numPr>
        <w:jc w:val="both"/>
        <w:rPr>
          <w:rFonts w:eastAsiaTheme="minorEastAsia"/>
          <w:b/>
          <w:sz w:val="24"/>
        </w:rPr>
      </w:pPr>
      <w:r w:rsidRPr="00FA1AEE">
        <w:rPr>
          <w:rFonts w:eastAsiaTheme="minorEastAsia"/>
          <w:sz w:val="24"/>
        </w:rPr>
        <w:t>Supersonic flow over a cone is only looked at in chapter 13. Basically the differences are:</w:t>
      </w:r>
    </w:p>
    <w:p w:rsidR="00FA1AEE" w:rsidRPr="00FA1AEE" w:rsidRDefault="00FA1AEE" w:rsidP="00D056BC">
      <w:pPr>
        <w:pStyle w:val="ListParagraph"/>
        <w:numPr>
          <w:ilvl w:val="1"/>
          <w:numId w:val="50"/>
        </w:numPr>
        <w:jc w:val="both"/>
        <w:rPr>
          <w:rFonts w:eastAsiaTheme="minorEastAsia"/>
          <w:b/>
          <w:sz w:val="24"/>
        </w:rPr>
      </w:pPr>
      <w:r w:rsidRPr="00FA1AEE">
        <w:rPr>
          <w:rFonts w:eastAsiaTheme="minorEastAsia"/>
          <w:sz w:val="24"/>
        </w:rPr>
        <w:t>Weaker shock</w:t>
      </w:r>
    </w:p>
    <w:p w:rsidR="00FA1AEE" w:rsidRPr="00FA1AEE" w:rsidRDefault="00FA1AEE" w:rsidP="00D056BC">
      <w:pPr>
        <w:pStyle w:val="ListParagraph"/>
        <w:numPr>
          <w:ilvl w:val="1"/>
          <w:numId w:val="50"/>
        </w:numPr>
        <w:jc w:val="both"/>
        <w:rPr>
          <w:rFonts w:eastAsiaTheme="minorEastAsia"/>
          <w:b/>
          <w:sz w:val="24"/>
        </w:rPr>
      </w:pPr>
      <w:r w:rsidRPr="00FA1AEE">
        <w:rPr>
          <w:rFonts w:eastAsiaTheme="minorEastAsia"/>
          <w:sz w:val="24"/>
        </w:rPr>
        <w:t>Lower pressure after</w:t>
      </w:r>
    </w:p>
    <w:p w:rsidR="00FA1AEE" w:rsidRPr="00FA1AEE" w:rsidRDefault="00FA1AEE" w:rsidP="00D056BC">
      <w:pPr>
        <w:pStyle w:val="ListParagraph"/>
        <w:numPr>
          <w:ilvl w:val="1"/>
          <w:numId w:val="50"/>
        </w:numPr>
        <w:jc w:val="both"/>
        <w:rPr>
          <w:rFonts w:eastAsiaTheme="minorEastAsia"/>
          <w:b/>
          <w:sz w:val="24"/>
        </w:rPr>
      </w:pPr>
      <w:r w:rsidRPr="00FA1AEE">
        <w:rPr>
          <w:rFonts w:eastAsiaTheme="minorEastAsia"/>
          <w:sz w:val="24"/>
        </w:rPr>
        <w:t>Curved streamlines</w:t>
      </w:r>
    </w:p>
    <w:p w:rsidR="00FA1AEE" w:rsidRPr="00FA1AEE" w:rsidRDefault="00FA1AEE" w:rsidP="00D056BC">
      <w:pPr>
        <w:pStyle w:val="ListParagraph"/>
        <w:numPr>
          <w:ilvl w:val="0"/>
          <w:numId w:val="50"/>
        </w:numPr>
        <w:jc w:val="both"/>
        <w:rPr>
          <w:rFonts w:eastAsiaTheme="minorEastAsia"/>
          <w:b/>
          <w:sz w:val="24"/>
        </w:rPr>
      </w:pPr>
      <w:r>
        <w:rPr>
          <w:rFonts w:eastAsiaTheme="minorEastAsia"/>
          <w:b/>
          <w:color w:val="FF0000"/>
          <w:sz w:val="24"/>
        </w:rPr>
        <w:t>SKIPPED THE REST, COVERS SUPERSONIC LIFT AND DRAG COEFFICIENTS</w:t>
      </w:r>
    </w:p>
    <w:p w:rsidR="00FA1AEE" w:rsidRDefault="00FA1AEE" w:rsidP="00FA1AEE">
      <w:pPr>
        <w:jc w:val="both"/>
        <w:rPr>
          <w:rFonts w:eastAsiaTheme="minorEastAsia"/>
          <w:sz w:val="24"/>
        </w:rPr>
      </w:pPr>
    </w:p>
    <w:p w:rsidR="00FA1AEE" w:rsidRPr="00FA1AEE" w:rsidRDefault="00FA1AEE" w:rsidP="00FA1AEE">
      <w:pPr>
        <w:jc w:val="both"/>
        <w:rPr>
          <w:rFonts w:eastAsiaTheme="minorEastAsia"/>
          <w:sz w:val="24"/>
          <w:u w:val="single"/>
        </w:rPr>
      </w:pPr>
      <w:r>
        <w:rPr>
          <w:rFonts w:eastAsiaTheme="minorEastAsia"/>
          <w:sz w:val="24"/>
          <w:u w:val="single"/>
        </w:rPr>
        <w:t>9.4 – Shock Interactions and Reflections</w:t>
      </w:r>
    </w:p>
    <w:p w:rsidR="00EC71DE" w:rsidRDefault="0003191D" w:rsidP="00D056BC">
      <w:pPr>
        <w:pStyle w:val="ListParagraph"/>
        <w:numPr>
          <w:ilvl w:val="0"/>
          <w:numId w:val="51"/>
        </w:numPr>
        <w:jc w:val="both"/>
        <w:rPr>
          <w:rFonts w:eastAsiaTheme="minorEastAsia"/>
          <w:sz w:val="24"/>
        </w:rPr>
      </w:pPr>
      <w:r>
        <w:rPr>
          <w:noProof/>
        </w:rPr>
        <w:pict>
          <v:shape id="_x0000_s1063" type="#_x0000_t75" style="position:absolute;left:0;text-align:left;margin-left:206.6pt;margin-top:34.05pt;width:260.25pt;height:188.25pt;z-index:-251589632;mso-position-horizontal-relative:text;mso-position-vertical-relative:text;mso-width-relative:page;mso-height-relative:page" wrapcoords="-62 -86 -62 21600 21662 21600 21662 -86 -62 -86" stroked="t" strokecolor="black [3213]">
            <v:imagedata r:id="rId23" o:title="ice_screenshot_20160430-192314"/>
            <w10:wrap type="tight"/>
          </v:shape>
        </w:pict>
      </w:r>
      <w:r w:rsidR="00FA1AEE">
        <w:rPr>
          <w:rFonts w:eastAsiaTheme="minorEastAsia"/>
          <w:sz w:val="24"/>
        </w:rPr>
        <w:t xml:space="preserve">So, the oblique shock wave that you create at the wedge does </w:t>
      </w:r>
      <w:r w:rsidR="001929A1">
        <w:rPr>
          <w:rFonts w:eastAsiaTheme="minorEastAsia"/>
          <w:sz w:val="24"/>
        </w:rPr>
        <w:t>not extend to infinity. It will eventually hit a solid or other waves.</w:t>
      </w:r>
    </w:p>
    <w:p w:rsidR="001929A1" w:rsidRDefault="001929A1" w:rsidP="00D056BC">
      <w:pPr>
        <w:pStyle w:val="ListParagraph"/>
        <w:numPr>
          <w:ilvl w:val="0"/>
          <w:numId w:val="51"/>
        </w:numPr>
        <w:jc w:val="both"/>
        <w:rPr>
          <w:rFonts w:eastAsiaTheme="minorEastAsia"/>
          <w:sz w:val="24"/>
        </w:rPr>
      </w:pPr>
      <w:r>
        <w:rPr>
          <w:rFonts w:eastAsiaTheme="minorEastAsia"/>
          <w:sz w:val="24"/>
        </w:rPr>
        <w:t>Consider the shock generated at point A in figure 9.19. The upper wall is straight and horizontal.</w:t>
      </w:r>
    </w:p>
    <w:p w:rsidR="001929A1" w:rsidRDefault="001929A1" w:rsidP="00D056BC">
      <w:pPr>
        <w:pStyle w:val="ListParagraph"/>
        <w:numPr>
          <w:ilvl w:val="0"/>
          <w:numId w:val="51"/>
        </w:numPr>
        <w:jc w:val="both"/>
        <w:rPr>
          <w:rFonts w:eastAsiaTheme="minorEastAsia"/>
          <w:sz w:val="24"/>
        </w:rPr>
      </w:pPr>
      <w:r>
        <w:rPr>
          <w:rFonts w:eastAsiaTheme="minorEastAsia"/>
          <w:sz w:val="24"/>
        </w:rPr>
        <w:t>The shock wave then hits the wall at point B.</w:t>
      </w:r>
    </w:p>
    <w:p w:rsidR="001929A1" w:rsidRDefault="001929A1" w:rsidP="00D056BC">
      <w:pPr>
        <w:pStyle w:val="ListParagraph"/>
        <w:numPr>
          <w:ilvl w:val="0"/>
          <w:numId w:val="51"/>
        </w:numPr>
        <w:jc w:val="both"/>
        <w:rPr>
          <w:rFonts w:eastAsiaTheme="minorEastAsia"/>
          <w:sz w:val="24"/>
        </w:rPr>
      </w:pPr>
      <w:r>
        <w:rPr>
          <w:rFonts w:eastAsiaTheme="minorEastAsia"/>
          <w:sz w:val="24"/>
        </w:rPr>
        <w:t>We know that the flow behind the incident shock must be at an angle θ</w:t>
      </w:r>
      <w:r w:rsidR="0022260B">
        <w:rPr>
          <w:rFonts w:eastAsiaTheme="minorEastAsia"/>
          <w:sz w:val="24"/>
        </w:rPr>
        <w:t>. But we also know that the flow must be tangent everywhere along the wall!</w:t>
      </w:r>
    </w:p>
    <w:p w:rsidR="0022260B" w:rsidRDefault="0022260B" w:rsidP="00D056BC">
      <w:pPr>
        <w:pStyle w:val="ListParagraph"/>
        <w:numPr>
          <w:ilvl w:val="0"/>
          <w:numId w:val="51"/>
        </w:numPr>
        <w:jc w:val="both"/>
        <w:rPr>
          <w:rFonts w:eastAsiaTheme="minorEastAsia"/>
          <w:sz w:val="24"/>
        </w:rPr>
      </w:pPr>
      <w:r>
        <w:rPr>
          <w:rFonts w:eastAsiaTheme="minorEastAsia"/>
          <w:sz w:val="24"/>
        </w:rPr>
        <w:t>So the flow in region 2 must be bent back through an angle of θ.</w:t>
      </w:r>
    </w:p>
    <w:p w:rsidR="0022260B" w:rsidRDefault="0022260B" w:rsidP="00D056BC">
      <w:pPr>
        <w:pStyle w:val="ListParagraph"/>
        <w:numPr>
          <w:ilvl w:val="0"/>
          <w:numId w:val="51"/>
        </w:numPr>
        <w:jc w:val="both"/>
        <w:rPr>
          <w:rFonts w:eastAsiaTheme="minorEastAsia"/>
          <w:sz w:val="24"/>
        </w:rPr>
      </w:pPr>
      <w:r>
        <w:rPr>
          <w:rFonts w:eastAsiaTheme="minorEastAsia"/>
          <w:sz w:val="24"/>
        </w:rPr>
        <w:t xml:space="preserve">This happens through a second shockwave (a </w:t>
      </w:r>
      <w:r>
        <w:rPr>
          <w:rFonts w:eastAsiaTheme="minorEastAsia"/>
          <w:i/>
          <w:sz w:val="24"/>
        </w:rPr>
        <w:t>reflected shock wave</w:t>
      </w:r>
      <w:r>
        <w:rPr>
          <w:rFonts w:eastAsiaTheme="minorEastAsia"/>
          <w:sz w:val="24"/>
        </w:rPr>
        <w:t>) that originates at point B.</w:t>
      </w:r>
    </w:p>
    <w:p w:rsidR="0022260B" w:rsidRDefault="0022260B" w:rsidP="00D056BC">
      <w:pPr>
        <w:pStyle w:val="ListParagraph"/>
        <w:numPr>
          <w:ilvl w:val="0"/>
          <w:numId w:val="51"/>
        </w:numPr>
        <w:jc w:val="both"/>
        <w:rPr>
          <w:rFonts w:eastAsiaTheme="minorEastAsia"/>
          <w:sz w:val="24"/>
        </w:rPr>
      </w:pPr>
      <w:r>
        <w:rPr>
          <w:rFonts w:eastAsiaTheme="minorEastAsia"/>
          <w:sz w:val="24"/>
        </w:rPr>
        <w:t>The reflected shock is weaker than the incident shock because M</w:t>
      </w:r>
      <w:r w:rsidRPr="0022260B">
        <w:rPr>
          <w:rFonts w:eastAsiaTheme="minorEastAsia"/>
          <w:sz w:val="24"/>
          <w:vertAlign w:val="subscript"/>
        </w:rPr>
        <w:t>2</w:t>
      </w:r>
      <w:r>
        <w:rPr>
          <w:rFonts w:eastAsiaTheme="minorEastAsia"/>
          <w:sz w:val="24"/>
        </w:rPr>
        <w:t xml:space="preserve"> &lt; M</w:t>
      </w:r>
      <w:r w:rsidRPr="0022260B">
        <w:rPr>
          <w:rFonts w:eastAsiaTheme="minorEastAsia"/>
          <w:sz w:val="24"/>
          <w:vertAlign w:val="subscript"/>
        </w:rPr>
        <w:t>1</w:t>
      </w:r>
      <w:r>
        <w:rPr>
          <w:rFonts w:eastAsiaTheme="minorEastAsia"/>
          <w:sz w:val="24"/>
        </w:rPr>
        <w:t xml:space="preserve"> but the deflection angle is the same. (If the deflection angle is the same but M is lower, the shock is weaker)</w:t>
      </w:r>
    </w:p>
    <w:p w:rsidR="0022260B" w:rsidRDefault="0022260B" w:rsidP="00D056BC">
      <w:pPr>
        <w:pStyle w:val="ListParagraph"/>
        <w:numPr>
          <w:ilvl w:val="1"/>
          <w:numId w:val="51"/>
        </w:numPr>
        <w:jc w:val="both"/>
        <w:rPr>
          <w:rFonts w:eastAsiaTheme="minorEastAsia"/>
          <w:sz w:val="24"/>
        </w:rPr>
      </w:pPr>
      <w:r>
        <w:rPr>
          <w:rFonts w:eastAsiaTheme="minorEastAsia"/>
          <w:sz w:val="24"/>
        </w:rPr>
        <w:lastRenderedPageBreak/>
        <w:t xml:space="preserve">So the angle that the reflected shock makes with the wall </w:t>
      </w:r>
      <w:r w:rsidR="0096651A">
        <w:rPr>
          <w:rFonts w:eastAsiaTheme="minorEastAsia"/>
          <w:sz w:val="24"/>
        </w:rPr>
        <w:t>is different from β</w:t>
      </w:r>
      <w:r w:rsidR="0096651A" w:rsidRPr="0096651A">
        <w:rPr>
          <w:rFonts w:eastAsiaTheme="minorEastAsia"/>
          <w:sz w:val="24"/>
          <w:vertAlign w:val="subscript"/>
        </w:rPr>
        <w:t>1</w:t>
      </w:r>
      <w:r w:rsidR="0096651A">
        <w:rPr>
          <w:rFonts w:eastAsiaTheme="minorEastAsia"/>
          <w:sz w:val="24"/>
        </w:rPr>
        <w:t xml:space="preserve"> </w:t>
      </w:r>
    </w:p>
    <w:p w:rsidR="0096651A" w:rsidRDefault="0096651A" w:rsidP="00D056BC">
      <w:pPr>
        <w:pStyle w:val="ListParagraph"/>
        <w:numPr>
          <w:ilvl w:val="0"/>
          <w:numId w:val="51"/>
        </w:numPr>
        <w:jc w:val="both"/>
        <w:rPr>
          <w:rFonts w:eastAsiaTheme="minorEastAsia"/>
          <w:sz w:val="24"/>
        </w:rPr>
      </w:pPr>
      <w:r>
        <w:rPr>
          <w:rFonts w:eastAsiaTheme="minorEastAsia"/>
          <w:sz w:val="24"/>
        </w:rPr>
        <w:t>Reflected shock is only dependent on M2 and θ. M2 is uniquely defined my M1 and θ so, to find stuff about the reflected shock</w:t>
      </w:r>
    </w:p>
    <w:p w:rsidR="0096651A" w:rsidRDefault="0096651A" w:rsidP="00D056BC">
      <w:pPr>
        <w:pStyle w:val="ListParagraph"/>
        <w:numPr>
          <w:ilvl w:val="0"/>
          <w:numId w:val="52"/>
        </w:numPr>
        <w:jc w:val="both"/>
        <w:rPr>
          <w:rFonts w:eastAsiaTheme="minorEastAsia"/>
          <w:sz w:val="24"/>
        </w:rPr>
      </w:pPr>
      <w:r>
        <w:rPr>
          <w:rFonts w:eastAsiaTheme="minorEastAsia"/>
          <w:sz w:val="24"/>
        </w:rPr>
        <w:t>Calculate properties in region 2 using given M1 and theta.</w:t>
      </w:r>
    </w:p>
    <w:p w:rsidR="0096651A" w:rsidRDefault="0096651A" w:rsidP="00D056BC">
      <w:pPr>
        <w:pStyle w:val="ListParagraph"/>
        <w:numPr>
          <w:ilvl w:val="0"/>
          <w:numId w:val="52"/>
        </w:numPr>
        <w:jc w:val="both"/>
        <w:rPr>
          <w:rFonts w:eastAsiaTheme="minorEastAsia"/>
          <w:sz w:val="24"/>
        </w:rPr>
      </w:pPr>
      <w:r>
        <w:rPr>
          <w:rFonts w:eastAsiaTheme="minorEastAsia"/>
          <w:sz w:val="24"/>
        </w:rPr>
        <w:t xml:space="preserve">Calculate properties in region 3 </w:t>
      </w:r>
      <w:proofErr w:type="spellStart"/>
      <w:r>
        <w:rPr>
          <w:rFonts w:eastAsiaTheme="minorEastAsia"/>
          <w:sz w:val="24"/>
        </w:rPr>
        <w:t>unsing</w:t>
      </w:r>
      <w:proofErr w:type="spellEnd"/>
      <w:r>
        <w:rPr>
          <w:rFonts w:eastAsiaTheme="minorEastAsia"/>
          <w:sz w:val="24"/>
        </w:rPr>
        <w:t xml:space="preserve"> calculated M2 and theta</w:t>
      </w:r>
      <w:r w:rsidR="0027537E">
        <w:rPr>
          <w:rFonts w:eastAsiaTheme="minorEastAsia"/>
          <w:sz w:val="24"/>
        </w:rPr>
        <w:t>.</w:t>
      </w:r>
    </w:p>
    <w:p w:rsidR="0027537E" w:rsidRDefault="0027537E" w:rsidP="00D056BC">
      <w:pPr>
        <w:pStyle w:val="ListParagraph"/>
        <w:numPr>
          <w:ilvl w:val="1"/>
          <w:numId w:val="52"/>
        </w:numPr>
        <w:jc w:val="both"/>
        <w:rPr>
          <w:rFonts w:eastAsiaTheme="minorEastAsia"/>
          <w:b/>
          <w:sz w:val="24"/>
        </w:rPr>
      </w:pPr>
      <w:r w:rsidRPr="0027537E">
        <w:rPr>
          <w:rFonts w:eastAsiaTheme="minorEastAsia"/>
          <w:b/>
          <w:sz w:val="24"/>
        </w:rPr>
        <w:t>You use the exact same theta as your deflected angle</w:t>
      </w:r>
      <w:r>
        <w:rPr>
          <w:rFonts w:eastAsiaTheme="minorEastAsia"/>
          <w:b/>
          <w:sz w:val="24"/>
        </w:rPr>
        <w:t xml:space="preserve"> – find the shockwave angle using the diagram with all these curves. This is the angle between the reflected shock and the oncoming flow.</w:t>
      </w:r>
    </w:p>
    <w:p w:rsidR="0027537E" w:rsidRDefault="0027537E" w:rsidP="00D056BC">
      <w:pPr>
        <w:pStyle w:val="ListParagraph"/>
        <w:numPr>
          <w:ilvl w:val="1"/>
          <w:numId w:val="52"/>
        </w:numPr>
        <w:jc w:val="both"/>
        <w:rPr>
          <w:rFonts w:eastAsiaTheme="minorEastAsia"/>
          <w:b/>
          <w:sz w:val="24"/>
        </w:rPr>
      </w:pPr>
      <w:r>
        <w:rPr>
          <w:rFonts w:eastAsiaTheme="minorEastAsia"/>
          <w:b/>
          <w:sz w:val="24"/>
        </w:rPr>
        <w:t>To calculate the angle between the reflected wave and the wall:</w:t>
      </w:r>
    </w:p>
    <w:p w:rsidR="0027537E" w:rsidRPr="0027537E" w:rsidRDefault="0027537E" w:rsidP="0027537E">
      <w:pPr>
        <w:jc w:val="both"/>
        <w:rPr>
          <w:rFonts w:eastAsiaTheme="minorEastAsia"/>
          <w:sz w:val="24"/>
        </w:rPr>
      </w:pPr>
      <m:oMathPara>
        <m:oMath>
          <m:r>
            <w:rPr>
              <w:rFonts w:ascii="Cambria Math" w:eastAsiaTheme="minorEastAsia" w:hAnsi="Cambria Math"/>
              <w:sz w:val="24"/>
              <w:highlight w:val="yellow"/>
            </w:rPr>
            <m:t>φ=</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β</m:t>
              </m:r>
            </m:e>
            <m:sub>
              <m:r>
                <w:rPr>
                  <w:rFonts w:ascii="Cambria Math" w:eastAsiaTheme="minorEastAsia" w:hAnsi="Cambria Math"/>
                  <w:sz w:val="24"/>
                  <w:highlight w:val="yellow"/>
                </w:rPr>
                <m:t>2</m:t>
              </m:r>
            </m:sub>
          </m:sSub>
          <m:r>
            <w:rPr>
              <w:rFonts w:ascii="Cambria Math" w:eastAsiaTheme="minorEastAsia" w:hAnsi="Cambria Math"/>
              <w:sz w:val="24"/>
              <w:highlight w:val="yellow"/>
            </w:rPr>
            <m:t>-θ</m:t>
          </m:r>
        </m:oMath>
      </m:oMathPara>
    </w:p>
    <w:p w:rsidR="0096651A" w:rsidRDefault="00EE5D6D" w:rsidP="0096651A">
      <w:pPr>
        <w:jc w:val="both"/>
        <w:rPr>
          <w:rFonts w:eastAsiaTheme="minorEastAsia"/>
          <w:sz w:val="24"/>
        </w:rPr>
      </w:pPr>
      <w:r>
        <w:rPr>
          <w:rFonts w:eastAsiaTheme="minorEastAsia"/>
          <w:sz w:val="24"/>
        </w:rPr>
        <w:t>Mach Reflection:</w:t>
      </w:r>
    </w:p>
    <w:p w:rsidR="0096651A" w:rsidRDefault="0003191D" w:rsidP="00D056BC">
      <w:pPr>
        <w:pStyle w:val="ListParagraph"/>
        <w:numPr>
          <w:ilvl w:val="0"/>
          <w:numId w:val="53"/>
        </w:numPr>
        <w:jc w:val="both"/>
        <w:rPr>
          <w:rFonts w:eastAsiaTheme="minorEastAsia"/>
          <w:sz w:val="24"/>
        </w:rPr>
      </w:pPr>
      <w:r>
        <w:rPr>
          <w:noProof/>
        </w:rPr>
        <w:pict>
          <v:shape id="_x0000_s1064" type="#_x0000_t75" style="position:absolute;left:0;text-align:left;margin-left:271.9pt;margin-top:22.85pt;width:199.1pt;height:138.75pt;z-index:-251587584;mso-position-horizontal-relative:text;mso-position-vertical-relative:text;mso-width-relative:page;mso-height-relative:page" wrapcoords="-54 -78 -54 21600 21654 21600 21654 -78 -54 -78" stroked="t" strokecolor="black [3213]">
            <v:imagedata r:id="rId24" o:title="ice_screenshot_20160430-194759"/>
            <w10:wrap type="tight"/>
          </v:shape>
        </w:pict>
      </w:r>
      <w:r w:rsidR="0096651A">
        <w:rPr>
          <w:rFonts w:eastAsiaTheme="minorEastAsia"/>
          <w:sz w:val="24"/>
        </w:rPr>
        <w:t xml:space="preserve">There’s an interesting case: if the incoming Mach number is just above what is needed to maintain a straight oblique shock (as opposed to a bow shock) </w:t>
      </w:r>
      <w:r w:rsidR="00EE5D6D">
        <w:rPr>
          <w:rFonts w:eastAsiaTheme="minorEastAsia"/>
          <w:sz w:val="24"/>
        </w:rPr>
        <w:t>then it may slow down enough so that it’s not fast enough to maintain a straight oblique shock after the wave.</w:t>
      </w:r>
    </w:p>
    <w:p w:rsidR="0096651A" w:rsidRDefault="00EE5D6D" w:rsidP="00D056BC">
      <w:pPr>
        <w:pStyle w:val="ListParagraph"/>
        <w:numPr>
          <w:ilvl w:val="0"/>
          <w:numId w:val="53"/>
        </w:numPr>
        <w:jc w:val="both"/>
        <w:rPr>
          <w:rFonts w:eastAsiaTheme="minorEastAsia"/>
          <w:sz w:val="24"/>
        </w:rPr>
      </w:pPr>
      <w:r>
        <w:rPr>
          <w:rFonts w:eastAsiaTheme="minorEastAsia"/>
          <w:sz w:val="24"/>
        </w:rPr>
        <w:t>So the incident shock will curve as it nears the wall and form a normal shock wave at the upper wall.</w:t>
      </w:r>
    </w:p>
    <w:p w:rsidR="00EE5D6D" w:rsidRDefault="00EE5D6D" w:rsidP="00D056BC">
      <w:pPr>
        <w:pStyle w:val="ListParagraph"/>
        <w:numPr>
          <w:ilvl w:val="0"/>
          <w:numId w:val="53"/>
        </w:numPr>
        <w:jc w:val="both"/>
        <w:rPr>
          <w:rFonts w:eastAsiaTheme="minorEastAsia"/>
          <w:sz w:val="24"/>
        </w:rPr>
      </w:pPr>
      <w:r>
        <w:rPr>
          <w:rFonts w:eastAsiaTheme="minorEastAsia"/>
          <w:sz w:val="24"/>
        </w:rPr>
        <w:t xml:space="preserve">A curved </w:t>
      </w:r>
      <w:proofErr w:type="spellStart"/>
      <w:r>
        <w:rPr>
          <w:rFonts w:eastAsiaTheme="minorEastAsia"/>
          <w:sz w:val="24"/>
        </w:rPr>
        <w:t>rreflected</w:t>
      </w:r>
      <w:proofErr w:type="spellEnd"/>
      <w:r>
        <w:rPr>
          <w:rFonts w:eastAsiaTheme="minorEastAsia"/>
          <w:sz w:val="24"/>
        </w:rPr>
        <w:t xml:space="preserve"> shock also branches off from the normal shock.</w:t>
      </w:r>
    </w:p>
    <w:p w:rsidR="00EE5D6D" w:rsidRDefault="00EE5D6D" w:rsidP="00D056BC">
      <w:pPr>
        <w:pStyle w:val="ListParagraph"/>
        <w:numPr>
          <w:ilvl w:val="0"/>
          <w:numId w:val="53"/>
        </w:numPr>
        <w:jc w:val="both"/>
        <w:rPr>
          <w:rFonts w:eastAsiaTheme="minorEastAsia"/>
          <w:sz w:val="24"/>
        </w:rPr>
      </w:pPr>
      <w:r>
        <w:rPr>
          <w:rFonts w:eastAsiaTheme="minorEastAsia"/>
          <w:sz w:val="24"/>
        </w:rPr>
        <w:t>This overall pattern is called a Mach reflection.</w:t>
      </w:r>
    </w:p>
    <w:p w:rsidR="00EE5D6D" w:rsidRDefault="0003191D" w:rsidP="00EE5D6D">
      <w:pPr>
        <w:jc w:val="both"/>
        <w:rPr>
          <w:rFonts w:eastAsiaTheme="minorEastAsia"/>
          <w:sz w:val="24"/>
        </w:rPr>
      </w:pPr>
      <w:r>
        <w:rPr>
          <w:noProof/>
        </w:rPr>
        <w:pict>
          <v:shape id="_x0000_s1065" type="#_x0000_t75" style="position:absolute;left:0;text-align:left;margin-left:252.75pt;margin-top:19.6pt;width:218.25pt;height:146.4pt;z-index:-251585536;mso-position-horizontal-relative:text;mso-position-vertical-relative:text;mso-width-relative:page;mso-height-relative:page" wrapcoords="-42 -62 -42 21600 21642 21600 21642 -62 -42 -62" stroked="t" strokecolor="black [3213]">
            <v:imagedata r:id="rId25" o:title="ice_screenshot_20160430-200017"/>
            <w10:wrap type="tight"/>
          </v:shape>
        </w:pict>
      </w:r>
      <w:r w:rsidR="00EE5D6D">
        <w:rPr>
          <w:rFonts w:eastAsiaTheme="minorEastAsia"/>
          <w:sz w:val="24"/>
        </w:rPr>
        <w:t>Other type of Reflection:</w:t>
      </w:r>
    </w:p>
    <w:p w:rsidR="00EE5D6D" w:rsidRDefault="00EE5D6D" w:rsidP="00D056BC">
      <w:pPr>
        <w:pStyle w:val="ListParagraph"/>
        <w:numPr>
          <w:ilvl w:val="0"/>
          <w:numId w:val="54"/>
        </w:numPr>
        <w:jc w:val="both"/>
        <w:rPr>
          <w:rFonts w:eastAsiaTheme="minorEastAsia"/>
          <w:sz w:val="24"/>
        </w:rPr>
      </w:pPr>
      <w:r>
        <w:rPr>
          <w:rFonts w:eastAsiaTheme="minorEastAsia"/>
          <w:sz w:val="24"/>
        </w:rPr>
        <w:t xml:space="preserve">Shockwave A is created at corner point G. It is a </w:t>
      </w:r>
      <w:r>
        <w:rPr>
          <w:rFonts w:eastAsiaTheme="minorEastAsia"/>
          <w:i/>
          <w:sz w:val="24"/>
        </w:rPr>
        <w:t>left-running wave</w:t>
      </w:r>
      <w:r>
        <w:rPr>
          <w:rFonts w:eastAsiaTheme="minorEastAsia"/>
          <w:sz w:val="24"/>
        </w:rPr>
        <w:t xml:space="preserve"> because, if you stood on it and looked downstream, the flow would seem to be flowing forward and left.</w:t>
      </w:r>
    </w:p>
    <w:p w:rsidR="00EE5D6D" w:rsidRDefault="00EE5D6D" w:rsidP="00D056BC">
      <w:pPr>
        <w:pStyle w:val="ListParagraph"/>
        <w:numPr>
          <w:ilvl w:val="0"/>
          <w:numId w:val="54"/>
        </w:numPr>
        <w:jc w:val="both"/>
        <w:rPr>
          <w:rFonts w:eastAsiaTheme="minorEastAsia"/>
          <w:sz w:val="24"/>
        </w:rPr>
      </w:pPr>
      <w:r>
        <w:rPr>
          <w:rFonts w:eastAsiaTheme="minorEastAsia"/>
          <w:sz w:val="24"/>
        </w:rPr>
        <w:t xml:space="preserve">Shockwave B is created at corner point H. It is a </w:t>
      </w:r>
      <w:r>
        <w:rPr>
          <w:rFonts w:eastAsiaTheme="minorEastAsia"/>
          <w:i/>
          <w:sz w:val="24"/>
        </w:rPr>
        <w:t>right-running wave</w:t>
      </w:r>
      <w:r>
        <w:rPr>
          <w:rFonts w:eastAsiaTheme="minorEastAsia"/>
          <w:sz w:val="24"/>
        </w:rPr>
        <w:t>.</w:t>
      </w:r>
    </w:p>
    <w:p w:rsidR="00EE5D6D" w:rsidRDefault="00EE5D6D" w:rsidP="00D056BC">
      <w:pPr>
        <w:pStyle w:val="ListParagraph"/>
        <w:numPr>
          <w:ilvl w:val="0"/>
          <w:numId w:val="54"/>
        </w:numPr>
        <w:jc w:val="both"/>
        <w:rPr>
          <w:rFonts w:eastAsiaTheme="minorEastAsia"/>
          <w:sz w:val="24"/>
        </w:rPr>
      </w:pPr>
      <w:r>
        <w:rPr>
          <w:rFonts w:eastAsiaTheme="minorEastAsia"/>
          <w:sz w:val="24"/>
        </w:rPr>
        <w:t>They intersect at point E. Wave A is refracted and continues as wave D. Wave B is refracted into wave C.</w:t>
      </w:r>
    </w:p>
    <w:p w:rsidR="00EE5D6D" w:rsidRDefault="00EE5D6D" w:rsidP="00D056BC">
      <w:pPr>
        <w:pStyle w:val="ListParagraph"/>
        <w:numPr>
          <w:ilvl w:val="0"/>
          <w:numId w:val="54"/>
        </w:numPr>
        <w:jc w:val="both"/>
        <w:rPr>
          <w:rFonts w:eastAsiaTheme="minorEastAsia"/>
          <w:sz w:val="24"/>
        </w:rPr>
      </w:pPr>
      <w:r>
        <w:rPr>
          <w:rFonts w:eastAsiaTheme="minorEastAsia"/>
          <w:sz w:val="24"/>
        </w:rPr>
        <w:t>The two regions of flow that follow these waves – 4 and 4’ – are divided by a slip line EF. Their pressures and direction of velocity are the same.</w:t>
      </w:r>
    </w:p>
    <w:p w:rsidR="00EE5D6D" w:rsidRDefault="00EE5D6D" w:rsidP="00D056BC">
      <w:pPr>
        <w:pStyle w:val="ListParagraph"/>
        <w:numPr>
          <w:ilvl w:val="1"/>
          <w:numId w:val="54"/>
        </w:numPr>
        <w:jc w:val="both"/>
        <w:rPr>
          <w:rFonts w:eastAsiaTheme="minorEastAsia"/>
          <w:sz w:val="24"/>
        </w:rPr>
      </w:pPr>
      <w:r>
        <w:rPr>
          <w:rFonts w:eastAsiaTheme="minorEastAsia"/>
          <w:sz w:val="24"/>
        </w:rPr>
        <w:t>However, their magnitude of velocity can be different.</w:t>
      </w:r>
    </w:p>
    <w:p w:rsidR="00EE5D6D" w:rsidRDefault="00EE5D6D" w:rsidP="00D056BC">
      <w:pPr>
        <w:pStyle w:val="ListParagraph"/>
        <w:numPr>
          <w:ilvl w:val="1"/>
          <w:numId w:val="54"/>
        </w:numPr>
        <w:jc w:val="both"/>
        <w:rPr>
          <w:rFonts w:eastAsiaTheme="minorEastAsia"/>
          <w:b/>
          <w:sz w:val="24"/>
        </w:rPr>
      </w:pPr>
      <w:r w:rsidRPr="00EE5D6D">
        <w:rPr>
          <w:rFonts w:eastAsiaTheme="minorEastAsia"/>
          <w:b/>
          <w:sz w:val="24"/>
        </w:rPr>
        <w:t>All other properties are also different.</w:t>
      </w:r>
    </w:p>
    <w:p w:rsidR="00EE5D6D" w:rsidRDefault="006A0F91" w:rsidP="006A0F91">
      <w:pPr>
        <w:jc w:val="both"/>
        <w:rPr>
          <w:rFonts w:eastAsiaTheme="minorEastAsia"/>
          <w:sz w:val="24"/>
        </w:rPr>
      </w:pPr>
      <w:r>
        <w:rPr>
          <w:rFonts w:eastAsiaTheme="minorEastAsia"/>
          <w:sz w:val="24"/>
        </w:rPr>
        <w:lastRenderedPageBreak/>
        <w:t>Interaction of Two left-running Waves:</w:t>
      </w:r>
    </w:p>
    <w:p w:rsidR="006A0F91" w:rsidRDefault="0003191D" w:rsidP="00D056BC">
      <w:pPr>
        <w:pStyle w:val="ListParagraph"/>
        <w:numPr>
          <w:ilvl w:val="0"/>
          <w:numId w:val="55"/>
        </w:numPr>
        <w:jc w:val="both"/>
        <w:rPr>
          <w:rFonts w:eastAsiaTheme="minorEastAsia"/>
          <w:sz w:val="24"/>
        </w:rPr>
      </w:pPr>
      <w:r>
        <w:rPr>
          <w:noProof/>
        </w:rPr>
        <w:pict>
          <v:shape id="_x0000_s1066" type="#_x0000_t75" style="position:absolute;left:0;text-align:left;margin-left:267.05pt;margin-top:5.9pt;width:206.35pt;height:159.5pt;z-index:-251583488;mso-position-horizontal-relative:text;mso-position-vertical-relative:text;mso-width-relative:page;mso-height-relative:page" wrapcoords="-40 -52 -40 21600 21640 21600 21640 -52 -40 -52" stroked="t" strokecolor="black [3213]">
            <v:imagedata r:id="rId26" o:title="ice_screenshot_20160430-200956"/>
            <w10:wrap type="tight"/>
          </v:shape>
        </w:pict>
      </w:r>
      <w:r w:rsidR="006A0F91">
        <w:rPr>
          <w:rFonts w:eastAsiaTheme="minorEastAsia"/>
          <w:sz w:val="24"/>
        </w:rPr>
        <w:t>Two left-running waves generated at corners A and B.</w:t>
      </w:r>
    </w:p>
    <w:p w:rsidR="006A0F91" w:rsidRDefault="006A0F91" w:rsidP="00D056BC">
      <w:pPr>
        <w:pStyle w:val="ListParagraph"/>
        <w:numPr>
          <w:ilvl w:val="0"/>
          <w:numId w:val="55"/>
        </w:numPr>
        <w:jc w:val="both"/>
        <w:rPr>
          <w:rFonts w:eastAsiaTheme="minorEastAsia"/>
          <w:sz w:val="24"/>
        </w:rPr>
      </w:pPr>
      <w:r>
        <w:rPr>
          <w:rFonts w:eastAsiaTheme="minorEastAsia"/>
          <w:sz w:val="24"/>
        </w:rPr>
        <w:t>They merge at C and continue as the strong shock CD.</w:t>
      </w:r>
    </w:p>
    <w:p w:rsidR="006A0F91" w:rsidRPr="006A0F91" w:rsidRDefault="006A0F91" w:rsidP="00D056BC">
      <w:pPr>
        <w:pStyle w:val="ListParagraph"/>
        <w:numPr>
          <w:ilvl w:val="0"/>
          <w:numId w:val="55"/>
        </w:numPr>
        <w:jc w:val="both"/>
        <w:rPr>
          <w:rFonts w:eastAsiaTheme="minorEastAsia"/>
          <w:sz w:val="24"/>
        </w:rPr>
      </w:pPr>
      <w:r w:rsidRPr="006A0F91">
        <w:rPr>
          <w:rFonts w:eastAsiaTheme="minorEastAsia"/>
          <w:sz w:val="24"/>
        </w:rPr>
        <w:t xml:space="preserve">Usually </w:t>
      </w:r>
      <w:r>
        <w:rPr>
          <w:rFonts w:eastAsiaTheme="minorEastAsia"/>
          <w:sz w:val="24"/>
        </w:rPr>
        <w:t>accompanied by</w:t>
      </w:r>
      <w:r w:rsidRPr="006A0F91">
        <w:rPr>
          <w:rFonts w:eastAsiaTheme="minorEastAsia"/>
          <w:sz w:val="24"/>
        </w:rPr>
        <w:t xml:space="preserve"> a weak reflected wave CE</w:t>
      </w:r>
      <w:r>
        <w:rPr>
          <w:rFonts w:eastAsiaTheme="minorEastAsia"/>
          <w:sz w:val="24"/>
        </w:rPr>
        <w:t>.</w:t>
      </w:r>
    </w:p>
    <w:p w:rsidR="006A0F91" w:rsidRDefault="006A0F91" w:rsidP="00D056BC">
      <w:pPr>
        <w:pStyle w:val="ListParagraph"/>
        <w:numPr>
          <w:ilvl w:val="1"/>
          <w:numId w:val="55"/>
        </w:numPr>
        <w:jc w:val="both"/>
        <w:rPr>
          <w:rFonts w:eastAsiaTheme="minorEastAsia"/>
          <w:sz w:val="24"/>
        </w:rPr>
      </w:pPr>
      <w:r>
        <w:rPr>
          <w:rFonts w:eastAsiaTheme="minorEastAsia"/>
          <w:sz w:val="24"/>
        </w:rPr>
        <w:t>The weak shock is necessary to adjust the flow so that velocities in regions 4 and 5 are in the same direction.</w:t>
      </w:r>
    </w:p>
    <w:p w:rsidR="006A0F91" w:rsidRPr="006A0F91" w:rsidRDefault="006A0F91" w:rsidP="00D056BC">
      <w:pPr>
        <w:pStyle w:val="ListParagraph"/>
        <w:numPr>
          <w:ilvl w:val="0"/>
          <w:numId w:val="55"/>
        </w:numPr>
        <w:jc w:val="both"/>
        <w:rPr>
          <w:rFonts w:eastAsiaTheme="minorEastAsia"/>
          <w:sz w:val="24"/>
        </w:rPr>
      </w:pPr>
      <w:r>
        <w:rPr>
          <w:rFonts w:eastAsiaTheme="minorEastAsia"/>
          <w:sz w:val="24"/>
        </w:rPr>
        <w:t>There are more possible wave interactions but those are the most common.</w:t>
      </w:r>
    </w:p>
    <w:p w:rsidR="006A0F91" w:rsidRPr="006A0F91" w:rsidRDefault="006A0F91" w:rsidP="006A0F91">
      <w:pPr>
        <w:jc w:val="both"/>
        <w:rPr>
          <w:rFonts w:eastAsiaTheme="minorEastAsia"/>
          <w:sz w:val="24"/>
        </w:rPr>
      </w:pPr>
    </w:p>
    <w:p w:rsidR="0027537E" w:rsidRDefault="0027537E" w:rsidP="00EE5D6D">
      <w:pPr>
        <w:jc w:val="both"/>
        <w:rPr>
          <w:rFonts w:eastAsiaTheme="minorEastAsia"/>
          <w:sz w:val="24"/>
          <w:u w:val="single"/>
        </w:rPr>
      </w:pPr>
      <w:r>
        <w:rPr>
          <w:rFonts w:eastAsiaTheme="minorEastAsia"/>
          <w:sz w:val="24"/>
          <w:u w:val="single"/>
        </w:rPr>
        <w:t xml:space="preserve">9.6 – </w:t>
      </w:r>
      <w:proofErr w:type="spellStart"/>
      <w:r>
        <w:rPr>
          <w:rFonts w:eastAsiaTheme="minorEastAsia"/>
          <w:sz w:val="24"/>
          <w:u w:val="single"/>
        </w:rPr>
        <w:t>Prandtl</w:t>
      </w:r>
      <w:proofErr w:type="spellEnd"/>
      <w:r>
        <w:rPr>
          <w:rFonts w:eastAsiaTheme="minorEastAsia"/>
          <w:sz w:val="24"/>
          <w:u w:val="single"/>
        </w:rPr>
        <w:t>-Meyer Expansion Waves:</w:t>
      </w:r>
    </w:p>
    <w:p w:rsidR="0027537E" w:rsidRDefault="0003191D" w:rsidP="00D056BC">
      <w:pPr>
        <w:pStyle w:val="ListParagraph"/>
        <w:numPr>
          <w:ilvl w:val="0"/>
          <w:numId w:val="57"/>
        </w:numPr>
        <w:jc w:val="both"/>
        <w:rPr>
          <w:rFonts w:eastAsiaTheme="minorEastAsia"/>
          <w:sz w:val="24"/>
        </w:rPr>
      </w:pPr>
      <w:r>
        <w:rPr>
          <w:noProof/>
        </w:rPr>
        <w:pict>
          <v:shape id="_x0000_s1067" type="#_x0000_t75" style="position:absolute;left:0;text-align:left;margin-left:267.05pt;margin-top:19.3pt;width:201.5pt;height:123.6pt;z-index:-251581440;mso-position-horizontal-relative:text;mso-position-vertical-relative:text;mso-width-relative:page;mso-height-relative:page" wrapcoords="-44 -72 -44 21600 21644 21600 21644 -72 -44 -72" stroked="t" strokecolor="black [3213]">
            <v:imagedata r:id="rId27" o:title="ice_screenshot_20160430-204147"/>
            <w10:wrap type="tight"/>
          </v:shape>
        </w:pict>
      </w:r>
      <w:r w:rsidR="004570F4">
        <w:rPr>
          <w:rFonts w:eastAsiaTheme="minorEastAsia"/>
          <w:sz w:val="24"/>
        </w:rPr>
        <w:t>Basically, if a supersonic flow is turned away from itself as opposed to into itself, you get an expansion wave.</w:t>
      </w:r>
    </w:p>
    <w:p w:rsidR="006208BF" w:rsidRDefault="006208BF" w:rsidP="00D056BC">
      <w:pPr>
        <w:pStyle w:val="ListParagraph"/>
        <w:numPr>
          <w:ilvl w:val="1"/>
          <w:numId w:val="57"/>
        </w:numPr>
        <w:jc w:val="both"/>
        <w:rPr>
          <w:rFonts w:eastAsiaTheme="minorEastAsia"/>
          <w:sz w:val="24"/>
        </w:rPr>
      </w:pPr>
      <w:r>
        <w:rPr>
          <w:rFonts w:eastAsiaTheme="minorEastAsia"/>
          <w:sz w:val="24"/>
        </w:rPr>
        <w:t>This section develops a theory to calculate changes in flow properties across expansion waves.</w:t>
      </w:r>
    </w:p>
    <w:p w:rsidR="006208BF" w:rsidRDefault="006208BF" w:rsidP="00D056BC">
      <w:pPr>
        <w:pStyle w:val="ListParagraph"/>
        <w:numPr>
          <w:ilvl w:val="0"/>
          <w:numId w:val="57"/>
        </w:numPr>
        <w:jc w:val="both"/>
        <w:rPr>
          <w:rFonts w:eastAsiaTheme="minorEastAsia"/>
          <w:sz w:val="24"/>
        </w:rPr>
      </w:pPr>
      <w:r>
        <w:rPr>
          <w:rFonts w:eastAsiaTheme="minorEastAsia"/>
          <w:sz w:val="24"/>
        </w:rPr>
        <w:t>The expansion fan in Figure 9.2b is a continuous expansion region, it is an infinite number of Mach waves.</w:t>
      </w:r>
    </w:p>
    <w:p w:rsidR="006208BF" w:rsidRDefault="00751853" w:rsidP="00D056BC">
      <w:pPr>
        <w:pStyle w:val="ListParagraph"/>
        <w:numPr>
          <w:ilvl w:val="0"/>
          <w:numId w:val="57"/>
        </w:numPr>
        <w:jc w:val="both"/>
        <w:rPr>
          <w:rFonts w:eastAsiaTheme="minorEastAsia"/>
          <w:sz w:val="24"/>
        </w:rPr>
      </w:pPr>
      <w:r>
        <w:rPr>
          <w:rFonts w:eastAsiaTheme="minorEastAsia"/>
          <w:sz w:val="24"/>
        </w:rPr>
        <w:t xml:space="preserve">The fan is bounded upstream by a Mach wave which makes the angle </w:t>
      </w:r>
      <m:oMath>
        <m:sSub>
          <m:sSubPr>
            <m:ctrlPr>
              <w:rPr>
                <w:rFonts w:ascii="Cambria Math" w:eastAsiaTheme="minorEastAsia" w:hAnsi="Cambria Math"/>
                <w:i/>
                <w:sz w:val="24"/>
              </w:rPr>
            </m:ctrlPr>
          </m:sSubPr>
          <m:e>
            <m:r>
              <w:rPr>
                <w:rFonts w:ascii="Cambria Math" w:eastAsiaTheme="minorEastAsia" w:hAnsi="Cambria Math"/>
                <w:sz w:val="24"/>
              </w:rPr>
              <m:t>μ</m:t>
            </m:r>
          </m:e>
          <m:sub>
            <m:r>
              <w:rPr>
                <w:rFonts w:ascii="Cambria Math" w:eastAsiaTheme="minorEastAsia" w:hAnsi="Cambria Math"/>
                <w:sz w:val="24"/>
              </w:rPr>
              <m:t>1</m:t>
            </m:r>
          </m:sub>
        </m:sSub>
        <m:r>
          <w:rPr>
            <w:rFonts w:ascii="Cambria Math" w:eastAsiaTheme="minorEastAsia" w:hAnsi="Cambria Math"/>
            <w:sz w:val="24"/>
          </w:rPr>
          <m:t>=</m:t>
        </m:r>
        <m:r>
          <m:rPr>
            <m:sty m:val="p"/>
          </m:rPr>
          <w:rPr>
            <w:rFonts w:ascii="Cambria Math" w:eastAsiaTheme="minorEastAsia" w:hAnsi="Cambria Math"/>
            <w:sz w:val="24"/>
          </w:rPr>
          <m:t>arcsin⁡</m:t>
        </m:r>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1</m:t>
                    </m:r>
                  </m:sub>
                </m:sSub>
              </m:den>
            </m:f>
          </m:e>
        </m:d>
      </m:oMath>
      <w:r>
        <w:rPr>
          <w:rFonts w:eastAsiaTheme="minorEastAsia"/>
          <w:sz w:val="24"/>
        </w:rPr>
        <w:t xml:space="preserve"> with respect to the upstream flow.</w:t>
      </w:r>
    </w:p>
    <w:p w:rsidR="00751853" w:rsidRDefault="00751853" w:rsidP="00D056BC">
      <w:pPr>
        <w:pStyle w:val="ListParagraph"/>
        <w:numPr>
          <w:ilvl w:val="0"/>
          <w:numId w:val="57"/>
        </w:numPr>
        <w:jc w:val="both"/>
        <w:rPr>
          <w:rFonts w:eastAsiaTheme="minorEastAsia"/>
          <w:sz w:val="24"/>
        </w:rPr>
      </w:pPr>
      <w:r>
        <w:rPr>
          <w:rFonts w:eastAsiaTheme="minorEastAsia"/>
          <w:sz w:val="24"/>
        </w:rPr>
        <w:t xml:space="preserve">It is bounded downstream by a Mach wave that makes the angle </w:t>
      </w:r>
      <m:oMath>
        <m:sSub>
          <m:sSubPr>
            <m:ctrlPr>
              <w:rPr>
                <w:rFonts w:ascii="Cambria Math" w:eastAsiaTheme="minorEastAsia" w:hAnsi="Cambria Math"/>
                <w:i/>
                <w:sz w:val="24"/>
              </w:rPr>
            </m:ctrlPr>
          </m:sSubPr>
          <m:e>
            <m:r>
              <w:rPr>
                <w:rFonts w:ascii="Cambria Math" w:eastAsiaTheme="minorEastAsia" w:hAnsi="Cambria Math"/>
                <w:sz w:val="24"/>
              </w:rPr>
              <m:t>μ</m:t>
            </m:r>
          </m:e>
          <m:sub>
            <m:r>
              <w:rPr>
                <w:rFonts w:ascii="Cambria Math" w:eastAsiaTheme="minorEastAsia" w:hAnsi="Cambria Math"/>
                <w:sz w:val="24"/>
              </w:rPr>
              <m:t>2</m:t>
            </m:r>
          </m:sub>
        </m:sSub>
        <m:r>
          <w:rPr>
            <w:rFonts w:ascii="Cambria Math" w:eastAsiaTheme="minorEastAsia" w:hAnsi="Cambria Math"/>
            <w:sz w:val="24"/>
          </w:rPr>
          <m:t>=</m:t>
        </m:r>
        <m:r>
          <m:rPr>
            <m:sty m:val="p"/>
          </m:rPr>
          <w:rPr>
            <w:rFonts w:ascii="Cambria Math" w:eastAsiaTheme="minorEastAsia" w:hAnsi="Cambria Math"/>
            <w:sz w:val="24"/>
          </w:rPr>
          <m:t>arcsin⁡</m:t>
        </m:r>
        <m:d>
          <m:dPr>
            <m:ctrlPr>
              <w:rPr>
                <w:rFonts w:ascii="Cambria Math" w:eastAsiaTheme="minorEastAsia" w:hAnsi="Cambria Math"/>
                <w:i/>
                <w:sz w:val="24"/>
              </w:rPr>
            </m:ctrlPr>
          </m:dPr>
          <m:e>
            <m:f>
              <m:fPr>
                <m:ctrlPr>
                  <w:rPr>
                    <w:rFonts w:ascii="Cambria Math" w:eastAsiaTheme="minorEastAsia" w:hAnsi="Cambria Math"/>
                    <w:i/>
                    <w:sz w:val="24"/>
                  </w:rPr>
                </m:ctrlPr>
              </m:fPr>
              <m:num>
                <m:r>
                  <w:rPr>
                    <w:rFonts w:ascii="Cambria Math" w:eastAsiaTheme="minorEastAsia" w:hAnsi="Cambria Math"/>
                    <w:sz w:val="24"/>
                  </w:rPr>
                  <m:t>1</m:t>
                </m:r>
              </m:num>
              <m:den>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2</m:t>
                    </m:r>
                  </m:sub>
                </m:sSub>
              </m:den>
            </m:f>
          </m:e>
        </m:d>
      </m:oMath>
      <w:r>
        <w:rPr>
          <w:rFonts w:eastAsiaTheme="minorEastAsia"/>
          <w:sz w:val="24"/>
        </w:rPr>
        <w:t xml:space="preserve"> with the downstream flow.</w:t>
      </w:r>
    </w:p>
    <w:p w:rsidR="00751853" w:rsidRDefault="00751853" w:rsidP="00D056BC">
      <w:pPr>
        <w:pStyle w:val="ListParagraph"/>
        <w:numPr>
          <w:ilvl w:val="0"/>
          <w:numId w:val="57"/>
        </w:numPr>
        <w:jc w:val="both"/>
        <w:rPr>
          <w:rFonts w:eastAsiaTheme="minorEastAsia"/>
          <w:b/>
          <w:sz w:val="24"/>
        </w:rPr>
      </w:pPr>
      <w:r w:rsidRPr="00751853">
        <w:rPr>
          <w:rFonts w:eastAsiaTheme="minorEastAsia"/>
          <w:b/>
          <w:sz w:val="24"/>
        </w:rPr>
        <w:t>The expansion is isentropic because expansions across Mach waves are isentropic</w:t>
      </w:r>
    </w:p>
    <w:p w:rsidR="00751853" w:rsidRPr="00751853" w:rsidRDefault="00751853" w:rsidP="00D056BC">
      <w:pPr>
        <w:pStyle w:val="ListParagraph"/>
        <w:numPr>
          <w:ilvl w:val="0"/>
          <w:numId w:val="57"/>
        </w:numPr>
        <w:jc w:val="both"/>
        <w:rPr>
          <w:rFonts w:eastAsiaTheme="minorEastAsia"/>
          <w:b/>
          <w:sz w:val="24"/>
        </w:rPr>
      </w:pPr>
      <w:r>
        <w:rPr>
          <w:rFonts w:eastAsiaTheme="minorEastAsia"/>
          <w:sz w:val="24"/>
        </w:rPr>
        <w:t xml:space="preserve">An expansion wave emanating from a sharp convex corner is called a </w:t>
      </w:r>
      <w:r>
        <w:rPr>
          <w:rFonts w:eastAsiaTheme="minorEastAsia"/>
          <w:i/>
          <w:sz w:val="24"/>
        </w:rPr>
        <w:t>centered</w:t>
      </w:r>
      <w:r>
        <w:rPr>
          <w:rFonts w:eastAsiaTheme="minorEastAsia"/>
          <w:sz w:val="24"/>
        </w:rPr>
        <w:t xml:space="preserve"> expansion wave.</w:t>
      </w:r>
    </w:p>
    <w:p w:rsidR="00751853" w:rsidRPr="008A29F0" w:rsidRDefault="00751853" w:rsidP="00D056BC">
      <w:pPr>
        <w:pStyle w:val="ListParagraph"/>
        <w:numPr>
          <w:ilvl w:val="0"/>
          <w:numId w:val="57"/>
        </w:numPr>
        <w:jc w:val="both"/>
        <w:rPr>
          <w:rFonts w:eastAsiaTheme="minorEastAsia"/>
          <w:b/>
          <w:sz w:val="24"/>
        </w:rPr>
      </w:pPr>
      <w:r>
        <w:rPr>
          <w:rFonts w:eastAsiaTheme="minorEastAsia"/>
          <w:sz w:val="24"/>
        </w:rPr>
        <w:t xml:space="preserve">The problem is the following: Given </w:t>
      </w:r>
      <w:r w:rsidR="008A29F0">
        <w:rPr>
          <w:rFonts w:eastAsiaTheme="minorEastAsia"/>
          <w:sz w:val="24"/>
        </w:rPr>
        <w:t>the upstream flow and deflection angle, calculate the downstream flow.</w:t>
      </w:r>
    </w:p>
    <w:p w:rsidR="008A29F0" w:rsidRPr="008A29F0" w:rsidRDefault="008A29F0" w:rsidP="00D056BC">
      <w:pPr>
        <w:pStyle w:val="ListParagraph"/>
        <w:numPr>
          <w:ilvl w:val="1"/>
          <w:numId w:val="57"/>
        </w:numPr>
        <w:jc w:val="both"/>
        <w:rPr>
          <w:rFonts w:eastAsiaTheme="minorEastAsia"/>
          <w:b/>
          <w:sz w:val="24"/>
        </w:rPr>
      </w:pPr>
      <w:r>
        <w:rPr>
          <w:rFonts w:eastAsiaTheme="minorEastAsia"/>
          <w:sz w:val="24"/>
        </w:rPr>
        <w:t>Steady flow, quasi 1-D, reversible and adiabatic (isentropic)</w:t>
      </w:r>
    </w:p>
    <w:p w:rsidR="008A29F0" w:rsidRPr="00D33235" w:rsidRDefault="00D33235" w:rsidP="00D056BC">
      <w:pPr>
        <w:pStyle w:val="ListParagraph"/>
        <w:numPr>
          <w:ilvl w:val="0"/>
          <w:numId w:val="57"/>
        </w:numPr>
        <w:jc w:val="both"/>
        <w:rPr>
          <w:rFonts w:eastAsiaTheme="minorEastAsia"/>
          <w:b/>
          <w:sz w:val="24"/>
        </w:rPr>
      </w:pPr>
      <w:r>
        <w:rPr>
          <w:rFonts w:eastAsiaTheme="minorEastAsia"/>
          <w:color w:val="FF0000"/>
          <w:sz w:val="24"/>
        </w:rPr>
        <w:t>I read over it and skimmed over the derivation, these seem to be the key equations:</w:t>
      </w:r>
    </w:p>
    <w:p w:rsidR="00D33235" w:rsidRPr="00D33235" w:rsidRDefault="00D33235" w:rsidP="00D33235">
      <w:pPr>
        <w:jc w:val="both"/>
        <w:rPr>
          <w:rFonts w:eastAsiaTheme="minorEastAsia"/>
          <w:sz w:val="24"/>
        </w:rPr>
      </w:pPr>
      <m:oMathPara>
        <m:oMath>
          <m:r>
            <w:rPr>
              <w:rFonts w:ascii="Cambria Math" w:eastAsiaTheme="minorEastAsia" w:hAnsi="Cambria Math"/>
              <w:sz w:val="24"/>
            </w:rPr>
            <m:t>1+</m:t>
          </m:r>
          <m:f>
            <m:fPr>
              <m:ctrlPr>
                <w:rPr>
                  <w:rFonts w:ascii="Cambria Math" w:eastAsiaTheme="minorEastAsia" w:hAnsi="Cambria Math"/>
                  <w:i/>
                  <w:sz w:val="24"/>
                </w:rPr>
              </m:ctrlPr>
            </m:fPr>
            <m:num>
              <m:r>
                <w:rPr>
                  <w:rFonts w:ascii="Cambria Math" w:eastAsiaTheme="minorEastAsia" w:hAnsi="Cambria Math"/>
                  <w:sz w:val="24"/>
                </w:rPr>
                <m:t>dV</m:t>
              </m:r>
            </m:num>
            <m:den>
              <m:r>
                <w:rPr>
                  <w:rFonts w:ascii="Cambria Math" w:eastAsiaTheme="minorEastAsia" w:hAnsi="Cambria Math"/>
                  <w:sz w:val="24"/>
                </w:rPr>
                <m:t>V</m:t>
              </m:r>
            </m:den>
          </m:f>
          <m:r>
            <w:rPr>
              <w:rFonts w:ascii="Cambria Math" w:eastAsiaTheme="minorEastAsia" w:hAnsi="Cambria Math"/>
              <w:sz w:val="24"/>
            </w:rPr>
            <m:t>=</m:t>
          </m:r>
          <m:f>
            <m:fPr>
              <m:ctrlPr>
                <w:rPr>
                  <w:rFonts w:ascii="Cambria Math" w:eastAsiaTheme="minorEastAsia" w:hAnsi="Cambria Math"/>
                  <w:i/>
                  <w:sz w:val="24"/>
                </w:rPr>
              </m:ctrlPr>
            </m:fPr>
            <m:num>
              <m:r>
                <m:rPr>
                  <m:sty m:val="p"/>
                </m:rPr>
                <w:rPr>
                  <w:rFonts w:ascii="Cambria Math" w:eastAsiaTheme="minorEastAsia" w:hAnsi="Cambria Math"/>
                  <w:sz w:val="24"/>
                </w:rPr>
                <m:t>cos⁡</m:t>
              </m:r>
              <m:r>
                <w:rPr>
                  <w:rFonts w:ascii="Cambria Math" w:eastAsiaTheme="minorEastAsia" w:hAnsi="Cambria Math"/>
                  <w:sz w:val="24"/>
                </w:rPr>
                <m:t>(μ)</m:t>
              </m:r>
            </m:num>
            <m:den>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μ</m:t>
                      </m:r>
                    </m:e>
                  </m:d>
                </m:e>
              </m:func>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dθ</m:t>
                      </m:r>
                    </m:e>
                  </m:d>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ctrlPr>
                    <w:rPr>
                      <w:rFonts w:ascii="Cambria Math" w:eastAsiaTheme="minorEastAsia" w:hAnsi="Cambria Math"/>
                      <w:i/>
                      <w:sz w:val="24"/>
                    </w:rPr>
                  </m:ctrlPr>
                </m:fName>
                <m:e>
                  <m:d>
                    <m:dPr>
                      <m:ctrlPr>
                        <w:rPr>
                          <w:rFonts w:ascii="Cambria Math" w:eastAsiaTheme="minorEastAsia" w:hAnsi="Cambria Math"/>
                          <w:i/>
                          <w:sz w:val="24"/>
                        </w:rPr>
                      </m:ctrlPr>
                    </m:dPr>
                    <m:e>
                      <m:r>
                        <w:rPr>
                          <w:rFonts w:ascii="Cambria Math" w:eastAsiaTheme="minorEastAsia" w:hAnsi="Cambria Math"/>
                          <w:sz w:val="24"/>
                        </w:rPr>
                        <m:t>μ</m:t>
                      </m:r>
                    </m:e>
                  </m:d>
                </m:e>
              </m:func>
              <m:r>
                <m:rPr>
                  <m:sty m:val="p"/>
                </m:rPr>
                <w:rPr>
                  <w:rFonts w:ascii="Cambria Math" w:eastAsiaTheme="minorEastAsia" w:hAnsi="Cambria Math"/>
                  <w:sz w:val="24"/>
                </w:rPr>
                <m:t>sin⁡</m:t>
              </m:r>
              <m:r>
                <w:rPr>
                  <w:rFonts w:ascii="Cambria Math" w:eastAsiaTheme="minorEastAsia" w:hAnsi="Cambria Math"/>
                  <w:sz w:val="24"/>
                </w:rPr>
                <m:t>(dθ)</m:t>
              </m:r>
            </m:den>
          </m:f>
        </m:oMath>
      </m:oMathPara>
    </w:p>
    <w:p w:rsidR="00D33235" w:rsidRDefault="0003191D" w:rsidP="00D056BC">
      <w:pPr>
        <w:pStyle w:val="ListParagraph"/>
        <w:numPr>
          <w:ilvl w:val="0"/>
          <w:numId w:val="58"/>
        </w:numPr>
        <w:jc w:val="both"/>
        <w:rPr>
          <w:rFonts w:eastAsiaTheme="minorEastAsia"/>
          <w:sz w:val="24"/>
        </w:rPr>
      </w:pPr>
      <w:r>
        <w:rPr>
          <w:noProof/>
        </w:rPr>
        <w:lastRenderedPageBreak/>
        <w:pict>
          <v:shape id="_x0000_s1068" type="#_x0000_t75" style="position:absolute;left:0;text-align:left;margin-left:220.5pt;margin-top:19.9pt;width:254.1pt;height:139.25pt;z-index:-251579392;mso-position-horizontal-relative:text;mso-position-vertical-relative:text;mso-width-relative:page;mso-height-relative:page" wrapcoords="-41 -74 -41 21600 21641 21600 21641 -74 -41 -74" stroked="t" strokecolor="black [3213]">
            <v:imagedata r:id="rId28" o:title="ice_screenshot_20160430-211041"/>
            <w10:wrap type="tight"/>
          </v:shape>
        </w:pict>
      </w:r>
      <w:r w:rsidR="00D33235" w:rsidRPr="00D33235">
        <w:rPr>
          <w:rFonts w:eastAsiaTheme="minorEastAsia"/>
          <w:sz w:val="24"/>
        </w:rPr>
        <w:t xml:space="preserve">But for small </w:t>
      </w:r>
      <w:proofErr w:type="spellStart"/>
      <w:r w:rsidR="00D33235" w:rsidRPr="00D33235">
        <w:rPr>
          <w:rFonts w:eastAsiaTheme="minorEastAsia"/>
          <w:sz w:val="24"/>
        </w:rPr>
        <w:t>dθ</w:t>
      </w:r>
      <w:proofErr w:type="spellEnd"/>
      <w:r w:rsidR="00D33235" w:rsidRPr="00D33235">
        <w:rPr>
          <w:rFonts w:eastAsiaTheme="minorEastAsia"/>
          <w:sz w:val="24"/>
        </w:rPr>
        <w:t xml:space="preserve">, we can make the small-angle assumption: </w:t>
      </w:r>
      <m:oMath>
        <m:r>
          <m:rPr>
            <m:sty m:val="p"/>
          </m:rPr>
          <w:rPr>
            <w:rFonts w:ascii="Cambria Math" w:eastAsiaTheme="minorEastAsia" w:hAnsi="Cambria Math"/>
            <w:sz w:val="24"/>
          </w:rPr>
          <m:t>sin⁡</m:t>
        </m:r>
        <m:r>
          <w:rPr>
            <w:rFonts w:ascii="Cambria Math" w:eastAsiaTheme="minorEastAsia" w:hAnsi="Cambria Math"/>
            <w:sz w:val="24"/>
          </w:rPr>
          <m:t>(dθ)≈dθ</m:t>
        </m:r>
      </m:oMath>
      <w:r w:rsidR="00D33235" w:rsidRPr="00D33235">
        <w:rPr>
          <w:rFonts w:eastAsiaTheme="minorEastAsia"/>
          <w:sz w:val="24"/>
        </w:rPr>
        <w:t xml:space="preserve"> and </w:t>
      </w:r>
      <m:oMath>
        <m:r>
          <m:rPr>
            <m:sty m:val="p"/>
          </m:rPr>
          <w:rPr>
            <w:rFonts w:ascii="Cambria Math" w:eastAsiaTheme="minorEastAsia" w:hAnsi="Cambria Math"/>
            <w:sz w:val="24"/>
          </w:rPr>
          <m:t>cos⁡</m:t>
        </m:r>
        <m:r>
          <w:rPr>
            <w:rFonts w:ascii="Cambria Math" w:eastAsiaTheme="minorEastAsia" w:hAnsi="Cambria Math"/>
            <w:sz w:val="24"/>
          </w:rPr>
          <m:t>(dθ)≈1</m:t>
        </m:r>
      </m:oMath>
    </w:p>
    <w:p w:rsidR="00D33235" w:rsidRPr="00D33235" w:rsidRDefault="00D33235" w:rsidP="00D33235">
      <w:pPr>
        <w:jc w:val="both"/>
        <w:rPr>
          <w:rFonts w:eastAsiaTheme="minorEastAsia"/>
          <w:sz w:val="24"/>
        </w:rPr>
      </w:pPr>
      <m:oMathPara>
        <m:oMath>
          <m:r>
            <w:rPr>
              <w:rFonts w:ascii="Cambria Math" w:eastAsiaTheme="minorEastAsia" w:hAnsi="Cambria Math"/>
              <w:sz w:val="24"/>
            </w:rPr>
            <m:t>1+</m:t>
          </m:r>
          <m:f>
            <m:fPr>
              <m:ctrlPr>
                <w:rPr>
                  <w:rFonts w:ascii="Cambria Math" w:eastAsiaTheme="minorEastAsia" w:hAnsi="Cambria Math"/>
                  <w:i/>
                  <w:sz w:val="24"/>
                </w:rPr>
              </m:ctrlPr>
            </m:fPr>
            <m:num>
              <m:r>
                <w:rPr>
                  <w:rFonts w:ascii="Cambria Math" w:eastAsiaTheme="minorEastAsia" w:hAnsi="Cambria Math"/>
                  <w:sz w:val="24"/>
                </w:rPr>
                <m:t>dV</m:t>
              </m:r>
            </m:num>
            <m:den>
              <m:r>
                <w:rPr>
                  <w:rFonts w:ascii="Cambria Math" w:eastAsiaTheme="minorEastAsia" w:hAnsi="Cambria Math"/>
                  <w:sz w:val="24"/>
                </w:rPr>
                <m:t>V</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1</m:t>
              </m:r>
            </m:num>
            <m:den>
              <m:r>
                <w:rPr>
                  <w:rFonts w:ascii="Cambria Math" w:eastAsiaTheme="minorEastAsia" w:hAnsi="Cambria Math"/>
                  <w:sz w:val="24"/>
                </w:rPr>
                <m:t>1-dθ</m:t>
              </m:r>
              <m:r>
                <m:rPr>
                  <m:sty m:val="p"/>
                </m:rPr>
                <w:rPr>
                  <w:rFonts w:ascii="Cambria Math" w:eastAsiaTheme="minorEastAsia" w:hAnsi="Cambria Math"/>
                  <w:sz w:val="24"/>
                </w:rPr>
                <m:t>tan⁡</m:t>
              </m:r>
              <m:r>
                <w:rPr>
                  <w:rFonts w:ascii="Cambria Math" w:eastAsiaTheme="minorEastAsia" w:hAnsi="Cambria Math"/>
                  <w:sz w:val="24"/>
                </w:rPr>
                <m:t>(μ)</m:t>
              </m:r>
            </m:den>
          </m:f>
        </m:oMath>
      </m:oMathPara>
    </w:p>
    <w:p w:rsidR="00EC71DE" w:rsidRPr="0002412C" w:rsidRDefault="0002412C" w:rsidP="00D056BC">
      <w:pPr>
        <w:pStyle w:val="ListParagraph"/>
        <w:numPr>
          <w:ilvl w:val="0"/>
          <w:numId w:val="58"/>
        </w:numPr>
        <w:jc w:val="both"/>
        <w:rPr>
          <w:rFonts w:eastAsiaTheme="minorEastAsia"/>
          <w:sz w:val="24"/>
        </w:rPr>
      </w:pPr>
      <w:r>
        <w:rPr>
          <w:rFonts w:eastAsiaTheme="minorEastAsia"/>
          <w:color w:val="FF0000"/>
          <w:sz w:val="24"/>
        </w:rPr>
        <w:t>Skipped some more stuff:</w:t>
      </w:r>
    </w:p>
    <w:p w:rsidR="0002412C" w:rsidRPr="0002412C" w:rsidRDefault="0002412C" w:rsidP="0002412C">
      <w:pPr>
        <w:jc w:val="both"/>
        <w:rPr>
          <w:rFonts w:eastAsiaTheme="minorEastAsia"/>
          <w:sz w:val="24"/>
        </w:rPr>
      </w:pPr>
      <m:oMathPara>
        <m:oMath>
          <m:r>
            <w:rPr>
              <w:rFonts w:ascii="Cambria Math" w:eastAsiaTheme="minorEastAsia" w:hAnsi="Cambria Math"/>
              <w:sz w:val="24"/>
            </w:rPr>
            <m:t>dθ=</m:t>
          </m:r>
          <m:f>
            <m:fPr>
              <m:ctrlPr>
                <w:rPr>
                  <w:rFonts w:ascii="Cambria Math" w:eastAsiaTheme="minorEastAsia" w:hAnsi="Cambria Math"/>
                  <w:i/>
                  <w:sz w:val="24"/>
                </w:rPr>
              </m:ctrlPr>
            </m:fPr>
            <m:num>
              <m:r>
                <w:rPr>
                  <w:rFonts w:ascii="Cambria Math" w:eastAsiaTheme="minorEastAsia" w:hAnsi="Cambria Math"/>
                  <w:sz w:val="24"/>
                </w:rPr>
                <m:t>dV/V</m:t>
              </m:r>
            </m:num>
            <m:den>
              <m:r>
                <m:rPr>
                  <m:sty m:val="p"/>
                </m:rPr>
                <w:rPr>
                  <w:rFonts w:ascii="Cambria Math" w:eastAsiaTheme="minorEastAsia" w:hAnsi="Cambria Math"/>
                  <w:sz w:val="24"/>
                </w:rPr>
                <m:t>tan⁡</m:t>
              </m:r>
              <m:r>
                <w:rPr>
                  <w:rFonts w:ascii="Cambria Math" w:eastAsiaTheme="minorEastAsia" w:hAnsi="Cambria Math"/>
                  <w:sz w:val="24"/>
                </w:rPr>
                <m:t>(μ)</m:t>
              </m:r>
            </m:den>
          </m:f>
        </m:oMath>
      </m:oMathPara>
    </w:p>
    <w:p w:rsidR="00EC71DE" w:rsidRPr="0002412C" w:rsidRDefault="0002412C" w:rsidP="00D056BC">
      <w:pPr>
        <w:pStyle w:val="ListParagraph"/>
        <w:numPr>
          <w:ilvl w:val="0"/>
          <w:numId w:val="58"/>
        </w:numPr>
        <w:jc w:val="both"/>
        <w:rPr>
          <w:rFonts w:eastAsiaTheme="minorEastAsia"/>
          <w:sz w:val="24"/>
        </w:rPr>
      </w:pPr>
      <w:r>
        <w:rPr>
          <w:rFonts w:eastAsiaTheme="minorEastAsia"/>
          <w:color w:val="FF0000"/>
          <w:sz w:val="24"/>
        </w:rPr>
        <w:t>A bit more:</w:t>
      </w:r>
    </w:p>
    <w:p w:rsidR="0002412C" w:rsidRPr="0002412C" w:rsidRDefault="0002412C" w:rsidP="0002412C">
      <w:pPr>
        <w:jc w:val="both"/>
        <w:rPr>
          <w:rFonts w:eastAsiaTheme="minorEastAsia"/>
          <w:sz w:val="24"/>
        </w:rPr>
      </w:pPr>
      <m:oMathPara>
        <m:oMath>
          <m:r>
            <w:rPr>
              <w:rFonts w:ascii="Cambria Math" w:eastAsiaTheme="minorEastAsia" w:hAnsi="Cambria Math"/>
              <w:sz w:val="24"/>
              <w:highlight w:val="yellow"/>
            </w:rPr>
            <m:t>dθ=</m:t>
          </m:r>
          <m:rad>
            <m:radPr>
              <m:degHide m:val="1"/>
              <m:ctrlPr>
                <w:rPr>
                  <w:rFonts w:ascii="Cambria Math" w:eastAsiaTheme="minorEastAsia" w:hAnsi="Cambria Math"/>
                  <w:i/>
                  <w:sz w:val="24"/>
                  <w:highlight w:val="yellow"/>
                </w:rPr>
              </m:ctrlPr>
            </m:radPr>
            <m:deg/>
            <m:e>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r>
                <w:rPr>
                  <w:rFonts w:ascii="Cambria Math" w:eastAsiaTheme="minorEastAsia" w:hAnsi="Cambria Math"/>
                  <w:sz w:val="24"/>
                  <w:highlight w:val="yellow"/>
                </w:rPr>
                <m:t>-1</m:t>
              </m:r>
            </m:e>
          </m:rad>
          <m:f>
            <m:fPr>
              <m:ctrlPr>
                <w:rPr>
                  <w:rFonts w:ascii="Cambria Math" w:eastAsiaTheme="minorEastAsia" w:hAnsi="Cambria Math"/>
                  <w:i/>
                  <w:sz w:val="24"/>
                  <w:highlight w:val="yellow"/>
                </w:rPr>
              </m:ctrlPr>
            </m:fPr>
            <m:num>
              <m:r>
                <w:rPr>
                  <w:rFonts w:ascii="Cambria Math" w:eastAsiaTheme="minorEastAsia" w:hAnsi="Cambria Math"/>
                  <w:sz w:val="24"/>
                  <w:highlight w:val="yellow"/>
                </w:rPr>
                <m:t>dV</m:t>
              </m:r>
            </m:num>
            <m:den>
              <m:r>
                <w:rPr>
                  <w:rFonts w:ascii="Cambria Math" w:eastAsiaTheme="minorEastAsia" w:hAnsi="Cambria Math"/>
                  <w:sz w:val="24"/>
                  <w:highlight w:val="yellow"/>
                </w:rPr>
                <m:t>V</m:t>
              </m:r>
            </m:den>
          </m:f>
        </m:oMath>
      </m:oMathPara>
    </w:p>
    <w:p w:rsidR="00EC71DE" w:rsidRDefault="006C46C7" w:rsidP="00D056BC">
      <w:pPr>
        <w:pStyle w:val="ListParagraph"/>
        <w:numPr>
          <w:ilvl w:val="0"/>
          <w:numId w:val="58"/>
        </w:numPr>
        <w:jc w:val="both"/>
        <w:rPr>
          <w:rFonts w:eastAsiaTheme="minorEastAsia"/>
          <w:sz w:val="24"/>
        </w:rPr>
      </w:pPr>
      <w:r>
        <w:rPr>
          <w:rFonts w:eastAsiaTheme="minorEastAsia"/>
          <w:sz w:val="24"/>
        </w:rPr>
        <w:t xml:space="preserve">This equation relates the infinitesimal change in velocity </w:t>
      </w:r>
      <w:proofErr w:type="spellStart"/>
      <w:r>
        <w:rPr>
          <w:rFonts w:eastAsiaTheme="minorEastAsia"/>
          <w:sz w:val="24"/>
        </w:rPr>
        <w:t>dV</w:t>
      </w:r>
      <w:proofErr w:type="spellEnd"/>
      <w:r>
        <w:rPr>
          <w:rFonts w:eastAsiaTheme="minorEastAsia"/>
          <w:sz w:val="24"/>
        </w:rPr>
        <w:t xml:space="preserve"> to the infinitesimal deflection </w:t>
      </w:r>
      <w:proofErr w:type="spellStart"/>
      <w:r>
        <w:rPr>
          <w:rFonts w:eastAsiaTheme="minorEastAsia"/>
          <w:sz w:val="24"/>
        </w:rPr>
        <w:t>dθ</w:t>
      </w:r>
      <w:proofErr w:type="spellEnd"/>
      <w:r>
        <w:rPr>
          <w:rFonts w:eastAsiaTheme="minorEastAsia"/>
          <w:sz w:val="24"/>
        </w:rPr>
        <w:t xml:space="preserve"> across a wave of vanishing strength.</w:t>
      </w:r>
    </w:p>
    <w:p w:rsidR="006C46C7" w:rsidRDefault="006C46C7" w:rsidP="00D056BC">
      <w:pPr>
        <w:pStyle w:val="ListParagraph"/>
        <w:numPr>
          <w:ilvl w:val="1"/>
          <w:numId w:val="58"/>
        </w:numPr>
        <w:jc w:val="both"/>
        <w:rPr>
          <w:rFonts w:eastAsiaTheme="minorEastAsia"/>
          <w:sz w:val="24"/>
        </w:rPr>
      </w:pPr>
      <w:r>
        <w:rPr>
          <w:rFonts w:eastAsiaTheme="minorEastAsia"/>
          <w:sz w:val="24"/>
        </w:rPr>
        <w:t xml:space="preserve">It is an approximate equation for a finite </w:t>
      </w:r>
      <w:proofErr w:type="spellStart"/>
      <w:r>
        <w:rPr>
          <w:rFonts w:eastAsiaTheme="minorEastAsia"/>
          <w:sz w:val="24"/>
        </w:rPr>
        <w:t>dθ</w:t>
      </w:r>
      <w:proofErr w:type="spellEnd"/>
      <w:r>
        <w:rPr>
          <w:rFonts w:eastAsiaTheme="minorEastAsia"/>
          <w:sz w:val="24"/>
        </w:rPr>
        <w:t xml:space="preserve"> but it becomes true as </w:t>
      </w:r>
      <w:proofErr w:type="spellStart"/>
      <w:r>
        <w:rPr>
          <w:rFonts w:eastAsiaTheme="minorEastAsia"/>
          <w:sz w:val="24"/>
        </w:rPr>
        <w:t>dθ</w:t>
      </w:r>
      <w:proofErr w:type="spellEnd"/>
      <w:r>
        <w:rPr>
          <w:rFonts w:eastAsiaTheme="minorEastAsia"/>
          <w:sz w:val="24"/>
        </w:rPr>
        <w:t xml:space="preserve"> -&gt; 0</w:t>
      </w:r>
    </w:p>
    <w:p w:rsidR="006C46C7" w:rsidRDefault="006C46C7" w:rsidP="00D056BC">
      <w:pPr>
        <w:pStyle w:val="ListParagraph"/>
        <w:numPr>
          <w:ilvl w:val="1"/>
          <w:numId w:val="58"/>
        </w:numPr>
        <w:jc w:val="both"/>
        <w:rPr>
          <w:rFonts w:eastAsiaTheme="minorEastAsia"/>
          <w:sz w:val="24"/>
        </w:rPr>
      </w:pPr>
      <w:r>
        <w:rPr>
          <w:rFonts w:eastAsiaTheme="minorEastAsia"/>
          <w:sz w:val="24"/>
        </w:rPr>
        <w:t>It is a differential equation that precisely describes the flow inside the expansion wave.</w:t>
      </w:r>
    </w:p>
    <w:p w:rsidR="006C46C7" w:rsidRPr="006C46C7" w:rsidRDefault="006C46C7" w:rsidP="00D056BC">
      <w:pPr>
        <w:pStyle w:val="ListParagraph"/>
        <w:numPr>
          <w:ilvl w:val="0"/>
          <w:numId w:val="58"/>
        </w:numPr>
        <w:jc w:val="both"/>
        <w:rPr>
          <w:rFonts w:eastAsiaTheme="minorEastAsia"/>
          <w:sz w:val="24"/>
        </w:rPr>
      </w:pPr>
      <w:r>
        <w:rPr>
          <w:rFonts w:eastAsiaTheme="minorEastAsia"/>
          <w:sz w:val="24"/>
        </w:rPr>
        <w:t>If we integrate from region 1 (before the wave) to region 2 (after the expansion)</w:t>
      </w:r>
      <w:r w:rsidR="000C6448">
        <w:rPr>
          <w:rFonts w:eastAsiaTheme="minorEastAsia"/>
          <w:sz w:val="24"/>
        </w:rPr>
        <w:t xml:space="preserve"> </w:t>
      </w:r>
      <w:r w:rsidR="000C6448" w:rsidRPr="000C6448">
        <w:rPr>
          <w:rFonts w:eastAsiaTheme="minorEastAsia"/>
          <w:color w:val="FF0000"/>
          <w:sz w:val="24"/>
        </w:rPr>
        <w:t>we get this integral thingy, you have to do a bunch of crazy st</w:t>
      </w:r>
      <w:r w:rsidR="000C6448">
        <w:rPr>
          <w:rFonts w:eastAsiaTheme="minorEastAsia"/>
          <w:color w:val="FF0000"/>
          <w:sz w:val="24"/>
        </w:rPr>
        <w:t>uff but eventually you get this:</w:t>
      </w:r>
    </w:p>
    <w:p w:rsidR="00EC71DE" w:rsidRDefault="000C6448" w:rsidP="00EC71DE">
      <w:pPr>
        <w:jc w:val="both"/>
        <w:rPr>
          <w:rFonts w:eastAsiaTheme="minorEastAsia"/>
          <w:sz w:val="24"/>
        </w:rPr>
      </w:pPr>
      <m:oMathPara>
        <m:oMath>
          <m:r>
            <w:rPr>
              <w:rFonts w:ascii="Cambria Math" w:eastAsiaTheme="minorEastAsia" w:hAnsi="Cambria Math"/>
              <w:sz w:val="24"/>
              <w:highlight w:val="yellow"/>
            </w:rPr>
            <m:t>dv=θ=</m:t>
          </m:r>
          <m:d>
            <m:dPr>
              <m:begChr m:val="["/>
              <m:endChr m:val="]"/>
              <m:ctrlPr>
                <w:rPr>
                  <w:rFonts w:ascii="Cambria Math" w:eastAsiaTheme="minorEastAsia" w:hAnsi="Cambria Math"/>
                  <w:i/>
                  <w:sz w:val="24"/>
                  <w:highlight w:val="yellow"/>
                </w:rPr>
              </m:ctrlPr>
            </m:dPr>
            <m:e>
              <m:f>
                <m:fPr>
                  <m:ctrlPr>
                    <w:rPr>
                      <w:rFonts w:ascii="Cambria Math" w:eastAsiaTheme="minorEastAsia" w:hAnsi="Cambria Math"/>
                      <w:i/>
                      <w:sz w:val="24"/>
                      <w:highlight w:val="yellow"/>
                    </w:rPr>
                  </m:ctrlPr>
                </m:fPr>
                <m:num>
                  <m:rad>
                    <m:radPr>
                      <m:degHide m:val="1"/>
                      <m:ctrlPr>
                        <w:rPr>
                          <w:rFonts w:ascii="Cambria Math" w:eastAsiaTheme="minorEastAsia" w:hAnsi="Cambria Math"/>
                          <w:i/>
                          <w:sz w:val="24"/>
                          <w:highlight w:val="yellow"/>
                        </w:rPr>
                      </m:ctrlPr>
                    </m:radPr>
                    <m:deg/>
                    <m:e>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r>
                        <w:rPr>
                          <w:rFonts w:ascii="Cambria Math" w:eastAsiaTheme="minorEastAsia" w:hAnsi="Cambria Math"/>
                          <w:sz w:val="24"/>
                          <w:highlight w:val="yellow"/>
                        </w:rPr>
                        <m:t>-1</m:t>
                      </m:r>
                    </m:e>
                  </m:rad>
                </m:num>
                <m:den>
                  <m:r>
                    <w:rPr>
                      <w:rFonts w:ascii="Cambria Math" w:eastAsiaTheme="minorEastAsia" w:hAnsi="Cambria Math"/>
                      <w:sz w:val="24"/>
                      <w:highlight w:val="yellow"/>
                    </w:rPr>
                    <m:t>1+</m:t>
                  </m:r>
                  <m:f>
                    <m:fPr>
                      <m:ctrlPr>
                        <w:rPr>
                          <w:rFonts w:ascii="Cambria Math" w:eastAsiaTheme="minorEastAsia" w:hAnsi="Cambria Math"/>
                          <w:i/>
                          <w:sz w:val="24"/>
                          <w:highlight w:val="yellow"/>
                        </w:rPr>
                      </m:ctrlPr>
                    </m:fPr>
                    <m:num>
                      <m:r>
                        <w:rPr>
                          <w:rFonts w:ascii="Cambria Math" w:eastAsiaTheme="minorEastAsia" w:hAnsi="Cambria Math"/>
                          <w:sz w:val="24"/>
                          <w:highlight w:val="yellow"/>
                        </w:rPr>
                        <m:t>γ-1</m:t>
                      </m:r>
                    </m:num>
                    <m:den>
                      <m:r>
                        <w:rPr>
                          <w:rFonts w:ascii="Cambria Math" w:eastAsiaTheme="minorEastAsia" w:hAnsi="Cambria Math"/>
                          <w:sz w:val="24"/>
                          <w:highlight w:val="yellow"/>
                        </w:rPr>
                        <m:t>2</m:t>
                      </m:r>
                    </m:den>
                  </m:f>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den>
              </m:f>
            </m:e>
          </m:d>
          <m:f>
            <m:fPr>
              <m:ctrlPr>
                <w:rPr>
                  <w:rFonts w:ascii="Cambria Math" w:eastAsiaTheme="minorEastAsia" w:hAnsi="Cambria Math"/>
                  <w:i/>
                  <w:sz w:val="24"/>
                  <w:highlight w:val="yellow"/>
                </w:rPr>
              </m:ctrlPr>
            </m:fPr>
            <m:num>
              <m:r>
                <w:rPr>
                  <w:rFonts w:ascii="Cambria Math" w:eastAsiaTheme="minorEastAsia" w:hAnsi="Cambria Math"/>
                  <w:sz w:val="24"/>
                  <w:highlight w:val="yellow"/>
                </w:rPr>
                <m:t>dM</m:t>
              </m:r>
            </m:num>
            <m:den>
              <m:r>
                <w:rPr>
                  <w:rFonts w:ascii="Cambria Math" w:eastAsiaTheme="minorEastAsia" w:hAnsi="Cambria Math"/>
                  <w:sz w:val="24"/>
                  <w:highlight w:val="yellow"/>
                </w:rPr>
                <m:t>M</m:t>
              </m:r>
            </m:den>
          </m:f>
        </m:oMath>
      </m:oMathPara>
    </w:p>
    <w:p w:rsidR="00EC71DE" w:rsidRDefault="00D9373A" w:rsidP="00D056BC">
      <w:pPr>
        <w:pStyle w:val="ListParagraph"/>
        <w:numPr>
          <w:ilvl w:val="0"/>
          <w:numId w:val="60"/>
        </w:numPr>
        <w:jc w:val="both"/>
        <w:rPr>
          <w:rFonts w:eastAsiaTheme="minorEastAsia"/>
          <w:sz w:val="24"/>
        </w:rPr>
      </w:pPr>
      <w:r>
        <w:rPr>
          <w:rFonts w:eastAsiaTheme="minorEastAsia"/>
          <w:sz w:val="24"/>
        </w:rPr>
        <w:t xml:space="preserve">You actually substitute that into the integral, which gives you the </w:t>
      </w:r>
      <w:proofErr w:type="spellStart"/>
      <w:r>
        <w:rPr>
          <w:rFonts w:eastAsiaTheme="minorEastAsia"/>
          <w:i/>
          <w:sz w:val="24"/>
        </w:rPr>
        <w:t>Prandtl</w:t>
      </w:r>
      <w:proofErr w:type="spellEnd"/>
      <w:r>
        <w:rPr>
          <w:rFonts w:eastAsiaTheme="minorEastAsia"/>
          <w:i/>
          <w:sz w:val="24"/>
        </w:rPr>
        <w:t>-Meyer function</w:t>
      </w:r>
      <w:r>
        <w:rPr>
          <w:rFonts w:eastAsiaTheme="minorEastAsia"/>
          <w:sz w:val="24"/>
        </w:rPr>
        <w:t>:</w:t>
      </w:r>
    </w:p>
    <w:p w:rsidR="00D9373A" w:rsidRPr="00D9373A" w:rsidRDefault="00D9373A" w:rsidP="00D9373A">
      <w:pPr>
        <w:jc w:val="both"/>
        <w:rPr>
          <w:rFonts w:eastAsiaTheme="minorEastAsia"/>
          <w:sz w:val="24"/>
        </w:rPr>
      </w:pPr>
      <m:oMathPara>
        <m:oMath>
          <m:r>
            <w:rPr>
              <w:rFonts w:ascii="Cambria Math" w:eastAsiaTheme="minorEastAsia" w:hAnsi="Cambria Math"/>
              <w:sz w:val="24"/>
            </w:rPr>
            <m:t>v(M)≡</m:t>
          </m:r>
          <m:nary>
            <m:naryPr>
              <m:limLoc m:val="undOvr"/>
              <m:subHide m:val="1"/>
              <m:supHide m:val="1"/>
              <m:ctrlPr>
                <w:rPr>
                  <w:rFonts w:ascii="Cambria Math" w:eastAsiaTheme="minorEastAsia" w:hAnsi="Cambria Math"/>
                  <w:i/>
                  <w:sz w:val="24"/>
                </w:rPr>
              </m:ctrlPr>
            </m:naryPr>
            <m:sub/>
            <m:sup/>
            <m:e>
              <m:f>
                <m:fPr>
                  <m:ctrlPr>
                    <w:rPr>
                      <w:rFonts w:ascii="Cambria Math" w:eastAsiaTheme="minorEastAsia" w:hAnsi="Cambria Math"/>
                      <w:i/>
                      <w:sz w:val="24"/>
                    </w:rPr>
                  </m:ctrlPr>
                </m:fPr>
                <m:num>
                  <m:rad>
                    <m:radPr>
                      <m:degHide m:val="1"/>
                      <m:ctrlPr>
                        <w:rPr>
                          <w:rFonts w:ascii="Cambria Math" w:eastAsiaTheme="minorEastAsia" w:hAnsi="Cambria Math"/>
                          <w:i/>
                          <w:sz w:val="24"/>
                        </w:rPr>
                      </m:ctrlPr>
                    </m:radPr>
                    <m:deg/>
                    <m:e>
                      <m:sSup>
                        <m:sSupPr>
                          <m:ctrlPr>
                            <w:rPr>
                              <w:rFonts w:ascii="Cambria Math" w:eastAsiaTheme="minorEastAsia" w:hAnsi="Cambria Math"/>
                              <w:i/>
                              <w:sz w:val="24"/>
                            </w:rPr>
                          </m:ctrlPr>
                        </m:sSupPr>
                        <m:e>
                          <m:r>
                            <w:rPr>
                              <w:rFonts w:ascii="Cambria Math" w:eastAsiaTheme="minorEastAsia" w:hAnsi="Cambria Math"/>
                              <w:sz w:val="24"/>
                            </w:rPr>
                            <m:t>M</m:t>
                          </m:r>
                        </m:e>
                        <m:sup>
                          <m:r>
                            <w:rPr>
                              <w:rFonts w:ascii="Cambria Math" w:eastAsiaTheme="minorEastAsia" w:hAnsi="Cambria Math"/>
                              <w:sz w:val="24"/>
                            </w:rPr>
                            <m:t>2</m:t>
                          </m:r>
                        </m:sup>
                      </m:sSup>
                      <m:r>
                        <w:rPr>
                          <w:rFonts w:ascii="Cambria Math" w:eastAsiaTheme="minorEastAsia" w:hAnsi="Cambria Math"/>
                          <w:sz w:val="24"/>
                        </w:rPr>
                        <m:t>-1</m:t>
                      </m:r>
                    </m:e>
                  </m:rad>
                </m:num>
                <m:den>
                  <m:r>
                    <w:rPr>
                      <w:rFonts w:ascii="Cambria Math" w:eastAsiaTheme="minorEastAsia" w:hAnsi="Cambria Math"/>
                      <w:sz w:val="24"/>
                    </w:rPr>
                    <m:t>1+</m:t>
                  </m:r>
                  <m:f>
                    <m:fPr>
                      <m:ctrlPr>
                        <w:rPr>
                          <w:rFonts w:ascii="Cambria Math" w:eastAsiaTheme="minorEastAsia" w:hAnsi="Cambria Math"/>
                          <w:i/>
                          <w:sz w:val="24"/>
                        </w:rPr>
                      </m:ctrlPr>
                    </m:fPr>
                    <m:num>
                      <m:r>
                        <w:rPr>
                          <w:rFonts w:ascii="Cambria Math" w:eastAsiaTheme="minorEastAsia" w:hAnsi="Cambria Math"/>
                          <w:sz w:val="24"/>
                        </w:rPr>
                        <m:t>γ-1</m:t>
                      </m:r>
                    </m:num>
                    <m:den>
                      <m:r>
                        <w:rPr>
                          <w:rFonts w:ascii="Cambria Math" w:eastAsiaTheme="minorEastAsia" w:hAnsi="Cambria Math"/>
                          <w:sz w:val="24"/>
                        </w:rPr>
                        <m:t>2</m:t>
                      </m:r>
                    </m:den>
                  </m:f>
                  <m:sSup>
                    <m:sSupPr>
                      <m:ctrlPr>
                        <w:rPr>
                          <w:rFonts w:ascii="Cambria Math" w:eastAsiaTheme="minorEastAsia" w:hAnsi="Cambria Math"/>
                          <w:i/>
                          <w:sz w:val="24"/>
                        </w:rPr>
                      </m:ctrlPr>
                    </m:sSupPr>
                    <m:e>
                      <m:r>
                        <w:rPr>
                          <w:rFonts w:ascii="Cambria Math" w:eastAsiaTheme="minorEastAsia" w:hAnsi="Cambria Math"/>
                          <w:sz w:val="24"/>
                        </w:rPr>
                        <m:t>M</m:t>
                      </m:r>
                    </m:e>
                    <m:sup>
                      <m:r>
                        <w:rPr>
                          <w:rFonts w:ascii="Cambria Math" w:eastAsiaTheme="minorEastAsia" w:hAnsi="Cambria Math"/>
                          <w:sz w:val="24"/>
                        </w:rPr>
                        <m:t>2</m:t>
                      </m:r>
                    </m:sup>
                  </m:sSup>
                </m:den>
              </m:f>
              <m:f>
                <m:fPr>
                  <m:ctrlPr>
                    <w:rPr>
                      <w:rFonts w:ascii="Cambria Math" w:eastAsiaTheme="minorEastAsia" w:hAnsi="Cambria Math"/>
                      <w:i/>
                      <w:sz w:val="24"/>
                    </w:rPr>
                  </m:ctrlPr>
                </m:fPr>
                <m:num>
                  <m:r>
                    <w:rPr>
                      <w:rFonts w:ascii="Cambria Math" w:eastAsiaTheme="minorEastAsia" w:hAnsi="Cambria Math"/>
                      <w:sz w:val="24"/>
                    </w:rPr>
                    <m:t>dM</m:t>
                  </m:r>
                </m:num>
                <m:den>
                  <m:r>
                    <w:rPr>
                      <w:rFonts w:ascii="Cambria Math" w:eastAsiaTheme="minorEastAsia" w:hAnsi="Cambria Math"/>
                      <w:sz w:val="24"/>
                    </w:rPr>
                    <m:t>M</m:t>
                  </m:r>
                </m:den>
              </m:f>
            </m:e>
          </m:nary>
        </m:oMath>
      </m:oMathPara>
    </w:p>
    <w:p w:rsidR="006029AF" w:rsidRDefault="00D9373A" w:rsidP="00D056BC">
      <w:pPr>
        <w:pStyle w:val="ListParagraph"/>
        <w:numPr>
          <w:ilvl w:val="0"/>
          <w:numId w:val="60"/>
        </w:numPr>
        <w:jc w:val="both"/>
        <w:rPr>
          <w:rFonts w:eastAsiaTheme="minorEastAsia"/>
          <w:sz w:val="24"/>
        </w:rPr>
      </w:pPr>
      <w:r>
        <w:rPr>
          <w:rFonts w:eastAsiaTheme="minorEastAsia"/>
          <w:sz w:val="24"/>
        </w:rPr>
        <w:t>And carrying out the integration gives:</w:t>
      </w:r>
    </w:p>
    <w:p w:rsidR="00D9373A" w:rsidRPr="00D9373A" w:rsidRDefault="00D9373A" w:rsidP="00D9373A">
      <w:pPr>
        <w:jc w:val="both"/>
        <w:rPr>
          <w:rFonts w:eastAsiaTheme="minorEastAsia"/>
          <w:sz w:val="24"/>
        </w:rPr>
      </w:pPr>
      <m:oMathPara>
        <m:oMath>
          <m:r>
            <w:rPr>
              <w:rFonts w:ascii="Cambria Math" w:eastAsiaTheme="minorEastAsia" w:hAnsi="Cambria Math"/>
              <w:sz w:val="24"/>
              <w:highlight w:val="yellow"/>
            </w:rPr>
            <m:t>v</m:t>
          </m:r>
          <m:d>
            <m:dPr>
              <m:ctrlPr>
                <w:rPr>
                  <w:rFonts w:ascii="Cambria Math" w:eastAsiaTheme="minorEastAsia" w:hAnsi="Cambria Math"/>
                  <w:i/>
                  <w:sz w:val="24"/>
                  <w:highlight w:val="yellow"/>
                </w:rPr>
              </m:ctrlPr>
            </m:dPr>
            <m:e>
              <m:r>
                <w:rPr>
                  <w:rFonts w:ascii="Cambria Math" w:eastAsiaTheme="minorEastAsia" w:hAnsi="Cambria Math"/>
                  <w:sz w:val="24"/>
                  <w:highlight w:val="yellow"/>
                </w:rPr>
                <m:t>M</m:t>
              </m:r>
            </m:e>
          </m:d>
          <m:r>
            <w:rPr>
              <w:rFonts w:ascii="Cambria Math" w:eastAsiaTheme="minorEastAsia" w:hAnsi="Cambria Math"/>
              <w:sz w:val="24"/>
              <w:highlight w:val="yellow"/>
            </w:rPr>
            <m:t>=</m:t>
          </m:r>
          <m:rad>
            <m:radPr>
              <m:degHide m:val="1"/>
              <m:ctrlPr>
                <w:rPr>
                  <w:rFonts w:ascii="Cambria Math" w:eastAsiaTheme="minorEastAsia" w:hAnsi="Cambria Math"/>
                  <w:i/>
                  <w:sz w:val="24"/>
                  <w:highlight w:val="yellow"/>
                </w:rPr>
              </m:ctrlPr>
            </m:radPr>
            <m:deg/>
            <m:e>
              <m:f>
                <m:fPr>
                  <m:ctrlPr>
                    <w:rPr>
                      <w:rFonts w:ascii="Cambria Math" w:eastAsiaTheme="minorEastAsia" w:hAnsi="Cambria Math"/>
                      <w:i/>
                      <w:sz w:val="24"/>
                      <w:highlight w:val="yellow"/>
                    </w:rPr>
                  </m:ctrlPr>
                </m:fPr>
                <m:num>
                  <m:r>
                    <w:rPr>
                      <w:rFonts w:ascii="Cambria Math" w:eastAsiaTheme="minorEastAsia" w:hAnsi="Cambria Math"/>
                      <w:sz w:val="24"/>
                      <w:highlight w:val="yellow"/>
                    </w:rPr>
                    <m:t>γ+1</m:t>
                  </m:r>
                </m:num>
                <m:den>
                  <m:r>
                    <w:rPr>
                      <w:rFonts w:ascii="Cambria Math" w:eastAsiaTheme="minorEastAsia" w:hAnsi="Cambria Math"/>
                      <w:sz w:val="24"/>
                      <w:highlight w:val="yellow"/>
                    </w:rPr>
                    <m:t>γ-1</m:t>
                  </m:r>
                </m:den>
              </m:f>
            </m:e>
          </m:rad>
          <m:func>
            <m:funcPr>
              <m:ctrlPr>
                <w:rPr>
                  <w:rFonts w:ascii="Cambria Math" w:eastAsiaTheme="minorEastAsia" w:hAnsi="Cambria Math"/>
                  <w:i/>
                  <w:sz w:val="24"/>
                  <w:highlight w:val="yellow"/>
                </w:rPr>
              </m:ctrlPr>
            </m:funcPr>
            <m:fName>
              <m:sSup>
                <m:sSupPr>
                  <m:ctrlPr>
                    <w:rPr>
                      <w:rFonts w:ascii="Cambria Math" w:eastAsiaTheme="minorEastAsia" w:hAnsi="Cambria Math"/>
                      <w:i/>
                      <w:sz w:val="24"/>
                      <w:highlight w:val="yellow"/>
                    </w:rPr>
                  </m:ctrlPr>
                </m:sSupPr>
                <m:e>
                  <m:r>
                    <m:rPr>
                      <m:sty m:val="p"/>
                    </m:rPr>
                    <w:rPr>
                      <w:rFonts w:ascii="Cambria Math" w:hAnsi="Cambria Math"/>
                      <w:sz w:val="24"/>
                      <w:highlight w:val="yellow"/>
                    </w:rPr>
                    <m:t>tan</m:t>
                  </m:r>
                </m:e>
                <m:sup>
                  <m:r>
                    <w:rPr>
                      <w:rFonts w:ascii="Cambria Math" w:hAnsi="Cambria Math"/>
                      <w:sz w:val="24"/>
                      <w:highlight w:val="yellow"/>
                    </w:rPr>
                    <m:t>-1</m:t>
                  </m:r>
                </m:sup>
              </m:sSup>
            </m:fName>
            <m:e>
              <m:d>
                <m:dPr>
                  <m:ctrlPr>
                    <w:rPr>
                      <w:rFonts w:ascii="Cambria Math" w:eastAsiaTheme="minorEastAsia" w:hAnsi="Cambria Math"/>
                      <w:i/>
                      <w:sz w:val="24"/>
                      <w:highlight w:val="yellow"/>
                    </w:rPr>
                  </m:ctrlPr>
                </m:dPr>
                <m:e>
                  <m:rad>
                    <m:radPr>
                      <m:degHide m:val="1"/>
                      <m:ctrlPr>
                        <w:rPr>
                          <w:rFonts w:ascii="Cambria Math" w:eastAsiaTheme="minorEastAsia" w:hAnsi="Cambria Math"/>
                          <w:i/>
                          <w:sz w:val="24"/>
                          <w:highlight w:val="yellow"/>
                        </w:rPr>
                      </m:ctrlPr>
                    </m:radPr>
                    <m:deg/>
                    <m:e>
                      <m:f>
                        <m:fPr>
                          <m:ctrlPr>
                            <w:rPr>
                              <w:rFonts w:ascii="Cambria Math" w:eastAsiaTheme="minorEastAsia" w:hAnsi="Cambria Math"/>
                              <w:i/>
                              <w:sz w:val="24"/>
                              <w:highlight w:val="yellow"/>
                            </w:rPr>
                          </m:ctrlPr>
                        </m:fPr>
                        <m:num>
                          <m:r>
                            <w:rPr>
                              <w:rFonts w:ascii="Cambria Math" w:eastAsiaTheme="minorEastAsia" w:hAnsi="Cambria Math"/>
                              <w:sz w:val="24"/>
                              <w:highlight w:val="yellow"/>
                            </w:rPr>
                            <m:t>γ-1</m:t>
                          </m:r>
                        </m:num>
                        <m:den>
                          <m:r>
                            <w:rPr>
                              <w:rFonts w:ascii="Cambria Math" w:eastAsiaTheme="minorEastAsia" w:hAnsi="Cambria Math"/>
                              <w:sz w:val="24"/>
                              <w:highlight w:val="yellow"/>
                            </w:rPr>
                            <m:t>γ+1</m:t>
                          </m:r>
                        </m:den>
                      </m:f>
                      <m:r>
                        <w:rPr>
                          <w:rFonts w:ascii="Cambria Math" w:eastAsiaTheme="minorEastAsia" w:hAnsi="Cambria Math"/>
                          <w:sz w:val="24"/>
                          <w:highlight w:val="yellow"/>
                        </w:rPr>
                        <m:t>(</m:t>
                      </m:r>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r>
                        <w:rPr>
                          <w:rFonts w:ascii="Cambria Math" w:eastAsiaTheme="minorEastAsia" w:hAnsi="Cambria Math"/>
                          <w:sz w:val="24"/>
                          <w:highlight w:val="yellow"/>
                        </w:rPr>
                        <m:t>-1)</m:t>
                      </m:r>
                    </m:e>
                  </m:rad>
                </m:e>
              </m:d>
            </m:e>
          </m:func>
          <m:r>
            <w:rPr>
              <w:rFonts w:ascii="Cambria Math" w:eastAsiaTheme="minorEastAsia" w:hAnsi="Cambria Math"/>
              <w:sz w:val="24"/>
              <w:highlight w:val="yellow"/>
            </w:rPr>
            <m:t>-</m:t>
          </m:r>
          <m:func>
            <m:funcPr>
              <m:ctrlPr>
                <w:rPr>
                  <w:rFonts w:ascii="Cambria Math" w:eastAsiaTheme="minorEastAsia" w:hAnsi="Cambria Math"/>
                  <w:i/>
                  <w:sz w:val="24"/>
                  <w:highlight w:val="yellow"/>
                </w:rPr>
              </m:ctrlPr>
            </m:funcPr>
            <m:fName>
              <m:sSup>
                <m:sSupPr>
                  <m:ctrlPr>
                    <w:rPr>
                      <w:rFonts w:ascii="Cambria Math" w:eastAsiaTheme="minorEastAsia" w:hAnsi="Cambria Math"/>
                      <w:i/>
                      <w:sz w:val="24"/>
                      <w:highlight w:val="yellow"/>
                    </w:rPr>
                  </m:ctrlPr>
                </m:sSupPr>
                <m:e>
                  <m:r>
                    <m:rPr>
                      <m:sty m:val="p"/>
                    </m:rPr>
                    <w:rPr>
                      <w:rFonts w:ascii="Cambria Math" w:hAnsi="Cambria Math"/>
                      <w:sz w:val="24"/>
                      <w:highlight w:val="yellow"/>
                    </w:rPr>
                    <m:t>tan</m:t>
                  </m:r>
                </m:e>
                <m:sup>
                  <m:r>
                    <w:rPr>
                      <w:rFonts w:ascii="Cambria Math" w:hAnsi="Cambria Math"/>
                      <w:sz w:val="24"/>
                      <w:highlight w:val="yellow"/>
                    </w:rPr>
                    <m:t>-1</m:t>
                  </m:r>
                </m:sup>
              </m:sSup>
            </m:fName>
            <m:e>
              <m:d>
                <m:dPr>
                  <m:ctrlPr>
                    <w:rPr>
                      <w:rFonts w:ascii="Cambria Math" w:eastAsiaTheme="minorEastAsia" w:hAnsi="Cambria Math"/>
                      <w:i/>
                      <w:sz w:val="24"/>
                      <w:highlight w:val="yellow"/>
                    </w:rPr>
                  </m:ctrlPr>
                </m:dPr>
                <m:e>
                  <m:rad>
                    <m:radPr>
                      <m:degHide m:val="1"/>
                      <m:ctrlPr>
                        <w:rPr>
                          <w:rFonts w:ascii="Cambria Math" w:eastAsiaTheme="minorEastAsia" w:hAnsi="Cambria Math"/>
                          <w:i/>
                          <w:sz w:val="24"/>
                          <w:highlight w:val="yellow"/>
                        </w:rPr>
                      </m:ctrlPr>
                    </m:radPr>
                    <m:deg/>
                    <m:e>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r>
                        <w:rPr>
                          <w:rFonts w:ascii="Cambria Math" w:eastAsiaTheme="minorEastAsia" w:hAnsi="Cambria Math"/>
                          <w:sz w:val="24"/>
                          <w:highlight w:val="yellow"/>
                        </w:rPr>
                        <m:t>-1</m:t>
                      </m:r>
                    </m:e>
                  </m:rad>
                </m:e>
              </m:d>
            </m:e>
          </m:func>
        </m:oMath>
      </m:oMathPara>
    </w:p>
    <w:p w:rsidR="0096651A" w:rsidRDefault="00705234" w:rsidP="00D056BC">
      <w:pPr>
        <w:pStyle w:val="ListParagraph"/>
        <w:numPr>
          <w:ilvl w:val="0"/>
          <w:numId w:val="60"/>
        </w:numPr>
        <w:jc w:val="both"/>
        <w:rPr>
          <w:rFonts w:eastAsiaTheme="minorEastAsia"/>
          <w:sz w:val="24"/>
        </w:rPr>
      </w:pPr>
      <w:r>
        <w:rPr>
          <w:rFonts w:eastAsiaTheme="minorEastAsia"/>
          <w:sz w:val="24"/>
        </w:rPr>
        <w:t>There should be a constant of integration but apparently it drops out when you substitute this last equation into the definite integral form of the one before it.</w:t>
      </w:r>
    </w:p>
    <w:p w:rsidR="00705234" w:rsidRDefault="00705234" w:rsidP="00D056BC">
      <w:pPr>
        <w:pStyle w:val="ListParagraph"/>
        <w:numPr>
          <w:ilvl w:val="1"/>
          <w:numId w:val="61"/>
        </w:numPr>
        <w:jc w:val="both"/>
        <w:rPr>
          <w:rFonts w:eastAsiaTheme="minorEastAsia"/>
          <w:sz w:val="24"/>
        </w:rPr>
      </w:pPr>
      <w:r>
        <w:rPr>
          <w:rFonts w:eastAsiaTheme="minorEastAsia"/>
          <w:sz w:val="24"/>
        </w:rPr>
        <w:t>It is chosen such that v(M) = 0 when M = 1</w:t>
      </w:r>
    </w:p>
    <w:p w:rsidR="00A046AD" w:rsidRDefault="00A046AD" w:rsidP="00D056BC">
      <w:pPr>
        <w:pStyle w:val="ListParagraph"/>
        <w:numPr>
          <w:ilvl w:val="1"/>
          <w:numId w:val="61"/>
        </w:numPr>
        <w:jc w:val="both"/>
        <w:rPr>
          <w:rFonts w:eastAsiaTheme="minorEastAsia"/>
          <w:sz w:val="24"/>
        </w:rPr>
      </w:pPr>
      <w:r>
        <w:rPr>
          <w:rFonts w:eastAsiaTheme="minorEastAsia"/>
          <w:sz w:val="24"/>
        </w:rPr>
        <w:t>So, for a CPG:</w:t>
      </w:r>
    </w:p>
    <w:p w:rsidR="00705234" w:rsidRPr="00893A10" w:rsidRDefault="00893A10" w:rsidP="00893A10">
      <w:pPr>
        <w:jc w:val="both"/>
        <w:rPr>
          <w:rFonts w:eastAsiaTheme="minorEastAsia"/>
          <w:sz w:val="24"/>
        </w:rPr>
      </w:pPr>
      <m:oMathPara>
        <m:oMath>
          <m:r>
            <w:rPr>
              <w:rFonts w:ascii="Cambria Math" w:eastAsiaTheme="minorEastAsia" w:hAnsi="Cambria Math"/>
              <w:sz w:val="24"/>
              <w:highlight w:val="yellow"/>
            </w:rPr>
            <m:t>θ=v</m:t>
          </m:r>
          <m:d>
            <m:dPr>
              <m:ctrlPr>
                <w:rPr>
                  <w:rFonts w:ascii="Cambria Math" w:eastAsiaTheme="minorEastAsia" w:hAnsi="Cambria Math"/>
                  <w:i/>
                  <w:sz w:val="24"/>
                  <w:highlight w:val="yellow"/>
                </w:rPr>
              </m:ctrlPr>
            </m:dPr>
            <m:e>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M</m:t>
                  </m:r>
                </m:e>
                <m:sub>
                  <m:r>
                    <w:rPr>
                      <w:rFonts w:ascii="Cambria Math" w:eastAsiaTheme="minorEastAsia" w:hAnsi="Cambria Math"/>
                      <w:sz w:val="24"/>
                      <w:highlight w:val="yellow"/>
                    </w:rPr>
                    <m:t>2</m:t>
                  </m:r>
                </m:sub>
              </m:sSub>
            </m:e>
          </m:d>
          <m:r>
            <w:rPr>
              <w:rFonts w:ascii="Cambria Math" w:eastAsiaTheme="minorEastAsia" w:hAnsi="Cambria Math"/>
              <w:sz w:val="24"/>
              <w:highlight w:val="yellow"/>
            </w:rPr>
            <m:t>-v(</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M</m:t>
              </m:r>
            </m:e>
            <m:sub>
              <m:r>
                <w:rPr>
                  <w:rFonts w:ascii="Cambria Math" w:eastAsiaTheme="minorEastAsia" w:hAnsi="Cambria Math"/>
                  <w:sz w:val="24"/>
                  <w:highlight w:val="yellow"/>
                </w:rPr>
                <m:t>1</m:t>
              </m:r>
            </m:sub>
          </m:sSub>
          <m:r>
            <w:rPr>
              <w:rFonts w:ascii="Cambria Math" w:eastAsiaTheme="minorEastAsia" w:hAnsi="Cambria Math"/>
              <w:sz w:val="24"/>
              <w:highlight w:val="yellow"/>
            </w:rPr>
            <m:t>)</m:t>
          </m:r>
        </m:oMath>
      </m:oMathPara>
    </w:p>
    <w:p w:rsidR="0096651A" w:rsidRDefault="00A046AD" w:rsidP="00D056BC">
      <w:pPr>
        <w:pStyle w:val="ListParagraph"/>
        <w:numPr>
          <w:ilvl w:val="0"/>
          <w:numId w:val="60"/>
        </w:numPr>
        <w:jc w:val="both"/>
        <w:rPr>
          <w:rFonts w:eastAsiaTheme="minorEastAsia"/>
          <w:sz w:val="24"/>
        </w:rPr>
      </w:pPr>
      <w:r>
        <w:rPr>
          <w:rFonts w:eastAsiaTheme="minorEastAsia"/>
          <w:sz w:val="24"/>
        </w:rPr>
        <w:t>v(M) is given by the previous highlighted equation.</w:t>
      </w:r>
    </w:p>
    <w:p w:rsidR="00A046AD" w:rsidRDefault="00A046AD" w:rsidP="00D056BC">
      <w:pPr>
        <w:pStyle w:val="ListParagraph"/>
        <w:numPr>
          <w:ilvl w:val="0"/>
          <w:numId w:val="60"/>
        </w:numPr>
        <w:jc w:val="both"/>
        <w:rPr>
          <w:rFonts w:eastAsiaTheme="minorEastAsia"/>
          <w:sz w:val="24"/>
        </w:rPr>
      </w:pPr>
      <w:r>
        <w:rPr>
          <w:rFonts w:eastAsiaTheme="minorEastAsia"/>
          <w:sz w:val="24"/>
        </w:rPr>
        <w:lastRenderedPageBreak/>
        <w:t>Values for v as a function of M are tabulated in Appendix X.</w:t>
      </w:r>
    </w:p>
    <w:p w:rsidR="00A046AD" w:rsidRDefault="00A046AD" w:rsidP="00D056BC">
      <w:pPr>
        <w:pStyle w:val="ListParagraph"/>
        <w:numPr>
          <w:ilvl w:val="0"/>
          <w:numId w:val="60"/>
        </w:numPr>
        <w:jc w:val="both"/>
        <w:rPr>
          <w:rFonts w:eastAsiaTheme="minorEastAsia"/>
          <w:sz w:val="24"/>
        </w:rPr>
      </w:pPr>
      <w:r>
        <w:rPr>
          <w:rFonts w:eastAsiaTheme="minorEastAsia"/>
          <w:sz w:val="24"/>
        </w:rPr>
        <w:t>So basically, to answer the initial problem we had, you would do this:</w:t>
      </w:r>
    </w:p>
    <w:p w:rsidR="00A046AD" w:rsidRDefault="00A046AD" w:rsidP="00D056BC">
      <w:pPr>
        <w:pStyle w:val="ListParagraph"/>
        <w:numPr>
          <w:ilvl w:val="1"/>
          <w:numId w:val="60"/>
        </w:numPr>
        <w:jc w:val="both"/>
        <w:rPr>
          <w:rFonts w:eastAsiaTheme="minorEastAsia"/>
          <w:sz w:val="24"/>
        </w:rPr>
      </w:pPr>
      <w:r>
        <w:rPr>
          <w:rFonts w:eastAsiaTheme="minorEastAsia"/>
          <w:sz w:val="24"/>
        </w:rPr>
        <w:t>For a given M1, obtain v(M1) from Appendix C</w:t>
      </w:r>
    </w:p>
    <w:p w:rsidR="00A046AD" w:rsidRDefault="0003191D" w:rsidP="00D056BC">
      <w:pPr>
        <w:pStyle w:val="ListParagraph"/>
        <w:numPr>
          <w:ilvl w:val="1"/>
          <w:numId w:val="60"/>
        </w:numPr>
        <w:jc w:val="both"/>
        <w:rPr>
          <w:rFonts w:eastAsiaTheme="minorEastAsia"/>
          <w:sz w:val="24"/>
        </w:rPr>
      </w:pPr>
      <w:r>
        <w:rPr>
          <w:noProof/>
        </w:rPr>
        <w:pict>
          <v:shape id="_x0000_s1069" type="#_x0000_t75" style="position:absolute;left:0;text-align:left;margin-left:97.55pt;margin-top:68.5pt;width:326.5pt;height:85.45pt;z-index:-251577344;mso-position-horizontal-relative:text;mso-position-vertical-relative:text;mso-width-relative:page;mso-height-relative:page" wrapcoords="-44 -177 -44 21600 21644 21600 21644 -177 -44 -177" stroked="t" strokecolor="black [3213]">
            <v:imagedata r:id="rId29" o:title="ice_screenshot_20160430-232259" cropbottom="-4058f"/>
            <w10:wrap type="tight"/>
          </v:shape>
        </w:pict>
      </w:r>
      <w:r w:rsidR="00A046AD">
        <w:rPr>
          <w:rFonts w:eastAsiaTheme="minorEastAsia"/>
          <w:sz w:val="24"/>
        </w:rPr>
        <w:t>Calculate v(M2) from this last highlighted equation using known theta and step 1 results.</w:t>
      </w:r>
    </w:p>
    <w:p w:rsidR="00A046AD" w:rsidRDefault="00A046AD" w:rsidP="00D056BC">
      <w:pPr>
        <w:pStyle w:val="ListParagraph"/>
        <w:numPr>
          <w:ilvl w:val="1"/>
          <w:numId w:val="60"/>
        </w:numPr>
        <w:jc w:val="both"/>
        <w:rPr>
          <w:rFonts w:eastAsiaTheme="minorEastAsia"/>
          <w:sz w:val="24"/>
        </w:rPr>
      </w:pPr>
      <w:r>
        <w:rPr>
          <w:rFonts w:eastAsiaTheme="minorEastAsia"/>
          <w:sz w:val="24"/>
        </w:rPr>
        <w:t>Obtain M2 from Appendix C corresponding to the value of v(M2) from step 2.</w:t>
      </w:r>
    </w:p>
    <w:p w:rsidR="00A046AD" w:rsidRDefault="00A046AD" w:rsidP="00D056BC">
      <w:pPr>
        <w:pStyle w:val="ListParagraph"/>
        <w:numPr>
          <w:ilvl w:val="1"/>
          <w:numId w:val="60"/>
        </w:numPr>
        <w:jc w:val="both"/>
        <w:rPr>
          <w:rFonts w:eastAsiaTheme="minorEastAsia"/>
          <w:sz w:val="24"/>
        </w:rPr>
      </w:pPr>
      <w:r>
        <w:rPr>
          <w:rFonts w:eastAsiaTheme="minorEastAsia"/>
          <w:sz w:val="24"/>
        </w:rPr>
        <w:t>P</w:t>
      </w:r>
      <w:r w:rsidRPr="00A046AD">
        <w:rPr>
          <w:rFonts w:eastAsiaTheme="minorEastAsia"/>
          <w:sz w:val="24"/>
          <w:vertAlign w:val="subscript"/>
        </w:rPr>
        <w:t>0</w:t>
      </w:r>
      <w:r>
        <w:rPr>
          <w:rFonts w:eastAsiaTheme="minorEastAsia"/>
          <w:sz w:val="24"/>
        </w:rPr>
        <w:t xml:space="preserve"> and T</w:t>
      </w:r>
      <w:r w:rsidRPr="00A046AD">
        <w:rPr>
          <w:rFonts w:eastAsiaTheme="minorEastAsia"/>
          <w:sz w:val="24"/>
          <w:vertAlign w:val="subscript"/>
        </w:rPr>
        <w:t>0</w:t>
      </w:r>
      <w:r>
        <w:rPr>
          <w:rFonts w:eastAsiaTheme="minorEastAsia"/>
          <w:sz w:val="24"/>
        </w:rPr>
        <w:t xml:space="preserve"> are constant throughout the expansion wave because it is isentropic so:</w:t>
      </w:r>
    </w:p>
    <w:p w:rsidR="00A046AD" w:rsidRPr="00A046AD" w:rsidRDefault="00A046AD" w:rsidP="00A046AD">
      <w:pPr>
        <w:jc w:val="both"/>
        <w:rPr>
          <w:rFonts w:eastAsiaTheme="minorEastAsia"/>
          <w:sz w:val="24"/>
        </w:rPr>
      </w:pPr>
    </w:p>
    <w:p w:rsidR="0096651A" w:rsidRDefault="0096651A" w:rsidP="00D55889">
      <w:pPr>
        <w:jc w:val="both"/>
        <w:rPr>
          <w:rFonts w:eastAsiaTheme="minorEastAsia"/>
          <w:sz w:val="24"/>
        </w:rPr>
      </w:pPr>
    </w:p>
    <w:p w:rsidR="001929A1" w:rsidRDefault="001929A1" w:rsidP="00D55889">
      <w:pPr>
        <w:jc w:val="both"/>
        <w:rPr>
          <w:rFonts w:eastAsiaTheme="minorEastAsia"/>
          <w:sz w:val="24"/>
        </w:rPr>
      </w:pPr>
    </w:p>
    <w:p w:rsidR="00522CA8" w:rsidRPr="00522CA8" w:rsidRDefault="00522CA8" w:rsidP="00522CA8">
      <w:pPr>
        <w:jc w:val="both"/>
        <w:rPr>
          <w:rFonts w:eastAsiaTheme="minorEastAsia"/>
          <w:sz w:val="24"/>
        </w:rPr>
      </w:pPr>
    </w:p>
    <w:p w:rsidR="001929A1" w:rsidRDefault="00AD349C" w:rsidP="00D056BC">
      <w:pPr>
        <w:pStyle w:val="ListParagraph"/>
        <w:numPr>
          <w:ilvl w:val="0"/>
          <w:numId w:val="62"/>
        </w:numPr>
        <w:jc w:val="both"/>
        <w:rPr>
          <w:rFonts w:eastAsiaTheme="minorEastAsia"/>
          <w:sz w:val="24"/>
        </w:rPr>
      </w:pPr>
      <w:r>
        <w:rPr>
          <w:rFonts w:eastAsiaTheme="minorEastAsia"/>
          <w:sz w:val="24"/>
        </w:rPr>
        <w:t>To figure out your lambda and theta values, look at figure 9.26, it might help.</w:t>
      </w:r>
    </w:p>
    <w:p w:rsidR="00AD349C" w:rsidRPr="003C44B3" w:rsidRDefault="00AD349C" w:rsidP="00D056BC">
      <w:pPr>
        <w:pStyle w:val="ListParagraph"/>
        <w:numPr>
          <w:ilvl w:val="1"/>
          <w:numId w:val="62"/>
        </w:numPr>
        <w:jc w:val="both"/>
        <w:rPr>
          <w:rFonts w:eastAsiaTheme="minorEastAsia"/>
          <w:sz w:val="24"/>
        </w:rPr>
      </w:pPr>
      <w:r>
        <w:rPr>
          <w:rFonts w:eastAsiaTheme="minorEastAsia"/>
          <w:sz w:val="24"/>
        </w:rPr>
        <w:t>Theta is the total turning angle, lambdas are the angles of the waves, I’m not sure what angle the vs are.</w:t>
      </w:r>
    </w:p>
    <w:p w:rsidR="0064704F" w:rsidRDefault="0064704F" w:rsidP="00AD349C">
      <w:pPr>
        <w:jc w:val="both"/>
        <w:rPr>
          <w:rFonts w:eastAsiaTheme="minorEastAsia"/>
          <w:sz w:val="24"/>
          <w:u w:val="single"/>
        </w:rPr>
      </w:pPr>
    </w:p>
    <w:p w:rsidR="003C44B3" w:rsidRDefault="003C44B3" w:rsidP="00AD349C">
      <w:pPr>
        <w:jc w:val="both"/>
        <w:rPr>
          <w:rFonts w:eastAsiaTheme="minorEastAsia"/>
          <w:sz w:val="24"/>
          <w:u w:val="single"/>
        </w:rPr>
      </w:pPr>
      <w:r>
        <w:rPr>
          <w:rFonts w:eastAsiaTheme="minorEastAsia"/>
          <w:sz w:val="24"/>
          <w:u w:val="single"/>
        </w:rPr>
        <w:t>9.7 – Shock-Expansion Theory: Applications to Supersonic Airfoils</w:t>
      </w:r>
    </w:p>
    <w:p w:rsidR="003C44B3" w:rsidRDefault="00CE176A" w:rsidP="00D056BC">
      <w:pPr>
        <w:pStyle w:val="ListParagraph"/>
        <w:numPr>
          <w:ilvl w:val="0"/>
          <w:numId w:val="62"/>
        </w:numPr>
        <w:jc w:val="both"/>
        <w:rPr>
          <w:rFonts w:eastAsiaTheme="minorEastAsia"/>
          <w:sz w:val="24"/>
        </w:rPr>
      </w:pPr>
      <w:r>
        <w:rPr>
          <w:rFonts w:eastAsiaTheme="minorEastAsia"/>
          <w:sz w:val="24"/>
        </w:rPr>
        <w:t>Consider a flat plate of length c at an angle of attack α in a supersonic flow.</w:t>
      </w:r>
    </w:p>
    <w:p w:rsidR="00CE176A" w:rsidRDefault="00CE176A" w:rsidP="00D056BC">
      <w:pPr>
        <w:pStyle w:val="ListParagraph"/>
        <w:numPr>
          <w:ilvl w:val="0"/>
          <w:numId w:val="62"/>
        </w:numPr>
        <w:jc w:val="both"/>
        <w:rPr>
          <w:rFonts w:eastAsiaTheme="minorEastAsia"/>
          <w:sz w:val="24"/>
        </w:rPr>
      </w:pPr>
      <w:r>
        <w:rPr>
          <w:rFonts w:eastAsiaTheme="minorEastAsia"/>
          <w:sz w:val="24"/>
        </w:rPr>
        <w:t xml:space="preserve">There is an expansion wave at the top as the flow is turned away from itself. </w:t>
      </w:r>
    </w:p>
    <w:p w:rsidR="00CE176A" w:rsidRDefault="0003191D" w:rsidP="00D056BC">
      <w:pPr>
        <w:pStyle w:val="ListParagraph"/>
        <w:numPr>
          <w:ilvl w:val="1"/>
          <w:numId w:val="62"/>
        </w:numPr>
        <w:jc w:val="both"/>
        <w:rPr>
          <w:rFonts w:eastAsiaTheme="minorEastAsia"/>
          <w:sz w:val="24"/>
        </w:rPr>
      </w:pPr>
      <w:r>
        <w:rPr>
          <w:noProof/>
        </w:rPr>
        <w:pict>
          <v:shape id="_x0000_s1070" type="#_x0000_t75" style="position:absolute;left:0;text-align:left;margin-left:253.7pt;margin-top:15.1pt;width:213.35pt;height:143.75pt;z-index:-251575296;mso-position-horizontal-relative:text;mso-position-vertical-relative:text;mso-width-relative:page;mso-height-relative:page" wrapcoords="-46 -69 -46 21600 21646 21600 21646 -69 -46 -69" stroked="t" strokecolor="black [3213]">
            <v:imagedata r:id="rId30" o:title="ice_screenshot_20160501-110158"/>
            <w10:wrap type="tight"/>
          </v:shape>
        </w:pict>
      </w:r>
      <w:r w:rsidR="00CE176A">
        <w:rPr>
          <w:rFonts w:eastAsiaTheme="minorEastAsia"/>
          <w:sz w:val="24"/>
        </w:rPr>
        <w:t>The pressure at the top, P2, is then less than the freestream pressure.</w:t>
      </w:r>
    </w:p>
    <w:p w:rsidR="00CE176A" w:rsidRDefault="00CE176A" w:rsidP="00D056BC">
      <w:pPr>
        <w:pStyle w:val="ListParagraph"/>
        <w:numPr>
          <w:ilvl w:val="1"/>
          <w:numId w:val="62"/>
        </w:numPr>
        <w:jc w:val="both"/>
        <w:rPr>
          <w:rFonts w:eastAsiaTheme="minorEastAsia"/>
          <w:sz w:val="24"/>
        </w:rPr>
      </w:pPr>
      <w:r>
        <w:rPr>
          <w:rFonts w:eastAsiaTheme="minorEastAsia"/>
          <w:sz w:val="24"/>
        </w:rPr>
        <w:t>At the trailing edge, the flow must return approximately to the freestream direction.</w:t>
      </w:r>
    </w:p>
    <w:p w:rsidR="00CE176A" w:rsidRDefault="00CE176A" w:rsidP="00D056BC">
      <w:pPr>
        <w:pStyle w:val="ListParagraph"/>
        <w:numPr>
          <w:ilvl w:val="1"/>
          <w:numId w:val="62"/>
        </w:numPr>
        <w:jc w:val="both"/>
        <w:rPr>
          <w:rFonts w:eastAsiaTheme="minorEastAsia"/>
          <w:sz w:val="24"/>
        </w:rPr>
      </w:pPr>
      <w:r>
        <w:rPr>
          <w:rFonts w:eastAsiaTheme="minorEastAsia"/>
          <w:sz w:val="24"/>
        </w:rPr>
        <w:t>A shockwave occurs at the trailing edge to turn the flow back into itself.</w:t>
      </w:r>
    </w:p>
    <w:p w:rsidR="00CE176A" w:rsidRDefault="00CE176A" w:rsidP="00D056BC">
      <w:pPr>
        <w:pStyle w:val="ListParagraph"/>
        <w:numPr>
          <w:ilvl w:val="0"/>
          <w:numId w:val="62"/>
        </w:numPr>
        <w:jc w:val="both"/>
        <w:rPr>
          <w:rFonts w:eastAsiaTheme="minorEastAsia"/>
          <w:sz w:val="24"/>
        </w:rPr>
      </w:pPr>
      <w:r>
        <w:rPr>
          <w:rFonts w:eastAsiaTheme="minorEastAsia"/>
          <w:sz w:val="24"/>
        </w:rPr>
        <w:t>On the bottom surface, there is an oblique shock, compressing the flow.</w:t>
      </w:r>
    </w:p>
    <w:p w:rsidR="00CE176A" w:rsidRDefault="00CE176A" w:rsidP="00D056BC">
      <w:pPr>
        <w:pStyle w:val="ListParagraph"/>
        <w:numPr>
          <w:ilvl w:val="1"/>
          <w:numId w:val="62"/>
        </w:numPr>
        <w:jc w:val="both"/>
        <w:rPr>
          <w:rFonts w:eastAsiaTheme="minorEastAsia"/>
          <w:sz w:val="24"/>
        </w:rPr>
      </w:pPr>
      <w:r>
        <w:rPr>
          <w:rFonts w:eastAsiaTheme="minorEastAsia"/>
          <w:sz w:val="24"/>
        </w:rPr>
        <w:t>The pressure at the bottom, P3, is greater than the freestream pressure.</w:t>
      </w:r>
    </w:p>
    <w:p w:rsidR="00CE176A" w:rsidRDefault="00CE176A" w:rsidP="00D056BC">
      <w:pPr>
        <w:pStyle w:val="ListParagraph"/>
        <w:numPr>
          <w:ilvl w:val="1"/>
          <w:numId w:val="62"/>
        </w:numPr>
        <w:jc w:val="both"/>
        <w:rPr>
          <w:rFonts w:eastAsiaTheme="minorEastAsia"/>
          <w:sz w:val="24"/>
        </w:rPr>
      </w:pPr>
      <w:r>
        <w:rPr>
          <w:rFonts w:eastAsiaTheme="minorEastAsia"/>
          <w:sz w:val="24"/>
        </w:rPr>
        <w:t>At the trailing edge, the flow must also return approximately to the freestream direction.</w:t>
      </w:r>
    </w:p>
    <w:p w:rsidR="00CE176A" w:rsidRDefault="00CE176A" w:rsidP="00D056BC">
      <w:pPr>
        <w:pStyle w:val="ListParagraph"/>
        <w:numPr>
          <w:ilvl w:val="1"/>
          <w:numId w:val="62"/>
        </w:numPr>
        <w:jc w:val="both"/>
        <w:rPr>
          <w:rFonts w:eastAsiaTheme="minorEastAsia"/>
          <w:sz w:val="24"/>
        </w:rPr>
      </w:pPr>
      <w:r>
        <w:rPr>
          <w:rFonts w:eastAsiaTheme="minorEastAsia"/>
          <w:sz w:val="24"/>
        </w:rPr>
        <w:t>There is an expansion wave at the bottom of the trailing edge.</w:t>
      </w:r>
    </w:p>
    <w:p w:rsidR="00CE176A" w:rsidRDefault="00CE176A" w:rsidP="00D056BC">
      <w:pPr>
        <w:pStyle w:val="ListParagraph"/>
        <w:numPr>
          <w:ilvl w:val="0"/>
          <w:numId w:val="62"/>
        </w:numPr>
        <w:jc w:val="both"/>
        <w:rPr>
          <w:rFonts w:eastAsiaTheme="minorEastAsia"/>
          <w:sz w:val="24"/>
        </w:rPr>
      </w:pPr>
      <w:r>
        <w:rPr>
          <w:rFonts w:eastAsiaTheme="minorEastAsia"/>
          <w:sz w:val="24"/>
        </w:rPr>
        <w:t>Notice that the pressures at the top and bottom are uniform and P3&gt;P1&gt;P2</w:t>
      </w:r>
    </w:p>
    <w:p w:rsidR="00CE176A" w:rsidRDefault="0003191D" w:rsidP="00D056BC">
      <w:pPr>
        <w:pStyle w:val="ListParagraph"/>
        <w:numPr>
          <w:ilvl w:val="1"/>
          <w:numId w:val="62"/>
        </w:numPr>
        <w:jc w:val="both"/>
        <w:rPr>
          <w:rFonts w:eastAsiaTheme="minorEastAsia"/>
          <w:sz w:val="24"/>
        </w:rPr>
      </w:pPr>
      <w:r>
        <w:rPr>
          <w:noProof/>
        </w:rPr>
        <w:lastRenderedPageBreak/>
        <w:pict>
          <v:shape id="_x0000_s1071" type="#_x0000_t75" style="position:absolute;left:0;text-align:left;margin-left:87.5pt;margin-top:31.75pt;width:320.9pt;height:76.7pt;z-index:-251573248;mso-position-horizontal-relative:text;mso-position-vertical-relative:text;mso-width-relative:page;mso-height-relative:page" wrapcoords="-48 -198 -48 21600 21648 21600 21648 -198 -48 -198" stroked="t" strokecolor="black [3213]">
            <v:imagedata r:id="rId31" o:title="ice_screenshot_20160501-110359"/>
            <w10:wrap type="tight"/>
          </v:shape>
        </w:pict>
      </w:r>
      <w:r w:rsidR="00CE176A">
        <w:rPr>
          <w:rFonts w:eastAsiaTheme="minorEastAsia"/>
          <w:sz w:val="24"/>
        </w:rPr>
        <w:t>This creates a pressure imbalance and results in aerodynamic force R. For a plate of length c:</w:t>
      </w:r>
    </w:p>
    <w:p w:rsidR="00CE176A" w:rsidRPr="00CE176A" w:rsidRDefault="00CE176A" w:rsidP="00CE176A">
      <w:pPr>
        <w:jc w:val="both"/>
        <w:rPr>
          <w:rFonts w:eastAsiaTheme="minorEastAsia"/>
          <w:sz w:val="24"/>
        </w:rPr>
      </w:pPr>
    </w:p>
    <w:p w:rsidR="00CE176A" w:rsidRPr="00CE176A" w:rsidRDefault="00CE176A" w:rsidP="00CE176A">
      <w:pPr>
        <w:jc w:val="both"/>
        <w:rPr>
          <w:rFonts w:eastAsiaTheme="minorEastAsia"/>
          <w:sz w:val="24"/>
        </w:rPr>
      </w:pPr>
    </w:p>
    <w:p w:rsidR="00AD349C" w:rsidRPr="00AD349C" w:rsidRDefault="00AD349C" w:rsidP="00AD349C">
      <w:pPr>
        <w:jc w:val="both"/>
        <w:rPr>
          <w:rFonts w:eastAsiaTheme="minorEastAsia"/>
          <w:sz w:val="24"/>
          <w:u w:val="single"/>
        </w:rPr>
      </w:pPr>
    </w:p>
    <w:p w:rsidR="00AD349C" w:rsidRDefault="00CE176A" w:rsidP="00D056BC">
      <w:pPr>
        <w:pStyle w:val="ListParagraph"/>
        <w:numPr>
          <w:ilvl w:val="0"/>
          <w:numId w:val="63"/>
        </w:numPr>
        <w:jc w:val="both"/>
        <w:rPr>
          <w:rFonts w:eastAsiaTheme="minorEastAsia"/>
          <w:sz w:val="24"/>
        </w:rPr>
      </w:pPr>
      <w:r>
        <w:rPr>
          <w:rFonts w:eastAsiaTheme="minorEastAsia"/>
          <w:sz w:val="24"/>
        </w:rPr>
        <w:t>You can calculate P3 from oblique shock properties and P2 from expansion shock properties.</w:t>
      </w:r>
    </w:p>
    <w:p w:rsidR="00CE176A" w:rsidRDefault="00CE176A" w:rsidP="00D056BC">
      <w:pPr>
        <w:pStyle w:val="ListParagraph"/>
        <w:numPr>
          <w:ilvl w:val="0"/>
          <w:numId w:val="63"/>
        </w:numPr>
        <w:jc w:val="both"/>
        <w:rPr>
          <w:rFonts w:eastAsiaTheme="minorEastAsia"/>
          <w:sz w:val="24"/>
        </w:rPr>
      </w:pPr>
      <w:r>
        <w:rPr>
          <w:rFonts w:eastAsiaTheme="minorEastAsia"/>
          <w:sz w:val="24"/>
        </w:rPr>
        <w:t xml:space="preserve">This is </w:t>
      </w:r>
      <w:r>
        <w:rPr>
          <w:rFonts w:eastAsiaTheme="minorEastAsia"/>
          <w:i/>
          <w:sz w:val="24"/>
        </w:rPr>
        <w:t>exact</w:t>
      </w:r>
      <w:r>
        <w:rPr>
          <w:rFonts w:eastAsiaTheme="minorEastAsia"/>
          <w:sz w:val="24"/>
        </w:rPr>
        <w:t xml:space="preserve"> no approximations have been made.</w:t>
      </w:r>
    </w:p>
    <w:p w:rsidR="00CE176A" w:rsidRDefault="00CE176A" w:rsidP="00D056BC">
      <w:pPr>
        <w:pStyle w:val="ListParagraph"/>
        <w:numPr>
          <w:ilvl w:val="0"/>
          <w:numId w:val="63"/>
        </w:numPr>
        <w:jc w:val="both"/>
        <w:rPr>
          <w:rFonts w:eastAsiaTheme="minorEastAsia"/>
          <w:sz w:val="24"/>
        </w:rPr>
      </w:pPr>
      <w:r>
        <w:rPr>
          <w:rFonts w:eastAsiaTheme="minorEastAsia"/>
          <w:sz w:val="24"/>
        </w:rPr>
        <w:t>Note: For inviscid, supersonic flow.</w:t>
      </w:r>
    </w:p>
    <w:p w:rsidR="00047CA1" w:rsidRPr="00047CA1" w:rsidRDefault="00047CA1" w:rsidP="00D056BC">
      <w:pPr>
        <w:pStyle w:val="ListParagraph"/>
        <w:numPr>
          <w:ilvl w:val="0"/>
          <w:numId w:val="63"/>
        </w:numPr>
        <w:jc w:val="both"/>
        <w:rPr>
          <w:rFonts w:eastAsiaTheme="minorEastAsia"/>
          <w:sz w:val="24"/>
        </w:rPr>
      </w:pPr>
      <w:r>
        <w:rPr>
          <w:rFonts w:eastAsiaTheme="minorEastAsia"/>
          <w:sz w:val="24"/>
        </w:rPr>
        <w:t xml:space="preserve">This flat plate problem is the simplest example of </w:t>
      </w:r>
      <w:r>
        <w:rPr>
          <w:rFonts w:eastAsiaTheme="minorEastAsia"/>
          <w:i/>
          <w:sz w:val="24"/>
        </w:rPr>
        <w:t>shock-expansion theory</w:t>
      </w:r>
    </w:p>
    <w:p w:rsidR="00047CA1" w:rsidRDefault="00047CA1" w:rsidP="00D056BC">
      <w:pPr>
        <w:pStyle w:val="ListParagraph"/>
        <w:numPr>
          <w:ilvl w:val="0"/>
          <w:numId w:val="63"/>
        </w:numPr>
        <w:jc w:val="both"/>
        <w:rPr>
          <w:rFonts w:eastAsiaTheme="minorEastAsia"/>
          <w:sz w:val="24"/>
        </w:rPr>
      </w:pPr>
      <w:r>
        <w:rPr>
          <w:rFonts w:eastAsiaTheme="minorEastAsia"/>
          <w:sz w:val="24"/>
        </w:rPr>
        <w:t>Use Shock-expansion theory for a small body made up of straight line segments and small deflection angles (small enough that no detached shock occurs)</w:t>
      </w:r>
    </w:p>
    <w:p w:rsidR="00047CA1" w:rsidRDefault="00047CA1" w:rsidP="00D056BC">
      <w:pPr>
        <w:pStyle w:val="ListParagraph"/>
        <w:numPr>
          <w:ilvl w:val="1"/>
          <w:numId w:val="63"/>
        </w:numPr>
        <w:jc w:val="both"/>
        <w:rPr>
          <w:rFonts w:eastAsiaTheme="minorEastAsia"/>
          <w:sz w:val="24"/>
        </w:rPr>
      </w:pPr>
      <w:r>
        <w:rPr>
          <w:rFonts w:eastAsiaTheme="minorEastAsia"/>
          <w:sz w:val="24"/>
        </w:rPr>
        <w:t>The flow will go through oblique shocks and expansion waves</w:t>
      </w:r>
    </w:p>
    <w:p w:rsidR="00047CA1" w:rsidRDefault="00047CA1" w:rsidP="00D056BC">
      <w:pPr>
        <w:pStyle w:val="ListParagraph"/>
        <w:numPr>
          <w:ilvl w:val="1"/>
          <w:numId w:val="63"/>
        </w:numPr>
        <w:jc w:val="both"/>
        <w:rPr>
          <w:rFonts w:eastAsiaTheme="minorEastAsia"/>
          <w:sz w:val="24"/>
        </w:rPr>
      </w:pPr>
      <w:r>
        <w:rPr>
          <w:rFonts w:eastAsiaTheme="minorEastAsia"/>
          <w:sz w:val="24"/>
        </w:rPr>
        <w:t xml:space="preserve">Pressure distribution on the surface can be obtained </w:t>
      </w:r>
      <w:r w:rsidRPr="00047CA1">
        <w:rPr>
          <w:rFonts w:eastAsiaTheme="minorEastAsia"/>
          <w:i/>
          <w:sz w:val="24"/>
        </w:rPr>
        <w:t>exactly</w:t>
      </w:r>
      <w:r>
        <w:rPr>
          <w:rFonts w:eastAsiaTheme="minorEastAsia"/>
          <w:sz w:val="24"/>
        </w:rPr>
        <w:t xml:space="preserve"> from oblique shock and expansion theory.</w:t>
      </w:r>
    </w:p>
    <w:p w:rsidR="00047CA1" w:rsidRDefault="0003191D" w:rsidP="00D056BC">
      <w:pPr>
        <w:pStyle w:val="ListParagraph"/>
        <w:numPr>
          <w:ilvl w:val="0"/>
          <w:numId w:val="63"/>
        </w:numPr>
        <w:jc w:val="both"/>
        <w:rPr>
          <w:rFonts w:eastAsiaTheme="minorEastAsia"/>
          <w:sz w:val="24"/>
        </w:rPr>
      </w:pPr>
      <w:r>
        <w:rPr>
          <w:noProof/>
        </w:rPr>
        <w:pict>
          <v:shape id="_x0000_s1072" type="#_x0000_t75" style="position:absolute;left:0;text-align:left;margin-left:224.05pt;margin-top:2.15pt;width:275.1pt;height:143.9pt;z-index:-251571200;mso-position-horizontal-relative:text;mso-position-vertical-relative:text;mso-width-relative:page;mso-height-relative:page" wrapcoords="-35 -66 -35 21600 21635 21600 21635 -66 -35 -66" stroked="t" strokecolor="black [3213]">
            <v:imagedata r:id="rId32" o:title="ice_screenshot_20160501-113318"/>
            <w10:wrap type="tight"/>
          </v:shape>
        </w:pict>
      </w:r>
      <w:r w:rsidR="00047CA1">
        <w:rPr>
          <w:rFonts w:eastAsiaTheme="minorEastAsia"/>
          <w:sz w:val="24"/>
        </w:rPr>
        <w:t>Consider a diamond shaped airfoil with 0</w:t>
      </w:r>
      <w:r w:rsidR="00047CA1" w:rsidRPr="00047CA1">
        <w:rPr>
          <w:rFonts w:eastAsiaTheme="minorEastAsia"/>
          <w:sz w:val="24"/>
          <w:vertAlign w:val="superscript"/>
        </w:rPr>
        <w:t>o</w:t>
      </w:r>
      <w:r w:rsidR="00047CA1">
        <w:rPr>
          <w:rFonts w:eastAsiaTheme="minorEastAsia"/>
          <w:sz w:val="24"/>
        </w:rPr>
        <w:t xml:space="preserve"> angle of attack</w:t>
      </w:r>
    </w:p>
    <w:p w:rsidR="00047CA1" w:rsidRDefault="00047CA1" w:rsidP="00D056BC">
      <w:pPr>
        <w:pStyle w:val="ListParagraph"/>
        <w:numPr>
          <w:ilvl w:val="0"/>
          <w:numId w:val="63"/>
        </w:numPr>
        <w:jc w:val="both"/>
        <w:rPr>
          <w:rFonts w:eastAsiaTheme="minorEastAsia"/>
          <w:sz w:val="24"/>
        </w:rPr>
      </w:pPr>
      <w:r>
        <w:rPr>
          <w:rFonts w:eastAsiaTheme="minorEastAsia"/>
          <w:sz w:val="24"/>
        </w:rPr>
        <w:t>The flow is first compressed through the angle ε</w:t>
      </w:r>
      <w:r w:rsidR="005B5581">
        <w:rPr>
          <w:rFonts w:eastAsiaTheme="minorEastAsia"/>
          <w:sz w:val="24"/>
        </w:rPr>
        <w:t xml:space="preserve"> (oblique shocks) on both sides of the leading edge.</w:t>
      </w:r>
    </w:p>
    <w:p w:rsidR="005B5581" w:rsidRDefault="005B5581" w:rsidP="00D056BC">
      <w:pPr>
        <w:pStyle w:val="ListParagraph"/>
        <w:numPr>
          <w:ilvl w:val="0"/>
          <w:numId w:val="63"/>
        </w:numPr>
        <w:jc w:val="both"/>
        <w:rPr>
          <w:rFonts w:eastAsiaTheme="minorEastAsia"/>
          <w:sz w:val="24"/>
        </w:rPr>
      </w:pPr>
      <w:r>
        <w:rPr>
          <w:rFonts w:eastAsiaTheme="minorEastAsia"/>
          <w:sz w:val="24"/>
        </w:rPr>
        <w:t xml:space="preserve">At the </w:t>
      </w:r>
      <w:proofErr w:type="spellStart"/>
      <w:r>
        <w:rPr>
          <w:rFonts w:eastAsiaTheme="minorEastAsia"/>
          <w:sz w:val="24"/>
        </w:rPr>
        <w:t>midchord</w:t>
      </w:r>
      <w:proofErr w:type="spellEnd"/>
      <w:r>
        <w:rPr>
          <w:rFonts w:eastAsiaTheme="minorEastAsia"/>
          <w:sz w:val="24"/>
        </w:rPr>
        <w:t>, it is then expanded by 2ε (expansion wave)</w:t>
      </w:r>
    </w:p>
    <w:p w:rsidR="005B5581" w:rsidRDefault="005B5581" w:rsidP="00D056BC">
      <w:pPr>
        <w:pStyle w:val="ListParagraph"/>
        <w:numPr>
          <w:ilvl w:val="0"/>
          <w:numId w:val="63"/>
        </w:numPr>
        <w:jc w:val="both"/>
        <w:rPr>
          <w:rFonts w:eastAsiaTheme="minorEastAsia"/>
          <w:sz w:val="24"/>
        </w:rPr>
      </w:pPr>
      <w:r>
        <w:rPr>
          <w:rFonts w:eastAsiaTheme="minorEastAsia"/>
          <w:sz w:val="24"/>
        </w:rPr>
        <w:t>At the trailing edge, the flow is turned back to the freestream direction through oblique shocks</w:t>
      </w:r>
    </w:p>
    <w:p w:rsidR="00235CFF" w:rsidRDefault="00235CFF" w:rsidP="00D056BC">
      <w:pPr>
        <w:pStyle w:val="ListParagraph"/>
        <w:numPr>
          <w:ilvl w:val="0"/>
          <w:numId w:val="63"/>
        </w:numPr>
        <w:jc w:val="both"/>
        <w:rPr>
          <w:rFonts w:eastAsiaTheme="minorEastAsia"/>
          <w:sz w:val="24"/>
        </w:rPr>
      </w:pPr>
      <w:r>
        <w:rPr>
          <w:rFonts w:eastAsiaTheme="minorEastAsia"/>
          <w:sz w:val="24"/>
        </w:rPr>
        <w:t xml:space="preserve">Pressures on faces </w:t>
      </w:r>
      <w:proofErr w:type="spellStart"/>
      <w:r>
        <w:rPr>
          <w:rFonts w:eastAsiaTheme="minorEastAsia"/>
          <w:sz w:val="24"/>
        </w:rPr>
        <w:t>a&amp;c</w:t>
      </w:r>
      <w:proofErr w:type="spellEnd"/>
      <w:r>
        <w:rPr>
          <w:rFonts w:eastAsiaTheme="minorEastAsia"/>
          <w:sz w:val="24"/>
        </w:rPr>
        <w:t xml:space="preserve"> are equal, pressures on faces </w:t>
      </w:r>
      <w:proofErr w:type="spellStart"/>
      <w:r>
        <w:rPr>
          <w:rFonts w:eastAsiaTheme="minorEastAsia"/>
          <w:sz w:val="24"/>
        </w:rPr>
        <w:t>b&amp;d</w:t>
      </w:r>
      <w:proofErr w:type="spellEnd"/>
      <w:r>
        <w:rPr>
          <w:rFonts w:eastAsiaTheme="minorEastAsia"/>
          <w:sz w:val="24"/>
        </w:rPr>
        <w:t xml:space="preserve"> are equal.</w:t>
      </w:r>
    </w:p>
    <w:p w:rsidR="00235CFF" w:rsidRDefault="00235CFF" w:rsidP="00D056BC">
      <w:pPr>
        <w:pStyle w:val="ListParagraph"/>
        <w:numPr>
          <w:ilvl w:val="1"/>
          <w:numId w:val="63"/>
        </w:numPr>
        <w:jc w:val="both"/>
        <w:rPr>
          <w:rFonts w:eastAsiaTheme="minorEastAsia"/>
          <w:sz w:val="24"/>
        </w:rPr>
      </w:pPr>
      <w:r>
        <w:rPr>
          <w:rFonts w:eastAsiaTheme="minorEastAsia"/>
          <w:sz w:val="24"/>
        </w:rPr>
        <w:t>P2&gt;P3</w:t>
      </w:r>
    </w:p>
    <w:p w:rsidR="00235CFF" w:rsidRDefault="00235CFF" w:rsidP="00D056BC">
      <w:pPr>
        <w:pStyle w:val="ListParagraph"/>
        <w:numPr>
          <w:ilvl w:val="0"/>
          <w:numId w:val="63"/>
        </w:numPr>
        <w:jc w:val="both"/>
        <w:rPr>
          <w:rFonts w:eastAsiaTheme="minorEastAsia"/>
          <w:sz w:val="24"/>
        </w:rPr>
      </w:pPr>
      <w:r>
        <w:rPr>
          <w:rFonts w:eastAsiaTheme="minorEastAsia"/>
          <w:sz w:val="24"/>
        </w:rPr>
        <w:t>In the lift direction, the forces cancel out because they are even on the top and bottom</w:t>
      </w:r>
    </w:p>
    <w:p w:rsidR="00235CFF" w:rsidRDefault="00235CFF" w:rsidP="00D056BC">
      <w:pPr>
        <w:pStyle w:val="ListParagraph"/>
        <w:numPr>
          <w:ilvl w:val="0"/>
          <w:numId w:val="63"/>
        </w:numPr>
        <w:jc w:val="both"/>
        <w:rPr>
          <w:rFonts w:eastAsiaTheme="minorEastAsia"/>
          <w:sz w:val="24"/>
        </w:rPr>
      </w:pPr>
      <w:r>
        <w:rPr>
          <w:rFonts w:eastAsiaTheme="minorEastAsia"/>
          <w:sz w:val="24"/>
        </w:rPr>
        <w:t>However, the forces of drag on the front surfaces are greater than the ones on the back surfaces. So you get a finite drag:</w:t>
      </w:r>
    </w:p>
    <w:p w:rsidR="00235CFF" w:rsidRPr="00235CFF" w:rsidRDefault="0003191D" w:rsidP="00235CFF">
      <w:pPr>
        <w:jc w:val="both"/>
        <w:rPr>
          <w:rFonts w:eastAsiaTheme="minorEastAsia"/>
          <w:sz w:val="24"/>
        </w:rPr>
      </w:pPr>
      <m:oMathPara>
        <m:oMath>
          <m:sSup>
            <m:sSupPr>
              <m:ctrlPr>
                <w:rPr>
                  <w:rFonts w:ascii="Cambria Math" w:eastAsiaTheme="minorEastAsia" w:hAnsi="Cambria Math"/>
                  <w:i/>
                  <w:sz w:val="24"/>
                </w:rPr>
              </m:ctrlPr>
            </m:sSupPr>
            <m:e>
              <m:r>
                <w:rPr>
                  <w:rFonts w:ascii="Cambria Math" w:eastAsiaTheme="minorEastAsia" w:hAnsi="Cambria Math"/>
                  <w:sz w:val="24"/>
                </w:rPr>
                <m:t>D</m:t>
              </m:r>
            </m:e>
            <m:sup>
              <m:r>
                <w:rPr>
                  <w:rFonts w:ascii="Cambria Math" w:eastAsiaTheme="minorEastAsia" w:hAnsi="Cambria Math"/>
                  <w:sz w:val="24"/>
                </w:rPr>
                <m:t>'</m:t>
              </m:r>
            </m:sup>
          </m:sSup>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2</m:t>
              </m:r>
            </m:sub>
          </m:sSub>
          <m:r>
            <w:rPr>
              <w:rFonts w:ascii="Cambria Math" w:eastAsiaTheme="minorEastAsia" w:hAnsi="Cambria Math"/>
              <w:sz w:val="24"/>
            </w:rPr>
            <m:t>lsin</m:t>
          </m:r>
          <m:d>
            <m:dPr>
              <m:ctrlPr>
                <w:rPr>
                  <w:rFonts w:ascii="Cambria Math" w:eastAsiaTheme="minorEastAsia" w:hAnsi="Cambria Math"/>
                  <w:i/>
                  <w:sz w:val="24"/>
                </w:rPr>
              </m:ctrlPr>
            </m:dPr>
            <m:e>
              <m:r>
                <w:rPr>
                  <w:rFonts w:ascii="Cambria Math" w:eastAsiaTheme="minorEastAsia" w:hAnsi="Cambria Math"/>
                  <w:sz w:val="24"/>
                </w:rPr>
                <m:t>ε</m:t>
              </m:r>
            </m:e>
          </m:d>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3</m:t>
              </m:r>
            </m:sub>
          </m:sSub>
          <m:r>
            <w:rPr>
              <w:rFonts w:ascii="Cambria Math" w:eastAsiaTheme="minorEastAsia" w:hAnsi="Cambria Math"/>
              <w:sz w:val="24"/>
            </w:rPr>
            <m:t>lsin</m:t>
          </m:r>
          <m:d>
            <m:dPr>
              <m:ctrlPr>
                <w:rPr>
                  <w:rFonts w:ascii="Cambria Math" w:eastAsiaTheme="minorEastAsia" w:hAnsi="Cambria Math"/>
                  <w:i/>
                  <w:sz w:val="24"/>
                </w:rPr>
              </m:ctrlPr>
            </m:dPr>
            <m:e>
              <m:r>
                <w:rPr>
                  <w:rFonts w:ascii="Cambria Math" w:eastAsiaTheme="minorEastAsia" w:hAnsi="Cambria Math"/>
                  <w:sz w:val="24"/>
                </w:rPr>
                <m:t>ε</m:t>
              </m:r>
            </m:e>
          </m:d>
          <m:r>
            <w:rPr>
              <w:rFonts w:ascii="Cambria Math" w:eastAsiaTheme="minorEastAsia" w:hAnsi="Cambria Math"/>
              <w:sz w:val="24"/>
            </w:rPr>
            <m:t>)=2(</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3</m:t>
              </m:r>
            </m:sub>
          </m:sSub>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t</m:t>
              </m:r>
            </m:num>
            <m:den>
              <m:r>
                <w:rPr>
                  <w:rFonts w:ascii="Cambria Math" w:eastAsiaTheme="minorEastAsia" w:hAnsi="Cambria Math"/>
                  <w:sz w:val="24"/>
                </w:rPr>
                <m:t>2</m:t>
              </m:r>
            </m:den>
          </m:f>
        </m:oMath>
      </m:oMathPara>
    </w:p>
    <w:p w:rsidR="00CE176A" w:rsidRDefault="0003191D" w:rsidP="00D55889">
      <w:pPr>
        <w:jc w:val="both"/>
        <w:rPr>
          <w:rFonts w:eastAsiaTheme="minorEastAsia"/>
          <w:sz w:val="24"/>
        </w:rPr>
      </w:pPr>
      <m:oMathPara>
        <m:oMath>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D</m:t>
              </m:r>
            </m:e>
            <m:sup>
              <m:r>
                <w:rPr>
                  <w:rFonts w:ascii="Cambria Math" w:eastAsiaTheme="minorEastAsia" w:hAnsi="Cambria Math"/>
                  <w:sz w:val="24"/>
                  <w:highlight w:val="yellow"/>
                </w:rPr>
                <m:t>'</m:t>
              </m:r>
            </m:sup>
          </m:sSup>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2</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3</m:t>
              </m:r>
            </m:sub>
          </m:sSub>
          <m:r>
            <w:rPr>
              <w:rFonts w:ascii="Cambria Math" w:eastAsiaTheme="minorEastAsia" w:hAnsi="Cambria Math"/>
              <w:sz w:val="24"/>
              <w:highlight w:val="yellow"/>
            </w:rPr>
            <m:t>)t</m:t>
          </m:r>
        </m:oMath>
      </m:oMathPara>
    </w:p>
    <w:p w:rsidR="00B47A78" w:rsidRDefault="00B47A78" w:rsidP="00D056BC">
      <w:pPr>
        <w:pStyle w:val="ListParagraph"/>
        <w:numPr>
          <w:ilvl w:val="0"/>
          <w:numId w:val="64"/>
        </w:numPr>
        <w:jc w:val="both"/>
        <w:rPr>
          <w:rFonts w:eastAsiaTheme="minorEastAsia"/>
          <w:sz w:val="24"/>
        </w:rPr>
      </w:pPr>
      <w:r>
        <w:rPr>
          <w:rFonts w:eastAsiaTheme="minorEastAsia"/>
          <w:sz w:val="24"/>
        </w:rPr>
        <w:t>t is the airfoil thickness</w:t>
      </w:r>
    </w:p>
    <w:p w:rsidR="00CE176A" w:rsidRDefault="005A6DBB" w:rsidP="00D056BC">
      <w:pPr>
        <w:pStyle w:val="ListParagraph"/>
        <w:numPr>
          <w:ilvl w:val="0"/>
          <w:numId w:val="64"/>
        </w:numPr>
        <w:jc w:val="both"/>
        <w:rPr>
          <w:rFonts w:eastAsiaTheme="minorEastAsia"/>
          <w:sz w:val="24"/>
        </w:rPr>
      </w:pPr>
      <w:r>
        <w:rPr>
          <w:rFonts w:eastAsiaTheme="minorEastAsia"/>
          <w:sz w:val="24"/>
        </w:rPr>
        <w:t>Note that this is specifically for a symmetric diamond shape airfoil at a 0</w:t>
      </w:r>
      <w:r w:rsidRPr="005A6DBB">
        <w:rPr>
          <w:rFonts w:eastAsiaTheme="minorEastAsia"/>
          <w:sz w:val="24"/>
          <w:vertAlign w:val="superscript"/>
        </w:rPr>
        <w:t>o</w:t>
      </w:r>
      <w:r>
        <w:rPr>
          <w:rFonts w:eastAsiaTheme="minorEastAsia"/>
          <w:sz w:val="24"/>
        </w:rPr>
        <w:t xml:space="preserve"> angle of attack.</w:t>
      </w:r>
    </w:p>
    <w:p w:rsidR="005A6DBB" w:rsidRDefault="005A6DBB" w:rsidP="00D056BC">
      <w:pPr>
        <w:pStyle w:val="ListParagraph"/>
        <w:numPr>
          <w:ilvl w:val="0"/>
          <w:numId w:val="64"/>
        </w:numPr>
        <w:jc w:val="both"/>
        <w:rPr>
          <w:rFonts w:eastAsiaTheme="minorEastAsia"/>
          <w:sz w:val="24"/>
        </w:rPr>
      </w:pPr>
      <w:r>
        <w:rPr>
          <w:rFonts w:eastAsiaTheme="minorEastAsia"/>
          <w:sz w:val="24"/>
        </w:rPr>
        <w:t>You obtain P2 from oblique shock theory and P3 from expansion-wave theory</w:t>
      </w:r>
    </w:p>
    <w:p w:rsidR="005A6DBB" w:rsidRDefault="005A6DBB" w:rsidP="00D056BC">
      <w:pPr>
        <w:pStyle w:val="ListParagraph"/>
        <w:numPr>
          <w:ilvl w:val="0"/>
          <w:numId w:val="64"/>
        </w:numPr>
        <w:jc w:val="both"/>
        <w:rPr>
          <w:rFonts w:eastAsiaTheme="minorEastAsia"/>
          <w:sz w:val="24"/>
        </w:rPr>
      </w:pPr>
      <w:r>
        <w:rPr>
          <w:rFonts w:eastAsiaTheme="minorEastAsia"/>
          <w:sz w:val="24"/>
        </w:rPr>
        <w:lastRenderedPageBreak/>
        <w:t>So apparently all the equations listed above are just special cases of what we found in Section 1.5. But, instead of using the integration, we just use the geometries of the bodies.</w:t>
      </w:r>
    </w:p>
    <w:p w:rsidR="005A6DBB" w:rsidRDefault="005A6DBB" w:rsidP="00D056BC">
      <w:pPr>
        <w:pStyle w:val="ListParagraph"/>
        <w:numPr>
          <w:ilvl w:val="0"/>
          <w:numId w:val="64"/>
        </w:numPr>
        <w:jc w:val="both"/>
        <w:rPr>
          <w:rFonts w:eastAsiaTheme="minorEastAsia"/>
          <w:sz w:val="24"/>
        </w:rPr>
      </w:pPr>
      <w:r>
        <w:rPr>
          <w:rFonts w:eastAsiaTheme="minorEastAsia"/>
          <w:sz w:val="24"/>
        </w:rPr>
        <w:t>Note also that the equations here predict a finite drag but, for 2D bodies in low-speed incompressible flow (Chapters 3 &amp; 4) the drag was theoretically 0.</w:t>
      </w:r>
    </w:p>
    <w:p w:rsidR="005A6DBB" w:rsidRPr="005A6DBB" w:rsidRDefault="005A6DBB" w:rsidP="00D056BC">
      <w:pPr>
        <w:pStyle w:val="ListParagraph"/>
        <w:numPr>
          <w:ilvl w:val="1"/>
          <w:numId w:val="64"/>
        </w:numPr>
        <w:jc w:val="both"/>
        <w:rPr>
          <w:rFonts w:eastAsiaTheme="minorEastAsia"/>
          <w:sz w:val="24"/>
          <w:szCs w:val="24"/>
        </w:rPr>
      </w:pPr>
      <w:r>
        <w:rPr>
          <w:rFonts w:eastAsiaTheme="minorEastAsia"/>
          <w:sz w:val="24"/>
        </w:rPr>
        <w:t>This is calle</w:t>
      </w:r>
      <w:r w:rsidRPr="005A6DBB">
        <w:rPr>
          <w:rFonts w:eastAsiaTheme="minorEastAsia"/>
          <w:sz w:val="24"/>
          <w:szCs w:val="24"/>
        </w:rPr>
        <w:t xml:space="preserve">d </w:t>
      </w:r>
      <w:r w:rsidRPr="005A6DBB">
        <w:rPr>
          <w:rFonts w:eastAsiaTheme="minorEastAsia"/>
          <w:i/>
          <w:sz w:val="24"/>
          <w:szCs w:val="24"/>
        </w:rPr>
        <w:t>wave drag</w:t>
      </w:r>
      <w:r w:rsidRPr="005A6DBB">
        <w:rPr>
          <w:sz w:val="24"/>
          <w:szCs w:val="24"/>
        </w:rPr>
        <w:t xml:space="preserve">, there is no </w:t>
      </w:r>
      <w:proofErr w:type="spellStart"/>
      <w:r w:rsidRPr="005A6DBB">
        <w:rPr>
          <w:sz w:val="24"/>
          <w:szCs w:val="24"/>
        </w:rPr>
        <w:t>d’Alembert’s</w:t>
      </w:r>
      <w:proofErr w:type="spellEnd"/>
      <w:r w:rsidRPr="005A6DBB">
        <w:rPr>
          <w:sz w:val="24"/>
          <w:szCs w:val="24"/>
        </w:rPr>
        <w:t xml:space="preserve"> paradox</w:t>
      </w:r>
    </w:p>
    <w:p w:rsidR="005A6DBB" w:rsidRPr="005A6DBB" w:rsidRDefault="005A6DBB" w:rsidP="00D056BC">
      <w:pPr>
        <w:pStyle w:val="ListParagraph"/>
        <w:numPr>
          <w:ilvl w:val="1"/>
          <w:numId w:val="64"/>
        </w:numPr>
        <w:jc w:val="both"/>
        <w:rPr>
          <w:rFonts w:eastAsiaTheme="minorEastAsia"/>
          <w:sz w:val="24"/>
          <w:szCs w:val="24"/>
        </w:rPr>
      </w:pPr>
      <w:r w:rsidRPr="005A6DBB">
        <w:rPr>
          <w:sz w:val="24"/>
          <w:szCs w:val="24"/>
        </w:rPr>
        <w:t xml:space="preserve">It is caused </w:t>
      </w:r>
      <w:r>
        <w:rPr>
          <w:sz w:val="24"/>
          <w:szCs w:val="24"/>
        </w:rPr>
        <w:t>by the increase in entropy and decrease in total pressure across the oblique shock waves.</w:t>
      </w:r>
    </w:p>
    <w:p w:rsidR="005A6DBB" w:rsidRDefault="00522CA8" w:rsidP="00D55889">
      <w:pPr>
        <w:jc w:val="both"/>
        <w:rPr>
          <w:rFonts w:eastAsiaTheme="minorEastAsia"/>
          <w:sz w:val="24"/>
          <w:szCs w:val="24"/>
          <w:u w:val="single"/>
        </w:rPr>
      </w:pPr>
      <w:r>
        <w:rPr>
          <w:rFonts w:eastAsiaTheme="minorEastAsia"/>
          <w:sz w:val="24"/>
          <w:szCs w:val="24"/>
          <w:u w:val="single"/>
        </w:rPr>
        <w:t>9.8 – Comment on Lift and Drag Coefficients:</w:t>
      </w:r>
    </w:p>
    <w:p w:rsidR="00522CA8" w:rsidRDefault="00522CA8" w:rsidP="00D056BC">
      <w:pPr>
        <w:pStyle w:val="ListParagraph"/>
        <w:numPr>
          <w:ilvl w:val="0"/>
          <w:numId w:val="65"/>
        </w:numPr>
        <w:jc w:val="both"/>
        <w:rPr>
          <w:rFonts w:eastAsiaTheme="minorEastAsia"/>
          <w:sz w:val="24"/>
          <w:szCs w:val="24"/>
        </w:rPr>
      </w:pPr>
      <w:r>
        <w:rPr>
          <w:rFonts w:eastAsiaTheme="minorEastAsia"/>
          <w:sz w:val="24"/>
          <w:szCs w:val="24"/>
        </w:rPr>
        <w:t>All we needed to know (in the book examples) to calculate Lift and Drag (coefficients also) were:</w:t>
      </w:r>
    </w:p>
    <w:p w:rsidR="00522CA8" w:rsidRDefault="00522CA8" w:rsidP="00D056BC">
      <w:pPr>
        <w:pStyle w:val="ListParagraph"/>
        <w:numPr>
          <w:ilvl w:val="1"/>
          <w:numId w:val="65"/>
        </w:numPr>
        <w:jc w:val="both"/>
        <w:rPr>
          <w:rFonts w:eastAsiaTheme="minorEastAsia"/>
          <w:sz w:val="24"/>
          <w:szCs w:val="24"/>
        </w:rPr>
      </w:pPr>
      <w:r>
        <w:rPr>
          <w:rFonts w:eastAsiaTheme="minorEastAsia"/>
          <w:sz w:val="24"/>
          <w:szCs w:val="24"/>
        </w:rPr>
        <w:t>The shape of the body</w:t>
      </w:r>
    </w:p>
    <w:p w:rsidR="00522CA8" w:rsidRDefault="00522CA8" w:rsidP="00D056BC">
      <w:pPr>
        <w:pStyle w:val="ListParagraph"/>
        <w:numPr>
          <w:ilvl w:val="1"/>
          <w:numId w:val="65"/>
        </w:numPr>
        <w:jc w:val="both"/>
        <w:rPr>
          <w:rFonts w:eastAsiaTheme="minorEastAsia"/>
          <w:sz w:val="24"/>
          <w:szCs w:val="24"/>
        </w:rPr>
      </w:pPr>
      <w:r>
        <w:rPr>
          <w:rFonts w:eastAsiaTheme="minorEastAsia"/>
          <w:sz w:val="24"/>
          <w:szCs w:val="24"/>
        </w:rPr>
        <w:t>The angle of attack</w:t>
      </w:r>
    </w:p>
    <w:p w:rsidR="00522CA8" w:rsidRDefault="00522CA8" w:rsidP="00D056BC">
      <w:pPr>
        <w:pStyle w:val="ListParagraph"/>
        <w:numPr>
          <w:ilvl w:val="1"/>
          <w:numId w:val="65"/>
        </w:numPr>
        <w:jc w:val="both"/>
        <w:rPr>
          <w:rFonts w:eastAsiaTheme="minorEastAsia"/>
          <w:sz w:val="24"/>
          <w:szCs w:val="24"/>
        </w:rPr>
      </w:pPr>
      <w:r>
        <w:rPr>
          <w:rFonts w:eastAsiaTheme="minorEastAsia"/>
          <w:sz w:val="24"/>
          <w:szCs w:val="24"/>
        </w:rPr>
        <w:t>The freestream Mach number</w:t>
      </w:r>
    </w:p>
    <w:p w:rsidR="00522CA8" w:rsidRDefault="00522CA8" w:rsidP="00D056BC">
      <w:pPr>
        <w:pStyle w:val="ListParagraph"/>
        <w:numPr>
          <w:ilvl w:val="0"/>
          <w:numId w:val="65"/>
        </w:numPr>
        <w:jc w:val="both"/>
        <w:rPr>
          <w:rFonts w:eastAsiaTheme="minorEastAsia"/>
          <w:sz w:val="24"/>
          <w:szCs w:val="24"/>
        </w:rPr>
      </w:pPr>
      <w:r>
        <w:rPr>
          <w:rFonts w:eastAsiaTheme="minorEastAsia"/>
          <w:sz w:val="24"/>
          <w:szCs w:val="24"/>
        </w:rPr>
        <w:t>This is consistent with stuff from chapter 1.5 or so</w:t>
      </w:r>
      <w:r w:rsidR="00925A58">
        <w:rPr>
          <w:rFonts w:eastAsiaTheme="minorEastAsia"/>
          <w:sz w:val="24"/>
          <w:szCs w:val="24"/>
        </w:rPr>
        <w:t xml:space="preserve"> where we found that lift and drag coefficients for a body are functions of only Reynolds Number, Mach number and angle of attack.</w:t>
      </w:r>
    </w:p>
    <w:p w:rsidR="00925A58" w:rsidRDefault="00925A58" w:rsidP="00D056BC">
      <w:pPr>
        <w:pStyle w:val="ListParagraph"/>
        <w:numPr>
          <w:ilvl w:val="1"/>
          <w:numId w:val="65"/>
        </w:numPr>
        <w:jc w:val="both"/>
        <w:rPr>
          <w:rFonts w:eastAsiaTheme="minorEastAsia"/>
          <w:sz w:val="24"/>
          <w:szCs w:val="24"/>
        </w:rPr>
      </w:pPr>
      <w:r>
        <w:rPr>
          <w:rFonts w:eastAsiaTheme="minorEastAsia"/>
          <w:sz w:val="24"/>
          <w:szCs w:val="24"/>
        </w:rPr>
        <w:t xml:space="preserve">For inviscid flow, </w:t>
      </w:r>
      <w:proofErr w:type="gramStart"/>
      <w:r>
        <w:rPr>
          <w:rFonts w:eastAsiaTheme="minorEastAsia"/>
          <w:sz w:val="24"/>
          <w:szCs w:val="24"/>
        </w:rPr>
        <w:t>Re</w:t>
      </w:r>
      <w:proofErr w:type="gramEnd"/>
      <w:r>
        <w:rPr>
          <w:rFonts w:eastAsiaTheme="minorEastAsia"/>
          <w:sz w:val="24"/>
          <w:szCs w:val="24"/>
        </w:rPr>
        <w:t xml:space="preserve"> is not relevant, only M</w:t>
      </w:r>
      <w:r w:rsidRPr="00925A58">
        <w:rPr>
          <w:rFonts w:eastAsiaTheme="minorEastAsia"/>
          <w:sz w:val="24"/>
          <w:szCs w:val="24"/>
          <w:vertAlign w:val="subscript"/>
        </w:rPr>
        <w:t>∞</w:t>
      </w:r>
      <w:r>
        <w:rPr>
          <w:rFonts w:eastAsiaTheme="minorEastAsia"/>
          <w:sz w:val="24"/>
          <w:szCs w:val="24"/>
        </w:rPr>
        <w:t xml:space="preserve"> and α</w:t>
      </w:r>
    </w:p>
    <w:p w:rsidR="003205E8" w:rsidRPr="003205E8" w:rsidRDefault="003205E8" w:rsidP="00D056BC">
      <w:pPr>
        <w:pStyle w:val="ListParagraph"/>
        <w:numPr>
          <w:ilvl w:val="0"/>
          <w:numId w:val="65"/>
        </w:numPr>
        <w:jc w:val="both"/>
        <w:rPr>
          <w:rFonts w:eastAsiaTheme="minorEastAsia"/>
          <w:sz w:val="24"/>
          <w:szCs w:val="24"/>
        </w:rPr>
      </w:pPr>
      <w:r>
        <w:rPr>
          <w:rFonts w:eastAsiaTheme="minorEastAsia"/>
          <w:b/>
          <w:sz w:val="24"/>
          <w:szCs w:val="24"/>
        </w:rPr>
        <w:t>Remember that, if there is a consecutive expansion (or compression turn) you use the initial deflection turn angle to calculate lift/drag.</w:t>
      </w:r>
    </w:p>
    <w:p w:rsidR="003205E8" w:rsidRDefault="003205E8" w:rsidP="00D056BC">
      <w:pPr>
        <w:pStyle w:val="ListParagraph"/>
        <w:numPr>
          <w:ilvl w:val="1"/>
          <w:numId w:val="65"/>
        </w:numPr>
        <w:jc w:val="both"/>
        <w:rPr>
          <w:rFonts w:eastAsiaTheme="minorEastAsia"/>
          <w:sz w:val="24"/>
          <w:szCs w:val="24"/>
        </w:rPr>
      </w:pPr>
      <w:r>
        <w:rPr>
          <w:rFonts w:eastAsiaTheme="minorEastAsia"/>
          <w:b/>
          <w:sz w:val="24"/>
          <w:szCs w:val="24"/>
        </w:rPr>
        <w:t>In the equations right before the last highlighted ones, notice that both use ε</w:t>
      </w:r>
    </w:p>
    <w:p w:rsidR="00925A58" w:rsidRPr="00925A58" w:rsidRDefault="00925A58" w:rsidP="00925A58">
      <w:pPr>
        <w:jc w:val="both"/>
        <w:rPr>
          <w:rFonts w:eastAsiaTheme="minorEastAsia"/>
          <w:sz w:val="24"/>
          <w:szCs w:val="24"/>
        </w:rPr>
      </w:pPr>
    </w:p>
    <w:p w:rsidR="00522CA8" w:rsidRDefault="00522CA8" w:rsidP="00D55889">
      <w:pPr>
        <w:jc w:val="both"/>
        <w:rPr>
          <w:rFonts w:eastAsiaTheme="minorEastAsia"/>
          <w:sz w:val="24"/>
          <w:szCs w:val="24"/>
        </w:rPr>
      </w:pPr>
    </w:p>
    <w:p w:rsidR="00814427" w:rsidRDefault="00814427" w:rsidP="00D55889">
      <w:pPr>
        <w:jc w:val="both"/>
        <w:rPr>
          <w:rFonts w:eastAsiaTheme="minorEastAsia"/>
          <w:b/>
          <w:sz w:val="28"/>
        </w:rPr>
      </w:pPr>
      <w:r>
        <w:rPr>
          <w:rFonts w:eastAsiaTheme="minorEastAsia"/>
          <w:b/>
          <w:sz w:val="28"/>
        </w:rPr>
        <w:t xml:space="preserve">Chapter 10: </w:t>
      </w:r>
      <w:r w:rsidR="000205DD">
        <w:rPr>
          <w:rFonts w:eastAsiaTheme="minorEastAsia"/>
          <w:b/>
          <w:sz w:val="28"/>
        </w:rPr>
        <w:t>Compressible Flow through Nozzles, Diffusers, and Wind Tunnels</w:t>
      </w:r>
    </w:p>
    <w:p w:rsidR="000205DD" w:rsidRDefault="00793EB3" w:rsidP="00D55889">
      <w:pPr>
        <w:jc w:val="both"/>
        <w:rPr>
          <w:rFonts w:eastAsiaTheme="minorEastAsia"/>
          <w:sz w:val="24"/>
          <w:u w:val="single"/>
        </w:rPr>
      </w:pPr>
      <w:r>
        <w:rPr>
          <w:rFonts w:eastAsiaTheme="minorEastAsia"/>
          <w:sz w:val="24"/>
          <w:u w:val="single"/>
        </w:rPr>
        <w:t>10.2</w:t>
      </w:r>
      <w:r w:rsidR="000205DD">
        <w:rPr>
          <w:rFonts w:eastAsiaTheme="minorEastAsia"/>
          <w:sz w:val="24"/>
          <w:u w:val="single"/>
        </w:rPr>
        <w:t xml:space="preserve"> – Governing Equations for Quasi-One-Dimensional Flow:</w:t>
      </w:r>
    </w:p>
    <w:p w:rsidR="000205DD" w:rsidRDefault="000205DD" w:rsidP="00747DE4">
      <w:pPr>
        <w:pStyle w:val="ListParagraph"/>
        <w:numPr>
          <w:ilvl w:val="0"/>
          <w:numId w:val="27"/>
        </w:numPr>
        <w:jc w:val="both"/>
        <w:rPr>
          <w:rFonts w:eastAsiaTheme="minorEastAsia"/>
          <w:sz w:val="24"/>
        </w:rPr>
      </w:pPr>
      <w:r>
        <w:rPr>
          <w:rFonts w:eastAsiaTheme="minorEastAsia"/>
          <w:sz w:val="24"/>
        </w:rPr>
        <w:t xml:space="preserve">The stuff we discussed in chapter 8 is for 1D flow, as if the </w:t>
      </w:r>
      <w:proofErr w:type="spellStart"/>
      <w:r>
        <w:rPr>
          <w:rFonts w:eastAsiaTheme="minorEastAsia"/>
          <w:sz w:val="24"/>
        </w:rPr>
        <w:t>streamtube</w:t>
      </w:r>
      <w:proofErr w:type="spellEnd"/>
      <w:r>
        <w:rPr>
          <w:rFonts w:eastAsiaTheme="minorEastAsia"/>
          <w:sz w:val="24"/>
        </w:rPr>
        <w:t xml:space="preserve"> had a constant area all across.</w:t>
      </w:r>
    </w:p>
    <w:p w:rsidR="000205DD" w:rsidRDefault="000205DD" w:rsidP="00747DE4">
      <w:pPr>
        <w:pStyle w:val="ListParagraph"/>
        <w:numPr>
          <w:ilvl w:val="0"/>
          <w:numId w:val="27"/>
        </w:numPr>
        <w:jc w:val="both"/>
        <w:rPr>
          <w:rFonts w:eastAsiaTheme="minorEastAsia"/>
          <w:sz w:val="24"/>
        </w:rPr>
      </w:pPr>
      <w:r>
        <w:rPr>
          <w:rFonts w:eastAsiaTheme="minorEastAsia"/>
          <w:sz w:val="24"/>
        </w:rPr>
        <w:t>If the area varies like in the picture below, then the molecules also have y and z components.</w:t>
      </w:r>
    </w:p>
    <w:p w:rsidR="000205DD" w:rsidRDefault="000205DD" w:rsidP="00747DE4">
      <w:pPr>
        <w:pStyle w:val="ListParagraph"/>
        <w:numPr>
          <w:ilvl w:val="1"/>
          <w:numId w:val="27"/>
        </w:numPr>
        <w:jc w:val="both"/>
        <w:rPr>
          <w:rFonts w:eastAsiaTheme="minorEastAsia"/>
          <w:sz w:val="24"/>
        </w:rPr>
      </w:pPr>
      <w:r>
        <w:rPr>
          <w:rFonts w:eastAsiaTheme="minorEastAsia"/>
          <w:sz w:val="24"/>
        </w:rPr>
        <w:t>But if the area variation is moderate and the y and z components are small compared to the x, we can assume that the flow field varies only with x.</w:t>
      </w:r>
    </w:p>
    <w:p w:rsidR="000205DD" w:rsidRDefault="000205DD" w:rsidP="00747DE4">
      <w:pPr>
        <w:pStyle w:val="ListParagraph"/>
        <w:numPr>
          <w:ilvl w:val="1"/>
          <w:numId w:val="27"/>
        </w:numPr>
        <w:jc w:val="both"/>
        <w:rPr>
          <w:rFonts w:eastAsiaTheme="minorEastAsia"/>
          <w:sz w:val="24"/>
        </w:rPr>
      </w:pPr>
      <w:r>
        <w:rPr>
          <w:rFonts w:eastAsiaTheme="minorEastAsia"/>
          <w:sz w:val="24"/>
        </w:rPr>
        <w:t>That’s why in the picture below, the thermos properties are written as functions of x only.</w:t>
      </w:r>
    </w:p>
    <w:p w:rsidR="000205DD" w:rsidRDefault="0003191D" w:rsidP="00747DE4">
      <w:pPr>
        <w:pStyle w:val="ListParagraph"/>
        <w:numPr>
          <w:ilvl w:val="1"/>
          <w:numId w:val="27"/>
        </w:numPr>
        <w:jc w:val="both"/>
        <w:rPr>
          <w:rFonts w:eastAsiaTheme="minorEastAsia"/>
          <w:sz w:val="24"/>
        </w:rPr>
      </w:pPr>
      <w:r>
        <w:rPr>
          <w:noProof/>
        </w:rPr>
        <w:lastRenderedPageBreak/>
        <w:pict>
          <v:shape id="_x0000_s1040" type="#_x0000_t75" style="position:absolute;left:0;text-align:left;margin-left:84.75pt;margin-top:20.95pt;width:278.7pt;height:122.2pt;z-index:-251638784;mso-position-horizontal-relative:text;mso-position-vertical-relative:text;mso-width-relative:page;mso-height-relative:page" wrapcoords="-40 -92 -40 21600 21640 21600 21640 -92 -40 -92" stroked="t" strokecolor="black [3213]">
            <v:imagedata r:id="rId33" o:title="ice_screenshot_20160417-220100"/>
            <w10:wrap type="tight"/>
          </v:shape>
        </w:pict>
      </w:r>
      <w:r w:rsidR="000205DD">
        <w:rPr>
          <w:rFonts w:eastAsiaTheme="minorEastAsia"/>
          <w:sz w:val="24"/>
        </w:rPr>
        <w:t>This is called quasi-one-dimensional flow</w:t>
      </w:r>
    </w:p>
    <w:p w:rsidR="000205DD" w:rsidRDefault="000205DD" w:rsidP="00D55889">
      <w:pPr>
        <w:jc w:val="both"/>
        <w:rPr>
          <w:rFonts w:eastAsiaTheme="minorEastAsia"/>
          <w:sz w:val="24"/>
        </w:rPr>
      </w:pPr>
    </w:p>
    <w:p w:rsidR="000205DD" w:rsidRDefault="000205DD" w:rsidP="00D55889">
      <w:pPr>
        <w:jc w:val="both"/>
        <w:rPr>
          <w:rFonts w:eastAsiaTheme="minorEastAsia"/>
          <w:sz w:val="24"/>
        </w:rPr>
      </w:pPr>
    </w:p>
    <w:p w:rsidR="000205DD" w:rsidRDefault="000205DD" w:rsidP="00D55889">
      <w:pPr>
        <w:jc w:val="both"/>
        <w:rPr>
          <w:rFonts w:eastAsiaTheme="minorEastAsia"/>
          <w:sz w:val="24"/>
        </w:rPr>
      </w:pPr>
    </w:p>
    <w:p w:rsidR="000205DD" w:rsidRDefault="000205DD" w:rsidP="00D55889">
      <w:pPr>
        <w:jc w:val="both"/>
        <w:rPr>
          <w:rFonts w:eastAsiaTheme="minorEastAsia"/>
          <w:sz w:val="24"/>
        </w:rPr>
      </w:pPr>
    </w:p>
    <w:p w:rsidR="000205DD" w:rsidRDefault="000205DD" w:rsidP="00D55889">
      <w:pPr>
        <w:jc w:val="both"/>
        <w:rPr>
          <w:rFonts w:eastAsiaTheme="minorEastAsia"/>
          <w:sz w:val="24"/>
        </w:rPr>
      </w:pPr>
    </w:p>
    <w:p w:rsidR="000205DD" w:rsidRPr="0064704F" w:rsidRDefault="000205DD" w:rsidP="00D55889">
      <w:pPr>
        <w:jc w:val="both"/>
        <w:rPr>
          <w:rFonts w:eastAsiaTheme="minorEastAsia"/>
          <w:sz w:val="2"/>
        </w:rPr>
      </w:pPr>
    </w:p>
    <w:p w:rsidR="000205DD" w:rsidRDefault="007A4A4A" w:rsidP="00747DE4">
      <w:pPr>
        <w:pStyle w:val="ListParagraph"/>
        <w:numPr>
          <w:ilvl w:val="0"/>
          <w:numId w:val="28"/>
        </w:numPr>
        <w:jc w:val="both"/>
        <w:rPr>
          <w:rFonts w:eastAsiaTheme="minorEastAsia"/>
          <w:sz w:val="24"/>
        </w:rPr>
      </w:pPr>
      <w:r>
        <w:rPr>
          <w:rFonts w:eastAsiaTheme="minorEastAsia"/>
          <w:sz w:val="24"/>
        </w:rPr>
        <w:t>The assumption we made here is an approximation but the derivations that we get by using the conservation equations are “physically consistent”.</w:t>
      </w:r>
    </w:p>
    <w:p w:rsidR="007A4A4A" w:rsidRDefault="0003191D" w:rsidP="00747DE4">
      <w:pPr>
        <w:pStyle w:val="ListParagraph"/>
        <w:numPr>
          <w:ilvl w:val="0"/>
          <w:numId w:val="28"/>
        </w:numPr>
        <w:jc w:val="both"/>
        <w:rPr>
          <w:rFonts w:eastAsiaTheme="minorEastAsia"/>
          <w:sz w:val="24"/>
        </w:rPr>
      </w:pPr>
      <w:r>
        <w:rPr>
          <w:noProof/>
        </w:rPr>
        <w:pict>
          <v:shape id="_x0000_s1047" type="#_x0000_t75" style="position:absolute;left:0;text-align:left;margin-left:130.6pt;margin-top:35.2pt;width:208.7pt;height:139.7pt;z-index:-251624448;mso-position-horizontal-relative:text;mso-position-vertical-relative:text;mso-width-relative:page;mso-height-relative:page" wrapcoords="-50 -74 -50 21600 21650 21600 21650 -74 -50 -74" stroked="t" strokecolor="black [3213]">
            <v:imagedata r:id="rId34" o:title="ice_screenshot_20160418-005146"/>
            <w10:wrap type="tight"/>
          </v:shape>
        </w:pict>
      </w:r>
      <w:r w:rsidR="002D668F">
        <w:rPr>
          <w:rFonts w:eastAsiaTheme="minorEastAsia"/>
          <w:sz w:val="24"/>
        </w:rPr>
        <w:t>So then we proceed with those derivations using the integral forms of the continuity equation. We use the following control volume:</w:t>
      </w:r>
    </w:p>
    <w:p w:rsidR="002D668F" w:rsidRDefault="002D668F" w:rsidP="00D55889">
      <w:pPr>
        <w:jc w:val="both"/>
        <w:rPr>
          <w:rFonts w:eastAsiaTheme="minorEastAsia"/>
          <w:sz w:val="24"/>
        </w:rPr>
      </w:pPr>
    </w:p>
    <w:p w:rsidR="002D668F" w:rsidRDefault="002D668F" w:rsidP="00D55889">
      <w:pPr>
        <w:jc w:val="both"/>
        <w:rPr>
          <w:rFonts w:eastAsiaTheme="minorEastAsia"/>
          <w:sz w:val="24"/>
        </w:rPr>
      </w:pPr>
    </w:p>
    <w:p w:rsidR="004A2B79" w:rsidRDefault="004A2B79" w:rsidP="00D55889">
      <w:pPr>
        <w:jc w:val="both"/>
        <w:rPr>
          <w:rFonts w:eastAsiaTheme="minorEastAsia"/>
          <w:sz w:val="24"/>
        </w:rPr>
      </w:pPr>
    </w:p>
    <w:p w:rsidR="004A2B79" w:rsidRDefault="004A2B79" w:rsidP="00D55889">
      <w:pPr>
        <w:jc w:val="both"/>
        <w:rPr>
          <w:rFonts w:eastAsiaTheme="minorEastAsia"/>
          <w:sz w:val="24"/>
        </w:rPr>
      </w:pPr>
    </w:p>
    <w:p w:rsidR="004A2B79" w:rsidRDefault="004A2B79" w:rsidP="00D55889">
      <w:pPr>
        <w:jc w:val="both"/>
        <w:rPr>
          <w:rFonts w:eastAsiaTheme="minorEastAsia"/>
          <w:sz w:val="24"/>
        </w:rPr>
      </w:pPr>
    </w:p>
    <w:p w:rsidR="004A2B79" w:rsidRPr="002D668F" w:rsidRDefault="004A2B79" w:rsidP="00D55889">
      <w:pPr>
        <w:jc w:val="both"/>
        <w:rPr>
          <w:rFonts w:eastAsiaTheme="minorEastAsia"/>
          <w:sz w:val="24"/>
        </w:rPr>
      </w:pPr>
    </w:p>
    <w:p w:rsidR="002D668F" w:rsidRDefault="002D668F" w:rsidP="00747DE4">
      <w:pPr>
        <w:pStyle w:val="ListParagraph"/>
        <w:numPr>
          <w:ilvl w:val="0"/>
          <w:numId w:val="28"/>
        </w:numPr>
        <w:jc w:val="both"/>
        <w:rPr>
          <w:rFonts w:eastAsiaTheme="minorEastAsia"/>
          <w:sz w:val="24"/>
        </w:rPr>
      </w:pPr>
      <w:r>
        <w:rPr>
          <w:rFonts w:eastAsiaTheme="minorEastAsia"/>
          <w:sz w:val="24"/>
        </w:rPr>
        <w:t>For momentum (the derivation is actually somewhere in chapter 3):</w:t>
      </w:r>
    </w:p>
    <w:p w:rsidR="002D668F" w:rsidRPr="002D668F"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1</m:t>
              </m:r>
            </m:sub>
          </m:s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u</m:t>
              </m:r>
            </m:e>
            <m:sub>
              <m:r>
                <w:rPr>
                  <w:rFonts w:ascii="Cambria Math" w:eastAsiaTheme="minorEastAsia" w:hAnsi="Cambria Math"/>
                  <w:sz w:val="24"/>
                  <w:highlight w:val="yellow"/>
                </w:rPr>
                <m:t>1</m:t>
              </m:r>
            </m:sub>
          </m:s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A</m:t>
              </m:r>
            </m:e>
            <m:sub>
              <m:r>
                <w:rPr>
                  <w:rFonts w:ascii="Cambria Math" w:eastAsiaTheme="minorEastAsia" w:hAnsi="Cambria Math"/>
                  <w:sz w:val="24"/>
                  <w:highlight w:val="yellow"/>
                </w:rPr>
                <m:t>1</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2</m:t>
              </m:r>
            </m:sub>
          </m:s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u</m:t>
              </m:r>
            </m:e>
            <m:sub>
              <m:r>
                <w:rPr>
                  <w:rFonts w:ascii="Cambria Math" w:eastAsiaTheme="minorEastAsia" w:hAnsi="Cambria Math"/>
                  <w:sz w:val="24"/>
                  <w:highlight w:val="yellow"/>
                </w:rPr>
                <m:t>2</m:t>
              </m:r>
            </m:sub>
          </m:s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A</m:t>
              </m:r>
            </m:e>
            <m:sub>
              <m:r>
                <w:rPr>
                  <w:rFonts w:ascii="Cambria Math" w:eastAsiaTheme="minorEastAsia" w:hAnsi="Cambria Math"/>
                  <w:sz w:val="24"/>
                  <w:highlight w:val="yellow"/>
                </w:rPr>
                <m:t>2</m:t>
              </m:r>
            </m:sub>
          </m:sSub>
        </m:oMath>
      </m:oMathPara>
    </w:p>
    <w:p w:rsidR="002D668F" w:rsidRDefault="002D668F" w:rsidP="00747DE4">
      <w:pPr>
        <w:pStyle w:val="ListParagraph"/>
        <w:numPr>
          <w:ilvl w:val="0"/>
          <w:numId w:val="29"/>
        </w:numPr>
        <w:jc w:val="both"/>
        <w:rPr>
          <w:rFonts w:eastAsiaTheme="minorEastAsia"/>
          <w:sz w:val="24"/>
        </w:rPr>
      </w:pPr>
      <w:r>
        <w:rPr>
          <w:rFonts w:eastAsiaTheme="minorEastAsia"/>
          <w:sz w:val="24"/>
        </w:rPr>
        <w:t>For the momentum equation (</w:t>
      </w:r>
      <w:r>
        <w:rPr>
          <w:rFonts w:eastAsiaTheme="minorEastAsia"/>
          <w:color w:val="FF0000"/>
          <w:sz w:val="24"/>
        </w:rPr>
        <w:t>skipped the derivation</w:t>
      </w:r>
      <w:r>
        <w:rPr>
          <w:rFonts w:eastAsiaTheme="minorEastAsia"/>
          <w:sz w:val="24"/>
        </w:rPr>
        <w:t>):</w:t>
      </w:r>
    </w:p>
    <w:p w:rsidR="002D668F" w:rsidRPr="002D668F"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1</m:t>
              </m:r>
            </m:sub>
          </m:s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A</m:t>
              </m:r>
            </m:e>
            <m:sub>
              <m:r>
                <w:rPr>
                  <w:rFonts w:ascii="Cambria Math" w:eastAsiaTheme="minorEastAsia" w:hAnsi="Cambria Math"/>
                  <w:sz w:val="24"/>
                  <w:highlight w:val="yellow"/>
                </w:rPr>
                <m:t>1</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1</m:t>
              </m:r>
            </m:sub>
          </m:sSub>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u</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A</m:t>
              </m:r>
            </m:e>
            <m:sub>
              <m:r>
                <w:rPr>
                  <w:rFonts w:ascii="Cambria Math" w:eastAsiaTheme="minorEastAsia" w:hAnsi="Cambria Math"/>
                  <w:sz w:val="24"/>
                  <w:highlight w:val="yellow"/>
                </w:rPr>
                <m:t>1</m:t>
              </m:r>
            </m:sub>
          </m:sSub>
          <m:r>
            <w:rPr>
              <w:rFonts w:ascii="Cambria Math" w:eastAsiaTheme="minorEastAsia" w:hAnsi="Cambria Math"/>
              <w:sz w:val="24"/>
              <w:highlight w:val="yellow"/>
            </w:rPr>
            <m:t>+</m:t>
          </m:r>
          <m:nary>
            <m:naryPr>
              <m:limLoc m:val="subSup"/>
              <m:ctrlPr>
                <w:rPr>
                  <w:rFonts w:ascii="Cambria Math" w:eastAsiaTheme="minorEastAsia" w:hAnsi="Cambria Math"/>
                  <w:i/>
                  <w:sz w:val="24"/>
                  <w:highlight w:val="yellow"/>
                </w:rPr>
              </m:ctrlPr>
            </m:naryPr>
            <m: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A</m:t>
                  </m:r>
                </m:e>
                <m:sub>
                  <m:r>
                    <w:rPr>
                      <w:rFonts w:ascii="Cambria Math" w:eastAsiaTheme="minorEastAsia" w:hAnsi="Cambria Math"/>
                      <w:sz w:val="24"/>
                      <w:highlight w:val="yellow"/>
                    </w:rPr>
                    <m:t>1</m:t>
                  </m:r>
                </m:sub>
              </m:sSub>
            </m:sub>
            <m:sup>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A</m:t>
                  </m:r>
                </m:e>
                <m:sub>
                  <m:r>
                    <w:rPr>
                      <w:rFonts w:ascii="Cambria Math" w:eastAsiaTheme="minorEastAsia" w:hAnsi="Cambria Math"/>
                      <w:sz w:val="24"/>
                      <w:highlight w:val="yellow"/>
                    </w:rPr>
                    <m:t>2</m:t>
                  </m:r>
                </m:sub>
              </m:sSub>
            </m:sup>
            <m:e>
              <m:r>
                <w:rPr>
                  <w:rFonts w:ascii="Cambria Math" w:eastAsiaTheme="minorEastAsia" w:hAnsi="Cambria Math"/>
                  <w:sz w:val="24"/>
                  <w:highlight w:val="yellow"/>
                </w:rPr>
                <m:t>pdA</m:t>
              </m:r>
            </m:e>
          </m:nary>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2</m:t>
              </m:r>
            </m:sub>
          </m:sSub>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A</m:t>
              </m:r>
            </m:e>
            <m:sub>
              <m:r>
                <w:rPr>
                  <w:rFonts w:ascii="Cambria Math" w:eastAsiaTheme="minorEastAsia" w:hAnsi="Cambria Math"/>
                  <w:sz w:val="24"/>
                  <w:highlight w:val="yellow"/>
                </w:rPr>
                <m:t>2</m:t>
              </m:r>
            </m:sub>
          </m:sSub>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ρ</m:t>
              </m:r>
            </m:e>
            <m:sub>
              <m:r>
                <w:rPr>
                  <w:rFonts w:ascii="Cambria Math" w:eastAsiaTheme="minorEastAsia" w:hAnsi="Cambria Math"/>
                  <w:sz w:val="24"/>
                  <w:highlight w:val="yellow"/>
                </w:rPr>
                <m:t>2</m:t>
              </m:r>
            </m:sub>
          </m:sSub>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u</m:t>
              </m:r>
            </m:e>
            <m:sub>
              <m:r>
                <w:rPr>
                  <w:rFonts w:ascii="Cambria Math" w:eastAsiaTheme="minorEastAsia" w:hAnsi="Cambria Math"/>
                  <w:sz w:val="24"/>
                  <w:highlight w:val="yellow"/>
                </w:rPr>
                <m:t>2</m:t>
              </m:r>
            </m:sub>
            <m:sup>
              <m:r>
                <w:rPr>
                  <w:rFonts w:ascii="Cambria Math" w:eastAsiaTheme="minorEastAsia" w:hAnsi="Cambria Math"/>
                  <w:sz w:val="24"/>
                  <w:highlight w:val="yellow"/>
                </w:rPr>
                <m:t>2</m:t>
              </m:r>
            </m:sup>
          </m:sSubSup>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A</m:t>
              </m:r>
            </m:e>
            <m:sub>
              <m:r>
                <w:rPr>
                  <w:rFonts w:ascii="Cambria Math" w:eastAsiaTheme="minorEastAsia" w:hAnsi="Cambria Math"/>
                  <w:sz w:val="24"/>
                  <w:highlight w:val="yellow"/>
                </w:rPr>
                <m:t>2</m:t>
              </m:r>
            </m:sub>
          </m:sSub>
        </m:oMath>
      </m:oMathPara>
    </w:p>
    <w:p w:rsidR="002D668F" w:rsidRDefault="002D668F" w:rsidP="00747DE4">
      <w:pPr>
        <w:pStyle w:val="ListParagraph"/>
        <w:numPr>
          <w:ilvl w:val="0"/>
          <w:numId w:val="29"/>
        </w:numPr>
        <w:jc w:val="both"/>
        <w:rPr>
          <w:rFonts w:eastAsiaTheme="minorEastAsia"/>
          <w:sz w:val="24"/>
        </w:rPr>
      </w:pPr>
      <w:r>
        <w:rPr>
          <w:rFonts w:eastAsiaTheme="minorEastAsia"/>
          <w:sz w:val="24"/>
        </w:rPr>
        <w:t>For the energy equation (</w:t>
      </w:r>
      <w:r>
        <w:rPr>
          <w:rFonts w:eastAsiaTheme="minorEastAsia"/>
          <w:color w:val="FF0000"/>
          <w:sz w:val="24"/>
        </w:rPr>
        <w:t>skipped the derivation</w:t>
      </w:r>
      <w:r>
        <w:rPr>
          <w:rFonts w:eastAsiaTheme="minorEastAsia"/>
          <w:sz w:val="24"/>
        </w:rPr>
        <w:t>):</w:t>
      </w:r>
    </w:p>
    <w:p w:rsidR="002D668F" w:rsidRPr="002D668F" w:rsidRDefault="0003191D" w:rsidP="00D55889">
      <w:pPr>
        <w:jc w:val="both"/>
        <w:rPr>
          <w:rFonts w:eastAsiaTheme="minorEastAsia"/>
          <w:sz w:val="24"/>
        </w:rPr>
      </w:pPr>
      <m:oMathPara>
        <m:oMath>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h</m:t>
              </m:r>
            </m:e>
            <m:sub>
              <m:r>
                <w:rPr>
                  <w:rFonts w:ascii="Cambria Math" w:eastAsiaTheme="minorEastAsia" w:hAnsi="Cambria Math"/>
                  <w:sz w:val="24"/>
                  <w:highlight w:val="yellow"/>
                </w:rPr>
                <m:t>1</m:t>
              </m:r>
            </m:sub>
          </m:sSub>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u</m:t>
                  </m:r>
                </m:e>
                <m:sub>
                  <m:r>
                    <w:rPr>
                      <w:rFonts w:ascii="Cambria Math" w:eastAsiaTheme="minorEastAsia" w:hAnsi="Cambria Math"/>
                      <w:sz w:val="24"/>
                      <w:highlight w:val="yellow"/>
                    </w:rPr>
                    <m:t>1</m:t>
                  </m:r>
                </m:sub>
                <m:sup>
                  <m:r>
                    <w:rPr>
                      <w:rFonts w:ascii="Cambria Math" w:eastAsiaTheme="minorEastAsia" w:hAnsi="Cambria Math"/>
                      <w:sz w:val="24"/>
                      <w:highlight w:val="yellow"/>
                    </w:rPr>
                    <m:t>2</m:t>
                  </m:r>
                </m:sup>
              </m:sSubSup>
            </m:num>
            <m:den>
              <m:r>
                <w:rPr>
                  <w:rFonts w:ascii="Cambria Math" w:eastAsiaTheme="minorEastAsia" w:hAnsi="Cambria Math"/>
                  <w:sz w:val="24"/>
                  <w:highlight w:val="yellow"/>
                </w:rPr>
                <m:t>2</m:t>
              </m:r>
            </m:den>
          </m:f>
          <m:r>
            <w:rPr>
              <w:rFonts w:ascii="Cambria Math" w:eastAsiaTheme="minorEastAsia" w:hAnsi="Cambria Math"/>
              <w:sz w:val="24"/>
              <w:highlight w:val="yellow"/>
            </w:rPr>
            <m:t>=</m:t>
          </m:r>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h</m:t>
              </m:r>
            </m:e>
            <m:sub>
              <m:r>
                <w:rPr>
                  <w:rFonts w:ascii="Cambria Math" w:eastAsiaTheme="minorEastAsia" w:hAnsi="Cambria Math"/>
                  <w:sz w:val="24"/>
                  <w:highlight w:val="yellow"/>
                </w:rPr>
                <m:t>2</m:t>
              </m:r>
            </m:sub>
          </m:sSub>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sSubSup>
                <m:sSubSupPr>
                  <m:ctrlPr>
                    <w:rPr>
                      <w:rFonts w:ascii="Cambria Math" w:eastAsiaTheme="minorEastAsia" w:hAnsi="Cambria Math"/>
                      <w:i/>
                      <w:sz w:val="24"/>
                      <w:highlight w:val="yellow"/>
                    </w:rPr>
                  </m:ctrlPr>
                </m:sSubSupPr>
                <m:e>
                  <m:r>
                    <w:rPr>
                      <w:rFonts w:ascii="Cambria Math" w:eastAsiaTheme="minorEastAsia" w:hAnsi="Cambria Math"/>
                      <w:sz w:val="24"/>
                      <w:highlight w:val="yellow"/>
                    </w:rPr>
                    <m:t>u</m:t>
                  </m:r>
                </m:e>
                <m:sub>
                  <m:r>
                    <w:rPr>
                      <w:rFonts w:ascii="Cambria Math" w:eastAsiaTheme="minorEastAsia" w:hAnsi="Cambria Math"/>
                      <w:sz w:val="24"/>
                      <w:highlight w:val="yellow"/>
                    </w:rPr>
                    <m:t>2</m:t>
                  </m:r>
                </m:sub>
                <m:sup>
                  <m:r>
                    <w:rPr>
                      <w:rFonts w:ascii="Cambria Math" w:eastAsiaTheme="minorEastAsia" w:hAnsi="Cambria Math"/>
                      <w:sz w:val="24"/>
                      <w:highlight w:val="yellow"/>
                    </w:rPr>
                    <m:t>2</m:t>
                  </m:r>
                </m:sup>
              </m:sSubSup>
            </m:num>
            <m:den>
              <m:r>
                <w:rPr>
                  <w:rFonts w:ascii="Cambria Math" w:eastAsiaTheme="minorEastAsia" w:hAnsi="Cambria Math"/>
                  <w:sz w:val="24"/>
                  <w:highlight w:val="yellow"/>
                </w:rPr>
                <m:t>2</m:t>
              </m:r>
            </m:den>
          </m:f>
        </m:oMath>
      </m:oMathPara>
    </w:p>
    <w:p w:rsidR="002D668F" w:rsidRDefault="002D668F" w:rsidP="00747DE4">
      <w:pPr>
        <w:pStyle w:val="ListParagraph"/>
        <w:numPr>
          <w:ilvl w:val="0"/>
          <w:numId w:val="29"/>
        </w:numPr>
        <w:jc w:val="both"/>
        <w:rPr>
          <w:rFonts w:eastAsiaTheme="minorEastAsia"/>
          <w:sz w:val="24"/>
        </w:rPr>
      </w:pPr>
      <w:r>
        <w:rPr>
          <w:rFonts w:eastAsiaTheme="minorEastAsia"/>
          <w:sz w:val="24"/>
        </w:rPr>
        <w:t>What this last one is basically saying is that the total enthalpy is constant throughout the flow.</w:t>
      </w:r>
    </w:p>
    <w:p w:rsidR="002D668F" w:rsidRDefault="002D668F" w:rsidP="00747DE4">
      <w:pPr>
        <w:pStyle w:val="ListParagraph"/>
        <w:numPr>
          <w:ilvl w:val="1"/>
          <w:numId w:val="29"/>
        </w:numPr>
        <w:jc w:val="both"/>
        <w:rPr>
          <w:rFonts w:eastAsiaTheme="minorEastAsia"/>
          <w:sz w:val="24"/>
        </w:rPr>
      </w:pPr>
      <w:r>
        <w:rPr>
          <w:rFonts w:eastAsiaTheme="minorEastAsia"/>
          <w:sz w:val="24"/>
        </w:rPr>
        <w:t>Which makes sense, it’s just another form of what we derived in 7.5</w:t>
      </w:r>
    </w:p>
    <w:p w:rsidR="002D668F" w:rsidRPr="002D668F" w:rsidRDefault="0003191D" w:rsidP="00D55889">
      <w:pPr>
        <w:jc w:val="bot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0</m:t>
              </m:r>
            </m:sub>
          </m:sSub>
          <m:r>
            <w:rPr>
              <w:rFonts w:ascii="Cambria Math" w:eastAsiaTheme="minorEastAsia" w:hAnsi="Cambria Math"/>
              <w:sz w:val="24"/>
            </w:rPr>
            <m:t>=const</m:t>
          </m:r>
        </m:oMath>
      </m:oMathPara>
    </w:p>
    <w:p w:rsidR="002D668F" w:rsidRDefault="00787E88" w:rsidP="00747DE4">
      <w:pPr>
        <w:pStyle w:val="ListParagraph"/>
        <w:numPr>
          <w:ilvl w:val="0"/>
          <w:numId w:val="29"/>
        </w:numPr>
        <w:jc w:val="both"/>
        <w:rPr>
          <w:rFonts w:eastAsiaTheme="minorEastAsia"/>
          <w:sz w:val="24"/>
        </w:rPr>
      </w:pPr>
      <w:r>
        <w:rPr>
          <w:rFonts w:eastAsiaTheme="minorEastAsia"/>
          <w:sz w:val="24"/>
        </w:rPr>
        <w:lastRenderedPageBreak/>
        <w:t xml:space="preserve">Then, again, we add the equation of state and h = </w:t>
      </w:r>
      <w:proofErr w:type="spellStart"/>
      <w:r>
        <w:rPr>
          <w:rFonts w:eastAsiaTheme="minorEastAsia"/>
          <w:sz w:val="24"/>
        </w:rPr>
        <w:t>CpT</w:t>
      </w:r>
      <w:proofErr w:type="spellEnd"/>
      <w:r>
        <w:rPr>
          <w:rFonts w:eastAsiaTheme="minorEastAsia"/>
          <w:sz w:val="24"/>
        </w:rPr>
        <w:t xml:space="preserve"> to get our five equations and five unknowns.</w:t>
      </w:r>
    </w:p>
    <w:p w:rsidR="00787E88" w:rsidRDefault="00787E88" w:rsidP="00747DE4">
      <w:pPr>
        <w:pStyle w:val="ListParagraph"/>
        <w:numPr>
          <w:ilvl w:val="1"/>
          <w:numId w:val="29"/>
        </w:numPr>
        <w:jc w:val="both"/>
        <w:rPr>
          <w:rFonts w:eastAsiaTheme="minorEastAsia"/>
          <w:sz w:val="24"/>
        </w:rPr>
      </w:pPr>
      <w:r>
        <w:rPr>
          <w:rFonts w:eastAsiaTheme="minorEastAsia"/>
          <w:sz w:val="24"/>
        </w:rPr>
        <w:t>But solving using these five equations takes a lot of algebraic manipulations</w:t>
      </w:r>
    </w:p>
    <w:p w:rsidR="00787E88" w:rsidRDefault="00787E88" w:rsidP="00747DE4">
      <w:pPr>
        <w:pStyle w:val="ListParagraph"/>
        <w:numPr>
          <w:ilvl w:val="1"/>
          <w:numId w:val="29"/>
        </w:numPr>
        <w:jc w:val="both"/>
        <w:rPr>
          <w:rFonts w:eastAsiaTheme="minorEastAsia"/>
          <w:sz w:val="24"/>
        </w:rPr>
      </w:pPr>
      <w:r>
        <w:rPr>
          <w:rFonts w:eastAsiaTheme="minorEastAsia"/>
          <w:sz w:val="24"/>
        </w:rPr>
        <w:t>We instead do what’s described in 10.3</w:t>
      </w:r>
    </w:p>
    <w:p w:rsidR="00BC25B7" w:rsidRDefault="00BC25B7" w:rsidP="00747DE4">
      <w:pPr>
        <w:pStyle w:val="ListParagraph"/>
        <w:numPr>
          <w:ilvl w:val="0"/>
          <w:numId w:val="29"/>
        </w:numPr>
        <w:jc w:val="both"/>
        <w:rPr>
          <w:rFonts w:eastAsiaTheme="minorEastAsia"/>
          <w:sz w:val="24"/>
        </w:rPr>
      </w:pPr>
      <w:r>
        <w:rPr>
          <w:rFonts w:eastAsiaTheme="minorEastAsia"/>
          <w:sz w:val="24"/>
        </w:rPr>
        <w:t>So then what they do is obtain the differential form of the equations above.</w:t>
      </w:r>
    </w:p>
    <w:p w:rsidR="00BC25B7" w:rsidRDefault="00BC25B7" w:rsidP="00747DE4">
      <w:pPr>
        <w:pStyle w:val="ListParagraph"/>
        <w:numPr>
          <w:ilvl w:val="1"/>
          <w:numId w:val="29"/>
        </w:numPr>
        <w:jc w:val="both"/>
        <w:rPr>
          <w:rFonts w:eastAsiaTheme="minorEastAsia"/>
          <w:sz w:val="24"/>
        </w:rPr>
      </w:pPr>
      <w:r>
        <w:rPr>
          <w:rFonts w:eastAsiaTheme="minorEastAsia"/>
          <w:sz w:val="24"/>
        </w:rPr>
        <w:t xml:space="preserve">For example, you know that since both sides of the first equation are equal, then they are </w:t>
      </w:r>
      <w:proofErr w:type="spellStart"/>
      <w:r>
        <w:rPr>
          <w:rFonts w:eastAsiaTheme="minorEastAsia"/>
          <w:sz w:val="24"/>
        </w:rPr>
        <w:t>equatl</w:t>
      </w:r>
      <w:proofErr w:type="spellEnd"/>
      <w:r>
        <w:rPr>
          <w:rFonts w:eastAsiaTheme="minorEastAsia"/>
          <w:sz w:val="24"/>
        </w:rPr>
        <w:t xml:space="preserve"> to a constant. So their derivative is 0.</w:t>
      </w:r>
    </w:p>
    <w:p w:rsidR="00BC25B7" w:rsidRPr="00BC25B7" w:rsidRDefault="00BC25B7" w:rsidP="00D55889">
      <w:pPr>
        <w:jc w:val="both"/>
        <w:rPr>
          <w:rFonts w:eastAsiaTheme="minorEastAsia"/>
          <w:sz w:val="24"/>
        </w:rPr>
      </w:pPr>
      <m:oMathPara>
        <m:oMath>
          <m:r>
            <w:rPr>
              <w:rFonts w:ascii="Cambria Math" w:eastAsiaTheme="minorEastAsia" w:hAnsi="Cambria Math"/>
              <w:sz w:val="24"/>
              <w:highlight w:val="yellow"/>
            </w:rPr>
            <m:t>d</m:t>
          </m:r>
          <m:d>
            <m:dPr>
              <m:ctrlPr>
                <w:rPr>
                  <w:rFonts w:ascii="Cambria Math" w:eastAsiaTheme="minorEastAsia" w:hAnsi="Cambria Math"/>
                  <w:i/>
                  <w:sz w:val="24"/>
                  <w:highlight w:val="yellow"/>
                </w:rPr>
              </m:ctrlPr>
            </m:dPr>
            <m:e>
              <m:r>
                <w:rPr>
                  <w:rFonts w:ascii="Cambria Math" w:eastAsiaTheme="minorEastAsia" w:hAnsi="Cambria Math"/>
                  <w:sz w:val="24"/>
                  <w:highlight w:val="yellow"/>
                </w:rPr>
                <m:t>ρuA</m:t>
              </m:r>
            </m:e>
          </m:d>
          <m:r>
            <w:rPr>
              <w:rFonts w:ascii="Cambria Math" w:eastAsiaTheme="minorEastAsia" w:hAnsi="Cambria Math"/>
              <w:sz w:val="24"/>
              <w:highlight w:val="yellow"/>
            </w:rPr>
            <m:t>=0</m:t>
          </m:r>
        </m:oMath>
      </m:oMathPara>
    </w:p>
    <w:p w:rsidR="00BC25B7" w:rsidRDefault="00F477FB" w:rsidP="00747DE4">
      <w:pPr>
        <w:pStyle w:val="ListParagraph"/>
        <w:numPr>
          <w:ilvl w:val="0"/>
          <w:numId w:val="30"/>
        </w:numPr>
        <w:jc w:val="both"/>
        <w:rPr>
          <w:rFonts w:eastAsiaTheme="minorEastAsia"/>
          <w:sz w:val="24"/>
        </w:rPr>
      </w:pPr>
      <w:r>
        <w:rPr>
          <w:rFonts w:eastAsiaTheme="minorEastAsia"/>
          <w:sz w:val="24"/>
        </w:rPr>
        <w:t>Then they also obtain the differential form of the momentum equation.</w:t>
      </w:r>
    </w:p>
    <w:p w:rsidR="00F477FB" w:rsidRDefault="00F477FB" w:rsidP="00747DE4">
      <w:pPr>
        <w:pStyle w:val="ListParagraph"/>
        <w:numPr>
          <w:ilvl w:val="1"/>
          <w:numId w:val="30"/>
        </w:numPr>
        <w:jc w:val="both"/>
        <w:rPr>
          <w:rFonts w:eastAsiaTheme="minorEastAsia"/>
          <w:sz w:val="24"/>
        </w:rPr>
      </w:pPr>
      <w:r>
        <w:rPr>
          <w:rFonts w:eastAsiaTheme="minorEastAsia"/>
          <w:sz w:val="24"/>
        </w:rPr>
        <w:t>They apply the second equation to following control volume</w:t>
      </w:r>
    </w:p>
    <w:p w:rsidR="00F477FB" w:rsidRDefault="0003191D" w:rsidP="00747DE4">
      <w:pPr>
        <w:pStyle w:val="ListParagraph"/>
        <w:numPr>
          <w:ilvl w:val="1"/>
          <w:numId w:val="30"/>
        </w:numPr>
        <w:jc w:val="both"/>
        <w:rPr>
          <w:rFonts w:eastAsiaTheme="minorEastAsia"/>
          <w:color w:val="FF0000"/>
          <w:sz w:val="24"/>
        </w:rPr>
      </w:pPr>
      <w:r>
        <w:rPr>
          <w:noProof/>
        </w:rPr>
        <w:pict>
          <v:shape id="_x0000_s1041" type="#_x0000_t75" style="position:absolute;left:0;text-align:left;margin-left:345.6pt;margin-top:26.45pt;width:113.3pt;height:201.7pt;z-index:-251636736;mso-position-horizontal-relative:text;mso-position-vertical-relative:text;mso-width-relative:page;mso-height-relative:page" wrapcoords="-109 -61 -109 21600 21709 21600 21709 -61 -109 -61" stroked="t" strokecolor="black [3213]">
            <v:imagedata r:id="rId35" o:title="ice_screenshot_20160418-103211"/>
            <w10:wrap type="tight"/>
          </v:shape>
        </w:pict>
      </w:r>
      <w:r w:rsidR="00F477FB">
        <w:rPr>
          <w:rFonts w:eastAsiaTheme="minorEastAsia"/>
          <w:color w:val="FF0000"/>
          <w:sz w:val="24"/>
        </w:rPr>
        <w:t>I sort of skipped the rest of that derivation</w:t>
      </w:r>
    </w:p>
    <w:p w:rsidR="00F477FB" w:rsidRDefault="00F477FB" w:rsidP="00D55889">
      <w:pPr>
        <w:jc w:val="both"/>
        <w:rPr>
          <w:rFonts w:eastAsiaTheme="minorEastAsia"/>
          <w:sz w:val="24"/>
        </w:rPr>
      </w:pPr>
      <m:oMathPara>
        <m:oMath>
          <m:r>
            <w:rPr>
              <w:rFonts w:ascii="Cambria Math" w:eastAsiaTheme="minorEastAsia" w:hAnsi="Cambria Math"/>
              <w:sz w:val="24"/>
              <w:highlight w:val="yellow"/>
            </w:rPr>
            <m:t>dp=-ρudu</m:t>
          </m:r>
        </m:oMath>
      </m:oMathPara>
    </w:p>
    <w:p w:rsidR="00F477FB" w:rsidRDefault="00F477FB" w:rsidP="00747DE4">
      <w:pPr>
        <w:pStyle w:val="ListParagraph"/>
        <w:numPr>
          <w:ilvl w:val="0"/>
          <w:numId w:val="30"/>
        </w:numPr>
        <w:jc w:val="both"/>
        <w:rPr>
          <w:rFonts w:eastAsiaTheme="minorEastAsia"/>
          <w:sz w:val="24"/>
        </w:rPr>
      </w:pPr>
      <w:r>
        <w:rPr>
          <w:rFonts w:eastAsiaTheme="minorEastAsia"/>
          <w:sz w:val="24"/>
        </w:rPr>
        <w:t>This is the momentum equation for steady, inviscid, quasi-one-dimensional flow.</w:t>
      </w:r>
    </w:p>
    <w:p w:rsidR="00F477FB" w:rsidRPr="00CC5A5D" w:rsidRDefault="00F477FB" w:rsidP="00747DE4">
      <w:pPr>
        <w:pStyle w:val="ListParagraph"/>
        <w:numPr>
          <w:ilvl w:val="0"/>
          <w:numId w:val="30"/>
        </w:numPr>
        <w:jc w:val="both"/>
        <w:rPr>
          <w:rFonts w:eastAsiaTheme="minorEastAsia"/>
          <w:sz w:val="24"/>
        </w:rPr>
      </w:pPr>
      <w:r w:rsidRPr="00CC5A5D">
        <w:rPr>
          <w:rFonts w:eastAsiaTheme="minorEastAsia"/>
          <w:b/>
          <w:sz w:val="24"/>
        </w:rPr>
        <w:t xml:space="preserve">It is called </w:t>
      </w:r>
      <w:r w:rsidRPr="00CC5A5D">
        <w:rPr>
          <w:rFonts w:eastAsiaTheme="minorEastAsia"/>
          <w:b/>
          <w:i/>
          <w:sz w:val="24"/>
        </w:rPr>
        <w:t>Eu</w:t>
      </w:r>
      <w:r w:rsidR="00CC5A5D" w:rsidRPr="00CC5A5D">
        <w:rPr>
          <w:rFonts w:eastAsiaTheme="minorEastAsia"/>
          <w:b/>
          <w:i/>
          <w:sz w:val="24"/>
        </w:rPr>
        <w:t>ler’s equation</w:t>
      </w:r>
    </w:p>
    <w:p w:rsidR="00CC5A5D" w:rsidRDefault="00CC5A5D" w:rsidP="00747DE4">
      <w:pPr>
        <w:pStyle w:val="ListParagraph"/>
        <w:numPr>
          <w:ilvl w:val="0"/>
          <w:numId w:val="30"/>
        </w:numPr>
        <w:jc w:val="both"/>
        <w:rPr>
          <w:rFonts w:eastAsiaTheme="minorEastAsia"/>
          <w:sz w:val="24"/>
        </w:rPr>
      </w:pPr>
      <w:r>
        <w:rPr>
          <w:rFonts w:eastAsiaTheme="minorEastAsia"/>
          <w:sz w:val="24"/>
        </w:rPr>
        <w:t>Finally, if you take the differential form of the energy equation, you get:</w:t>
      </w:r>
    </w:p>
    <w:p w:rsidR="00CC5A5D" w:rsidRPr="00CC5A5D" w:rsidRDefault="00CC5A5D" w:rsidP="00D55889">
      <w:pPr>
        <w:jc w:val="both"/>
        <w:rPr>
          <w:rFonts w:eastAsiaTheme="minorEastAsia"/>
          <w:sz w:val="24"/>
        </w:rPr>
      </w:pPr>
      <m:oMathPara>
        <m:oMath>
          <m:r>
            <w:rPr>
              <w:rFonts w:ascii="Cambria Math" w:eastAsiaTheme="minorEastAsia" w:hAnsi="Cambria Math"/>
              <w:sz w:val="24"/>
              <w:highlight w:val="yellow"/>
            </w:rPr>
            <m:t>dh+udu=0</m:t>
          </m:r>
        </m:oMath>
      </m:oMathPara>
    </w:p>
    <w:p w:rsidR="00F477FB" w:rsidRDefault="00CC5A5D" w:rsidP="00747DE4">
      <w:pPr>
        <w:pStyle w:val="ListParagraph"/>
        <w:numPr>
          <w:ilvl w:val="0"/>
          <w:numId w:val="31"/>
        </w:numPr>
        <w:jc w:val="both"/>
        <w:rPr>
          <w:rFonts w:eastAsiaTheme="minorEastAsia"/>
          <w:sz w:val="24"/>
        </w:rPr>
      </w:pPr>
      <w:r>
        <w:rPr>
          <w:rFonts w:eastAsiaTheme="minorEastAsia"/>
          <w:sz w:val="24"/>
        </w:rPr>
        <w:t>So those three are the differential forms of the continuity equations for steady, inviscid, adiabatic, quasi-1D flow.</w:t>
      </w:r>
    </w:p>
    <w:p w:rsidR="00CC5A5D" w:rsidRDefault="00CC5A5D" w:rsidP="00747DE4">
      <w:pPr>
        <w:pStyle w:val="ListParagraph"/>
        <w:numPr>
          <w:ilvl w:val="0"/>
          <w:numId w:val="31"/>
        </w:numPr>
        <w:jc w:val="both"/>
        <w:rPr>
          <w:rFonts w:eastAsiaTheme="minorEastAsia"/>
          <w:sz w:val="24"/>
        </w:rPr>
      </w:pPr>
      <w:r>
        <w:rPr>
          <w:rFonts w:eastAsiaTheme="minorEastAsia"/>
          <w:sz w:val="24"/>
        </w:rPr>
        <w:t>Now we try to observe some properties using these equations</w:t>
      </w:r>
    </w:p>
    <w:p w:rsidR="00CC5A5D" w:rsidRDefault="00CC5A5D" w:rsidP="00747DE4">
      <w:pPr>
        <w:pStyle w:val="ListParagraph"/>
        <w:numPr>
          <w:ilvl w:val="0"/>
          <w:numId w:val="31"/>
        </w:numPr>
        <w:jc w:val="both"/>
        <w:rPr>
          <w:rFonts w:eastAsiaTheme="minorEastAsia"/>
          <w:sz w:val="24"/>
        </w:rPr>
      </w:pPr>
      <w:r>
        <w:rPr>
          <w:rFonts w:eastAsiaTheme="minorEastAsia"/>
          <w:sz w:val="24"/>
        </w:rPr>
        <w:t>If we actually do the derivation from the first:</w:t>
      </w:r>
    </w:p>
    <w:p w:rsidR="00CC5A5D" w:rsidRPr="00CC5A5D" w:rsidRDefault="0003191D" w:rsidP="00D55889">
      <w:pPr>
        <w:jc w:val="both"/>
        <w:rPr>
          <w:rFonts w:eastAsiaTheme="minorEastAsia"/>
          <w:sz w:val="24"/>
        </w:rPr>
      </w:pPr>
      <m:oMathPara>
        <m:oMath>
          <m:f>
            <m:fPr>
              <m:ctrlPr>
                <w:rPr>
                  <w:rFonts w:ascii="Cambria Math" w:eastAsiaTheme="minorEastAsia" w:hAnsi="Cambria Math"/>
                  <w:i/>
                  <w:sz w:val="24"/>
                </w:rPr>
              </m:ctrlPr>
            </m:fPr>
            <m:num>
              <m:r>
                <w:rPr>
                  <w:rFonts w:ascii="Cambria Math" w:eastAsiaTheme="minorEastAsia" w:hAnsi="Cambria Math"/>
                  <w:sz w:val="24"/>
                </w:rPr>
                <m:t>dρ</m:t>
              </m:r>
            </m:num>
            <m:den>
              <m:r>
                <w:rPr>
                  <w:rFonts w:ascii="Cambria Math" w:eastAsiaTheme="minorEastAsia" w:hAnsi="Cambria Math"/>
                  <w:sz w:val="24"/>
                </w:rPr>
                <m:t>ρ</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du</m:t>
              </m:r>
            </m:num>
            <m:den>
              <m:r>
                <w:rPr>
                  <w:rFonts w:ascii="Cambria Math" w:eastAsiaTheme="minorEastAsia" w:hAnsi="Cambria Math"/>
                  <w:sz w:val="24"/>
                </w:rPr>
                <m:t>u</m:t>
              </m:r>
            </m:den>
          </m:f>
          <m:r>
            <w:rPr>
              <w:rFonts w:ascii="Cambria Math" w:eastAsiaTheme="minorEastAsia" w:hAnsi="Cambria Math"/>
              <w:sz w:val="24"/>
            </w:rPr>
            <m:t>+</m:t>
          </m:r>
          <m:f>
            <m:fPr>
              <m:ctrlPr>
                <w:rPr>
                  <w:rFonts w:ascii="Cambria Math" w:eastAsiaTheme="minorEastAsia" w:hAnsi="Cambria Math"/>
                  <w:i/>
                  <w:sz w:val="24"/>
                </w:rPr>
              </m:ctrlPr>
            </m:fPr>
            <m:num>
              <m:r>
                <w:rPr>
                  <w:rFonts w:ascii="Cambria Math" w:eastAsiaTheme="minorEastAsia" w:hAnsi="Cambria Math"/>
                  <w:sz w:val="24"/>
                </w:rPr>
                <m:t>dA</m:t>
              </m:r>
            </m:num>
            <m:den>
              <m:r>
                <w:rPr>
                  <w:rFonts w:ascii="Cambria Math" w:eastAsiaTheme="minorEastAsia" w:hAnsi="Cambria Math"/>
                  <w:sz w:val="24"/>
                </w:rPr>
                <m:t>A</m:t>
              </m:r>
            </m:den>
          </m:f>
          <m:r>
            <w:rPr>
              <w:rFonts w:ascii="Cambria Math" w:eastAsiaTheme="minorEastAsia" w:hAnsi="Cambria Math"/>
              <w:sz w:val="24"/>
            </w:rPr>
            <m:t>=0</m:t>
          </m:r>
        </m:oMath>
      </m:oMathPara>
    </w:p>
    <w:p w:rsidR="00F477FB" w:rsidRDefault="00CC5A5D" w:rsidP="00747DE4">
      <w:pPr>
        <w:pStyle w:val="ListParagraph"/>
        <w:numPr>
          <w:ilvl w:val="0"/>
          <w:numId w:val="32"/>
        </w:numPr>
        <w:jc w:val="both"/>
        <w:rPr>
          <w:rFonts w:eastAsiaTheme="minorEastAsia"/>
          <w:color w:val="FF0000"/>
          <w:sz w:val="24"/>
        </w:rPr>
      </w:pPr>
      <w:r>
        <w:rPr>
          <w:rFonts w:eastAsiaTheme="minorEastAsia"/>
          <w:color w:val="FF0000"/>
          <w:sz w:val="24"/>
        </w:rPr>
        <w:t>I skipped the rest of the derivation which gave this:</w:t>
      </w:r>
    </w:p>
    <w:p w:rsidR="00CC5A5D" w:rsidRPr="00CC5A5D" w:rsidRDefault="0003191D" w:rsidP="00D55889">
      <w:pPr>
        <w:jc w:val="both"/>
        <w:rPr>
          <w:rFonts w:eastAsiaTheme="minorEastAsia"/>
          <w:sz w:val="24"/>
        </w:rPr>
      </w:pPr>
      <m:oMathPara>
        <m:oMath>
          <m:f>
            <m:fPr>
              <m:ctrlPr>
                <w:rPr>
                  <w:rFonts w:ascii="Cambria Math" w:eastAsiaTheme="minorEastAsia" w:hAnsi="Cambria Math"/>
                  <w:i/>
                  <w:sz w:val="24"/>
                  <w:highlight w:val="yellow"/>
                </w:rPr>
              </m:ctrlPr>
            </m:fPr>
            <m:num>
              <m:r>
                <w:rPr>
                  <w:rFonts w:ascii="Cambria Math" w:eastAsiaTheme="minorEastAsia" w:hAnsi="Cambria Math"/>
                  <w:sz w:val="24"/>
                  <w:highlight w:val="yellow"/>
                </w:rPr>
                <m:t>dA</m:t>
              </m:r>
            </m:num>
            <m:den>
              <m:r>
                <w:rPr>
                  <w:rFonts w:ascii="Cambria Math" w:eastAsiaTheme="minorEastAsia" w:hAnsi="Cambria Math"/>
                  <w:sz w:val="24"/>
                  <w:highlight w:val="yellow"/>
                </w:rPr>
                <m:t>A</m:t>
              </m:r>
            </m:den>
          </m:f>
          <m:r>
            <w:rPr>
              <w:rFonts w:ascii="Cambria Math" w:eastAsiaTheme="minorEastAsia" w:hAnsi="Cambria Math"/>
              <w:sz w:val="24"/>
              <w:highlight w:val="yellow"/>
            </w:rPr>
            <m:t>=</m:t>
          </m:r>
          <m:d>
            <m:dPr>
              <m:ctrlPr>
                <w:rPr>
                  <w:rFonts w:ascii="Cambria Math" w:eastAsiaTheme="minorEastAsia" w:hAnsi="Cambria Math"/>
                  <w:i/>
                  <w:sz w:val="24"/>
                  <w:highlight w:val="yellow"/>
                </w:rPr>
              </m:ctrlPr>
            </m:dPr>
            <m:e>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r>
                <w:rPr>
                  <w:rFonts w:ascii="Cambria Math" w:eastAsiaTheme="minorEastAsia" w:hAnsi="Cambria Math"/>
                  <w:sz w:val="24"/>
                  <w:highlight w:val="yellow"/>
                </w:rPr>
                <m:t>-1</m:t>
              </m:r>
            </m:e>
          </m:d>
          <m:f>
            <m:fPr>
              <m:ctrlPr>
                <w:rPr>
                  <w:rFonts w:ascii="Cambria Math" w:eastAsiaTheme="minorEastAsia" w:hAnsi="Cambria Math"/>
                  <w:i/>
                  <w:sz w:val="24"/>
                  <w:highlight w:val="yellow"/>
                </w:rPr>
              </m:ctrlPr>
            </m:fPr>
            <m:num>
              <m:r>
                <w:rPr>
                  <w:rFonts w:ascii="Cambria Math" w:eastAsiaTheme="minorEastAsia" w:hAnsi="Cambria Math"/>
                  <w:sz w:val="24"/>
                  <w:highlight w:val="yellow"/>
                </w:rPr>
                <m:t>du</m:t>
              </m:r>
            </m:num>
            <m:den>
              <m:r>
                <w:rPr>
                  <w:rFonts w:ascii="Cambria Math" w:eastAsiaTheme="minorEastAsia" w:hAnsi="Cambria Math"/>
                  <w:sz w:val="24"/>
                  <w:highlight w:val="yellow"/>
                </w:rPr>
                <m:t>u</m:t>
              </m:r>
            </m:den>
          </m:f>
        </m:oMath>
      </m:oMathPara>
    </w:p>
    <w:p w:rsidR="000205DD" w:rsidRDefault="003E6AC3" w:rsidP="00747DE4">
      <w:pPr>
        <w:pStyle w:val="ListParagraph"/>
        <w:numPr>
          <w:ilvl w:val="0"/>
          <w:numId w:val="32"/>
        </w:numPr>
        <w:jc w:val="both"/>
        <w:rPr>
          <w:rFonts w:eastAsiaTheme="minorEastAsia"/>
          <w:sz w:val="24"/>
        </w:rPr>
      </w:pPr>
      <w:r>
        <w:rPr>
          <w:rFonts w:eastAsiaTheme="minorEastAsia"/>
          <w:sz w:val="24"/>
        </w:rPr>
        <w:t xml:space="preserve">Called the </w:t>
      </w:r>
      <w:r>
        <w:rPr>
          <w:rFonts w:eastAsiaTheme="minorEastAsia"/>
          <w:i/>
          <w:sz w:val="24"/>
        </w:rPr>
        <w:t>area-velocity relation</w:t>
      </w:r>
    </w:p>
    <w:p w:rsidR="00A26337" w:rsidRDefault="00A26337" w:rsidP="00747DE4">
      <w:pPr>
        <w:pStyle w:val="ListParagraph"/>
        <w:numPr>
          <w:ilvl w:val="0"/>
          <w:numId w:val="32"/>
        </w:numPr>
        <w:jc w:val="both"/>
        <w:rPr>
          <w:rFonts w:eastAsiaTheme="minorEastAsia"/>
          <w:sz w:val="24"/>
        </w:rPr>
      </w:pPr>
      <w:r>
        <w:rPr>
          <w:rFonts w:eastAsiaTheme="minorEastAsia"/>
          <w:sz w:val="24"/>
        </w:rPr>
        <w:t>It lets us observe all these cool things:</w:t>
      </w:r>
    </w:p>
    <w:p w:rsidR="00A26337" w:rsidRDefault="00A26337" w:rsidP="00747DE4">
      <w:pPr>
        <w:pStyle w:val="ListParagraph"/>
        <w:numPr>
          <w:ilvl w:val="0"/>
          <w:numId w:val="32"/>
        </w:numPr>
        <w:jc w:val="both"/>
        <w:rPr>
          <w:rFonts w:eastAsiaTheme="minorEastAsia"/>
          <w:sz w:val="24"/>
        </w:rPr>
      </w:pPr>
      <w:r w:rsidRPr="00A26337">
        <w:rPr>
          <w:rFonts w:eastAsiaTheme="minorEastAsia"/>
          <w:sz w:val="24"/>
        </w:rPr>
        <w:t>For subsonic flow (0 ≤ M &lt; 1):</w:t>
      </w:r>
    </w:p>
    <w:p w:rsidR="00A26337" w:rsidRDefault="00A26337" w:rsidP="00747DE4">
      <w:pPr>
        <w:pStyle w:val="ListParagraph"/>
        <w:numPr>
          <w:ilvl w:val="1"/>
          <w:numId w:val="32"/>
        </w:numPr>
        <w:jc w:val="both"/>
        <w:rPr>
          <w:rFonts w:eastAsiaTheme="minorEastAsia"/>
          <w:sz w:val="24"/>
        </w:rPr>
      </w:pPr>
      <w:r>
        <w:rPr>
          <w:rFonts w:eastAsiaTheme="minorEastAsia"/>
          <w:sz w:val="24"/>
        </w:rPr>
        <w:t>The value in parentheses is negative (it becomes a negative coefficient)</w:t>
      </w:r>
    </w:p>
    <w:p w:rsidR="00A26337" w:rsidRDefault="00A26337" w:rsidP="00747DE4">
      <w:pPr>
        <w:pStyle w:val="ListParagraph"/>
        <w:numPr>
          <w:ilvl w:val="1"/>
          <w:numId w:val="32"/>
        </w:numPr>
        <w:jc w:val="both"/>
        <w:rPr>
          <w:rFonts w:eastAsiaTheme="minorEastAsia"/>
          <w:sz w:val="24"/>
        </w:rPr>
      </w:pPr>
      <w:r>
        <w:rPr>
          <w:rFonts w:eastAsiaTheme="minorEastAsia"/>
          <w:sz w:val="24"/>
        </w:rPr>
        <w:t>This means that, if the area decreases, then velocity increase.</w:t>
      </w:r>
    </w:p>
    <w:p w:rsidR="00A26337" w:rsidRDefault="0003191D" w:rsidP="00747DE4">
      <w:pPr>
        <w:pStyle w:val="ListParagraph"/>
        <w:numPr>
          <w:ilvl w:val="1"/>
          <w:numId w:val="32"/>
        </w:numPr>
        <w:jc w:val="both"/>
        <w:rPr>
          <w:rFonts w:eastAsiaTheme="minorEastAsia"/>
          <w:sz w:val="24"/>
        </w:rPr>
      </w:pPr>
      <w:r>
        <w:rPr>
          <w:noProof/>
        </w:rPr>
        <w:lastRenderedPageBreak/>
        <w:pict>
          <v:shape id="_x0000_s1042" type="#_x0000_t75" style="position:absolute;left:0;text-align:left;margin-left:89.2pt;margin-top:20.05pt;width:281pt;height:106.8pt;z-index:-251634688;mso-position-horizontal-relative:text;mso-position-vertical-relative:text;mso-width-relative:page;mso-height-relative:page" wrapcoords="-49 -128 -49 21600 21649 21600 21649 -128 -49 -128" stroked="t" strokecolor="black [3213]">
            <v:imagedata r:id="rId36" o:title="ice_screenshot_20160418-110424"/>
            <w10:wrap type="tight"/>
          </v:shape>
        </w:pict>
      </w:r>
      <w:r w:rsidR="00A26337">
        <w:rPr>
          <w:rFonts w:eastAsiaTheme="minorEastAsia"/>
          <w:sz w:val="24"/>
        </w:rPr>
        <w:t>If area increases, velocity decreases</w:t>
      </w:r>
    </w:p>
    <w:p w:rsidR="00A26337" w:rsidRDefault="00A26337" w:rsidP="00D55889">
      <w:pPr>
        <w:jc w:val="both"/>
        <w:rPr>
          <w:rFonts w:eastAsiaTheme="minorEastAsia"/>
          <w:sz w:val="24"/>
        </w:rPr>
      </w:pPr>
    </w:p>
    <w:p w:rsidR="00A26337" w:rsidRDefault="00A26337" w:rsidP="00D55889">
      <w:pPr>
        <w:jc w:val="both"/>
        <w:rPr>
          <w:rFonts w:eastAsiaTheme="minorEastAsia"/>
          <w:sz w:val="24"/>
        </w:rPr>
      </w:pPr>
    </w:p>
    <w:p w:rsidR="00A26337" w:rsidRDefault="00A26337" w:rsidP="00D55889">
      <w:pPr>
        <w:jc w:val="both"/>
        <w:rPr>
          <w:rFonts w:eastAsiaTheme="minorEastAsia"/>
          <w:sz w:val="24"/>
        </w:rPr>
      </w:pPr>
    </w:p>
    <w:p w:rsidR="00A26337" w:rsidRDefault="00A26337" w:rsidP="00D55889">
      <w:pPr>
        <w:jc w:val="both"/>
        <w:rPr>
          <w:rFonts w:eastAsiaTheme="minorEastAsia"/>
          <w:sz w:val="24"/>
        </w:rPr>
      </w:pPr>
    </w:p>
    <w:p w:rsidR="00A26337" w:rsidRDefault="00A26337" w:rsidP="00D55889">
      <w:pPr>
        <w:jc w:val="both"/>
        <w:rPr>
          <w:rFonts w:eastAsiaTheme="minorEastAsia"/>
          <w:sz w:val="24"/>
        </w:rPr>
      </w:pPr>
    </w:p>
    <w:p w:rsidR="00A26337" w:rsidRDefault="00A26337" w:rsidP="00747DE4">
      <w:pPr>
        <w:pStyle w:val="ListParagraph"/>
        <w:numPr>
          <w:ilvl w:val="0"/>
          <w:numId w:val="33"/>
        </w:numPr>
        <w:jc w:val="both"/>
        <w:rPr>
          <w:rFonts w:eastAsiaTheme="minorEastAsia"/>
          <w:sz w:val="24"/>
        </w:rPr>
      </w:pPr>
      <w:r>
        <w:rPr>
          <w:rFonts w:eastAsiaTheme="minorEastAsia"/>
          <w:sz w:val="24"/>
        </w:rPr>
        <w:t>For sonic flow (M = 1):</w:t>
      </w:r>
    </w:p>
    <w:p w:rsidR="00A26337" w:rsidRDefault="00A26337" w:rsidP="00747DE4">
      <w:pPr>
        <w:pStyle w:val="ListParagraph"/>
        <w:numPr>
          <w:ilvl w:val="1"/>
          <w:numId w:val="33"/>
        </w:numPr>
        <w:jc w:val="both"/>
        <w:rPr>
          <w:rFonts w:eastAsiaTheme="minorEastAsia"/>
          <w:sz w:val="24"/>
        </w:rPr>
      </w:pPr>
      <w:proofErr w:type="spellStart"/>
      <w:r>
        <w:rPr>
          <w:rFonts w:eastAsiaTheme="minorEastAsia"/>
          <w:sz w:val="24"/>
        </w:rPr>
        <w:t>dA</w:t>
      </w:r>
      <w:proofErr w:type="spellEnd"/>
      <w:r>
        <w:rPr>
          <w:rFonts w:eastAsiaTheme="minorEastAsia"/>
          <w:sz w:val="24"/>
        </w:rPr>
        <w:t xml:space="preserve"> = 0</w:t>
      </w:r>
    </w:p>
    <w:p w:rsidR="00A26337" w:rsidRDefault="00A26337" w:rsidP="00747DE4">
      <w:pPr>
        <w:pStyle w:val="ListParagraph"/>
        <w:numPr>
          <w:ilvl w:val="1"/>
          <w:numId w:val="33"/>
        </w:numPr>
        <w:jc w:val="both"/>
        <w:rPr>
          <w:rFonts w:eastAsiaTheme="minorEastAsia"/>
          <w:sz w:val="24"/>
        </w:rPr>
      </w:pPr>
      <w:r>
        <w:rPr>
          <w:rFonts w:eastAsiaTheme="minorEastAsia"/>
          <w:sz w:val="24"/>
        </w:rPr>
        <w:t>Mathematically, this means the equation is at a max or min (derivative = 0 means max or min)</w:t>
      </w:r>
    </w:p>
    <w:p w:rsidR="00A26337" w:rsidRDefault="00A26337" w:rsidP="00747DE4">
      <w:pPr>
        <w:pStyle w:val="ListParagraph"/>
        <w:numPr>
          <w:ilvl w:val="1"/>
          <w:numId w:val="33"/>
        </w:numPr>
        <w:jc w:val="both"/>
        <w:rPr>
          <w:rFonts w:eastAsiaTheme="minorEastAsia"/>
          <w:sz w:val="24"/>
        </w:rPr>
      </w:pPr>
      <w:r>
        <w:rPr>
          <w:rFonts w:eastAsiaTheme="minorEastAsia"/>
          <w:sz w:val="24"/>
        </w:rPr>
        <w:t>Physically, it corresponds to a minimum area (the throat)</w:t>
      </w:r>
    </w:p>
    <w:p w:rsidR="00A26337" w:rsidRDefault="00A26337" w:rsidP="00747DE4">
      <w:pPr>
        <w:pStyle w:val="ListParagraph"/>
        <w:numPr>
          <w:ilvl w:val="0"/>
          <w:numId w:val="33"/>
        </w:numPr>
        <w:jc w:val="both"/>
        <w:rPr>
          <w:rFonts w:eastAsiaTheme="minorEastAsia"/>
          <w:sz w:val="24"/>
        </w:rPr>
      </w:pPr>
      <w:r>
        <w:rPr>
          <w:rFonts w:eastAsiaTheme="minorEastAsia"/>
          <w:sz w:val="24"/>
        </w:rPr>
        <w:t>For supersonic flow (M &gt; 1):</w:t>
      </w:r>
    </w:p>
    <w:p w:rsidR="00A26337" w:rsidRDefault="00A26337" w:rsidP="00747DE4">
      <w:pPr>
        <w:pStyle w:val="ListParagraph"/>
        <w:numPr>
          <w:ilvl w:val="1"/>
          <w:numId w:val="33"/>
        </w:numPr>
        <w:jc w:val="both"/>
        <w:rPr>
          <w:rFonts w:eastAsiaTheme="minorEastAsia"/>
          <w:sz w:val="24"/>
        </w:rPr>
      </w:pPr>
      <w:r>
        <w:rPr>
          <w:rFonts w:eastAsiaTheme="minorEastAsia"/>
          <w:sz w:val="24"/>
        </w:rPr>
        <w:t xml:space="preserve">The quantity in </w:t>
      </w:r>
      <w:proofErr w:type="spellStart"/>
      <w:r>
        <w:rPr>
          <w:rFonts w:eastAsiaTheme="minorEastAsia"/>
          <w:sz w:val="24"/>
        </w:rPr>
        <w:t>parenthese</w:t>
      </w:r>
      <w:proofErr w:type="spellEnd"/>
      <w:r>
        <w:rPr>
          <w:rFonts w:eastAsiaTheme="minorEastAsia"/>
          <w:sz w:val="24"/>
        </w:rPr>
        <w:t xml:space="preserve"> is positive (it become a positive coefficient)</w:t>
      </w:r>
    </w:p>
    <w:p w:rsidR="00A26337" w:rsidRDefault="00A26337" w:rsidP="00747DE4">
      <w:pPr>
        <w:pStyle w:val="ListParagraph"/>
        <w:numPr>
          <w:ilvl w:val="1"/>
          <w:numId w:val="33"/>
        </w:numPr>
        <w:jc w:val="both"/>
        <w:rPr>
          <w:rFonts w:eastAsiaTheme="minorEastAsia"/>
          <w:sz w:val="24"/>
        </w:rPr>
      </w:pPr>
      <w:r>
        <w:rPr>
          <w:rFonts w:eastAsiaTheme="minorEastAsia"/>
          <w:sz w:val="24"/>
        </w:rPr>
        <w:t>Increase in area increases the velocity</w:t>
      </w:r>
    </w:p>
    <w:p w:rsidR="00A26337" w:rsidRDefault="00A26337" w:rsidP="00747DE4">
      <w:pPr>
        <w:pStyle w:val="ListParagraph"/>
        <w:numPr>
          <w:ilvl w:val="1"/>
          <w:numId w:val="33"/>
        </w:numPr>
        <w:jc w:val="both"/>
        <w:rPr>
          <w:rFonts w:eastAsiaTheme="minorEastAsia"/>
          <w:sz w:val="24"/>
        </w:rPr>
      </w:pPr>
      <w:r>
        <w:rPr>
          <w:rFonts w:eastAsiaTheme="minorEastAsia"/>
          <w:sz w:val="24"/>
        </w:rPr>
        <w:t>Decrease in area decreases the velocity</w:t>
      </w:r>
    </w:p>
    <w:p w:rsidR="00A26337" w:rsidRDefault="0003191D" w:rsidP="00747DE4">
      <w:pPr>
        <w:pStyle w:val="ListParagraph"/>
        <w:numPr>
          <w:ilvl w:val="1"/>
          <w:numId w:val="33"/>
        </w:numPr>
        <w:jc w:val="both"/>
        <w:rPr>
          <w:rFonts w:eastAsiaTheme="minorEastAsia"/>
          <w:sz w:val="24"/>
        </w:rPr>
      </w:pPr>
      <w:r>
        <w:rPr>
          <w:noProof/>
        </w:rPr>
        <w:pict>
          <v:shape id="_x0000_s1043" type="#_x0000_t75" style="position:absolute;left:0;text-align:left;margin-left:89.7pt;margin-top:37.8pt;width:280.5pt;height:100.85pt;z-index:-251632640;mso-position-horizontal-relative:text;mso-position-vertical-relative:text;mso-width-relative:page;mso-height-relative:page" wrapcoords="-48 -135 -48 21600 21648 21600 21648 -135 -48 -135" stroked="t" strokecolor="black [3213]">
            <v:imagedata r:id="rId37" o:title="ice_screenshot_20160418-110956"/>
            <w10:wrap type="tight"/>
          </v:shape>
        </w:pict>
      </w:r>
      <w:r w:rsidR="00A26337">
        <w:rPr>
          <w:rFonts w:eastAsiaTheme="minorEastAsia"/>
          <w:sz w:val="24"/>
        </w:rPr>
        <w:t>So basically, if you want to accelerate the flow for supersonic speeds you actually need a divergent duct</w:t>
      </w:r>
    </w:p>
    <w:p w:rsidR="00A26337" w:rsidRDefault="00A26337" w:rsidP="00D55889">
      <w:pPr>
        <w:jc w:val="both"/>
        <w:rPr>
          <w:rFonts w:eastAsiaTheme="minorEastAsia"/>
          <w:sz w:val="24"/>
        </w:rPr>
      </w:pPr>
    </w:p>
    <w:p w:rsidR="00A26337" w:rsidRDefault="00A26337" w:rsidP="00D55889">
      <w:pPr>
        <w:jc w:val="both"/>
        <w:rPr>
          <w:rFonts w:eastAsiaTheme="minorEastAsia"/>
          <w:sz w:val="24"/>
        </w:rPr>
      </w:pPr>
    </w:p>
    <w:p w:rsidR="00A26337" w:rsidRDefault="00A26337" w:rsidP="00D55889">
      <w:pPr>
        <w:jc w:val="both"/>
        <w:rPr>
          <w:rFonts w:eastAsiaTheme="minorEastAsia"/>
          <w:sz w:val="24"/>
        </w:rPr>
      </w:pPr>
    </w:p>
    <w:p w:rsidR="00646AD5" w:rsidRDefault="00646AD5" w:rsidP="00D55889">
      <w:pPr>
        <w:jc w:val="both"/>
        <w:rPr>
          <w:rFonts w:eastAsiaTheme="minorEastAsia"/>
          <w:sz w:val="24"/>
        </w:rPr>
      </w:pPr>
    </w:p>
    <w:p w:rsidR="00646AD5" w:rsidRDefault="00646AD5" w:rsidP="00D55889">
      <w:pPr>
        <w:jc w:val="both"/>
        <w:rPr>
          <w:rFonts w:eastAsiaTheme="minorEastAsia"/>
          <w:sz w:val="24"/>
        </w:rPr>
      </w:pPr>
    </w:p>
    <w:p w:rsidR="00CE0C37" w:rsidRDefault="00895AEE" w:rsidP="00747DE4">
      <w:pPr>
        <w:pStyle w:val="ListParagraph"/>
        <w:numPr>
          <w:ilvl w:val="0"/>
          <w:numId w:val="34"/>
        </w:numPr>
        <w:jc w:val="both"/>
        <w:rPr>
          <w:rFonts w:eastAsiaTheme="minorEastAsia"/>
          <w:sz w:val="24"/>
        </w:rPr>
      </w:pPr>
      <w:r>
        <w:rPr>
          <w:rFonts w:eastAsiaTheme="minorEastAsia"/>
          <w:sz w:val="24"/>
        </w:rPr>
        <w:t xml:space="preserve">With all this in mind, if we want to </w:t>
      </w:r>
      <w:proofErr w:type="spellStart"/>
      <w:r>
        <w:rPr>
          <w:rFonts w:eastAsiaTheme="minorEastAsia"/>
          <w:sz w:val="24"/>
        </w:rPr>
        <w:t>isentropically</w:t>
      </w:r>
      <w:proofErr w:type="spellEnd"/>
      <w:r>
        <w:rPr>
          <w:rFonts w:eastAsiaTheme="minorEastAsia"/>
          <w:sz w:val="24"/>
        </w:rPr>
        <w:t xml:space="preserve"> accelerate a gas from rest to supersonic speeds, we first accelerate it through a converging duct then, once it’s sonic, through a diverging duct</w:t>
      </w:r>
    </w:p>
    <w:p w:rsidR="00895AEE" w:rsidRPr="00895AEE" w:rsidRDefault="00895AEE" w:rsidP="00747DE4">
      <w:pPr>
        <w:pStyle w:val="ListParagraph"/>
        <w:numPr>
          <w:ilvl w:val="1"/>
          <w:numId w:val="34"/>
        </w:numPr>
        <w:jc w:val="both"/>
        <w:rPr>
          <w:rFonts w:eastAsiaTheme="minorEastAsia"/>
          <w:sz w:val="24"/>
        </w:rPr>
      </w:pPr>
      <w:r>
        <w:rPr>
          <w:rFonts w:eastAsiaTheme="minorEastAsia"/>
          <w:sz w:val="24"/>
        </w:rPr>
        <w:t>Converging-diverging nozzles.</w:t>
      </w:r>
    </w:p>
    <w:p w:rsidR="00895AEE" w:rsidRDefault="00895AEE" w:rsidP="00747DE4">
      <w:pPr>
        <w:pStyle w:val="ListParagraph"/>
        <w:numPr>
          <w:ilvl w:val="0"/>
          <w:numId w:val="34"/>
        </w:numPr>
        <w:jc w:val="both"/>
        <w:rPr>
          <w:rFonts w:eastAsiaTheme="minorEastAsia"/>
          <w:sz w:val="24"/>
        </w:rPr>
      </w:pPr>
      <w:r w:rsidRPr="00895AEE">
        <w:rPr>
          <w:rFonts w:eastAsiaTheme="minorEastAsia"/>
          <w:sz w:val="24"/>
        </w:rPr>
        <w:t>You can do the reverse as well</w:t>
      </w:r>
      <w:r>
        <w:rPr>
          <w:rFonts w:eastAsiaTheme="minorEastAsia"/>
          <w:sz w:val="24"/>
        </w:rPr>
        <w:t>:</w:t>
      </w:r>
    </w:p>
    <w:p w:rsidR="00895AEE" w:rsidRPr="00895AEE" w:rsidRDefault="00895AEE" w:rsidP="00747DE4">
      <w:pPr>
        <w:pStyle w:val="ListParagraph"/>
        <w:numPr>
          <w:ilvl w:val="1"/>
          <w:numId w:val="34"/>
        </w:numPr>
        <w:jc w:val="both"/>
        <w:rPr>
          <w:rFonts w:eastAsiaTheme="minorEastAsia"/>
          <w:sz w:val="24"/>
        </w:rPr>
      </w:pPr>
      <w:r>
        <w:rPr>
          <w:rFonts w:eastAsiaTheme="minorEastAsia"/>
          <w:sz w:val="24"/>
        </w:rPr>
        <w:t>Use a CD nozzle to slow down supersonic to subsonic speeds. Slow it down to sonic speeds in convergent duct, then slow that sonic flow down with diverging duct.</w:t>
      </w:r>
    </w:p>
    <w:p w:rsidR="00895AEE" w:rsidRPr="00895AEE" w:rsidRDefault="00895AEE" w:rsidP="00747DE4">
      <w:pPr>
        <w:pStyle w:val="ListParagraph"/>
        <w:numPr>
          <w:ilvl w:val="0"/>
          <w:numId w:val="34"/>
        </w:numPr>
        <w:jc w:val="both"/>
        <w:rPr>
          <w:rFonts w:eastAsiaTheme="minorEastAsia"/>
          <w:sz w:val="24"/>
        </w:rPr>
      </w:pPr>
      <w:r>
        <w:rPr>
          <w:rFonts w:eastAsiaTheme="minorEastAsia"/>
          <w:sz w:val="24"/>
        </w:rPr>
        <w:t xml:space="preserve">The smallest area of the converging diverging duct is called the </w:t>
      </w:r>
      <w:r>
        <w:rPr>
          <w:rFonts w:eastAsiaTheme="minorEastAsia"/>
          <w:i/>
          <w:sz w:val="24"/>
        </w:rPr>
        <w:t>throat</w:t>
      </w:r>
    </w:p>
    <w:p w:rsidR="00895AEE" w:rsidRDefault="00895AEE" w:rsidP="00D55889">
      <w:pPr>
        <w:jc w:val="both"/>
        <w:rPr>
          <w:rFonts w:eastAsiaTheme="minorEastAsia"/>
          <w:sz w:val="24"/>
        </w:rPr>
      </w:pPr>
    </w:p>
    <w:p w:rsidR="00102C0B" w:rsidRPr="00447957" w:rsidRDefault="0003191D" w:rsidP="00447957">
      <w:pPr>
        <w:pStyle w:val="ListParagraph"/>
        <w:numPr>
          <w:ilvl w:val="0"/>
          <w:numId w:val="34"/>
        </w:numPr>
        <w:jc w:val="both"/>
        <w:rPr>
          <w:rFonts w:eastAsiaTheme="minorEastAsia"/>
          <w:sz w:val="24"/>
        </w:rPr>
      </w:pPr>
      <w:r>
        <w:rPr>
          <w:noProof/>
        </w:rPr>
        <w:lastRenderedPageBreak/>
        <w:pict>
          <v:shape id="_x0000_s1045" type="#_x0000_t75" style="position:absolute;left:0;text-align:left;margin-left:222.5pt;margin-top:1.4pt;width:259.45pt;height:91.9pt;z-index:-251628544;mso-position-horizontal-relative:text;mso-position-vertical-relative:text;mso-width-relative:page;mso-height-relative:page" wrapcoords="-70 -198 -70 21600 21670 21600 21670 -198 -70 -198" stroked="t" strokecolor="black [3213]">
            <v:imagedata r:id="rId38" o:title="ice_screenshot_20160418-151345"/>
            <w10:wrap type="tight"/>
          </v:shape>
        </w:pict>
      </w:r>
      <w:r>
        <w:rPr>
          <w:noProof/>
        </w:rPr>
        <w:pict>
          <v:shape id="_x0000_s1044" type="#_x0000_t75" style="position:absolute;left:0;text-align:left;margin-left:-17.65pt;margin-top:2.35pt;width:240.15pt;height:90.95pt;z-index:-251630592;mso-position-horizontal-relative:text;mso-position-vertical-relative:text;mso-width-relative:page;mso-height-relative:page" wrapcoords="-65 -171 -65 21600 21665 21600 21665 -171 -65 -171" stroked="t" strokecolor="black [3213]">
            <v:imagedata r:id="rId39" o:title="ice_screenshot_20160418-151509"/>
            <w10:wrap type="tight"/>
          </v:shape>
        </w:pict>
      </w:r>
      <w:r w:rsidR="008754DB">
        <w:rPr>
          <w:rFonts w:eastAsiaTheme="minorEastAsia"/>
          <w:sz w:val="24"/>
        </w:rPr>
        <w:t>In both cases, the speed at the throat is M = 1</w:t>
      </w:r>
    </w:p>
    <w:p w:rsidR="008754DB" w:rsidRDefault="008754DB" w:rsidP="00747DE4">
      <w:pPr>
        <w:pStyle w:val="ListParagraph"/>
        <w:numPr>
          <w:ilvl w:val="0"/>
          <w:numId w:val="34"/>
        </w:numPr>
        <w:jc w:val="both"/>
        <w:rPr>
          <w:rFonts w:eastAsiaTheme="minorEastAsia"/>
          <w:sz w:val="24"/>
        </w:rPr>
      </w:pPr>
      <w:r>
        <w:rPr>
          <w:rFonts w:eastAsiaTheme="minorEastAsia"/>
          <w:sz w:val="24"/>
        </w:rPr>
        <w:t xml:space="preserve">The last </w:t>
      </w:r>
      <w:r w:rsidR="00DD2F7C">
        <w:rPr>
          <w:rFonts w:eastAsiaTheme="minorEastAsia"/>
          <w:sz w:val="24"/>
        </w:rPr>
        <w:t xml:space="preserve">note about the last </w:t>
      </w:r>
      <w:r w:rsidR="004A2B79">
        <w:rPr>
          <w:rFonts w:eastAsiaTheme="minorEastAsia"/>
          <w:sz w:val="24"/>
        </w:rPr>
        <w:t>hi</w:t>
      </w:r>
      <w:r w:rsidR="00447957">
        <w:rPr>
          <w:rFonts w:eastAsiaTheme="minorEastAsia"/>
          <w:sz w:val="24"/>
        </w:rPr>
        <w:t>ghlighted</w:t>
      </w:r>
      <w:r w:rsidR="00DD2F7C">
        <w:rPr>
          <w:rFonts w:eastAsiaTheme="minorEastAsia"/>
          <w:sz w:val="24"/>
        </w:rPr>
        <w:t xml:space="preserve"> equations is that, if M = 0, then the equation integrates to Au = constant.</w:t>
      </w:r>
    </w:p>
    <w:p w:rsidR="00793EB3" w:rsidRDefault="00793EB3" w:rsidP="00D55889">
      <w:pPr>
        <w:jc w:val="both"/>
        <w:rPr>
          <w:rFonts w:eastAsiaTheme="minorEastAsia"/>
          <w:sz w:val="24"/>
        </w:rPr>
      </w:pPr>
    </w:p>
    <w:p w:rsidR="00DD2F7C" w:rsidRDefault="00DD2F7C" w:rsidP="00D55889">
      <w:pPr>
        <w:jc w:val="both"/>
        <w:rPr>
          <w:rFonts w:eastAsiaTheme="minorEastAsia"/>
          <w:sz w:val="24"/>
          <w:u w:val="single"/>
        </w:rPr>
      </w:pPr>
      <w:r>
        <w:rPr>
          <w:rFonts w:eastAsiaTheme="minorEastAsia"/>
          <w:sz w:val="24"/>
          <w:u w:val="single"/>
        </w:rPr>
        <w:t>10.3 – Nozzle Flows:</w:t>
      </w:r>
    </w:p>
    <w:p w:rsidR="00DD2F7C" w:rsidRDefault="0003191D" w:rsidP="00747DE4">
      <w:pPr>
        <w:pStyle w:val="ListParagraph"/>
        <w:numPr>
          <w:ilvl w:val="0"/>
          <w:numId w:val="35"/>
        </w:numPr>
        <w:jc w:val="both"/>
        <w:rPr>
          <w:rFonts w:eastAsiaTheme="minorEastAsia"/>
          <w:sz w:val="24"/>
        </w:rPr>
      </w:pPr>
      <w:r>
        <w:rPr>
          <w:noProof/>
        </w:rPr>
        <w:pict>
          <v:shape id="_x0000_s1046" type="#_x0000_t75" style="position:absolute;left:0;text-align:left;margin-left:114.4pt;margin-top:19.2pt;width:180pt;height:124.1pt;z-index:-251626496;mso-position-horizontal-relative:text;mso-position-vertical-relative:text;mso-width-relative:page;mso-height-relative:page" wrapcoords="-90 -131 -90 21600 21690 21600 21690 -131 -90 -131" stroked="t" strokecolor="black [3213]">
            <v:imagedata r:id="rId40" o:title="ice_screenshot_20160418-154410"/>
            <w10:wrap type="through"/>
          </v:shape>
        </w:pict>
      </w:r>
      <w:r w:rsidR="009E518D">
        <w:rPr>
          <w:rFonts w:eastAsiaTheme="minorEastAsia"/>
          <w:sz w:val="24"/>
        </w:rPr>
        <w:t>Consider the following duct:</w:t>
      </w:r>
    </w:p>
    <w:p w:rsidR="009E518D" w:rsidRPr="009E518D" w:rsidRDefault="009E518D" w:rsidP="00D55889">
      <w:pPr>
        <w:jc w:val="both"/>
        <w:rPr>
          <w:rFonts w:eastAsiaTheme="minorEastAsia"/>
          <w:sz w:val="24"/>
        </w:rPr>
      </w:pPr>
    </w:p>
    <w:p w:rsidR="00895AEE" w:rsidRDefault="00895AEE" w:rsidP="00D55889">
      <w:pPr>
        <w:jc w:val="both"/>
        <w:rPr>
          <w:rFonts w:eastAsiaTheme="minorEastAsia"/>
          <w:sz w:val="24"/>
        </w:rPr>
      </w:pPr>
    </w:p>
    <w:p w:rsidR="00895AEE" w:rsidRDefault="00895AEE" w:rsidP="00D55889">
      <w:pPr>
        <w:jc w:val="both"/>
        <w:rPr>
          <w:rFonts w:eastAsiaTheme="minorEastAsia"/>
          <w:sz w:val="24"/>
        </w:rPr>
      </w:pPr>
    </w:p>
    <w:p w:rsidR="009E518D" w:rsidRDefault="009E518D" w:rsidP="00D55889">
      <w:pPr>
        <w:jc w:val="both"/>
        <w:rPr>
          <w:rFonts w:eastAsiaTheme="minorEastAsia"/>
          <w:sz w:val="24"/>
        </w:rPr>
      </w:pPr>
    </w:p>
    <w:p w:rsidR="009E518D" w:rsidRDefault="009E518D" w:rsidP="00D55889">
      <w:pPr>
        <w:jc w:val="both"/>
        <w:rPr>
          <w:rFonts w:eastAsiaTheme="minorEastAsia"/>
          <w:sz w:val="24"/>
        </w:rPr>
      </w:pPr>
    </w:p>
    <w:p w:rsidR="009E518D" w:rsidRPr="004A2B79" w:rsidRDefault="004A2B79" w:rsidP="00747DE4">
      <w:pPr>
        <w:pStyle w:val="ListParagraph"/>
        <w:numPr>
          <w:ilvl w:val="0"/>
          <w:numId w:val="35"/>
        </w:numPr>
        <w:jc w:val="both"/>
        <w:rPr>
          <w:rFonts w:eastAsiaTheme="minorEastAsia"/>
          <w:sz w:val="24"/>
        </w:rPr>
      </w:pPr>
      <w:r>
        <w:rPr>
          <w:rFonts w:eastAsiaTheme="minorEastAsia"/>
          <w:sz w:val="24"/>
        </w:rPr>
        <w:t>From the first conservation equation</w:t>
      </w:r>
    </w:p>
    <w:p w:rsidR="009E518D" w:rsidRPr="004A2B79" w:rsidRDefault="0003191D" w:rsidP="00D55889">
      <w:pPr>
        <w:jc w:val="both"/>
        <w:rPr>
          <w:rFonts w:eastAsiaTheme="minorEastAsia"/>
          <w:sz w:val="24"/>
        </w:rPr>
      </w:pPr>
      <m:oMathPara>
        <m:oMath>
          <m:sSup>
            <m:sSupPr>
              <m:ctrlPr>
                <w:rPr>
                  <w:rFonts w:ascii="Cambria Math" w:eastAsiaTheme="minorEastAsia" w:hAnsi="Cambria Math"/>
                  <w:i/>
                  <w:sz w:val="24"/>
                </w:rPr>
              </m:ctrlPr>
            </m:sSupPr>
            <m:e>
              <m:r>
                <w:rPr>
                  <w:rFonts w:ascii="Cambria Math" w:eastAsiaTheme="minorEastAsia" w:hAnsi="Cambria Math"/>
                  <w:sz w:val="24"/>
                </w:rPr>
                <m:t>ρ</m:t>
              </m:r>
            </m:e>
            <m:sup>
              <m:r>
                <w:rPr>
                  <w:rFonts w:ascii="Cambria Math" w:eastAsiaTheme="minorEastAsia" w:hAnsi="Cambria Math"/>
                  <w:sz w:val="24"/>
                </w:rPr>
                <m:t>*</m:t>
              </m:r>
            </m:sup>
          </m:sSup>
          <m:sSup>
            <m:sSupPr>
              <m:ctrlPr>
                <w:rPr>
                  <w:rFonts w:ascii="Cambria Math" w:eastAsiaTheme="minorEastAsia" w:hAnsi="Cambria Math"/>
                  <w:i/>
                  <w:sz w:val="24"/>
                </w:rPr>
              </m:ctrlPr>
            </m:sSupPr>
            <m:e>
              <m:r>
                <w:rPr>
                  <w:rFonts w:ascii="Cambria Math" w:eastAsiaTheme="minorEastAsia" w:hAnsi="Cambria Math"/>
                  <w:sz w:val="24"/>
                </w:rPr>
                <m:t>u</m:t>
              </m:r>
            </m:e>
            <m:sup>
              <m:r>
                <w:rPr>
                  <w:rFonts w:ascii="Cambria Math" w:eastAsiaTheme="minorEastAsia" w:hAnsi="Cambria Math"/>
                  <w:sz w:val="24"/>
                </w:rPr>
                <m:t>*</m:t>
              </m:r>
            </m:sup>
          </m:sSup>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m:t>
              </m:r>
            </m:sup>
          </m:sSup>
          <m:r>
            <w:rPr>
              <w:rFonts w:ascii="Cambria Math" w:eastAsiaTheme="minorEastAsia" w:hAnsi="Cambria Math"/>
              <w:sz w:val="24"/>
            </w:rPr>
            <m:t>=ρuA</m:t>
          </m:r>
        </m:oMath>
      </m:oMathPara>
    </w:p>
    <w:p w:rsidR="004A2B79" w:rsidRDefault="00F02E9E" w:rsidP="00747DE4">
      <w:pPr>
        <w:pStyle w:val="ListParagraph"/>
        <w:numPr>
          <w:ilvl w:val="0"/>
          <w:numId w:val="36"/>
        </w:numPr>
        <w:jc w:val="both"/>
        <w:rPr>
          <w:rFonts w:eastAsiaTheme="minorEastAsia"/>
          <w:sz w:val="24"/>
        </w:rPr>
      </w:pPr>
      <w:r>
        <w:rPr>
          <w:rFonts w:eastAsiaTheme="minorEastAsia"/>
          <w:sz w:val="24"/>
        </w:rPr>
        <w:t>You can use this equation along with isentropic properties and one of the definitions of Mach number to get:</w:t>
      </w:r>
    </w:p>
    <w:p w:rsidR="00F02E9E" w:rsidRPr="00F02E9E" w:rsidRDefault="0003191D" w:rsidP="00D55889">
      <w:pPr>
        <w:jc w:val="both"/>
        <w:rPr>
          <w:rFonts w:eastAsiaTheme="minorEastAsia"/>
          <w:sz w:val="24"/>
        </w:rPr>
      </w:pPr>
      <m:oMathPara>
        <m:oMath>
          <m:sSup>
            <m:sSupPr>
              <m:ctrlPr>
                <w:rPr>
                  <w:rFonts w:ascii="Cambria Math" w:eastAsiaTheme="minorEastAsia" w:hAnsi="Cambria Math"/>
                  <w:i/>
                  <w:sz w:val="24"/>
                  <w:highlight w:val="yellow"/>
                </w:rPr>
              </m:ctrlPr>
            </m:sSupPr>
            <m:e>
              <m:d>
                <m:dPr>
                  <m:ctrlPr>
                    <w:rPr>
                      <w:rFonts w:ascii="Cambria Math" w:eastAsiaTheme="minorEastAsia" w:hAnsi="Cambria Math"/>
                      <w:i/>
                      <w:sz w:val="24"/>
                      <w:highlight w:val="yellow"/>
                    </w:rPr>
                  </m:ctrlPr>
                </m:dPr>
                <m:e>
                  <m:f>
                    <m:fPr>
                      <m:ctrlPr>
                        <w:rPr>
                          <w:rFonts w:ascii="Cambria Math" w:eastAsiaTheme="minorEastAsia" w:hAnsi="Cambria Math"/>
                          <w:i/>
                          <w:sz w:val="24"/>
                          <w:highlight w:val="yellow"/>
                        </w:rPr>
                      </m:ctrlPr>
                    </m:fPr>
                    <m:num>
                      <m:r>
                        <w:rPr>
                          <w:rFonts w:ascii="Cambria Math" w:eastAsiaTheme="minorEastAsia" w:hAnsi="Cambria Math"/>
                          <w:sz w:val="24"/>
                          <w:highlight w:val="yellow"/>
                        </w:rPr>
                        <m:t>A</m:t>
                      </m:r>
                    </m:num>
                    <m:den>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A</m:t>
                          </m:r>
                        </m:e>
                        <m:sup>
                          <m:r>
                            <w:rPr>
                              <w:rFonts w:ascii="Cambria Math" w:eastAsiaTheme="minorEastAsia" w:hAnsi="Cambria Math"/>
                              <w:sz w:val="24"/>
                              <w:highlight w:val="yellow"/>
                            </w:rPr>
                            <m:t>*</m:t>
                          </m:r>
                        </m:sup>
                      </m:sSup>
                    </m:den>
                  </m:f>
                </m:e>
              </m:d>
            </m:e>
            <m:sup>
              <m:r>
                <w:rPr>
                  <w:rFonts w:ascii="Cambria Math" w:eastAsiaTheme="minorEastAsia" w:hAnsi="Cambria Math"/>
                  <w:sz w:val="24"/>
                  <w:highlight w:val="yellow"/>
                </w:rPr>
                <m:t>2</m:t>
              </m:r>
            </m:sup>
          </m:sSup>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r>
                <w:rPr>
                  <w:rFonts w:ascii="Cambria Math" w:eastAsiaTheme="minorEastAsia" w:hAnsi="Cambria Math"/>
                  <w:sz w:val="24"/>
                  <w:highlight w:val="yellow"/>
                </w:rPr>
                <m:t>1</m:t>
              </m:r>
            </m:num>
            <m:den>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den>
          </m:f>
          <m:sSup>
            <m:sSupPr>
              <m:ctrlPr>
                <w:rPr>
                  <w:rFonts w:ascii="Cambria Math" w:eastAsiaTheme="minorEastAsia" w:hAnsi="Cambria Math"/>
                  <w:i/>
                  <w:sz w:val="24"/>
                  <w:highlight w:val="yellow"/>
                </w:rPr>
              </m:ctrlPr>
            </m:sSupPr>
            <m:e>
              <m:d>
                <m:dPr>
                  <m:begChr m:val="["/>
                  <m:endChr m:val="]"/>
                  <m:ctrlPr>
                    <w:rPr>
                      <w:rFonts w:ascii="Cambria Math" w:eastAsiaTheme="minorEastAsia" w:hAnsi="Cambria Math"/>
                      <w:i/>
                      <w:sz w:val="24"/>
                      <w:highlight w:val="yellow"/>
                    </w:rPr>
                  </m:ctrlPr>
                </m:dPr>
                <m:e>
                  <m:f>
                    <m:fPr>
                      <m:ctrlPr>
                        <w:rPr>
                          <w:rFonts w:ascii="Cambria Math" w:eastAsiaTheme="minorEastAsia" w:hAnsi="Cambria Math"/>
                          <w:i/>
                          <w:sz w:val="24"/>
                          <w:highlight w:val="yellow"/>
                        </w:rPr>
                      </m:ctrlPr>
                    </m:fPr>
                    <m:num>
                      <m:r>
                        <w:rPr>
                          <w:rFonts w:ascii="Cambria Math" w:eastAsiaTheme="minorEastAsia" w:hAnsi="Cambria Math"/>
                          <w:sz w:val="24"/>
                          <w:highlight w:val="yellow"/>
                        </w:rPr>
                        <m:t>2</m:t>
                      </m:r>
                    </m:num>
                    <m:den>
                      <m:r>
                        <w:rPr>
                          <w:rFonts w:ascii="Cambria Math" w:eastAsiaTheme="minorEastAsia" w:hAnsi="Cambria Math"/>
                          <w:sz w:val="24"/>
                          <w:highlight w:val="yellow"/>
                        </w:rPr>
                        <m:t>γ+1</m:t>
                      </m:r>
                    </m:den>
                  </m:f>
                  <m:d>
                    <m:dPr>
                      <m:ctrlPr>
                        <w:rPr>
                          <w:rFonts w:ascii="Cambria Math" w:eastAsiaTheme="minorEastAsia" w:hAnsi="Cambria Math"/>
                          <w:i/>
                          <w:sz w:val="24"/>
                          <w:highlight w:val="yellow"/>
                        </w:rPr>
                      </m:ctrlPr>
                    </m:dPr>
                    <m:e>
                      <m:r>
                        <w:rPr>
                          <w:rFonts w:ascii="Cambria Math" w:eastAsiaTheme="minorEastAsia" w:hAnsi="Cambria Math"/>
                          <w:sz w:val="24"/>
                          <w:highlight w:val="yellow"/>
                        </w:rPr>
                        <m:t>1+</m:t>
                      </m:r>
                      <m:f>
                        <m:fPr>
                          <m:ctrlPr>
                            <w:rPr>
                              <w:rFonts w:ascii="Cambria Math" w:eastAsiaTheme="minorEastAsia" w:hAnsi="Cambria Math"/>
                              <w:i/>
                              <w:sz w:val="24"/>
                              <w:highlight w:val="yellow"/>
                            </w:rPr>
                          </m:ctrlPr>
                        </m:fPr>
                        <m:num>
                          <m:r>
                            <w:rPr>
                              <w:rFonts w:ascii="Cambria Math" w:eastAsiaTheme="minorEastAsia" w:hAnsi="Cambria Math"/>
                              <w:sz w:val="24"/>
                              <w:highlight w:val="yellow"/>
                            </w:rPr>
                            <m:t>γ-1</m:t>
                          </m:r>
                        </m:num>
                        <m:den>
                          <m:r>
                            <w:rPr>
                              <w:rFonts w:ascii="Cambria Math" w:eastAsiaTheme="minorEastAsia" w:hAnsi="Cambria Math"/>
                              <w:sz w:val="24"/>
                              <w:highlight w:val="yellow"/>
                            </w:rPr>
                            <m:t>2</m:t>
                          </m:r>
                        </m:den>
                      </m:f>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M</m:t>
                          </m:r>
                        </m:e>
                        <m:sup>
                          <m:r>
                            <w:rPr>
                              <w:rFonts w:ascii="Cambria Math" w:eastAsiaTheme="minorEastAsia" w:hAnsi="Cambria Math"/>
                              <w:sz w:val="24"/>
                              <w:highlight w:val="yellow"/>
                            </w:rPr>
                            <m:t>2</m:t>
                          </m:r>
                        </m:sup>
                      </m:sSup>
                    </m:e>
                  </m:d>
                </m:e>
              </m:d>
            </m:e>
            <m:sup>
              <m:f>
                <m:fPr>
                  <m:ctrlPr>
                    <w:rPr>
                      <w:rFonts w:ascii="Cambria Math" w:eastAsiaTheme="minorEastAsia" w:hAnsi="Cambria Math"/>
                      <w:i/>
                      <w:sz w:val="24"/>
                      <w:highlight w:val="yellow"/>
                    </w:rPr>
                  </m:ctrlPr>
                </m:fPr>
                <m:num>
                  <m:r>
                    <w:rPr>
                      <w:rFonts w:ascii="Cambria Math" w:eastAsiaTheme="minorEastAsia" w:hAnsi="Cambria Math"/>
                      <w:sz w:val="24"/>
                      <w:highlight w:val="yellow"/>
                    </w:rPr>
                    <m:t>γ+1</m:t>
                  </m:r>
                </m:num>
                <m:den>
                  <m:r>
                    <w:rPr>
                      <w:rFonts w:ascii="Cambria Math" w:eastAsiaTheme="minorEastAsia" w:hAnsi="Cambria Math"/>
                      <w:sz w:val="24"/>
                      <w:highlight w:val="yellow"/>
                    </w:rPr>
                    <m:t>γ-1</m:t>
                  </m:r>
                </m:den>
              </m:f>
            </m:sup>
          </m:sSup>
        </m:oMath>
      </m:oMathPara>
    </w:p>
    <w:p w:rsidR="009E518D" w:rsidRDefault="00F02E9E" w:rsidP="00747DE4">
      <w:pPr>
        <w:pStyle w:val="ListParagraph"/>
        <w:numPr>
          <w:ilvl w:val="0"/>
          <w:numId w:val="36"/>
        </w:numPr>
        <w:jc w:val="both"/>
        <w:rPr>
          <w:rFonts w:eastAsiaTheme="minorEastAsia"/>
          <w:sz w:val="24"/>
        </w:rPr>
      </w:pPr>
      <w:r>
        <w:rPr>
          <w:rFonts w:eastAsiaTheme="minorEastAsia"/>
          <w:sz w:val="24"/>
        </w:rPr>
        <w:t>Remember that M is the Mach number on the second side of the nozzle in the diagram above</w:t>
      </w:r>
    </w:p>
    <w:p w:rsidR="00F02E9E" w:rsidRDefault="00F02E9E" w:rsidP="00747DE4">
      <w:pPr>
        <w:pStyle w:val="ListParagraph"/>
        <w:numPr>
          <w:ilvl w:val="0"/>
          <w:numId w:val="36"/>
        </w:numPr>
        <w:jc w:val="both"/>
        <w:rPr>
          <w:rFonts w:eastAsiaTheme="minorEastAsia"/>
          <w:sz w:val="24"/>
        </w:rPr>
      </w:pPr>
      <w:r>
        <w:rPr>
          <w:rFonts w:eastAsiaTheme="minorEastAsia"/>
          <w:sz w:val="24"/>
        </w:rPr>
        <w:t xml:space="preserve">This is called the </w:t>
      </w:r>
      <w:r>
        <w:rPr>
          <w:rFonts w:eastAsiaTheme="minorEastAsia"/>
          <w:i/>
          <w:sz w:val="24"/>
        </w:rPr>
        <w:t>area-Mach number relation</w:t>
      </w:r>
    </w:p>
    <w:p w:rsidR="00F02E9E" w:rsidRPr="00F02E9E" w:rsidRDefault="00F02E9E" w:rsidP="00747DE4">
      <w:pPr>
        <w:pStyle w:val="ListParagraph"/>
        <w:numPr>
          <w:ilvl w:val="1"/>
          <w:numId w:val="36"/>
        </w:numPr>
        <w:jc w:val="both"/>
        <w:rPr>
          <w:rFonts w:eastAsiaTheme="minorEastAsia"/>
          <w:sz w:val="24"/>
        </w:rPr>
      </w:pPr>
      <w:r>
        <w:rPr>
          <w:rFonts w:eastAsiaTheme="minorEastAsia"/>
          <w:b/>
          <w:sz w:val="24"/>
        </w:rPr>
        <w:t>It tells you that the Mach number is a function of the ratio of local area to throat area</w:t>
      </w:r>
    </w:p>
    <w:p w:rsidR="00F02E9E" w:rsidRDefault="00F02E9E" w:rsidP="00747DE4">
      <w:pPr>
        <w:pStyle w:val="ListParagraph"/>
        <w:numPr>
          <w:ilvl w:val="1"/>
          <w:numId w:val="36"/>
        </w:numPr>
        <w:jc w:val="both"/>
        <w:rPr>
          <w:rFonts w:eastAsiaTheme="minorEastAsia"/>
          <w:sz w:val="24"/>
        </w:rPr>
      </w:pPr>
      <w:r>
        <w:rPr>
          <w:rFonts w:eastAsiaTheme="minorEastAsia"/>
          <w:sz w:val="24"/>
        </w:rPr>
        <w:t>Remember that A ≥ A* so the ratio is always greater than or equal to 1</w:t>
      </w:r>
    </w:p>
    <w:p w:rsidR="00F02E9E" w:rsidRDefault="00F02E9E" w:rsidP="00747DE4">
      <w:pPr>
        <w:pStyle w:val="ListParagraph"/>
        <w:numPr>
          <w:ilvl w:val="0"/>
          <w:numId w:val="36"/>
        </w:numPr>
        <w:jc w:val="both"/>
        <w:rPr>
          <w:rFonts w:eastAsiaTheme="minorEastAsia"/>
          <w:sz w:val="24"/>
        </w:rPr>
      </w:pPr>
      <w:r>
        <w:rPr>
          <w:rFonts w:eastAsiaTheme="minorEastAsia"/>
          <w:sz w:val="24"/>
        </w:rPr>
        <w:t>NOTE THAT THIS EQUATION YIELDS TWO RESULTS, ONE SUBSONIC AND ONE SUPERSONIC</w:t>
      </w:r>
    </w:p>
    <w:p w:rsidR="00F02E9E" w:rsidRDefault="00F02E9E" w:rsidP="00747DE4">
      <w:pPr>
        <w:pStyle w:val="ListParagraph"/>
        <w:numPr>
          <w:ilvl w:val="1"/>
          <w:numId w:val="36"/>
        </w:numPr>
        <w:jc w:val="both"/>
        <w:rPr>
          <w:rFonts w:eastAsiaTheme="minorEastAsia"/>
          <w:sz w:val="24"/>
        </w:rPr>
      </w:pPr>
      <w:r>
        <w:rPr>
          <w:rFonts w:eastAsiaTheme="minorEastAsia"/>
          <w:sz w:val="24"/>
        </w:rPr>
        <w:t>The actual value depends on the inlet and outlet pressures</w:t>
      </w:r>
    </w:p>
    <w:p w:rsidR="0050451C" w:rsidRDefault="00B07017" w:rsidP="00747DE4">
      <w:pPr>
        <w:pStyle w:val="ListParagraph"/>
        <w:numPr>
          <w:ilvl w:val="0"/>
          <w:numId w:val="36"/>
        </w:numPr>
        <w:jc w:val="both"/>
        <w:rPr>
          <w:rFonts w:eastAsiaTheme="minorEastAsia"/>
          <w:sz w:val="24"/>
        </w:rPr>
      </w:pPr>
      <w:r>
        <w:rPr>
          <w:rFonts w:eastAsiaTheme="minorEastAsia"/>
          <w:sz w:val="24"/>
        </w:rPr>
        <w:t>For subsonic values of M:</w:t>
      </w:r>
    </w:p>
    <w:p w:rsidR="0050451C" w:rsidRDefault="00B07017" w:rsidP="00747DE4">
      <w:pPr>
        <w:pStyle w:val="ListParagraph"/>
        <w:numPr>
          <w:ilvl w:val="1"/>
          <w:numId w:val="36"/>
        </w:numPr>
        <w:jc w:val="both"/>
        <w:rPr>
          <w:rFonts w:eastAsiaTheme="minorEastAsia"/>
          <w:sz w:val="24"/>
        </w:rPr>
      </w:pPr>
      <w:r w:rsidRPr="0050451C">
        <w:rPr>
          <w:rFonts w:eastAsiaTheme="minorEastAsia"/>
          <w:sz w:val="24"/>
        </w:rPr>
        <w:lastRenderedPageBreak/>
        <w:t>As A/A* decreases, M increases</w:t>
      </w:r>
    </w:p>
    <w:p w:rsidR="00B07017" w:rsidRPr="0050451C" w:rsidRDefault="00B07017" w:rsidP="00747DE4">
      <w:pPr>
        <w:pStyle w:val="ListParagraph"/>
        <w:numPr>
          <w:ilvl w:val="0"/>
          <w:numId w:val="36"/>
        </w:numPr>
        <w:jc w:val="both"/>
        <w:rPr>
          <w:rFonts w:eastAsiaTheme="minorEastAsia"/>
          <w:sz w:val="24"/>
        </w:rPr>
      </w:pPr>
      <w:r w:rsidRPr="0050451C">
        <w:rPr>
          <w:rFonts w:eastAsiaTheme="minorEastAsia"/>
          <w:sz w:val="24"/>
        </w:rPr>
        <w:t>At M = 1, A/A* = 1</w:t>
      </w:r>
    </w:p>
    <w:p w:rsidR="0050451C" w:rsidRDefault="00B07017" w:rsidP="00747DE4">
      <w:pPr>
        <w:pStyle w:val="ListParagraph"/>
        <w:numPr>
          <w:ilvl w:val="0"/>
          <w:numId w:val="36"/>
        </w:numPr>
        <w:jc w:val="both"/>
        <w:rPr>
          <w:rFonts w:eastAsiaTheme="minorEastAsia"/>
          <w:sz w:val="24"/>
        </w:rPr>
      </w:pPr>
      <w:r w:rsidRPr="0050451C">
        <w:rPr>
          <w:rFonts w:eastAsiaTheme="minorEastAsia"/>
          <w:sz w:val="24"/>
        </w:rPr>
        <w:t>For supersonic values of M:</w:t>
      </w:r>
    </w:p>
    <w:p w:rsidR="00B07017" w:rsidRPr="0050451C" w:rsidRDefault="00B07017" w:rsidP="00747DE4">
      <w:pPr>
        <w:pStyle w:val="ListParagraph"/>
        <w:numPr>
          <w:ilvl w:val="1"/>
          <w:numId w:val="36"/>
        </w:numPr>
        <w:jc w:val="both"/>
        <w:rPr>
          <w:rFonts w:eastAsiaTheme="minorEastAsia"/>
          <w:sz w:val="24"/>
        </w:rPr>
      </w:pPr>
      <w:r w:rsidRPr="0050451C">
        <w:rPr>
          <w:rFonts w:eastAsiaTheme="minorEastAsia"/>
          <w:sz w:val="24"/>
        </w:rPr>
        <w:t>As A/A* increases, M increases</w:t>
      </w:r>
      <w:r w:rsidR="0003191D">
        <w:rPr>
          <w:noProof/>
        </w:rPr>
        <w:pict>
          <v:shape id="_x0000_s1048" type="#_x0000_t75" style="position:absolute;left:0;text-align:left;margin-left:81.7pt;margin-top:23.65pt;width:263.3pt;height:401.8pt;z-index:-251622400;mso-position-horizontal-relative:text;mso-position-vertical-relative:text;mso-width-relative:page;mso-height-relative:page" wrapcoords="-58 -38 -58 21600 21658 21600 21658 -38 -58 -38" stroked="t" strokecolor="black [3213]">
            <v:imagedata r:id="rId41" o:title="ice_screenshot_20160418-172506"/>
            <w10:wrap type="tight"/>
          </v:shape>
        </w:pict>
      </w:r>
    </w:p>
    <w:p w:rsidR="00F02E9E" w:rsidRDefault="00F02E9E" w:rsidP="00D55889">
      <w:pPr>
        <w:jc w:val="both"/>
        <w:rPr>
          <w:rFonts w:eastAsiaTheme="minorEastAsia"/>
          <w:sz w:val="24"/>
        </w:rPr>
      </w:pPr>
    </w:p>
    <w:p w:rsidR="00B07017" w:rsidRPr="00B07017" w:rsidRDefault="00B07017" w:rsidP="00D55889">
      <w:pPr>
        <w:jc w:val="both"/>
        <w:rPr>
          <w:rFonts w:eastAsiaTheme="minorEastAsia"/>
          <w:sz w:val="24"/>
        </w:rPr>
      </w:pPr>
    </w:p>
    <w:p w:rsidR="009E518D" w:rsidRDefault="009E518D"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D55889">
      <w:pPr>
        <w:jc w:val="both"/>
        <w:rPr>
          <w:rFonts w:eastAsiaTheme="minorEastAsia"/>
          <w:sz w:val="24"/>
        </w:rPr>
      </w:pPr>
    </w:p>
    <w:p w:rsidR="0050451C" w:rsidRDefault="0050451C" w:rsidP="00747DE4">
      <w:pPr>
        <w:pStyle w:val="ListParagraph"/>
        <w:numPr>
          <w:ilvl w:val="0"/>
          <w:numId w:val="37"/>
        </w:numPr>
        <w:jc w:val="both"/>
        <w:rPr>
          <w:rFonts w:eastAsiaTheme="minorEastAsia"/>
          <w:sz w:val="24"/>
        </w:rPr>
      </w:pPr>
      <w:r>
        <w:rPr>
          <w:rFonts w:eastAsiaTheme="minorEastAsia"/>
          <w:sz w:val="24"/>
        </w:rPr>
        <w:t>Imagine a convergent divergent nozzle, with a very large Ai/A* with a large, stationary, gas reservoir</w:t>
      </w:r>
    </w:p>
    <w:p w:rsidR="0050451C" w:rsidRDefault="0050451C" w:rsidP="00747DE4">
      <w:pPr>
        <w:pStyle w:val="ListParagraph"/>
        <w:numPr>
          <w:ilvl w:val="1"/>
          <w:numId w:val="37"/>
        </w:numPr>
        <w:jc w:val="both"/>
        <w:rPr>
          <w:rFonts w:eastAsiaTheme="minorEastAsia"/>
          <w:sz w:val="24"/>
        </w:rPr>
      </w:pPr>
      <w:r>
        <w:rPr>
          <w:rFonts w:eastAsiaTheme="minorEastAsia"/>
          <w:sz w:val="24"/>
        </w:rPr>
        <w:t>The subsonic Mach number at the entrance must be very small (near 0)</w:t>
      </w:r>
    </w:p>
    <w:p w:rsidR="0050451C" w:rsidRDefault="0050451C" w:rsidP="00747DE4">
      <w:pPr>
        <w:pStyle w:val="ListParagraph"/>
        <w:numPr>
          <w:ilvl w:val="1"/>
          <w:numId w:val="37"/>
        </w:numPr>
        <w:jc w:val="both"/>
        <w:rPr>
          <w:rFonts w:eastAsiaTheme="minorEastAsia"/>
          <w:sz w:val="24"/>
        </w:rPr>
      </w:pPr>
      <w:r>
        <w:rPr>
          <w:rFonts w:eastAsiaTheme="minorEastAsia"/>
          <w:sz w:val="24"/>
        </w:rPr>
        <w:t>So P and T at inlet are essentially P0 and T0</w:t>
      </w:r>
    </w:p>
    <w:p w:rsidR="0050451C" w:rsidRDefault="0050451C" w:rsidP="00747DE4">
      <w:pPr>
        <w:pStyle w:val="ListParagraph"/>
        <w:numPr>
          <w:ilvl w:val="0"/>
          <w:numId w:val="37"/>
        </w:numPr>
        <w:jc w:val="both"/>
        <w:rPr>
          <w:rFonts w:eastAsiaTheme="minorEastAsia"/>
          <w:sz w:val="24"/>
        </w:rPr>
      </w:pPr>
      <w:r>
        <w:rPr>
          <w:rFonts w:eastAsiaTheme="minorEastAsia"/>
          <w:sz w:val="24"/>
        </w:rPr>
        <w:t>Note that the table in appendix A starts with the converging section of a nozzle and then the diverging section. You get all your values from there.</w:t>
      </w:r>
    </w:p>
    <w:p w:rsidR="0050451C" w:rsidRPr="009D6B4E" w:rsidRDefault="0050451C" w:rsidP="00747DE4">
      <w:pPr>
        <w:pStyle w:val="ListParagraph"/>
        <w:numPr>
          <w:ilvl w:val="0"/>
          <w:numId w:val="37"/>
        </w:numPr>
        <w:jc w:val="both"/>
        <w:rPr>
          <w:rFonts w:eastAsiaTheme="minorEastAsia"/>
          <w:sz w:val="24"/>
        </w:rPr>
      </w:pPr>
      <w:r>
        <w:rPr>
          <w:rFonts w:eastAsiaTheme="minorEastAsia"/>
          <w:color w:val="FF0000"/>
          <w:sz w:val="24"/>
        </w:rPr>
        <w:t>Skipped short part of an explanation</w:t>
      </w:r>
    </w:p>
    <w:p w:rsidR="009D6B4E" w:rsidRPr="009D6B4E" w:rsidRDefault="009D6B4E" w:rsidP="00747DE4">
      <w:pPr>
        <w:pStyle w:val="ListParagraph"/>
        <w:numPr>
          <w:ilvl w:val="0"/>
          <w:numId w:val="37"/>
        </w:numPr>
        <w:jc w:val="both"/>
        <w:rPr>
          <w:rFonts w:eastAsiaTheme="minorEastAsia"/>
          <w:color w:val="000000" w:themeColor="text1"/>
          <w:sz w:val="24"/>
        </w:rPr>
      </w:pPr>
      <w:r w:rsidRPr="009D6B4E">
        <w:rPr>
          <w:rFonts w:eastAsiaTheme="minorEastAsia"/>
          <w:b/>
          <w:color w:val="000000" w:themeColor="text1"/>
          <w:sz w:val="24"/>
        </w:rPr>
        <w:t>Keep in mind that the following is if incoming flow is subsonic only (I think)</w:t>
      </w:r>
    </w:p>
    <w:p w:rsidR="0050451C" w:rsidRPr="0050451C" w:rsidRDefault="0050451C" w:rsidP="00747DE4">
      <w:pPr>
        <w:pStyle w:val="ListParagraph"/>
        <w:numPr>
          <w:ilvl w:val="0"/>
          <w:numId w:val="37"/>
        </w:numPr>
        <w:jc w:val="both"/>
        <w:rPr>
          <w:rFonts w:eastAsiaTheme="minorEastAsia"/>
          <w:sz w:val="24"/>
        </w:rPr>
      </w:pPr>
      <w:r>
        <w:rPr>
          <w:rFonts w:eastAsiaTheme="minorEastAsia"/>
          <w:color w:val="000000" w:themeColor="text1"/>
          <w:sz w:val="24"/>
        </w:rPr>
        <w:t>The flow properties in the nozzle are a function of the local area ratio and are obtained like this:</w:t>
      </w:r>
    </w:p>
    <w:p w:rsidR="0050451C" w:rsidRPr="0050451C" w:rsidRDefault="0050451C" w:rsidP="00747DE4">
      <w:pPr>
        <w:pStyle w:val="ListParagraph"/>
        <w:numPr>
          <w:ilvl w:val="1"/>
          <w:numId w:val="37"/>
        </w:numPr>
        <w:jc w:val="both"/>
        <w:rPr>
          <w:rFonts w:eastAsiaTheme="minorEastAsia"/>
          <w:sz w:val="24"/>
        </w:rPr>
      </w:pPr>
      <w:r>
        <w:rPr>
          <w:rFonts w:eastAsiaTheme="minorEastAsia"/>
          <w:color w:val="000000" w:themeColor="text1"/>
          <w:sz w:val="24"/>
        </w:rPr>
        <w:lastRenderedPageBreak/>
        <w:t>You get the local Mach number from the last highlighted equation or from the tables</w:t>
      </w:r>
    </w:p>
    <w:p w:rsidR="0050451C" w:rsidRPr="009D6B4E" w:rsidRDefault="0050451C" w:rsidP="00747DE4">
      <w:pPr>
        <w:pStyle w:val="ListParagraph"/>
        <w:numPr>
          <w:ilvl w:val="1"/>
          <w:numId w:val="37"/>
        </w:numPr>
        <w:jc w:val="both"/>
        <w:rPr>
          <w:rFonts w:eastAsiaTheme="minorEastAsia"/>
          <w:b/>
          <w:sz w:val="24"/>
        </w:rPr>
      </w:pPr>
      <w:r w:rsidRPr="0050451C">
        <w:rPr>
          <w:rFonts w:eastAsiaTheme="minorEastAsia"/>
          <w:b/>
          <w:color w:val="000000" w:themeColor="text1"/>
          <w:sz w:val="24"/>
        </w:rPr>
        <w:t xml:space="preserve">Basically, given your area ratios for the inlet and outlets to the throat, you can find the </w:t>
      </w:r>
      <w:r w:rsidR="009D6B4E">
        <w:rPr>
          <w:rFonts w:eastAsiaTheme="minorEastAsia"/>
          <w:b/>
          <w:color w:val="000000" w:themeColor="text1"/>
          <w:sz w:val="24"/>
        </w:rPr>
        <w:t>local Mach number using the equation or the table in the converging and diverging regions.</w:t>
      </w:r>
      <w:r w:rsidR="009D6B4E">
        <w:rPr>
          <w:rFonts w:eastAsiaTheme="minorEastAsia"/>
          <w:color w:val="000000" w:themeColor="text1"/>
          <w:sz w:val="24"/>
        </w:rPr>
        <w:t xml:space="preserve"> (Make sure to use the correct region)</w:t>
      </w:r>
    </w:p>
    <w:p w:rsidR="009D6B4E" w:rsidRDefault="009D6B4E" w:rsidP="00747DE4">
      <w:pPr>
        <w:pStyle w:val="ListParagraph"/>
        <w:numPr>
          <w:ilvl w:val="2"/>
          <w:numId w:val="37"/>
        </w:numPr>
        <w:jc w:val="both"/>
        <w:rPr>
          <w:rFonts w:eastAsiaTheme="minorEastAsia"/>
          <w:sz w:val="24"/>
        </w:rPr>
      </w:pPr>
      <w:r>
        <w:rPr>
          <w:rFonts w:eastAsiaTheme="minorEastAsia"/>
          <w:sz w:val="24"/>
        </w:rPr>
        <w:t xml:space="preserve">It will basically have the shape of the top graph </w:t>
      </w:r>
    </w:p>
    <w:p w:rsidR="009D6B4E" w:rsidRDefault="009D6B4E" w:rsidP="00747DE4">
      <w:pPr>
        <w:pStyle w:val="ListParagraph"/>
        <w:numPr>
          <w:ilvl w:val="1"/>
          <w:numId w:val="37"/>
        </w:numPr>
        <w:jc w:val="both"/>
        <w:rPr>
          <w:rFonts w:eastAsiaTheme="minorEastAsia"/>
          <w:sz w:val="24"/>
        </w:rPr>
      </w:pPr>
      <w:r>
        <w:rPr>
          <w:rFonts w:eastAsiaTheme="minorEastAsia"/>
          <w:sz w:val="24"/>
        </w:rPr>
        <w:t>Once you have the Mach number, you can use the isentropic relationships equations or the table to find the temperature, pressure and/or density ratios.</w:t>
      </w:r>
    </w:p>
    <w:p w:rsidR="009D6B4E" w:rsidRDefault="009D6B4E" w:rsidP="00747DE4">
      <w:pPr>
        <w:pStyle w:val="ListParagraph"/>
        <w:numPr>
          <w:ilvl w:val="2"/>
          <w:numId w:val="37"/>
        </w:numPr>
        <w:jc w:val="both"/>
        <w:rPr>
          <w:rFonts w:eastAsiaTheme="minorEastAsia"/>
          <w:sz w:val="24"/>
        </w:rPr>
      </w:pPr>
      <w:r>
        <w:rPr>
          <w:rFonts w:eastAsiaTheme="minorEastAsia"/>
          <w:sz w:val="24"/>
        </w:rPr>
        <w:t>They will have the shape in the other two graphs of the last figure</w:t>
      </w:r>
    </w:p>
    <w:p w:rsidR="009D6B4E" w:rsidRDefault="009D6B4E" w:rsidP="00747DE4">
      <w:pPr>
        <w:pStyle w:val="ListParagraph"/>
        <w:numPr>
          <w:ilvl w:val="0"/>
          <w:numId w:val="37"/>
        </w:numPr>
        <w:jc w:val="both"/>
        <w:rPr>
          <w:rFonts w:eastAsiaTheme="minorEastAsia"/>
          <w:sz w:val="24"/>
        </w:rPr>
      </w:pPr>
      <w:r>
        <w:rPr>
          <w:rFonts w:eastAsiaTheme="minorEastAsia"/>
          <w:sz w:val="24"/>
        </w:rPr>
        <w:t>Remember that the Mach number distribution and consequent distributions of P and T depend only on the Area ratio</w:t>
      </w:r>
    </w:p>
    <w:p w:rsidR="009D6B4E" w:rsidRDefault="009D6B4E" w:rsidP="00747DE4">
      <w:pPr>
        <w:pStyle w:val="ListParagraph"/>
        <w:numPr>
          <w:ilvl w:val="0"/>
          <w:numId w:val="37"/>
        </w:numPr>
        <w:jc w:val="both"/>
        <w:rPr>
          <w:rFonts w:eastAsiaTheme="minorEastAsia"/>
          <w:sz w:val="24"/>
        </w:rPr>
      </w:pPr>
      <w:r>
        <w:rPr>
          <w:rFonts w:eastAsiaTheme="minorEastAsia"/>
          <w:sz w:val="24"/>
        </w:rPr>
        <w:t>Flow won’t happen if you just put a nozzle on your table; for inviscid flow, the only mechanism to make the gas accelerate is a pressure gradient.</w:t>
      </w:r>
    </w:p>
    <w:p w:rsidR="009D6B4E" w:rsidRDefault="009D6B4E" w:rsidP="00747DE4">
      <w:pPr>
        <w:pStyle w:val="ListParagraph"/>
        <w:numPr>
          <w:ilvl w:val="1"/>
          <w:numId w:val="37"/>
        </w:numPr>
        <w:jc w:val="both"/>
        <w:rPr>
          <w:rFonts w:eastAsiaTheme="minorEastAsia"/>
          <w:sz w:val="24"/>
        </w:rPr>
      </w:pPr>
      <w:r>
        <w:rPr>
          <w:rFonts w:eastAsiaTheme="minorEastAsia"/>
          <w:sz w:val="24"/>
        </w:rPr>
        <w:t>The exit pressure must be less than the inlet pressure.</w:t>
      </w:r>
    </w:p>
    <w:p w:rsidR="009D6B4E" w:rsidRDefault="009D6B4E" w:rsidP="00747DE4">
      <w:pPr>
        <w:pStyle w:val="ListParagraph"/>
        <w:numPr>
          <w:ilvl w:val="1"/>
          <w:numId w:val="37"/>
        </w:numPr>
        <w:jc w:val="both"/>
        <w:rPr>
          <w:rFonts w:eastAsiaTheme="minorEastAsia"/>
          <w:sz w:val="24"/>
        </w:rPr>
      </w:pPr>
      <w:r>
        <w:rPr>
          <w:rFonts w:eastAsiaTheme="minorEastAsia"/>
          <w:sz w:val="24"/>
        </w:rPr>
        <w:t>More than that, if you want to create supersonic flow, the pressure ratio must be exactly what is given in Appendix A for a known exit Mach number</w:t>
      </w:r>
    </w:p>
    <w:p w:rsidR="009D6B4E" w:rsidRDefault="009D6B4E" w:rsidP="00747DE4">
      <w:pPr>
        <w:pStyle w:val="ListParagraph"/>
        <w:numPr>
          <w:ilvl w:val="1"/>
          <w:numId w:val="37"/>
        </w:numPr>
        <w:jc w:val="both"/>
        <w:rPr>
          <w:rFonts w:eastAsiaTheme="minorEastAsia"/>
          <w:sz w:val="24"/>
        </w:rPr>
      </w:pPr>
      <w:r>
        <w:rPr>
          <w:rFonts w:eastAsiaTheme="minorEastAsia"/>
          <w:sz w:val="24"/>
        </w:rPr>
        <w:t>If it is different, your graphs won’t be the same as in the last figure</w:t>
      </w:r>
    </w:p>
    <w:p w:rsidR="009D6B4E" w:rsidRPr="00CF3BB5" w:rsidRDefault="009D6B4E" w:rsidP="00747DE4">
      <w:pPr>
        <w:pStyle w:val="ListParagraph"/>
        <w:numPr>
          <w:ilvl w:val="0"/>
          <w:numId w:val="37"/>
        </w:numPr>
        <w:jc w:val="both"/>
        <w:rPr>
          <w:rFonts w:eastAsiaTheme="minorEastAsia"/>
          <w:sz w:val="24"/>
          <w:highlight w:val="yellow"/>
        </w:rPr>
      </w:pPr>
      <w:r w:rsidRPr="00CF3BB5">
        <w:rPr>
          <w:rFonts w:eastAsiaTheme="minorEastAsia"/>
          <w:b/>
          <w:sz w:val="24"/>
          <w:highlight w:val="yellow"/>
        </w:rPr>
        <w:t>This next part answers your question about what happens if you have different inflow speeds (like below Mach 1)</w:t>
      </w:r>
    </w:p>
    <w:p w:rsidR="00CF3BB5" w:rsidRDefault="00CF3BB5" w:rsidP="00747DE4">
      <w:pPr>
        <w:pStyle w:val="ListParagraph"/>
        <w:numPr>
          <w:ilvl w:val="0"/>
          <w:numId w:val="37"/>
        </w:numPr>
        <w:jc w:val="both"/>
        <w:rPr>
          <w:rFonts w:eastAsiaTheme="minorEastAsia"/>
          <w:sz w:val="24"/>
        </w:rPr>
      </w:pPr>
      <w:r>
        <w:rPr>
          <w:rFonts w:eastAsiaTheme="minorEastAsia"/>
          <w:sz w:val="24"/>
        </w:rPr>
        <w:t>So now we look at what happens when the pressure ratio isn’t what is specified in Appendix A</w:t>
      </w:r>
    </w:p>
    <w:p w:rsidR="00CF3BB5" w:rsidRDefault="00CF3BB5" w:rsidP="00747DE4">
      <w:pPr>
        <w:pStyle w:val="ListParagraph"/>
        <w:numPr>
          <w:ilvl w:val="1"/>
          <w:numId w:val="37"/>
        </w:numPr>
        <w:jc w:val="both"/>
        <w:rPr>
          <w:rFonts w:eastAsiaTheme="minorEastAsia"/>
          <w:sz w:val="24"/>
        </w:rPr>
      </w:pPr>
      <w:r>
        <w:rPr>
          <w:rFonts w:eastAsiaTheme="minorEastAsia"/>
          <w:sz w:val="24"/>
        </w:rPr>
        <w:t>If the pressures are equal, there is no flow.</w:t>
      </w:r>
    </w:p>
    <w:p w:rsidR="00CF3BB5" w:rsidRDefault="00CF3BB5" w:rsidP="00747DE4">
      <w:pPr>
        <w:pStyle w:val="ListParagraph"/>
        <w:numPr>
          <w:ilvl w:val="1"/>
          <w:numId w:val="37"/>
        </w:numPr>
        <w:jc w:val="both"/>
        <w:rPr>
          <w:rFonts w:eastAsiaTheme="minorEastAsia"/>
          <w:sz w:val="24"/>
        </w:rPr>
      </w:pPr>
      <w:r>
        <w:rPr>
          <w:rFonts w:eastAsiaTheme="minorEastAsia"/>
          <w:sz w:val="24"/>
        </w:rPr>
        <w:t xml:space="preserve">If </w:t>
      </w:r>
      <w:proofErr w:type="spellStart"/>
      <w:r>
        <w:rPr>
          <w:rFonts w:eastAsiaTheme="minorEastAsia"/>
          <w:sz w:val="24"/>
        </w:rPr>
        <w:t>Pe</w:t>
      </w:r>
      <w:proofErr w:type="spellEnd"/>
      <w:r>
        <w:rPr>
          <w:rFonts w:eastAsiaTheme="minorEastAsia"/>
          <w:sz w:val="24"/>
        </w:rPr>
        <w:t xml:space="preserve"> drops a tiny bit (say 0.999P</w:t>
      </w:r>
      <w:r w:rsidRPr="00CF3BB5">
        <w:rPr>
          <w:rFonts w:eastAsiaTheme="minorEastAsia"/>
          <w:sz w:val="24"/>
          <w:vertAlign w:val="subscript"/>
        </w:rPr>
        <w:t>0</w:t>
      </w:r>
      <w:r>
        <w:rPr>
          <w:rFonts w:eastAsiaTheme="minorEastAsia"/>
          <w:sz w:val="24"/>
        </w:rPr>
        <w:t xml:space="preserve">), the pressure difference will create a very low-speed sub-sonic flow in the nozzle (gentle wind). The speed will peak at the throat AT A Ma MUCH SMALLER THAN 1 (like in curve 1 on the first graph below) and then </w:t>
      </w:r>
      <w:proofErr w:type="spellStart"/>
      <w:r>
        <w:rPr>
          <w:rFonts w:eastAsiaTheme="minorEastAsia"/>
          <w:sz w:val="24"/>
        </w:rPr>
        <w:t>slow down</w:t>
      </w:r>
      <w:proofErr w:type="spellEnd"/>
      <w:r>
        <w:rPr>
          <w:rFonts w:eastAsiaTheme="minorEastAsia"/>
          <w:sz w:val="24"/>
        </w:rPr>
        <w:t xml:space="preserve"> in the diverging section.</w:t>
      </w:r>
      <w:r w:rsidR="00E065E3">
        <w:rPr>
          <w:rFonts w:eastAsiaTheme="minorEastAsia"/>
          <w:sz w:val="24"/>
        </w:rPr>
        <w:t xml:space="preserve"> Note that A at throat is not A* in this case.</w:t>
      </w:r>
    </w:p>
    <w:p w:rsidR="00E065E3" w:rsidRDefault="00E065E3" w:rsidP="00747DE4">
      <w:pPr>
        <w:pStyle w:val="ListParagraph"/>
        <w:numPr>
          <w:ilvl w:val="2"/>
          <w:numId w:val="37"/>
        </w:numPr>
        <w:jc w:val="both"/>
        <w:rPr>
          <w:rFonts w:eastAsiaTheme="minorEastAsia"/>
          <w:sz w:val="24"/>
        </w:rPr>
      </w:pPr>
      <w:r>
        <w:rPr>
          <w:rFonts w:eastAsiaTheme="minorEastAsia"/>
          <w:sz w:val="24"/>
        </w:rPr>
        <w:t>A* becomes a reference value, it is the area the flow would have if it was somehow accelerated to sonic speeds, but if this happened, the flow area would have to be decreased.</w:t>
      </w:r>
    </w:p>
    <w:p w:rsidR="00E065E3" w:rsidRDefault="00E065E3" w:rsidP="00747DE4">
      <w:pPr>
        <w:pStyle w:val="ListParagraph"/>
        <w:numPr>
          <w:ilvl w:val="2"/>
          <w:numId w:val="37"/>
        </w:numPr>
        <w:jc w:val="both"/>
        <w:rPr>
          <w:rFonts w:eastAsiaTheme="minorEastAsia"/>
          <w:sz w:val="24"/>
        </w:rPr>
      </w:pPr>
      <w:r>
        <w:rPr>
          <w:rFonts w:eastAsiaTheme="minorEastAsia"/>
          <w:sz w:val="24"/>
        </w:rPr>
        <w:t>Basically, for a purely subsonic flow At &gt; A*</w:t>
      </w:r>
    </w:p>
    <w:p w:rsidR="00E065E3" w:rsidRDefault="00E065E3" w:rsidP="00747DE4">
      <w:pPr>
        <w:pStyle w:val="ListParagraph"/>
        <w:numPr>
          <w:ilvl w:val="1"/>
          <w:numId w:val="37"/>
        </w:numPr>
        <w:jc w:val="both"/>
        <w:rPr>
          <w:rFonts w:eastAsiaTheme="minorEastAsia"/>
          <w:sz w:val="24"/>
        </w:rPr>
      </w:pPr>
      <w:r>
        <w:rPr>
          <w:rFonts w:eastAsiaTheme="minorEastAsia"/>
          <w:sz w:val="24"/>
        </w:rPr>
        <w:t xml:space="preserve">If you reduce </w:t>
      </w:r>
      <w:proofErr w:type="spellStart"/>
      <w:r>
        <w:rPr>
          <w:rFonts w:eastAsiaTheme="minorEastAsia"/>
          <w:sz w:val="24"/>
        </w:rPr>
        <w:t>Pe</w:t>
      </w:r>
      <w:proofErr w:type="spellEnd"/>
      <w:r>
        <w:rPr>
          <w:rFonts w:eastAsiaTheme="minorEastAsia"/>
          <w:sz w:val="24"/>
        </w:rPr>
        <w:t xml:space="preserve"> further but not enough, you get curve 2</w:t>
      </w:r>
    </w:p>
    <w:p w:rsidR="00E065E3" w:rsidRPr="00BA7E41" w:rsidRDefault="00BA7E41" w:rsidP="00747DE4">
      <w:pPr>
        <w:pStyle w:val="ListParagraph"/>
        <w:numPr>
          <w:ilvl w:val="1"/>
          <w:numId w:val="37"/>
        </w:numPr>
        <w:jc w:val="both"/>
        <w:rPr>
          <w:rFonts w:eastAsiaTheme="minorEastAsia"/>
          <w:b/>
          <w:sz w:val="24"/>
        </w:rPr>
      </w:pPr>
      <w:r w:rsidRPr="00BA7E41">
        <w:rPr>
          <w:rFonts w:eastAsiaTheme="minorEastAsia"/>
          <w:b/>
          <w:sz w:val="24"/>
        </w:rPr>
        <w:t xml:space="preserve">If you reduce </w:t>
      </w:r>
      <w:proofErr w:type="spellStart"/>
      <w:r w:rsidRPr="00BA7E41">
        <w:rPr>
          <w:rFonts w:eastAsiaTheme="minorEastAsia"/>
          <w:b/>
          <w:sz w:val="24"/>
        </w:rPr>
        <w:t>Pe</w:t>
      </w:r>
      <w:proofErr w:type="spellEnd"/>
      <w:r w:rsidRPr="00BA7E41">
        <w:rPr>
          <w:rFonts w:eastAsiaTheme="minorEastAsia"/>
          <w:b/>
          <w:sz w:val="24"/>
        </w:rPr>
        <w:t xml:space="preserve"> further, you can get sonic flow at the throat, but t</w:t>
      </w:r>
      <w:r>
        <w:rPr>
          <w:rFonts w:eastAsiaTheme="minorEastAsia"/>
          <w:b/>
          <w:sz w:val="24"/>
        </w:rPr>
        <w:t>he downstream flow will still be subsonic</w:t>
      </w:r>
    </w:p>
    <w:p w:rsidR="00BA7E41" w:rsidRPr="002619B6" w:rsidRDefault="00BA7E41" w:rsidP="00747DE4">
      <w:pPr>
        <w:pStyle w:val="ListParagraph"/>
        <w:numPr>
          <w:ilvl w:val="1"/>
          <w:numId w:val="37"/>
        </w:numPr>
        <w:jc w:val="both"/>
        <w:rPr>
          <w:rFonts w:eastAsiaTheme="minorEastAsia"/>
          <w:b/>
          <w:sz w:val="24"/>
        </w:rPr>
      </w:pPr>
      <w:r>
        <w:rPr>
          <w:rFonts w:eastAsiaTheme="minorEastAsia"/>
          <w:sz w:val="24"/>
        </w:rPr>
        <w:t xml:space="preserve">For a given nozzle shape, </w:t>
      </w:r>
      <w:r w:rsidR="002619B6">
        <w:rPr>
          <w:rFonts w:eastAsiaTheme="minorEastAsia"/>
          <w:sz w:val="24"/>
        </w:rPr>
        <w:t>there is only one pressure ratio that will give the curves in the above graphs. But there are an infinite amount that will produce the curves below (3 of them are sketched)</w:t>
      </w:r>
    </w:p>
    <w:p w:rsidR="002619B6" w:rsidRPr="002619B6" w:rsidRDefault="0003191D" w:rsidP="00747DE4">
      <w:pPr>
        <w:pStyle w:val="ListParagraph"/>
        <w:numPr>
          <w:ilvl w:val="2"/>
          <w:numId w:val="37"/>
        </w:numPr>
        <w:jc w:val="both"/>
        <w:rPr>
          <w:rFonts w:eastAsiaTheme="minorEastAsia"/>
          <w:b/>
          <w:sz w:val="24"/>
        </w:rPr>
      </w:pPr>
      <w:r>
        <w:rPr>
          <w:noProof/>
        </w:rPr>
        <w:lastRenderedPageBreak/>
        <w:pict>
          <v:shape id="_x0000_s1049" type="#_x0000_t75" style="position:absolute;left:0;text-align:left;margin-left:146.1pt;margin-top:22.05pt;width:204.2pt;height:295.5pt;z-index:-251620352;mso-position-horizontal-relative:text;mso-position-vertical-relative:text;mso-width-relative:page;mso-height-relative:page" wrapcoords="-64 -45 -64 21600 21664 21600 21664 -45 -64 -45" stroked="t" strokecolor="black [3213]">
            <v:imagedata r:id="rId42" o:title="ice_screenshot_20160418-181150"/>
            <w10:wrap type="tight"/>
          </v:shape>
        </w:pict>
      </w:r>
      <w:r w:rsidR="002619B6">
        <w:rPr>
          <w:rFonts w:eastAsiaTheme="minorEastAsia"/>
          <w:sz w:val="24"/>
        </w:rPr>
        <w:t>Each correspond to P</w:t>
      </w:r>
      <w:r w:rsidR="002619B6" w:rsidRPr="002619B6">
        <w:rPr>
          <w:rFonts w:eastAsiaTheme="minorEastAsia"/>
          <w:sz w:val="24"/>
          <w:vertAlign w:val="subscript"/>
        </w:rPr>
        <w:t>0</w:t>
      </w:r>
      <w:r w:rsidR="002619B6">
        <w:rPr>
          <w:rFonts w:eastAsiaTheme="minorEastAsia"/>
          <w:sz w:val="24"/>
        </w:rPr>
        <w:t xml:space="preserve"> ≥ </w:t>
      </w:r>
      <w:proofErr w:type="spellStart"/>
      <w:r w:rsidR="002619B6">
        <w:rPr>
          <w:rFonts w:eastAsiaTheme="minorEastAsia"/>
          <w:sz w:val="24"/>
        </w:rPr>
        <w:t>P</w:t>
      </w:r>
      <w:r w:rsidR="002619B6" w:rsidRPr="002619B6">
        <w:rPr>
          <w:rFonts w:eastAsiaTheme="minorEastAsia"/>
          <w:sz w:val="24"/>
          <w:vertAlign w:val="subscript"/>
        </w:rPr>
        <w:t>e</w:t>
      </w:r>
      <w:proofErr w:type="spellEnd"/>
      <w:r w:rsidR="002619B6">
        <w:rPr>
          <w:rFonts w:eastAsiaTheme="minorEastAsia"/>
          <w:sz w:val="24"/>
        </w:rPr>
        <w:t xml:space="preserve"> ≥ </w:t>
      </w:r>
      <w:proofErr w:type="spellStart"/>
      <w:r w:rsidR="002619B6">
        <w:rPr>
          <w:rFonts w:eastAsiaTheme="minorEastAsia"/>
          <w:sz w:val="24"/>
        </w:rPr>
        <w:t>P</w:t>
      </w:r>
      <w:r w:rsidR="002619B6" w:rsidRPr="002619B6">
        <w:rPr>
          <w:rFonts w:eastAsiaTheme="minorEastAsia"/>
          <w:sz w:val="24"/>
          <w:vertAlign w:val="subscript"/>
        </w:rPr>
        <w:t>e</w:t>
      </w:r>
      <w:proofErr w:type="spellEnd"/>
      <w:r w:rsidR="002619B6" w:rsidRPr="002619B6">
        <w:rPr>
          <w:rFonts w:eastAsiaTheme="minorEastAsia"/>
          <w:sz w:val="24"/>
          <w:vertAlign w:val="subscript"/>
        </w:rPr>
        <w:t>, 3</w:t>
      </w:r>
      <w:r w:rsidR="002619B6">
        <w:rPr>
          <w:rFonts w:eastAsiaTheme="minorEastAsia"/>
          <w:sz w:val="24"/>
        </w:rPr>
        <w:t xml:space="preserve"> </w:t>
      </w:r>
    </w:p>
    <w:p w:rsidR="002619B6" w:rsidRDefault="002619B6" w:rsidP="00D55889">
      <w:pPr>
        <w:jc w:val="both"/>
        <w:rPr>
          <w:rFonts w:eastAsiaTheme="minorEastAsia"/>
          <w:b/>
          <w:sz w:val="24"/>
        </w:rPr>
      </w:pPr>
    </w:p>
    <w:p w:rsidR="002619B6" w:rsidRPr="002619B6" w:rsidRDefault="002619B6" w:rsidP="00D55889">
      <w:pPr>
        <w:jc w:val="both"/>
        <w:rPr>
          <w:rFonts w:eastAsiaTheme="minorEastAsia"/>
          <w:b/>
          <w:sz w:val="24"/>
        </w:rPr>
      </w:pPr>
    </w:p>
    <w:p w:rsidR="00BA7E41" w:rsidRDefault="00BA7E41" w:rsidP="00D55889">
      <w:pPr>
        <w:jc w:val="both"/>
        <w:rPr>
          <w:rFonts w:eastAsiaTheme="minorEastAsia"/>
          <w:b/>
          <w:sz w:val="24"/>
        </w:rPr>
      </w:pPr>
    </w:p>
    <w:p w:rsidR="00E065E3" w:rsidRDefault="00E065E3" w:rsidP="00D55889">
      <w:pPr>
        <w:jc w:val="both"/>
        <w:rPr>
          <w:rFonts w:eastAsiaTheme="minorEastAsia"/>
          <w:sz w:val="24"/>
        </w:rPr>
      </w:pPr>
    </w:p>
    <w:p w:rsidR="00E065E3" w:rsidRDefault="00E065E3" w:rsidP="00D55889">
      <w:pPr>
        <w:jc w:val="both"/>
        <w:rPr>
          <w:rFonts w:eastAsiaTheme="minorEastAsia"/>
          <w:sz w:val="24"/>
        </w:rPr>
      </w:pPr>
    </w:p>
    <w:p w:rsidR="00E065E3" w:rsidRDefault="00E065E3" w:rsidP="00D55889">
      <w:pPr>
        <w:jc w:val="both"/>
        <w:rPr>
          <w:rFonts w:eastAsiaTheme="minorEastAsia"/>
          <w:sz w:val="24"/>
        </w:rPr>
      </w:pPr>
    </w:p>
    <w:p w:rsidR="002619B6" w:rsidRDefault="002619B6" w:rsidP="00D55889">
      <w:pPr>
        <w:jc w:val="both"/>
        <w:rPr>
          <w:rFonts w:eastAsiaTheme="minorEastAsia"/>
          <w:sz w:val="24"/>
        </w:rPr>
      </w:pPr>
    </w:p>
    <w:p w:rsidR="002619B6" w:rsidRDefault="002619B6" w:rsidP="00D55889">
      <w:pPr>
        <w:jc w:val="both"/>
        <w:rPr>
          <w:rFonts w:eastAsiaTheme="minorEastAsia"/>
          <w:sz w:val="24"/>
        </w:rPr>
      </w:pPr>
    </w:p>
    <w:p w:rsidR="002619B6" w:rsidRDefault="002619B6" w:rsidP="00D55889">
      <w:pPr>
        <w:jc w:val="both"/>
        <w:rPr>
          <w:rFonts w:eastAsiaTheme="minorEastAsia"/>
          <w:sz w:val="24"/>
        </w:rPr>
      </w:pPr>
    </w:p>
    <w:p w:rsidR="002619B6" w:rsidRDefault="002619B6" w:rsidP="00D55889">
      <w:pPr>
        <w:jc w:val="both"/>
        <w:rPr>
          <w:rFonts w:eastAsiaTheme="minorEastAsia"/>
          <w:sz w:val="24"/>
        </w:rPr>
      </w:pPr>
    </w:p>
    <w:p w:rsidR="002619B6" w:rsidRDefault="002619B6" w:rsidP="00D55889">
      <w:pPr>
        <w:jc w:val="both"/>
        <w:rPr>
          <w:rFonts w:eastAsiaTheme="minorEastAsia"/>
          <w:sz w:val="24"/>
        </w:rPr>
      </w:pPr>
    </w:p>
    <w:p w:rsidR="002619B6" w:rsidRDefault="002619B6" w:rsidP="00D55889">
      <w:pPr>
        <w:jc w:val="both"/>
        <w:rPr>
          <w:rFonts w:eastAsiaTheme="minorEastAsia"/>
          <w:sz w:val="24"/>
        </w:rPr>
      </w:pPr>
    </w:p>
    <w:p w:rsidR="002619B6" w:rsidRDefault="002619B6" w:rsidP="00D55889">
      <w:pPr>
        <w:jc w:val="both"/>
        <w:rPr>
          <w:rFonts w:eastAsiaTheme="minorEastAsia"/>
          <w:sz w:val="24"/>
        </w:rPr>
      </w:pPr>
    </w:p>
    <w:p w:rsidR="002619B6" w:rsidRDefault="002619B6" w:rsidP="00747DE4">
      <w:pPr>
        <w:pStyle w:val="ListParagraph"/>
        <w:numPr>
          <w:ilvl w:val="0"/>
          <w:numId w:val="38"/>
        </w:numPr>
        <w:jc w:val="both"/>
        <w:rPr>
          <w:rFonts w:eastAsiaTheme="minorEastAsia"/>
          <w:sz w:val="24"/>
        </w:rPr>
      </w:pPr>
      <w:r>
        <w:rPr>
          <w:rFonts w:eastAsiaTheme="minorEastAsia"/>
          <w:sz w:val="24"/>
        </w:rPr>
        <w:t xml:space="preserve">But what if we decrease </w:t>
      </w:r>
      <w:proofErr w:type="spellStart"/>
      <w:r>
        <w:rPr>
          <w:rFonts w:eastAsiaTheme="minorEastAsia"/>
          <w:sz w:val="24"/>
        </w:rPr>
        <w:t>P</w:t>
      </w:r>
      <w:r w:rsidRPr="002619B6">
        <w:rPr>
          <w:rFonts w:eastAsiaTheme="minorEastAsia"/>
          <w:sz w:val="24"/>
          <w:vertAlign w:val="subscript"/>
        </w:rPr>
        <w:t>e</w:t>
      </w:r>
      <w:proofErr w:type="spellEnd"/>
      <w:r>
        <w:rPr>
          <w:rFonts w:eastAsiaTheme="minorEastAsia"/>
          <w:sz w:val="24"/>
        </w:rPr>
        <w:t xml:space="preserve"> even further?</w:t>
      </w:r>
    </w:p>
    <w:p w:rsidR="002619B6" w:rsidRDefault="002619B6" w:rsidP="00747DE4">
      <w:pPr>
        <w:pStyle w:val="ListParagraph"/>
        <w:numPr>
          <w:ilvl w:val="1"/>
          <w:numId w:val="38"/>
        </w:numPr>
        <w:jc w:val="both"/>
        <w:rPr>
          <w:rFonts w:eastAsiaTheme="minorEastAsia"/>
          <w:sz w:val="24"/>
        </w:rPr>
      </w:pPr>
      <w:r>
        <w:rPr>
          <w:rFonts w:eastAsiaTheme="minorEastAsia"/>
          <w:sz w:val="24"/>
        </w:rPr>
        <w:t>Originally, as we decrease exit pressure, flow at the throat accelerates. So mass flow rate does too.</w:t>
      </w:r>
    </w:p>
    <w:p w:rsidR="002619B6" w:rsidRDefault="002619B6" w:rsidP="00747DE4">
      <w:pPr>
        <w:pStyle w:val="ListParagraph"/>
        <w:numPr>
          <w:ilvl w:val="1"/>
          <w:numId w:val="38"/>
        </w:numPr>
        <w:jc w:val="both"/>
        <w:rPr>
          <w:rFonts w:eastAsiaTheme="minorEastAsia"/>
          <w:sz w:val="24"/>
        </w:rPr>
      </w:pPr>
      <w:r>
        <w:rPr>
          <w:rFonts w:eastAsiaTheme="minorEastAsia"/>
          <w:sz w:val="24"/>
        </w:rPr>
        <w:t>We calculate mass flow rate at the throat</w:t>
      </w:r>
    </w:p>
    <w:p w:rsidR="002619B6" w:rsidRPr="002619B6" w:rsidRDefault="0003191D" w:rsidP="00D55889">
      <w:pPr>
        <w:jc w:val="both"/>
        <w:rPr>
          <w:rFonts w:eastAsiaTheme="minorEastAsia"/>
          <w:sz w:val="24"/>
        </w:rPr>
      </w:pPr>
      <m:oMathPara>
        <m:oMath>
          <m:acc>
            <m:accPr>
              <m:chr m:val="̇"/>
              <m:ctrlPr>
                <w:rPr>
                  <w:rFonts w:ascii="Cambria Math" w:eastAsiaTheme="minorEastAsia" w:hAnsi="Cambria Math"/>
                  <w:i/>
                  <w:sz w:val="24"/>
                </w:rPr>
              </m:ctrlPr>
            </m:accPr>
            <m:e>
              <m:r>
                <w:rPr>
                  <w:rFonts w:ascii="Cambria Math" w:eastAsiaTheme="minorEastAsia" w:hAnsi="Cambria Math"/>
                  <w:sz w:val="24"/>
                </w:rPr>
                <m:t>m</m:t>
              </m:r>
            </m:e>
          </m:acc>
          <m:r>
            <w:rPr>
              <w:rFonts w:ascii="Cambria Math" w:eastAsiaTheme="minorEastAsia" w:hAnsi="Cambria Math"/>
              <w:sz w:val="24"/>
            </w:rPr>
            <m:t>=</m:t>
          </m:r>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t</m:t>
              </m:r>
            </m:sub>
          </m:sSub>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t</m:t>
              </m:r>
            </m:sub>
          </m:sSub>
        </m:oMath>
      </m:oMathPara>
    </w:p>
    <w:p w:rsidR="002619B6" w:rsidRDefault="002619B6" w:rsidP="00747DE4">
      <w:pPr>
        <w:pStyle w:val="ListParagraph"/>
        <w:numPr>
          <w:ilvl w:val="1"/>
          <w:numId w:val="38"/>
        </w:numPr>
        <w:jc w:val="both"/>
        <w:rPr>
          <w:rFonts w:eastAsiaTheme="minorEastAsia"/>
          <w:sz w:val="24"/>
        </w:rPr>
      </w:pPr>
      <w:r>
        <w:rPr>
          <w:rFonts w:eastAsiaTheme="minorEastAsia"/>
          <w:sz w:val="24"/>
        </w:rPr>
        <w:t xml:space="preserve">As </w:t>
      </w:r>
      <w:proofErr w:type="spellStart"/>
      <w:r>
        <w:rPr>
          <w:rFonts w:eastAsiaTheme="minorEastAsia"/>
          <w:sz w:val="24"/>
        </w:rPr>
        <w:t>P</w:t>
      </w:r>
      <w:r w:rsidRPr="002619B6">
        <w:rPr>
          <w:rFonts w:eastAsiaTheme="minorEastAsia"/>
          <w:sz w:val="24"/>
          <w:vertAlign w:val="subscript"/>
        </w:rPr>
        <w:t>e</w:t>
      </w:r>
      <w:proofErr w:type="spellEnd"/>
      <w:r>
        <w:rPr>
          <w:rFonts w:eastAsiaTheme="minorEastAsia"/>
          <w:sz w:val="24"/>
        </w:rPr>
        <w:t xml:space="preserve"> decreases,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oMath>
      <w:r>
        <w:rPr>
          <w:rFonts w:eastAsiaTheme="minorEastAsia"/>
          <w:sz w:val="24"/>
        </w:rPr>
        <w:t xml:space="preserve"> increases and </w:t>
      </w:r>
      <m:oMath>
        <m:sSub>
          <m:sSubPr>
            <m:ctrlPr>
              <w:rPr>
                <w:rFonts w:ascii="Cambria Math" w:eastAsiaTheme="minorEastAsia" w:hAnsi="Cambria Math"/>
                <w:i/>
                <w:sz w:val="24"/>
              </w:rPr>
            </m:ctrlPr>
          </m:sSubPr>
          <m:e>
            <m:r>
              <w:rPr>
                <w:rFonts w:ascii="Cambria Math" w:eastAsiaTheme="minorEastAsia" w:hAnsi="Cambria Math"/>
                <w:sz w:val="24"/>
              </w:rPr>
              <m:t>ρ</m:t>
            </m:r>
          </m:e>
          <m:sub>
            <m:r>
              <w:rPr>
                <w:rFonts w:ascii="Cambria Math" w:eastAsiaTheme="minorEastAsia" w:hAnsi="Cambria Math"/>
                <w:sz w:val="24"/>
              </w:rPr>
              <m:t>t</m:t>
            </m:r>
          </m:sub>
        </m:sSub>
      </m:oMath>
      <w:r>
        <w:rPr>
          <w:rFonts w:eastAsiaTheme="minorEastAsia"/>
          <w:sz w:val="24"/>
        </w:rPr>
        <w:t xml:space="preserve"> decrease. But </w:t>
      </w: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t</m:t>
            </m:r>
          </m:sub>
        </m:sSub>
      </m:oMath>
      <w:r>
        <w:rPr>
          <w:rFonts w:eastAsiaTheme="minorEastAsia"/>
          <w:sz w:val="24"/>
        </w:rPr>
        <w:t xml:space="preserve"> increases a lot faster than throat density decreases. So mass flow rate increases</w:t>
      </w:r>
    </w:p>
    <w:p w:rsidR="00142820" w:rsidRPr="00142820" w:rsidRDefault="002619B6" w:rsidP="00747DE4">
      <w:pPr>
        <w:pStyle w:val="ListParagraph"/>
        <w:numPr>
          <w:ilvl w:val="1"/>
          <w:numId w:val="38"/>
        </w:numPr>
        <w:jc w:val="both"/>
        <w:rPr>
          <w:rFonts w:eastAsiaTheme="minorEastAsia"/>
          <w:sz w:val="24"/>
        </w:rPr>
      </w:pPr>
      <w:r>
        <w:rPr>
          <w:rFonts w:eastAsiaTheme="minorEastAsia"/>
          <w:sz w:val="24"/>
        </w:rPr>
        <w:t xml:space="preserve">This continues until </w:t>
      </w:r>
      <w:proofErr w:type="spellStart"/>
      <w:r w:rsidR="00142820">
        <w:rPr>
          <w:rFonts w:eastAsiaTheme="minorEastAsia"/>
          <w:sz w:val="24"/>
        </w:rPr>
        <w:t>P</w:t>
      </w:r>
      <w:r w:rsidR="00142820" w:rsidRPr="002619B6">
        <w:rPr>
          <w:rFonts w:eastAsiaTheme="minorEastAsia"/>
          <w:sz w:val="24"/>
          <w:vertAlign w:val="subscript"/>
        </w:rPr>
        <w:t>e</w:t>
      </w:r>
      <w:proofErr w:type="spellEnd"/>
      <w:r w:rsidR="00142820">
        <w:rPr>
          <w:rFonts w:eastAsiaTheme="minorEastAsia"/>
          <w:sz w:val="24"/>
        </w:rPr>
        <w:t xml:space="preserve"> = P</w:t>
      </w:r>
      <w:r w:rsidR="00142820" w:rsidRPr="002619B6">
        <w:rPr>
          <w:rFonts w:eastAsiaTheme="minorEastAsia"/>
          <w:sz w:val="24"/>
          <w:vertAlign w:val="subscript"/>
        </w:rPr>
        <w:t>e</w:t>
      </w:r>
      <w:r w:rsidR="00142820">
        <w:rPr>
          <w:rFonts w:eastAsiaTheme="minorEastAsia"/>
          <w:sz w:val="24"/>
          <w:vertAlign w:val="subscript"/>
        </w:rPr>
        <w:t>,3</w:t>
      </w:r>
      <w:r w:rsidR="00142820">
        <w:rPr>
          <w:rFonts w:eastAsiaTheme="minorEastAsia"/>
          <w:sz w:val="24"/>
        </w:rPr>
        <w:t xml:space="preserve"> (the highest exit pressure to cause sonic flow at throat), at which point:</w:t>
      </w:r>
    </w:p>
    <w:p w:rsidR="00142820" w:rsidRPr="002619B6" w:rsidRDefault="0003191D" w:rsidP="00D55889">
      <w:pPr>
        <w:jc w:val="both"/>
        <w:rPr>
          <w:rFonts w:eastAsiaTheme="minorEastAsia"/>
          <w:sz w:val="24"/>
        </w:rPr>
      </w:pPr>
      <m:oMathPara>
        <m:oMath>
          <m:acc>
            <m:accPr>
              <m:chr m:val="̇"/>
              <m:ctrlPr>
                <w:rPr>
                  <w:rFonts w:ascii="Cambria Math" w:eastAsiaTheme="minorEastAsia" w:hAnsi="Cambria Math"/>
                  <w:i/>
                  <w:sz w:val="24"/>
                </w:rPr>
              </m:ctrlPr>
            </m:accPr>
            <m:e>
              <m:r>
                <w:rPr>
                  <w:rFonts w:ascii="Cambria Math" w:eastAsiaTheme="minorEastAsia" w:hAnsi="Cambria Math"/>
                  <w:sz w:val="24"/>
                </w:rPr>
                <m:t>m</m:t>
              </m:r>
            </m:e>
          </m:acc>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ρ</m:t>
              </m:r>
            </m:e>
            <m:sup>
              <m:r>
                <w:rPr>
                  <w:rFonts w:ascii="Cambria Math" w:eastAsiaTheme="minorEastAsia" w:hAnsi="Cambria Math"/>
                  <w:sz w:val="24"/>
                </w:rPr>
                <m:t>*</m:t>
              </m:r>
            </m:sup>
          </m:sSup>
          <m:sSup>
            <m:sSupPr>
              <m:ctrlPr>
                <w:rPr>
                  <w:rFonts w:ascii="Cambria Math" w:eastAsiaTheme="minorEastAsia" w:hAnsi="Cambria Math"/>
                  <w:i/>
                  <w:sz w:val="24"/>
                </w:rPr>
              </m:ctrlPr>
            </m:sSupPr>
            <m:e>
              <m:r>
                <w:rPr>
                  <w:rFonts w:ascii="Cambria Math" w:eastAsiaTheme="minorEastAsia" w:hAnsi="Cambria Math"/>
                  <w:sz w:val="24"/>
                </w:rPr>
                <m:t>u</m:t>
              </m:r>
            </m:e>
            <m:sup>
              <m:r>
                <w:rPr>
                  <w:rFonts w:ascii="Cambria Math" w:eastAsiaTheme="minorEastAsia" w:hAnsi="Cambria Math"/>
                  <w:sz w:val="24"/>
                </w:rPr>
                <m:t>*</m:t>
              </m:r>
            </m:sup>
          </m:sSup>
          <m:sSup>
            <m:sSupPr>
              <m:ctrlPr>
                <w:rPr>
                  <w:rFonts w:ascii="Cambria Math" w:eastAsiaTheme="minorEastAsia" w:hAnsi="Cambria Math"/>
                  <w:i/>
                  <w:sz w:val="24"/>
                </w:rPr>
              </m:ctrlPr>
            </m:sSupPr>
            <m:e>
              <m:r>
                <w:rPr>
                  <w:rFonts w:ascii="Cambria Math" w:eastAsiaTheme="minorEastAsia" w:hAnsi="Cambria Math"/>
                  <w:sz w:val="24"/>
                </w:rPr>
                <m:t>A</m:t>
              </m:r>
            </m:e>
            <m:sup>
              <m:r>
                <w:rPr>
                  <w:rFonts w:ascii="Cambria Math" w:eastAsiaTheme="minorEastAsia" w:hAnsi="Cambria Math"/>
                  <w:sz w:val="24"/>
                </w:rPr>
                <m:t>*</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ρ</m:t>
              </m:r>
            </m:e>
            <m:sup>
              <m:r>
                <w:rPr>
                  <w:rFonts w:ascii="Cambria Math" w:eastAsiaTheme="minorEastAsia" w:hAnsi="Cambria Math"/>
                  <w:sz w:val="24"/>
                </w:rPr>
                <m:t>*</m:t>
              </m:r>
            </m:sup>
          </m:sSup>
          <m:sSup>
            <m:sSupPr>
              <m:ctrlPr>
                <w:rPr>
                  <w:rFonts w:ascii="Cambria Math" w:eastAsiaTheme="minorEastAsia" w:hAnsi="Cambria Math"/>
                  <w:i/>
                  <w:sz w:val="24"/>
                </w:rPr>
              </m:ctrlPr>
            </m:sSupPr>
            <m:e>
              <m:r>
                <w:rPr>
                  <w:rFonts w:ascii="Cambria Math" w:eastAsiaTheme="minorEastAsia" w:hAnsi="Cambria Math"/>
                  <w:sz w:val="24"/>
                </w:rPr>
                <m:t>u</m:t>
              </m:r>
            </m:e>
            <m:sup>
              <m:r>
                <w:rPr>
                  <w:rFonts w:ascii="Cambria Math" w:eastAsiaTheme="minorEastAsia" w:hAnsi="Cambria Math"/>
                  <w:sz w:val="24"/>
                </w:rPr>
                <m:t>*</m:t>
              </m:r>
            </m:sup>
          </m:sSup>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t</m:t>
              </m:r>
            </m:sub>
          </m:sSub>
        </m:oMath>
      </m:oMathPara>
    </w:p>
    <w:p w:rsidR="00142820" w:rsidRDefault="00142820" w:rsidP="00747DE4">
      <w:pPr>
        <w:pStyle w:val="ListParagraph"/>
        <w:numPr>
          <w:ilvl w:val="1"/>
          <w:numId w:val="38"/>
        </w:numPr>
        <w:jc w:val="both"/>
        <w:rPr>
          <w:rFonts w:eastAsiaTheme="minorEastAsia"/>
          <w:sz w:val="24"/>
        </w:rPr>
      </w:pPr>
      <w:r>
        <w:rPr>
          <w:rFonts w:eastAsiaTheme="minorEastAsia"/>
          <w:sz w:val="24"/>
        </w:rPr>
        <w:t>But if you decrease exit pressure more than that, the mass flow rate doesn’t change!</w:t>
      </w:r>
    </w:p>
    <w:p w:rsidR="00142820" w:rsidRDefault="00142820" w:rsidP="00747DE4">
      <w:pPr>
        <w:pStyle w:val="ListParagraph"/>
        <w:numPr>
          <w:ilvl w:val="1"/>
          <w:numId w:val="38"/>
        </w:numPr>
        <w:jc w:val="both"/>
        <w:rPr>
          <w:rFonts w:eastAsiaTheme="minorEastAsia"/>
          <w:sz w:val="24"/>
        </w:rPr>
      </w:pPr>
      <w:r>
        <w:rPr>
          <w:rFonts w:eastAsiaTheme="minorEastAsia"/>
          <w:sz w:val="24"/>
        </w:rPr>
        <w:t>Also Mach number at throat remains 1! Always!</w:t>
      </w:r>
    </w:p>
    <w:p w:rsidR="00142820" w:rsidRPr="00142820" w:rsidRDefault="00142820" w:rsidP="00747DE4">
      <w:pPr>
        <w:pStyle w:val="ListParagraph"/>
        <w:numPr>
          <w:ilvl w:val="1"/>
          <w:numId w:val="38"/>
        </w:numPr>
        <w:jc w:val="both"/>
        <w:rPr>
          <w:rFonts w:eastAsiaTheme="minorEastAsia"/>
          <w:sz w:val="24"/>
        </w:rPr>
      </w:pPr>
      <w:r>
        <w:rPr>
          <w:rFonts w:eastAsiaTheme="minorEastAsia"/>
          <w:b/>
          <w:sz w:val="24"/>
        </w:rPr>
        <w:t>Basically, once the flow at the throat becomes sonic, everything before the throat becomes fixed. Disturbances can’t travel upstream.</w:t>
      </w:r>
    </w:p>
    <w:p w:rsidR="00142820" w:rsidRDefault="00AA1F02" w:rsidP="00747DE4">
      <w:pPr>
        <w:pStyle w:val="ListParagraph"/>
        <w:numPr>
          <w:ilvl w:val="2"/>
          <w:numId w:val="38"/>
        </w:numPr>
        <w:jc w:val="both"/>
        <w:rPr>
          <w:rFonts w:eastAsiaTheme="minorEastAsia"/>
          <w:sz w:val="24"/>
        </w:rPr>
      </w:pPr>
      <w:r>
        <w:rPr>
          <w:rFonts w:eastAsiaTheme="minorEastAsia"/>
          <w:sz w:val="24"/>
        </w:rPr>
        <w:t>So the flow in the converging section can’t even tell that the exit pressure is still decreasing!</w:t>
      </w:r>
    </w:p>
    <w:p w:rsidR="00AA1F02" w:rsidRDefault="0003191D" w:rsidP="00747DE4">
      <w:pPr>
        <w:pStyle w:val="ListParagraph"/>
        <w:numPr>
          <w:ilvl w:val="1"/>
          <w:numId w:val="38"/>
        </w:numPr>
        <w:jc w:val="both"/>
        <w:rPr>
          <w:rFonts w:eastAsiaTheme="minorEastAsia"/>
          <w:sz w:val="24"/>
        </w:rPr>
      </w:pPr>
      <w:r>
        <w:rPr>
          <w:noProof/>
        </w:rPr>
        <w:lastRenderedPageBreak/>
        <w:pict>
          <v:shape id="_x0000_s1051" type="#_x0000_t75" style="position:absolute;left:0;text-align:left;margin-left:145pt;margin-top:18.65pt;width:189.95pt;height:159.9pt;z-index:-251618304;mso-position-horizontal-relative:text;mso-position-vertical-relative:text;mso-width-relative:page;mso-height-relative:page" wrapcoords="-53 -63 -53 21600 21653 21600 21653 -63 -53 -63" stroked="t" strokecolor="black [3213]">
            <v:imagedata r:id="rId43" o:title="ice_screenshot_20160418-184317"/>
            <w10:wrap type="tight"/>
          </v:shape>
        </w:pict>
      </w:r>
      <w:r w:rsidR="00AA1F02">
        <w:rPr>
          <w:rFonts w:eastAsiaTheme="minorEastAsia"/>
          <w:sz w:val="24"/>
        </w:rPr>
        <w:t xml:space="preserve">This is called </w:t>
      </w:r>
      <w:r w:rsidR="00AA1F02">
        <w:rPr>
          <w:rFonts w:eastAsiaTheme="minorEastAsia"/>
          <w:i/>
          <w:sz w:val="24"/>
        </w:rPr>
        <w:t>choked flow</w:t>
      </w:r>
    </w:p>
    <w:p w:rsidR="00AA1F02" w:rsidRDefault="00AA1F02" w:rsidP="00D55889">
      <w:pPr>
        <w:jc w:val="both"/>
        <w:rPr>
          <w:rFonts w:eastAsiaTheme="minorEastAsia"/>
          <w:sz w:val="24"/>
        </w:rPr>
      </w:pPr>
    </w:p>
    <w:p w:rsidR="00AA1F02" w:rsidRDefault="00AA1F02" w:rsidP="00D55889">
      <w:pPr>
        <w:jc w:val="both"/>
        <w:rPr>
          <w:rFonts w:eastAsiaTheme="minorEastAsia"/>
          <w:sz w:val="24"/>
        </w:rPr>
      </w:pPr>
    </w:p>
    <w:p w:rsidR="00AA1F02" w:rsidRDefault="00AA1F02" w:rsidP="00D55889">
      <w:pPr>
        <w:jc w:val="both"/>
        <w:rPr>
          <w:rFonts w:eastAsiaTheme="minorEastAsia"/>
          <w:sz w:val="24"/>
        </w:rPr>
      </w:pPr>
    </w:p>
    <w:p w:rsidR="00AA1F02" w:rsidRDefault="00AA1F02" w:rsidP="00D55889">
      <w:pPr>
        <w:jc w:val="both"/>
        <w:rPr>
          <w:rFonts w:eastAsiaTheme="minorEastAsia"/>
          <w:sz w:val="24"/>
        </w:rPr>
      </w:pPr>
    </w:p>
    <w:p w:rsidR="00AA1F02" w:rsidRDefault="00AA1F02" w:rsidP="00D55889">
      <w:pPr>
        <w:jc w:val="both"/>
        <w:rPr>
          <w:rFonts w:eastAsiaTheme="minorEastAsia"/>
          <w:sz w:val="24"/>
        </w:rPr>
      </w:pPr>
    </w:p>
    <w:p w:rsidR="00AA1F02" w:rsidRDefault="00AA1F02" w:rsidP="00D55889">
      <w:pPr>
        <w:jc w:val="both"/>
        <w:rPr>
          <w:rFonts w:eastAsiaTheme="minorEastAsia"/>
          <w:sz w:val="24"/>
        </w:rPr>
      </w:pPr>
    </w:p>
    <w:p w:rsidR="00AA1F02" w:rsidRDefault="00AA1F02" w:rsidP="00D55889">
      <w:pPr>
        <w:jc w:val="both"/>
        <w:rPr>
          <w:rFonts w:eastAsiaTheme="minorEastAsia"/>
          <w:sz w:val="24"/>
        </w:rPr>
      </w:pPr>
    </w:p>
    <w:p w:rsidR="00AA1F02" w:rsidRDefault="00AA1F02" w:rsidP="00747DE4">
      <w:pPr>
        <w:pStyle w:val="ListParagraph"/>
        <w:numPr>
          <w:ilvl w:val="0"/>
          <w:numId w:val="38"/>
        </w:numPr>
        <w:jc w:val="both"/>
        <w:rPr>
          <w:rFonts w:eastAsiaTheme="minorEastAsia"/>
          <w:sz w:val="24"/>
        </w:rPr>
      </w:pPr>
      <w:r>
        <w:rPr>
          <w:rFonts w:eastAsiaTheme="minorEastAsia"/>
          <w:sz w:val="24"/>
        </w:rPr>
        <w:t xml:space="preserve">But anyway, in terms of the graphs in figure 10.13, what actually happens if we keep decreasing </w:t>
      </w:r>
      <w:proofErr w:type="spellStart"/>
      <w:r>
        <w:rPr>
          <w:rFonts w:eastAsiaTheme="minorEastAsia"/>
          <w:sz w:val="24"/>
        </w:rPr>
        <w:t>P</w:t>
      </w:r>
      <w:r w:rsidRPr="00AA1F02">
        <w:rPr>
          <w:rFonts w:eastAsiaTheme="minorEastAsia"/>
          <w:sz w:val="24"/>
          <w:vertAlign w:val="subscript"/>
        </w:rPr>
        <w:t>e</w:t>
      </w:r>
      <w:proofErr w:type="spellEnd"/>
      <w:r>
        <w:rPr>
          <w:rFonts w:eastAsiaTheme="minorEastAsia"/>
          <w:sz w:val="24"/>
        </w:rPr>
        <w:t>?</w:t>
      </w:r>
    </w:p>
    <w:p w:rsidR="00AA1F02" w:rsidRDefault="00AA1F02" w:rsidP="00747DE4">
      <w:pPr>
        <w:pStyle w:val="ListParagraph"/>
        <w:numPr>
          <w:ilvl w:val="1"/>
          <w:numId w:val="38"/>
        </w:numPr>
        <w:jc w:val="both"/>
        <w:rPr>
          <w:rFonts w:eastAsiaTheme="minorEastAsia"/>
          <w:sz w:val="24"/>
        </w:rPr>
      </w:pPr>
      <w:r>
        <w:rPr>
          <w:rFonts w:eastAsiaTheme="minorEastAsia"/>
          <w:sz w:val="24"/>
        </w:rPr>
        <w:t>Nothing changes for the converging section, you get the exact same curve for the left side of curve 3.</w:t>
      </w:r>
    </w:p>
    <w:p w:rsidR="00AA1F02" w:rsidRDefault="00AA1F02" w:rsidP="00747DE4">
      <w:pPr>
        <w:pStyle w:val="ListParagraph"/>
        <w:numPr>
          <w:ilvl w:val="1"/>
          <w:numId w:val="38"/>
        </w:numPr>
        <w:jc w:val="both"/>
        <w:rPr>
          <w:rFonts w:eastAsiaTheme="minorEastAsia"/>
          <w:sz w:val="24"/>
        </w:rPr>
      </w:pPr>
      <w:r>
        <w:rPr>
          <w:rFonts w:eastAsiaTheme="minorEastAsia"/>
          <w:sz w:val="24"/>
        </w:rPr>
        <w:t>But for the diverging section, supersonic flow starts to appear.</w:t>
      </w:r>
    </w:p>
    <w:p w:rsidR="00AA1F02" w:rsidRDefault="00AA1F02" w:rsidP="00747DE4">
      <w:pPr>
        <w:pStyle w:val="ListParagraph"/>
        <w:numPr>
          <w:ilvl w:val="1"/>
          <w:numId w:val="38"/>
        </w:numPr>
        <w:jc w:val="both"/>
        <w:rPr>
          <w:rFonts w:eastAsiaTheme="minorEastAsia"/>
          <w:sz w:val="24"/>
        </w:rPr>
      </w:pPr>
      <w:r>
        <w:rPr>
          <w:rFonts w:eastAsiaTheme="minorEastAsia"/>
          <w:sz w:val="24"/>
        </w:rPr>
        <w:t xml:space="preserve">At this point, </w:t>
      </w:r>
      <w:proofErr w:type="spellStart"/>
      <w:r>
        <w:rPr>
          <w:rFonts w:eastAsiaTheme="minorEastAsia"/>
          <w:sz w:val="24"/>
        </w:rPr>
        <w:t>Pe</w:t>
      </w:r>
      <w:proofErr w:type="spellEnd"/>
      <w:r>
        <w:rPr>
          <w:rFonts w:eastAsiaTheme="minorEastAsia"/>
          <w:sz w:val="24"/>
        </w:rPr>
        <w:t xml:space="preserve"> is still too high for the entire flow in the diverging region to </w:t>
      </w:r>
      <w:r w:rsidR="008F0CA6">
        <w:rPr>
          <w:rFonts w:eastAsiaTheme="minorEastAsia"/>
          <w:sz w:val="24"/>
        </w:rPr>
        <w:t xml:space="preserve">be </w:t>
      </w:r>
      <w:proofErr w:type="spellStart"/>
      <w:r w:rsidR="008F0CA6">
        <w:rPr>
          <w:rFonts w:eastAsiaTheme="minorEastAsia"/>
          <w:sz w:val="24"/>
        </w:rPr>
        <w:t>insentropic</w:t>
      </w:r>
      <w:proofErr w:type="spellEnd"/>
      <w:r w:rsidR="008F0CA6">
        <w:rPr>
          <w:rFonts w:eastAsiaTheme="minorEastAsia"/>
          <w:sz w:val="24"/>
        </w:rPr>
        <w:t xml:space="preserve"> &amp; supersonic.</w:t>
      </w:r>
    </w:p>
    <w:p w:rsidR="008F0CA6" w:rsidRDefault="008F0CA6" w:rsidP="00747DE4">
      <w:pPr>
        <w:pStyle w:val="ListParagraph"/>
        <w:numPr>
          <w:ilvl w:val="1"/>
          <w:numId w:val="38"/>
        </w:numPr>
        <w:jc w:val="both"/>
        <w:rPr>
          <w:rFonts w:eastAsiaTheme="minorEastAsia"/>
          <w:sz w:val="24"/>
        </w:rPr>
      </w:pPr>
      <w:r>
        <w:rPr>
          <w:rFonts w:eastAsiaTheme="minorEastAsia"/>
          <w:sz w:val="24"/>
        </w:rPr>
        <w:t>Instead, you get a shock wave downstream of the throat.</w:t>
      </w:r>
    </w:p>
    <w:p w:rsidR="008F0CA6" w:rsidRDefault="0003191D" w:rsidP="00747DE4">
      <w:pPr>
        <w:pStyle w:val="ListParagraph"/>
        <w:numPr>
          <w:ilvl w:val="1"/>
          <w:numId w:val="38"/>
        </w:numPr>
        <w:jc w:val="both"/>
        <w:rPr>
          <w:rFonts w:eastAsiaTheme="minorEastAsia"/>
          <w:sz w:val="24"/>
        </w:rPr>
      </w:pPr>
      <w:r>
        <w:rPr>
          <w:noProof/>
        </w:rPr>
        <w:pict>
          <v:shape id="_x0000_s1052" type="#_x0000_t75" style="position:absolute;left:0;text-align:left;margin-left:278.35pt;margin-top:20.7pt;width:190.25pt;height:245.55pt;z-index:-251616256;mso-position-horizontal-relative:text;mso-position-vertical-relative:text;mso-width-relative:page;mso-height-relative:page" wrapcoords="-57 -44 -57 21600 21657 21600 21657 -44 -57 -44" stroked="t" strokecolor="black [3213]">
            <v:imagedata r:id="rId44" o:title="ice_screenshot_20160418-190216"/>
            <w10:wrap type="tight"/>
          </v:shape>
        </w:pict>
      </w:r>
      <w:r w:rsidR="008F0CA6">
        <w:rPr>
          <w:rFonts w:eastAsiaTheme="minorEastAsia"/>
          <w:sz w:val="24"/>
        </w:rPr>
        <w:t>In front of that shock wave, the flow is supersonic and isentropic. Behind the shockwave, flow is subsonic</w:t>
      </w:r>
      <w:r w:rsidR="00024D12">
        <w:rPr>
          <w:rFonts w:eastAsiaTheme="minorEastAsia"/>
          <w:sz w:val="24"/>
        </w:rPr>
        <w:t>.</w:t>
      </w:r>
    </w:p>
    <w:p w:rsidR="00024D12" w:rsidRDefault="00024D12" w:rsidP="00747DE4">
      <w:pPr>
        <w:pStyle w:val="ListParagraph"/>
        <w:numPr>
          <w:ilvl w:val="1"/>
          <w:numId w:val="38"/>
        </w:numPr>
        <w:jc w:val="both"/>
        <w:rPr>
          <w:rFonts w:eastAsiaTheme="minorEastAsia"/>
          <w:sz w:val="24"/>
        </w:rPr>
      </w:pPr>
      <w:r>
        <w:rPr>
          <w:rFonts w:eastAsiaTheme="minorEastAsia"/>
          <w:sz w:val="24"/>
        </w:rPr>
        <w:t>The subsonic flow behind the wave then slows down because it’s in a divergent duct.</w:t>
      </w:r>
    </w:p>
    <w:p w:rsidR="00024D12" w:rsidRDefault="00024D12" w:rsidP="00747DE4">
      <w:pPr>
        <w:pStyle w:val="ListParagraph"/>
        <w:numPr>
          <w:ilvl w:val="2"/>
          <w:numId w:val="38"/>
        </w:numPr>
        <w:jc w:val="both"/>
        <w:rPr>
          <w:rFonts w:eastAsiaTheme="minorEastAsia"/>
          <w:sz w:val="24"/>
        </w:rPr>
      </w:pPr>
      <w:r>
        <w:rPr>
          <w:rFonts w:eastAsiaTheme="minorEastAsia"/>
          <w:sz w:val="24"/>
        </w:rPr>
        <w:t>There is a pressure increase</w:t>
      </w:r>
    </w:p>
    <w:p w:rsidR="00024D12" w:rsidRPr="00024D12" w:rsidRDefault="00024D12" w:rsidP="00747DE4">
      <w:pPr>
        <w:pStyle w:val="ListParagraph"/>
        <w:numPr>
          <w:ilvl w:val="1"/>
          <w:numId w:val="38"/>
        </w:numPr>
        <w:jc w:val="both"/>
        <w:rPr>
          <w:rFonts w:eastAsiaTheme="minorEastAsia"/>
          <w:sz w:val="24"/>
        </w:rPr>
      </w:pPr>
      <w:r>
        <w:rPr>
          <w:rFonts w:eastAsiaTheme="minorEastAsia"/>
          <w:sz w:val="24"/>
        </w:rPr>
        <w:t xml:space="preserve">Before and after shock, flow is isentropic but entropy </w:t>
      </w:r>
      <w:r w:rsidRPr="00024D12">
        <w:rPr>
          <w:rFonts w:eastAsiaTheme="minorEastAsia"/>
          <w:b/>
          <w:sz w:val="24"/>
        </w:rPr>
        <w:t>increases across the shock wave.</w:t>
      </w:r>
    </w:p>
    <w:p w:rsidR="00024D12" w:rsidRDefault="00024D12" w:rsidP="00747DE4">
      <w:pPr>
        <w:pStyle w:val="ListParagraph"/>
        <w:numPr>
          <w:ilvl w:val="1"/>
          <w:numId w:val="38"/>
        </w:numPr>
        <w:jc w:val="both"/>
        <w:rPr>
          <w:rFonts w:eastAsiaTheme="minorEastAsia"/>
          <w:sz w:val="24"/>
        </w:rPr>
      </w:pPr>
      <w:r>
        <w:rPr>
          <w:rFonts w:eastAsiaTheme="minorEastAsia"/>
          <w:sz w:val="24"/>
        </w:rPr>
        <w:t xml:space="preserve">The location of the shock wave is such that the increase in static pressure across it and its subsequent increase be just right to reach </w:t>
      </w:r>
      <w:proofErr w:type="spellStart"/>
      <w:r>
        <w:rPr>
          <w:rFonts w:eastAsiaTheme="minorEastAsia"/>
          <w:sz w:val="24"/>
        </w:rPr>
        <w:t>P</w:t>
      </w:r>
      <w:r w:rsidRPr="00024D12">
        <w:rPr>
          <w:rFonts w:eastAsiaTheme="minorEastAsia"/>
          <w:sz w:val="24"/>
          <w:vertAlign w:val="subscript"/>
        </w:rPr>
        <w:t>e</w:t>
      </w:r>
      <w:proofErr w:type="spellEnd"/>
      <w:r w:rsidRPr="00024D12">
        <w:rPr>
          <w:rFonts w:eastAsiaTheme="minorEastAsia"/>
          <w:sz w:val="24"/>
          <w:vertAlign w:val="subscript"/>
        </w:rPr>
        <w:t>, 4</w:t>
      </w:r>
      <w:r>
        <w:rPr>
          <w:rFonts w:eastAsiaTheme="minorEastAsia"/>
          <w:sz w:val="24"/>
        </w:rPr>
        <w:t xml:space="preserve"> at the exit.</w:t>
      </w:r>
    </w:p>
    <w:p w:rsidR="00024D12" w:rsidRDefault="00024D12" w:rsidP="00747DE4">
      <w:pPr>
        <w:pStyle w:val="ListParagraph"/>
        <w:numPr>
          <w:ilvl w:val="1"/>
          <w:numId w:val="38"/>
        </w:numPr>
        <w:jc w:val="both"/>
        <w:rPr>
          <w:rFonts w:eastAsiaTheme="minorEastAsia"/>
          <w:sz w:val="24"/>
        </w:rPr>
      </w:pPr>
      <w:r>
        <w:rPr>
          <w:rFonts w:eastAsiaTheme="minorEastAsia"/>
          <w:sz w:val="24"/>
        </w:rPr>
        <w:t xml:space="preserve">As </w:t>
      </w:r>
      <w:proofErr w:type="spellStart"/>
      <w:r>
        <w:rPr>
          <w:rFonts w:eastAsiaTheme="minorEastAsia"/>
          <w:sz w:val="24"/>
        </w:rPr>
        <w:t>P</w:t>
      </w:r>
      <w:r w:rsidRPr="00024D12">
        <w:rPr>
          <w:rFonts w:eastAsiaTheme="minorEastAsia"/>
          <w:sz w:val="24"/>
          <w:vertAlign w:val="subscript"/>
        </w:rPr>
        <w:t>e</w:t>
      </w:r>
      <w:proofErr w:type="spellEnd"/>
      <w:r>
        <w:rPr>
          <w:rFonts w:eastAsiaTheme="minorEastAsia"/>
          <w:sz w:val="24"/>
        </w:rPr>
        <w:t xml:space="preserve"> decreases further, the shockwave moves towards the exit.</w:t>
      </w:r>
    </w:p>
    <w:p w:rsidR="00024D12" w:rsidRDefault="00024D12" w:rsidP="00D55889">
      <w:pPr>
        <w:jc w:val="both"/>
        <w:rPr>
          <w:rFonts w:eastAsiaTheme="minorEastAsia"/>
          <w:sz w:val="24"/>
        </w:rPr>
      </w:pPr>
    </w:p>
    <w:p w:rsidR="001C770D" w:rsidRDefault="001C770D" w:rsidP="00747DE4">
      <w:pPr>
        <w:pStyle w:val="ListParagraph"/>
        <w:numPr>
          <w:ilvl w:val="0"/>
          <w:numId w:val="39"/>
        </w:numPr>
        <w:jc w:val="both"/>
        <w:rPr>
          <w:rFonts w:eastAsiaTheme="minorEastAsia"/>
          <w:sz w:val="24"/>
        </w:rPr>
      </w:pPr>
      <w:r>
        <w:rPr>
          <w:rFonts w:eastAsiaTheme="minorEastAsia"/>
          <w:sz w:val="24"/>
        </w:rPr>
        <w:t>Now we look at the flow downstream of the nozzle exit:</w:t>
      </w:r>
    </w:p>
    <w:p w:rsidR="001C770D" w:rsidRPr="00E4349D" w:rsidRDefault="001C770D" w:rsidP="00747DE4">
      <w:pPr>
        <w:pStyle w:val="ListParagraph"/>
        <w:numPr>
          <w:ilvl w:val="1"/>
          <w:numId w:val="39"/>
        </w:numPr>
        <w:jc w:val="both"/>
        <w:rPr>
          <w:rFonts w:eastAsiaTheme="minorEastAsia"/>
          <w:sz w:val="26"/>
        </w:rPr>
      </w:pPr>
      <w:r>
        <w:rPr>
          <w:rFonts w:eastAsiaTheme="minorEastAsia"/>
          <w:i/>
          <w:sz w:val="24"/>
        </w:rPr>
        <w:t>Back pressure</w:t>
      </w:r>
      <w:r w:rsidR="00E4349D">
        <w:rPr>
          <w:rFonts w:eastAsiaTheme="minorEastAsia"/>
          <w:i/>
          <w:sz w:val="24"/>
        </w:rPr>
        <w:t xml:space="preserve"> </w:t>
      </w:r>
      <w:r w:rsidRPr="00E4349D">
        <w:rPr>
          <w:sz w:val="24"/>
        </w:rPr>
        <w:t>is the pressure outside of the nozzle</w:t>
      </w:r>
    </w:p>
    <w:p w:rsidR="001C770D" w:rsidRPr="001C770D" w:rsidRDefault="0003191D" w:rsidP="00747DE4">
      <w:pPr>
        <w:pStyle w:val="ListParagraph"/>
        <w:numPr>
          <w:ilvl w:val="0"/>
          <w:numId w:val="39"/>
        </w:numPr>
        <w:jc w:val="both"/>
        <w:rPr>
          <w:rFonts w:eastAsiaTheme="minorEastAsia"/>
          <w:sz w:val="24"/>
        </w:rPr>
      </w:pPr>
      <w:r>
        <w:rPr>
          <w:noProof/>
        </w:rPr>
        <w:lastRenderedPageBreak/>
        <w:pict>
          <v:shape id="_x0000_s1053" type="#_x0000_t75" style="position:absolute;left:0;text-align:left;margin-left:97.25pt;margin-top:19.35pt;width:272.95pt;height:218.65pt;z-index:-251614208;mso-position-horizontal-relative:text;mso-position-vertical-relative:text;mso-width-relative:page;mso-height-relative:page" wrapcoords="-35 -44 -35 21600 21635 21600 21635 -44 -35 -44" stroked="t" strokecolor="black [3213]">
            <v:imagedata r:id="rId45" o:title="ice_screenshot_20160418-192359"/>
            <w10:wrap type="tight"/>
          </v:shape>
        </w:pict>
      </w:r>
      <w:r w:rsidR="00E4349D">
        <w:rPr>
          <w:rFonts w:eastAsiaTheme="minorEastAsia"/>
          <w:sz w:val="24"/>
        </w:rPr>
        <w:t>When flow at the nozzle exit is subsonic, back pressure equals exit pressure.</w:t>
      </w:r>
    </w:p>
    <w:p w:rsidR="00E4349D" w:rsidRDefault="00E4349D" w:rsidP="00D55889">
      <w:pPr>
        <w:jc w:val="both"/>
        <w:rPr>
          <w:rFonts w:eastAsiaTheme="minorEastAsia"/>
          <w:sz w:val="24"/>
        </w:rPr>
      </w:pPr>
    </w:p>
    <w:p w:rsidR="00E4349D" w:rsidRDefault="00E4349D" w:rsidP="00D55889">
      <w:pPr>
        <w:jc w:val="both"/>
        <w:rPr>
          <w:rFonts w:eastAsiaTheme="minorEastAsia"/>
          <w:sz w:val="24"/>
        </w:rPr>
      </w:pPr>
    </w:p>
    <w:p w:rsidR="00E4349D" w:rsidRDefault="00E4349D" w:rsidP="00D55889">
      <w:pPr>
        <w:jc w:val="both"/>
        <w:rPr>
          <w:rFonts w:eastAsiaTheme="minorEastAsia"/>
          <w:sz w:val="24"/>
        </w:rPr>
      </w:pPr>
    </w:p>
    <w:p w:rsidR="00E4349D" w:rsidRDefault="00E4349D" w:rsidP="00D55889">
      <w:pPr>
        <w:jc w:val="both"/>
        <w:rPr>
          <w:rFonts w:eastAsiaTheme="minorEastAsia"/>
          <w:sz w:val="24"/>
        </w:rPr>
      </w:pPr>
    </w:p>
    <w:p w:rsidR="00E4349D" w:rsidRDefault="00E4349D" w:rsidP="00D55889">
      <w:pPr>
        <w:jc w:val="both"/>
        <w:rPr>
          <w:rFonts w:eastAsiaTheme="minorEastAsia"/>
          <w:sz w:val="24"/>
        </w:rPr>
      </w:pPr>
    </w:p>
    <w:p w:rsidR="00E4349D" w:rsidRDefault="00E4349D" w:rsidP="00D55889">
      <w:pPr>
        <w:jc w:val="both"/>
        <w:rPr>
          <w:rFonts w:eastAsiaTheme="minorEastAsia"/>
          <w:sz w:val="24"/>
        </w:rPr>
      </w:pPr>
    </w:p>
    <w:p w:rsidR="00E4349D" w:rsidRDefault="00E4349D" w:rsidP="00D55889">
      <w:pPr>
        <w:jc w:val="both"/>
        <w:rPr>
          <w:rFonts w:eastAsiaTheme="minorEastAsia"/>
          <w:sz w:val="24"/>
        </w:rPr>
      </w:pPr>
    </w:p>
    <w:p w:rsidR="00E4349D" w:rsidRDefault="00E4349D" w:rsidP="00D55889">
      <w:pPr>
        <w:jc w:val="both"/>
        <w:rPr>
          <w:rFonts w:eastAsiaTheme="minorEastAsia"/>
          <w:sz w:val="24"/>
        </w:rPr>
      </w:pPr>
    </w:p>
    <w:p w:rsidR="00E4349D" w:rsidRDefault="00E4349D" w:rsidP="00D55889">
      <w:pPr>
        <w:jc w:val="both"/>
        <w:rPr>
          <w:rFonts w:eastAsiaTheme="minorEastAsia"/>
          <w:sz w:val="24"/>
        </w:rPr>
      </w:pPr>
    </w:p>
    <w:p w:rsidR="00E4349D" w:rsidRPr="00E4349D" w:rsidRDefault="00E4349D" w:rsidP="00747DE4">
      <w:pPr>
        <w:pStyle w:val="ListParagraph"/>
        <w:numPr>
          <w:ilvl w:val="0"/>
          <w:numId w:val="39"/>
        </w:numPr>
        <w:jc w:val="both"/>
        <w:rPr>
          <w:rFonts w:eastAsiaTheme="minorEastAsia"/>
          <w:sz w:val="24"/>
        </w:rPr>
      </w:pPr>
      <w:r>
        <w:rPr>
          <w:rFonts w:eastAsiaTheme="minorEastAsia"/>
          <w:color w:val="FF0000"/>
          <w:sz w:val="24"/>
        </w:rPr>
        <w:t>I skipped the rest of this explanation, it relates to back pressure in relation to exit pressure.</w:t>
      </w:r>
    </w:p>
    <w:p w:rsidR="00E4349D" w:rsidRDefault="00634DD0" w:rsidP="00747DE4">
      <w:pPr>
        <w:pStyle w:val="ListParagraph"/>
        <w:numPr>
          <w:ilvl w:val="0"/>
          <w:numId w:val="39"/>
        </w:numPr>
        <w:jc w:val="both"/>
        <w:rPr>
          <w:rFonts w:eastAsiaTheme="minorEastAsia"/>
          <w:sz w:val="24"/>
        </w:rPr>
      </w:pPr>
      <w:r>
        <w:rPr>
          <w:rFonts w:eastAsiaTheme="minorEastAsia"/>
          <w:sz w:val="24"/>
        </w:rPr>
        <w:t>For mass flow rate:</w:t>
      </w:r>
    </w:p>
    <w:p w:rsidR="00634DD0" w:rsidRPr="00833901" w:rsidRDefault="0003191D" w:rsidP="00D55889">
      <w:pPr>
        <w:jc w:val="both"/>
        <w:rPr>
          <w:rFonts w:eastAsiaTheme="minorEastAsia"/>
          <w:sz w:val="24"/>
        </w:rPr>
      </w:pPr>
      <m:oMathPara>
        <m:oMath>
          <m:acc>
            <m:accPr>
              <m:chr m:val="̇"/>
              <m:ctrlPr>
                <w:rPr>
                  <w:rFonts w:ascii="Cambria Math" w:eastAsiaTheme="minorEastAsia" w:hAnsi="Cambria Math"/>
                  <w:i/>
                  <w:sz w:val="24"/>
                  <w:highlight w:val="yellow"/>
                </w:rPr>
              </m:ctrlPr>
            </m:accPr>
            <m:e>
              <m:r>
                <w:rPr>
                  <w:rFonts w:ascii="Cambria Math" w:eastAsiaTheme="minorEastAsia" w:hAnsi="Cambria Math"/>
                  <w:sz w:val="24"/>
                  <w:highlight w:val="yellow"/>
                </w:rPr>
                <m:t>m</m:t>
              </m:r>
            </m:e>
          </m:acc>
          <m:r>
            <w:rPr>
              <w:rFonts w:ascii="Cambria Math" w:eastAsiaTheme="minorEastAsia" w:hAnsi="Cambria Math"/>
              <w:sz w:val="24"/>
              <w:highlight w:val="yellow"/>
            </w:rPr>
            <m:t>=</m:t>
          </m:r>
          <m:f>
            <m:fPr>
              <m:ctrlPr>
                <w:rPr>
                  <w:rFonts w:ascii="Cambria Math" w:eastAsiaTheme="minorEastAsia" w:hAnsi="Cambria Math"/>
                  <w:i/>
                  <w:sz w:val="24"/>
                  <w:highlight w:val="yellow"/>
                </w:rPr>
              </m:ctrlPr>
            </m:fPr>
            <m:num>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p</m:t>
                  </m:r>
                </m:e>
                <m:sub>
                  <m:r>
                    <w:rPr>
                      <w:rFonts w:ascii="Cambria Math" w:eastAsiaTheme="minorEastAsia" w:hAnsi="Cambria Math"/>
                      <w:sz w:val="24"/>
                      <w:highlight w:val="yellow"/>
                    </w:rPr>
                    <m:t>0</m:t>
                  </m:r>
                </m:sub>
              </m:sSub>
              <m:sSup>
                <m:sSupPr>
                  <m:ctrlPr>
                    <w:rPr>
                      <w:rFonts w:ascii="Cambria Math" w:eastAsiaTheme="minorEastAsia" w:hAnsi="Cambria Math"/>
                      <w:i/>
                      <w:sz w:val="24"/>
                      <w:highlight w:val="yellow"/>
                    </w:rPr>
                  </m:ctrlPr>
                </m:sSupPr>
                <m:e>
                  <m:r>
                    <w:rPr>
                      <w:rFonts w:ascii="Cambria Math" w:eastAsiaTheme="minorEastAsia" w:hAnsi="Cambria Math"/>
                      <w:sz w:val="24"/>
                      <w:highlight w:val="yellow"/>
                    </w:rPr>
                    <m:t>A</m:t>
                  </m:r>
                </m:e>
                <m:sup>
                  <m:r>
                    <w:rPr>
                      <w:rFonts w:ascii="Cambria Math" w:eastAsiaTheme="minorEastAsia" w:hAnsi="Cambria Math"/>
                      <w:sz w:val="24"/>
                      <w:highlight w:val="yellow"/>
                    </w:rPr>
                    <m:t>*</m:t>
                  </m:r>
                </m:sup>
              </m:sSup>
            </m:num>
            <m:den>
              <m:rad>
                <m:radPr>
                  <m:degHide m:val="1"/>
                  <m:ctrlPr>
                    <w:rPr>
                      <w:rFonts w:ascii="Cambria Math" w:eastAsiaTheme="minorEastAsia" w:hAnsi="Cambria Math"/>
                      <w:i/>
                      <w:sz w:val="24"/>
                      <w:highlight w:val="yellow"/>
                    </w:rPr>
                  </m:ctrlPr>
                </m:radPr>
                <m:deg/>
                <m:e>
                  <m:sSub>
                    <m:sSubPr>
                      <m:ctrlPr>
                        <w:rPr>
                          <w:rFonts w:ascii="Cambria Math" w:eastAsiaTheme="minorEastAsia" w:hAnsi="Cambria Math"/>
                          <w:i/>
                          <w:sz w:val="24"/>
                          <w:highlight w:val="yellow"/>
                        </w:rPr>
                      </m:ctrlPr>
                    </m:sSubPr>
                    <m:e>
                      <m:r>
                        <w:rPr>
                          <w:rFonts w:ascii="Cambria Math" w:eastAsiaTheme="minorEastAsia" w:hAnsi="Cambria Math"/>
                          <w:sz w:val="24"/>
                          <w:highlight w:val="yellow"/>
                        </w:rPr>
                        <m:t>T</m:t>
                      </m:r>
                    </m:e>
                    <m:sub>
                      <m:r>
                        <w:rPr>
                          <w:rFonts w:ascii="Cambria Math" w:eastAsiaTheme="minorEastAsia" w:hAnsi="Cambria Math"/>
                          <w:sz w:val="24"/>
                          <w:highlight w:val="yellow"/>
                        </w:rPr>
                        <m:t>0</m:t>
                      </m:r>
                    </m:sub>
                  </m:sSub>
                </m:e>
              </m:rad>
            </m:den>
          </m:f>
          <m:rad>
            <m:radPr>
              <m:degHide m:val="1"/>
              <m:ctrlPr>
                <w:rPr>
                  <w:rFonts w:ascii="Cambria Math" w:eastAsiaTheme="minorEastAsia" w:hAnsi="Cambria Math"/>
                  <w:i/>
                  <w:sz w:val="24"/>
                  <w:highlight w:val="yellow"/>
                </w:rPr>
              </m:ctrlPr>
            </m:radPr>
            <m:deg/>
            <m:e>
              <m:f>
                <m:fPr>
                  <m:ctrlPr>
                    <w:rPr>
                      <w:rFonts w:ascii="Cambria Math" w:eastAsiaTheme="minorEastAsia" w:hAnsi="Cambria Math"/>
                      <w:i/>
                      <w:sz w:val="24"/>
                      <w:highlight w:val="yellow"/>
                    </w:rPr>
                  </m:ctrlPr>
                </m:fPr>
                <m:num>
                  <m:r>
                    <w:rPr>
                      <w:rFonts w:ascii="Cambria Math" w:eastAsiaTheme="minorEastAsia" w:hAnsi="Cambria Math"/>
                      <w:sz w:val="24"/>
                      <w:highlight w:val="yellow"/>
                    </w:rPr>
                    <m:t>γ</m:t>
                  </m:r>
                </m:num>
                <m:den>
                  <m:r>
                    <w:rPr>
                      <w:rFonts w:ascii="Cambria Math" w:eastAsiaTheme="minorEastAsia" w:hAnsi="Cambria Math"/>
                      <w:sz w:val="24"/>
                      <w:highlight w:val="yellow"/>
                    </w:rPr>
                    <m:t>R</m:t>
                  </m:r>
                </m:den>
              </m:f>
              <m:sSup>
                <m:sSupPr>
                  <m:ctrlPr>
                    <w:rPr>
                      <w:rFonts w:ascii="Cambria Math" w:eastAsiaTheme="minorEastAsia" w:hAnsi="Cambria Math"/>
                      <w:i/>
                      <w:sz w:val="24"/>
                      <w:highlight w:val="yellow"/>
                    </w:rPr>
                  </m:ctrlPr>
                </m:sSupPr>
                <m:e>
                  <m:d>
                    <m:dPr>
                      <m:ctrlPr>
                        <w:rPr>
                          <w:rFonts w:ascii="Cambria Math" w:eastAsiaTheme="minorEastAsia" w:hAnsi="Cambria Math"/>
                          <w:i/>
                          <w:sz w:val="24"/>
                          <w:highlight w:val="yellow"/>
                        </w:rPr>
                      </m:ctrlPr>
                    </m:dPr>
                    <m:e>
                      <m:f>
                        <m:fPr>
                          <m:ctrlPr>
                            <w:rPr>
                              <w:rFonts w:ascii="Cambria Math" w:eastAsiaTheme="minorEastAsia" w:hAnsi="Cambria Math"/>
                              <w:i/>
                              <w:sz w:val="24"/>
                              <w:highlight w:val="yellow"/>
                            </w:rPr>
                          </m:ctrlPr>
                        </m:fPr>
                        <m:num>
                          <m:r>
                            <w:rPr>
                              <w:rFonts w:ascii="Cambria Math" w:eastAsiaTheme="minorEastAsia" w:hAnsi="Cambria Math"/>
                              <w:sz w:val="24"/>
                              <w:highlight w:val="yellow"/>
                            </w:rPr>
                            <m:t>2</m:t>
                          </m:r>
                        </m:num>
                        <m:den>
                          <m:r>
                            <w:rPr>
                              <w:rFonts w:ascii="Cambria Math" w:eastAsiaTheme="minorEastAsia" w:hAnsi="Cambria Math"/>
                              <w:sz w:val="24"/>
                              <w:highlight w:val="yellow"/>
                            </w:rPr>
                            <m:t>γ+1</m:t>
                          </m:r>
                        </m:den>
                      </m:f>
                    </m:e>
                  </m:d>
                </m:e>
                <m:sup>
                  <m:f>
                    <m:fPr>
                      <m:ctrlPr>
                        <w:rPr>
                          <w:rFonts w:ascii="Cambria Math" w:eastAsiaTheme="minorEastAsia" w:hAnsi="Cambria Math"/>
                          <w:i/>
                          <w:sz w:val="24"/>
                          <w:highlight w:val="yellow"/>
                        </w:rPr>
                      </m:ctrlPr>
                    </m:fPr>
                    <m:num>
                      <m:r>
                        <w:rPr>
                          <w:rFonts w:ascii="Cambria Math" w:eastAsiaTheme="minorEastAsia" w:hAnsi="Cambria Math"/>
                          <w:sz w:val="24"/>
                          <w:highlight w:val="yellow"/>
                        </w:rPr>
                        <m:t>γ+1</m:t>
                      </m:r>
                    </m:num>
                    <m:den>
                      <m:r>
                        <w:rPr>
                          <w:rFonts w:ascii="Cambria Math" w:eastAsiaTheme="minorEastAsia" w:hAnsi="Cambria Math"/>
                          <w:sz w:val="24"/>
                          <w:highlight w:val="yellow"/>
                        </w:rPr>
                        <m:t>γ-1</m:t>
                      </m:r>
                    </m:den>
                  </m:f>
                </m:sup>
              </m:sSup>
            </m:e>
          </m:rad>
        </m:oMath>
      </m:oMathPara>
    </w:p>
    <w:p w:rsidR="00833901" w:rsidRDefault="00833901" w:rsidP="00747DE4">
      <w:pPr>
        <w:pStyle w:val="ListParagraph"/>
        <w:numPr>
          <w:ilvl w:val="0"/>
          <w:numId w:val="46"/>
        </w:numPr>
        <w:jc w:val="both"/>
        <w:rPr>
          <w:rFonts w:eastAsiaTheme="minorEastAsia"/>
          <w:sz w:val="24"/>
        </w:rPr>
      </w:pPr>
      <w:r>
        <w:rPr>
          <w:rFonts w:eastAsiaTheme="minorEastAsia"/>
          <w:sz w:val="24"/>
        </w:rPr>
        <w:t>The terms with a 0 subscript are the reservoir values</w:t>
      </w:r>
    </w:p>
    <w:p w:rsidR="00833901" w:rsidRDefault="00833901" w:rsidP="00747DE4">
      <w:pPr>
        <w:pStyle w:val="ListParagraph"/>
        <w:numPr>
          <w:ilvl w:val="0"/>
          <w:numId w:val="46"/>
        </w:numPr>
        <w:jc w:val="both"/>
        <w:rPr>
          <w:rFonts w:eastAsiaTheme="minorEastAsia"/>
          <w:sz w:val="24"/>
        </w:rPr>
      </w:pPr>
      <w:r>
        <w:rPr>
          <w:rFonts w:eastAsiaTheme="minorEastAsia"/>
          <w:sz w:val="24"/>
        </w:rPr>
        <w:t>THIS IS FOR CHOCKED FLOW, IF THE FLOW IS NOT CHOCKED, MASS FLOW ALSO DEPENDS ON EXIT PRESSURE</w:t>
      </w:r>
    </w:p>
    <w:p w:rsidR="00833901" w:rsidRPr="00833901" w:rsidRDefault="00833901" w:rsidP="00747DE4">
      <w:pPr>
        <w:pStyle w:val="ListParagraph"/>
        <w:numPr>
          <w:ilvl w:val="0"/>
          <w:numId w:val="46"/>
        </w:numPr>
        <w:jc w:val="both"/>
        <w:rPr>
          <w:rFonts w:eastAsiaTheme="minorEastAsia"/>
          <w:sz w:val="24"/>
        </w:rPr>
      </w:pPr>
      <w:r>
        <w:rPr>
          <w:rFonts w:eastAsiaTheme="minorEastAsia"/>
          <w:b/>
          <w:sz w:val="24"/>
        </w:rPr>
        <w:t>If one or more of the three terms in that equation change, then the horizontal part of the mass flow rate graph raises or lowers accordingly</w:t>
      </w:r>
    </w:p>
    <w:p w:rsidR="00E4349D" w:rsidRDefault="00E4349D" w:rsidP="00D55889">
      <w:pPr>
        <w:jc w:val="both"/>
        <w:rPr>
          <w:rFonts w:eastAsiaTheme="minorEastAsia"/>
          <w:sz w:val="24"/>
          <w:u w:val="single"/>
        </w:rPr>
      </w:pPr>
      <w:r>
        <w:rPr>
          <w:rFonts w:eastAsiaTheme="minorEastAsia"/>
          <w:sz w:val="24"/>
          <w:u w:val="single"/>
        </w:rPr>
        <w:t xml:space="preserve">10.5 </w:t>
      </w:r>
      <w:r w:rsidR="008B17AC">
        <w:rPr>
          <w:rFonts w:eastAsiaTheme="minorEastAsia"/>
          <w:sz w:val="24"/>
          <w:u w:val="single"/>
        </w:rPr>
        <w:t>–</w:t>
      </w:r>
      <w:r w:rsidR="0066177D">
        <w:rPr>
          <w:rFonts w:eastAsiaTheme="minorEastAsia"/>
          <w:sz w:val="24"/>
          <w:u w:val="single"/>
        </w:rPr>
        <w:t xml:space="preserve"> </w:t>
      </w:r>
      <w:r w:rsidR="008B17AC">
        <w:rPr>
          <w:rFonts w:eastAsiaTheme="minorEastAsia"/>
          <w:sz w:val="24"/>
          <w:u w:val="single"/>
        </w:rPr>
        <w:t>Supersonic Wind Tunnels:</w:t>
      </w:r>
    </w:p>
    <w:p w:rsidR="008B17AC" w:rsidRDefault="00102C0B" w:rsidP="00747DE4">
      <w:pPr>
        <w:pStyle w:val="ListParagraph"/>
        <w:numPr>
          <w:ilvl w:val="0"/>
          <w:numId w:val="40"/>
        </w:numPr>
        <w:jc w:val="both"/>
        <w:rPr>
          <w:rFonts w:eastAsiaTheme="minorEastAsia"/>
          <w:sz w:val="24"/>
        </w:rPr>
      </w:pPr>
      <w:r>
        <w:rPr>
          <w:rFonts w:eastAsiaTheme="minorEastAsia"/>
          <w:sz w:val="24"/>
        </w:rPr>
        <w:t>Say that you want to create a speed of Mach 2.5 to test a model of a supersonic vehicle.</w:t>
      </w:r>
    </w:p>
    <w:p w:rsidR="00102C0B" w:rsidRDefault="0003191D" w:rsidP="00747DE4">
      <w:pPr>
        <w:pStyle w:val="ListParagraph"/>
        <w:numPr>
          <w:ilvl w:val="0"/>
          <w:numId w:val="40"/>
        </w:numPr>
        <w:jc w:val="both"/>
        <w:rPr>
          <w:rFonts w:eastAsiaTheme="minorEastAsia"/>
          <w:sz w:val="24"/>
        </w:rPr>
      </w:pPr>
      <w:r>
        <w:rPr>
          <w:noProof/>
        </w:rPr>
        <w:pict>
          <v:shape id="_x0000_s1054" type="#_x0000_t75" style="position:absolute;left:0;text-align:left;margin-left:254.15pt;margin-top:17.85pt;width:220.3pt;height:103.8pt;z-index:-251612160;mso-position-horizontal-relative:text;mso-position-vertical-relative:text;mso-width-relative:page;mso-height-relative:page" wrapcoords="-48 -102 -48 21600 21648 21600 21648 -102 -48 -102" stroked="t" strokecolor="black [3213]">
            <v:imagedata r:id="rId46" o:title="ice_screenshot_20160418-194423"/>
            <w10:wrap type="tight"/>
          </v:shape>
        </w:pict>
      </w:r>
      <w:r w:rsidR="00102C0B">
        <w:rPr>
          <w:rFonts w:eastAsiaTheme="minorEastAsia"/>
          <w:sz w:val="24"/>
        </w:rPr>
        <w:t>You might think of using a CD nozzle and exhausting it as such:</w:t>
      </w:r>
    </w:p>
    <w:p w:rsidR="00102C0B" w:rsidRDefault="00102C0B" w:rsidP="00747DE4">
      <w:pPr>
        <w:pStyle w:val="ListParagraph"/>
        <w:numPr>
          <w:ilvl w:val="0"/>
          <w:numId w:val="40"/>
        </w:numPr>
        <w:jc w:val="both"/>
        <w:rPr>
          <w:rFonts w:eastAsiaTheme="minorEastAsia"/>
          <w:sz w:val="24"/>
        </w:rPr>
      </w:pPr>
      <w:r>
        <w:rPr>
          <w:rFonts w:eastAsiaTheme="minorEastAsia"/>
          <w:sz w:val="24"/>
        </w:rPr>
        <w:t>To make sure that the free jet (outgoing air) does not cause expansion waves or shock waves, the nozzle exit pressure must be the same as the back pressure (1atm)</w:t>
      </w:r>
    </w:p>
    <w:p w:rsidR="00102C0B" w:rsidRDefault="00102C0B" w:rsidP="00747DE4">
      <w:pPr>
        <w:pStyle w:val="ListParagraph"/>
        <w:numPr>
          <w:ilvl w:val="0"/>
          <w:numId w:val="40"/>
        </w:numPr>
        <w:jc w:val="both"/>
        <w:rPr>
          <w:rFonts w:eastAsiaTheme="minorEastAsia"/>
          <w:sz w:val="24"/>
        </w:rPr>
      </w:pPr>
      <w:r>
        <w:rPr>
          <w:rFonts w:eastAsiaTheme="minorEastAsia"/>
          <w:sz w:val="24"/>
        </w:rPr>
        <w:t xml:space="preserve">But getting a 17.09atm pressure reservoir is expensive </w:t>
      </w:r>
      <w:proofErr w:type="spellStart"/>
      <w:r>
        <w:rPr>
          <w:rFonts w:eastAsiaTheme="minorEastAsia"/>
          <w:sz w:val="24"/>
        </w:rPr>
        <w:t>af</w:t>
      </w:r>
      <w:proofErr w:type="spellEnd"/>
    </w:p>
    <w:p w:rsidR="00102C0B" w:rsidRDefault="0003191D" w:rsidP="00747DE4">
      <w:pPr>
        <w:pStyle w:val="ListParagraph"/>
        <w:numPr>
          <w:ilvl w:val="0"/>
          <w:numId w:val="40"/>
        </w:numPr>
        <w:jc w:val="both"/>
        <w:rPr>
          <w:rFonts w:eastAsiaTheme="minorEastAsia"/>
          <w:sz w:val="24"/>
        </w:rPr>
      </w:pPr>
      <w:r>
        <w:rPr>
          <w:noProof/>
        </w:rPr>
        <w:lastRenderedPageBreak/>
        <w:pict>
          <v:shape id="_x0000_s1055" type="#_x0000_t75" style="position:absolute;left:0;text-align:left;margin-left:254.15pt;margin-top:12.1pt;width:220.3pt;height:137.9pt;z-index:-251610112;mso-position-horizontal-relative:text;mso-position-vertical-relative:text;mso-width-relative:page;mso-height-relative:page" wrapcoords="-44 -71 -44 21600 21644 21600 21644 -71 -44 -71" stroked="t" strokecolor="black [3213]">
            <v:imagedata r:id="rId47" o:title="ice_screenshot_20160418-194704"/>
            <w10:wrap type="tight"/>
          </v:shape>
        </w:pict>
      </w:r>
      <w:r w:rsidR="00102C0B" w:rsidRPr="00102C0B">
        <w:rPr>
          <w:rFonts w:eastAsiaTheme="minorEastAsia"/>
          <w:sz w:val="24"/>
        </w:rPr>
        <w:t>So, instead, you use something like Figure 10.19</w:t>
      </w:r>
    </w:p>
    <w:p w:rsidR="00102C0B" w:rsidRDefault="00102C0B" w:rsidP="00747DE4">
      <w:pPr>
        <w:pStyle w:val="ListParagraph"/>
        <w:numPr>
          <w:ilvl w:val="0"/>
          <w:numId w:val="40"/>
        </w:numPr>
        <w:jc w:val="both"/>
        <w:rPr>
          <w:rFonts w:eastAsiaTheme="minorEastAsia"/>
          <w:sz w:val="24"/>
        </w:rPr>
      </w:pPr>
      <w:r>
        <w:rPr>
          <w:rFonts w:eastAsiaTheme="minorEastAsia"/>
          <w:sz w:val="24"/>
        </w:rPr>
        <w:t>You (somehow) know that the pressure after the normal shock must equal the background pressure</w:t>
      </w:r>
    </w:p>
    <w:p w:rsidR="00102C0B" w:rsidRPr="00102C0B" w:rsidRDefault="00102C0B" w:rsidP="00747DE4">
      <w:pPr>
        <w:pStyle w:val="ListParagraph"/>
        <w:numPr>
          <w:ilvl w:val="0"/>
          <w:numId w:val="40"/>
        </w:numPr>
        <w:jc w:val="both"/>
        <w:rPr>
          <w:rFonts w:eastAsiaTheme="minorEastAsia"/>
          <w:sz w:val="24"/>
        </w:rPr>
      </w:pPr>
      <w:r>
        <w:rPr>
          <w:rFonts w:eastAsiaTheme="minorEastAsia"/>
          <w:sz w:val="24"/>
        </w:rPr>
        <w:t>At M = 2.5, you can calculate the pressure upstream of the shock.</w:t>
      </w:r>
    </w:p>
    <w:p w:rsidR="00102C0B" w:rsidRPr="00102C0B" w:rsidRDefault="00102C0B" w:rsidP="00D55889">
      <w:pPr>
        <w:jc w:val="both"/>
        <w:rPr>
          <w:rFonts w:eastAsiaTheme="minorEastAsia"/>
          <w:sz w:val="24"/>
        </w:rPr>
      </w:pPr>
    </w:p>
    <w:p w:rsidR="00E4349D" w:rsidRDefault="00CB75CF" w:rsidP="00D55889">
      <w:pPr>
        <w:jc w:val="both"/>
        <w:rPr>
          <w:rFonts w:eastAsiaTheme="minorEastAsia"/>
          <w:color w:val="FF0000"/>
          <w:sz w:val="24"/>
        </w:rPr>
      </w:pPr>
      <w:r>
        <w:rPr>
          <w:rFonts w:eastAsiaTheme="minorEastAsia"/>
          <w:color w:val="FF0000"/>
          <w:sz w:val="24"/>
        </w:rPr>
        <w:t>I skipped the rest but, basically, you add a second throat because the normal shock causes a huge drop in stagnation pressure and, for the two throats you get the following (where P0, 2 is smaller than P0, 1 and the second throat is always larger than the first, unless it’s an ideal isentropic diffuser in which case they’re equal).</w:t>
      </w:r>
    </w:p>
    <w:p w:rsidR="00CB75CF" w:rsidRPr="00447957" w:rsidRDefault="0003191D" w:rsidP="00D55889">
      <w:pPr>
        <w:jc w:val="both"/>
        <w:rPr>
          <w:rFonts w:eastAsiaTheme="minorEastAsia"/>
          <w:sz w:val="24"/>
        </w:rPr>
      </w:pPr>
      <m:oMathPara>
        <m:oMath>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t, 1</m:t>
                  </m:r>
                </m:sub>
              </m:sSub>
            </m:num>
            <m:den>
              <m:sSub>
                <m:sSubPr>
                  <m:ctrlPr>
                    <w:rPr>
                      <w:rFonts w:ascii="Cambria Math" w:eastAsiaTheme="minorEastAsia" w:hAnsi="Cambria Math"/>
                      <w:i/>
                      <w:sz w:val="24"/>
                    </w:rPr>
                  </m:ctrlPr>
                </m:sSubPr>
                <m:e>
                  <m:r>
                    <w:rPr>
                      <w:rFonts w:ascii="Cambria Math" w:eastAsiaTheme="minorEastAsia" w:hAnsi="Cambria Math"/>
                      <w:sz w:val="24"/>
                    </w:rPr>
                    <m:t>A</m:t>
                  </m:r>
                </m:e>
                <m:sub>
                  <m:r>
                    <w:rPr>
                      <w:rFonts w:ascii="Cambria Math" w:eastAsiaTheme="minorEastAsia" w:hAnsi="Cambria Math"/>
                      <w:sz w:val="24"/>
                    </w:rPr>
                    <m:t>t, 2</m:t>
                  </m:r>
                </m:sub>
              </m:sSub>
            </m:den>
          </m:f>
          <m:r>
            <w:rPr>
              <w:rFonts w:ascii="Cambria Math" w:eastAsiaTheme="minorEastAsia" w:hAnsi="Cambria Math"/>
              <w:sz w:val="24"/>
            </w:rPr>
            <m:t>=</m:t>
          </m:r>
          <m:f>
            <m:fPr>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0, 1</m:t>
                  </m:r>
                </m:sub>
              </m:sSub>
            </m:num>
            <m:den>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0, 2</m:t>
                  </m:r>
                </m:sub>
              </m:sSub>
            </m:den>
          </m:f>
        </m:oMath>
      </m:oMathPara>
    </w:p>
    <w:p w:rsidR="00447957" w:rsidRDefault="00447957" w:rsidP="00D55889">
      <w:pPr>
        <w:jc w:val="both"/>
        <w:rPr>
          <w:rFonts w:eastAsiaTheme="minorEastAsia"/>
          <w:sz w:val="24"/>
        </w:rPr>
      </w:pPr>
    </w:p>
    <w:p w:rsidR="00447957" w:rsidRDefault="00932DD7" w:rsidP="00D55889">
      <w:pPr>
        <w:jc w:val="both"/>
        <w:rPr>
          <w:rFonts w:eastAsiaTheme="minorEastAsia"/>
          <w:b/>
          <w:sz w:val="28"/>
        </w:rPr>
      </w:pPr>
      <w:r>
        <w:rPr>
          <w:rFonts w:eastAsiaTheme="minorEastAsia"/>
          <w:b/>
          <w:sz w:val="28"/>
        </w:rPr>
        <w:t xml:space="preserve">Our Own Notes: </w:t>
      </w:r>
      <w:proofErr w:type="spellStart"/>
      <w:r>
        <w:rPr>
          <w:rFonts w:eastAsiaTheme="minorEastAsia"/>
          <w:b/>
          <w:sz w:val="28"/>
        </w:rPr>
        <w:t>Fanno</w:t>
      </w:r>
      <w:proofErr w:type="spellEnd"/>
      <w:r>
        <w:rPr>
          <w:rFonts w:eastAsiaTheme="minorEastAsia"/>
          <w:b/>
          <w:sz w:val="28"/>
        </w:rPr>
        <w:t xml:space="preserve"> Flow</w:t>
      </w:r>
    </w:p>
    <w:p w:rsidR="00D056BC" w:rsidRDefault="00D056BC" w:rsidP="00D55889">
      <w:pPr>
        <w:jc w:val="both"/>
        <w:rPr>
          <w:rFonts w:eastAsiaTheme="minorEastAsia"/>
          <w:sz w:val="24"/>
          <w:u w:val="single"/>
        </w:rPr>
      </w:pPr>
      <w:r>
        <w:rPr>
          <w:rFonts w:eastAsiaTheme="minorEastAsia"/>
          <w:sz w:val="24"/>
          <w:u w:val="single"/>
        </w:rPr>
        <w:t>Under and Over Expansion:</w:t>
      </w:r>
    </w:p>
    <w:p w:rsidR="00D056BC" w:rsidRDefault="00D056BC" w:rsidP="00D056BC">
      <w:pPr>
        <w:pStyle w:val="ListParagraph"/>
        <w:numPr>
          <w:ilvl w:val="0"/>
          <w:numId w:val="83"/>
        </w:numPr>
        <w:jc w:val="both"/>
        <w:rPr>
          <w:rFonts w:eastAsiaTheme="minorEastAsia"/>
          <w:sz w:val="24"/>
        </w:rPr>
      </w:pPr>
      <w:r>
        <w:rPr>
          <w:noProof/>
        </w:rPr>
        <w:pict>
          <v:shape id="_x0000_s1087" type="#_x0000_t75" style="position:absolute;left:0;text-align:left;margin-left:120.35pt;margin-top:21.6pt;width:230.5pt;height:91.15pt;z-index:-251544576;mso-position-horizontal-relative:text;mso-position-vertical-relative:text;mso-width-relative:page;mso-height-relative:page" wrapcoords="-60 -152 -60 21600 21660 21600 21660 -152 -60 -152" stroked="t" strokecolor="black [3213]">
            <v:imagedata r:id="rId48" o:title="ice_screenshot_20160503-155739"/>
            <w10:wrap type="tight"/>
          </v:shape>
        </w:pict>
      </w:r>
      <w:r>
        <w:rPr>
          <w:rFonts w:eastAsiaTheme="minorEastAsia"/>
          <w:sz w:val="24"/>
        </w:rPr>
        <w:t xml:space="preserve">Under-expansion: the exit pressure is greater than the back pressure so </w:t>
      </w:r>
      <w:proofErr w:type="gramStart"/>
      <w:r>
        <w:rPr>
          <w:rFonts w:eastAsiaTheme="minorEastAsia"/>
          <w:sz w:val="24"/>
        </w:rPr>
        <w:t>it  spreads</w:t>
      </w:r>
      <w:proofErr w:type="gramEnd"/>
      <w:r>
        <w:rPr>
          <w:rFonts w:eastAsiaTheme="minorEastAsia"/>
          <w:sz w:val="24"/>
        </w:rPr>
        <w:t xml:space="preserve"> out:</w:t>
      </w:r>
    </w:p>
    <w:p w:rsidR="00D056BC" w:rsidRDefault="00D056BC" w:rsidP="00D056BC">
      <w:pPr>
        <w:jc w:val="both"/>
        <w:rPr>
          <w:rFonts w:eastAsiaTheme="minorEastAsia"/>
          <w:sz w:val="24"/>
        </w:rPr>
      </w:pPr>
    </w:p>
    <w:p w:rsidR="00D056BC" w:rsidRDefault="00D056BC" w:rsidP="00D056BC">
      <w:pPr>
        <w:jc w:val="both"/>
        <w:rPr>
          <w:rFonts w:eastAsiaTheme="minorEastAsia"/>
          <w:sz w:val="24"/>
        </w:rPr>
      </w:pPr>
    </w:p>
    <w:p w:rsidR="00D056BC" w:rsidRDefault="00D056BC" w:rsidP="00D056BC">
      <w:pPr>
        <w:jc w:val="both"/>
        <w:rPr>
          <w:rFonts w:eastAsiaTheme="minorEastAsia"/>
          <w:sz w:val="24"/>
        </w:rPr>
      </w:pPr>
    </w:p>
    <w:p w:rsidR="00D056BC" w:rsidRDefault="00D056BC" w:rsidP="00D056BC">
      <w:pPr>
        <w:jc w:val="both"/>
        <w:rPr>
          <w:rFonts w:eastAsiaTheme="minorEastAsia"/>
          <w:sz w:val="24"/>
        </w:rPr>
      </w:pPr>
    </w:p>
    <w:p w:rsidR="00D056BC" w:rsidRPr="00D056BC" w:rsidRDefault="00D056BC" w:rsidP="00D056BC">
      <w:pPr>
        <w:pStyle w:val="ListParagraph"/>
        <w:numPr>
          <w:ilvl w:val="0"/>
          <w:numId w:val="83"/>
        </w:numPr>
        <w:jc w:val="both"/>
        <w:rPr>
          <w:rFonts w:eastAsiaTheme="minorEastAsia"/>
          <w:sz w:val="24"/>
        </w:rPr>
      </w:pPr>
      <w:r>
        <w:rPr>
          <w:noProof/>
        </w:rPr>
        <w:pict>
          <v:shape id="_x0000_s1086" type="#_x0000_t75" style="position:absolute;left:0;text-align:left;margin-left:113.9pt;margin-top:22.85pt;width:227.8pt;height:106.8pt;z-index:-251546624;mso-position-horizontal-relative:text;mso-position-vertical-relative:text;mso-width-relative:page;mso-height-relative:page" wrapcoords="-71 -152 -71 21600 21671 21600 21671 -152 -71 -152" stroked="t" strokecolor="black [3213]">
            <v:imagedata r:id="rId49" o:title="ice_screenshot_20160503-155730"/>
            <w10:wrap type="tight"/>
          </v:shape>
        </w:pict>
      </w:r>
      <w:r>
        <w:rPr>
          <w:rFonts w:eastAsiaTheme="minorEastAsia"/>
          <w:sz w:val="24"/>
        </w:rPr>
        <w:t>Over-expansion: The exit pressure is lower than the back pressure so it goes in:</w:t>
      </w:r>
    </w:p>
    <w:p w:rsidR="00D056BC" w:rsidRDefault="00D056BC" w:rsidP="00D056BC">
      <w:pPr>
        <w:jc w:val="both"/>
        <w:rPr>
          <w:rFonts w:eastAsiaTheme="minorEastAsia"/>
          <w:sz w:val="24"/>
        </w:rPr>
      </w:pPr>
    </w:p>
    <w:p w:rsidR="00D056BC" w:rsidRDefault="00D056BC" w:rsidP="00D056BC">
      <w:pPr>
        <w:jc w:val="both"/>
        <w:rPr>
          <w:rFonts w:eastAsiaTheme="minorEastAsia"/>
          <w:sz w:val="24"/>
        </w:rPr>
      </w:pPr>
    </w:p>
    <w:p w:rsidR="00D056BC" w:rsidRDefault="00D056BC" w:rsidP="00D056BC">
      <w:pPr>
        <w:jc w:val="both"/>
        <w:rPr>
          <w:rFonts w:eastAsiaTheme="minorEastAsia"/>
          <w:sz w:val="24"/>
        </w:rPr>
      </w:pPr>
    </w:p>
    <w:p w:rsidR="00D056BC" w:rsidRDefault="00D056BC" w:rsidP="00D056BC">
      <w:pPr>
        <w:jc w:val="both"/>
        <w:rPr>
          <w:rFonts w:eastAsiaTheme="minorEastAsia"/>
          <w:sz w:val="24"/>
        </w:rPr>
      </w:pPr>
    </w:p>
    <w:p w:rsidR="00D056BC" w:rsidRPr="00D056BC" w:rsidRDefault="00D056BC" w:rsidP="00D056BC">
      <w:pPr>
        <w:jc w:val="both"/>
        <w:rPr>
          <w:rFonts w:eastAsiaTheme="minorEastAsia"/>
          <w:sz w:val="24"/>
        </w:rPr>
      </w:pPr>
    </w:p>
    <w:p w:rsidR="00932DD7" w:rsidRDefault="00932DD7" w:rsidP="00932DD7">
      <w:pPr>
        <w:spacing w:after="0"/>
        <w:jc w:val="both"/>
        <w:rPr>
          <w:rFonts w:eastAsiaTheme="minorEastAsia"/>
          <w:sz w:val="24"/>
          <w:u w:val="single"/>
        </w:rPr>
      </w:pPr>
      <w:r>
        <w:rPr>
          <w:rFonts w:eastAsiaTheme="minorEastAsia"/>
          <w:sz w:val="24"/>
          <w:u w:val="single"/>
        </w:rPr>
        <w:t>Friction and Heat Transfer:</w:t>
      </w:r>
    </w:p>
    <w:p w:rsidR="00932DD7" w:rsidRDefault="00932DD7" w:rsidP="00D056BC">
      <w:pPr>
        <w:pStyle w:val="ListParagraph"/>
        <w:numPr>
          <w:ilvl w:val="0"/>
          <w:numId w:val="78"/>
        </w:numPr>
        <w:spacing w:after="0"/>
        <w:jc w:val="both"/>
        <w:rPr>
          <w:rFonts w:eastAsiaTheme="minorEastAsia"/>
          <w:sz w:val="24"/>
        </w:rPr>
      </w:pPr>
      <w:r>
        <w:rPr>
          <w:rFonts w:eastAsiaTheme="minorEastAsia"/>
          <w:sz w:val="24"/>
        </w:rPr>
        <w:t>What if the flow is not isentropic?</w:t>
      </w:r>
    </w:p>
    <w:p w:rsidR="00932DD7" w:rsidRDefault="00932DD7" w:rsidP="00D056BC">
      <w:pPr>
        <w:pStyle w:val="ListParagraph"/>
        <w:numPr>
          <w:ilvl w:val="0"/>
          <w:numId w:val="78"/>
        </w:numPr>
        <w:spacing w:after="0"/>
        <w:jc w:val="both"/>
        <w:rPr>
          <w:rFonts w:eastAsiaTheme="minorEastAsia"/>
          <w:sz w:val="24"/>
        </w:rPr>
      </w:pPr>
      <w:r>
        <w:rPr>
          <w:rFonts w:eastAsiaTheme="minorEastAsia"/>
          <w:sz w:val="24"/>
        </w:rPr>
        <w:t>Non-reacting TPG/CPG, no body forces, viscous work negligible</w:t>
      </w:r>
    </w:p>
    <w:p w:rsidR="00932DD7" w:rsidRDefault="00932DD7" w:rsidP="00932DD7">
      <w:pPr>
        <w:spacing w:after="0"/>
        <w:jc w:val="both"/>
        <w:rPr>
          <w:rFonts w:eastAsiaTheme="minorEastAsia"/>
          <w:sz w:val="24"/>
        </w:rPr>
      </w:pPr>
    </w:p>
    <w:p w:rsidR="00932DD7" w:rsidRDefault="00D056BC" w:rsidP="00932DD7">
      <w:pPr>
        <w:spacing w:after="0"/>
        <w:jc w:val="both"/>
        <w:rPr>
          <w:rFonts w:eastAsiaTheme="minorEastAsia"/>
          <w:sz w:val="24"/>
        </w:rPr>
      </w:pPr>
      <w:r>
        <w:rPr>
          <w:noProof/>
        </w:rPr>
        <w:pict>
          <v:shape id="_x0000_s1076" type="#_x0000_t75" style="position:absolute;left:0;text-align:left;margin-left:58.75pt;margin-top:-2.35pt;width:328.7pt;height:214.75pt;z-index:-251567104;mso-position-horizontal-relative:text;mso-position-vertical-relative:text;mso-width-relative:page;mso-height-relative:page" wrapcoords="-45 -69 -45 21600 21645 21600 21645 -69 -45 -69" stroked="t" strokecolor="black [3213]">
            <v:imagedata r:id="rId50" o:title="ice_screenshot_20160503-134624"/>
            <w10:wrap type="tight"/>
          </v:shape>
        </w:pict>
      </w: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932DD7" w:rsidP="00D056BC">
      <w:pPr>
        <w:pStyle w:val="ListParagraph"/>
        <w:numPr>
          <w:ilvl w:val="0"/>
          <w:numId w:val="78"/>
        </w:numPr>
        <w:spacing w:after="0"/>
        <w:jc w:val="both"/>
        <w:rPr>
          <w:rFonts w:eastAsiaTheme="minorEastAsia"/>
          <w:sz w:val="24"/>
        </w:rPr>
      </w:pPr>
      <w:r>
        <w:rPr>
          <w:rFonts w:eastAsiaTheme="minorEastAsia"/>
          <w:sz w:val="24"/>
        </w:rPr>
        <w:t>We write the friction induced shear stress in terms of a friction factor:</w:t>
      </w:r>
    </w:p>
    <w:p w:rsidR="00932DD7" w:rsidRDefault="00932DD7" w:rsidP="00D056BC">
      <w:pPr>
        <w:pStyle w:val="ListParagraph"/>
        <w:numPr>
          <w:ilvl w:val="1"/>
          <w:numId w:val="78"/>
        </w:numPr>
        <w:spacing w:after="0"/>
        <w:jc w:val="both"/>
        <w:rPr>
          <w:rFonts w:eastAsiaTheme="minorEastAsia"/>
          <w:sz w:val="24"/>
        </w:rPr>
      </w:pPr>
      <w:r>
        <w:rPr>
          <w:rFonts w:eastAsiaTheme="minorEastAsia"/>
          <w:sz w:val="24"/>
        </w:rPr>
        <w:t>Darcy Friction Factor:</w:t>
      </w:r>
    </w:p>
    <w:p w:rsidR="00932DD7" w:rsidRPr="00932DD7" w:rsidRDefault="00932DD7" w:rsidP="00932DD7">
      <w:pPr>
        <w:spacing w:after="0"/>
        <w:jc w:val="both"/>
        <w:rPr>
          <w:rFonts w:eastAsiaTheme="minorEastAsia"/>
          <w:sz w:val="24"/>
        </w:rPr>
      </w:pPr>
      <m:oMathPara>
        <m:oMath>
          <m:r>
            <w:rPr>
              <w:rFonts w:ascii="Cambria Math" w:eastAsiaTheme="minorEastAsia" w:hAnsi="Cambria Math"/>
              <w:sz w:val="24"/>
            </w:rPr>
            <m:t>f=</m:t>
          </m:r>
          <m:f>
            <m:fPr>
              <m:ctrlPr>
                <w:rPr>
                  <w:rFonts w:ascii="Cambria Math" w:eastAsiaTheme="minorEastAsia" w:hAnsi="Cambria Math"/>
                  <w:i/>
                  <w:sz w:val="24"/>
                </w:rPr>
              </m:ctrlPr>
            </m:fPr>
            <m:num>
              <m:r>
                <w:rPr>
                  <w:rFonts w:ascii="Cambria Math" w:eastAsiaTheme="minorEastAsia" w:hAnsi="Cambria Math"/>
                  <w:sz w:val="24"/>
                </w:rPr>
                <m:t>4</m:t>
              </m:r>
              <m:sSub>
                <m:sSubPr>
                  <m:ctrlPr>
                    <w:rPr>
                      <w:rFonts w:ascii="Cambria Math" w:eastAsiaTheme="minorEastAsia" w:hAnsi="Cambria Math"/>
                      <w:i/>
                      <w:sz w:val="24"/>
                    </w:rPr>
                  </m:ctrlPr>
                </m:sSubPr>
                <m:e>
                  <m:r>
                    <w:rPr>
                      <w:rFonts w:ascii="Cambria Math" w:eastAsiaTheme="minorEastAsia" w:hAnsi="Cambria Math"/>
                      <w:sz w:val="24"/>
                    </w:rPr>
                    <m:t>τ</m:t>
                  </m:r>
                </m:e>
                <m:sub>
                  <m:r>
                    <w:rPr>
                      <w:rFonts w:ascii="Cambria Math" w:eastAsiaTheme="minorEastAsia" w:hAnsi="Cambria Math"/>
                      <w:sz w:val="24"/>
                    </w:rPr>
                    <m:t>f</m:t>
                  </m:r>
                </m:sub>
              </m:sSub>
            </m:num>
            <m:den>
              <m:r>
                <w:rPr>
                  <w:rFonts w:ascii="Cambria Math" w:eastAsiaTheme="minorEastAsia" w:hAnsi="Cambria Math"/>
                  <w:sz w:val="24"/>
                </w:rPr>
                <m:t>1/2ρ</m:t>
              </m:r>
              <m:sSup>
                <m:sSupPr>
                  <m:ctrlPr>
                    <w:rPr>
                      <w:rFonts w:ascii="Cambria Math" w:eastAsiaTheme="minorEastAsia" w:hAnsi="Cambria Math"/>
                      <w:i/>
                      <w:sz w:val="24"/>
                    </w:rPr>
                  </m:ctrlPr>
                </m:sSupPr>
                <m:e>
                  <m:r>
                    <w:rPr>
                      <w:rFonts w:ascii="Cambria Math" w:eastAsiaTheme="minorEastAsia" w:hAnsi="Cambria Math"/>
                      <w:sz w:val="24"/>
                    </w:rPr>
                    <m:t>v</m:t>
                  </m:r>
                </m:e>
                <m:sup>
                  <m:r>
                    <w:rPr>
                      <w:rFonts w:ascii="Cambria Math" w:eastAsiaTheme="minorEastAsia" w:hAnsi="Cambria Math"/>
                      <w:sz w:val="24"/>
                    </w:rPr>
                    <m:t>2</m:t>
                  </m:r>
                </m:sup>
              </m:sSup>
            </m:den>
          </m:f>
        </m:oMath>
      </m:oMathPara>
    </w:p>
    <w:p w:rsidR="00932DD7" w:rsidRDefault="00932DD7" w:rsidP="00D056BC">
      <w:pPr>
        <w:pStyle w:val="ListParagraph"/>
        <w:numPr>
          <w:ilvl w:val="1"/>
          <w:numId w:val="79"/>
        </w:numPr>
        <w:spacing w:after="0"/>
        <w:jc w:val="both"/>
        <w:rPr>
          <w:rFonts w:eastAsiaTheme="minorEastAsia"/>
          <w:sz w:val="24"/>
        </w:rPr>
      </w:pPr>
      <w:r>
        <w:rPr>
          <w:rFonts w:eastAsiaTheme="minorEastAsia"/>
          <w:sz w:val="24"/>
        </w:rPr>
        <w:t>Hydraulic Diameter:</w:t>
      </w:r>
    </w:p>
    <w:p w:rsidR="00932DD7" w:rsidRPr="00932DD7" w:rsidRDefault="00932DD7" w:rsidP="00932DD7">
      <w:pPr>
        <w:spacing w:after="0"/>
        <w:jc w:val="both"/>
        <w:rPr>
          <w:rFonts w:eastAsiaTheme="minorEastAsia"/>
          <w:sz w:val="24"/>
        </w:rPr>
      </w:pPr>
      <m:oMathPara>
        <m:oMath>
          <m:r>
            <w:rPr>
              <w:rFonts w:ascii="Cambria Math" w:eastAsiaTheme="minorEastAsia" w:hAnsi="Cambria Math"/>
              <w:sz w:val="24"/>
            </w:rPr>
            <m:t>D=</m:t>
          </m:r>
          <m:f>
            <m:fPr>
              <m:ctrlPr>
                <w:rPr>
                  <w:rFonts w:ascii="Cambria Math" w:eastAsiaTheme="minorEastAsia" w:hAnsi="Cambria Math"/>
                  <w:i/>
                  <w:sz w:val="24"/>
                </w:rPr>
              </m:ctrlPr>
            </m:fPr>
            <m:num>
              <m:r>
                <w:rPr>
                  <w:rFonts w:ascii="Cambria Math" w:eastAsiaTheme="minorEastAsia" w:hAnsi="Cambria Math"/>
                  <w:sz w:val="24"/>
                </w:rPr>
                <m:t>4A</m:t>
              </m:r>
            </m:num>
            <m:den>
              <m:sSub>
                <m:sSubPr>
                  <m:ctrlPr>
                    <w:rPr>
                      <w:rFonts w:ascii="Cambria Math" w:eastAsiaTheme="minorEastAsia" w:hAnsi="Cambria Math"/>
                      <w:i/>
                      <w:sz w:val="24"/>
                    </w:rPr>
                  </m:ctrlPr>
                </m:sSubPr>
                <m:e>
                  <m:r>
                    <w:rPr>
                      <w:rFonts w:ascii="Cambria Math" w:eastAsiaTheme="minorEastAsia" w:hAnsi="Cambria Math"/>
                      <w:sz w:val="24"/>
                    </w:rPr>
                    <m:t>L</m:t>
                  </m:r>
                </m:e>
                <m:sub>
                  <m:r>
                    <w:rPr>
                      <w:rFonts w:ascii="Cambria Math" w:eastAsiaTheme="minorEastAsia" w:hAnsi="Cambria Math"/>
                      <w:sz w:val="24"/>
                    </w:rPr>
                    <m:t>p</m:t>
                  </m:r>
                </m:sub>
              </m:sSub>
            </m:den>
          </m:f>
        </m:oMath>
      </m:oMathPara>
    </w:p>
    <w:p w:rsidR="00932DD7" w:rsidRDefault="00932DD7" w:rsidP="00D056BC">
      <w:pPr>
        <w:pStyle w:val="ListParagraph"/>
        <w:numPr>
          <w:ilvl w:val="1"/>
          <w:numId w:val="79"/>
        </w:numPr>
        <w:spacing w:after="0"/>
        <w:jc w:val="both"/>
        <w:rPr>
          <w:rFonts w:eastAsiaTheme="minorEastAsia"/>
          <w:sz w:val="24"/>
        </w:rPr>
      </w:pPr>
      <w:r>
        <w:rPr>
          <w:rFonts w:eastAsiaTheme="minorEastAsia"/>
          <w:sz w:val="24"/>
        </w:rPr>
        <w:t xml:space="preserve">I think </w:t>
      </w:r>
      <w:proofErr w:type="spellStart"/>
      <w:r>
        <w:rPr>
          <w:rFonts w:eastAsiaTheme="minorEastAsia"/>
          <w:sz w:val="24"/>
        </w:rPr>
        <w:t>Lp</w:t>
      </w:r>
      <w:proofErr w:type="spellEnd"/>
      <w:r>
        <w:rPr>
          <w:rFonts w:eastAsiaTheme="minorEastAsia"/>
          <w:sz w:val="24"/>
        </w:rPr>
        <w:t xml:space="preserve"> here is just the circumference or area. For a circle, D = diameter. For a square, D = side length</w:t>
      </w:r>
    </w:p>
    <w:p w:rsidR="00932DD7" w:rsidRDefault="00932DD7" w:rsidP="00D056BC">
      <w:pPr>
        <w:pStyle w:val="ListParagraph"/>
        <w:numPr>
          <w:ilvl w:val="0"/>
          <w:numId w:val="79"/>
        </w:numPr>
        <w:spacing w:after="0"/>
        <w:jc w:val="both"/>
        <w:rPr>
          <w:rFonts w:eastAsiaTheme="minorEastAsia"/>
          <w:sz w:val="24"/>
        </w:rPr>
      </w:pPr>
      <w:r>
        <w:rPr>
          <w:rFonts w:eastAsiaTheme="minorEastAsia"/>
          <w:sz w:val="24"/>
        </w:rPr>
        <w:t>I think if you substitute those into the momentum equation, you get:</w:t>
      </w:r>
    </w:p>
    <w:p w:rsidR="00932DD7" w:rsidRDefault="00932DD7" w:rsidP="00932DD7">
      <w:pPr>
        <w:spacing w:after="0"/>
        <w:jc w:val="both"/>
        <w:rPr>
          <w:rFonts w:eastAsiaTheme="minorEastAsia"/>
          <w:sz w:val="24"/>
        </w:rPr>
      </w:pPr>
      <w:r>
        <w:rPr>
          <w:noProof/>
        </w:rPr>
        <w:pict>
          <v:shape id="_x0000_s1077" type="#_x0000_t75" style="position:absolute;left:0;text-align:left;margin-left:149.35pt;margin-top:3.65pt;width:187.85pt;height:41.6pt;z-index:-251565056;mso-position-horizontal-relative:text;mso-position-vertical-relative:text;mso-width-relative:page;mso-height-relative:page" wrapcoords="-50 0 -50 21375 21600 21375 21600 0 -50 0">
            <v:imagedata r:id="rId51" o:title="ice_screenshot_20160503-135200"/>
            <w10:wrap type="tight"/>
          </v:shape>
        </w:pict>
      </w:r>
    </w:p>
    <w:p w:rsidR="00932DD7" w:rsidRDefault="00932DD7" w:rsidP="00932DD7">
      <w:pPr>
        <w:spacing w:after="0"/>
        <w:jc w:val="both"/>
        <w:rPr>
          <w:rFonts w:eastAsiaTheme="minorEastAsia"/>
          <w:sz w:val="24"/>
        </w:rPr>
      </w:pPr>
    </w:p>
    <w:p w:rsidR="00932DD7" w:rsidRDefault="00932DD7" w:rsidP="00932DD7">
      <w:pPr>
        <w:spacing w:after="0"/>
        <w:jc w:val="both"/>
        <w:rPr>
          <w:rFonts w:eastAsiaTheme="minorEastAsia"/>
          <w:sz w:val="24"/>
        </w:rPr>
      </w:pPr>
    </w:p>
    <w:p w:rsidR="00932DD7" w:rsidRDefault="00A12A25" w:rsidP="00D056BC">
      <w:pPr>
        <w:pStyle w:val="ListParagraph"/>
        <w:numPr>
          <w:ilvl w:val="0"/>
          <w:numId w:val="79"/>
        </w:numPr>
        <w:spacing w:after="0"/>
        <w:jc w:val="both"/>
        <w:rPr>
          <w:rFonts w:eastAsiaTheme="minorEastAsia"/>
          <w:sz w:val="24"/>
        </w:rPr>
      </w:pPr>
      <w:r>
        <w:rPr>
          <w:noProof/>
        </w:rPr>
        <w:pict>
          <v:shape id="_x0000_s1078" type="#_x0000_t75" style="position:absolute;left:0;text-align:left;margin-left:58.15pt;margin-top:16.75pt;width:347.45pt;height:59.85pt;z-index:-251563008;mso-position-horizontal-relative:text;mso-position-vertical-relative:text;mso-width-relative:page;mso-height-relative:page" wrapcoords="-35 0 -35 21398 21600 21398 21600 0 -35 0">
            <v:imagedata r:id="rId52" o:title="ice_screenshot_20160503-135418" croptop="10454f" cropbottom="4232f"/>
            <w10:wrap type="tight"/>
          </v:shape>
        </w:pict>
      </w:r>
      <w:r w:rsidR="00932DD7">
        <w:rPr>
          <w:rFonts w:eastAsiaTheme="minorEastAsia"/>
          <w:sz w:val="24"/>
        </w:rPr>
        <w:t xml:space="preserve">If you put those into the conservation </w:t>
      </w:r>
      <w:proofErr w:type="gramStart"/>
      <w:r w:rsidR="00932DD7">
        <w:rPr>
          <w:rFonts w:eastAsiaTheme="minorEastAsia"/>
          <w:sz w:val="24"/>
        </w:rPr>
        <w:t>equation</w:t>
      </w:r>
      <w:proofErr w:type="gramEnd"/>
      <w:r w:rsidR="00932DD7">
        <w:rPr>
          <w:rFonts w:eastAsiaTheme="minorEastAsia"/>
          <w:sz w:val="24"/>
        </w:rPr>
        <w:t xml:space="preserve"> you can show:</w:t>
      </w:r>
    </w:p>
    <w:p w:rsidR="00A12A25" w:rsidRDefault="00A12A25" w:rsidP="00932DD7">
      <w:pPr>
        <w:spacing w:after="0"/>
        <w:jc w:val="both"/>
        <w:rPr>
          <w:rFonts w:eastAsiaTheme="minorEastAsia"/>
          <w:sz w:val="24"/>
        </w:rPr>
      </w:pPr>
    </w:p>
    <w:p w:rsidR="00A12A25" w:rsidRDefault="00A12A25" w:rsidP="00932DD7">
      <w:pPr>
        <w:spacing w:after="0"/>
        <w:jc w:val="both"/>
        <w:rPr>
          <w:rFonts w:eastAsiaTheme="minorEastAsia"/>
          <w:sz w:val="24"/>
        </w:rPr>
      </w:pPr>
    </w:p>
    <w:p w:rsidR="00A12A25" w:rsidRDefault="00A12A25" w:rsidP="00932DD7">
      <w:pPr>
        <w:spacing w:after="0"/>
        <w:jc w:val="both"/>
        <w:rPr>
          <w:rFonts w:eastAsiaTheme="minorEastAsia"/>
          <w:sz w:val="24"/>
        </w:rPr>
      </w:pPr>
    </w:p>
    <w:p w:rsidR="00A12A25" w:rsidRDefault="00A12A25" w:rsidP="00932DD7">
      <w:pPr>
        <w:spacing w:after="0"/>
        <w:jc w:val="both"/>
        <w:rPr>
          <w:rFonts w:eastAsiaTheme="minorEastAsia"/>
          <w:sz w:val="24"/>
        </w:rPr>
      </w:pPr>
    </w:p>
    <w:p w:rsidR="00A12A25" w:rsidRDefault="00A12A25" w:rsidP="00D056BC">
      <w:pPr>
        <w:pStyle w:val="ListParagraph"/>
        <w:numPr>
          <w:ilvl w:val="0"/>
          <w:numId w:val="79"/>
        </w:numPr>
        <w:spacing w:after="0"/>
        <w:jc w:val="both"/>
        <w:rPr>
          <w:rFonts w:eastAsiaTheme="minorEastAsia"/>
          <w:sz w:val="24"/>
        </w:rPr>
      </w:pPr>
      <w:r>
        <w:rPr>
          <w:rFonts w:eastAsiaTheme="minorEastAsia"/>
          <w:sz w:val="24"/>
        </w:rPr>
        <w:t>If you stare at this long enough, you’ll notice that it shows that M can vary because of three things:</w:t>
      </w:r>
    </w:p>
    <w:p w:rsidR="00A12A25" w:rsidRDefault="00A12A25" w:rsidP="00D056BC">
      <w:pPr>
        <w:pStyle w:val="ListParagraph"/>
        <w:numPr>
          <w:ilvl w:val="1"/>
          <w:numId w:val="79"/>
        </w:numPr>
        <w:spacing w:after="0"/>
        <w:jc w:val="both"/>
        <w:rPr>
          <w:rFonts w:eastAsiaTheme="minorEastAsia"/>
          <w:sz w:val="24"/>
        </w:rPr>
      </w:pPr>
      <w:r>
        <w:rPr>
          <w:rFonts w:eastAsiaTheme="minorEastAsia"/>
          <w:sz w:val="24"/>
        </w:rPr>
        <w:t>Heat transfer (first term in curly braces):</w:t>
      </w:r>
    </w:p>
    <w:p w:rsidR="00A12A25" w:rsidRDefault="00A12A25" w:rsidP="00D056BC">
      <w:pPr>
        <w:pStyle w:val="ListParagraph"/>
        <w:numPr>
          <w:ilvl w:val="2"/>
          <w:numId w:val="79"/>
        </w:numPr>
        <w:spacing w:after="0"/>
        <w:jc w:val="both"/>
        <w:rPr>
          <w:rFonts w:eastAsiaTheme="minorEastAsia"/>
          <w:sz w:val="24"/>
        </w:rPr>
      </w:pPr>
      <w:r>
        <w:rPr>
          <w:rFonts w:eastAsiaTheme="minorEastAsia"/>
          <w:sz w:val="24"/>
        </w:rPr>
        <w:t>Heating has same effect as decreasing area (</w:t>
      </w:r>
      <w:proofErr w:type="spellStart"/>
      <w:r>
        <w:rPr>
          <w:rFonts w:eastAsiaTheme="minorEastAsia"/>
          <w:sz w:val="24"/>
        </w:rPr>
        <w:t>accel</w:t>
      </w:r>
      <w:proofErr w:type="spellEnd"/>
      <w:r>
        <w:rPr>
          <w:rFonts w:eastAsiaTheme="minorEastAsia"/>
          <w:sz w:val="24"/>
        </w:rPr>
        <w:t xml:space="preserve"> subsonic, </w:t>
      </w:r>
      <w:proofErr w:type="spellStart"/>
      <w:r>
        <w:rPr>
          <w:rFonts w:eastAsiaTheme="minorEastAsia"/>
          <w:sz w:val="24"/>
        </w:rPr>
        <w:t>deccel</w:t>
      </w:r>
      <w:proofErr w:type="spellEnd"/>
      <w:r>
        <w:rPr>
          <w:rFonts w:eastAsiaTheme="minorEastAsia"/>
          <w:sz w:val="24"/>
        </w:rPr>
        <w:t xml:space="preserve"> supersonic)</w:t>
      </w:r>
    </w:p>
    <w:p w:rsidR="00A12A25" w:rsidRDefault="00A12A25" w:rsidP="00D056BC">
      <w:pPr>
        <w:pStyle w:val="ListParagraph"/>
        <w:numPr>
          <w:ilvl w:val="2"/>
          <w:numId w:val="79"/>
        </w:numPr>
        <w:spacing w:after="0"/>
        <w:jc w:val="both"/>
        <w:rPr>
          <w:rFonts w:eastAsiaTheme="minorEastAsia"/>
          <w:sz w:val="24"/>
        </w:rPr>
      </w:pPr>
      <w:r>
        <w:rPr>
          <w:rFonts w:eastAsiaTheme="minorEastAsia"/>
          <w:sz w:val="24"/>
        </w:rPr>
        <w:t>Cooling has same effect as increasing area (</w:t>
      </w:r>
      <w:proofErr w:type="spellStart"/>
      <w:r>
        <w:rPr>
          <w:rFonts w:eastAsiaTheme="minorEastAsia"/>
          <w:sz w:val="24"/>
        </w:rPr>
        <w:t>deccel</w:t>
      </w:r>
      <w:proofErr w:type="spellEnd"/>
      <w:r>
        <w:rPr>
          <w:rFonts w:eastAsiaTheme="minorEastAsia"/>
          <w:sz w:val="24"/>
        </w:rPr>
        <w:t xml:space="preserve"> subsonic, </w:t>
      </w:r>
      <w:proofErr w:type="spellStart"/>
      <w:r>
        <w:rPr>
          <w:rFonts w:eastAsiaTheme="minorEastAsia"/>
          <w:sz w:val="24"/>
        </w:rPr>
        <w:t>accel</w:t>
      </w:r>
      <w:proofErr w:type="spellEnd"/>
      <w:r>
        <w:rPr>
          <w:rFonts w:eastAsiaTheme="minorEastAsia"/>
          <w:sz w:val="24"/>
        </w:rPr>
        <w:t xml:space="preserve"> supersonic)</w:t>
      </w:r>
    </w:p>
    <w:p w:rsidR="00A12A25" w:rsidRDefault="00A12A25" w:rsidP="00D056BC">
      <w:pPr>
        <w:pStyle w:val="ListParagraph"/>
        <w:numPr>
          <w:ilvl w:val="1"/>
          <w:numId w:val="79"/>
        </w:numPr>
        <w:spacing w:after="0"/>
        <w:jc w:val="both"/>
        <w:rPr>
          <w:rFonts w:eastAsiaTheme="minorEastAsia"/>
          <w:sz w:val="24"/>
        </w:rPr>
      </w:pPr>
      <w:r>
        <w:rPr>
          <w:rFonts w:eastAsiaTheme="minorEastAsia"/>
          <w:sz w:val="24"/>
        </w:rPr>
        <w:lastRenderedPageBreak/>
        <w:t>Friction:</w:t>
      </w:r>
    </w:p>
    <w:p w:rsidR="00A12A25" w:rsidRDefault="00A12A25" w:rsidP="00D056BC">
      <w:pPr>
        <w:pStyle w:val="ListParagraph"/>
        <w:numPr>
          <w:ilvl w:val="2"/>
          <w:numId w:val="79"/>
        </w:numPr>
        <w:spacing w:after="0"/>
        <w:jc w:val="both"/>
        <w:rPr>
          <w:rFonts w:eastAsiaTheme="minorEastAsia"/>
          <w:sz w:val="24"/>
        </w:rPr>
      </w:pPr>
      <w:r>
        <w:rPr>
          <w:rFonts w:eastAsiaTheme="minorEastAsia"/>
          <w:sz w:val="24"/>
        </w:rPr>
        <w:t>Increasing friction has same effect as decreasing area (</w:t>
      </w:r>
      <w:proofErr w:type="spellStart"/>
      <w:r>
        <w:rPr>
          <w:rFonts w:eastAsiaTheme="minorEastAsia"/>
          <w:sz w:val="24"/>
        </w:rPr>
        <w:t>accell</w:t>
      </w:r>
      <w:proofErr w:type="spellEnd"/>
      <w:r>
        <w:rPr>
          <w:rFonts w:eastAsiaTheme="minorEastAsia"/>
          <w:sz w:val="24"/>
        </w:rPr>
        <w:t xml:space="preserve"> subsonic, </w:t>
      </w:r>
      <w:proofErr w:type="spellStart"/>
      <w:r>
        <w:rPr>
          <w:rFonts w:eastAsiaTheme="minorEastAsia"/>
          <w:sz w:val="24"/>
        </w:rPr>
        <w:t>deccel</w:t>
      </w:r>
      <w:proofErr w:type="spellEnd"/>
      <w:r>
        <w:rPr>
          <w:rFonts w:eastAsiaTheme="minorEastAsia"/>
          <w:sz w:val="24"/>
        </w:rPr>
        <w:t xml:space="preserve"> supersonic)</w:t>
      </w:r>
    </w:p>
    <w:p w:rsidR="00A12A25" w:rsidRDefault="00A12A25" w:rsidP="00D056BC">
      <w:pPr>
        <w:pStyle w:val="ListParagraph"/>
        <w:numPr>
          <w:ilvl w:val="1"/>
          <w:numId w:val="79"/>
        </w:numPr>
        <w:spacing w:after="0"/>
        <w:jc w:val="both"/>
        <w:rPr>
          <w:rFonts w:eastAsiaTheme="minorEastAsia"/>
          <w:sz w:val="24"/>
        </w:rPr>
      </w:pPr>
      <w:r>
        <w:rPr>
          <w:rFonts w:eastAsiaTheme="minorEastAsia"/>
          <w:sz w:val="24"/>
        </w:rPr>
        <w:t>Area change: Which we’ve already studied in nozzles</w:t>
      </w:r>
    </w:p>
    <w:p w:rsidR="00A12A25" w:rsidRDefault="00A12A25" w:rsidP="00D056BC">
      <w:pPr>
        <w:pStyle w:val="ListParagraph"/>
        <w:numPr>
          <w:ilvl w:val="0"/>
          <w:numId w:val="79"/>
        </w:numPr>
        <w:spacing w:after="0"/>
        <w:jc w:val="both"/>
        <w:rPr>
          <w:rFonts w:eastAsiaTheme="minorEastAsia"/>
          <w:sz w:val="24"/>
        </w:rPr>
      </w:pPr>
      <w:r>
        <w:rPr>
          <w:rFonts w:eastAsiaTheme="minorEastAsia"/>
          <w:sz w:val="24"/>
        </w:rPr>
        <w:t>In terms of Sonic flow:</w:t>
      </w:r>
    </w:p>
    <w:p w:rsidR="00A12A25" w:rsidRDefault="00A12A25" w:rsidP="00D056BC">
      <w:pPr>
        <w:pStyle w:val="ListParagraph"/>
        <w:numPr>
          <w:ilvl w:val="1"/>
          <w:numId w:val="79"/>
        </w:numPr>
        <w:spacing w:after="0"/>
        <w:jc w:val="both"/>
        <w:rPr>
          <w:rFonts w:eastAsiaTheme="minorEastAsia"/>
          <w:sz w:val="24"/>
        </w:rPr>
      </w:pPr>
      <w:r>
        <w:rPr>
          <w:rFonts w:eastAsiaTheme="minorEastAsia"/>
          <w:sz w:val="24"/>
        </w:rPr>
        <w:t>Friction drives the flow towards M = 1 and increases entropy</w:t>
      </w:r>
    </w:p>
    <w:p w:rsidR="00A12A25" w:rsidRDefault="00A12A25" w:rsidP="00D056BC">
      <w:pPr>
        <w:pStyle w:val="ListParagraph"/>
        <w:numPr>
          <w:ilvl w:val="1"/>
          <w:numId w:val="79"/>
        </w:numPr>
        <w:spacing w:after="0"/>
        <w:jc w:val="both"/>
        <w:rPr>
          <w:rFonts w:eastAsiaTheme="minorEastAsia"/>
          <w:sz w:val="24"/>
        </w:rPr>
      </w:pPr>
      <w:r>
        <w:rPr>
          <w:rFonts w:eastAsiaTheme="minorEastAsia"/>
          <w:sz w:val="24"/>
        </w:rPr>
        <w:t>Heating drives the flow towards M = 1 and increases entropy</w:t>
      </w:r>
    </w:p>
    <w:p w:rsidR="00A12A25" w:rsidRDefault="00A12A25" w:rsidP="00D056BC">
      <w:pPr>
        <w:pStyle w:val="ListParagraph"/>
        <w:numPr>
          <w:ilvl w:val="1"/>
          <w:numId w:val="79"/>
        </w:numPr>
        <w:spacing w:after="0"/>
        <w:jc w:val="both"/>
        <w:rPr>
          <w:rFonts w:eastAsiaTheme="minorEastAsia"/>
          <w:sz w:val="24"/>
        </w:rPr>
      </w:pPr>
      <w:r>
        <w:rPr>
          <w:rFonts w:eastAsiaTheme="minorEastAsia"/>
          <w:sz w:val="24"/>
        </w:rPr>
        <w:t>Cooling drives the flow away from M = 1 and decreases entropy</w:t>
      </w:r>
    </w:p>
    <w:p w:rsidR="00A12A25" w:rsidRDefault="00A12A25" w:rsidP="00D056BC">
      <w:pPr>
        <w:pStyle w:val="ListParagraph"/>
        <w:numPr>
          <w:ilvl w:val="0"/>
          <w:numId w:val="79"/>
        </w:numPr>
        <w:spacing w:after="0"/>
        <w:jc w:val="both"/>
        <w:rPr>
          <w:rFonts w:eastAsiaTheme="minorEastAsia"/>
          <w:sz w:val="24"/>
        </w:rPr>
      </w:pPr>
      <w:r>
        <w:rPr>
          <w:rFonts w:eastAsiaTheme="minorEastAsia"/>
          <w:sz w:val="24"/>
        </w:rPr>
        <w:t>I’m not sure but it says something like: as you go from subsonic to super sonic</w:t>
      </w:r>
    </w:p>
    <w:p w:rsidR="00A12A25" w:rsidRDefault="00A12A25" w:rsidP="00D056BC">
      <w:pPr>
        <w:pStyle w:val="ListParagraph"/>
        <w:numPr>
          <w:ilvl w:val="1"/>
          <w:numId w:val="79"/>
        </w:numPr>
        <w:spacing w:after="0"/>
        <w:jc w:val="both"/>
        <w:rPr>
          <w:rFonts w:eastAsiaTheme="minorEastAsia"/>
          <w:sz w:val="24"/>
        </w:rPr>
      </w:pPr>
      <w:r>
        <w:rPr>
          <w:rFonts w:eastAsiaTheme="minorEastAsia"/>
          <w:sz w:val="24"/>
        </w:rPr>
        <w:t xml:space="preserve">For isentropic flow, </w:t>
      </w:r>
      <w:proofErr w:type="spellStart"/>
      <w:r>
        <w:rPr>
          <w:rFonts w:eastAsiaTheme="minorEastAsia"/>
          <w:sz w:val="24"/>
        </w:rPr>
        <w:t>dA</w:t>
      </w:r>
      <w:proofErr w:type="spellEnd"/>
      <w:r>
        <w:rPr>
          <w:rFonts w:eastAsiaTheme="minorEastAsia"/>
          <w:sz w:val="24"/>
        </w:rPr>
        <w:t xml:space="preserve"> = 0: You get the sonic p</w:t>
      </w:r>
      <w:r w:rsidR="009B4D75">
        <w:rPr>
          <w:rFonts w:eastAsiaTheme="minorEastAsia"/>
          <w:sz w:val="24"/>
        </w:rPr>
        <w:t>o</w:t>
      </w:r>
      <w:r>
        <w:rPr>
          <w:rFonts w:eastAsiaTheme="minorEastAsia"/>
          <w:sz w:val="24"/>
        </w:rPr>
        <w:t xml:space="preserve">int when </w:t>
      </w:r>
      <w:proofErr w:type="spellStart"/>
      <w:r>
        <w:rPr>
          <w:rFonts w:eastAsiaTheme="minorEastAsia"/>
          <w:sz w:val="24"/>
        </w:rPr>
        <w:t>dA</w:t>
      </w:r>
      <w:proofErr w:type="spellEnd"/>
      <w:r>
        <w:rPr>
          <w:rFonts w:eastAsiaTheme="minorEastAsia"/>
          <w:sz w:val="24"/>
        </w:rPr>
        <w:t xml:space="preserve"> = 0 (at the nozzle)</w:t>
      </w:r>
    </w:p>
    <w:p w:rsidR="00A12A25" w:rsidRDefault="00A12A25" w:rsidP="00D056BC">
      <w:pPr>
        <w:pStyle w:val="ListParagraph"/>
        <w:numPr>
          <w:ilvl w:val="1"/>
          <w:numId w:val="79"/>
        </w:numPr>
        <w:spacing w:after="0"/>
        <w:jc w:val="both"/>
        <w:rPr>
          <w:rFonts w:eastAsiaTheme="minorEastAsia"/>
          <w:sz w:val="24"/>
        </w:rPr>
      </w:pPr>
      <w:r>
        <w:rPr>
          <w:rFonts w:eastAsiaTheme="minorEastAsia"/>
          <w:sz w:val="24"/>
        </w:rPr>
        <w:t>For friction or heating</w:t>
      </w:r>
      <w:r w:rsidR="009B4D75">
        <w:rPr>
          <w:rFonts w:eastAsiaTheme="minorEastAsia"/>
          <w:sz w:val="24"/>
        </w:rPr>
        <w:t xml:space="preserve">, </w:t>
      </w:r>
      <w:proofErr w:type="spellStart"/>
      <w:r w:rsidR="009B4D75">
        <w:rPr>
          <w:rFonts w:eastAsiaTheme="minorEastAsia"/>
          <w:sz w:val="24"/>
        </w:rPr>
        <w:t>dA</w:t>
      </w:r>
      <w:proofErr w:type="spellEnd"/>
      <w:r w:rsidR="009B4D75">
        <w:rPr>
          <w:rFonts w:eastAsiaTheme="minorEastAsia"/>
          <w:sz w:val="24"/>
        </w:rPr>
        <w:t>&gt;0: You get the sonic point in the diverging section</w:t>
      </w:r>
    </w:p>
    <w:p w:rsidR="009B4D75" w:rsidRDefault="009B4D75" w:rsidP="00D056BC">
      <w:pPr>
        <w:pStyle w:val="ListParagraph"/>
        <w:numPr>
          <w:ilvl w:val="1"/>
          <w:numId w:val="79"/>
        </w:numPr>
        <w:spacing w:after="0"/>
        <w:jc w:val="both"/>
        <w:rPr>
          <w:rFonts w:eastAsiaTheme="minorEastAsia"/>
          <w:sz w:val="24"/>
        </w:rPr>
      </w:pPr>
      <w:r>
        <w:rPr>
          <w:rFonts w:eastAsiaTheme="minorEastAsia"/>
          <w:sz w:val="24"/>
        </w:rPr>
        <w:t xml:space="preserve">For cooling, </w:t>
      </w:r>
      <w:proofErr w:type="spellStart"/>
      <w:r>
        <w:rPr>
          <w:rFonts w:eastAsiaTheme="minorEastAsia"/>
          <w:sz w:val="24"/>
        </w:rPr>
        <w:t>dA</w:t>
      </w:r>
      <w:proofErr w:type="spellEnd"/>
      <w:r>
        <w:rPr>
          <w:rFonts w:eastAsiaTheme="minorEastAsia"/>
          <w:sz w:val="24"/>
        </w:rPr>
        <w:t>&lt;0: You get the sonic point in the converging section</w:t>
      </w:r>
    </w:p>
    <w:p w:rsidR="009B4D75" w:rsidRDefault="009B4D75" w:rsidP="00D056BC">
      <w:pPr>
        <w:pStyle w:val="ListParagraph"/>
        <w:numPr>
          <w:ilvl w:val="0"/>
          <w:numId w:val="79"/>
        </w:numPr>
        <w:spacing w:after="0"/>
        <w:jc w:val="both"/>
        <w:rPr>
          <w:rFonts w:eastAsiaTheme="minorEastAsia"/>
          <w:sz w:val="24"/>
        </w:rPr>
      </w:pPr>
      <w:r>
        <w:rPr>
          <w:rFonts w:eastAsiaTheme="minorEastAsia"/>
          <w:sz w:val="24"/>
        </w:rPr>
        <w:t>Using the conservation equations, you can get an equation for each thermodynamic property as a function of dM</w:t>
      </w:r>
      <w:r w:rsidRPr="009B4D75">
        <w:rPr>
          <w:rFonts w:eastAsiaTheme="minorEastAsia"/>
          <w:sz w:val="24"/>
          <w:vertAlign w:val="superscript"/>
        </w:rPr>
        <w:t>2</w:t>
      </w:r>
    </w:p>
    <w:p w:rsidR="00637420" w:rsidRPr="00637420" w:rsidRDefault="00637420" w:rsidP="00D056BC">
      <w:pPr>
        <w:pStyle w:val="ListParagraph"/>
        <w:numPr>
          <w:ilvl w:val="1"/>
          <w:numId w:val="79"/>
        </w:numPr>
        <w:spacing w:after="0"/>
        <w:jc w:val="both"/>
        <w:rPr>
          <w:rFonts w:eastAsiaTheme="minorEastAsia"/>
          <w:sz w:val="24"/>
        </w:rPr>
      </w:pPr>
      <w:r>
        <w:rPr>
          <w:rFonts w:eastAsiaTheme="minorEastAsia"/>
          <w:sz w:val="24"/>
        </w:rPr>
        <w:t>You can get a general solution for these by numerical integration (hard stuff)</w:t>
      </w:r>
    </w:p>
    <w:p w:rsidR="00637420" w:rsidRDefault="00637420" w:rsidP="00D056BC">
      <w:pPr>
        <w:pStyle w:val="ListParagraph"/>
        <w:numPr>
          <w:ilvl w:val="0"/>
          <w:numId w:val="79"/>
        </w:numPr>
        <w:spacing w:after="0"/>
        <w:jc w:val="both"/>
        <w:rPr>
          <w:rFonts w:eastAsiaTheme="minorEastAsia"/>
          <w:sz w:val="24"/>
        </w:rPr>
      </w:pPr>
      <w:r>
        <w:rPr>
          <w:rFonts w:eastAsiaTheme="minorEastAsia"/>
          <w:sz w:val="24"/>
        </w:rPr>
        <w:t>You can get analytic solutions one at a time</w:t>
      </w:r>
    </w:p>
    <w:p w:rsidR="00637420" w:rsidRDefault="00637420" w:rsidP="00D056BC">
      <w:pPr>
        <w:pStyle w:val="ListParagraph"/>
        <w:numPr>
          <w:ilvl w:val="1"/>
          <w:numId w:val="79"/>
        </w:numPr>
        <w:spacing w:after="0"/>
        <w:jc w:val="both"/>
        <w:rPr>
          <w:rFonts w:eastAsiaTheme="minorEastAsia"/>
          <w:sz w:val="24"/>
        </w:rPr>
      </w:pPr>
      <w:r>
        <w:rPr>
          <w:rFonts w:eastAsiaTheme="minorEastAsia"/>
          <w:sz w:val="24"/>
        </w:rPr>
        <w:t xml:space="preserve">Isentropic flow: Already solved, only </w:t>
      </w:r>
      <w:proofErr w:type="spellStart"/>
      <w:r>
        <w:rPr>
          <w:rFonts w:eastAsiaTheme="minorEastAsia"/>
          <w:sz w:val="24"/>
        </w:rPr>
        <w:t>dA</w:t>
      </w:r>
      <w:proofErr w:type="spellEnd"/>
      <w:r>
        <w:rPr>
          <w:rFonts w:eastAsiaTheme="minorEastAsia"/>
          <w:sz w:val="24"/>
        </w:rPr>
        <w:t xml:space="preserve"> changes</w:t>
      </w:r>
    </w:p>
    <w:p w:rsidR="00637420" w:rsidRDefault="00637420" w:rsidP="00D056BC">
      <w:pPr>
        <w:pStyle w:val="ListParagraph"/>
        <w:numPr>
          <w:ilvl w:val="1"/>
          <w:numId w:val="79"/>
        </w:numPr>
        <w:spacing w:after="0"/>
        <w:jc w:val="both"/>
        <w:rPr>
          <w:rFonts w:eastAsiaTheme="minorEastAsia"/>
          <w:sz w:val="24"/>
        </w:rPr>
      </w:pPr>
      <w:proofErr w:type="spellStart"/>
      <w:r>
        <w:rPr>
          <w:rFonts w:eastAsiaTheme="minorEastAsia"/>
          <w:sz w:val="24"/>
        </w:rPr>
        <w:t>Fanno</w:t>
      </w:r>
      <w:proofErr w:type="spellEnd"/>
      <w:r>
        <w:rPr>
          <w:rFonts w:eastAsiaTheme="minorEastAsia"/>
          <w:sz w:val="24"/>
        </w:rPr>
        <w:t xml:space="preserve"> flow: only friction changes</w:t>
      </w:r>
    </w:p>
    <w:p w:rsidR="00637420" w:rsidRDefault="00637420" w:rsidP="00D056BC">
      <w:pPr>
        <w:pStyle w:val="ListParagraph"/>
        <w:numPr>
          <w:ilvl w:val="1"/>
          <w:numId w:val="79"/>
        </w:numPr>
        <w:spacing w:after="0"/>
        <w:jc w:val="both"/>
        <w:rPr>
          <w:rFonts w:eastAsiaTheme="minorEastAsia"/>
          <w:sz w:val="24"/>
        </w:rPr>
      </w:pPr>
      <w:r>
        <w:rPr>
          <w:rFonts w:eastAsiaTheme="minorEastAsia"/>
          <w:sz w:val="24"/>
        </w:rPr>
        <w:t>Rayleigh flow: only heat transfer changes</w:t>
      </w:r>
    </w:p>
    <w:p w:rsidR="00936FFE" w:rsidRDefault="00936FFE" w:rsidP="00936FFE">
      <w:pPr>
        <w:spacing w:after="0"/>
        <w:jc w:val="both"/>
        <w:rPr>
          <w:rFonts w:eastAsiaTheme="minorEastAsia"/>
          <w:sz w:val="24"/>
        </w:rPr>
      </w:pPr>
    </w:p>
    <w:p w:rsidR="00936FFE" w:rsidRDefault="00936FFE" w:rsidP="00936FFE">
      <w:pPr>
        <w:spacing w:after="0"/>
        <w:jc w:val="both"/>
        <w:rPr>
          <w:rFonts w:eastAsiaTheme="minorEastAsia"/>
          <w:sz w:val="24"/>
          <w:u w:val="single"/>
        </w:rPr>
      </w:pPr>
      <w:proofErr w:type="spellStart"/>
      <w:r>
        <w:rPr>
          <w:rFonts w:eastAsiaTheme="minorEastAsia"/>
          <w:sz w:val="24"/>
          <w:u w:val="single"/>
        </w:rPr>
        <w:t>Fanno</w:t>
      </w:r>
      <w:proofErr w:type="spellEnd"/>
      <w:r>
        <w:rPr>
          <w:rFonts w:eastAsiaTheme="minorEastAsia"/>
          <w:sz w:val="24"/>
          <w:u w:val="single"/>
        </w:rPr>
        <w:t xml:space="preserve"> flow:</w:t>
      </w:r>
    </w:p>
    <w:p w:rsidR="00936FFE" w:rsidRDefault="00556196" w:rsidP="00D056BC">
      <w:pPr>
        <w:pStyle w:val="ListParagraph"/>
        <w:numPr>
          <w:ilvl w:val="0"/>
          <w:numId w:val="80"/>
        </w:numPr>
        <w:spacing w:after="0"/>
        <w:jc w:val="both"/>
        <w:rPr>
          <w:rFonts w:eastAsiaTheme="minorEastAsia"/>
          <w:b/>
          <w:sz w:val="24"/>
        </w:rPr>
      </w:pPr>
      <w:r w:rsidRPr="00556196">
        <w:rPr>
          <w:rFonts w:eastAsiaTheme="minorEastAsia"/>
          <w:b/>
          <w:sz w:val="24"/>
        </w:rPr>
        <w:t>Steady, 1D, constant Area, adiabatic flow with no external work but friction</w:t>
      </w:r>
    </w:p>
    <w:p w:rsidR="00556196" w:rsidRPr="00556196" w:rsidRDefault="00D52A8E" w:rsidP="00D056BC">
      <w:pPr>
        <w:pStyle w:val="ListParagraph"/>
        <w:numPr>
          <w:ilvl w:val="0"/>
          <w:numId w:val="80"/>
        </w:numPr>
        <w:spacing w:after="0"/>
        <w:jc w:val="both"/>
        <w:rPr>
          <w:rFonts w:eastAsiaTheme="minorEastAsia"/>
          <w:b/>
          <w:sz w:val="24"/>
        </w:rPr>
      </w:pPr>
      <w:r>
        <w:rPr>
          <w:noProof/>
        </w:rPr>
        <w:pict>
          <v:shape id="_x0000_s1079" type="#_x0000_t75" style="position:absolute;left:0;text-align:left;margin-left:314.45pt;margin-top:3.45pt;width:160.95pt;height:141.35pt;z-index:-251560960;mso-position-horizontal-relative:text;mso-position-vertical-relative:text;mso-width-relative:page;mso-height-relative:page" wrapcoords="-48 -54 -48 21600 21648 21600 21648 -54 -48 -54" stroked="t" strokecolor="black [3213]">
            <v:imagedata r:id="rId53" o:title="ice_screenshot_20160503-142528"/>
            <w10:wrap type="tight"/>
          </v:shape>
        </w:pict>
      </w:r>
      <w:r w:rsidR="00556196">
        <w:rPr>
          <w:rFonts w:eastAsiaTheme="minorEastAsia"/>
          <w:sz w:val="24"/>
        </w:rPr>
        <w:t>Since it is adiabatic and no work is done h</w:t>
      </w:r>
      <w:r w:rsidR="00556196" w:rsidRPr="00556196">
        <w:rPr>
          <w:rFonts w:eastAsiaTheme="minorEastAsia"/>
          <w:sz w:val="24"/>
          <w:vertAlign w:val="subscript"/>
        </w:rPr>
        <w:t>o</w:t>
      </w:r>
      <w:r w:rsidR="00556196">
        <w:rPr>
          <w:rFonts w:eastAsiaTheme="minorEastAsia"/>
          <w:sz w:val="24"/>
        </w:rPr>
        <w:t xml:space="preserve"> = constant</w:t>
      </w:r>
    </w:p>
    <w:p w:rsidR="00556196" w:rsidRPr="00556196" w:rsidRDefault="00556196" w:rsidP="00D056BC">
      <w:pPr>
        <w:pStyle w:val="ListParagraph"/>
        <w:numPr>
          <w:ilvl w:val="0"/>
          <w:numId w:val="80"/>
        </w:numPr>
        <w:spacing w:after="0"/>
        <w:jc w:val="both"/>
        <w:rPr>
          <w:rFonts w:eastAsiaTheme="minorEastAsia"/>
          <w:b/>
          <w:sz w:val="24"/>
        </w:rPr>
      </w:pPr>
      <w:r>
        <w:rPr>
          <w:rFonts w:eastAsiaTheme="minorEastAsia"/>
          <w:sz w:val="24"/>
        </w:rPr>
        <w:t xml:space="preserve">Since A = constant, mass flux = </w:t>
      </w:r>
      <w:proofErr w:type="spellStart"/>
      <w:r>
        <w:rPr>
          <w:rFonts w:ascii="GreekC" w:eastAsiaTheme="minorEastAsia" w:hAnsi="GreekC" w:cs="GreekC"/>
          <w:sz w:val="24"/>
        </w:rPr>
        <w:t>ρ</w:t>
      </w:r>
      <w:r>
        <w:rPr>
          <w:rFonts w:eastAsiaTheme="minorEastAsia"/>
          <w:sz w:val="24"/>
        </w:rPr>
        <w:t>v</w:t>
      </w:r>
      <w:proofErr w:type="spellEnd"/>
      <w:r>
        <w:rPr>
          <w:rFonts w:eastAsiaTheme="minorEastAsia"/>
          <w:sz w:val="24"/>
        </w:rPr>
        <w:t xml:space="preserve"> = constant = G</w:t>
      </w:r>
    </w:p>
    <w:p w:rsidR="00556196" w:rsidRPr="00556196" w:rsidRDefault="00556196" w:rsidP="00D056BC">
      <w:pPr>
        <w:pStyle w:val="ListParagraph"/>
        <w:numPr>
          <w:ilvl w:val="1"/>
          <w:numId w:val="80"/>
        </w:numPr>
        <w:spacing w:after="0"/>
        <w:jc w:val="both"/>
        <w:rPr>
          <w:rFonts w:eastAsiaTheme="minorEastAsia"/>
          <w:b/>
          <w:sz w:val="24"/>
        </w:rPr>
      </w:pPr>
      <w:r>
        <w:rPr>
          <w:rFonts w:eastAsiaTheme="minorEastAsia"/>
          <w:sz w:val="24"/>
        </w:rPr>
        <w:t>h</w:t>
      </w:r>
      <w:r w:rsidRPr="00556196">
        <w:rPr>
          <w:rFonts w:eastAsiaTheme="minorEastAsia"/>
          <w:sz w:val="24"/>
          <w:vertAlign w:val="subscript"/>
        </w:rPr>
        <w:t>o</w:t>
      </w:r>
      <w:r>
        <w:rPr>
          <w:rFonts w:eastAsiaTheme="minorEastAsia"/>
          <w:sz w:val="24"/>
        </w:rPr>
        <w:t xml:space="preserve"> = h + G</w:t>
      </w:r>
      <w:r w:rsidRPr="00556196">
        <w:rPr>
          <w:rFonts w:eastAsiaTheme="minorEastAsia"/>
          <w:sz w:val="24"/>
          <w:vertAlign w:val="superscript"/>
        </w:rPr>
        <w:t>2</w:t>
      </w:r>
      <w:r>
        <w:rPr>
          <w:rFonts w:eastAsiaTheme="minorEastAsia"/>
          <w:sz w:val="24"/>
        </w:rPr>
        <w:t>/2</w:t>
      </w:r>
      <w:r>
        <w:rPr>
          <w:rFonts w:ascii="GreekC" w:eastAsiaTheme="minorEastAsia" w:hAnsi="GreekC" w:cs="GreekC"/>
          <w:sz w:val="24"/>
        </w:rPr>
        <w:t>ρ</w:t>
      </w:r>
      <w:r w:rsidRPr="00556196">
        <w:rPr>
          <w:rFonts w:eastAsiaTheme="minorEastAsia"/>
          <w:sz w:val="24"/>
          <w:vertAlign w:val="superscript"/>
        </w:rPr>
        <w:t>2</w:t>
      </w:r>
    </w:p>
    <w:p w:rsidR="00556196" w:rsidRPr="00556196" w:rsidRDefault="00556196" w:rsidP="00D056BC">
      <w:pPr>
        <w:pStyle w:val="ListParagraph"/>
        <w:numPr>
          <w:ilvl w:val="0"/>
          <w:numId w:val="80"/>
        </w:numPr>
        <w:spacing w:after="0"/>
        <w:jc w:val="both"/>
        <w:rPr>
          <w:rFonts w:eastAsiaTheme="minorEastAsia"/>
          <w:b/>
          <w:sz w:val="24"/>
        </w:rPr>
      </w:pPr>
      <w:r>
        <w:rPr>
          <w:rFonts w:eastAsiaTheme="minorEastAsia"/>
          <w:sz w:val="24"/>
        </w:rPr>
        <w:t xml:space="preserve">On an h-s diagram, you can draw the </w:t>
      </w:r>
      <w:proofErr w:type="spellStart"/>
      <w:r>
        <w:rPr>
          <w:rFonts w:eastAsiaTheme="minorEastAsia"/>
          <w:sz w:val="24"/>
        </w:rPr>
        <w:t>Fanno</w:t>
      </w:r>
      <w:proofErr w:type="spellEnd"/>
      <w:r>
        <w:rPr>
          <w:rFonts w:eastAsiaTheme="minorEastAsia"/>
          <w:sz w:val="24"/>
        </w:rPr>
        <w:t xml:space="preserve"> Line</w:t>
      </w:r>
    </w:p>
    <w:p w:rsidR="00556196" w:rsidRPr="00556196" w:rsidRDefault="00556196" w:rsidP="00D056BC">
      <w:pPr>
        <w:pStyle w:val="ListParagraph"/>
        <w:numPr>
          <w:ilvl w:val="0"/>
          <w:numId w:val="80"/>
        </w:numPr>
        <w:spacing w:after="0"/>
        <w:jc w:val="both"/>
        <w:rPr>
          <w:rFonts w:eastAsiaTheme="minorEastAsia"/>
          <w:b/>
          <w:sz w:val="24"/>
        </w:rPr>
      </w:pPr>
      <w:r>
        <w:rPr>
          <w:rFonts w:eastAsiaTheme="minorEastAsia"/>
          <w:sz w:val="24"/>
        </w:rPr>
        <w:t>The changes in velocity (due to friction) cause an entropy change</w:t>
      </w:r>
    </w:p>
    <w:p w:rsidR="00556196" w:rsidRPr="00556196" w:rsidRDefault="00556196" w:rsidP="00D056BC">
      <w:pPr>
        <w:pStyle w:val="ListParagraph"/>
        <w:numPr>
          <w:ilvl w:val="0"/>
          <w:numId w:val="80"/>
        </w:numPr>
        <w:spacing w:after="0"/>
        <w:jc w:val="both"/>
        <w:rPr>
          <w:rFonts w:eastAsiaTheme="minorEastAsia"/>
          <w:b/>
          <w:sz w:val="24"/>
        </w:rPr>
      </w:pPr>
      <w:r>
        <w:rPr>
          <w:rFonts w:eastAsiaTheme="minorEastAsia"/>
          <w:sz w:val="24"/>
        </w:rPr>
        <w:t>Friction can only increase entropy</w:t>
      </w:r>
    </w:p>
    <w:p w:rsidR="00556196" w:rsidRPr="00556196" w:rsidRDefault="00556196" w:rsidP="00D056BC">
      <w:pPr>
        <w:pStyle w:val="ListParagraph"/>
        <w:numPr>
          <w:ilvl w:val="1"/>
          <w:numId w:val="80"/>
        </w:numPr>
        <w:spacing w:after="0"/>
        <w:jc w:val="both"/>
        <w:rPr>
          <w:rFonts w:eastAsiaTheme="minorEastAsia"/>
          <w:b/>
          <w:sz w:val="24"/>
        </w:rPr>
      </w:pPr>
      <w:r>
        <w:rPr>
          <w:rFonts w:eastAsiaTheme="minorEastAsia"/>
          <w:sz w:val="24"/>
        </w:rPr>
        <w:t>Also, it can only make the flow approach M = 1</w:t>
      </w:r>
    </w:p>
    <w:p w:rsidR="00556196" w:rsidRDefault="00556196" w:rsidP="00D056BC">
      <w:pPr>
        <w:pStyle w:val="ListParagraph"/>
        <w:numPr>
          <w:ilvl w:val="1"/>
          <w:numId w:val="80"/>
        </w:numPr>
        <w:spacing w:after="0"/>
        <w:jc w:val="both"/>
        <w:rPr>
          <w:rFonts w:eastAsiaTheme="minorEastAsia"/>
          <w:b/>
          <w:sz w:val="24"/>
        </w:rPr>
      </w:pPr>
      <w:r>
        <w:rPr>
          <w:rFonts w:eastAsiaTheme="minorEastAsia"/>
          <w:b/>
          <w:sz w:val="24"/>
        </w:rPr>
        <w:t>Friction alone is not enough to make the flow go from sub-sonic to super sonic</w:t>
      </w:r>
    </w:p>
    <w:p w:rsidR="00556196" w:rsidRPr="00D52A8E" w:rsidRDefault="00556196" w:rsidP="00D056BC">
      <w:pPr>
        <w:pStyle w:val="ListParagraph"/>
        <w:numPr>
          <w:ilvl w:val="0"/>
          <w:numId w:val="80"/>
        </w:numPr>
        <w:spacing w:after="0"/>
        <w:jc w:val="both"/>
        <w:rPr>
          <w:rFonts w:eastAsiaTheme="minorEastAsia"/>
          <w:b/>
          <w:sz w:val="24"/>
        </w:rPr>
      </w:pPr>
      <w:r>
        <w:rPr>
          <w:rFonts w:eastAsiaTheme="minorEastAsia"/>
          <w:sz w:val="24"/>
        </w:rPr>
        <w:t xml:space="preserve">If you’re given </w:t>
      </w:r>
      <w:proofErr w:type="spellStart"/>
      <w:r w:rsidR="00D52A8E">
        <w:rPr>
          <w:rFonts w:ascii="GreekC" w:eastAsiaTheme="minorEastAsia" w:hAnsi="GreekC" w:cs="GreekC"/>
          <w:sz w:val="24"/>
        </w:rPr>
        <w:t>ρ</w:t>
      </w:r>
      <w:r>
        <w:rPr>
          <w:rFonts w:eastAsiaTheme="minorEastAsia"/>
          <w:sz w:val="24"/>
        </w:rPr>
        <w:t>v</w:t>
      </w:r>
      <w:proofErr w:type="spellEnd"/>
      <w:r w:rsidR="00D52A8E">
        <w:rPr>
          <w:rFonts w:eastAsiaTheme="minorEastAsia"/>
          <w:sz w:val="24"/>
        </w:rPr>
        <w:t>, h</w:t>
      </w:r>
      <w:r w:rsidR="00D52A8E" w:rsidRPr="00D52A8E">
        <w:rPr>
          <w:rFonts w:eastAsiaTheme="minorEastAsia"/>
          <w:sz w:val="24"/>
          <w:vertAlign w:val="subscript"/>
        </w:rPr>
        <w:t>o</w:t>
      </w:r>
      <w:r w:rsidR="00D52A8E">
        <w:rPr>
          <w:rFonts w:eastAsiaTheme="minorEastAsia"/>
          <w:sz w:val="24"/>
        </w:rPr>
        <w:t xml:space="preserve"> and/or s, there are two solutions, sub sonic and super sonic</w:t>
      </w:r>
    </w:p>
    <w:p w:rsidR="00D52A8E" w:rsidRDefault="00D52A8E" w:rsidP="00D056BC">
      <w:pPr>
        <w:pStyle w:val="ListParagraph"/>
        <w:numPr>
          <w:ilvl w:val="1"/>
          <w:numId w:val="80"/>
        </w:numPr>
        <w:spacing w:after="0"/>
        <w:jc w:val="both"/>
        <w:rPr>
          <w:rFonts w:eastAsiaTheme="minorEastAsia"/>
          <w:b/>
          <w:sz w:val="24"/>
        </w:rPr>
      </w:pPr>
      <w:r>
        <w:rPr>
          <w:noProof/>
        </w:rPr>
        <w:lastRenderedPageBreak/>
        <w:pict>
          <v:shape id="_x0000_s1080" type="#_x0000_t75" style="position:absolute;left:0;text-align:left;margin-left:307pt;margin-top:1.35pt;width:168.4pt;height:141.3pt;z-index:-251558912;mso-position-horizontal-relative:text;mso-position-vertical-relative:text;mso-width-relative:page;mso-height-relative:page" wrapcoords="-49 -58 -49 21600 21649 21600 21649 -58 -49 -58" stroked="t" strokecolor="black [3213]">
            <v:imagedata r:id="rId54" o:title="ice_screenshot_20160503-143023"/>
            <w10:wrap type="tight"/>
          </v:shape>
        </w:pict>
      </w:r>
      <w:r w:rsidRPr="00D52A8E">
        <w:rPr>
          <w:rFonts w:eastAsiaTheme="minorEastAsia"/>
          <w:b/>
          <w:sz w:val="24"/>
        </w:rPr>
        <w:t xml:space="preserve">If mass flux changes, you get a new </w:t>
      </w:r>
      <w:proofErr w:type="spellStart"/>
      <w:r w:rsidRPr="00D52A8E">
        <w:rPr>
          <w:rFonts w:eastAsiaTheme="minorEastAsia"/>
          <w:b/>
          <w:sz w:val="24"/>
        </w:rPr>
        <w:t>Fanno</w:t>
      </w:r>
      <w:proofErr w:type="spellEnd"/>
      <w:r w:rsidRPr="00D52A8E">
        <w:rPr>
          <w:rFonts w:eastAsiaTheme="minorEastAsia"/>
          <w:b/>
          <w:sz w:val="24"/>
        </w:rPr>
        <w:t xml:space="preserve"> line</w:t>
      </w:r>
    </w:p>
    <w:p w:rsidR="00D52A8E" w:rsidRPr="00D52A8E" w:rsidRDefault="00D52A8E" w:rsidP="00D056BC">
      <w:pPr>
        <w:pStyle w:val="ListParagraph"/>
        <w:numPr>
          <w:ilvl w:val="0"/>
          <w:numId w:val="80"/>
        </w:numPr>
        <w:spacing w:after="0"/>
        <w:jc w:val="both"/>
        <w:rPr>
          <w:rFonts w:eastAsiaTheme="minorEastAsia"/>
          <w:b/>
          <w:sz w:val="24"/>
        </w:rPr>
      </w:pPr>
      <w:r>
        <w:rPr>
          <w:rFonts w:eastAsiaTheme="minorEastAsia"/>
          <w:sz w:val="24"/>
        </w:rPr>
        <w:t>The total friction experienced by the flow increases with the length of the tube.</w:t>
      </w:r>
    </w:p>
    <w:p w:rsidR="00D52A8E" w:rsidRPr="00D52A8E" w:rsidRDefault="00D52A8E" w:rsidP="00D056BC">
      <w:pPr>
        <w:pStyle w:val="ListParagraph"/>
        <w:numPr>
          <w:ilvl w:val="1"/>
          <w:numId w:val="80"/>
        </w:numPr>
        <w:spacing w:after="0"/>
        <w:jc w:val="both"/>
        <w:rPr>
          <w:rFonts w:eastAsiaTheme="minorEastAsia"/>
          <w:b/>
          <w:sz w:val="24"/>
        </w:rPr>
      </w:pPr>
      <w:r>
        <w:rPr>
          <w:rFonts w:eastAsiaTheme="minorEastAsia"/>
          <w:sz w:val="24"/>
        </w:rPr>
        <w:t>If the duct/tube is long enough (</w:t>
      </w:r>
      <w:proofErr w:type="spellStart"/>
      <w:r>
        <w:rPr>
          <w:rFonts w:eastAsiaTheme="minorEastAsia"/>
          <w:sz w:val="24"/>
        </w:rPr>
        <w:t>L</w:t>
      </w:r>
      <w:r w:rsidRPr="00D52A8E">
        <w:rPr>
          <w:rFonts w:eastAsiaTheme="minorEastAsia"/>
          <w:sz w:val="24"/>
          <w:vertAlign w:val="subscript"/>
        </w:rPr>
        <w:t>max</w:t>
      </w:r>
      <w:proofErr w:type="spellEnd"/>
      <w:r>
        <w:rPr>
          <w:rFonts w:eastAsiaTheme="minorEastAsia"/>
          <w:sz w:val="24"/>
        </w:rPr>
        <w:t>), you get M = 1 at the exit</w:t>
      </w:r>
    </w:p>
    <w:p w:rsidR="00D52A8E" w:rsidRPr="00D52A8E" w:rsidRDefault="00D52A8E" w:rsidP="00D056BC">
      <w:pPr>
        <w:pStyle w:val="ListParagraph"/>
        <w:numPr>
          <w:ilvl w:val="1"/>
          <w:numId w:val="80"/>
        </w:numPr>
        <w:spacing w:after="0"/>
        <w:jc w:val="both"/>
        <w:rPr>
          <w:rFonts w:eastAsiaTheme="minorEastAsia"/>
          <w:b/>
          <w:sz w:val="24"/>
        </w:rPr>
      </w:pPr>
      <w:r>
        <w:rPr>
          <w:rFonts w:eastAsiaTheme="minorEastAsia"/>
          <w:sz w:val="24"/>
        </w:rPr>
        <w:t>If L&gt;</w:t>
      </w:r>
      <w:proofErr w:type="spellStart"/>
      <w:r>
        <w:rPr>
          <w:rFonts w:eastAsiaTheme="minorEastAsia"/>
          <w:sz w:val="24"/>
        </w:rPr>
        <w:t>L</w:t>
      </w:r>
      <w:r w:rsidRPr="00D52A8E">
        <w:rPr>
          <w:rFonts w:eastAsiaTheme="minorEastAsia"/>
          <w:sz w:val="24"/>
          <w:vertAlign w:val="subscript"/>
        </w:rPr>
        <w:t>max</w:t>
      </w:r>
      <w:proofErr w:type="spellEnd"/>
      <w:r>
        <w:rPr>
          <w:rFonts w:eastAsiaTheme="minorEastAsia"/>
          <w:sz w:val="24"/>
        </w:rPr>
        <w:t xml:space="preserve"> the flow is already chocked so:</w:t>
      </w:r>
    </w:p>
    <w:p w:rsidR="00D52A8E" w:rsidRPr="00D52A8E" w:rsidRDefault="00D52A8E" w:rsidP="00D056BC">
      <w:pPr>
        <w:pStyle w:val="ListParagraph"/>
        <w:numPr>
          <w:ilvl w:val="2"/>
          <w:numId w:val="80"/>
        </w:numPr>
        <w:spacing w:after="0"/>
        <w:jc w:val="both"/>
        <w:rPr>
          <w:rFonts w:eastAsiaTheme="minorEastAsia"/>
          <w:b/>
          <w:sz w:val="24"/>
        </w:rPr>
      </w:pPr>
      <w:r>
        <w:rPr>
          <w:rFonts w:eastAsiaTheme="minorEastAsia"/>
          <w:sz w:val="24"/>
        </w:rPr>
        <w:t xml:space="preserve">For subsonic flow, you get a new </w:t>
      </w:r>
      <w:proofErr w:type="spellStart"/>
      <w:r>
        <w:rPr>
          <w:rFonts w:eastAsiaTheme="minorEastAsia"/>
          <w:sz w:val="24"/>
        </w:rPr>
        <w:t>Fanno</w:t>
      </w:r>
      <w:proofErr w:type="spellEnd"/>
      <w:r>
        <w:rPr>
          <w:rFonts w:eastAsiaTheme="minorEastAsia"/>
          <w:sz w:val="24"/>
        </w:rPr>
        <w:t xml:space="preserve"> line (more to the right)</w:t>
      </w:r>
    </w:p>
    <w:p w:rsidR="00D52A8E" w:rsidRPr="00D52A8E" w:rsidRDefault="00D52A8E" w:rsidP="00D056BC">
      <w:pPr>
        <w:pStyle w:val="ListParagraph"/>
        <w:numPr>
          <w:ilvl w:val="2"/>
          <w:numId w:val="80"/>
        </w:numPr>
        <w:spacing w:after="0"/>
        <w:jc w:val="both"/>
        <w:rPr>
          <w:rFonts w:eastAsiaTheme="minorEastAsia"/>
          <w:b/>
          <w:sz w:val="24"/>
        </w:rPr>
      </w:pPr>
      <w:r>
        <w:rPr>
          <w:rFonts w:eastAsiaTheme="minorEastAsia"/>
          <w:sz w:val="24"/>
        </w:rPr>
        <w:t>For supersonic flow, you get a shock</w:t>
      </w:r>
    </w:p>
    <w:p w:rsidR="00D52A8E" w:rsidRDefault="00D52A8E" w:rsidP="00D056BC">
      <w:pPr>
        <w:pStyle w:val="ListParagraph"/>
        <w:numPr>
          <w:ilvl w:val="0"/>
          <w:numId w:val="80"/>
        </w:numPr>
        <w:spacing w:after="0"/>
        <w:jc w:val="both"/>
        <w:rPr>
          <w:rFonts w:eastAsiaTheme="minorEastAsia"/>
          <w:sz w:val="24"/>
        </w:rPr>
      </w:pPr>
      <w:r w:rsidRPr="00D52A8E">
        <w:rPr>
          <w:rFonts w:eastAsiaTheme="minorEastAsia"/>
          <w:sz w:val="24"/>
        </w:rPr>
        <w:t>If we</w:t>
      </w:r>
      <w:r>
        <w:rPr>
          <w:rFonts w:eastAsiaTheme="minorEastAsia"/>
          <w:sz w:val="24"/>
        </w:rPr>
        <w:t xml:space="preserve"> go back to that crazy equation and set </w:t>
      </w:r>
      <w:proofErr w:type="spellStart"/>
      <w:r>
        <w:rPr>
          <w:rFonts w:eastAsiaTheme="minorEastAsia"/>
          <w:sz w:val="24"/>
        </w:rPr>
        <w:t>dq</w:t>
      </w:r>
      <w:proofErr w:type="spellEnd"/>
      <w:r>
        <w:rPr>
          <w:rFonts w:eastAsiaTheme="minorEastAsia"/>
          <w:sz w:val="24"/>
        </w:rPr>
        <w:t xml:space="preserve"> = </w:t>
      </w:r>
      <w:proofErr w:type="spellStart"/>
      <w:r>
        <w:rPr>
          <w:rFonts w:eastAsiaTheme="minorEastAsia"/>
          <w:sz w:val="24"/>
        </w:rPr>
        <w:t>dA</w:t>
      </w:r>
      <w:proofErr w:type="spellEnd"/>
      <w:r>
        <w:rPr>
          <w:rFonts w:eastAsiaTheme="minorEastAsia"/>
          <w:sz w:val="24"/>
        </w:rPr>
        <w:t xml:space="preserve"> = 0, you can solve for each property and write them as a function of only Mach number:</w:t>
      </w:r>
    </w:p>
    <w:p w:rsidR="00D52A8E" w:rsidRPr="00D52A8E" w:rsidRDefault="00D52A8E" w:rsidP="00D52A8E">
      <w:pPr>
        <w:spacing w:after="0"/>
        <w:jc w:val="both"/>
        <w:rPr>
          <w:rFonts w:eastAsiaTheme="minorEastAsia"/>
          <w:sz w:val="24"/>
        </w:rPr>
      </w:pPr>
      <w:r>
        <w:rPr>
          <w:noProof/>
        </w:rPr>
        <w:pict>
          <v:shape id="_x0000_s1081" type="#_x0000_t75" style="position:absolute;left:0;text-align:left;margin-left:80.5pt;margin-top:2.85pt;width:321.55pt;height:160.35pt;z-index:-251556864;mso-position-horizontal-relative:text;mso-position-vertical-relative:text;mso-width-relative:page;mso-height-relative:page" wrapcoords="-47 -94 -47 21600 21647 21600 21647 -94 -47 -94" stroked="t" strokecolor="black [3213]">
            <v:imagedata r:id="rId55" o:title="ice_screenshot_20160503-143320"/>
            <w10:wrap type="tight"/>
          </v:shape>
        </w:pict>
      </w:r>
    </w:p>
    <w:p w:rsidR="009B4D75" w:rsidRPr="009B4D75" w:rsidRDefault="009B4D75" w:rsidP="009B4D75">
      <w:pPr>
        <w:spacing w:after="0"/>
        <w:jc w:val="both"/>
        <w:rPr>
          <w:rFonts w:eastAsiaTheme="minorEastAsia"/>
          <w:sz w:val="24"/>
        </w:rPr>
      </w:pPr>
    </w:p>
    <w:p w:rsidR="00A12A25" w:rsidRDefault="00A12A25" w:rsidP="00A12A25">
      <w:pPr>
        <w:spacing w:after="0"/>
        <w:jc w:val="both"/>
        <w:rPr>
          <w:rFonts w:eastAsiaTheme="minorEastAsia"/>
          <w:sz w:val="24"/>
        </w:rPr>
      </w:pPr>
    </w:p>
    <w:p w:rsidR="00D52A8E" w:rsidRDefault="00D52A8E" w:rsidP="00A12A25">
      <w:pPr>
        <w:spacing w:after="0"/>
        <w:jc w:val="both"/>
        <w:rPr>
          <w:rFonts w:eastAsiaTheme="minorEastAsia"/>
          <w:sz w:val="24"/>
        </w:rPr>
      </w:pPr>
    </w:p>
    <w:p w:rsidR="00D52A8E" w:rsidRDefault="00D52A8E" w:rsidP="00A12A25">
      <w:pPr>
        <w:spacing w:after="0"/>
        <w:jc w:val="both"/>
        <w:rPr>
          <w:rFonts w:eastAsiaTheme="minorEastAsia"/>
          <w:sz w:val="24"/>
        </w:rPr>
      </w:pPr>
    </w:p>
    <w:p w:rsidR="00D52A8E" w:rsidRDefault="00D52A8E" w:rsidP="00A12A25">
      <w:pPr>
        <w:spacing w:after="0"/>
        <w:jc w:val="both"/>
        <w:rPr>
          <w:rFonts w:eastAsiaTheme="minorEastAsia"/>
          <w:sz w:val="24"/>
        </w:rPr>
      </w:pPr>
    </w:p>
    <w:p w:rsidR="00D52A8E" w:rsidRDefault="00D52A8E" w:rsidP="00A12A25">
      <w:pPr>
        <w:spacing w:after="0"/>
        <w:jc w:val="both"/>
        <w:rPr>
          <w:rFonts w:eastAsiaTheme="minorEastAsia"/>
          <w:sz w:val="24"/>
        </w:rPr>
      </w:pPr>
    </w:p>
    <w:p w:rsidR="00D52A8E" w:rsidRDefault="00D52A8E" w:rsidP="00A12A25">
      <w:pPr>
        <w:spacing w:after="0"/>
        <w:jc w:val="both"/>
        <w:rPr>
          <w:rFonts w:eastAsiaTheme="minorEastAsia"/>
          <w:sz w:val="24"/>
        </w:rPr>
      </w:pPr>
    </w:p>
    <w:p w:rsidR="00D52A8E" w:rsidRDefault="00D52A8E" w:rsidP="00A12A25">
      <w:pPr>
        <w:spacing w:after="0"/>
        <w:jc w:val="both"/>
        <w:rPr>
          <w:rFonts w:eastAsiaTheme="minorEastAsia"/>
          <w:sz w:val="24"/>
        </w:rPr>
      </w:pPr>
    </w:p>
    <w:p w:rsidR="00D52A8E" w:rsidRDefault="00D52A8E" w:rsidP="00A12A25">
      <w:pPr>
        <w:spacing w:after="0"/>
        <w:jc w:val="both"/>
        <w:rPr>
          <w:rFonts w:eastAsiaTheme="minorEastAsia"/>
          <w:sz w:val="24"/>
        </w:rPr>
      </w:pPr>
    </w:p>
    <w:p w:rsidR="00D52A8E" w:rsidRDefault="00D52A8E" w:rsidP="00A12A25">
      <w:pPr>
        <w:spacing w:after="0"/>
        <w:jc w:val="both"/>
        <w:rPr>
          <w:rFonts w:eastAsiaTheme="minorEastAsia"/>
          <w:sz w:val="24"/>
        </w:rPr>
      </w:pPr>
    </w:p>
    <w:p w:rsidR="00D52A8E" w:rsidRDefault="00D52A8E" w:rsidP="00D056BC">
      <w:pPr>
        <w:pStyle w:val="ListParagraph"/>
        <w:numPr>
          <w:ilvl w:val="0"/>
          <w:numId w:val="81"/>
        </w:numPr>
        <w:spacing w:after="0"/>
        <w:jc w:val="both"/>
        <w:rPr>
          <w:rFonts w:eastAsiaTheme="minorEastAsia"/>
          <w:sz w:val="24"/>
        </w:rPr>
      </w:pPr>
      <w:r>
        <w:rPr>
          <w:rFonts w:eastAsiaTheme="minorEastAsia"/>
          <w:sz w:val="24"/>
        </w:rPr>
        <w:t xml:space="preserve">If you look at the signs on these equations, you can </w:t>
      </w:r>
      <w:proofErr w:type="gramStart"/>
      <w:r>
        <w:rPr>
          <w:rFonts w:eastAsiaTheme="minorEastAsia"/>
          <w:sz w:val="24"/>
        </w:rPr>
        <w:t>sees</w:t>
      </w:r>
      <w:proofErr w:type="gramEnd"/>
      <w:r>
        <w:rPr>
          <w:rFonts w:eastAsiaTheme="minorEastAsia"/>
          <w:sz w:val="24"/>
        </w:rPr>
        <w:t xml:space="preserve"> how the properties are changed by friction as the flow changes. The difference is because of the 1 – M</w:t>
      </w:r>
      <w:r w:rsidRPr="00D52A8E">
        <w:rPr>
          <w:rFonts w:eastAsiaTheme="minorEastAsia"/>
          <w:sz w:val="24"/>
          <w:vertAlign w:val="superscript"/>
        </w:rPr>
        <w:t>2</w:t>
      </w:r>
      <w:r>
        <w:rPr>
          <w:rFonts w:eastAsiaTheme="minorEastAsia"/>
          <w:sz w:val="24"/>
        </w:rPr>
        <w:t xml:space="preserve"> term.</w:t>
      </w:r>
    </w:p>
    <w:p w:rsidR="00D52A8E" w:rsidRDefault="00D52A8E" w:rsidP="00D056BC">
      <w:pPr>
        <w:pStyle w:val="ListParagraph"/>
        <w:numPr>
          <w:ilvl w:val="1"/>
          <w:numId w:val="81"/>
        </w:numPr>
        <w:spacing w:after="0"/>
        <w:jc w:val="both"/>
        <w:rPr>
          <w:rFonts w:eastAsiaTheme="minorEastAsia"/>
          <w:sz w:val="24"/>
        </w:rPr>
      </w:pPr>
      <w:r>
        <w:rPr>
          <w:noProof/>
        </w:rPr>
        <w:pict>
          <v:shape id="_x0000_s1082" type="#_x0000_t75" style="position:absolute;left:0;text-align:left;margin-left:318.45pt;margin-top:.85pt;width:164.1pt;height:166.75pt;z-index:-251554816;mso-position-horizontal-relative:text;mso-position-vertical-relative:text;mso-width-relative:page;mso-height-relative:page" wrapcoords="-58 -57 -58 21600 21658 21600 21658 -57 -58 -57" stroked="t" strokecolor="black [3213]">
            <v:imagedata r:id="rId56" o:title="ice_screenshot_20160503-143709"/>
            <w10:wrap type="tight"/>
          </v:shape>
        </w:pict>
      </w:r>
      <w:r>
        <w:rPr>
          <w:rFonts w:eastAsiaTheme="minorEastAsia"/>
          <w:sz w:val="24"/>
        </w:rPr>
        <w:t>Note that h</w:t>
      </w:r>
      <w:r w:rsidRPr="00D52A8E">
        <w:rPr>
          <w:rFonts w:eastAsiaTheme="minorEastAsia"/>
          <w:sz w:val="24"/>
          <w:vertAlign w:val="subscript"/>
        </w:rPr>
        <w:t>o</w:t>
      </w:r>
      <w:r>
        <w:rPr>
          <w:rFonts w:eastAsiaTheme="minorEastAsia"/>
          <w:sz w:val="24"/>
        </w:rPr>
        <w:t xml:space="preserve"> and </w:t>
      </w:r>
      <w:proofErr w:type="gramStart"/>
      <w:r>
        <w:rPr>
          <w:rFonts w:eastAsiaTheme="minorEastAsia"/>
          <w:sz w:val="24"/>
        </w:rPr>
        <w:t>T</w:t>
      </w:r>
      <w:r w:rsidRPr="00D52A8E">
        <w:rPr>
          <w:rFonts w:eastAsiaTheme="minorEastAsia"/>
          <w:sz w:val="24"/>
          <w:vertAlign w:val="subscript"/>
        </w:rPr>
        <w:t>o</w:t>
      </w:r>
      <w:proofErr w:type="gramEnd"/>
      <w:r>
        <w:rPr>
          <w:rFonts w:eastAsiaTheme="minorEastAsia"/>
          <w:sz w:val="24"/>
        </w:rPr>
        <w:t xml:space="preserve"> are constants</w:t>
      </w:r>
    </w:p>
    <w:p w:rsidR="00D52A8E" w:rsidRDefault="00596A6D" w:rsidP="00596A6D">
      <w:pPr>
        <w:spacing w:after="0"/>
        <w:jc w:val="both"/>
        <w:rPr>
          <w:rFonts w:eastAsiaTheme="minorEastAsia"/>
          <w:color w:val="FF0000"/>
          <w:sz w:val="24"/>
        </w:rPr>
      </w:pPr>
      <w:r>
        <w:rPr>
          <w:rFonts w:eastAsiaTheme="minorEastAsia"/>
          <w:color w:val="FF0000"/>
          <w:sz w:val="24"/>
        </w:rPr>
        <w:t>Skipped some stuff (an example and 3 math slides)</w:t>
      </w:r>
    </w:p>
    <w:p w:rsidR="00596A6D" w:rsidRDefault="00596A6D" w:rsidP="00D056BC">
      <w:pPr>
        <w:pStyle w:val="ListParagraph"/>
        <w:numPr>
          <w:ilvl w:val="0"/>
          <w:numId w:val="81"/>
        </w:numPr>
        <w:spacing w:after="0"/>
        <w:jc w:val="both"/>
        <w:rPr>
          <w:rFonts w:eastAsiaTheme="minorEastAsia"/>
          <w:sz w:val="24"/>
        </w:rPr>
      </w:pPr>
      <w:r>
        <w:rPr>
          <w:rFonts w:eastAsiaTheme="minorEastAsia"/>
          <w:sz w:val="24"/>
        </w:rPr>
        <w:t>If the length of the duct is below the maximum length:</w:t>
      </w:r>
    </w:p>
    <w:p w:rsidR="00596A6D" w:rsidRDefault="00596A6D" w:rsidP="00D056BC">
      <w:pPr>
        <w:pStyle w:val="ListParagraph"/>
        <w:numPr>
          <w:ilvl w:val="1"/>
          <w:numId w:val="81"/>
        </w:numPr>
        <w:spacing w:after="0"/>
        <w:jc w:val="both"/>
        <w:rPr>
          <w:rFonts w:eastAsiaTheme="minorEastAsia"/>
          <w:sz w:val="24"/>
        </w:rPr>
      </w:pPr>
      <w:r>
        <w:rPr>
          <w:rFonts w:eastAsiaTheme="minorEastAsia"/>
          <w:sz w:val="24"/>
        </w:rPr>
        <w:t>As the back pressure decreases, you get a shock, the more it decreases, the more this shock moves inwards. Until it reaches the throat</w:t>
      </w:r>
    </w:p>
    <w:p w:rsidR="00596A6D" w:rsidRDefault="00596A6D" w:rsidP="00D056BC">
      <w:pPr>
        <w:pStyle w:val="ListParagraph"/>
        <w:numPr>
          <w:ilvl w:val="0"/>
          <w:numId w:val="81"/>
        </w:numPr>
        <w:spacing w:after="0"/>
        <w:jc w:val="both"/>
        <w:rPr>
          <w:rFonts w:eastAsiaTheme="minorEastAsia"/>
          <w:sz w:val="24"/>
        </w:rPr>
      </w:pPr>
      <w:r>
        <w:rPr>
          <w:rFonts w:eastAsiaTheme="minorEastAsia"/>
          <w:sz w:val="24"/>
        </w:rPr>
        <w:t>If the length of the duct is greater than the maximum length:</w:t>
      </w:r>
    </w:p>
    <w:p w:rsidR="00596A6D" w:rsidRDefault="00596A6D" w:rsidP="00D056BC">
      <w:pPr>
        <w:pStyle w:val="ListParagraph"/>
        <w:numPr>
          <w:ilvl w:val="1"/>
          <w:numId w:val="81"/>
        </w:numPr>
        <w:spacing w:after="0"/>
        <w:jc w:val="both"/>
        <w:rPr>
          <w:rFonts w:eastAsiaTheme="minorEastAsia"/>
          <w:sz w:val="24"/>
        </w:rPr>
      </w:pPr>
      <w:r>
        <w:rPr>
          <w:rFonts w:eastAsiaTheme="minorEastAsia"/>
          <w:sz w:val="24"/>
        </w:rPr>
        <w:t xml:space="preserve">The flow can’t become subsonic with just </w:t>
      </w:r>
      <w:proofErr w:type="spellStart"/>
      <w:r>
        <w:rPr>
          <w:rFonts w:eastAsiaTheme="minorEastAsia"/>
          <w:sz w:val="24"/>
        </w:rPr>
        <w:t>Fanno</w:t>
      </w:r>
      <w:proofErr w:type="spellEnd"/>
      <w:r>
        <w:rPr>
          <w:rFonts w:eastAsiaTheme="minorEastAsia"/>
          <w:sz w:val="24"/>
        </w:rPr>
        <w:t xml:space="preserve"> flow, you need a shock in the duct</w:t>
      </w:r>
    </w:p>
    <w:p w:rsidR="00596A6D" w:rsidRDefault="00596A6D" w:rsidP="00D056BC">
      <w:pPr>
        <w:pStyle w:val="ListParagraph"/>
        <w:numPr>
          <w:ilvl w:val="1"/>
          <w:numId w:val="81"/>
        </w:numPr>
        <w:spacing w:after="0"/>
        <w:jc w:val="both"/>
        <w:rPr>
          <w:rFonts w:eastAsiaTheme="minorEastAsia"/>
          <w:sz w:val="24"/>
        </w:rPr>
      </w:pPr>
      <w:r>
        <w:rPr>
          <w:rFonts w:eastAsiaTheme="minorEastAsia"/>
          <w:sz w:val="24"/>
        </w:rPr>
        <w:t>As the back pressure decreases, the shock moves downstream (outwards)</w:t>
      </w:r>
    </w:p>
    <w:p w:rsidR="00596A6D" w:rsidRDefault="00596A6D" w:rsidP="00596A6D">
      <w:pPr>
        <w:spacing w:after="0"/>
        <w:jc w:val="both"/>
        <w:rPr>
          <w:rFonts w:eastAsiaTheme="minorEastAsia"/>
          <w:color w:val="FF0000"/>
          <w:sz w:val="24"/>
        </w:rPr>
      </w:pPr>
      <w:r>
        <w:rPr>
          <w:rFonts w:eastAsiaTheme="minorEastAsia"/>
          <w:color w:val="FF0000"/>
          <w:sz w:val="24"/>
        </w:rPr>
        <w:t>Didn’t add a few useful diagrams here</w:t>
      </w:r>
    </w:p>
    <w:p w:rsidR="00596A6D" w:rsidRDefault="00596A6D" w:rsidP="00596A6D">
      <w:pPr>
        <w:spacing w:after="0"/>
        <w:jc w:val="both"/>
        <w:rPr>
          <w:rFonts w:eastAsiaTheme="minorEastAsia"/>
          <w:color w:val="FF0000"/>
          <w:sz w:val="24"/>
        </w:rPr>
      </w:pPr>
    </w:p>
    <w:p w:rsidR="00596A6D" w:rsidRDefault="00596A6D" w:rsidP="00596A6D">
      <w:pPr>
        <w:spacing w:after="0"/>
        <w:jc w:val="both"/>
        <w:rPr>
          <w:rFonts w:eastAsiaTheme="minorEastAsia"/>
          <w:sz w:val="24"/>
          <w:u w:val="single"/>
        </w:rPr>
      </w:pPr>
      <w:r>
        <w:rPr>
          <w:rFonts w:eastAsiaTheme="minorEastAsia"/>
          <w:sz w:val="24"/>
          <w:u w:val="single"/>
        </w:rPr>
        <w:t>Rayleigh flow:</w:t>
      </w:r>
    </w:p>
    <w:p w:rsidR="00596A6D" w:rsidRDefault="0064704F" w:rsidP="00D056BC">
      <w:pPr>
        <w:pStyle w:val="ListParagraph"/>
        <w:numPr>
          <w:ilvl w:val="0"/>
          <w:numId w:val="82"/>
        </w:numPr>
        <w:spacing w:after="0"/>
        <w:jc w:val="both"/>
        <w:rPr>
          <w:rFonts w:eastAsiaTheme="minorEastAsia"/>
          <w:sz w:val="24"/>
        </w:rPr>
      </w:pPr>
      <w:r>
        <w:rPr>
          <w:noProof/>
        </w:rPr>
        <w:lastRenderedPageBreak/>
        <w:pict>
          <v:shape id="_x0000_s1083" type="#_x0000_t75" style="position:absolute;left:0;text-align:left;margin-left:312.05pt;margin-top:15.95pt;width:158.65pt;height:164.45pt;z-index:-251552768;mso-position-horizontal-relative:text;mso-position-vertical-relative:text;mso-width-relative:page;mso-height-relative:page" wrapcoords="-46 -45 -46 21600 21646 21600 21646 -45 -46 -45" stroked="t" strokecolor="black [3213]">
            <v:imagedata r:id="rId57" o:title="ice_screenshot_20160503-154131"/>
            <w10:wrap type="tight"/>
          </v:shape>
        </w:pict>
      </w:r>
      <w:r w:rsidR="00596A6D">
        <w:rPr>
          <w:rFonts w:eastAsiaTheme="minorEastAsia"/>
          <w:b/>
          <w:sz w:val="24"/>
        </w:rPr>
        <w:t>Steady, 1D, constant area, inviscid flow with no external work but with reversible heat transfer</w:t>
      </w:r>
    </w:p>
    <w:p w:rsidR="00596A6D" w:rsidRDefault="0064704F" w:rsidP="00D056BC">
      <w:pPr>
        <w:pStyle w:val="ListParagraph"/>
        <w:numPr>
          <w:ilvl w:val="0"/>
          <w:numId w:val="82"/>
        </w:numPr>
        <w:spacing w:after="0"/>
        <w:jc w:val="both"/>
        <w:rPr>
          <w:rFonts w:eastAsiaTheme="minorEastAsia"/>
          <w:sz w:val="24"/>
        </w:rPr>
      </w:pPr>
      <w:r>
        <w:rPr>
          <w:rFonts w:eastAsiaTheme="minorEastAsia"/>
          <w:sz w:val="24"/>
        </w:rPr>
        <w:t>Conservation equations:</w:t>
      </w:r>
    </w:p>
    <w:p w:rsidR="0064704F" w:rsidRDefault="0064704F" w:rsidP="00D056BC">
      <w:pPr>
        <w:pStyle w:val="ListParagraph"/>
        <w:numPr>
          <w:ilvl w:val="1"/>
          <w:numId w:val="82"/>
        </w:numPr>
        <w:spacing w:after="0"/>
        <w:jc w:val="both"/>
        <w:rPr>
          <w:rFonts w:eastAsiaTheme="minorEastAsia"/>
          <w:sz w:val="24"/>
        </w:rPr>
      </w:pPr>
      <w:r>
        <w:rPr>
          <w:rFonts w:eastAsiaTheme="minorEastAsia"/>
          <w:sz w:val="24"/>
        </w:rPr>
        <w:t xml:space="preserve">Since A = constant, mass flux = </w:t>
      </w:r>
      <w:proofErr w:type="spellStart"/>
      <w:r>
        <w:rPr>
          <w:rFonts w:ascii="GreekC" w:eastAsiaTheme="minorEastAsia" w:hAnsi="GreekC" w:cs="GreekC"/>
          <w:sz w:val="24"/>
        </w:rPr>
        <w:t>ρ</w:t>
      </w:r>
      <w:r>
        <w:rPr>
          <w:rFonts w:eastAsiaTheme="minorEastAsia"/>
          <w:sz w:val="24"/>
        </w:rPr>
        <w:t>v</w:t>
      </w:r>
      <w:proofErr w:type="spellEnd"/>
      <w:r>
        <w:rPr>
          <w:rFonts w:eastAsiaTheme="minorEastAsia"/>
          <w:sz w:val="24"/>
        </w:rPr>
        <w:t xml:space="preserve"> = </w:t>
      </w:r>
      <w:proofErr w:type="spellStart"/>
      <w:r>
        <w:rPr>
          <w:rFonts w:eastAsiaTheme="minorEastAsia"/>
          <w:sz w:val="24"/>
        </w:rPr>
        <w:t>constang</w:t>
      </w:r>
      <w:proofErr w:type="spellEnd"/>
      <w:r>
        <w:rPr>
          <w:rFonts w:eastAsiaTheme="minorEastAsia"/>
          <w:sz w:val="24"/>
        </w:rPr>
        <w:t xml:space="preserve"> = G</w:t>
      </w:r>
    </w:p>
    <w:p w:rsidR="0064704F" w:rsidRDefault="0064704F" w:rsidP="00D056BC">
      <w:pPr>
        <w:pStyle w:val="ListParagraph"/>
        <w:numPr>
          <w:ilvl w:val="1"/>
          <w:numId w:val="82"/>
        </w:numPr>
        <w:spacing w:after="0"/>
        <w:jc w:val="both"/>
        <w:rPr>
          <w:rFonts w:eastAsiaTheme="minorEastAsia"/>
          <w:sz w:val="24"/>
        </w:rPr>
      </w:pPr>
      <w:r>
        <w:rPr>
          <w:rFonts w:eastAsiaTheme="minorEastAsia"/>
          <w:sz w:val="24"/>
        </w:rPr>
        <w:t>Since no forces but pressure: P + G</w:t>
      </w:r>
      <w:r w:rsidRPr="0064704F">
        <w:rPr>
          <w:rFonts w:eastAsiaTheme="minorEastAsia"/>
          <w:sz w:val="24"/>
          <w:vertAlign w:val="superscript"/>
        </w:rPr>
        <w:t>2</w:t>
      </w:r>
      <w:r>
        <w:rPr>
          <w:rFonts w:eastAsiaTheme="minorEastAsia"/>
          <w:sz w:val="24"/>
        </w:rPr>
        <w:t>/</w:t>
      </w:r>
      <w:r>
        <w:rPr>
          <w:rFonts w:ascii="GreekC" w:eastAsiaTheme="minorEastAsia" w:hAnsi="GreekC" w:cs="GreekC"/>
          <w:sz w:val="24"/>
        </w:rPr>
        <w:t>ρ</w:t>
      </w:r>
      <w:r>
        <w:rPr>
          <w:rFonts w:eastAsiaTheme="minorEastAsia"/>
          <w:sz w:val="24"/>
        </w:rPr>
        <w:t xml:space="preserve"> = constant</w:t>
      </w:r>
    </w:p>
    <w:p w:rsidR="0064704F" w:rsidRDefault="0064704F" w:rsidP="00D056BC">
      <w:pPr>
        <w:pStyle w:val="ListParagraph"/>
        <w:numPr>
          <w:ilvl w:val="0"/>
          <w:numId w:val="82"/>
        </w:numPr>
        <w:spacing w:after="0"/>
        <w:jc w:val="both"/>
        <w:rPr>
          <w:rFonts w:eastAsiaTheme="minorEastAsia"/>
          <w:sz w:val="24"/>
        </w:rPr>
      </w:pPr>
      <w:r>
        <w:rPr>
          <w:rFonts w:eastAsiaTheme="minorEastAsia"/>
          <w:sz w:val="24"/>
        </w:rPr>
        <w:t>We can draw the Rayleigh line on an h</w:t>
      </w:r>
      <w:r w:rsidR="00D056BC">
        <w:rPr>
          <w:rFonts w:eastAsiaTheme="minorEastAsia"/>
          <w:sz w:val="24"/>
        </w:rPr>
        <w:t>-s diagram</w:t>
      </w:r>
    </w:p>
    <w:p w:rsidR="00D056BC" w:rsidRDefault="00D056BC" w:rsidP="00D056BC">
      <w:pPr>
        <w:pStyle w:val="ListParagraph"/>
        <w:numPr>
          <w:ilvl w:val="0"/>
          <w:numId w:val="82"/>
        </w:numPr>
        <w:spacing w:after="0"/>
        <w:jc w:val="both"/>
        <w:rPr>
          <w:rFonts w:eastAsiaTheme="minorEastAsia"/>
          <w:sz w:val="24"/>
        </w:rPr>
      </w:pPr>
      <w:r>
        <w:rPr>
          <w:rFonts w:eastAsiaTheme="minorEastAsia"/>
          <w:sz w:val="24"/>
        </w:rPr>
        <w:t xml:space="preserve">ds = </w:t>
      </w:r>
      <w:proofErr w:type="spellStart"/>
      <w:r>
        <w:rPr>
          <w:rFonts w:eastAsiaTheme="minorEastAsia"/>
          <w:sz w:val="24"/>
        </w:rPr>
        <w:t>dQ</w:t>
      </w:r>
      <w:proofErr w:type="spellEnd"/>
      <w:r>
        <w:rPr>
          <w:rFonts w:eastAsiaTheme="minorEastAsia"/>
          <w:sz w:val="24"/>
        </w:rPr>
        <w:t>/T (it is reversible)</w:t>
      </w:r>
    </w:p>
    <w:p w:rsidR="00D056BC" w:rsidRDefault="00D056BC" w:rsidP="00D056BC">
      <w:pPr>
        <w:pStyle w:val="ListParagraph"/>
        <w:numPr>
          <w:ilvl w:val="1"/>
          <w:numId w:val="82"/>
        </w:numPr>
        <w:spacing w:after="0"/>
        <w:jc w:val="both"/>
        <w:rPr>
          <w:rFonts w:eastAsiaTheme="minorEastAsia"/>
          <w:sz w:val="24"/>
        </w:rPr>
      </w:pPr>
      <w:r>
        <w:rPr>
          <w:rFonts w:eastAsiaTheme="minorEastAsia"/>
          <w:sz w:val="24"/>
        </w:rPr>
        <w:t>Heating increases s, cooling decreases s</w:t>
      </w:r>
    </w:p>
    <w:p w:rsidR="00D056BC" w:rsidRDefault="00D056BC" w:rsidP="00D056BC">
      <w:pPr>
        <w:pStyle w:val="ListParagraph"/>
        <w:numPr>
          <w:ilvl w:val="1"/>
          <w:numId w:val="82"/>
        </w:numPr>
        <w:spacing w:after="0"/>
        <w:jc w:val="both"/>
        <w:rPr>
          <w:rFonts w:eastAsiaTheme="minorEastAsia"/>
          <w:sz w:val="24"/>
        </w:rPr>
      </w:pPr>
      <w:r>
        <w:rPr>
          <w:rFonts w:eastAsiaTheme="minorEastAsia"/>
          <w:sz w:val="24"/>
        </w:rPr>
        <w:t>M = 1 at maximum</w:t>
      </w:r>
    </w:p>
    <w:p w:rsidR="00D056BC" w:rsidRDefault="00D056BC" w:rsidP="00D056BC">
      <w:pPr>
        <w:pStyle w:val="ListParagraph"/>
        <w:numPr>
          <w:ilvl w:val="0"/>
          <w:numId w:val="82"/>
        </w:numPr>
        <w:spacing w:after="0"/>
        <w:jc w:val="both"/>
        <w:rPr>
          <w:rFonts w:eastAsiaTheme="minorEastAsia"/>
          <w:sz w:val="24"/>
        </w:rPr>
      </w:pPr>
      <w:r>
        <w:rPr>
          <w:rFonts w:eastAsiaTheme="minorEastAsia"/>
          <w:sz w:val="24"/>
        </w:rPr>
        <w:t>Changing the mass flux creates a new Rayleigh line</w:t>
      </w:r>
    </w:p>
    <w:p w:rsidR="00D056BC" w:rsidRDefault="00D056BC" w:rsidP="00D056BC">
      <w:pPr>
        <w:pStyle w:val="ListParagraph"/>
        <w:numPr>
          <w:ilvl w:val="0"/>
          <w:numId w:val="82"/>
        </w:numPr>
        <w:spacing w:after="0"/>
        <w:jc w:val="both"/>
        <w:rPr>
          <w:rFonts w:eastAsiaTheme="minorEastAsia"/>
          <w:sz w:val="24"/>
        </w:rPr>
      </w:pPr>
      <w:r>
        <w:rPr>
          <w:rFonts w:eastAsiaTheme="minorEastAsia"/>
          <w:sz w:val="24"/>
        </w:rPr>
        <w:t>Heat addition can only increase the entropy</w:t>
      </w:r>
    </w:p>
    <w:p w:rsidR="00D056BC" w:rsidRDefault="00D056BC" w:rsidP="00D056BC">
      <w:pPr>
        <w:pStyle w:val="ListParagraph"/>
        <w:numPr>
          <w:ilvl w:val="0"/>
          <w:numId w:val="82"/>
        </w:numPr>
        <w:spacing w:after="0"/>
        <w:jc w:val="both"/>
        <w:rPr>
          <w:rFonts w:eastAsiaTheme="minorEastAsia"/>
          <w:sz w:val="24"/>
        </w:rPr>
      </w:pPr>
      <w:r>
        <w:rPr>
          <w:rFonts w:eastAsiaTheme="minorEastAsia"/>
          <w:sz w:val="24"/>
        </w:rPr>
        <w:t>If you add enough heat exit flow can reach M = 1 (maximum Q)</w:t>
      </w:r>
    </w:p>
    <w:p w:rsidR="00D056BC" w:rsidRDefault="00D056BC" w:rsidP="00D056BC">
      <w:pPr>
        <w:pStyle w:val="ListParagraph"/>
        <w:numPr>
          <w:ilvl w:val="0"/>
          <w:numId w:val="82"/>
        </w:numPr>
        <w:spacing w:after="0"/>
        <w:jc w:val="both"/>
        <w:rPr>
          <w:rFonts w:eastAsiaTheme="minorEastAsia"/>
          <w:sz w:val="24"/>
        </w:rPr>
      </w:pPr>
      <w:r>
        <w:rPr>
          <w:rFonts w:eastAsiaTheme="minorEastAsia"/>
          <w:sz w:val="24"/>
        </w:rPr>
        <w:t>If Q</w:t>
      </w:r>
      <w:r w:rsidRPr="00D056BC">
        <w:rPr>
          <w:rFonts w:eastAsiaTheme="minorEastAsia"/>
          <w:sz w:val="24"/>
          <w:vertAlign w:val="subscript"/>
        </w:rPr>
        <w:t>in</w:t>
      </w:r>
      <w:r>
        <w:rPr>
          <w:rFonts w:eastAsiaTheme="minorEastAsia"/>
          <w:sz w:val="24"/>
        </w:rPr>
        <w:t xml:space="preserve"> &gt; </w:t>
      </w:r>
      <w:proofErr w:type="spellStart"/>
      <w:r>
        <w:rPr>
          <w:rFonts w:eastAsiaTheme="minorEastAsia"/>
          <w:sz w:val="24"/>
        </w:rPr>
        <w:t>Q</w:t>
      </w:r>
      <w:r w:rsidRPr="00D056BC">
        <w:rPr>
          <w:rFonts w:eastAsiaTheme="minorEastAsia"/>
          <w:sz w:val="24"/>
          <w:vertAlign w:val="subscript"/>
        </w:rPr>
        <w:t>max</w:t>
      </w:r>
      <w:proofErr w:type="spellEnd"/>
    </w:p>
    <w:p w:rsidR="00D056BC" w:rsidRDefault="00D056BC" w:rsidP="00D056BC">
      <w:pPr>
        <w:pStyle w:val="ListParagraph"/>
        <w:numPr>
          <w:ilvl w:val="1"/>
          <w:numId w:val="82"/>
        </w:numPr>
        <w:spacing w:after="0"/>
        <w:jc w:val="both"/>
        <w:rPr>
          <w:rFonts w:eastAsiaTheme="minorEastAsia"/>
          <w:sz w:val="24"/>
        </w:rPr>
      </w:pPr>
      <w:proofErr w:type="spellStart"/>
      <w:r>
        <w:rPr>
          <w:rFonts w:eastAsiaTheme="minorEastAsia"/>
          <w:sz w:val="24"/>
        </w:rPr>
        <w:t>Subsonix</w:t>
      </w:r>
      <w:proofErr w:type="spellEnd"/>
      <w:r>
        <w:rPr>
          <w:rFonts w:eastAsiaTheme="minorEastAsia"/>
          <w:sz w:val="24"/>
        </w:rPr>
        <w:t xml:space="preserve"> flow moves to a different Rayleigh line</w:t>
      </w:r>
    </w:p>
    <w:p w:rsidR="00D056BC" w:rsidRDefault="00D056BC" w:rsidP="00D056BC">
      <w:pPr>
        <w:pStyle w:val="ListParagraph"/>
        <w:numPr>
          <w:ilvl w:val="1"/>
          <w:numId w:val="82"/>
        </w:numPr>
        <w:spacing w:after="0"/>
        <w:jc w:val="both"/>
        <w:rPr>
          <w:rFonts w:eastAsiaTheme="minorEastAsia"/>
          <w:sz w:val="24"/>
        </w:rPr>
      </w:pPr>
      <w:r>
        <w:rPr>
          <w:noProof/>
        </w:rPr>
        <w:pict>
          <v:shape id="_x0000_s1084" type="#_x0000_t75" style="position:absolute;left:0;text-align:left;margin-left:204.75pt;margin-top:-4pt;width:272.85pt;height:150.3pt;z-index:-251550720;mso-position-horizontal-relative:text;mso-position-vertical-relative:text;mso-width-relative:page;mso-height-relative:page" wrapcoords="-35 -63 -35 21600 21635 21600 21635 -63 -35 -63" stroked="t" strokecolor="black [3213]">
            <v:imagedata r:id="rId58" o:title="ice_screenshot_20160503-154814"/>
            <w10:wrap type="tight"/>
          </v:shape>
        </w:pict>
      </w:r>
      <w:r>
        <w:rPr>
          <w:rFonts w:eastAsiaTheme="minorEastAsia"/>
          <w:sz w:val="24"/>
        </w:rPr>
        <w:t>Supersonic flow experiences a shock</w:t>
      </w:r>
    </w:p>
    <w:p w:rsidR="00D056BC" w:rsidRDefault="00D056BC" w:rsidP="00D056BC">
      <w:pPr>
        <w:pStyle w:val="ListParagraph"/>
        <w:numPr>
          <w:ilvl w:val="0"/>
          <w:numId w:val="82"/>
        </w:numPr>
        <w:spacing w:after="0"/>
        <w:jc w:val="both"/>
        <w:rPr>
          <w:rFonts w:eastAsiaTheme="minorEastAsia"/>
          <w:sz w:val="24"/>
        </w:rPr>
      </w:pPr>
      <w:r>
        <w:rPr>
          <w:rFonts w:eastAsiaTheme="minorEastAsia"/>
          <w:sz w:val="24"/>
        </w:rPr>
        <w:t xml:space="preserve">If you go back to that original crazy equation and assume f = </w:t>
      </w:r>
      <w:proofErr w:type="spellStart"/>
      <w:r>
        <w:rPr>
          <w:rFonts w:eastAsiaTheme="minorEastAsia"/>
          <w:sz w:val="24"/>
        </w:rPr>
        <w:t>dA</w:t>
      </w:r>
      <w:proofErr w:type="spellEnd"/>
      <w:r>
        <w:rPr>
          <w:rFonts w:eastAsiaTheme="minorEastAsia"/>
          <w:sz w:val="24"/>
        </w:rPr>
        <w:t xml:space="preserve"> = 0, then solve for each TD property:</w:t>
      </w:r>
    </w:p>
    <w:p w:rsidR="00D056BC" w:rsidRPr="00D056BC" w:rsidRDefault="00D056BC" w:rsidP="00D056BC">
      <w:pPr>
        <w:spacing w:after="0"/>
        <w:jc w:val="both"/>
        <w:rPr>
          <w:rFonts w:eastAsiaTheme="minorEastAsia"/>
          <w:sz w:val="24"/>
        </w:rPr>
      </w:pPr>
    </w:p>
    <w:p w:rsidR="0064704F" w:rsidRDefault="0064704F" w:rsidP="0064704F">
      <w:pPr>
        <w:spacing w:after="0"/>
        <w:jc w:val="both"/>
        <w:rPr>
          <w:rFonts w:eastAsiaTheme="minorEastAsia"/>
          <w:sz w:val="24"/>
        </w:rPr>
      </w:pPr>
    </w:p>
    <w:p w:rsidR="0064704F" w:rsidRDefault="00D056BC" w:rsidP="00D056BC">
      <w:pPr>
        <w:pStyle w:val="ListParagraph"/>
        <w:numPr>
          <w:ilvl w:val="0"/>
          <w:numId w:val="82"/>
        </w:numPr>
        <w:spacing w:after="0"/>
        <w:jc w:val="both"/>
        <w:rPr>
          <w:rFonts w:eastAsiaTheme="minorEastAsia"/>
          <w:sz w:val="24"/>
        </w:rPr>
      </w:pPr>
      <w:r>
        <w:rPr>
          <w:noProof/>
        </w:rPr>
        <w:pict>
          <v:shape id="_x0000_s1085" type="#_x0000_t75" style="position:absolute;left:0;text-align:left;margin-left:265.15pt;margin-top:4.9pt;width:200.15pt;height:197.9pt;z-index:-251548672;mso-position-horizontal-relative:text;mso-position-vertical-relative:text;mso-width-relative:page;mso-height-relative:page" wrapcoords="-46 -47 -46 21600 21646 21600 21646 -47 -46 -47" stroked="t" strokecolor="black [3213]">
            <v:imagedata r:id="rId59" o:title="ice_screenshot_20160503-155041"/>
            <w10:wrap type="tight"/>
          </v:shape>
        </w:pict>
      </w:r>
      <w:r>
        <w:rPr>
          <w:rFonts w:eastAsiaTheme="minorEastAsia"/>
          <w:sz w:val="24"/>
        </w:rPr>
        <w:t>And, again, if you look at the effect of all of these:</w:t>
      </w:r>
    </w:p>
    <w:p w:rsidR="00D056BC" w:rsidRDefault="00D056BC" w:rsidP="00D056BC">
      <w:pPr>
        <w:pStyle w:val="ListParagraph"/>
        <w:numPr>
          <w:ilvl w:val="0"/>
          <w:numId w:val="82"/>
        </w:numPr>
        <w:spacing w:after="0"/>
        <w:jc w:val="both"/>
        <w:rPr>
          <w:rFonts w:eastAsiaTheme="minorEastAsia"/>
          <w:sz w:val="24"/>
        </w:rPr>
      </w:pPr>
      <w:r>
        <w:rPr>
          <w:rFonts w:eastAsiaTheme="minorEastAsia"/>
          <w:sz w:val="24"/>
        </w:rPr>
        <w:t>On the graph above, you get the top peak (dh/ds = 0) as M =1/</w:t>
      </w:r>
      <w:proofErr w:type="spellStart"/>
      <w:r>
        <w:rPr>
          <w:rFonts w:eastAsiaTheme="minorEastAsia"/>
          <w:sz w:val="24"/>
        </w:rPr>
        <w:t>sqrt</w:t>
      </w:r>
      <w:proofErr w:type="spellEnd"/>
      <w:r>
        <w:rPr>
          <w:rFonts w:eastAsiaTheme="minorEastAsia"/>
          <w:sz w:val="24"/>
        </w:rPr>
        <w:t>(y)</w:t>
      </w:r>
    </w:p>
    <w:p w:rsidR="00D056BC" w:rsidRDefault="00D056BC" w:rsidP="00D056BC">
      <w:pPr>
        <w:pStyle w:val="ListParagraph"/>
        <w:numPr>
          <w:ilvl w:val="0"/>
          <w:numId w:val="82"/>
        </w:numPr>
        <w:spacing w:after="0"/>
        <w:jc w:val="both"/>
        <w:rPr>
          <w:rFonts w:eastAsiaTheme="minorEastAsia"/>
          <w:sz w:val="24"/>
        </w:rPr>
      </w:pPr>
      <w:r>
        <w:rPr>
          <w:rFonts w:eastAsiaTheme="minorEastAsia"/>
          <w:sz w:val="24"/>
        </w:rPr>
        <w:t xml:space="preserve">You get the side peak (dh/ds = </w:t>
      </w:r>
      <w:proofErr w:type="gramStart"/>
      <w:r>
        <w:rPr>
          <w:rFonts w:eastAsiaTheme="minorEastAsia"/>
          <w:sz w:val="24"/>
        </w:rPr>
        <w:t>infinity)  as</w:t>
      </w:r>
      <w:proofErr w:type="gramEnd"/>
      <w:r>
        <w:rPr>
          <w:rFonts w:eastAsiaTheme="minorEastAsia"/>
          <w:sz w:val="24"/>
        </w:rPr>
        <w:t xml:space="preserve">      M = 1</w:t>
      </w:r>
    </w:p>
    <w:p w:rsidR="00D056BC" w:rsidRPr="00D056BC" w:rsidRDefault="00D056BC" w:rsidP="00D056BC">
      <w:pPr>
        <w:spacing w:after="0"/>
        <w:jc w:val="both"/>
        <w:rPr>
          <w:rFonts w:eastAsiaTheme="minorEastAsia"/>
          <w:sz w:val="24"/>
        </w:rPr>
      </w:pPr>
    </w:p>
    <w:p w:rsidR="00596A6D" w:rsidRPr="00596A6D" w:rsidRDefault="00596A6D" w:rsidP="00596A6D">
      <w:pPr>
        <w:spacing w:after="0"/>
        <w:jc w:val="both"/>
        <w:rPr>
          <w:rFonts w:eastAsiaTheme="minorEastAsia"/>
          <w:sz w:val="24"/>
          <w:u w:val="single"/>
        </w:rPr>
      </w:pPr>
    </w:p>
    <w:p w:rsidR="00D52A8E" w:rsidRPr="00D52A8E" w:rsidRDefault="00D52A8E" w:rsidP="00D52A8E">
      <w:pPr>
        <w:spacing w:after="0"/>
        <w:jc w:val="both"/>
        <w:rPr>
          <w:rFonts w:eastAsiaTheme="minorEastAsia"/>
          <w:sz w:val="24"/>
        </w:rPr>
      </w:pPr>
    </w:p>
    <w:sectPr w:rsidR="00D52A8E" w:rsidRPr="00D52A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reekC">
    <w:panose1 w:val="00000400000000000000"/>
    <w:charset w:val="00"/>
    <w:family w:val="auto"/>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C4F21"/>
    <w:multiLevelType w:val="hybridMultilevel"/>
    <w:tmpl w:val="E214B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77DD2"/>
    <w:multiLevelType w:val="hybridMultilevel"/>
    <w:tmpl w:val="A3D4A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9410F"/>
    <w:multiLevelType w:val="hybridMultilevel"/>
    <w:tmpl w:val="382C7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C64DB5"/>
    <w:multiLevelType w:val="hybridMultilevel"/>
    <w:tmpl w:val="B46A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F84D0D"/>
    <w:multiLevelType w:val="hybridMultilevel"/>
    <w:tmpl w:val="5CFA5E4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27929"/>
    <w:multiLevelType w:val="hybridMultilevel"/>
    <w:tmpl w:val="BE08C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45516"/>
    <w:multiLevelType w:val="hybridMultilevel"/>
    <w:tmpl w:val="944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722E18"/>
    <w:multiLevelType w:val="hybridMultilevel"/>
    <w:tmpl w:val="2CFC0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794C6E"/>
    <w:multiLevelType w:val="hybridMultilevel"/>
    <w:tmpl w:val="C9E0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912937"/>
    <w:multiLevelType w:val="hybridMultilevel"/>
    <w:tmpl w:val="B59E1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9033C"/>
    <w:multiLevelType w:val="hybridMultilevel"/>
    <w:tmpl w:val="7AF69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D647F1"/>
    <w:multiLevelType w:val="hybridMultilevel"/>
    <w:tmpl w:val="339EC0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8C0982"/>
    <w:multiLevelType w:val="hybridMultilevel"/>
    <w:tmpl w:val="64D25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89475F"/>
    <w:multiLevelType w:val="hybridMultilevel"/>
    <w:tmpl w:val="27B6F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5519F6"/>
    <w:multiLevelType w:val="hybridMultilevel"/>
    <w:tmpl w:val="4424A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687417"/>
    <w:multiLevelType w:val="hybridMultilevel"/>
    <w:tmpl w:val="50461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6B58DA"/>
    <w:multiLevelType w:val="hybridMultilevel"/>
    <w:tmpl w:val="F97004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7F59DB"/>
    <w:multiLevelType w:val="hybridMultilevel"/>
    <w:tmpl w:val="0180C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895961"/>
    <w:multiLevelType w:val="hybridMultilevel"/>
    <w:tmpl w:val="4D82F2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AC1711"/>
    <w:multiLevelType w:val="hybridMultilevel"/>
    <w:tmpl w:val="25CA27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F12CB2"/>
    <w:multiLevelType w:val="hybridMultilevel"/>
    <w:tmpl w:val="5C98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2E4AB9"/>
    <w:multiLevelType w:val="hybridMultilevel"/>
    <w:tmpl w:val="5F608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94054"/>
    <w:multiLevelType w:val="hybridMultilevel"/>
    <w:tmpl w:val="4A3A1D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EB4154"/>
    <w:multiLevelType w:val="hybridMultilevel"/>
    <w:tmpl w:val="00F877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0C35A1"/>
    <w:multiLevelType w:val="hybridMultilevel"/>
    <w:tmpl w:val="31FC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00408B"/>
    <w:multiLevelType w:val="hybridMultilevel"/>
    <w:tmpl w:val="A0FA4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3031E1"/>
    <w:multiLevelType w:val="hybridMultilevel"/>
    <w:tmpl w:val="1494D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1F6C86"/>
    <w:multiLevelType w:val="hybridMultilevel"/>
    <w:tmpl w:val="85825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D0E3424"/>
    <w:multiLevelType w:val="hybridMultilevel"/>
    <w:tmpl w:val="15C8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7355EF"/>
    <w:multiLevelType w:val="hybridMultilevel"/>
    <w:tmpl w:val="02DE7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9A39F8"/>
    <w:multiLevelType w:val="hybridMultilevel"/>
    <w:tmpl w:val="34B42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8F7C01"/>
    <w:multiLevelType w:val="hybridMultilevel"/>
    <w:tmpl w:val="F1887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E72FD5"/>
    <w:multiLevelType w:val="hybridMultilevel"/>
    <w:tmpl w:val="C248C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FC2BD9"/>
    <w:multiLevelType w:val="hybridMultilevel"/>
    <w:tmpl w:val="ACF60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5C5CA9"/>
    <w:multiLevelType w:val="hybridMultilevel"/>
    <w:tmpl w:val="AD6A2D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6F6E7F"/>
    <w:multiLevelType w:val="hybridMultilevel"/>
    <w:tmpl w:val="B45CA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5630F"/>
    <w:multiLevelType w:val="hybridMultilevel"/>
    <w:tmpl w:val="F30824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0275CD"/>
    <w:multiLevelType w:val="hybridMultilevel"/>
    <w:tmpl w:val="17FC9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6B113D"/>
    <w:multiLevelType w:val="hybridMultilevel"/>
    <w:tmpl w:val="5F42C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717587"/>
    <w:multiLevelType w:val="hybridMultilevel"/>
    <w:tmpl w:val="0A04A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51B6A6F"/>
    <w:multiLevelType w:val="hybridMultilevel"/>
    <w:tmpl w:val="5524B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7C5548"/>
    <w:multiLevelType w:val="hybridMultilevel"/>
    <w:tmpl w:val="D36C9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FC45FB"/>
    <w:multiLevelType w:val="hybridMultilevel"/>
    <w:tmpl w:val="07409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A645E6"/>
    <w:multiLevelType w:val="hybridMultilevel"/>
    <w:tmpl w:val="75E40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550C6B"/>
    <w:multiLevelType w:val="hybridMultilevel"/>
    <w:tmpl w:val="34145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8716DB"/>
    <w:multiLevelType w:val="hybridMultilevel"/>
    <w:tmpl w:val="E8EA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F606D2"/>
    <w:multiLevelType w:val="hybridMultilevel"/>
    <w:tmpl w:val="B0DA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B000ABE"/>
    <w:multiLevelType w:val="hybridMultilevel"/>
    <w:tmpl w:val="EDFA3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C3B3269"/>
    <w:multiLevelType w:val="hybridMultilevel"/>
    <w:tmpl w:val="6048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8607AD"/>
    <w:multiLevelType w:val="hybridMultilevel"/>
    <w:tmpl w:val="4B72C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DF7C1C"/>
    <w:multiLevelType w:val="hybridMultilevel"/>
    <w:tmpl w:val="5A922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8B444D"/>
    <w:multiLevelType w:val="hybridMultilevel"/>
    <w:tmpl w:val="92C299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AE7A3C"/>
    <w:multiLevelType w:val="hybridMultilevel"/>
    <w:tmpl w:val="F0E2C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710C9B"/>
    <w:multiLevelType w:val="hybridMultilevel"/>
    <w:tmpl w:val="AE569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6C45D47"/>
    <w:multiLevelType w:val="hybridMultilevel"/>
    <w:tmpl w:val="91FC1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DC46B5"/>
    <w:multiLevelType w:val="hybridMultilevel"/>
    <w:tmpl w:val="B58AED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171D8F"/>
    <w:multiLevelType w:val="hybridMultilevel"/>
    <w:tmpl w:val="623C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990313E"/>
    <w:multiLevelType w:val="hybridMultilevel"/>
    <w:tmpl w:val="91A28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635854"/>
    <w:multiLevelType w:val="hybridMultilevel"/>
    <w:tmpl w:val="E1D2C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3A77E6"/>
    <w:multiLevelType w:val="hybridMultilevel"/>
    <w:tmpl w:val="1D466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2E40CF3"/>
    <w:multiLevelType w:val="hybridMultilevel"/>
    <w:tmpl w:val="CAB4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00541A"/>
    <w:multiLevelType w:val="hybridMultilevel"/>
    <w:tmpl w:val="AB60231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37F3E86"/>
    <w:multiLevelType w:val="hybridMultilevel"/>
    <w:tmpl w:val="6E66CB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67D1C60"/>
    <w:multiLevelType w:val="hybridMultilevel"/>
    <w:tmpl w:val="8FE2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1F461F"/>
    <w:multiLevelType w:val="hybridMultilevel"/>
    <w:tmpl w:val="EBEA2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474301"/>
    <w:multiLevelType w:val="hybridMultilevel"/>
    <w:tmpl w:val="9BB64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89A37DD"/>
    <w:multiLevelType w:val="hybridMultilevel"/>
    <w:tmpl w:val="D8D03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E32701"/>
    <w:multiLevelType w:val="hybridMultilevel"/>
    <w:tmpl w:val="34064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151134"/>
    <w:multiLevelType w:val="hybridMultilevel"/>
    <w:tmpl w:val="B8565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D54B94"/>
    <w:multiLevelType w:val="hybridMultilevel"/>
    <w:tmpl w:val="77B03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F9A3742"/>
    <w:multiLevelType w:val="hybridMultilevel"/>
    <w:tmpl w:val="610203C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1" w15:restartNumberingAfterBreak="0">
    <w:nsid w:val="707B6346"/>
    <w:multiLevelType w:val="hybridMultilevel"/>
    <w:tmpl w:val="87D6C7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857C2F"/>
    <w:multiLevelType w:val="hybridMultilevel"/>
    <w:tmpl w:val="B6A2D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1F7779"/>
    <w:multiLevelType w:val="hybridMultilevel"/>
    <w:tmpl w:val="74B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974FDE"/>
    <w:multiLevelType w:val="hybridMultilevel"/>
    <w:tmpl w:val="869EE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36004BD"/>
    <w:multiLevelType w:val="hybridMultilevel"/>
    <w:tmpl w:val="F0DEF5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74EB1B74"/>
    <w:multiLevelType w:val="hybridMultilevel"/>
    <w:tmpl w:val="F490FCA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1C7BE4"/>
    <w:multiLevelType w:val="hybridMultilevel"/>
    <w:tmpl w:val="2DBA8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73D375D"/>
    <w:multiLevelType w:val="hybridMultilevel"/>
    <w:tmpl w:val="622C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79D1494"/>
    <w:multiLevelType w:val="hybridMultilevel"/>
    <w:tmpl w:val="646E6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C1E5F75"/>
    <w:multiLevelType w:val="hybridMultilevel"/>
    <w:tmpl w:val="86CEE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C517A4F"/>
    <w:multiLevelType w:val="hybridMultilevel"/>
    <w:tmpl w:val="1D4A270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D29693E"/>
    <w:multiLevelType w:val="hybridMultilevel"/>
    <w:tmpl w:val="653E92E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3"/>
  </w:num>
  <w:num w:numId="2">
    <w:abstractNumId w:val="29"/>
  </w:num>
  <w:num w:numId="3">
    <w:abstractNumId w:val="48"/>
  </w:num>
  <w:num w:numId="4">
    <w:abstractNumId w:val="17"/>
  </w:num>
  <w:num w:numId="5">
    <w:abstractNumId w:val="12"/>
  </w:num>
  <w:num w:numId="6">
    <w:abstractNumId w:val="63"/>
  </w:num>
  <w:num w:numId="7">
    <w:abstractNumId w:val="21"/>
  </w:num>
  <w:num w:numId="8">
    <w:abstractNumId w:val="67"/>
  </w:num>
  <w:num w:numId="9">
    <w:abstractNumId w:val="69"/>
  </w:num>
  <w:num w:numId="10">
    <w:abstractNumId w:val="75"/>
  </w:num>
  <w:num w:numId="11">
    <w:abstractNumId w:val="13"/>
  </w:num>
  <w:num w:numId="12">
    <w:abstractNumId w:val="33"/>
  </w:num>
  <w:num w:numId="13">
    <w:abstractNumId w:val="9"/>
  </w:num>
  <w:num w:numId="14">
    <w:abstractNumId w:val="7"/>
  </w:num>
  <w:num w:numId="15">
    <w:abstractNumId w:val="54"/>
  </w:num>
  <w:num w:numId="16">
    <w:abstractNumId w:val="70"/>
  </w:num>
  <w:num w:numId="17">
    <w:abstractNumId w:val="15"/>
  </w:num>
  <w:num w:numId="18">
    <w:abstractNumId w:val="24"/>
  </w:num>
  <w:num w:numId="19">
    <w:abstractNumId w:val="58"/>
  </w:num>
  <w:num w:numId="20">
    <w:abstractNumId w:val="26"/>
  </w:num>
  <w:num w:numId="21">
    <w:abstractNumId w:val="72"/>
  </w:num>
  <w:num w:numId="22">
    <w:abstractNumId w:val="39"/>
  </w:num>
  <w:num w:numId="23">
    <w:abstractNumId w:val="14"/>
  </w:num>
  <w:num w:numId="24">
    <w:abstractNumId w:val="42"/>
  </w:num>
  <w:num w:numId="25">
    <w:abstractNumId w:val="68"/>
  </w:num>
  <w:num w:numId="26">
    <w:abstractNumId w:val="77"/>
  </w:num>
  <w:num w:numId="27">
    <w:abstractNumId w:val="36"/>
  </w:num>
  <w:num w:numId="28">
    <w:abstractNumId w:val="2"/>
  </w:num>
  <w:num w:numId="29">
    <w:abstractNumId w:val="64"/>
  </w:num>
  <w:num w:numId="30">
    <w:abstractNumId w:val="5"/>
  </w:num>
  <w:num w:numId="31">
    <w:abstractNumId w:val="44"/>
  </w:num>
  <w:num w:numId="32">
    <w:abstractNumId w:val="19"/>
  </w:num>
  <w:num w:numId="33">
    <w:abstractNumId w:val="41"/>
  </w:num>
  <w:num w:numId="34">
    <w:abstractNumId w:val="66"/>
  </w:num>
  <w:num w:numId="35">
    <w:abstractNumId w:val="31"/>
  </w:num>
  <w:num w:numId="36">
    <w:abstractNumId w:val="27"/>
  </w:num>
  <w:num w:numId="37">
    <w:abstractNumId w:val="3"/>
  </w:num>
  <w:num w:numId="38">
    <w:abstractNumId w:val="50"/>
  </w:num>
  <w:num w:numId="39">
    <w:abstractNumId w:val="45"/>
  </w:num>
  <w:num w:numId="40">
    <w:abstractNumId w:val="8"/>
  </w:num>
  <w:num w:numId="41">
    <w:abstractNumId w:val="52"/>
  </w:num>
  <w:num w:numId="42">
    <w:abstractNumId w:val="74"/>
  </w:num>
  <w:num w:numId="43">
    <w:abstractNumId w:val="16"/>
  </w:num>
  <w:num w:numId="44">
    <w:abstractNumId w:val="6"/>
  </w:num>
  <w:num w:numId="45">
    <w:abstractNumId w:val="22"/>
  </w:num>
  <w:num w:numId="46">
    <w:abstractNumId w:val="28"/>
  </w:num>
  <w:num w:numId="47">
    <w:abstractNumId w:val="40"/>
  </w:num>
  <w:num w:numId="48">
    <w:abstractNumId w:val="11"/>
  </w:num>
  <w:num w:numId="49">
    <w:abstractNumId w:val="60"/>
  </w:num>
  <w:num w:numId="50">
    <w:abstractNumId w:val="23"/>
  </w:num>
  <w:num w:numId="51">
    <w:abstractNumId w:val="62"/>
  </w:num>
  <w:num w:numId="52">
    <w:abstractNumId w:val="82"/>
  </w:num>
  <w:num w:numId="53">
    <w:abstractNumId w:val="78"/>
  </w:num>
  <w:num w:numId="54">
    <w:abstractNumId w:val="0"/>
  </w:num>
  <w:num w:numId="55">
    <w:abstractNumId w:val="71"/>
  </w:num>
  <w:num w:numId="56">
    <w:abstractNumId w:val="37"/>
  </w:num>
  <w:num w:numId="57">
    <w:abstractNumId w:val="51"/>
  </w:num>
  <w:num w:numId="58">
    <w:abstractNumId w:val="47"/>
  </w:num>
  <w:num w:numId="59">
    <w:abstractNumId w:val="59"/>
  </w:num>
  <w:num w:numId="60">
    <w:abstractNumId w:val="61"/>
  </w:num>
  <w:num w:numId="61">
    <w:abstractNumId w:val="4"/>
  </w:num>
  <w:num w:numId="62">
    <w:abstractNumId w:val="38"/>
  </w:num>
  <w:num w:numId="63">
    <w:abstractNumId w:val="49"/>
  </w:num>
  <w:num w:numId="64">
    <w:abstractNumId w:val="79"/>
  </w:num>
  <w:num w:numId="65">
    <w:abstractNumId w:val="35"/>
  </w:num>
  <w:num w:numId="66">
    <w:abstractNumId w:val="81"/>
  </w:num>
  <w:num w:numId="67">
    <w:abstractNumId w:val="76"/>
  </w:num>
  <w:num w:numId="68">
    <w:abstractNumId w:val="57"/>
  </w:num>
  <w:num w:numId="69">
    <w:abstractNumId w:val="10"/>
  </w:num>
  <w:num w:numId="70">
    <w:abstractNumId w:val="56"/>
  </w:num>
  <w:num w:numId="71">
    <w:abstractNumId w:val="65"/>
  </w:num>
  <w:num w:numId="72">
    <w:abstractNumId w:val="53"/>
  </w:num>
  <w:num w:numId="73">
    <w:abstractNumId w:val="80"/>
  </w:num>
  <w:num w:numId="74">
    <w:abstractNumId w:val="18"/>
  </w:num>
  <w:num w:numId="75">
    <w:abstractNumId w:val="73"/>
  </w:num>
  <w:num w:numId="76">
    <w:abstractNumId w:val="55"/>
  </w:num>
  <w:num w:numId="77">
    <w:abstractNumId w:val="25"/>
  </w:num>
  <w:num w:numId="78">
    <w:abstractNumId w:val="1"/>
  </w:num>
  <w:num w:numId="79">
    <w:abstractNumId w:val="30"/>
  </w:num>
  <w:num w:numId="80">
    <w:abstractNumId w:val="20"/>
  </w:num>
  <w:num w:numId="81">
    <w:abstractNumId w:val="32"/>
  </w:num>
  <w:num w:numId="82">
    <w:abstractNumId w:val="34"/>
  </w:num>
  <w:num w:numId="83">
    <w:abstractNumId w:val="46"/>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1B8"/>
    <w:rsid w:val="000205DD"/>
    <w:rsid w:val="0002412C"/>
    <w:rsid w:val="00024B8F"/>
    <w:rsid w:val="00024D12"/>
    <w:rsid w:val="0003191D"/>
    <w:rsid w:val="0003222A"/>
    <w:rsid w:val="00047CA1"/>
    <w:rsid w:val="0005110B"/>
    <w:rsid w:val="00057E44"/>
    <w:rsid w:val="00057ECB"/>
    <w:rsid w:val="00082E15"/>
    <w:rsid w:val="000A212D"/>
    <w:rsid w:val="000C6448"/>
    <w:rsid w:val="000D4545"/>
    <w:rsid w:val="000E5833"/>
    <w:rsid w:val="000E67D3"/>
    <w:rsid w:val="000F34EE"/>
    <w:rsid w:val="000F7B71"/>
    <w:rsid w:val="00100B25"/>
    <w:rsid w:val="00102C0B"/>
    <w:rsid w:val="00142820"/>
    <w:rsid w:val="00151BF8"/>
    <w:rsid w:val="00162D25"/>
    <w:rsid w:val="001929A1"/>
    <w:rsid w:val="00194557"/>
    <w:rsid w:val="001A01D8"/>
    <w:rsid w:val="001A2235"/>
    <w:rsid w:val="001C770D"/>
    <w:rsid w:val="001F32F7"/>
    <w:rsid w:val="00213CA5"/>
    <w:rsid w:val="0021679E"/>
    <w:rsid w:val="00216F11"/>
    <w:rsid w:val="0022260B"/>
    <w:rsid w:val="00235CFF"/>
    <w:rsid w:val="002619B6"/>
    <w:rsid w:val="002631EC"/>
    <w:rsid w:val="00263834"/>
    <w:rsid w:val="0027537E"/>
    <w:rsid w:val="002772F4"/>
    <w:rsid w:val="002A0153"/>
    <w:rsid w:val="002B7298"/>
    <w:rsid w:val="002D668F"/>
    <w:rsid w:val="00301F21"/>
    <w:rsid w:val="00310392"/>
    <w:rsid w:val="00315629"/>
    <w:rsid w:val="003205E8"/>
    <w:rsid w:val="00335BAC"/>
    <w:rsid w:val="003548AD"/>
    <w:rsid w:val="003B472E"/>
    <w:rsid w:val="003C0A18"/>
    <w:rsid w:val="003C44B3"/>
    <w:rsid w:val="003D61D1"/>
    <w:rsid w:val="003E497A"/>
    <w:rsid w:val="003E6AC3"/>
    <w:rsid w:val="00422ED0"/>
    <w:rsid w:val="004245D4"/>
    <w:rsid w:val="00426854"/>
    <w:rsid w:val="004312C4"/>
    <w:rsid w:val="004346D9"/>
    <w:rsid w:val="00445857"/>
    <w:rsid w:val="00447957"/>
    <w:rsid w:val="0045182D"/>
    <w:rsid w:val="004570F4"/>
    <w:rsid w:val="00471136"/>
    <w:rsid w:val="004A2B79"/>
    <w:rsid w:val="004B44B2"/>
    <w:rsid w:val="004C338D"/>
    <w:rsid w:val="004D0E48"/>
    <w:rsid w:val="004E01BA"/>
    <w:rsid w:val="0050451C"/>
    <w:rsid w:val="00511CCD"/>
    <w:rsid w:val="00522CA8"/>
    <w:rsid w:val="00532B9E"/>
    <w:rsid w:val="00535195"/>
    <w:rsid w:val="00556196"/>
    <w:rsid w:val="0058231B"/>
    <w:rsid w:val="00596A6D"/>
    <w:rsid w:val="005A6DBB"/>
    <w:rsid w:val="005B5581"/>
    <w:rsid w:val="005E1B61"/>
    <w:rsid w:val="005E464B"/>
    <w:rsid w:val="005F2C5E"/>
    <w:rsid w:val="006029AF"/>
    <w:rsid w:val="00603A34"/>
    <w:rsid w:val="006208BF"/>
    <w:rsid w:val="00622834"/>
    <w:rsid w:val="00622C7C"/>
    <w:rsid w:val="00623FBE"/>
    <w:rsid w:val="00634DD0"/>
    <w:rsid w:val="00637420"/>
    <w:rsid w:val="00646621"/>
    <w:rsid w:val="00646AD5"/>
    <w:rsid w:val="0064704F"/>
    <w:rsid w:val="0066177D"/>
    <w:rsid w:val="00671DB9"/>
    <w:rsid w:val="006956DF"/>
    <w:rsid w:val="006A0F91"/>
    <w:rsid w:val="006C46C7"/>
    <w:rsid w:val="006F4D86"/>
    <w:rsid w:val="006F7248"/>
    <w:rsid w:val="006F7950"/>
    <w:rsid w:val="007042B7"/>
    <w:rsid w:val="00705234"/>
    <w:rsid w:val="0070552F"/>
    <w:rsid w:val="00722C6A"/>
    <w:rsid w:val="00747DE4"/>
    <w:rsid w:val="00747E14"/>
    <w:rsid w:val="00751853"/>
    <w:rsid w:val="00756A89"/>
    <w:rsid w:val="00761225"/>
    <w:rsid w:val="00764CAF"/>
    <w:rsid w:val="0077787B"/>
    <w:rsid w:val="00787E88"/>
    <w:rsid w:val="00793EB3"/>
    <w:rsid w:val="00795E8F"/>
    <w:rsid w:val="007A0A39"/>
    <w:rsid w:val="007A4A4A"/>
    <w:rsid w:val="007D368D"/>
    <w:rsid w:val="007F4CEB"/>
    <w:rsid w:val="00814427"/>
    <w:rsid w:val="00833901"/>
    <w:rsid w:val="008407DA"/>
    <w:rsid w:val="008754DB"/>
    <w:rsid w:val="00883056"/>
    <w:rsid w:val="00893A10"/>
    <w:rsid w:val="00895AEE"/>
    <w:rsid w:val="008A29F0"/>
    <w:rsid w:val="008A3A8E"/>
    <w:rsid w:val="008B17AC"/>
    <w:rsid w:val="008B5658"/>
    <w:rsid w:val="008C2B1A"/>
    <w:rsid w:val="008D6E37"/>
    <w:rsid w:val="008E3B15"/>
    <w:rsid w:val="008E3DD6"/>
    <w:rsid w:val="008F0CA6"/>
    <w:rsid w:val="008F58B3"/>
    <w:rsid w:val="00904193"/>
    <w:rsid w:val="00925A58"/>
    <w:rsid w:val="0093268E"/>
    <w:rsid w:val="00932DD7"/>
    <w:rsid w:val="00936FFE"/>
    <w:rsid w:val="00950790"/>
    <w:rsid w:val="00953DA8"/>
    <w:rsid w:val="009541B8"/>
    <w:rsid w:val="0096651A"/>
    <w:rsid w:val="00985070"/>
    <w:rsid w:val="009876F7"/>
    <w:rsid w:val="009B05EF"/>
    <w:rsid w:val="009B0894"/>
    <w:rsid w:val="009B4D75"/>
    <w:rsid w:val="009C0525"/>
    <w:rsid w:val="009D6B4E"/>
    <w:rsid w:val="009D7323"/>
    <w:rsid w:val="009E1A32"/>
    <w:rsid w:val="009E41B1"/>
    <w:rsid w:val="009E518D"/>
    <w:rsid w:val="00A046AD"/>
    <w:rsid w:val="00A12A25"/>
    <w:rsid w:val="00A26337"/>
    <w:rsid w:val="00A272E8"/>
    <w:rsid w:val="00A83082"/>
    <w:rsid w:val="00A96FF5"/>
    <w:rsid w:val="00AA1F02"/>
    <w:rsid w:val="00AB114A"/>
    <w:rsid w:val="00AD349C"/>
    <w:rsid w:val="00AF090F"/>
    <w:rsid w:val="00AF4A3A"/>
    <w:rsid w:val="00AF7FF1"/>
    <w:rsid w:val="00B01051"/>
    <w:rsid w:val="00B07017"/>
    <w:rsid w:val="00B14DAA"/>
    <w:rsid w:val="00B24C2A"/>
    <w:rsid w:val="00B47A78"/>
    <w:rsid w:val="00B83D94"/>
    <w:rsid w:val="00BA2FC9"/>
    <w:rsid w:val="00BA7E41"/>
    <w:rsid w:val="00BB635F"/>
    <w:rsid w:val="00BB7E63"/>
    <w:rsid w:val="00BC25B7"/>
    <w:rsid w:val="00BC47B1"/>
    <w:rsid w:val="00BD2DB7"/>
    <w:rsid w:val="00BE403A"/>
    <w:rsid w:val="00BF0868"/>
    <w:rsid w:val="00C22954"/>
    <w:rsid w:val="00C23B83"/>
    <w:rsid w:val="00C24F04"/>
    <w:rsid w:val="00C25A63"/>
    <w:rsid w:val="00C339C6"/>
    <w:rsid w:val="00C66287"/>
    <w:rsid w:val="00C93D25"/>
    <w:rsid w:val="00CA3103"/>
    <w:rsid w:val="00CA4C0B"/>
    <w:rsid w:val="00CB3845"/>
    <w:rsid w:val="00CB75CF"/>
    <w:rsid w:val="00CC2B2F"/>
    <w:rsid w:val="00CC5A5D"/>
    <w:rsid w:val="00CE0C37"/>
    <w:rsid w:val="00CE176A"/>
    <w:rsid w:val="00CF3BB5"/>
    <w:rsid w:val="00D00E35"/>
    <w:rsid w:val="00D056BC"/>
    <w:rsid w:val="00D33235"/>
    <w:rsid w:val="00D52A8E"/>
    <w:rsid w:val="00D55889"/>
    <w:rsid w:val="00D9254C"/>
    <w:rsid w:val="00D9373A"/>
    <w:rsid w:val="00DD2F7C"/>
    <w:rsid w:val="00E065E3"/>
    <w:rsid w:val="00E4349D"/>
    <w:rsid w:val="00EC4D9C"/>
    <w:rsid w:val="00EC71DE"/>
    <w:rsid w:val="00EE5D6D"/>
    <w:rsid w:val="00EE7E60"/>
    <w:rsid w:val="00EF4823"/>
    <w:rsid w:val="00F02E9E"/>
    <w:rsid w:val="00F150C7"/>
    <w:rsid w:val="00F20FA5"/>
    <w:rsid w:val="00F264E4"/>
    <w:rsid w:val="00F33F7E"/>
    <w:rsid w:val="00F477FB"/>
    <w:rsid w:val="00F62459"/>
    <w:rsid w:val="00F74FEA"/>
    <w:rsid w:val="00FA1AEE"/>
    <w:rsid w:val="00FA1FEB"/>
    <w:rsid w:val="00FB0B7C"/>
    <w:rsid w:val="00FB48DB"/>
    <w:rsid w:val="00FB5147"/>
    <w:rsid w:val="00FC124D"/>
    <w:rsid w:val="00FF6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shapelayout>
  </w:shapeDefaults>
  <w:decimalSymbol w:val="."/>
  <w:listSeparator w:val=","/>
  <w14:docId w14:val="7D265D98"/>
  <w15:chartTrackingRefBased/>
  <w15:docId w15:val="{EB66EF23-3A62-455F-830E-E714B6793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41B8"/>
    <w:pPr>
      <w:ind w:left="720"/>
      <w:contextualSpacing/>
    </w:pPr>
  </w:style>
  <w:style w:type="character" w:styleId="PlaceholderText">
    <w:name w:val="Placeholder Text"/>
    <w:basedOn w:val="DefaultParagraphFont"/>
    <w:uiPriority w:val="99"/>
    <w:semiHidden/>
    <w:rsid w:val="009541B8"/>
    <w:rPr>
      <w:color w:val="808080"/>
    </w:rPr>
  </w:style>
  <w:style w:type="paragraph" w:styleId="BalloonText">
    <w:name w:val="Balloon Text"/>
    <w:basedOn w:val="Normal"/>
    <w:link w:val="BalloonTextChar"/>
    <w:uiPriority w:val="99"/>
    <w:semiHidden/>
    <w:unhideWhenUsed/>
    <w:rsid w:val="00301F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1F21"/>
    <w:rPr>
      <w:rFonts w:ascii="Segoe UI" w:hAnsi="Segoe UI" w:cs="Segoe UI"/>
      <w:sz w:val="18"/>
      <w:szCs w:val="18"/>
    </w:rPr>
  </w:style>
  <w:style w:type="character" w:styleId="Hyperlink">
    <w:name w:val="Hyperlink"/>
    <w:basedOn w:val="DefaultParagraphFont"/>
    <w:uiPriority w:val="99"/>
    <w:unhideWhenUsed/>
    <w:rsid w:val="00FB51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DA3F6-5AC8-4FF0-9DF3-29D4071A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6507</TotalTime>
  <Pages>41</Pages>
  <Words>8045</Words>
  <Characters>45861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Capuano</dc:creator>
  <cp:keywords/>
  <dc:description/>
  <cp:lastModifiedBy>Matthieu Capuano</cp:lastModifiedBy>
  <cp:revision>69</cp:revision>
  <cp:lastPrinted>2016-04-19T02:54:00Z</cp:lastPrinted>
  <dcterms:created xsi:type="dcterms:W3CDTF">2016-04-16T21:03:00Z</dcterms:created>
  <dcterms:modified xsi:type="dcterms:W3CDTF">2016-05-03T19:58:00Z</dcterms:modified>
</cp:coreProperties>
</file>