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/>
      </w:pPr>
      <w:r>
        <w:rPr/>
        <w:t>Booktrade</w:t>
      </w:r>
    </w:p>
    <w:p>
      <w:pPr>
        <w:pStyle w:val="Heading1"/>
        <w:spacing w:before="0" w:after="120"/>
        <w:jc w:val="center"/>
        <w:rPr/>
      </w:pPr>
      <w:r>
        <w:rPr/>
        <w:t xml:space="preserve">Use-Case: </w:t>
      </w:r>
      <w:r>
        <w:rPr/>
        <w:t>Register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Brief Description</w:t>
      </w:r>
    </w:p>
    <w:p>
      <w:pPr>
        <w:pStyle w:val="ListParagraph"/>
        <w:ind w:left="1080" w:hanging="0"/>
        <w:rPr/>
      </w:pPr>
      <w:r>
        <w:rPr/>
        <w:t>When &lt;actor&gt;</w:t>
      </w:r>
    </w:p>
    <w:p>
      <w:pPr>
        <w:pStyle w:val="ListParagraph"/>
        <w:ind w:left="1080" w:hanging="0"/>
        <w:rPr/>
      </w:pPr>
      <w:r>
        <w:rPr/>
        <w:t xml:space="preserve">When a user wants to create an account for the BookTrade website which will allow them to interact with other users, buy/sell/donate/trade books.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Actors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User: Includes students, book readers who wish to buy/sell or trade/donate books.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Pre-Conditions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Be using a laptop, personal computer, mobile phone.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Be connected to Internet.</w:t>
      </w:r>
    </w:p>
    <w:p>
      <w:pPr>
        <w:pStyle w:val="ListParagraph"/>
        <w:numPr>
          <w:ilvl w:val="0"/>
          <w:numId w:val="0"/>
        </w:numPr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Normal Flow</w:t>
      </w:r>
    </w:p>
    <w:p>
      <w:pPr>
        <w:pStyle w:val="ListParagraph"/>
        <w:ind w:left="360" w:hanging="0"/>
        <w:rPr>
          <w:color w:val="2E74B5" w:themeColor="accent1" w:themeShade="bf"/>
          <w:sz w:val="28"/>
          <w:szCs w:val="28"/>
        </w:rPr>
      </w:pPr>
      <w:r>
        <w:rPr/>
        <w:t>The use case begins when &lt;actor&gt; &lt;does something&gt;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Actor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System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 Open BookTrade website and click on Register.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 Enter credentials in the form. These include: userame, Email, Password.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 Redirect the user to Register page.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2.1 System verifies the credentials.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2.2 System Registers the user into BookTrade Database.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2.3 System redirects to Log-In page.</w:t>
            </w:r>
          </w:p>
        </w:tc>
      </w:tr>
    </w:tbl>
    <w:p>
      <w:pPr>
        <w:pStyle w:val="ListParagraph"/>
        <w:ind w:left="360" w:hanging="0"/>
        <w:rPr/>
      </w:pPr>
      <w:r>
        <w:rPr/>
        <w:t>The use case ends.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Alternate Flows</w:t>
      </w:r>
    </w:p>
    <w:p>
      <w:pPr>
        <w:pStyle w:val="ListParagraph"/>
        <w:numPr>
          <w:ilvl w:val="1"/>
          <w:numId w:val="1"/>
        </w:numPr>
        <w:rPr/>
      </w:pPr>
      <w:r>
        <w:rPr/>
        <w:t>&lt;alternate flow 1&gt;</w:t>
      </w:r>
    </w:p>
    <w:p>
      <w:pPr>
        <w:pStyle w:val="ListParagraph"/>
        <w:ind w:left="792" w:hanging="0"/>
        <w:rPr/>
      </w:pPr>
      <w:r>
        <w:rPr/>
        <w:t>If at step &lt;step number&gt; of the normal flow &lt;condition&gt;, then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Actor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System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Invalid credentials entered.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 System allows the user to re enter the credentials.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Subflows</w:t>
      </w:r>
    </w:p>
    <w:p>
      <w:pPr>
        <w:pStyle w:val="ListParagraph"/>
        <w:numPr>
          <w:ilvl w:val="1"/>
          <w:numId w:val="1"/>
        </w:numPr>
        <w:rPr/>
      </w:pPr>
      <w:r>
        <w:rPr/>
        <w:t>&lt;subflow 1&gt;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Key Scenarios</w:t>
      </w:r>
    </w:p>
    <w:p>
      <w:pPr>
        <w:pStyle w:val="ListParagraph"/>
        <w:numPr>
          <w:ilvl w:val="1"/>
          <w:numId w:val="1"/>
        </w:numPr>
        <w:rPr/>
      </w:pPr>
      <w:r>
        <w:rPr/>
        <w:t>&lt;scenario 1&gt;</w:t>
      </w:r>
    </w:p>
    <w:p>
      <w:pPr>
        <w:pStyle w:val="ListParagraph"/>
        <w:ind w:left="792" w:hanging="0"/>
        <w:rPr/>
      </w:pPr>
      <w:r>
        <w:rPr/>
        <w:t>&lt;brief description&gt;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Post-conditions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User can now Log In to the website. 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Special Requirements</w:t>
      </w:r>
    </w:p>
    <w:p>
      <w:pPr>
        <w:pStyle w:val="ListParagraph"/>
        <w:numPr>
          <w:ilvl w:val="1"/>
          <w:numId w:val="1"/>
        </w:numPr>
        <w:rPr/>
      </w:pPr>
      <w:r>
        <w:rPr/>
        <w:t>&lt;special requirement 1&gt;</w:t>
      </w:r>
    </w:p>
    <w:p>
      <w:pPr>
        <w:pStyle w:val="Heading1"/>
        <w:spacing w:before="0" w:after="120"/>
        <w:jc w:val="center"/>
        <w:rPr/>
      </w:pPr>
      <w:bookmarkStart w:id="0" w:name="__DdeLink__64_1998710710"/>
      <w:bookmarkEnd w:id="0"/>
      <w:r>
        <w:rPr/>
        <w:t xml:space="preserve">Use-Case: </w:t>
      </w:r>
      <w:r>
        <w:rPr/>
        <w:t>Login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Brief Description</w:t>
      </w:r>
    </w:p>
    <w:p>
      <w:pPr>
        <w:pStyle w:val="ListParagraph"/>
        <w:ind w:left="1080" w:hanging="0"/>
        <w:rPr/>
      </w:pPr>
      <w:r>
        <w:rPr/>
        <w:t xml:space="preserve">When </w:t>
      </w:r>
      <w:r>
        <w:rPr/>
        <w:t>the user wants to login in order to carry out a transaction over BookTrade website.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Actors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User: Include students, book readers who wish to buy/sell or trade/donate books.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Pre-Conditions</w:t>
      </w:r>
    </w:p>
    <w:p>
      <w:pPr>
        <w:pStyle w:val="ListParagraph"/>
        <w:rPr>
          <w:color w:val="2E74B5" w:themeColor="accent1" w:themeShade="bf"/>
          <w:sz w:val="28"/>
          <w:szCs w:val="28"/>
        </w:rPr>
      </w:pPr>
      <w:r>
        <w:rPr/>
      </w:r>
    </w:p>
    <w:p>
      <w:pPr>
        <w:pStyle w:val="ListParagraph"/>
        <w:rPr>
          <w:color w:val="2E74B5" w:themeColor="accent1" w:themeShade="bf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Be registered with BookTrade.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Be using a laptop, personal computer, mobile phone.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Be connected to Internet</w:t>
      </w:r>
    </w:p>
    <w:p>
      <w:pPr>
        <w:pStyle w:val="ListParagraph"/>
        <w:numPr>
          <w:ilvl w:val="0"/>
          <w:numId w:val="0"/>
        </w:numPr>
        <w:ind w:left="792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Normal Flow</w:t>
      </w:r>
    </w:p>
    <w:p>
      <w:pPr>
        <w:pStyle w:val="ListParagraph"/>
        <w:ind w:left="360" w:hanging="0"/>
        <w:rPr/>
      </w:pPr>
      <w:r>
        <w:rPr/>
        <w:t>The use case begins when &lt;actor&gt; &lt;does something&gt;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Actor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System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1. Open BookTrade website and click on </w:t>
            </w:r>
            <w:r>
              <w:rPr/>
              <w:t>Login</w:t>
            </w:r>
            <w:r>
              <w:rPr/>
              <w:t>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 Enter credentials in the form. These include: us</w:t>
            </w:r>
            <w:r>
              <w:rPr/>
              <w:t>ername, password.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1. Redirect the user to </w:t>
            </w:r>
            <w:r>
              <w:rPr/>
              <w:t>Login</w:t>
            </w:r>
            <w:r>
              <w:rPr/>
              <w:t xml:space="preserve"> page.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2.1 System verifies the credentials </w:t>
            </w:r>
            <w:r>
              <w:rPr/>
              <w:t>and logs in the user.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2.2 System redirects user to the homepage. </w:t>
            </w:r>
          </w:p>
        </w:tc>
      </w:tr>
    </w:tbl>
    <w:p>
      <w:pPr>
        <w:pStyle w:val="ListParagraph"/>
        <w:ind w:left="360" w:hanging="0"/>
        <w:rPr/>
      </w:pPr>
      <w:r>
        <w:rPr/>
        <w:t>The use case ends.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Alternate Flows</w:t>
      </w:r>
    </w:p>
    <w:p>
      <w:pPr>
        <w:pStyle w:val="ListParagraph"/>
        <w:numPr>
          <w:ilvl w:val="1"/>
          <w:numId w:val="1"/>
        </w:numPr>
        <w:rPr/>
      </w:pPr>
      <w:r>
        <w:rPr/>
        <w:t>&lt;alternate flow 1&gt;</w:t>
      </w:r>
    </w:p>
    <w:p>
      <w:pPr>
        <w:pStyle w:val="ListParagraph"/>
        <w:ind w:left="792" w:hanging="0"/>
        <w:rPr/>
      </w:pPr>
      <w:r>
        <w:rPr/>
        <w:t>If at step &lt;step number&gt; of the normal flow &lt;condition&gt;, then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Actor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System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Invalid credentials entered.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2.1 User re enters the credentails.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System </w:t>
            </w:r>
            <w:r>
              <w:rPr/>
              <w:t>shows an error and tells the user to re enter the credentials.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2.1 System verifies the credentials and logs in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2.2 System redirects the user to login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Subflows</w:t>
      </w:r>
    </w:p>
    <w:p>
      <w:pPr>
        <w:pStyle w:val="ListParagraph"/>
        <w:numPr>
          <w:ilvl w:val="1"/>
          <w:numId w:val="1"/>
        </w:numPr>
        <w:rPr/>
      </w:pPr>
      <w:r>
        <w:rPr/>
        <w:t>&lt;subflow 1&gt;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Key Scenarios</w:t>
      </w:r>
    </w:p>
    <w:p>
      <w:pPr>
        <w:pStyle w:val="ListParagraph"/>
        <w:numPr>
          <w:ilvl w:val="1"/>
          <w:numId w:val="1"/>
        </w:numPr>
        <w:rPr/>
      </w:pPr>
      <w:r>
        <w:rPr/>
        <w:t>&lt;scenario 1&gt;</w:t>
      </w:r>
    </w:p>
    <w:p>
      <w:pPr>
        <w:pStyle w:val="ListParagraph"/>
        <w:ind w:left="792" w:hanging="0"/>
        <w:rPr/>
      </w:pPr>
      <w:r>
        <w:rPr/>
        <w:t>&lt;brief description&gt;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Post-conditions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User can now buy, sell, trade or donate books.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User can update their booklist. 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Special Requirements</w:t>
      </w:r>
    </w:p>
    <w:p>
      <w:pPr>
        <w:pStyle w:val="ListParagraph"/>
        <w:numPr>
          <w:ilvl w:val="1"/>
          <w:numId w:val="1"/>
        </w:numPr>
        <w:ind w:left="1440" w:hanging="0"/>
        <w:rPr/>
      </w:pPr>
      <w:r>
        <w:rPr/>
        <w:t>&lt;special requirement 1&gt;</w:t>
      </w:r>
    </w:p>
    <w:p>
      <w:pPr>
        <w:pStyle w:val="ListParagraph"/>
        <w:ind w:left="0" w:hanging="0"/>
        <w:rPr/>
      </w:pPr>
      <w:bookmarkStart w:id="1" w:name="__DdeLink__64_1998710710"/>
      <w:bookmarkStart w:id="2" w:name="__DdeLink__64_1998710710"/>
      <w:bookmarkEnd w:id="2"/>
      <w:r>
        <w:rPr/>
      </w:r>
    </w:p>
    <w:p>
      <w:pPr>
        <w:pStyle w:val="Heading1"/>
        <w:spacing w:before="0" w:after="120"/>
        <w:jc w:val="center"/>
        <w:rPr/>
      </w:pPr>
      <w:r>
        <w:rPr/>
      </w:r>
    </w:p>
    <w:p>
      <w:pPr>
        <w:pStyle w:val="Heading1"/>
        <w:spacing w:before="0" w:after="120"/>
        <w:jc w:val="center"/>
        <w:rPr/>
      </w:pPr>
      <w:r>
        <w:rPr/>
        <w:t xml:space="preserve">Use-Case: </w:t>
      </w:r>
      <w:r>
        <w:rPr/>
        <w:t>Create a Book List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Brief Description</w:t>
      </w:r>
    </w:p>
    <w:p>
      <w:pPr>
        <w:pStyle w:val="ListParagraph"/>
        <w:ind w:left="1080" w:hanging="0"/>
        <w:rPr/>
      </w:pPr>
      <w:r>
        <w:rPr/>
        <w:t xml:space="preserve">When </w:t>
      </w:r>
      <w:r>
        <w:rPr/>
        <w:t>the user wants to login in order to carry out a transaction over BookTrade website.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Actors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User: Include students, book readers who wish to buy/sell or trade/donate books.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Pre-Conditions</w:t>
      </w:r>
    </w:p>
    <w:p>
      <w:pPr>
        <w:pStyle w:val="ListParagraph"/>
        <w:rPr>
          <w:color w:val="2E74B5" w:themeColor="accent1" w:themeShade="bf"/>
          <w:sz w:val="28"/>
          <w:szCs w:val="28"/>
        </w:rPr>
      </w:pPr>
      <w:r>
        <w:rPr/>
      </w:r>
    </w:p>
    <w:p>
      <w:pPr>
        <w:pStyle w:val="ListParagraph"/>
        <w:rPr>
          <w:color w:val="2E74B5" w:themeColor="accent1" w:themeShade="bf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Be registered with BookTrade.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Be using a laptop, personal computer, mobile phone.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Be connected to Internet</w:t>
      </w:r>
    </w:p>
    <w:p>
      <w:pPr>
        <w:pStyle w:val="ListParagraph"/>
        <w:numPr>
          <w:ilvl w:val="0"/>
          <w:numId w:val="0"/>
        </w:numPr>
        <w:ind w:left="792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Normal Flow</w:t>
      </w:r>
    </w:p>
    <w:p>
      <w:pPr>
        <w:pStyle w:val="ListParagraph"/>
        <w:ind w:left="360" w:hanging="0"/>
        <w:rPr/>
      </w:pPr>
      <w:r>
        <w:rPr/>
        <w:t>The use case begins when &lt;actor&gt; &lt;does something&gt;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Actor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System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1. Open BookTrade website and click on </w:t>
            </w:r>
            <w:r>
              <w:rPr/>
              <w:t>Login</w:t>
            </w:r>
            <w:r>
              <w:rPr/>
              <w:t>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 Enter credentials in the form. These include: us</w:t>
            </w:r>
            <w:r>
              <w:rPr/>
              <w:t>ername, password.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1. Redirect the user to </w:t>
            </w:r>
            <w:r>
              <w:rPr/>
              <w:t>Login</w:t>
            </w:r>
            <w:r>
              <w:rPr/>
              <w:t xml:space="preserve"> page.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2.1 System verifies the credentials </w:t>
            </w:r>
            <w:r>
              <w:rPr/>
              <w:t>and logs in the user.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2.2 System redirects user to the homepage. </w:t>
            </w:r>
          </w:p>
        </w:tc>
      </w:tr>
    </w:tbl>
    <w:p>
      <w:pPr>
        <w:pStyle w:val="ListParagraph"/>
        <w:ind w:left="360" w:hanging="0"/>
        <w:rPr/>
      </w:pPr>
      <w:r>
        <w:rPr/>
        <w:t>The use case ends.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Alternate Flows</w:t>
      </w:r>
    </w:p>
    <w:p>
      <w:pPr>
        <w:pStyle w:val="ListParagraph"/>
        <w:numPr>
          <w:ilvl w:val="1"/>
          <w:numId w:val="1"/>
        </w:numPr>
        <w:rPr/>
      </w:pPr>
      <w:r>
        <w:rPr/>
        <w:t>&lt;alternate flow 1&gt;</w:t>
      </w:r>
    </w:p>
    <w:p>
      <w:pPr>
        <w:pStyle w:val="ListParagraph"/>
        <w:ind w:left="792" w:hanging="0"/>
        <w:rPr/>
      </w:pPr>
      <w:r>
        <w:rPr/>
        <w:t>If at step &lt;step number&gt; of the normal flow &lt;condition&gt;, then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Actor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System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Invalid credentials entered.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2.1 User re enters the credentails.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System </w:t>
            </w:r>
            <w:r>
              <w:rPr/>
              <w:t>shows an error and tells the user to re enter the credentials.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2.1 System verifies the credentials and logs in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2.2 System redirects the user to login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Subflows</w:t>
      </w:r>
    </w:p>
    <w:p>
      <w:pPr>
        <w:pStyle w:val="ListParagraph"/>
        <w:numPr>
          <w:ilvl w:val="1"/>
          <w:numId w:val="1"/>
        </w:numPr>
        <w:rPr/>
      </w:pPr>
      <w:r>
        <w:rPr/>
        <w:t>&lt;subflow 1&gt;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Key Scenarios</w:t>
      </w:r>
    </w:p>
    <w:p>
      <w:pPr>
        <w:pStyle w:val="ListParagraph"/>
        <w:numPr>
          <w:ilvl w:val="1"/>
          <w:numId w:val="1"/>
        </w:numPr>
        <w:rPr/>
      </w:pPr>
      <w:r>
        <w:rPr/>
        <w:t>&lt;scenario 1&gt;</w:t>
      </w:r>
    </w:p>
    <w:p>
      <w:pPr>
        <w:pStyle w:val="ListParagraph"/>
        <w:ind w:left="792" w:hanging="0"/>
        <w:rPr/>
      </w:pPr>
      <w:r>
        <w:rPr/>
        <w:t>&lt;brief description&gt;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Post-conditions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User can now buy, sell, trade or donate books.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User can update their booklist. 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2E74B5" w:themeColor="accent1" w:themeShade="bf"/>
          <w:sz w:val="28"/>
          <w:szCs w:val="28"/>
        </w:rPr>
        <w:t>Special Requirements</w:t>
      </w:r>
    </w:p>
    <w:p>
      <w:pPr>
        <w:pStyle w:val="ListParagraph"/>
        <w:numPr>
          <w:ilvl w:val="1"/>
          <w:numId w:val="1"/>
        </w:numPr>
        <w:ind w:left="1440" w:hanging="0"/>
        <w:rPr/>
      </w:pPr>
      <w:r>
        <w:rPr/>
        <w:t>&lt;special requirement 1&gt;</w:t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01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508"/>
      <w:gridCol w:w="4507"/>
    </w:tblGrid>
    <w:tr>
      <w:trPr/>
      <w:tc>
        <w:tcPr>
          <w:tcW w:w="4508" w:type="dxa"/>
          <w:tcBorders/>
          <w:shd w:fill="auto" w:val="clear"/>
          <w:tcMar>
            <w:left w:w="108" w:type="dxa"/>
          </w:tcMar>
        </w:tcPr>
        <w:p>
          <w:pPr>
            <w:pStyle w:val="Header"/>
            <w:spacing w:lineRule="auto" w:line="240" w:before="0" w:after="0"/>
            <w:rPr/>
          </w:pPr>
          <w:r>
            <w:rPr/>
            <w:t>&lt;project&gt;</w:t>
          </w:r>
        </w:p>
      </w:tc>
      <w:tc>
        <w:tcPr>
          <w:tcW w:w="4507" w:type="dxa"/>
          <w:tcBorders/>
          <w:shd w:fill="auto" w:val="clear"/>
          <w:tcMar>
            <w:left w:w="108" w:type="dxa"/>
          </w:tcMar>
        </w:tcPr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</w:tr>
    <w:tr>
      <w:trPr/>
      <w:tc>
        <w:tcPr>
          <w:tcW w:w="4508" w:type="dxa"/>
          <w:tcBorders/>
          <w:shd w:fill="auto" w:val="clear"/>
          <w:tcMar>
            <w:left w:w="108" w:type="dxa"/>
          </w:tcMar>
        </w:tcPr>
        <w:p>
          <w:pPr>
            <w:pStyle w:val="Header"/>
            <w:spacing w:lineRule="auto" w:line="240" w:before="0" w:after="0"/>
            <w:rPr/>
          </w:pPr>
          <w:r>
            <w:rPr/>
            <w:t>Use-case Specification: &lt;use case name&gt;</w:t>
          </w:r>
        </w:p>
      </w:tc>
      <w:tc>
        <w:tcPr>
          <w:tcW w:w="4507" w:type="dxa"/>
          <w:tcBorders/>
          <w:shd w:fill="auto" w:val="clear"/>
          <w:tcMar>
            <w:left w:w="108" w:type="dxa"/>
          </w:tcMar>
        </w:tcPr>
        <w:p>
          <w:pPr>
            <w:pStyle w:val="Header"/>
            <w:spacing w:lineRule="auto" w:line="240" w:before="0" w:after="0"/>
            <w:rPr/>
          </w:pPr>
          <w:r>
            <w:rPr/>
            <w:t>Date: &lt;dd/mm/yyyy&gt;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288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00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00e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007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00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9</TotalTime>
  <Application>LibreOffice/5.1.6.2$Linux_X86_64 LibreOffice_project/10m0$Build-2</Application>
  <Pages>4</Pages>
  <Words>632</Words>
  <Characters>3328</Characters>
  <CharactersWithSpaces>3812</CharactersWithSpaces>
  <Paragraphs>118</Paragraphs>
  <Company>Charles Sturt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2016-02-16T12:55:00Z</dcterms:created>
  <dc:creator>James Tulip</dc:creator>
  <dc:description/>
  <dc:language>en-US</dc:language>
  <cp:lastModifiedBy/>
  <dcterms:modified xsi:type="dcterms:W3CDTF">2017-05-02T11:42:24Z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Charles Sturt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