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5D59" w:rsidRDefault="00E41A89">
      <w:r>
        <w:t>Web</w:t>
      </w:r>
      <w:r>
        <w:t>前端</w:t>
      </w:r>
    </w:p>
    <w:p w:rsidR="00E41A89" w:rsidRDefault="00E41A89">
      <w:r>
        <w:t>展示页</w:t>
      </w:r>
    </w:p>
    <w:p w:rsidR="00E41A89" w:rsidRDefault="009B75E2" w:rsidP="009B75E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用户登录</w:t>
      </w:r>
      <w:r>
        <w:rPr>
          <w:rFonts w:hint="eastAsia"/>
        </w:rPr>
        <w:t>/</w:t>
      </w:r>
      <w:r>
        <w:rPr>
          <w:rFonts w:hint="eastAsia"/>
        </w:rPr>
        <w:t>注册</w:t>
      </w:r>
    </w:p>
    <w:p w:rsidR="009B75E2" w:rsidRDefault="00D02AF1" w:rsidP="009B75E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地图</w:t>
      </w:r>
    </w:p>
    <w:p w:rsidR="00D02AF1" w:rsidRDefault="003F2464" w:rsidP="00D02AF1">
      <w:pPr>
        <w:pStyle w:val="a7"/>
        <w:numPr>
          <w:ilvl w:val="1"/>
          <w:numId w:val="1"/>
        </w:numPr>
        <w:ind w:firstLineChars="0"/>
      </w:pPr>
      <w:r>
        <w:t>实时</w:t>
      </w:r>
    </w:p>
    <w:p w:rsidR="009A59FF" w:rsidRDefault="009A59FF" w:rsidP="009A59FF">
      <w:pPr>
        <w:pStyle w:val="a7"/>
        <w:numPr>
          <w:ilvl w:val="2"/>
          <w:numId w:val="1"/>
        </w:numPr>
        <w:ind w:firstLineChars="0"/>
      </w:pPr>
      <w:r>
        <w:t>地图显示</w:t>
      </w:r>
    </w:p>
    <w:p w:rsidR="009A59FF" w:rsidRDefault="009A59FF" w:rsidP="009A59FF">
      <w:pPr>
        <w:pStyle w:val="a7"/>
        <w:numPr>
          <w:ilvl w:val="3"/>
          <w:numId w:val="1"/>
        </w:numPr>
        <w:ind w:firstLineChars="0"/>
      </w:pPr>
      <w:r>
        <w:t>车辆位置</w:t>
      </w:r>
    </w:p>
    <w:p w:rsidR="009A59FF" w:rsidRPr="00BC1F09" w:rsidRDefault="009A59FF" w:rsidP="009A59FF">
      <w:pPr>
        <w:pStyle w:val="a7"/>
        <w:numPr>
          <w:ilvl w:val="3"/>
          <w:numId w:val="1"/>
        </w:numPr>
        <w:ind w:firstLineChars="0"/>
        <w:rPr>
          <w:highlight w:val="red"/>
        </w:rPr>
      </w:pPr>
      <w:r w:rsidRPr="00BC1F09">
        <w:rPr>
          <w:highlight w:val="red"/>
        </w:rPr>
        <w:t>规划路线显示</w:t>
      </w:r>
    </w:p>
    <w:p w:rsidR="009A59FF" w:rsidRPr="00BC1F09" w:rsidRDefault="009A59FF" w:rsidP="009A59FF">
      <w:pPr>
        <w:pStyle w:val="a7"/>
        <w:numPr>
          <w:ilvl w:val="3"/>
          <w:numId w:val="1"/>
        </w:numPr>
        <w:ind w:firstLineChars="0"/>
        <w:rPr>
          <w:highlight w:val="red"/>
        </w:rPr>
      </w:pPr>
      <w:r w:rsidRPr="00BC1F09">
        <w:rPr>
          <w:highlight w:val="red"/>
        </w:rPr>
        <w:t>路况</w:t>
      </w:r>
    </w:p>
    <w:p w:rsidR="009A59FF" w:rsidRPr="00BC1F09" w:rsidRDefault="009A59FF" w:rsidP="009A59FF">
      <w:pPr>
        <w:pStyle w:val="a7"/>
        <w:numPr>
          <w:ilvl w:val="3"/>
          <w:numId w:val="1"/>
        </w:numPr>
        <w:ind w:firstLineChars="0"/>
        <w:rPr>
          <w:highlight w:val="red"/>
        </w:rPr>
      </w:pPr>
      <w:r w:rsidRPr="00BC1F09">
        <w:rPr>
          <w:highlight w:val="red"/>
        </w:rPr>
        <w:t>地表</w:t>
      </w:r>
    </w:p>
    <w:p w:rsidR="009A59FF" w:rsidRPr="00BC1F09" w:rsidRDefault="009A59FF" w:rsidP="009A59FF">
      <w:pPr>
        <w:pStyle w:val="a7"/>
        <w:numPr>
          <w:ilvl w:val="3"/>
          <w:numId w:val="1"/>
        </w:numPr>
        <w:ind w:firstLineChars="0"/>
        <w:rPr>
          <w:highlight w:val="yellow"/>
        </w:rPr>
      </w:pPr>
      <w:r w:rsidRPr="00BC1F09">
        <w:rPr>
          <w:highlight w:val="yellow"/>
        </w:rPr>
        <w:t>电子围栏</w:t>
      </w:r>
    </w:p>
    <w:p w:rsidR="009A59FF" w:rsidRDefault="009A59FF" w:rsidP="009A59FF">
      <w:pPr>
        <w:pStyle w:val="a7"/>
        <w:numPr>
          <w:ilvl w:val="2"/>
          <w:numId w:val="1"/>
        </w:numPr>
        <w:ind w:firstLineChars="0"/>
      </w:pPr>
      <w:r>
        <w:t>车辆信息</w:t>
      </w:r>
    </w:p>
    <w:p w:rsidR="009A59FF" w:rsidRDefault="009A59FF" w:rsidP="009A59FF">
      <w:pPr>
        <w:pStyle w:val="a7"/>
        <w:numPr>
          <w:ilvl w:val="3"/>
          <w:numId w:val="1"/>
        </w:numPr>
        <w:ind w:firstLineChars="0"/>
      </w:pPr>
      <w:r>
        <w:t>车辆状况</w:t>
      </w:r>
      <w:r>
        <w:rPr>
          <w:rFonts w:hint="eastAsia"/>
        </w:rPr>
        <w:t>，</w:t>
      </w:r>
      <w:r>
        <w:t>包括各种传感器数据</w:t>
      </w:r>
      <w:r>
        <w:rPr>
          <w:rFonts w:hint="eastAsia"/>
        </w:rPr>
        <w:t>，车速，油量等</w:t>
      </w:r>
    </w:p>
    <w:p w:rsidR="009A59FF" w:rsidRDefault="009A59FF" w:rsidP="009A59FF">
      <w:pPr>
        <w:pStyle w:val="a7"/>
        <w:numPr>
          <w:ilvl w:val="3"/>
          <w:numId w:val="1"/>
        </w:numPr>
        <w:ind w:firstLineChars="0"/>
      </w:pPr>
      <w:r>
        <w:t>驾驶员信息</w:t>
      </w:r>
    </w:p>
    <w:p w:rsidR="009A59FF" w:rsidRPr="00BC1F09" w:rsidRDefault="009A59FF" w:rsidP="009A59FF">
      <w:pPr>
        <w:pStyle w:val="a7"/>
        <w:numPr>
          <w:ilvl w:val="3"/>
          <w:numId w:val="1"/>
        </w:numPr>
        <w:ind w:firstLineChars="0"/>
        <w:rPr>
          <w:highlight w:val="red"/>
        </w:rPr>
      </w:pPr>
      <w:r w:rsidRPr="00BC1F09">
        <w:rPr>
          <w:highlight w:val="red"/>
        </w:rPr>
        <w:t>车辆违章情况</w:t>
      </w:r>
    </w:p>
    <w:p w:rsidR="003F2464" w:rsidRDefault="003F2464" w:rsidP="00D02AF1">
      <w:pPr>
        <w:pStyle w:val="a7"/>
        <w:numPr>
          <w:ilvl w:val="1"/>
          <w:numId w:val="1"/>
        </w:numPr>
        <w:ind w:firstLineChars="0"/>
      </w:pPr>
      <w:r>
        <w:t>历史</w:t>
      </w:r>
    </w:p>
    <w:p w:rsidR="003F2464" w:rsidRDefault="00867765" w:rsidP="003F2464">
      <w:pPr>
        <w:pStyle w:val="a7"/>
        <w:numPr>
          <w:ilvl w:val="2"/>
          <w:numId w:val="1"/>
        </w:numPr>
        <w:ind w:firstLineChars="0"/>
      </w:pPr>
      <w:r>
        <w:rPr>
          <w:rFonts w:hint="eastAsia"/>
        </w:rPr>
        <w:t>驾驶路线</w:t>
      </w:r>
      <w:r w:rsidR="00940223">
        <w:rPr>
          <w:rFonts w:hint="eastAsia"/>
        </w:rPr>
        <w:t>的历史记录</w:t>
      </w:r>
    </w:p>
    <w:p w:rsidR="009A59FF" w:rsidRDefault="009A59FF" w:rsidP="009A59FF">
      <w:pPr>
        <w:pStyle w:val="a7"/>
        <w:numPr>
          <w:ilvl w:val="2"/>
          <w:numId w:val="1"/>
        </w:numPr>
        <w:ind w:firstLineChars="0"/>
      </w:pPr>
      <w:r>
        <w:rPr>
          <w:rFonts w:hint="eastAsia"/>
        </w:rPr>
        <w:t>车辆信息</w:t>
      </w:r>
      <w:r w:rsidR="00867765">
        <w:rPr>
          <w:rFonts w:hint="eastAsia"/>
        </w:rPr>
        <w:t>的历史记录</w:t>
      </w:r>
    </w:p>
    <w:p w:rsidR="003F2464" w:rsidRDefault="00867765" w:rsidP="0003190E">
      <w:pPr>
        <w:pStyle w:val="a7"/>
        <w:numPr>
          <w:ilvl w:val="2"/>
          <w:numId w:val="1"/>
        </w:numPr>
        <w:ind w:firstLineChars="0"/>
      </w:pPr>
      <w:r w:rsidRPr="00BC1F09">
        <w:rPr>
          <w:highlight w:val="red"/>
        </w:rPr>
        <w:t>路况信息</w:t>
      </w:r>
      <w:r w:rsidRPr="00BC1F09">
        <w:rPr>
          <w:rFonts w:hint="eastAsia"/>
          <w:highlight w:val="red"/>
        </w:rPr>
        <w:t>的历史记录</w:t>
      </w:r>
    </w:p>
    <w:p w:rsidR="00D02AF1" w:rsidRDefault="00D02AF1" w:rsidP="009B75E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信息系统</w:t>
      </w:r>
    </w:p>
    <w:p w:rsidR="00D02AF1" w:rsidRDefault="00D02AF1" w:rsidP="00D02AF1">
      <w:pPr>
        <w:pStyle w:val="a7"/>
        <w:numPr>
          <w:ilvl w:val="1"/>
          <w:numId w:val="1"/>
        </w:numPr>
        <w:ind w:firstLineChars="0"/>
      </w:pPr>
      <w:r>
        <w:t>消息系统</w:t>
      </w:r>
    </w:p>
    <w:p w:rsidR="00867765" w:rsidRDefault="00867765" w:rsidP="00867765">
      <w:pPr>
        <w:pStyle w:val="a7"/>
        <w:numPr>
          <w:ilvl w:val="2"/>
          <w:numId w:val="1"/>
        </w:numPr>
        <w:ind w:firstLineChars="0"/>
      </w:pPr>
      <w:r>
        <w:t>普通信息</w:t>
      </w:r>
    </w:p>
    <w:p w:rsidR="00867765" w:rsidRDefault="00867765" w:rsidP="00867765">
      <w:pPr>
        <w:pStyle w:val="a7"/>
        <w:numPr>
          <w:ilvl w:val="3"/>
          <w:numId w:val="1"/>
        </w:numPr>
        <w:ind w:firstLineChars="0"/>
      </w:pPr>
      <w:r>
        <w:t>广播</w:t>
      </w:r>
      <w:r>
        <w:rPr>
          <w:rFonts w:hint="eastAsia"/>
        </w:rPr>
        <w:t>：</w:t>
      </w:r>
    </w:p>
    <w:p w:rsidR="00867765" w:rsidRPr="00BC1F09" w:rsidRDefault="00867765" w:rsidP="00867765">
      <w:pPr>
        <w:pStyle w:val="a7"/>
        <w:numPr>
          <w:ilvl w:val="4"/>
          <w:numId w:val="1"/>
        </w:numPr>
        <w:ind w:firstLineChars="0"/>
        <w:rPr>
          <w:highlight w:val="red"/>
        </w:rPr>
      </w:pPr>
      <w:r w:rsidRPr="00BC1F09">
        <w:rPr>
          <w:rFonts w:hint="eastAsia"/>
          <w:highlight w:val="red"/>
        </w:rPr>
        <w:t>单个</w:t>
      </w:r>
      <w:r w:rsidRPr="00BC1F09">
        <w:rPr>
          <w:highlight w:val="red"/>
        </w:rPr>
        <w:t>客户端到多个</w:t>
      </w:r>
      <w:r w:rsidRPr="00BC1F09">
        <w:rPr>
          <w:rFonts w:hint="eastAsia"/>
          <w:highlight w:val="red"/>
        </w:rPr>
        <w:t>客户端</w:t>
      </w:r>
    </w:p>
    <w:p w:rsidR="00867765" w:rsidRDefault="00867765" w:rsidP="00867765">
      <w:pPr>
        <w:pStyle w:val="a7"/>
        <w:numPr>
          <w:ilvl w:val="4"/>
          <w:numId w:val="1"/>
        </w:numPr>
        <w:ind w:firstLineChars="0"/>
      </w:pPr>
      <w:r>
        <w:t>服务端到多个</w:t>
      </w:r>
      <w:r>
        <w:rPr>
          <w:rFonts w:hint="eastAsia"/>
        </w:rPr>
        <w:t>客户端</w:t>
      </w:r>
    </w:p>
    <w:p w:rsidR="00867765" w:rsidRPr="00BC1F09" w:rsidRDefault="00867765" w:rsidP="00867765">
      <w:pPr>
        <w:pStyle w:val="a7"/>
        <w:numPr>
          <w:ilvl w:val="3"/>
          <w:numId w:val="1"/>
        </w:numPr>
        <w:ind w:firstLineChars="0"/>
        <w:rPr>
          <w:highlight w:val="red"/>
        </w:rPr>
      </w:pPr>
      <w:r w:rsidRPr="00BC1F09">
        <w:rPr>
          <w:highlight w:val="red"/>
        </w:rPr>
        <w:t>筛选</w:t>
      </w:r>
      <w:r w:rsidRPr="00BC1F09">
        <w:rPr>
          <w:rFonts w:hint="eastAsia"/>
          <w:highlight w:val="red"/>
        </w:rPr>
        <w:t>：</w:t>
      </w:r>
      <w:r w:rsidRPr="00BC1F09">
        <w:rPr>
          <w:highlight w:val="red"/>
        </w:rPr>
        <w:t>过滤</w:t>
      </w:r>
      <w:r w:rsidRPr="00BC1F09">
        <w:rPr>
          <w:rFonts w:hint="eastAsia"/>
          <w:highlight w:val="red"/>
        </w:rPr>
        <w:t>多余无关信息</w:t>
      </w:r>
    </w:p>
    <w:p w:rsidR="00867765" w:rsidRDefault="00867765" w:rsidP="00867765">
      <w:pPr>
        <w:pStyle w:val="a7"/>
        <w:numPr>
          <w:ilvl w:val="3"/>
          <w:numId w:val="1"/>
        </w:numPr>
        <w:ind w:firstLineChars="0"/>
      </w:pPr>
      <w:r>
        <w:t>一对一</w:t>
      </w:r>
      <w:r>
        <w:rPr>
          <w:rFonts w:hint="eastAsia"/>
        </w:rPr>
        <w:t>：</w:t>
      </w:r>
    </w:p>
    <w:p w:rsidR="00867765" w:rsidRPr="00BC1F09" w:rsidRDefault="00867765" w:rsidP="00867765">
      <w:pPr>
        <w:pStyle w:val="a7"/>
        <w:numPr>
          <w:ilvl w:val="4"/>
          <w:numId w:val="1"/>
        </w:numPr>
        <w:ind w:firstLineChars="0"/>
        <w:rPr>
          <w:highlight w:val="red"/>
        </w:rPr>
      </w:pPr>
      <w:r w:rsidRPr="00BC1F09">
        <w:rPr>
          <w:highlight w:val="red"/>
        </w:rPr>
        <w:t>客户端对客户端</w:t>
      </w:r>
    </w:p>
    <w:p w:rsidR="00867765" w:rsidRPr="00BC1F09" w:rsidRDefault="00867765" w:rsidP="00867765">
      <w:pPr>
        <w:pStyle w:val="a7"/>
        <w:numPr>
          <w:ilvl w:val="4"/>
          <w:numId w:val="1"/>
        </w:numPr>
        <w:ind w:firstLineChars="0"/>
        <w:rPr>
          <w:highlight w:val="red"/>
        </w:rPr>
      </w:pPr>
      <w:r w:rsidRPr="00BC1F09">
        <w:rPr>
          <w:highlight w:val="red"/>
        </w:rPr>
        <w:t>客户端对服务端</w:t>
      </w:r>
      <w:r w:rsidRPr="00BC1F09">
        <w:rPr>
          <w:rFonts w:hint="eastAsia"/>
          <w:highlight w:val="red"/>
        </w:rPr>
        <w:t>（反馈）</w:t>
      </w:r>
    </w:p>
    <w:p w:rsidR="00867765" w:rsidRPr="00BC1F09" w:rsidRDefault="00867765" w:rsidP="00867765">
      <w:pPr>
        <w:pStyle w:val="a7"/>
        <w:numPr>
          <w:ilvl w:val="4"/>
          <w:numId w:val="1"/>
        </w:numPr>
        <w:ind w:firstLineChars="0"/>
        <w:rPr>
          <w:highlight w:val="red"/>
        </w:rPr>
      </w:pPr>
      <w:r w:rsidRPr="00BC1F09">
        <w:rPr>
          <w:highlight w:val="red"/>
        </w:rPr>
        <w:t>服务端对客户端</w:t>
      </w:r>
    </w:p>
    <w:p w:rsidR="00867765" w:rsidRDefault="00867765" w:rsidP="00867765">
      <w:pPr>
        <w:pStyle w:val="a7"/>
        <w:numPr>
          <w:ilvl w:val="2"/>
          <w:numId w:val="1"/>
        </w:numPr>
        <w:ind w:firstLineChars="0"/>
      </w:pPr>
      <w:r>
        <w:t>警报信息</w:t>
      </w:r>
    </w:p>
    <w:p w:rsidR="00867765" w:rsidRDefault="00867765" w:rsidP="00867765">
      <w:pPr>
        <w:pStyle w:val="a7"/>
        <w:numPr>
          <w:ilvl w:val="3"/>
          <w:numId w:val="1"/>
        </w:numPr>
        <w:ind w:firstLineChars="0"/>
      </w:pPr>
      <w:r>
        <w:rPr>
          <w:rFonts w:hint="eastAsia"/>
        </w:rPr>
        <w:t>限速、越区、线路不符、停车超时</w:t>
      </w:r>
    </w:p>
    <w:p w:rsidR="00867765" w:rsidRDefault="00867765" w:rsidP="00867765">
      <w:pPr>
        <w:pStyle w:val="a7"/>
        <w:numPr>
          <w:ilvl w:val="3"/>
          <w:numId w:val="1"/>
        </w:numPr>
        <w:ind w:firstLineChars="0"/>
      </w:pPr>
      <w:r>
        <w:rPr>
          <w:rFonts w:hint="eastAsia"/>
        </w:rPr>
        <w:t>紧急报警（司机手动）、油耗异常、其他报警（温度、湿度、防盗、电子铅封等传感器）</w:t>
      </w:r>
    </w:p>
    <w:p w:rsidR="00867765" w:rsidRPr="00BC1F09" w:rsidRDefault="00867765" w:rsidP="00867765">
      <w:pPr>
        <w:pStyle w:val="a7"/>
        <w:numPr>
          <w:ilvl w:val="3"/>
          <w:numId w:val="1"/>
        </w:numPr>
        <w:ind w:firstLineChars="0"/>
        <w:rPr>
          <w:highlight w:val="red"/>
        </w:rPr>
      </w:pPr>
      <w:r w:rsidRPr="00BC1F09">
        <w:rPr>
          <w:rFonts w:hint="eastAsia"/>
          <w:highlight w:val="red"/>
        </w:rPr>
        <w:t>违章预警</w:t>
      </w:r>
      <w:r w:rsidR="00F862A2" w:rsidRPr="00BC1F09">
        <w:rPr>
          <w:rFonts w:hint="eastAsia"/>
          <w:highlight w:val="red"/>
        </w:rPr>
        <w:t>，超速摄像头，违章监控，前方交警查车。</w:t>
      </w:r>
    </w:p>
    <w:p w:rsidR="00D02AF1" w:rsidRDefault="00D02AF1" w:rsidP="00D02AF1">
      <w:pPr>
        <w:pStyle w:val="a7"/>
        <w:numPr>
          <w:ilvl w:val="1"/>
          <w:numId w:val="1"/>
        </w:numPr>
        <w:ind w:firstLineChars="0"/>
      </w:pPr>
      <w:r>
        <w:t>查询功能</w:t>
      </w:r>
    </w:p>
    <w:p w:rsidR="00867765" w:rsidRDefault="00867765" w:rsidP="00867765">
      <w:pPr>
        <w:pStyle w:val="a7"/>
        <w:numPr>
          <w:ilvl w:val="2"/>
          <w:numId w:val="1"/>
        </w:numPr>
        <w:ind w:firstLineChars="0"/>
      </w:pPr>
      <w:r>
        <w:rPr>
          <w:rFonts w:hint="eastAsia"/>
        </w:rPr>
        <w:t>车辆查询</w:t>
      </w:r>
    </w:p>
    <w:p w:rsidR="00867765" w:rsidRDefault="00867765" w:rsidP="00867765">
      <w:pPr>
        <w:pStyle w:val="a7"/>
        <w:numPr>
          <w:ilvl w:val="3"/>
          <w:numId w:val="1"/>
        </w:numPr>
        <w:ind w:firstLineChars="0"/>
      </w:pPr>
      <w:r>
        <w:t>当前车辆信息</w:t>
      </w:r>
      <w:r>
        <w:rPr>
          <w:rFonts w:hint="eastAsia"/>
        </w:rPr>
        <w:t>（置顶）</w:t>
      </w:r>
    </w:p>
    <w:p w:rsidR="00867765" w:rsidRDefault="00867765" w:rsidP="00867765">
      <w:pPr>
        <w:pStyle w:val="a7"/>
        <w:numPr>
          <w:ilvl w:val="3"/>
          <w:numId w:val="1"/>
        </w:numPr>
        <w:ind w:firstLineChars="0"/>
      </w:pPr>
      <w:r>
        <w:t>其他车辆信息</w:t>
      </w:r>
      <w:r w:rsidRPr="00E46E93">
        <w:rPr>
          <w:rFonts w:hint="eastAsia"/>
          <w:highlight w:val="red"/>
        </w:rPr>
        <w:t>（列表</w:t>
      </w:r>
      <w:r w:rsidR="00F862A2" w:rsidRPr="00E46E93">
        <w:rPr>
          <w:rFonts w:hint="eastAsia"/>
          <w:highlight w:val="red"/>
        </w:rPr>
        <w:t>，视权限显示</w:t>
      </w:r>
      <w:r w:rsidRPr="00E46E93">
        <w:rPr>
          <w:rFonts w:hint="eastAsia"/>
          <w:highlight w:val="red"/>
        </w:rPr>
        <w:t>）</w:t>
      </w:r>
    </w:p>
    <w:p w:rsidR="00867765" w:rsidRDefault="00867765" w:rsidP="00867765">
      <w:pPr>
        <w:pStyle w:val="a7"/>
        <w:numPr>
          <w:ilvl w:val="2"/>
          <w:numId w:val="1"/>
        </w:numPr>
        <w:ind w:firstLineChars="0"/>
      </w:pPr>
      <w:r>
        <w:rPr>
          <w:rFonts w:hint="eastAsia"/>
        </w:rPr>
        <w:t>驾驶员查询</w:t>
      </w:r>
    </w:p>
    <w:p w:rsidR="00867765" w:rsidRDefault="00867765" w:rsidP="00867765">
      <w:pPr>
        <w:pStyle w:val="a7"/>
        <w:numPr>
          <w:ilvl w:val="3"/>
          <w:numId w:val="1"/>
        </w:numPr>
        <w:ind w:firstLineChars="0"/>
      </w:pPr>
      <w:r>
        <w:t>当前驾驶员信息</w:t>
      </w:r>
      <w:r>
        <w:rPr>
          <w:rFonts w:hint="eastAsia"/>
        </w:rPr>
        <w:t>（置顶）</w:t>
      </w:r>
    </w:p>
    <w:p w:rsidR="00867765" w:rsidRDefault="00867765" w:rsidP="00867765">
      <w:pPr>
        <w:pStyle w:val="a7"/>
        <w:numPr>
          <w:ilvl w:val="3"/>
          <w:numId w:val="1"/>
        </w:numPr>
        <w:ind w:firstLineChars="0"/>
      </w:pPr>
      <w:r>
        <w:t>其他驾驶员信息</w:t>
      </w:r>
      <w:r w:rsidR="00F862A2" w:rsidRPr="00E46E93">
        <w:rPr>
          <w:rFonts w:hint="eastAsia"/>
          <w:highlight w:val="red"/>
        </w:rPr>
        <w:t>（列表，视权限显示）</w:t>
      </w:r>
    </w:p>
    <w:p w:rsidR="00867765" w:rsidRDefault="00867765" w:rsidP="00867765">
      <w:pPr>
        <w:pStyle w:val="a7"/>
        <w:numPr>
          <w:ilvl w:val="2"/>
          <w:numId w:val="1"/>
        </w:numPr>
        <w:ind w:firstLineChars="0"/>
      </w:pPr>
      <w:r>
        <w:rPr>
          <w:rFonts w:hint="eastAsia"/>
        </w:rPr>
        <w:t>区段查询</w:t>
      </w:r>
    </w:p>
    <w:p w:rsidR="00867765" w:rsidRDefault="00867765" w:rsidP="00867765">
      <w:pPr>
        <w:pStyle w:val="a7"/>
        <w:numPr>
          <w:ilvl w:val="2"/>
          <w:numId w:val="1"/>
        </w:numPr>
        <w:ind w:firstLineChars="0"/>
      </w:pPr>
      <w:r>
        <w:rPr>
          <w:rFonts w:hint="eastAsia"/>
        </w:rPr>
        <w:t>运单查询</w:t>
      </w:r>
    </w:p>
    <w:p w:rsidR="00867765" w:rsidRDefault="00867765" w:rsidP="00867765">
      <w:pPr>
        <w:pStyle w:val="a7"/>
        <w:numPr>
          <w:ilvl w:val="3"/>
          <w:numId w:val="1"/>
        </w:numPr>
        <w:ind w:firstLineChars="0"/>
      </w:pPr>
      <w:r>
        <w:lastRenderedPageBreak/>
        <w:t>当前运单信息</w:t>
      </w:r>
      <w:r>
        <w:rPr>
          <w:rFonts w:hint="eastAsia"/>
        </w:rPr>
        <w:t>详细页面</w:t>
      </w:r>
    </w:p>
    <w:p w:rsidR="00F862A2" w:rsidRDefault="00F862A2" w:rsidP="00F862A2">
      <w:pPr>
        <w:pStyle w:val="a7"/>
        <w:numPr>
          <w:ilvl w:val="4"/>
          <w:numId w:val="1"/>
        </w:numPr>
        <w:ind w:firstLineChars="0"/>
      </w:pPr>
      <w:r>
        <w:rPr>
          <w:rFonts w:hint="eastAsia"/>
        </w:rPr>
        <w:t>车辆</w:t>
      </w:r>
      <w:r>
        <w:rPr>
          <w:rFonts w:hint="eastAsia"/>
        </w:rPr>
        <w:t>ID</w:t>
      </w:r>
    </w:p>
    <w:p w:rsidR="00F862A2" w:rsidRDefault="00F862A2" w:rsidP="00F862A2">
      <w:pPr>
        <w:pStyle w:val="a7"/>
        <w:numPr>
          <w:ilvl w:val="4"/>
          <w:numId w:val="1"/>
        </w:numPr>
        <w:ind w:firstLineChars="0"/>
      </w:pPr>
      <w:r>
        <w:rPr>
          <w:rFonts w:hint="eastAsia"/>
        </w:rPr>
        <w:t>驾驶员</w:t>
      </w:r>
      <w:r>
        <w:rPr>
          <w:rFonts w:hint="eastAsia"/>
        </w:rPr>
        <w:t>ID</w:t>
      </w:r>
    </w:p>
    <w:p w:rsidR="00F862A2" w:rsidRDefault="00F862A2" w:rsidP="00F862A2">
      <w:pPr>
        <w:pStyle w:val="a7"/>
        <w:numPr>
          <w:ilvl w:val="4"/>
          <w:numId w:val="1"/>
        </w:numPr>
        <w:ind w:firstLineChars="0"/>
      </w:pPr>
      <w:r>
        <w:rPr>
          <w:rFonts w:hint="eastAsia"/>
        </w:rPr>
        <w:t>订单</w:t>
      </w:r>
      <w:r>
        <w:rPr>
          <w:rFonts w:hint="eastAsia"/>
        </w:rPr>
        <w:t>ID</w:t>
      </w:r>
    </w:p>
    <w:p w:rsidR="00F862A2" w:rsidRDefault="00F862A2" w:rsidP="00F862A2">
      <w:pPr>
        <w:pStyle w:val="a7"/>
        <w:numPr>
          <w:ilvl w:val="4"/>
          <w:numId w:val="1"/>
        </w:numPr>
        <w:ind w:firstLineChars="0"/>
      </w:pPr>
      <w:r>
        <w:rPr>
          <w:rFonts w:hint="eastAsia"/>
        </w:rPr>
        <w:t>订单时间</w:t>
      </w:r>
    </w:p>
    <w:p w:rsidR="00F862A2" w:rsidRDefault="00F862A2" w:rsidP="00F862A2">
      <w:pPr>
        <w:pStyle w:val="a7"/>
        <w:numPr>
          <w:ilvl w:val="4"/>
          <w:numId w:val="1"/>
        </w:numPr>
        <w:ind w:firstLineChars="0"/>
      </w:pPr>
      <w:r>
        <w:t>运单进度</w:t>
      </w:r>
    </w:p>
    <w:p w:rsidR="00F862A2" w:rsidRDefault="00F862A2" w:rsidP="00F862A2">
      <w:pPr>
        <w:pStyle w:val="a7"/>
        <w:numPr>
          <w:ilvl w:val="4"/>
          <w:numId w:val="1"/>
        </w:numPr>
        <w:ind w:firstLineChars="0"/>
      </w:pPr>
      <w:r>
        <w:rPr>
          <w:rFonts w:hint="eastAsia"/>
        </w:rPr>
        <w:t>预定送达时间</w:t>
      </w:r>
    </w:p>
    <w:p w:rsidR="00F862A2" w:rsidRDefault="00F862A2" w:rsidP="00F862A2">
      <w:pPr>
        <w:pStyle w:val="a7"/>
        <w:numPr>
          <w:ilvl w:val="4"/>
          <w:numId w:val="1"/>
        </w:numPr>
        <w:ind w:firstLineChars="0"/>
      </w:pPr>
      <w:r>
        <w:rPr>
          <w:rFonts w:hint="eastAsia"/>
        </w:rPr>
        <w:t>区段信息</w:t>
      </w:r>
    </w:p>
    <w:p w:rsidR="00F862A2" w:rsidRDefault="00F862A2" w:rsidP="00F862A2">
      <w:pPr>
        <w:pStyle w:val="a7"/>
        <w:numPr>
          <w:ilvl w:val="5"/>
          <w:numId w:val="1"/>
        </w:numPr>
        <w:ind w:firstLineChars="0"/>
      </w:pPr>
      <w:r>
        <w:rPr>
          <w:rFonts w:hint="eastAsia"/>
        </w:rPr>
        <w:t>出发地</w:t>
      </w:r>
    </w:p>
    <w:p w:rsidR="00F862A2" w:rsidRDefault="00F862A2" w:rsidP="00F862A2">
      <w:pPr>
        <w:pStyle w:val="a7"/>
        <w:numPr>
          <w:ilvl w:val="5"/>
          <w:numId w:val="1"/>
        </w:numPr>
        <w:ind w:firstLineChars="0"/>
      </w:pPr>
      <w:r>
        <w:rPr>
          <w:rFonts w:hint="eastAsia"/>
        </w:rPr>
        <w:t>目的地</w:t>
      </w:r>
    </w:p>
    <w:p w:rsidR="00F862A2" w:rsidRDefault="00F862A2" w:rsidP="00F862A2">
      <w:pPr>
        <w:pStyle w:val="a7"/>
        <w:numPr>
          <w:ilvl w:val="5"/>
          <w:numId w:val="1"/>
        </w:numPr>
        <w:ind w:firstLineChars="0"/>
      </w:pPr>
      <w:r>
        <w:rPr>
          <w:rFonts w:hint="eastAsia"/>
        </w:rPr>
        <w:t>线路信息</w:t>
      </w:r>
    </w:p>
    <w:p w:rsidR="00F862A2" w:rsidRDefault="00F862A2" w:rsidP="00F862A2">
      <w:pPr>
        <w:pStyle w:val="a7"/>
        <w:numPr>
          <w:ilvl w:val="5"/>
          <w:numId w:val="1"/>
        </w:numPr>
        <w:ind w:firstLineChars="0"/>
      </w:pPr>
      <w:r>
        <w:rPr>
          <w:rFonts w:hint="eastAsia"/>
        </w:rPr>
        <w:t>途中关键点（如加油、报警）</w:t>
      </w:r>
    </w:p>
    <w:p w:rsidR="00F862A2" w:rsidRDefault="00F862A2" w:rsidP="00F862A2">
      <w:pPr>
        <w:pStyle w:val="a7"/>
        <w:numPr>
          <w:ilvl w:val="4"/>
          <w:numId w:val="1"/>
        </w:numPr>
        <w:ind w:firstLineChars="0"/>
      </w:pPr>
      <w:r>
        <w:rPr>
          <w:rFonts w:hint="eastAsia"/>
        </w:rPr>
        <w:t>运单注意事项</w:t>
      </w:r>
      <w:bookmarkStart w:id="0" w:name="_GoBack"/>
      <w:bookmarkEnd w:id="0"/>
    </w:p>
    <w:p w:rsidR="00867765" w:rsidRDefault="00867765" w:rsidP="00867765">
      <w:pPr>
        <w:pStyle w:val="a7"/>
        <w:numPr>
          <w:ilvl w:val="2"/>
          <w:numId w:val="1"/>
        </w:numPr>
        <w:ind w:firstLineChars="0"/>
      </w:pPr>
    </w:p>
    <w:sectPr w:rsidR="008677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2435" w:rsidRDefault="00C92435" w:rsidP="00E41A89">
      <w:r>
        <w:separator/>
      </w:r>
    </w:p>
  </w:endnote>
  <w:endnote w:type="continuationSeparator" w:id="0">
    <w:p w:rsidR="00C92435" w:rsidRDefault="00C92435" w:rsidP="00E41A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2435" w:rsidRDefault="00C92435" w:rsidP="00E41A89">
      <w:r>
        <w:separator/>
      </w:r>
    </w:p>
  </w:footnote>
  <w:footnote w:type="continuationSeparator" w:id="0">
    <w:p w:rsidR="00C92435" w:rsidRDefault="00C92435" w:rsidP="00E41A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A711CB"/>
    <w:multiLevelType w:val="hybridMultilevel"/>
    <w:tmpl w:val="F0C8C3B0"/>
    <w:lvl w:ilvl="0" w:tplc="8C260F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70C4"/>
    <w:rsid w:val="0003190E"/>
    <w:rsid w:val="001338B0"/>
    <w:rsid w:val="0037124F"/>
    <w:rsid w:val="003F2464"/>
    <w:rsid w:val="006670C4"/>
    <w:rsid w:val="00755D59"/>
    <w:rsid w:val="00867765"/>
    <w:rsid w:val="00940223"/>
    <w:rsid w:val="009A59FF"/>
    <w:rsid w:val="009B75E2"/>
    <w:rsid w:val="00BC1F09"/>
    <w:rsid w:val="00C92435"/>
    <w:rsid w:val="00D02AF1"/>
    <w:rsid w:val="00E41A89"/>
    <w:rsid w:val="00E46E93"/>
    <w:rsid w:val="00F86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F9014F2-C883-4BB2-B5D8-FDD19C525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41A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41A8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41A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41A89"/>
    <w:rPr>
      <w:sz w:val="18"/>
      <w:szCs w:val="18"/>
    </w:rPr>
  </w:style>
  <w:style w:type="paragraph" w:styleId="a7">
    <w:name w:val="List Paragraph"/>
    <w:basedOn w:val="a"/>
    <w:uiPriority w:val="34"/>
    <w:qFormat/>
    <w:rsid w:val="009B75E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69</Words>
  <Characters>395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Administrator</cp:lastModifiedBy>
  <cp:revision>7</cp:revision>
  <dcterms:created xsi:type="dcterms:W3CDTF">2017-06-11T16:45:00Z</dcterms:created>
  <dcterms:modified xsi:type="dcterms:W3CDTF">2017-06-12T11:17:00Z</dcterms:modified>
</cp:coreProperties>
</file>