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AAE5F" w14:textId="7F643894" w:rsidR="00DD7BCB" w:rsidRPr="00E64557" w:rsidRDefault="00DD7BCB" w:rsidP="00E64557">
      <w:pPr>
        <w:jc w:val="center"/>
        <w:rPr>
          <w:b/>
          <w:bCs/>
          <w:sz w:val="32"/>
          <w:szCs w:val="28"/>
          <w:lang w:val="es-ES"/>
        </w:rPr>
      </w:pPr>
      <w:r w:rsidRPr="00E64557">
        <w:rPr>
          <w:b/>
          <w:bCs/>
          <w:sz w:val="32"/>
          <w:szCs w:val="28"/>
          <w:lang w:val="es-ES"/>
        </w:rPr>
        <w:t>Proyecto Final. Tecnologías para el Desarrollo de Aplicaciones Web</w:t>
      </w:r>
      <w:r w:rsidR="00E64557">
        <w:rPr>
          <w:b/>
          <w:bCs/>
          <w:sz w:val="32"/>
          <w:szCs w:val="28"/>
          <w:lang w:val="es-ES"/>
        </w:rPr>
        <w:t xml:space="preserve"> (ISC). </w:t>
      </w:r>
      <w:r w:rsidRPr="00E64557">
        <w:rPr>
          <w:b/>
          <w:bCs/>
          <w:sz w:val="32"/>
          <w:szCs w:val="28"/>
          <w:lang w:val="es-ES"/>
        </w:rPr>
        <w:t>Semestre 2023/1</w:t>
      </w:r>
      <w:r w:rsidR="00E64557">
        <w:rPr>
          <w:b/>
          <w:bCs/>
          <w:sz w:val="32"/>
          <w:szCs w:val="28"/>
          <w:lang w:val="es-ES"/>
        </w:rPr>
        <w:t>.</w:t>
      </w:r>
    </w:p>
    <w:p w14:paraId="788A42B1" w14:textId="6B2D6E98" w:rsidR="00DD7BCB" w:rsidRDefault="00DD7BCB" w:rsidP="00DD7BCB">
      <w:pPr>
        <w:jc w:val="both"/>
        <w:rPr>
          <w:lang w:val="es-ES"/>
        </w:rPr>
      </w:pPr>
    </w:p>
    <w:p w14:paraId="48F8A572" w14:textId="1E389D4B" w:rsidR="00DD7BCB" w:rsidRDefault="00DD7BCB" w:rsidP="00DD7BCB">
      <w:pPr>
        <w:jc w:val="both"/>
        <w:rPr>
          <w:lang w:val="es-ES"/>
        </w:rPr>
      </w:pPr>
      <w:r>
        <w:rPr>
          <w:lang w:val="es-ES"/>
        </w:rPr>
        <w:t>“Las Distinciones al Mérito Politécnico son un reconocimiento que hace la comunidad politécnica a una conducta, trayectoria, servicio o acción ejemplar sobresaliente”</w:t>
      </w:r>
    </w:p>
    <w:p w14:paraId="7CF6FF0A" w14:textId="2AA316B3" w:rsidR="00DD7BCB" w:rsidRDefault="00DD7BCB" w:rsidP="00DD7BCB">
      <w:pPr>
        <w:jc w:val="both"/>
        <w:rPr>
          <w:lang w:val="es-ES"/>
        </w:rPr>
      </w:pPr>
    </w:p>
    <w:p w14:paraId="4DAA9270" w14:textId="24558911" w:rsidR="00DD7BCB" w:rsidRDefault="00DD7BCB" w:rsidP="00DD7BCB">
      <w:pPr>
        <w:jc w:val="both"/>
        <w:rPr>
          <w:lang w:val="es-ES"/>
        </w:rPr>
      </w:pPr>
      <w:r>
        <w:rPr>
          <w:lang w:val="es-ES"/>
        </w:rPr>
        <w:t>La Coordinación de Relaciones Públicas de la Dirección General del IPN es la responsable de organizar y llevar a cabo esta ceremonia para lo cual ha solicitado el desarrollo de un sistema de información web que le permita atender parte de este proceso.</w:t>
      </w:r>
    </w:p>
    <w:p w14:paraId="00781E95" w14:textId="1B39DF98" w:rsidR="00DD7BCB" w:rsidRDefault="00DD7BCB" w:rsidP="00DD7BCB">
      <w:pPr>
        <w:jc w:val="both"/>
        <w:rPr>
          <w:lang w:val="es-ES"/>
        </w:rPr>
      </w:pPr>
    </w:p>
    <w:p w14:paraId="16439D2B" w14:textId="0E5875B9" w:rsidR="00DD7BCB" w:rsidRDefault="00DD7BCB" w:rsidP="00DD7BCB">
      <w:pPr>
        <w:jc w:val="both"/>
        <w:rPr>
          <w:lang w:val="es-ES"/>
        </w:rPr>
      </w:pPr>
      <w:r>
        <w:rPr>
          <w:lang w:val="es-ES"/>
        </w:rPr>
        <w:t>Con base en un listado donde se encuentra la información de todos los galardonados se requiere lo siguiente:</w:t>
      </w:r>
    </w:p>
    <w:p w14:paraId="72A8F446" w14:textId="56B018DD" w:rsidR="00E86E9D" w:rsidRDefault="00E86E9D" w:rsidP="00DD7BCB">
      <w:pPr>
        <w:jc w:val="both"/>
        <w:rPr>
          <w:lang w:val="es-ES"/>
        </w:rPr>
      </w:pPr>
    </w:p>
    <w:p w14:paraId="5B593E13" w14:textId="71714293" w:rsidR="00DD7BCB" w:rsidRPr="00E86E9D" w:rsidRDefault="00E86E9D" w:rsidP="00DD7BCB">
      <w:pPr>
        <w:pStyle w:val="Prrafodelista"/>
        <w:numPr>
          <w:ilvl w:val="0"/>
          <w:numId w:val="1"/>
        </w:numPr>
        <w:jc w:val="both"/>
        <w:rPr>
          <w:lang w:val="es-ES"/>
        </w:rPr>
      </w:pPr>
      <w:r w:rsidRPr="00E86E9D">
        <w:rPr>
          <w:lang w:val="es-ES"/>
        </w:rPr>
        <w:t>Un sitio web informativo que describa el proceso institucional de las “Distinciones al Mérito Politécnico” y desde aquí el galardonado pueda acceder al sistema de información web a desarrollar.</w:t>
      </w:r>
    </w:p>
    <w:p w14:paraId="013C32B6" w14:textId="7CCAE24C" w:rsidR="001132FF" w:rsidRDefault="001132FF" w:rsidP="001132FF">
      <w:pPr>
        <w:pStyle w:val="Prrafodelista"/>
        <w:numPr>
          <w:ilvl w:val="0"/>
          <w:numId w:val="1"/>
        </w:numPr>
        <w:jc w:val="both"/>
        <w:rPr>
          <w:lang w:val="es-ES"/>
        </w:rPr>
      </w:pPr>
      <w:r>
        <w:rPr>
          <w:lang w:val="es-ES"/>
        </w:rPr>
        <w:t xml:space="preserve">Cada uno de los galardonados debe </w:t>
      </w:r>
      <w:r w:rsidR="00EE7A73">
        <w:rPr>
          <w:lang w:val="es-ES"/>
        </w:rPr>
        <w:t xml:space="preserve">ingresar al sistema para verificar solamente sus datos personales, galardón que recibirá, información de la ceremonia, indicar si tiene alguna situación especial (incapacidad) </w:t>
      </w:r>
      <w:r w:rsidR="00E86E9D">
        <w:rPr>
          <w:lang w:val="es-ES"/>
        </w:rPr>
        <w:t xml:space="preserve">y si considera asistir con un invitado; </w:t>
      </w:r>
      <w:r w:rsidR="00EE7A73">
        <w:rPr>
          <w:lang w:val="es-ES"/>
        </w:rPr>
        <w:t>y de no haber inconveniente confirmar su asistencia.</w:t>
      </w:r>
    </w:p>
    <w:p w14:paraId="10F5CA54" w14:textId="4A95997B" w:rsidR="00EE7A73" w:rsidRDefault="00EE7A73" w:rsidP="001132FF">
      <w:pPr>
        <w:pStyle w:val="Prrafodelista"/>
        <w:numPr>
          <w:ilvl w:val="0"/>
          <w:numId w:val="1"/>
        </w:numPr>
        <w:jc w:val="both"/>
        <w:rPr>
          <w:lang w:val="es-ES"/>
        </w:rPr>
      </w:pPr>
      <w:r>
        <w:rPr>
          <w:lang w:val="es-ES"/>
        </w:rPr>
        <w:t xml:space="preserve">Solo se puede confirmar una vez su asistencia y dado el caso, el galardonado debe poder obtener una </w:t>
      </w:r>
      <w:r w:rsidR="00B033F5">
        <w:rPr>
          <w:lang w:val="es-ES"/>
        </w:rPr>
        <w:t>comprobante</w:t>
      </w:r>
      <w:r>
        <w:rPr>
          <w:lang w:val="es-ES"/>
        </w:rPr>
        <w:t xml:space="preserve"> en formato PDF con la información indicada en el requerimiento anterior; además de una copia de éste que servirá de invitación para un acompañante. Es importante que este PDF resalte el dato denominado “ID”.</w:t>
      </w:r>
      <w:r w:rsidR="00E8313D">
        <w:rPr>
          <w:lang w:val="es-ES"/>
        </w:rPr>
        <w:t xml:space="preserve"> Sería interesante que este(os) documentos PDF se le pudieran hacer llegar vía correo electrónico al galardonado.</w:t>
      </w:r>
    </w:p>
    <w:p w14:paraId="7308BA87" w14:textId="7E922EE6" w:rsidR="00EE7A73" w:rsidRDefault="00E86E9D" w:rsidP="001132FF">
      <w:pPr>
        <w:pStyle w:val="Prrafodelista"/>
        <w:numPr>
          <w:ilvl w:val="0"/>
          <w:numId w:val="1"/>
        </w:numPr>
        <w:jc w:val="both"/>
        <w:rPr>
          <w:lang w:val="es-ES"/>
        </w:rPr>
      </w:pPr>
      <w:r>
        <w:rPr>
          <w:lang w:val="es-ES"/>
        </w:rPr>
        <w:t>Por otro frente cada director de cada unidad académica de nivel superior podrá acceder al sistema para consultar exclusivamente la información de sus galardonados (galardón que reciben, información de la ceremonia y su confirmación) así como poder</w:t>
      </w:r>
      <w:r w:rsidR="00B033F5">
        <w:rPr>
          <w:lang w:val="es-ES"/>
        </w:rPr>
        <w:t xml:space="preserve"> obtener el comprobante e invitación de cada uno.</w:t>
      </w:r>
    </w:p>
    <w:p w14:paraId="491E32B4" w14:textId="24C9F6E1" w:rsidR="00B033F5" w:rsidRDefault="00B033F5" w:rsidP="001132FF">
      <w:pPr>
        <w:pStyle w:val="Prrafodelista"/>
        <w:numPr>
          <w:ilvl w:val="0"/>
          <w:numId w:val="1"/>
        </w:numPr>
        <w:jc w:val="both"/>
        <w:rPr>
          <w:lang w:val="es-ES"/>
        </w:rPr>
      </w:pPr>
      <w:r>
        <w:rPr>
          <w:lang w:val="es-ES"/>
        </w:rPr>
        <w:t>Un tercer frente para la figura de ‘administrador’ el cual pu</w:t>
      </w:r>
      <w:r w:rsidR="00E8313D">
        <w:rPr>
          <w:lang w:val="es-ES"/>
        </w:rPr>
        <w:t>eda realizar la gestión (C</w:t>
      </w:r>
      <w:r w:rsidR="005A495B">
        <w:rPr>
          <w:lang w:val="es-ES"/>
        </w:rPr>
        <w:t>RUD</w:t>
      </w:r>
      <w:r w:rsidR="00E8313D">
        <w:rPr>
          <w:lang w:val="es-ES"/>
        </w:rPr>
        <w:t>) de todos los galardonados y directores de unidades académicas; así como el estatus de cada galardonado; y una serie de reportes gráficos donde se tengan los datos generales de cuantos galardonados han confirmado su asistencia y cuantos no, otro por cada tipo de galardón y finalmente por escuela de nivel superior la combinación de los reportes anteriores.</w:t>
      </w:r>
    </w:p>
    <w:p w14:paraId="61A89A15" w14:textId="6E98A111" w:rsidR="00E8313D" w:rsidRDefault="00E8313D" w:rsidP="00E8313D">
      <w:pPr>
        <w:jc w:val="both"/>
        <w:rPr>
          <w:lang w:val="es-ES"/>
        </w:rPr>
      </w:pPr>
    </w:p>
    <w:p w14:paraId="70680C86" w14:textId="661DF158" w:rsidR="00E8313D" w:rsidRPr="00E64557" w:rsidRDefault="00E64557" w:rsidP="00E64557">
      <w:pPr>
        <w:pStyle w:val="Prrafodelista"/>
        <w:numPr>
          <w:ilvl w:val="0"/>
          <w:numId w:val="1"/>
        </w:numPr>
        <w:jc w:val="both"/>
        <w:rPr>
          <w:lang w:val="es-ES"/>
        </w:rPr>
      </w:pPr>
      <w:r w:rsidRPr="00E64557">
        <w:rPr>
          <w:lang w:val="es-ES"/>
        </w:rPr>
        <w:t>Las tecnologías para utilizar</w:t>
      </w:r>
      <w:r w:rsidR="00E8313D" w:rsidRPr="00E64557">
        <w:rPr>
          <w:lang w:val="es-ES"/>
        </w:rPr>
        <w:t xml:space="preserve"> son: HTML, CSS, JS, PHP y MySQL ya sea de forma nativa o por medio de </w:t>
      </w:r>
      <w:proofErr w:type="spellStart"/>
      <w:r w:rsidR="00E8313D" w:rsidRPr="00E64557">
        <w:rPr>
          <w:lang w:val="es-ES"/>
        </w:rPr>
        <w:t>frameworks</w:t>
      </w:r>
      <w:proofErr w:type="spellEnd"/>
      <w:r w:rsidR="00E8313D" w:rsidRPr="00E64557">
        <w:rPr>
          <w:lang w:val="es-ES"/>
        </w:rPr>
        <w:t>.</w:t>
      </w:r>
    </w:p>
    <w:p w14:paraId="44E7C41D" w14:textId="68AB51C4" w:rsidR="00E8313D" w:rsidRPr="00E64557" w:rsidRDefault="00E8313D" w:rsidP="00E64557">
      <w:pPr>
        <w:pStyle w:val="Prrafodelista"/>
        <w:numPr>
          <w:ilvl w:val="0"/>
          <w:numId w:val="1"/>
        </w:numPr>
        <w:jc w:val="both"/>
        <w:rPr>
          <w:lang w:val="es-ES"/>
        </w:rPr>
      </w:pPr>
      <w:r w:rsidRPr="00E64557">
        <w:rPr>
          <w:lang w:val="es-ES"/>
        </w:rPr>
        <w:t>Todas las vistas a desarrollar deben ser responsivas</w:t>
      </w:r>
      <w:r w:rsidR="00E64557" w:rsidRPr="00E64557">
        <w:rPr>
          <w:lang w:val="es-ES"/>
        </w:rPr>
        <w:t>.</w:t>
      </w:r>
    </w:p>
    <w:p w14:paraId="0F6CB5C8" w14:textId="7C873F5B" w:rsidR="00E64557" w:rsidRDefault="00E64557" w:rsidP="00E64557">
      <w:pPr>
        <w:pStyle w:val="Prrafodelista"/>
        <w:numPr>
          <w:ilvl w:val="0"/>
          <w:numId w:val="1"/>
        </w:numPr>
        <w:jc w:val="both"/>
        <w:rPr>
          <w:lang w:val="es-ES"/>
        </w:rPr>
      </w:pPr>
      <w:r w:rsidRPr="00E64557">
        <w:rPr>
          <w:lang w:val="es-ES"/>
        </w:rPr>
        <w:t xml:space="preserve">El paso de datos del </w:t>
      </w:r>
      <w:proofErr w:type="spellStart"/>
      <w:r w:rsidRPr="00E64557">
        <w:rPr>
          <w:lang w:val="es-ES"/>
        </w:rPr>
        <w:t>front-end</w:t>
      </w:r>
      <w:proofErr w:type="spellEnd"/>
      <w:r w:rsidRPr="00E64557">
        <w:rPr>
          <w:lang w:val="es-ES"/>
        </w:rPr>
        <w:t xml:space="preserve"> al back-</w:t>
      </w:r>
      <w:proofErr w:type="spellStart"/>
      <w:r w:rsidRPr="00E64557">
        <w:rPr>
          <w:lang w:val="es-ES"/>
        </w:rPr>
        <w:t>end</w:t>
      </w:r>
      <w:proofErr w:type="spellEnd"/>
      <w:r w:rsidRPr="00E64557">
        <w:rPr>
          <w:lang w:val="es-ES"/>
        </w:rPr>
        <w:t xml:space="preserve"> se debe realizar mediate alguna técnica de </w:t>
      </w:r>
      <w:proofErr w:type="spellStart"/>
      <w:r w:rsidRPr="00E64557">
        <w:rPr>
          <w:lang w:val="es-ES"/>
        </w:rPr>
        <w:t>asincronicidad</w:t>
      </w:r>
      <w:proofErr w:type="spellEnd"/>
      <w:r w:rsidRPr="00E64557">
        <w:rPr>
          <w:lang w:val="es-ES"/>
        </w:rPr>
        <w:t>.</w:t>
      </w:r>
    </w:p>
    <w:p w14:paraId="6B9690E6" w14:textId="3B448A98" w:rsidR="00E64557" w:rsidRPr="001C45C7" w:rsidRDefault="00E64557" w:rsidP="001C45C7">
      <w:pPr>
        <w:pStyle w:val="Prrafodelista"/>
        <w:numPr>
          <w:ilvl w:val="0"/>
          <w:numId w:val="1"/>
        </w:numPr>
        <w:jc w:val="both"/>
        <w:rPr>
          <w:lang w:val="es-ES"/>
        </w:rPr>
      </w:pPr>
      <w:r>
        <w:rPr>
          <w:lang w:val="es-ES"/>
        </w:rPr>
        <w:t>Validación de todos los formularios</w:t>
      </w:r>
      <w:r w:rsidRPr="001C45C7">
        <w:rPr>
          <w:lang w:val="es-ES"/>
        </w:rPr>
        <w:t xml:space="preserve"> a utilizar</w:t>
      </w:r>
      <w:r w:rsidR="001C45C7">
        <w:rPr>
          <w:lang w:val="es-ES"/>
        </w:rPr>
        <w:t>.</w:t>
      </w:r>
    </w:p>
    <w:p w14:paraId="1714F97E" w14:textId="1181FAA9" w:rsidR="00E64557" w:rsidRPr="00E64557" w:rsidRDefault="00E64557" w:rsidP="00E64557">
      <w:pPr>
        <w:pStyle w:val="Prrafodelista"/>
        <w:numPr>
          <w:ilvl w:val="0"/>
          <w:numId w:val="1"/>
        </w:numPr>
        <w:jc w:val="both"/>
        <w:rPr>
          <w:lang w:val="es-ES"/>
        </w:rPr>
      </w:pPr>
      <w:r>
        <w:rPr>
          <w:lang w:val="es-ES"/>
        </w:rPr>
        <w:t>Garantizar el despliegue de información solamente a los usuarios autentificados con base a su perfil.</w:t>
      </w:r>
    </w:p>
    <w:sectPr w:rsidR="00E64557" w:rsidRPr="00E64557" w:rsidSect="00E64557">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B5CB2" w14:textId="77777777" w:rsidR="00413032" w:rsidRDefault="00413032" w:rsidP="00E64557">
      <w:r>
        <w:separator/>
      </w:r>
    </w:p>
  </w:endnote>
  <w:endnote w:type="continuationSeparator" w:id="0">
    <w:p w14:paraId="752A2C77" w14:textId="77777777" w:rsidR="00413032" w:rsidRDefault="00413032" w:rsidP="00E64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C9FD" w14:textId="77777777" w:rsidR="00EA59BE" w:rsidRDefault="00EA59B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0C0"/>
      <w:tblLook w:val="04A0" w:firstRow="1" w:lastRow="0" w:firstColumn="1" w:lastColumn="0" w:noHBand="0" w:noVBand="1"/>
    </w:tblPr>
    <w:tblGrid>
      <w:gridCol w:w="10790"/>
    </w:tblGrid>
    <w:tr w:rsidR="00E64557" w14:paraId="6D13684D" w14:textId="77777777" w:rsidTr="00E64557">
      <w:tc>
        <w:tcPr>
          <w:tcW w:w="10790" w:type="dxa"/>
          <w:shd w:val="clear" w:color="auto" w:fill="0070C0"/>
        </w:tcPr>
        <w:p w14:paraId="236822FF" w14:textId="2D437C50" w:rsidR="00E64557" w:rsidRPr="00E64557" w:rsidRDefault="00E64557" w:rsidP="00E64557">
          <w:pPr>
            <w:pStyle w:val="Piedepgina"/>
            <w:jc w:val="center"/>
            <w:rPr>
              <w:b/>
              <w:bCs/>
              <w:color w:val="FFFFFF" w:themeColor="background1"/>
            </w:rPr>
          </w:pPr>
          <w:r w:rsidRPr="00E64557">
            <w:rPr>
              <w:b/>
              <w:bCs/>
              <w:color w:val="FFFFFF" w:themeColor="background1"/>
            </w:rPr>
            <w:t>Ing. José Antonio Ortiz Ramírez / ESCOM-IPN</w:t>
          </w:r>
        </w:p>
      </w:tc>
    </w:tr>
  </w:tbl>
  <w:p w14:paraId="55C4B0EC" w14:textId="77777777" w:rsidR="00E64557" w:rsidRDefault="00E6455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E12FA" w14:textId="77777777" w:rsidR="00EA59BE" w:rsidRDefault="00EA59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606DA" w14:textId="77777777" w:rsidR="00413032" w:rsidRDefault="00413032" w:rsidP="00E64557">
      <w:r>
        <w:separator/>
      </w:r>
    </w:p>
  </w:footnote>
  <w:footnote w:type="continuationSeparator" w:id="0">
    <w:p w14:paraId="7CEB9EAF" w14:textId="77777777" w:rsidR="00413032" w:rsidRDefault="00413032" w:rsidP="00E64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E01F" w14:textId="6F628ED1" w:rsidR="00EA59BE" w:rsidRDefault="00EA59BE">
    <w:pPr>
      <w:pStyle w:val="Encabezado"/>
    </w:pPr>
    <w:r>
      <w:rPr>
        <w:noProof/>
      </w:rPr>
      <w:pict w14:anchorId="68AA7B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973954" o:spid="_x0000_s1026" type="#_x0000_t136" style="position:absolute;margin-left:0;margin-top:0;width:579pt;height:116.25pt;rotation:315;z-index:-251655168;mso-position-horizontal:center;mso-position-horizontal-relative:margin;mso-position-vertical:center;mso-position-vertical-relative:margin" o:allowincell="f" fillcolor="silver" stroked="f">
          <v:fill opacity=".5"/>
          <v:textpath style="font-family:&quot;Verdana&quot;;font-size:96pt" string="TDAW - ISC"/>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8CCBD" w14:textId="09482A21" w:rsidR="00EA59BE" w:rsidRDefault="00EA59BE">
    <w:pPr>
      <w:pStyle w:val="Encabezado"/>
    </w:pPr>
    <w:r>
      <w:rPr>
        <w:noProof/>
      </w:rPr>
      <w:pict w14:anchorId="5D3D07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973955" o:spid="_x0000_s1027" type="#_x0000_t136" style="position:absolute;margin-left:0;margin-top:0;width:579pt;height:116.25pt;rotation:315;z-index:-251653120;mso-position-horizontal:center;mso-position-horizontal-relative:margin;mso-position-vertical:center;mso-position-vertical-relative:margin" o:allowincell="f" fillcolor="silver" stroked="f">
          <v:fill opacity=".5"/>
          <v:textpath style="font-family:&quot;Verdana&quot;;font-size:96pt" string="TDAW - ISC"/>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95F70" w14:textId="132687F5" w:rsidR="00EA59BE" w:rsidRDefault="00EA59BE">
    <w:pPr>
      <w:pStyle w:val="Encabezado"/>
    </w:pPr>
    <w:r>
      <w:rPr>
        <w:noProof/>
      </w:rPr>
      <w:pict w14:anchorId="43DD12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973953" o:spid="_x0000_s1025" type="#_x0000_t136" style="position:absolute;margin-left:0;margin-top:0;width:579pt;height:116.25pt;rotation:315;z-index:-251657216;mso-position-horizontal:center;mso-position-horizontal-relative:margin;mso-position-vertical:center;mso-position-vertical-relative:margin" o:allowincell="f" fillcolor="silver" stroked="f">
          <v:fill opacity=".5"/>
          <v:textpath style="font-family:&quot;Verdana&quot;;font-size:96pt" string="TDAW - ISC"/>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32FA0"/>
    <w:multiLevelType w:val="hybridMultilevel"/>
    <w:tmpl w:val="A1DA8FA8"/>
    <w:lvl w:ilvl="0" w:tplc="F8B0178E">
      <w:numFmt w:val="bullet"/>
      <w:lvlText w:val="-"/>
      <w:lvlJc w:val="left"/>
      <w:pPr>
        <w:ind w:left="720" w:hanging="360"/>
      </w:pPr>
      <w:rPr>
        <w:rFonts w:ascii="Verdana" w:eastAsiaTheme="minorHAnsi" w:hAnsi="Verdan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69692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CB"/>
    <w:rsid w:val="001132FF"/>
    <w:rsid w:val="001C45C7"/>
    <w:rsid w:val="00332769"/>
    <w:rsid w:val="00413032"/>
    <w:rsid w:val="005A495B"/>
    <w:rsid w:val="00A90FED"/>
    <w:rsid w:val="00B033F5"/>
    <w:rsid w:val="00C7203C"/>
    <w:rsid w:val="00DD7BCB"/>
    <w:rsid w:val="00E64557"/>
    <w:rsid w:val="00E8313D"/>
    <w:rsid w:val="00E86E9D"/>
    <w:rsid w:val="00EA59BE"/>
    <w:rsid w:val="00EE7A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860B1"/>
  <w15:chartTrackingRefBased/>
  <w15:docId w15:val="{8B9FB507-9B3D-4068-85C8-372AF634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4"/>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32FF"/>
    <w:pPr>
      <w:ind w:left="720"/>
      <w:contextualSpacing/>
    </w:pPr>
  </w:style>
  <w:style w:type="paragraph" w:styleId="Encabezado">
    <w:name w:val="header"/>
    <w:basedOn w:val="Normal"/>
    <w:link w:val="EncabezadoCar"/>
    <w:uiPriority w:val="99"/>
    <w:unhideWhenUsed/>
    <w:rsid w:val="00E64557"/>
    <w:pPr>
      <w:tabs>
        <w:tab w:val="center" w:pos="4419"/>
        <w:tab w:val="right" w:pos="8838"/>
      </w:tabs>
    </w:pPr>
  </w:style>
  <w:style w:type="character" w:customStyle="1" w:styleId="EncabezadoCar">
    <w:name w:val="Encabezado Car"/>
    <w:basedOn w:val="Fuentedeprrafopredeter"/>
    <w:link w:val="Encabezado"/>
    <w:uiPriority w:val="99"/>
    <w:rsid w:val="00E64557"/>
  </w:style>
  <w:style w:type="paragraph" w:styleId="Piedepgina">
    <w:name w:val="footer"/>
    <w:basedOn w:val="Normal"/>
    <w:link w:val="PiedepginaCar"/>
    <w:uiPriority w:val="99"/>
    <w:unhideWhenUsed/>
    <w:rsid w:val="00E64557"/>
    <w:pPr>
      <w:tabs>
        <w:tab w:val="center" w:pos="4419"/>
        <w:tab w:val="right" w:pos="8838"/>
      </w:tabs>
    </w:pPr>
  </w:style>
  <w:style w:type="character" w:customStyle="1" w:styleId="PiedepginaCar">
    <w:name w:val="Pie de página Car"/>
    <w:basedOn w:val="Fuentedeprrafopredeter"/>
    <w:link w:val="Piedepgina"/>
    <w:uiPriority w:val="99"/>
    <w:rsid w:val="00E64557"/>
  </w:style>
  <w:style w:type="table" w:styleId="Tablaconcuadrcula">
    <w:name w:val="Table Grid"/>
    <w:basedOn w:val="Tablanormal"/>
    <w:uiPriority w:val="39"/>
    <w:rsid w:val="00E64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418</Words>
  <Characters>2301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Ortiz Ramirez</dc:creator>
  <cp:keywords/>
  <dc:description/>
  <cp:lastModifiedBy>Jose Antonio Ortiz Ramirez</cp:lastModifiedBy>
  <cp:revision>4</cp:revision>
  <dcterms:created xsi:type="dcterms:W3CDTF">2022-11-09T00:33:00Z</dcterms:created>
  <dcterms:modified xsi:type="dcterms:W3CDTF">2022-11-09T17:59:00Z</dcterms:modified>
</cp:coreProperties>
</file>