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C4C15" w14:textId="57DC1691" w:rsidR="00D6007A" w:rsidRPr="00805C89" w:rsidRDefault="00D6007A" w:rsidP="00D6007A">
      <w:pPr>
        <w:rPr>
          <w:b/>
          <w:bCs/>
        </w:rPr>
      </w:pPr>
      <w:r w:rsidRPr="00805C89">
        <w:rPr>
          <w:b/>
          <w:bCs/>
        </w:rPr>
        <w:t xml:space="preserve">School Resources Migration </w:t>
      </w:r>
      <w:r w:rsidR="00034C9B">
        <w:rPr>
          <w:b/>
          <w:bCs/>
        </w:rPr>
        <w:t>SC</w:t>
      </w:r>
      <w:r w:rsidRPr="00805C89">
        <w:rPr>
          <w:b/>
          <w:bCs/>
        </w:rPr>
        <w:t xml:space="preserve">O </w:t>
      </w:r>
      <w:r w:rsidR="00805C89" w:rsidRPr="00805C89">
        <w:rPr>
          <w:b/>
          <w:bCs/>
        </w:rPr>
        <w:t>Questionnaire</w:t>
      </w:r>
    </w:p>
    <w:p w14:paraId="002F90AF" w14:textId="02097F97" w:rsidR="00D6007A" w:rsidRPr="00805C89" w:rsidRDefault="00D6007A" w:rsidP="00D6007A">
      <w:pPr>
        <w:rPr>
          <w:b/>
          <w:bCs/>
        </w:rPr>
      </w:pPr>
      <w:r w:rsidRPr="00805C89">
        <w:rPr>
          <w:b/>
          <w:bCs/>
        </w:rPr>
        <w:t xml:space="preserve">September </w:t>
      </w:r>
      <w:r w:rsidR="002445EB">
        <w:rPr>
          <w:b/>
          <w:bCs/>
        </w:rPr>
        <w:t>9</w:t>
      </w:r>
      <w:r w:rsidRPr="00805C89">
        <w:rPr>
          <w:b/>
          <w:bCs/>
        </w:rPr>
        <w:t>, 2019</w:t>
      </w:r>
    </w:p>
    <w:p w14:paraId="26372D98" w14:textId="77777777" w:rsidR="00024D73" w:rsidRDefault="00024D73" w:rsidP="00D6007A"/>
    <w:p w14:paraId="5B0EAE61" w14:textId="36898B18" w:rsidR="00634FCD" w:rsidRDefault="00E76CA0" w:rsidP="00D6007A">
      <w:r>
        <w:t xml:space="preserve">Participant </w:t>
      </w:r>
      <w:r w:rsidR="00B923F5">
        <w:t>3</w:t>
      </w:r>
      <w:r w:rsidR="00AA235D">
        <w:t>a&amp;b</w:t>
      </w:r>
      <w:bookmarkStart w:id="0" w:name="_GoBack"/>
      <w:bookmarkEnd w:id="0"/>
      <w:r>
        <w:t xml:space="preserve">: </w:t>
      </w:r>
      <w:r w:rsidR="009E50A2">
        <w:rPr>
          <w:rFonts w:ascii="Arial" w:hAnsi="Arial" w:cs="Arial"/>
          <w:color w:val="1D1C1D"/>
          <w:sz w:val="23"/>
          <w:szCs w:val="23"/>
        </w:rPr>
        <w:br/>
      </w:r>
      <w:r w:rsidR="009E50A2">
        <w:rPr>
          <w:rFonts w:ascii="Arial" w:hAnsi="Arial" w:cs="Arial"/>
          <w:color w:val="1D1C1D"/>
          <w:sz w:val="23"/>
          <w:szCs w:val="23"/>
          <w:shd w:val="clear" w:color="auto" w:fill="F8F8F8"/>
        </w:rPr>
        <w:t>National University San Diego</w:t>
      </w:r>
      <w:r w:rsidR="009E50A2">
        <w:rPr>
          <w:rFonts w:ascii="Arial" w:hAnsi="Arial" w:cs="Arial"/>
          <w:color w:val="1D1C1D"/>
          <w:sz w:val="23"/>
          <w:szCs w:val="23"/>
        </w:rPr>
        <w:br/>
      </w:r>
      <w:r w:rsidR="009E50A2">
        <w:rPr>
          <w:rFonts w:ascii="Arial" w:hAnsi="Arial" w:cs="Arial"/>
          <w:color w:val="1D1C1D"/>
          <w:sz w:val="23"/>
          <w:szCs w:val="23"/>
          <w:shd w:val="clear" w:color="auto" w:fill="F8F8F8"/>
        </w:rPr>
        <w:t>4276 GI Bill Students</w:t>
      </w:r>
    </w:p>
    <w:p w14:paraId="49251C76" w14:textId="2FC1A5B9" w:rsidR="00053953" w:rsidRDefault="00053953" w:rsidP="00D6007A"/>
    <w:p w14:paraId="32FF6F4B" w14:textId="3666F70F" w:rsidR="00053953" w:rsidRPr="007C67FF" w:rsidRDefault="00053953" w:rsidP="00D6007A">
      <w:pPr>
        <w:rPr>
          <w:b/>
        </w:rPr>
      </w:pPr>
      <w:r w:rsidRPr="007C67FF">
        <w:rPr>
          <w:b/>
        </w:rPr>
        <w:t>GENERAL THEMES</w:t>
      </w:r>
    </w:p>
    <w:p w14:paraId="7CEA4E86" w14:textId="58B5793A" w:rsidR="00C21CB9" w:rsidRDefault="00C21CB9" w:rsidP="00D6007A"/>
    <w:p w14:paraId="44F88FB8" w14:textId="46C650C5" w:rsidR="00136EB0" w:rsidRDefault="00136EB0" w:rsidP="00136EB0">
      <w:pPr>
        <w:pStyle w:val="ListParagraph"/>
        <w:numPr>
          <w:ilvl w:val="0"/>
          <w:numId w:val="10"/>
        </w:numPr>
      </w:pPr>
      <w:r>
        <w:t>These SCO’s frequently access the School Resources section.</w:t>
      </w:r>
    </w:p>
    <w:p w14:paraId="41156A29" w14:textId="702642AD" w:rsidR="00136EB0" w:rsidRDefault="00136EB0" w:rsidP="00136EB0">
      <w:pPr>
        <w:pStyle w:val="ListParagraph"/>
        <w:numPr>
          <w:ilvl w:val="0"/>
          <w:numId w:val="10"/>
        </w:numPr>
      </w:pPr>
      <w:r>
        <w:t xml:space="preserve">Ask a Question is huge! Use it all the time. </w:t>
      </w:r>
    </w:p>
    <w:p w14:paraId="213BF23A" w14:textId="5E7F5630" w:rsidR="00136EB0" w:rsidRDefault="00136EB0" w:rsidP="00136EB0">
      <w:pPr>
        <w:pStyle w:val="ListParagraph"/>
        <w:numPr>
          <w:ilvl w:val="0"/>
          <w:numId w:val="10"/>
        </w:numPr>
      </w:pPr>
      <w:r>
        <w:t xml:space="preserve">Want Webinars more regularly, advance notification and presentations. </w:t>
      </w:r>
    </w:p>
    <w:p w14:paraId="561A4A8D" w14:textId="636C016D" w:rsidR="00136EB0" w:rsidRDefault="00136EB0" w:rsidP="00136EB0">
      <w:pPr>
        <w:pStyle w:val="ListParagraph"/>
        <w:numPr>
          <w:ilvl w:val="0"/>
          <w:numId w:val="10"/>
        </w:numPr>
      </w:pPr>
      <w:r>
        <w:t>Would be useful to have a “For New SCO’s” section (to get up &amp; running)</w:t>
      </w:r>
    </w:p>
    <w:p w14:paraId="4A866B12" w14:textId="1B830968" w:rsidR="00136EB0" w:rsidRDefault="00136EB0" w:rsidP="00136EB0">
      <w:pPr>
        <w:pStyle w:val="ListParagraph"/>
        <w:numPr>
          <w:ilvl w:val="0"/>
          <w:numId w:val="10"/>
        </w:numPr>
      </w:pPr>
      <w:r>
        <w:t>Use WEAMS frequently</w:t>
      </w:r>
      <w:r w:rsidR="00363ECE">
        <w:t xml:space="preserve"> and tried to access it from Resources section but gave up and now Search on Google. </w:t>
      </w:r>
    </w:p>
    <w:p w14:paraId="35724C94" w14:textId="2BF8E6FC" w:rsidR="00D6007A" w:rsidRDefault="00D6007A" w:rsidP="00D6007A"/>
    <w:p w14:paraId="06C227B8" w14:textId="77777777" w:rsidR="00FF7CC2" w:rsidRDefault="00FF7CC2" w:rsidP="00D6007A"/>
    <w:p w14:paraId="185301CC" w14:textId="2224BE33" w:rsidR="00C352AD" w:rsidRDefault="00FA48A4" w:rsidP="001F42FB">
      <w:pPr>
        <w:pStyle w:val="ListParagraph"/>
        <w:numPr>
          <w:ilvl w:val="0"/>
          <w:numId w:val="1"/>
        </w:numPr>
        <w:shd w:val="clear" w:color="auto" w:fill="FFFFFF"/>
        <w:spacing w:line="240" w:lineRule="atLeast"/>
      </w:pPr>
      <w:r>
        <w:t>Briefly, w</w:t>
      </w:r>
      <w:r w:rsidR="00C352AD">
        <w:t>hat is your role</w:t>
      </w:r>
      <w:r w:rsidR="00915B55">
        <w:t>, how long have you been a SCO</w:t>
      </w:r>
      <w:r w:rsidR="00E56201">
        <w:t xml:space="preserve"> or School administrator</w:t>
      </w:r>
      <w:r w:rsidR="00915B55">
        <w:t>,</w:t>
      </w:r>
      <w:r w:rsidR="00C352AD">
        <w:t xml:space="preserve"> and how do you interact with service-connected students?</w:t>
      </w:r>
    </w:p>
    <w:p w14:paraId="48E06885" w14:textId="536DB08B" w:rsidR="00C21CB9" w:rsidRDefault="00C21CB9" w:rsidP="00B4134A">
      <w:pPr>
        <w:shd w:val="clear" w:color="auto" w:fill="FFFFFF"/>
        <w:spacing w:line="240" w:lineRule="atLeast"/>
        <w:ind w:left="720"/>
        <w:rPr>
          <w:color w:val="4472C4" w:themeColor="accent1"/>
        </w:rPr>
      </w:pPr>
    </w:p>
    <w:p w14:paraId="710C54DE" w14:textId="77777777" w:rsidR="00FC529C" w:rsidRDefault="00FC529C" w:rsidP="00B4134A">
      <w:pPr>
        <w:shd w:val="clear" w:color="auto" w:fill="FFFFFF"/>
        <w:spacing w:line="240" w:lineRule="atLeast"/>
        <w:ind w:left="720"/>
        <w:rPr>
          <w:color w:val="4472C4" w:themeColor="accent1"/>
        </w:rPr>
      </w:pPr>
      <w:r>
        <w:rPr>
          <w:color w:val="4472C4" w:themeColor="accent1"/>
        </w:rPr>
        <w:t xml:space="preserve">Rose: SCO, 9 years – Ch33 &amp; Ch31. </w:t>
      </w:r>
    </w:p>
    <w:p w14:paraId="321AB424" w14:textId="69702753" w:rsidR="00110FC3" w:rsidRDefault="00FC529C" w:rsidP="00B4134A">
      <w:pPr>
        <w:shd w:val="clear" w:color="auto" w:fill="FFFFFF"/>
        <w:spacing w:line="240" w:lineRule="atLeast"/>
        <w:ind w:left="720"/>
        <w:rPr>
          <w:color w:val="4472C4" w:themeColor="accent1"/>
        </w:rPr>
      </w:pPr>
      <w:r>
        <w:rPr>
          <w:color w:val="4472C4" w:themeColor="accent1"/>
        </w:rPr>
        <w:t xml:space="preserve">Robert: SCO, 12 years. Credit / Non-credit / Certificates.  Was also a GI Bill student so has seen it from both </w:t>
      </w:r>
      <w:proofErr w:type="gramStart"/>
      <w:r>
        <w:rPr>
          <w:color w:val="4472C4" w:themeColor="accent1"/>
        </w:rPr>
        <w:t>sides.</w:t>
      </w:r>
      <w:proofErr w:type="gramEnd"/>
    </w:p>
    <w:p w14:paraId="7DD4BA94" w14:textId="77777777" w:rsidR="00110FC3" w:rsidRDefault="00110FC3" w:rsidP="00B4134A">
      <w:pPr>
        <w:shd w:val="clear" w:color="auto" w:fill="FFFFFF"/>
        <w:spacing w:line="240" w:lineRule="atLeast"/>
        <w:ind w:left="720"/>
        <w:rPr>
          <w:color w:val="4472C4" w:themeColor="accent1"/>
        </w:rPr>
      </w:pPr>
    </w:p>
    <w:p w14:paraId="75588B2D" w14:textId="53E5D6AB" w:rsidR="00FF7CC2" w:rsidRPr="00FF7CC2" w:rsidRDefault="00FF7CC2" w:rsidP="007C67FF">
      <w:pPr>
        <w:shd w:val="clear" w:color="auto" w:fill="FFFFFF"/>
        <w:tabs>
          <w:tab w:val="left" w:pos="1053"/>
        </w:tabs>
        <w:spacing w:line="240" w:lineRule="atLeast"/>
        <w:rPr>
          <w:color w:val="4472C4" w:themeColor="accent1"/>
        </w:rPr>
      </w:pPr>
    </w:p>
    <w:p w14:paraId="3937E432" w14:textId="70045FDD" w:rsidR="001F42FB" w:rsidRPr="00C352AD" w:rsidRDefault="001F42FB" w:rsidP="001F42FB">
      <w:pPr>
        <w:pStyle w:val="ListParagraph"/>
        <w:numPr>
          <w:ilvl w:val="0"/>
          <w:numId w:val="1"/>
        </w:numPr>
        <w:shd w:val="clear" w:color="auto" w:fill="FFFFFF"/>
        <w:spacing w:line="240" w:lineRule="atLeast"/>
      </w:pPr>
      <w:r w:rsidRPr="00C352AD">
        <w:t xml:space="preserve">How often do you access the </w:t>
      </w:r>
      <w:r w:rsidR="00C352AD">
        <w:t>S</w:t>
      </w:r>
      <w:r w:rsidRPr="00C352AD">
        <w:t xml:space="preserve">chool </w:t>
      </w:r>
      <w:r w:rsidR="00C352AD">
        <w:t>R</w:t>
      </w:r>
      <w:r w:rsidRPr="00C352AD">
        <w:t>esources pages?</w:t>
      </w:r>
    </w:p>
    <w:p w14:paraId="7B8911AB" w14:textId="531A7644" w:rsidR="001F42FB" w:rsidRPr="00FC529C" w:rsidRDefault="001F42FB" w:rsidP="001F42FB">
      <w:pPr>
        <w:pStyle w:val="ListParagraph"/>
        <w:numPr>
          <w:ilvl w:val="1"/>
          <w:numId w:val="1"/>
        </w:numPr>
        <w:shd w:val="clear" w:color="auto" w:fill="FFFFFF"/>
        <w:spacing w:line="240" w:lineRule="atLeast"/>
        <w:rPr>
          <w:b/>
        </w:rPr>
      </w:pPr>
      <w:r w:rsidRPr="00FC529C">
        <w:rPr>
          <w:b/>
        </w:rPr>
        <w:t>Every week</w:t>
      </w:r>
    </w:p>
    <w:p w14:paraId="5477CBE6" w14:textId="77777777" w:rsidR="001F42FB" w:rsidRPr="00C9130A" w:rsidRDefault="001F42FB" w:rsidP="001F42FB">
      <w:pPr>
        <w:pStyle w:val="ListParagraph"/>
        <w:numPr>
          <w:ilvl w:val="1"/>
          <w:numId w:val="1"/>
        </w:numPr>
        <w:shd w:val="clear" w:color="auto" w:fill="FFFFFF"/>
        <w:spacing w:line="240" w:lineRule="atLeast"/>
      </w:pPr>
      <w:r w:rsidRPr="00C9130A">
        <w:t>Once a month</w:t>
      </w:r>
    </w:p>
    <w:p w14:paraId="12D61D49" w14:textId="77777777" w:rsidR="001F42FB" w:rsidRPr="00C9130A" w:rsidRDefault="001F42FB" w:rsidP="001F42FB">
      <w:pPr>
        <w:pStyle w:val="ListParagraph"/>
        <w:numPr>
          <w:ilvl w:val="1"/>
          <w:numId w:val="1"/>
        </w:numPr>
        <w:shd w:val="clear" w:color="auto" w:fill="FFFFFF"/>
        <w:spacing w:line="240" w:lineRule="atLeast"/>
      </w:pPr>
      <w:r w:rsidRPr="00C9130A">
        <w:t>Few times a year</w:t>
      </w:r>
    </w:p>
    <w:p w14:paraId="3B2E2E1F" w14:textId="77777777" w:rsidR="001F42FB" w:rsidRPr="001F42FB" w:rsidRDefault="001F42FB" w:rsidP="001F42FB">
      <w:pPr>
        <w:pStyle w:val="ListParagraph"/>
        <w:numPr>
          <w:ilvl w:val="1"/>
          <w:numId w:val="1"/>
        </w:numPr>
        <w:shd w:val="clear" w:color="auto" w:fill="FFFFFF"/>
        <w:spacing w:line="240" w:lineRule="atLeast"/>
      </w:pPr>
      <w:r w:rsidRPr="001F42FB">
        <w:t>Once a year</w:t>
      </w:r>
    </w:p>
    <w:p w14:paraId="5668F30C" w14:textId="521A7265" w:rsidR="00CC002F" w:rsidRDefault="001F42FB" w:rsidP="00CC002F">
      <w:pPr>
        <w:pStyle w:val="ListParagraph"/>
        <w:numPr>
          <w:ilvl w:val="1"/>
          <w:numId w:val="1"/>
        </w:numPr>
        <w:shd w:val="clear" w:color="auto" w:fill="FFFFFF"/>
        <w:spacing w:line="240" w:lineRule="atLeast"/>
      </w:pPr>
      <w:r w:rsidRPr="001F42FB">
        <w:t>Not at all</w:t>
      </w:r>
    </w:p>
    <w:p w14:paraId="13ED6F58" w14:textId="0EA191C4" w:rsidR="009B66B8" w:rsidRDefault="009B66B8" w:rsidP="00B4134A">
      <w:pPr>
        <w:shd w:val="clear" w:color="auto" w:fill="FFFFFF"/>
        <w:spacing w:line="240" w:lineRule="atLeast"/>
        <w:ind w:left="720"/>
        <w:rPr>
          <w:color w:val="4472C4" w:themeColor="accent1"/>
        </w:rPr>
      </w:pPr>
    </w:p>
    <w:p w14:paraId="41CE180D" w14:textId="77777777" w:rsidR="00FC529C" w:rsidRDefault="00FC529C" w:rsidP="00B4134A">
      <w:pPr>
        <w:shd w:val="clear" w:color="auto" w:fill="FFFFFF"/>
        <w:spacing w:line="240" w:lineRule="atLeast"/>
        <w:ind w:left="720"/>
        <w:rPr>
          <w:color w:val="4472C4" w:themeColor="accent1"/>
        </w:rPr>
      </w:pPr>
      <w:r>
        <w:rPr>
          <w:color w:val="4472C4" w:themeColor="accent1"/>
        </w:rPr>
        <w:t xml:space="preserve">News &amp; Updates about VA. </w:t>
      </w:r>
    </w:p>
    <w:p w14:paraId="6761D448" w14:textId="765EBC3D" w:rsidR="00FC529C" w:rsidRDefault="00FC529C" w:rsidP="00B4134A">
      <w:pPr>
        <w:shd w:val="clear" w:color="auto" w:fill="FFFFFF"/>
        <w:spacing w:line="240" w:lineRule="atLeast"/>
        <w:ind w:left="720"/>
        <w:rPr>
          <w:color w:val="4472C4" w:themeColor="accent1"/>
        </w:rPr>
      </w:pPr>
      <w:r>
        <w:rPr>
          <w:color w:val="4472C4" w:themeColor="accent1"/>
        </w:rPr>
        <w:t xml:space="preserve">Training – especially about upcoming updates. </w:t>
      </w:r>
    </w:p>
    <w:p w14:paraId="2B687084" w14:textId="46FF4EB2" w:rsidR="00FC529C" w:rsidRDefault="00FC529C" w:rsidP="00B4134A">
      <w:pPr>
        <w:shd w:val="clear" w:color="auto" w:fill="FFFFFF"/>
        <w:spacing w:line="240" w:lineRule="atLeast"/>
        <w:ind w:left="720"/>
        <w:rPr>
          <w:color w:val="4472C4" w:themeColor="accent1"/>
        </w:rPr>
      </w:pPr>
      <w:r>
        <w:rPr>
          <w:color w:val="4472C4" w:themeColor="accent1"/>
        </w:rPr>
        <w:t xml:space="preserve">When requests come up about what was in Webinars.  Would like to know when future Webinars are coming.  Especially when Forever GI Bill is coming out.  Want to make sure we can schedule the training and have enough people to attend. </w:t>
      </w:r>
    </w:p>
    <w:p w14:paraId="580A7B86" w14:textId="68780C47" w:rsidR="00FC529C" w:rsidRDefault="00FC529C" w:rsidP="00B4134A">
      <w:pPr>
        <w:shd w:val="clear" w:color="auto" w:fill="FFFFFF"/>
        <w:spacing w:line="240" w:lineRule="atLeast"/>
        <w:ind w:left="720"/>
        <w:rPr>
          <w:color w:val="4472C4" w:themeColor="accent1"/>
        </w:rPr>
      </w:pPr>
      <w:r>
        <w:rPr>
          <w:color w:val="4472C4" w:themeColor="accent1"/>
        </w:rPr>
        <w:t xml:space="preserve">Because there are so many changes coming out – would be helpful if information was also on the website. </w:t>
      </w:r>
    </w:p>
    <w:p w14:paraId="607BF953" w14:textId="4B7ADFCD" w:rsidR="00FC529C" w:rsidRDefault="00FC529C" w:rsidP="00B4134A">
      <w:pPr>
        <w:shd w:val="clear" w:color="auto" w:fill="FFFFFF"/>
        <w:spacing w:line="240" w:lineRule="atLeast"/>
        <w:ind w:left="720"/>
        <w:rPr>
          <w:color w:val="4472C4" w:themeColor="accent1"/>
        </w:rPr>
      </w:pPr>
      <w:r>
        <w:rPr>
          <w:color w:val="4472C4" w:themeColor="accent1"/>
        </w:rPr>
        <w:t xml:space="preserve">For example, a colleague in VA got an email that says someone is going to be the State Certifying Official – that it all </w:t>
      </w:r>
      <w:proofErr w:type="gramStart"/>
      <w:r>
        <w:rPr>
          <w:color w:val="4472C4" w:themeColor="accent1"/>
        </w:rPr>
        <w:t>has to</w:t>
      </w:r>
      <w:proofErr w:type="gramEnd"/>
      <w:r>
        <w:rPr>
          <w:color w:val="4472C4" w:themeColor="accent1"/>
        </w:rPr>
        <w:t xml:space="preserve"> go through Federal ELR. This is </w:t>
      </w:r>
      <w:proofErr w:type="gramStart"/>
      <w:r>
        <w:rPr>
          <w:color w:val="4472C4" w:themeColor="accent1"/>
        </w:rPr>
        <w:t>pretty significant</w:t>
      </w:r>
      <w:proofErr w:type="gramEnd"/>
      <w:r>
        <w:rPr>
          <w:color w:val="4472C4" w:themeColor="accent1"/>
        </w:rPr>
        <w:t xml:space="preserve"> information. </w:t>
      </w:r>
    </w:p>
    <w:p w14:paraId="43E88CD8" w14:textId="4B701E59" w:rsidR="00FC529C" w:rsidRDefault="00FC529C" w:rsidP="00B4134A">
      <w:pPr>
        <w:shd w:val="clear" w:color="auto" w:fill="FFFFFF"/>
        <w:spacing w:line="240" w:lineRule="atLeast"/>
        <w:ind w:left="720"/>
        <w:rPr>
          <w:color w:val="4472C4" w:themeColor="accent1"/>
        </w:rPr>
      </w:pPr>
    </w:p>
    <w:p w14:paraId="27491B0B" w14:textId="48B02AF5" w:rsidR="00FC529C" w:rsidRDefault="00FC529C" w:rsidP="00B4134A">
      <w:pPr>
        <w:shd w:val="clear" w:color="auto" w:fill="FFFFFF"/>
        <w:spacing w:line="240" w:lineRule="atLeast"/>
        <w:ind w:left="720"/>
        <w:rPr>
          <w:color w:val="4472C4" w:themeColor="accent1"/>
        </w:rPr>
      </w:pPr>
      <w:r>
        <w:rPr>
          <w:color w:val="4472C4" w:themeColor="accent1"/>
        </w:rPr>
        <w:t>Lists of email lists to be on… Place to sign up for email lists</w:t>
      </w:r>
    </w:p>
    <w:p w14:paraId="6F1F6083" w14:textId="77777777" w:rsidR="00805C89" w:rsidRPr="00FF7CC2" w:rsidRDefault="00805C89" w:rsidP="009B66B8">
      <w:pPr>
        <w:shd w:val="clear" w:color="auto" w:fill="FFFFFF"/>
        <w:spacing w:line="240" w:lineRule="atLeast"/>
        <w:rPr>
          <w:color w:val="4472C4" w:themeColor="accent1"/>
        </w:rPr>
      </w:pPr>
    </w:p>
    <w:p w14:paraId="7022E93A" w14:textId="22C0CCAB" w:rsidR="004168A2" w:rsidRDefault="004168A2" w:rsidP="004168A2">
      <w:pPr>
        <w:pStyle w:val="ListParagraph"/>
        <w:numPr>
          <w:ilvl w:val="0"/>
          <w:numId w:val="1"/>
        </w:numPr>
        <w:shd w:val="clear" w:color="auto" w:fill="FFFFFF"/>
        <w:spacing w:line="240" w:lineRule="atLeast"/>
      </w:pPr>
      <w:r w:rsidRPr="00D6007A">
        <w:t xml:space="preserve">What resources </w:t>
      </w:r>
      <w:r w:rsidR="00FF7CC2">
        <w:t xml:space="preserve">on the School Resources pages </w:t>
      </w:r>
      <w:r w:rsidR="00647BB1">
        <w:t xml:space="preserve">do you find </w:t>
      </w:r>
      <w:r w:rsidRPr="00D6007A">
        <w:t>most beneficial</w:t>
      </w:r>
      <w:r>
        <w:t xml:space="preserve"> and useful</w:t>
      </w:r>
      <w:r w:rsidR="00647BB1">
        <w:t>?</w:t>
      </w:r>
    </w:p>
    <w:p w14:paraId="13EB8FCD" w14:textId="4EF86192" w:rsidR="000C30B7" w:rsidRPr="008A2014" w:rsidRDefault="000C30B7" w:rsidP="008A2014">
      <w:pPr>
        <w:shd w:val="clear" w:color="auto" w:fill="FFFFFF"/>
        <w:spacing w:line="240" w:lineRule="atLeast"/>
        <w:rPr>
          <w:color w:val="4472C4" w:themeColor="accent1"/>
        </w:rPr>
      </w:pPr>
    </w:p>
    <w:p w14:paraId="29C3FD6D" w14:textId="146C3172" w:rsidR="000C30B7" w:rsidRDefault="00FC529C" w:rsidP="00CC5D90">
      <w:pPr>
        <w:pStyle w:val="ListParagraph"/>
        <w:shd w:val="clear" w:color="auto" w:fill="FFFFFF"/>
        <w:spacing w:line="240" w:lineRule="atLeast"/>
        <w:rPr>
          <w:color w:val="4472C4" w:themeColor="accent1"/>
        </w:rPr>
      </w:pPr>
      <w:r>
        <w:rPr>
          <w:color w:val="4472C4" w:themeColor="accent1"/>
        </w:rPr>
        <w:t xml:space="preserve">Upcoming Events… Likes being able to sign-up for events. </w:t>
      </w:r>
    </w:p>
    <w:p w14:paraId="15B19299" w14:textId="6899ACBF" w:rsidR="00FC529C" w:rsidRDefault="00FC529C" w:rsidP="00CC5D90">
      <w:pPr>
        <w:pStyle w:val="ListParagraph"/>
        <w:shd w:val="clear" w:color="auto" w:fill="FFFFFF"/>
        <w:spacing w:line="240" w:lineRule="atLeast"/>
        <w:rPr>
          <w:color w:val="4472C4" w:themeColor="accent1"/>
        </w:rPr>
      </w:pPr>
      <w:r>
        <w:rPr>
          <w:color w:val="4472C4" w:themeColor="accent1"/>
        </w:rPr>
        <w:t xml:space="preserve">Like to point new SCO’s to the School Resources area of the site. </w:t>
      </w:r>
      <w:r w:rsidR="00BC32DD">
        <w:rPr>
          <w:color w:val="4472C4" w:themeColor="accent1"/>
        </w:rPr>
        <w:t xml:space="preserve"> (Then they try to find it… having some trouble</w:t>
      </w:r>
      <w:proofErr w:type="gramStart"/>
      <w:r w:rsidR="00BC32DD">
        <w:rPr>
          <w:color w:val="4472C4" w:themeColor="accent1"/>
        </w:rPr>
        <w:t>… )</w:t>
      </w:r>
      <w:proofErr w:type="gramEnd"/>
    </w:p>
    <w:p w14:paraId="389ACD3D" w14:textId="77777777" w:rsidR="00BC32DD" w:rsidRDefault="00BC32DD" w:rsidP="00CC5D90">
      <w:pPr>
        <w:pStyle w:val="ListParagraph"/>
        <w:shd w:val="clear" w:color="auto" w:fill="FFFFFF"/>
        <w:spacing w:line="240" w:lineRule="atLeast"/>
        <w:rPr>
          <w:color w:val="4472C4" w:themeColor="accent1"/>
        </w:rPr>
      </w:pPr>
    </w:p>
    <w:p w14:paraId="23A324D3" w14:textId="5869D854" w:rsidR="00FC529C" w:rsidRDefault="00FC529C" w:rsidP="00CC5D90">
      <w:pPr>
        <w:pStyle w:val="ListParagraph"/>
        <w:shd w:val="clear" w:color="auto" w:fill="FFFFFF"/>
        <w:spacing w:line="240" w:lineRule="atLeast"/>
        <w:rPr>
          <w:color w:val="4472C4" w:themeColor="accent1"/>
        </w:rPr>
      </w:pPr>
      <w:r>
        <w:rPr>
          <w:color w:val="4472C4" w:themeColor="accent1"/>
        </w:rPr>
        <w:t xml:space="preserve">Search on the site isn’t very user-friendly.  Trying to get to WEAMS, can’t get there via the VA site.  Uses Google. There’s a lot of good information on the website, just trying to extract it is hard. </w:t>
      </w:r>
    </w:p>
    <w:p w14:paraId="6F9CF28B" w14:textId="7311AB24" w:rsidR="00FC529C" w:rsidRDefault="00FC529C" w:rsidP="00CC5D90">
      <w:pPr>
        <w:pStyle w:val="ListParagraph"/>
        <w:shd w:val="clear" w:color="auto" w:fill="FFFFFF"/>
        <w:spacing w:line="240" w:lineRule="atLeast"/>
        <w:rPr>
          <w:color w:val="4472C4" w:themeColor="accent1"/>
        </w:rPr>
      </w:pPr>
    </w:p>
    <w:p w14:paraId="07DF6C9B" w14:textId="37692B78" w:rsidR="00FC529C" w:rsidRDefault="00BC32DD" w:rsidP="00CC5D90">
      <w:pPr>
        <w:pStyle w:val="ListParagraph"/>
        <w:shd w:val="clear" w:color="auto" w:fill="FFFFFF"/>
        <w:spacing w:line="240" w:lineRule="atLeast"/>
        <w:rPr>
          <w:color w:val="4472C4" w:themeColor="accent1"/>
        </w:rPr>
      </w:pPr>
      <w:r>
        <w:rPr>
          <w:color w:val="4472C4" w:themeColor="accent1"/>
        </w:rPr>
        <w:t xml:space="preserve">New person on board, </w:t>
      </w:r>
      <w:proofErr w:type="gramStart"/>
      <w:r>
        <w:rPr>
          <w:color w:val="4472C4" w:themeColor="accent1"/>
        </w:rPr>
        <w:t>has to</w:t>
      </w:r>
      <w:proofErr w:type="gramEnd"/>
      <w:r>
        <w:rPr>
          <w:color w:val="4472C4" w:themeColor="accent1"/>
        </w:rPr>
        <w:t xml:space="preserve"> “do the training” and then they’ll notify the OLR that she’s ready to be certified.  Nothing that </w:t>
      </w:r>
      <w:proofErr w:type="gramStart"/>
      <w:r>
        <w:rPr>
          <w:color w:val="4472C4" w:themeColor="accent1"/>
        </w:rPr>
        <w:t>says</w:t>
      </w:r>
      <w:proofErr w:type="gramEnd"/>
      <w:r>
        <w:rPr>
          <w:color w:val="4472C4" w:themeColor="accent1"/>
        </w:rPr>
        <w:t xml:space="preserve"> “This is for New SCO’s”.  Those who’ve never done it before, need the certification. </w:t>
      </w:r>
      <w:r w:rsidRPr="00BC32DD">
        <w:rPr>
          <w:color w:val="4472C4" w:themeColor="accent1"/>
          <w:highlight w:val="yellow"/>
        </w:rPr>
        <w:t>(</w:t>
      </w:r>
      <w:r w:rsidR="00136EB0">
        <w:rPr>
          <w:color w:val="4472C4" w:themeColor="accent1"/>
          <w:highlight w:val="yellow"/>
        </w:rPr>
        <w:t>VA-ONCE</w:t>
      </w:r>
      <w:r w:rsidRPr="00BC32DD">
        <w:rPr>
          <w:color w:val="4472C4" w:themeColor="accent1"/>
          <w:highlight w:val="yellow"/>
        </w:rPr>
        <w:t>).</w:t>
      </w:r>
      <w:r>
        <w:rPr>
          <w:color w:val="4472C4" w:themeColor="accent1"/>
        </w:rPr>
        <w:t xml:space="preserve"> </w:t>
      </w:r>
    </w:p>
    <w:p w14:paraId="4E5F1B5A" w14:textId="31A9333F" w:rsidR="00BC32DD" w:rsidRDefault="00BC32DD" w:rsidP="00CC5D90">
      <w:pPr>
        <w:pStyle w:val="ListParagraph"/>
        <w:shd w:val="clear" w:color="auto" w:fill="FFFFFF"/>
        <w:spacing w:line="240" w:lineRule="atLeast"/>
        <w:rPr>
          <w:color w:val="4472C4" w:themeColor="accent1"/>
        </w:rPr>
      </w:pPr>
    </w:p>
    <w:p w14:paraId="431FD2C6" w14:textId="0DCCA6E6" w:rsidR="00BC32DD" w:rsidRDefault="00BC32DD" w:rsidP="00CC5D90">
      <w:pPr>
        <w:pStyle w:val="ListParagraph"/>
        <w:shd w:val="clear" w:color="auto" w:fill="FFFFFF"/>
        <w:spacing w:line="240" w:lineRule="atLeast"/>
        <w:rPr>
          <w:b/>
          <w:color w:val="4472C4" w:themeColor="accent1"/>
        </w:rPr>
      </w:pPr>
      <w:r w:rsidRPr="00BC32DD">
        <w:rPr>
          <w:b/>
          <w:color w:val="4472C4" w:themeColor="accent1"/>
        </w:rPr>
        <w:t xml:space="preserve">One thing I do like, Submit a Question.  That is huge! </w:t>
      </w:r>
    </w:p>
    <w:p w14:paraId="7F2B6FF7" w14:textId="4073403B" w:rsidR="00BC32DD" w:rsidRDefault="00BC32DD" w:rsidP="00CC5D90">
      <w:pPr>
        <w:pStyle w:val="ListParagraph"/>
        <w:shd w:val="clear" w:color="auto" w:fill="FFFFFF"/>
        <w:spacing w:line="240" w:lineRule="atLeast"/>
        <w:rPr>
          <w:b/>
          <w:color w:val="4472C4" w:themeColor="accent1"/>
        </w:rPr>
      </w:pPr>
    </w:p>
    <w:p w14:paraId="2073E7AF" w14:textId="0A4DB506" w:rsidR="00BC32DD" w:rsidRDefault="00BC32DD" w:rsidP="00CC5D90">
      <w:pPr>
        <w:pStyle w:val="ListParagraph"/>
        <w:shd w:val="clear" w:color="auto" w:fill="FFFFFF"/>
        <w:spacing w:line="240" w:lineRule="atLeast"/>
        <w:rPr>
          <w:b/>
          <w:color w:val="4472C4" w:themeColor="accent1"/>
        </w:rPr>
      </w:pPr>
      <w:r>
        <w:rPr>
          <w:b/>
          <w:color w:val="4472C4" w:themeColor="accent1"/>
        </w:rPr>
        <w:t xml:space="preserve">We can submit all sorts of questions, we can submit super challenging cases and then the VA does the research and sends back the info.  Uses it 2-3 times/week.  </w:t>
      </w:r>
      <w:r w:rsidRPr="00BC32DD">
        <w:rPr>
          <w:b/>
          <w:color w:val="4472C4" w:themeColor="accent1"/>
          <w:highlight w:val="yellow"/>
        </w:rPr>
        <w:t>Do they use the FAQ part of that tool?</w:t>
      </w:r>
      <w:r>
        <w:rPr>
          <w:b/>
          <w:color w:val="4472C4" w:themeColor="accent1"/>
        </w:rPr>
        <w:t xml:space="preserve"> </w:t>
      </w:r>
    </w:p>
    <w:p w14:paraId="6AC3025A" w14:textId="5C6BC17D" w:rsidR="00BC32DD" w:rsidRPr="00BC32DD" w:rsidRDefault="00BC32DD" w:rsidP="00BC32DD">
      <w:pPr>
        <w:shd w:val="clear" w:color="auto" w:fill="FFFFFF"/>
        <w:spacing w:line="240" w:lineRule="atLeast"/>
        <w:rPr>
          <w:b/>
          <w:color w:val="4472C4" w:themeColor="accent1"/>
        </w:rPr>
      </w:pPr>
    </w:p>
    <w:p w14:paraId="7C4AB920" w14:textId="23E39CC8" w:rsidR="00FC529C" w:rsidRDefault="00BC32DD" w:rsidP="00CC5D90">
      <w:pPr>
        <w:pStyle w:val="ListParagraph"/>
        <w:shd w:val="clear" w:color="auto" w:fill="FFFFFF"/>
        <w:spacing w:line="240" w:lineRule="atLeast"/>
        <w:rPr>
          <w:color w:val="4472C4" w:themeColor="accent1"/>
        </w:rPr>
      </w:pPr>
      <w:r>
        <w:rPr>
          <w:color w:val="4472C4" w:themeColor="accent1"/>
        </w:rPr>
        <w:t xml:space="preserve">SCO Handbooks is incredibly useful. Get a notification that a new one is up via VA-ONCE.  Would be helpful if they could send out to everyone that an updated version is available. </w:t>
      </w:r>
    </w:p>
    <w:p w14:paraId="5C1FA11B" w14:textId="0279C9C0" w:rsidR="00FC529C" w:rsidRDefault="00FC529C" w:rsidP="00CC5D90">
      <w:pPr>
        <w:pStyle w:val="ListParagraph"/>
        <w:shd w:val="clear" w:color="auto" w:fill="FFFFFF"/>
        <w:spacing w:line="240" w:lineRule="atLeast"/>
        <w:rPr>
          <w:color w:val="4472C4" w:themeColor="accent1"/>
        </w:rPr>
      </w:pPr>
    </w:p>
    <w:p w14:paraId="153D6F51" w14:textId="3ACF9CFC" w:rsidR="00BC32DD" w:rsidRDefault="00BC32DD" w:rsidP="00CC5D90">
      <w:pPr>
        <w:pStyle w:val="ListParagraph"/>
        <w:shd w:val="clear" w:color="auto" w:fill="FFFFFF"/>
        <w:spacing w:line="240" w:lineRule="atLeast"/>
        <w:rPr>
          <w:color w:val="4472C4" w:themeColor="accent1"/>
        </w:rPr>
      </w:pPr>
      <w:r>
        <w:rPr>
          <w:color w:val="4472C4" w:themeColor="accent1"/>
        </w:rPr>
        <w:t xml:space="preserve">Likes that the SCO Handbook shows what the updates are.  </w:t>
      </w:r>
    </w:p>
    <w:p w14:paraId="49C637B4" w14:textId="687FD34B" w:rsidR="00BC32DD" w:rsidRDefault="00BC32DD" w:rsidP="00CC5D90">
      <w:pPr>
        <w:pStyle w:val="ListParagraph"/>
        <w:shd w:val="clear" w:color="auto" w:fill="FFFFFF"/>
        <w:spacing w:line="240" w:lineRule="atLeast"/>
        <w:rPr>
          <w:color w:val="4472C4" w:themeColor="accent1"/>
        </w:rPr>
      </w:pPr>
      <w:r>
        <w:rPr>
          <w:color w:val="4472C4" w:themeColor="accent1"/>
        </w:rPr>
        <w:t xml:space="preserve">FYI – new handbook Table of Contents doesn’t have page numbers and the page numbers in the index don’t align. </w:t>
      </w:r>
    </w:p>
    <w:p w14:paraId="0AD9C67B" w14:textId="5FA0152E" w:rsidR="00BC32DD" w:rsidRDefault="00BC32DD" w:rsidP="00CC5D90">
      <w:pPr>
        <w:pStyle w:val="ListParagraph"/>
        <w:shd w:val="clear" w:color="auto" w:fill="FFFFFF"/>
        <w:spacing w:line="240" w:lineRule="atLeast"/>
        <w:rPr>
          <w:color w:val="4472C4" w:themeColor="accent1"/>
        </w:rPr>
      </w:pPr>
    </w:p>
    <w:p w14:paraId="1B595DE7" w14:textId="67E4D2C6" w:rsidR="00BC32DD" w:rsidRDefault="00BC32DD" w:rsidP="00CC5D90">
      <w:pPr>
        <w:pStyle w:val="ListParagraph"/>
        <w:shd w:val="clear" w:color="auto" w:fill="FFFFFF"/>
        <w:spacing w:line="240" w:lineRule="atLeast"/>
        <w:rPr>
          <w:color w:val="4472C4" w:themeColor="accent1"/>
        </w:rPr>
      </w:pPr>
      <w:r>
        <w:rPr>
          <w:color w:val="4472C4" w:themeColor="accent1"/>
        </w:rPr>
        <w:t xml:space="preserve">Not </w:t>
      </w:r>
      <w:proofErr w:type="gramStart"/>
      <w:r>
        <w:rPr>
          <w:color w:val="4472C4" w:themeColor="accent1"/>
        </w:rPr>
        <w:t>really certain</w:t>
      </w:r>
      <w:proofErr w:type="gramEnd"/>
      <w:r>
        <w:rPr>
          <w:color w:val="4472C4" w:themeColor="accent1"/>
        </w:rPr>
        <w:t xml:space="preserve"> areas of the handbook that they regularly reference.  Sometimes the housing allowance. </w:t>
      </w:r>
    </w:p>
    <w:p w14:paraId="1AED905C" w14:textId="77777777" w:rsidR="00BC32DD" w:rsidRDefault="00BC32DD" w:rsidP="00CC5D90">
      <w:pPr>
        <w:pStyle w:val="ListParagraph"/>
        <w:shd w:val="clear" w:color="auto" w:fill="FFFFFF"/>
        <w:spacing w:line="240" w:lineRule="atLeast"/>
        <w:rPr>
          <w:color w:val="4472C4" w:themeColor="accent1"/>
        </w:rPr>
      </w:pPr>
    </w:p>
    <w:p w14:paraId="5BCCD10D" w14:textId="77777777" w:rsidR="00BC32DD" w:rsidRDefault="00BC32DD" w:rsidP="00CC5D90">
      <w:pPr>
        <w:pStyle w:val="ListParagraph"/>
        <w:shd w:val="clear" w:color="auto" w:fill="FFFFFF"/>
        <w:spacing w:line="240" w:lineRule="atLeast"/>
        <w:rPr>
          <w:color w:val="4472C4" w:themeColor="accent1"/>
        </w:rPr>
      </w:pPr>
    </w:p>
    <w:p w14:paraId="49E78A26" w14:textId="0576073D" w:rsidR="00D3124E" w:rsidRPr="00D3124E" w:rsidRDefault="00D3124E" w:rsidP="00CC5D90">
      <w:pPr>
        <w:pStyle w:val="ListParagraph"/>
        <w:shd w:val="clear" w:color="auto" w:fill="FFFFFF"/>
        <w:spacing w:line="240" w:lineRule="atLeast"/>
        <w:rPr>
          <w:i/>
          <w:color w:val="4472C4" w:themeColor="accent1"/>
        </w:rPr>
      </w:pPr>
      <w:r>
        <w:rPr>
          <w:i/>
          <w:color w:val="4472C4" w:themeColor="accent1"/>
        </w:rPr>
        <w:t xml:space="preserve">Are there VA resources outside the School Resources pages that help you do your work as an SCO? </w:t>
      </w:r>
    </w:p>
    <w:p w14:paraId="747647E5" w14:textId="559DABD3" w:rsidR="00805C89" w:rsidRDefault="00805C89" w:rsidP="00CC5D90">
      <w:pPr>
        <w:pStyle w:val="ListParagraph"/>
        <w:shd w:val="clear" w:color="auto" w:fill="FFFFFF"/>
        <w:spacing w:line="240" w:lineRule="atLeast"/>
        <w:rPr>
          <w:color w:val="4472C4" w:themeColor="accent1"/>
        </w:rPr>
      </w:pPr>
    </w:p>
    <w:p w14:paraId="0D5D3959" w14:textId="77777777" w:rsidR="00BC32DD" w:rsidRDefault="00BC32DD" w:rsidP="00BC32DD">
      <w:pPr>
        <w:pStyle w:val="ListParagraph"/>
        <w:shd w:val="clear" w:color="auto" w:fill="FFFFFF"/>
        <w:spacing w:line="240" w:lineRule="atLeast"/>
        <w:rPr>
          <w:color w:val="4472C4" w:themeColor="accent1"/>
        </w:rPr>
      </w:pPr>
      <w:r>
        <w:rPr>
          <w:color w:val="4472C4" w:themeColor="accent1"/>
        </w:rPr>
        <w:t>Vocational Rehab – would be helpful if you could see a map with locations.</w:t>
      </w:r>
    </w:p>
    <w:p w14:paraId="4C6DC421" w14:textId="77777777" w:rsidR="00BC32DD" w:rsidRDefault="00BC32DD" w:rsidP="00BC32DD">
      <w:pPr>
        <w:pStyle w:val="ListParagraph"/>
        <w:shd w:val="clear" w:color="auto" w:fill="FFFFFF"/>
        <w:spacing w:line="240" w:lineRule="atLeast"/>
        <w:rPr>
          <w:color w:val="4472C4" w:themeColor="accent1"/>
        </w:rPr>
      </w:pPr>
      <w:r>
        <w:rPr>
          <w:color w:val="4472C4" w:themeColor="accent1"/>
        </w:rPr>
        <w:t xml:space="preserve">Invoices…  </w:t>
      </w:r>
    </w:p>
    <w:p w14:paraId="44B3BC11" w14:textId="202EA8B2" w:rsidR="002A012B" w:rsidRDefault="00BC32DD" w:rsidP="00CC5D90">
      <w:pPr>
        <w:pStyle w:val="ListParagraph"/>
        <w:shd w:val="clear" w:color="auto" w:fill="FFFFFF"/>
        <w:spacing w:line="240" w:lineRule="atLeast"/>
        <w:rPr>
          <w:color w:val="4472C4" w:themeColor="accent1"/>
        </w:rPr>
      </w:pPr>
      <w:r>
        <w:rPr>
          <w:color w:val="4472C4" w:themeColor="accent1"/>
        </w:rPr>
        <w:t xml:space="preserve">There’s not enough information to follow-up. </w:t>
      </w:r>
    </w:p>
    <w:p w14:paraId="390A6571" w14:textId="5EE28367" w:rsidR="00BC32DD" w:rsidRDefault="00BC32DD" w:rsidP="00CC5D90">
      <w:pPr>
        <w:pStyle w:val="ListParagraph"/>
        <w:shd w:val="clear" w:color="auto" w:fill="FFFFFF"/>
        <w:spacing w:line="240" w:lineRule="atLeast"/>
        <w:rPr>
          <w:color w:val="4472C4" w:themeColor="accent1"/>
        </w:rPr>
      </w:pPr>
    </w:p>
    <w:p w14:paraId="32D80114" w14:textId="260982D9" w:rsidR="00BC32DD" w:rsidRDefault="00BC32DD" w:rsidP="00CC5D90">
      <w:pPr>
        <w:pStyle w:val="ListParagraph"/>
        <w:shd w:val="clear" w:color="auto" w:fill="FFFFFF"/>
        <w:spacing w:line="240" w:lineRule="atLeast"/>
        <w:rPr>
          <w:color w:val="4472C4" w:themeColor="accent1"/>
        </w:rPr>
      </w:pPr>
      <w:r>
        <w:rPr>
          <w:color w:val="4472C4" w:themeColor="accent1"/>
        </w:rPr>
        <w:t xml:space="preserve">WRT Webinars – site doesn’t have a schedule of what’s upcoming.  ELRs are supposed to notify but they’re busy and sometimes notices come in late. </w:t>
      </w:r>
    </w:p>
    <w:p w14:paraId="5AD68EA3" w14:textId="77777777" w:rsidR="00BC32DD" w:rsidRPr="00FF7CC2" w:rsidRDefault="00BC32DD" w:rsidP="00CC5D90">
      <w:pPr>
        <w:pStyle w:val="ListParagraph"/>
        <w:shd w:val="clear" w:color="auto" w:fill="FFFFFF"/>
        <w:spacing w:line="240" w:lineRule="atLeast"/>
        <w:rPr>
          <w:color w:val="4472C4" w:themeColor="accent1"/>
        </w:rPr>
      </w:pPr>
    </w:p>
    <w:p w14:paraId="3ECEB2AD" w14:textId="703A4CA3" w:rsidR="00805C89" w:rsidRDefault="000A6C97" w:rsidP="00CC5D90">
      <w:pPr>
        <w:pStyle w:val="ListParagraph"/>
        <w:shd w:val="clear" w:color="auto" w:fill="FFFFFF"/>
        <w:spacing w:line="240" w:lineRule="atLeast"/>
        <w:rPr>
          <w:color w:val="4472C4" w:themeColor="accent1"/>
        </w:rPr>
      </w:pPr>
      <w:r>
        <w:rPr>
          <w:color w:val="4472C4" w:themeColor="accent1"/>
        </w:rPr>
        <w:t xml:space="preserve">Really appreciate us asking for their input.  Want to make it a better service. </w:t>
      </w:r>
    </w:p>
    <w:p w14:paraId="2A39C017" w14:textId="77777777" w:rsidR="000A6C97" w:rsidRPr="00FF7CC2" w:rsidRDefault="000A6C97" w:rsidP="00CC5D90">
      <w:pPr>
        <w:pStyle w:val="ListParagraph"/>
        <w:shd w:val="clear" w:color="auto" w:fill="FFFFFF"/>
        <w:spacing w:line="240" w:lineRule="atLeast"/>
        <w:rPr>
          <w:color w:val="4472C4" w:themeColor="accent1"/>
        </w:rPr>
      </w:pPr>
    </w:p>
    <w:p w14:paraId="59E1DF41" w14:textId="533CF918" w:rsidR="00B4134A" w:rsidRDefault="00CC5D90" w:rsidP="00B4134A">
      <w:pPr>
        <w:pStyle w:val="ListParagraph"/>
        <w:numPr>
          <w:ilvl w:val="0"/>
          <w:numId w:val="1"/>
        </w:numPr>
        <w:shd w:val="clear" w:color="auto" w:fill="FFFFFF"/>
        <w:spacing w:line="240" w:lineRule="atLeast"/>
      </w:pPr>
      <w:r w:rsidRPr="00CC5D90">
        <w:t xml:space="preserve">What resources are most </w:t>
      </w:r>
      <w:r w:rsidR="00831992">
        <w:t xml:space="preserve">beneficial </w:t>
      </w:r>
      <w:r w:rsidR="00CC002F">
        <w:t xml:space="preserve">and useful </w:t>
      </w:r>
      <w:r w:rsidRPr="00CC5D90">
        <w:t>to share with</w:t>
      </w:r>
      <w:r w:rsidR="00FA48A4">
        <w:t xml:space="preserve"> prospective and current</w:t>
      </w:r>
      <w:r w:rsidRPr="00CC5D90">
        <w:t xml:space="preserve"> military-connected students? </w:t>
      </w:r>
    </w:p>
    <w:p w14:paraId="02F177B8" w14:textId="77777777" w:rsidR="00B4134A" w:rsidRPr="00B4134A" w:rsidRDefault="00B4134A" w:rsidP="00B4134A">
      <w:pPr>
        <w:pStyle w:val="ListParagraph"/>
        <w:shd w:val="clear" w:color="auto" w:fill="FFFFFF"/>
        <w:spacing w:line="240" w:lineRule="atLeast"/>
        <w:rPr>
          <w:color w:val="4472C4" w:themeColor="accent1"/>
        </w:rPr>
      </w:pPr>
    </w:p>
    <w:p w14:paraId="53FE8C34" w14:textId="50658699" w:rsidR="00EC7880" w:rsidRPr="00EC7880" w:rsidRDefault="00EC7880" w:rsidP="00EC7880">
      <w:pPr>
        <w:shd w:val="clear" w:color="auto" w:fill="FFFFFF"/>
        <w:spacing w:line="240" w:lineRule="atLeast"/>
        <w:rPr>
          <w:color w:val="4472C4" w:themeColor="accent1"/>
        </w:rPr>
      </w:pPr>
    </w:p>
    <w:p w14:paraId="5790DD9D" w14:textId="77777777" w:rsidR="00B4134A" w:rsidRPr="00B4134A" w:rsidRDefault="00B4134A" w:rsidP="00B4134A">
      <w:pPr>
        <w:pStyle w:val="ListParagraph"/>
        <w:rPr>
          <w:color w:val="000000" w:themeColor="text1"/>
        </w:rPr>
      </w:pPr>
    </w:p>
    <w:p w14:paraId="76AF08AF" w14:textId="77777777" w:rsidR="00D3124E" w:rsidRPr="00D3124E" w:rsidRDefault="00CC5D90" w:rsidP="00D3124E">
      <w:pPr>
        <w:pStyle w:val="ListParagraph"/>
        <w:numPr>
          <w:ilvl w:val="0"/>
          <w:numId w:val="1"/>
        </w:numPr>
        <w:shd w:val="clear" w:color="auto" w:fill="FFFFFF"/>
        <w:spacing w:line="240" w:lineRule="atLeast"/>
      </w:pPr>
      <w:r w:rsidRPr="00B4134A">
        <w:rPr>
          <w:color w:val="000000" w:themeColor="text1"/>
        </w:rPr>
        <w:t>What additional resources would you like</w:t>
      </w:r>
      <w:r w:rsidR="00CC002F" w:rsidRPr="00B4134A">
        <w:rPr>
          <w:color w:val="000000" w:themeColor="text1"/>
        </w:rPr>
        <w:t xml:space="preserve"> to see</w:t>
      </w:r>
      <w:r w:rsidRPr="00B4134A">
        <w:rPr>
          <w:color w:val="000000" w:themeColor="text1"/>
        </w:rPr>
        <w:t xml:space="preserve"> in </w:t>
      </w:r>
      <w:r w:rsidR="00647BB1" w:rsidRPr="00B4134A">
        <w:rPr>
          <w:color w:val="000000" w:themeColor="text1"/>
        </w:rPr>
        <w:t>the School Resources</w:t>
      </w:r>
      <w:r w:rsidRPr="00B4134A">
        <w:rPr>
          <w:color w:val="000000" w:themeColor="text1"/>
        </w:rPr>
        <w:t xml:space="preserve"> area of the site? </w:t>
      </w:r>
    </w:p>
    <w:p w14:paraId="31D9E6EA" w14:textId="0EDE0D14" w:rsidR="00D3124E" w:rsidRDefault="00D3124E" w:rsidP="00D3124E">
      <w:pPr>
        <w:shd w:val="clear" w:color="auto" w:fill="FFFFFF"/>
        <w:spacing w:line="240" w:lineRule="atLeast"/>
        <w:rPr>
          <w:i/>
        </w:rPr>
      </w:pPr>
    </w:p>
    <w:p w14:paraId="77A867C4" w14:textId="77777777" w:rsidR="00D3124E" w:rsidRPr="00D3124E" w:rsidRDefault="00D3124E" w:rsidP="00D3124E">
      <w:pPr>
        <w:shd w:val="clear" w:color="auto" w:fill="FFFFFF"/>
        <w:spacing w:line="240" w:lineRule="atLeast"/>
        <w:rPr>
          <w:i/>
        </w:rPr>
      </w:pPr>
    </w:p>
    <w:p w14:paraId="547A6DD1" w14:textId="2E4F4369" w:rsidR="00CC5D90" w:rsidRPr="00D3124E" w:rsidRDefault="00D3124E" w:rsidP="00D3124E">
      <w:pPr>
        <w:shd w:val="clear" w:color="auto" w:fill="FFFFFF"/>
        <w:spacing w:line="240" w:lineRule="atLeast"/>
        <w:ind w:left="1080"/>
        <w:rPr>
          <w:i/>
        </w:rPr>
      </w:pPr>
      <w:r w:rsidRPr="00D3124E">
        <w:rPr>
          <w:i/>
          <w:color w:val="0070C0"/>
        </w:rPr>
        <w:t xml:space="preserve">Are there resources or info the VA doesn’t provide to you for the SCO role that you wish it did? If so what &amp; how would that help you? </w:t>
      </w:r>
      <w:r w:rsidR="00FF7CC2" w:rsidRPr="00D3124E">
        <w:rPr>
          <w:i/>
          <w:color w:val="000000" w:themeColor="text1"/>
        </w:rPr>
        <w:br/>
      </w:r>
      <w:r w:rsidR="00FF7CC2" w:rsidRPr="00D3124E">
        <w:rPr>
          <w:i/>
          <w:color w:val="000000" w:themeColor="text1"/>
        </w:rPr>
        <w:br/>
      </w:r>
      <w:r w:rsidR="00FF7CC2" w:rsidRPr="00D3124E">
        <w:rPr>
          <w:i/>
          <w:color w:val="4472C4" w:themeColor="accent1"/>
        </w:rPr>
        <w:br/>
      </w:r>
    </w:p>
    <w:p w14:paraId="1DECCC57" w14:textId="68748337" w:rsidR="00CC5D90" w:rsidRPr="00CC5D90" w:rsidRDefault="00CC5D90" w:rsidP="00CC5D90">
      <w:pPr>
        <w:pStyle w:val="ListParagraph"/>
        <w:numPr>
          <w:ilvl w:val="0"/>
          <w:numId w:val="1"/>
        </w:numPr>
        <w:shd w:val="clear" w:color="auto" w:fill="FFFFFF"/>
        <w:spacing w:line="240" w:lineRule="atLeast"/>
      </w:pPr>
      <w:r w:rsidRPr="00CC5D90">
        <w:t xml:space="preserve">What sort of announcements and events </w:t>
      </w:r>
      <w:r w:rsidR="009C24EA">
        <w:t>do you find</w:t>
      </w:r>
      <w:r w:rsidR="00D26C20" w:rsidRPr="00CC5D90">
        <w:t xml:space="preserve"> relevant and of interest</w:t>
      </w:r>
      <w:r w:rsidR="00D26C20">
        <w:t>?</w:t>
      </w:r>
    </w:p>
    <w:p w14:paraId="0BF14DB1" w14:textId="01BDA748" w:rsidR="002A012B" w:rsidRPr="002A012B" w:rsidRDefault="00FF7CC2" w:rsidP="002A012B">
      <w:pPr>
        <w:pStyle w:val="ListParagraph"/>
        <w:shd w:val="clear" w:color="auto" w:fill="FFFFFF"/>
        <w:spacing w:line="240" w:lineRule="atLeast"/>
        <w:rPr>
          <w:color w:val="4472C4" w:themeColor="accent1"/>
        </w:rPr>
      </w:pPr>
      <w:r w:rsidRPr="00FF7CC2">
        <w:rPr>
          <w:color w:val="4472C4" w:themeColor="accent1"/>
        </w:rPr>
        <w:br/>
      </w:r>
      <w:r w:rsidR="00B923F5">
        <w:rPr>
          <w:color w:val="4472C4" w:themeColor="accent1"/>
        </w:rPr>
        <w:t xml:space="preserve"> </w:t>
      </w:r>
    </w:p>
    <w:p w14:paraId="44EBF5F0" w14:textId="4797219D" w:rsidR="00CC5D90" w:rsidRPr="00FF7CC2" w:rsidRDefault="00FF7CC2" w:rsidP="00C9130A">
      <w:pPr>
        <w:pStyle w:val="ListParagraph"/>
        <w:shd w:val="clear" w:color="auto" w:fill="FFFFFF"/>
        <w:spacing w:line="240" w:lineRule="atLeast"/>
        <w:rPr>
          <w:color w:val="4472C4" w:themeColor="accent1"/>
        </w:rPr>
      </w:pPr>
      <w:r w:rsidRPr="00FF7CC2">
        <w:rPr>
          <w:color w:val="4472C4" w:themeColor="accent1"/>
        </w:rPr>
        <w:br/>
      </w:r>
    </w:p>
    <w:p w14:paraId="0F41F7EE" w14:textId="1201CFC8" w:rsidR="00EC7880" w:rsidRPr="00CC5D90" w:rsidRDefault="00CC5D90" w:rsidP="00EC7880">
      <w:pPr>
        <w:pStyle w:val="ListParagraph"/>
        <w:numPr>
          <w:ilvl w:val="0"/>
          <w:numId w:val="1"/>
        </w:numPr>
        <w:shd w:val="clear" w:color="auto" w:fill="FFFFFF"/>
        <w:spacing w:line="240" w:lineRule="atLeast"/>
      </w:pPr>
      <w:r w:rsidRPr="00CC5D90">
        <w:t xml:space="preserve">What content or functionality would encourage </w:t>
      </w:r>
      <w:r w:rsidR="009B66B8">
        <w:t>you</w:t>
      </w:r>
      <w:r w:rsidRPr="00CC5D90">
        <w:t xml:space="preserve"> to access the </w:t>
      </w:r>
      <w:r w:rsidR="009C24EA">
        <w:t xml:space="preserve">VA </w:t>
      </w:r>
      <w:r w:rsidRPr="00CC5D90">
        <w:t>site more frequently?</w:t>
      </w:r>
    </w:p>
    <w:p w14:paraId="459C6173" w14:textId="71EEFED6" w:rsidR="008A2014" w:rsidRPr="008A2014" w:rsidRDefault="00B923F5" w:rsidP="008A2014">
      <w:pPr>
        <w:pStyle w:val="ListParagraph"/>
        <w:shd w:val="clear" w:color="auto" w:fill="FFFFFF"/>
        <w:spacing w:line="240" w:lineRule="atLeast"/>
        <w:rPr>
          <w:color w:val="4472C4" w:themeColor="accent1"/>
        </w:rPr>
      </w:pPr>
      <w:r>
        <w:rPr>
          <w:color w:val="4472C4" w:themeColor="accent1"/>
        </w:rPr>
        <w:t xml:space="preserve"> </w:t>
      </w:r>
    </w:p>
    <w:p w14:paraId="6B0CEFF9" w14:textId="056FA07B" w:rsidR="00EC7880" w:rsidRPr="009C24EA" w:rsidRDefault="00EC7880" w:rsidP="00EC7880">
      <w:pPr>
        <w:rPr>
          <w:color w:val="4472C4" w:themeColor="accent1"/>
        </w:rPr>
      </w:pPr>
    </w:p>
    <w:p w14:paraId="7A9CA93E" w14:textId="77777777" w:rsidR="00FF7CC2" w:rsidRPr="009C24EA" w:rsidRDefault="00FF7CC2" w:rsidP="009C24EA">
      <w:pPr>
        <w:rPr>
          <w:color w:val="4472C4" w:themeColor="accent1"/>
        </w:rPr>
      </w:pPr>
    </w:p>
    <w:p w14:paraId="2954B576" w14:textId="44CECDD5" w:rsidR="009C24EA" w:rsidRPr="009C24EA" w:rsidRDefault="009C24EA" w:rsidP="00CC5D90">
      <w:pPr>
        <w:pStyle w:val="ListParagraph"/>
        <w:numPr>
          <w:ilvl w:val="0"/>
          <w:numId w:val="1"/>
        </w:numPr>
        <w:shd w:val="clear" w:color="auto" w:fill="FFFFFF"/>
        <w:spacing w:line="240" w:lineRule="atLeast"/>
        <w:rPr>
          <w:color w:val="000000" w:themeColor="text1"/>
        </w:rPr>
      </w:pPr>
      <w:r>
        <w:t xml:space="preserve">Is there any content </w:t>
      </w:r>
      <w:r w:rsidR="00831992">
        <w:t xml:space="preserve">on the pages </w:t>
      </w:r>
      <w:r>
        <w:t>that you consider irrelevant or unnecessary?</w:t>
      </w:r>
      <w:r w:rsidR="00FF7CC2" w:rsidRPr="009C24EA">
        <w:rPr>
          <w:color w:val="000000" w:themeColor="text1"/>
        </w:rPr>
        <w:br/>
      </w:r>
    </w:p>
    <w:p w14:paraId="5716A7CF" w14:textId="331D916C" w:rsidR="009C24EA" w:rsidRPr="009C24EA" w:rsidRDefault="009C24EA" w:rsidP="009C24EA">
      <w:pPr>
        <w:pStyle w:val="ListParagraph"/>
        <w:shd w:val="clear" w:color="auto" w:fill="FFFFFF"/>
        <w:spacing w:line="240" w:lineRule="atLeast"/>
        <w:rPr>
          <w:color w:val="4472C4" w:themeColor="accent1"/>
        </w:rPr>
      </w:pPr>
    </w:p>
    <w:p w14:paraId="1060B015" w14:textId="77777777" w:rsidR="009C24EA" w:rsidRPr="009C24EA" w:rsidRDefault="009C24EA" w:rsidP="009C24EA">
      <w:pPr>
        <w:pStyle w:val="ListParagraph"/>
        <w:shd w:val="clear" w:color="auto" w:fill="FFFFFF"/>
        <w:spacing w:line="240" w:lineRule="atLeast"/>
        <w:rPr>
          <w:color w:val="4472C4" w:themeColor="accent1"/>
        </w:rPr>
      </w:pPr>
    </w:p>
    <w:p w14:paraId="62B4336C" w14:textId="133ED0DE" w:rsidR="00C43DA9" w:rsidRPr="008A2014" w:rsidRDefault="009C24EA" w:rsidP="00B923F5">
      <w:pPr>
        <w:pStyle w:val="ListParagraph"/>
        <w:numPr>
          <w:ilvl w:val="0"/>
          <w:numId w:val="1"/>
        </w:numPr>
        <w:shd w:val="clear" w:color="auto" w:fill="FFFFFF"/>
        <w:spacing w:line="240" w:lineRule="atLeast"/>
        <w:rPr>
          <w:color w:val="0070C0"/>
        </w:rPr>
      </w:pPr>
      <w:r w:rsidRPr="00CC5D90">
        <w:t xml:space="preserve">What </w:t>
      </w:r>
      <w:r>
        <w:t>would</w:t>
      </w:r>
      <w:r w:rsidRPr="00CC5D90">
        <w:t xml:space="preserve"> increase your confidence in the fact that you will find </w:t>
      </w:r>
      <w:r>
        <w:t xml:space="preserve">valuable and </w:t>
      </w:r>
      <w:r w:rsidRPr="00CC5D90">
        <w:t xml:space="preserve">useful </w:t>
      </w:r>
      <w:r>
        <w:t>content</w:t>
      </w:r>
      <w:r w:rsidRPr="00CC5D90">
        <w:t xml:space="preserve"> </w:t>
      </w:r>
      <w:r w:rsidR="00B4134A">
        <w:t>each time</w:t>
      </w:r>
      <w:r w:rsidRPr="00CC5D90">
        <w:t xml:space="preserve"> you visit the page?</w:t>
      </w:r>
      <w:r>
        <w:br/>
      </w:r>
      <w:r>
        <w:br/>
      </w:r>
    </w:p>
    <w:p w14:paraId="53513E7B" w14:textId="6ED6C7C7" w:rsidR="008A2014" w:rsidRDefault="008A2014" w:rsidP="00FF7CC2">
      <w:pPr>
        <w:shd w:val="clear" w:color="auto" w:fill="FFFFFF"/>
        <w:spacing w:line="240" w:lineRule="atLeast"/>
        <w:rPr>
          <w:b/>
          <w:color w:val="0070C0"/>
        </w:rPr>
      </w:pPr>
    </w:p>
    <w:p w14:paraId="40BB07FE" w14:textId="77777777" w:rsidR="008A2014" w:rsidRPr="00C43DA9" w:rsidRDefault="008A2014" w:rsidP="00FF7CC2">
      <w:pPr>
        <w:shd w:val="clear" w:color="auto" w:fill="FFFFFF"/>
        <w:spacing w:line="240" w:lineRule="atLeast"/>
        <w:rPr>
          <w:b/>
          <w:color w:val="0070C0"/>
        </w:rPr>
      </w:pPr>
    </w:p>
    <w:p w14:paraId="5016417C" w14:textId="77777777" w:rsidR="002A012B" w:rsidRDefault="002A012B" w:rsidP="00FF7CC2">
      <w:pPr>
        <w:shd w:val="clear" w:color="auto" w:fill="FFFFFF"/>
        <w:spacing w:line="240" w:lineRule="atLeast"/>
        <w:rPr>
          <w:b/>
          <w:i/>
          <w:color w:val="0070C0"/>
        </w:rPr>
      </w:pPr>
    </w:p>
    <w:p w14:paraId="410BC053" w14:textId="59C0AF69" w:rsidR="00284FA3" w:rsidRDefault="00D3124E" w:rsidP="00FF7CC2">
      <w:pPr>
        <w:shd w:val="clear" w:color="auto" w:fill="FFFFFF"/>
        <w:spacing w:line="240" w:lineRule="atLeast"/>
        <w:rPr>
          <w:b/>
          <w:i/>
          <w:color w:val="0070C0"/>
        </w:rPr>
      </w:pPr>
      <w:r w:rsidRPr="00EC7880">
        <w:rPr>
          <w:b/>
          <w:i/>
          <w:color w:val="0070C0"/>
        </w:rPr>
        <w:t xml:space="preserve">Are there resources or info the VA doesn’t provide to you for the SCO role that you wish it did? If so what &amp; how would that help you? </w:t>
      </w:r>
    </w:p>
    <w:p w14:paraId="13787F35" w14:textId="728F4131" w:rsidR="00D6007A" w:rsidRDefault="00D6007A" w:rsidP="00D6007A">
      <w:pPr>
        <w:rPr>
          <w:b/>
          <w:i/>
          <w:color w:val="0070C0"/>
        </w:rPr>
      </w:pPr>
    </w:p>
    <w:p w14:paraId="7CC4E065" w14:textId="77777777" w:rsidR="00235DCE" w:rsidRDefault="00235DCE" w:rsidP="00D6007A"/>
    <w:p w14:paraId="65035DB3" w14:textId="079B0E84" w:rsidR="000C0752" w:rsidRDefault="00D6007A" w:rsidP="00D6007A">
      <w:r>
        <w:t xml:space="preserve">Thank you very much for taking the time to </w:t>
      </w:r>
      <w:r w:rsidR="00805C89">
        <w:t xml:space="preserve">share </w:t>
      </w:r>
      <w:r>
        <w:t>your feedback. We really appreciate your help!</w:t>
      </w:r>
    </w:p>
    <w:p w14:paraId="628896D2" w14:textId="2D0EF153" w:rsidR="000A6C97" w:rsidRDefault="000A6C97" w:rsidP="00D6007A"/>
    <w:p w14:paraId="314CBA5F" w14:textId="4CAB9BCB" w:rsidR="000A6C97" w:rsidRDefault="000A6C97" w:rsidP="00D6007A">
      <w:r>
        <w:t>NOTES From Tammy Hurley</w:t>
      </w:r>
    </w:p>
    <w:p w14:paraId="705623E0" w14:textId="77777777" w:rsidR="000A6C97" w:rsidRDefault="000A6C97" w:rsidP="000A6C97"/>
    <w:p w14:paraId="1B54546D" w14:textId="6E849BB3" w:rsidR="000A6C97" w:rsidRDefault="000A6C97" w:rsidP="000A6C97">
      <w:r>
        <w:t>VBA sends out GovDelivery messages and someone can get their name added to the subscription list.</w:t>
      </w:r>
    </w:p>
    <w:p w14:paraId="5F0204C4" w14:textId="77777777" w:rsidR="000A6C97" w:rsidRDefault="000A6C97" w:rsidP="000A6C97"/>
    <w:p w14:paraId="27C43CB9" w14:textId="650DD71B" w:rsidR="000A6C97" w:rsidRDefault="000A6C97" w:rsidP="000A6C97">
      <w:r>
        <w:t>The information to subscribe to email lists is at the bottom of the GovDelivery letter.</w:t>
      </w:r>
    </w:p>
    <w:p w14:paraId="59E191FA" w14:textId="6E2FC28C" w:rsidR="000A6C97" w:rsidRDefault="000A6C97" w:rsidP="000A6C97">
      <w:r>
        <w:t>Here is the link to the new info</w:t>
      </w:r>
    </w:p>
    <w:p w14:paraId="5824CBA3" w14:textId="3DA9FCFC" w:rsidR="000A6C97" w:rsidRDefault="000A6C97" w:rsidP="000A6C97">
      <w:r>
        <w:t>https://www.benefits.va.gov/gibill/resources/education_resources/school_certifying_officials/sco_info.asp</w:t>
      </w:r>
    </w:p>
    <w:sectPr w:rsidR="000A6C97" w:rsidSect="001C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A037B"/>
    <w:multiLevelType w:val="multilevel"/>
    <w:tmpl w:val="854A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0C41F6"/>
    <w:multiLevelType w:val="hybridMultilevel"/>
    <w:tmpl w:val="E6084D2C"/>
    <w:lvl w:ilvl="0" w:tplc="1360CB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BA5C94"/>
    <w:multiLevelType w:val="hybridMultilevel"/>
    <w:tmpl w:val="CF6E6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359CA"/>
    <w:multiLevelType w:val="hybridMultilevel"/>
    <w:tmpl w:val="B62C2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40564"/>
    <w:multiLevelType w:val="hybridMultilevel"/>
    <w:tmpl w:val="4F6650EC"/>
    <w:lvl w:ilvl="0" w:tplc="041AA7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7D1FA6"/>
    <w:multiLevelType w:val="multilevel"/>
    <w:tmpl w:val="CFD8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9C1AEE"/>
    <w:multiLevelType w:val="hybridMultilevel"/>
    <w:tmpl w:val="6D364660"/>
    <w:lvl w:ilvl="0" w:tplc="577A5E9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937832"/>
    <w:multiLevelType w:val="hybridMultilevel"/>
    <w:tmpl w:val="1416D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284600"/>
    <w:multiLevelType w:val="multilevel"/>
    <w:tmpl w:val="B8F29B64"/>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FF622B"/>
    <w:multiLevelType w:val="hybridMultilevel"/>
    <w:tmpl w:val="88A6B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8"/>
  </w:num>
  <w:num w:numId="5">
    <w:abstractNumId w:val="3"/>
  </w:num>
  <w:num w:numId="6">
    <w:abstractNumId w:val="1"/>
  </w:num>
  <w:num w:numId="7">
    <w:abstractNumId w:val="6"/>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7A"/>
    <w:rsid w:val="00020AB4"/>
    <w:rsid w:val="00024D73"/>
    <w:rsid w:val="00034C9B"/>
    <w:rsid w:val="00053953"/>
    <w:rsid w:val="00056D63"/>
    <w:rsid w:val="000A6C97"/>
    <w:rsid w:val="000B6B1C"/>
    <w:rsid w:val="000C30B7"/>
    <w:rsid w:val="00110FC3"/>
    <w:rsid w:val="00136EB0"/>
    <w:rsid w:val="00177C83"/>
    <w:rsid w:val="001C07D4"/>
    <w:rsid w:val="001F42FB"/>
    <w:rsid w:val="00235DCE"/>
    <w:rsid w:val="0023646F"/>
    <w:rsid w:val="002445EB"/>
    <w:rsid w:val="00277178"/>
    <w:rsid w:val="00284FA3"/>
    <w:rsid w:val="002A012B"/>
    <w:rsid w:val="003521D8"/>
    <w:rsid w:val="00363ECE"/>
    <w:rsid w:val="004168A2"/>
    <w:rsid w:val="004A43D2"/>
    <w:rsid w:val="0051090A"/>
    <w:rsid w:val="0056072A"/>
    <w:rsid w:val="005801EC"/>
    <w:rsid w:val="005A6576"/>
    <w:rsid w:val="005E0B45"/>
    <w:rsid w:val="00634FCD"/>
    <w:rsid w:val="006415B3"/>
    <w:rsid w:val="00647BB1"/>
    <w:rsid w:val="00673744"/>
    <w:rsid w:val="006B3D94"/>
    <w:rsid w:val="0077468A"/>
    <w:rsid w:val="007C67FF"/>
    <w:rsid w:val="007E0308"/>
    <w:rsid w:val="007E1E86"/>
    <w:rsid w:val="00805C89"/>
    <w:rsid w:val="00806CF4"/>
    <w:rsid w:val="00831992"/>
    <w:rsid w:val="008A2014"/>
    <w:rsid w:val="008F0CA6"/>
    <w:rsid w:val="00915614"/>
    <w:rsid w:val="00915B55"/>
    <w:rsid w:val="00996181"/>
    <w:rsid w:val="009B66B8"/>
    <w:rsid w:val="009C24EA"/>
    <w:rsid w:val="009D6405"/>
    <w:rsid w:val="009E50A2"/>
    <w:rsid w:val="00A63299"/>
    <w:rsid w:val="00A83676"/>
    <w:rsid w:val="00A96227"/>
    <w:rsid w:val="00AA235D"/>
    <w:rsid w:val="00AD0E06"/>
    <w:rsid w:val="00AE4DE6"/>
    <w:rsid w:val="00B4134A"/>
    <w:rsid w:val="00B923F5"/>
    <w:rsid w:val="00B94137"/>
    <w:rsid w:val="00BA6D68"/>
    <w:rsid w:val="00BC32DD"/>
    <w:rsid w:val="00BE22BD"/>
    <w:rsid w:val="00BF0B90"/>
    <w:rsid w:val="00C1704B"/>
    <w:rsid w:val="00C21CB9"/>
    <w:rsid w:val="00C352AD"/>
    <w:rsid w:val="00C43DA9"/>
    <w:rsid w:val="00C62C63"/>
    <w:rsid w:val="00C820EF"/>
    <w:rsid w:val="00C9130A"/>
    <w:rsid w:val="00CC002F"/>
    <w:rsid w:val="00CC5D90"/>
    <w:rsid w:val="00CE25E6"/>
    <w:rsid w:val="00D26C20"/>
    <w:rsid w:val="00D3124E"/>
    <w:rsid w:val="00D3688B"/>
    <w:rsid w:val="00D6007A"/>
    <w:rsid w:val="00DF3EB6"/>
    <w:rsid w:val="00E12DB1"/>
    <w:rsid w:val="00E56201"/>
    <w:rsid w:val="00E76CA0"/>
    <w:rsid w:val="00EB68F9"/>
    <w:rsid w:val="00EC7880"/>
    <w:rsid w:val="00ED521A"/>
    <w:rsid w:val="00ED6030"/>
    <w:rsid w:val="00ED7523"/>
    <w:rsid w:val="00FA48A4"/>
    <w:rsid w:val="00FC529C"/>
    <w:rsid w:val="00FD03F7"/>
    <w:rsid w:val="00FF7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D9565"/>
  <w15:chartTrackingRefBased/>
  <w15:docId w15:val="{E84B9F47-30F3-B74F-80E3-4EE3E5F3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body">
    <w:name w:val="c-message__body"/>
    <w:basedOn w:val="DefaultParagraphFont"/>
    <w:rsid w:val="00D6007A"/>
  </w:style>
  <w:style w:type="character" w:customStyle="1" w:styleId="c-messagesender">
    <w:name w:val="c-message__sender"/>
    <w:basedOn w:val="DefaultParagraphFont"/>
    <w:rsid w:val="00D6007A"/>
  </w:style>
  <w:style w:type="character" w:styleId="Hyperlink">
    <w:name w:val="Hyperlink"/>
    <w:basedOn w:val="DefaultParagraphFont"/>
    <w:uiPriority w:val="99"/>
    <w:unhideWhenUsed/>
    <w:rsid w:val="00D6007A"/>
    <w:rPr>
      <w:color w:val="0000FF"/>
      <w:u w:val="single"/>
    </w:rPr>
  </w:style>
  <w:style w:type="character" w:customStyle="1" w:styleId="c-timestamplabel">
    <w:name w:val="c-timestamp__label"/>
    <w:basedOn w:val="DefaultParagraphFont"/>
    <w:rsid w:val="00D6007A"/>
  </w:style>
  <w:style w:type="paragraph" w:styleId="ListParagraph">
    <w:name w:val="List Paragraph"/>
    <w:basedOn w:val="Normal"/>
    <w:uiPriority w:val="34"/>
    <w:qFormat/>
    <w:rsid w:val="001F42FB"/>
    <w:pPr>
      <w:ind w:left="720"/>
      <w:contextualSpacing/>
    </w:pPr>
  </w:style>
  <w:style w:type="paragraph" w:styleId="NormalWeb">
    <w:name w:val="Normal (Web)"/>
    <w:basedOn w:val="Normal"/>
    <w:uiPriority w:val="99"/>
    <w:semiHidden/>
    <w:unhideWhenUsed/>
    <w:rsid w:val="001F42FB"/>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FF7CC2"/>
    <w:rPr>
      <w:color w:val="605E5C"/>
      <w:shd w:val="clear" w:color="auto" w:fill="E1DFDD"/>
    </w:rPr>
  </w:style>
  <w:style w:type="character" w:customStyle="1" w:styleId="c-messageeditedlabel">
    <w:name w:val="c-message__edited_label"/>
    <w:basedOn w:val="DefaultParagraphFont"/>
    <w:rsid w:val="009E5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429893">
      <w:bodyDiv w:val="1"/>
      <w:marLeft w:val="0"/>
      <w:marRight w:val="0"/>
      <w:marTop w:val="0"/>
      <w:marBottom w:val="0"/>
      <w:divBdr>
        <w:top w:val="none" w:sz="0" w:space="0" w:color="auto"/>
        <w:left w:val="none" w:sz="0" w:space="0" w:color="auto"/>
        <w:bottom w:val="none" w:sz="0" w:space="0" w:color="auto"/>
        <w:right w:val="none" w:sz="0" w:space="0" w:color="auto"/>
      </w:divBdr>
    </w:div>
    <w:div w:id="1572501334">
      <w:bodyDiv w:val="1"/>
      <w:marLeft w:val="0"/>
      <w:marRight w:val="0"/>
      <w:marTop w:val="0"/>
      <w:marBottom w:val="0"/>
      <w:divBdr>
        <w:top w:val="none" w:sz="0" w:space="0" w:color="auto"/>
        <w:left w:val="none" w:sz="0" w:space="0" w:color="auto"/>
        <w:bottom w:val="none" w:sz="0" w:space="0" w:color="auto"/>
        <w:right w:val="none" w:sz="0" w:space="0" w:color="auto"/>
      </w:divBdr>
      <w:divsChild>
        <w:div w:id="125665193">
          <w:marLeft w:val="0"/>
          <w:marRight w:val="0"/>
          <w:marTop w:val="0"/>
          <w:marBottom w:val="0"/>
          <w:divBdr>
            <w:top w:val="none" w:sz="0" w:space="0" w:color="auto"/>
            <w:left w:val="none" w:sz="0" w:space="0" w:color="auto"/>
            <w:bottom w:val="none" w:sz="0" w:space="0" w:color="auto"/>
            <w:right w:val="none" w:sz="0" w:space="0" w:color="auto"/>
          </w:divBdr>
          <w:divsChild>
            <w:div w:id="1750807629">
              <w:marLeft w:val="0"/>
              <w:marRight w:val="0"/>
              <w:marTop w:val="0"/>
              <w:marBottom w:val="0"/>
              <w:divBdr>
                <w:top w:val="none" w:sz="0" w:space="0" w:color="auto"/>
                <w:left w:val="none" w:sz="0" w:space="0" w:color="auto"/>
                <w:bottom w:val="none" w:sz="0" w:space="0" w:color="auto"/>
                <w:right w:val="none" w:sz="0" w:space="0" w:color="auto"/>
              </w:divBdr>
              <w:divsChild>
                <w:div w:id="97140670">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243492773">
          <w:marLeft w:val="0"/>
          <w:marRight w:val="0"/>
          <w:marTop w:val="0"/>
          <w:marBottom w:val="0"/>
          <w:divBdr>
            <w:top w:val="none" w:sz="0" w:space="0" w:color="auto"/>
            <w:left w:val="none" w:sz="0" w:space="0" w:color="auto"/>
            <w:bottom w:val="none" w:sz="0" w:space="0" w:color="auto"/>
            <w:right w:val="none" w:sz="0" w:space="0" w:color="auto"/>
          </w:divBdr>
          <w:divsChild>
            <w:div w:id="1176920802">
              <w:marLeft w:val="0"/>
              <w:marRight w:val="0"/>
              <w:marTop w:val="0"/>
              <w:marBottom w:val="0"/>
              <w:divBdr>
                <w:top w:val="none" w:sz="0" w:space="0" w:color="auto"/>
                <w:left w:val="none" w:sz="0" w:space="0" w:color="auto"/>
                <w:bottom w:val="none" w:sz="0" w:space="0" w:color="auto"/>
                <w:right w:val="none" w:sz="0" w:space="0" w:color="auto"/>
              </w:divBdr>
              <w:divsChild>
                <w:div w:id="66459228">
                  <w:marLeft w:val="960"/>
                  <w:marRight w:val="300"/>
                  <w:marTop w:val="0"/>
                  <w:marBottom w:val="0"/>
                  <w:divBdr>
                    <w:top w:val="none" w:sz="0" w:space="0" w:color="auto"/>
                    <w:left w:val="none" w:sz="0" w:space="0" w:color="auto"/>
                    <w:bottom w:val="none" w:sz="0" w:space="0" w:color="auto"/>
                    <w:right w:val="none" w:sz="0" w:space="0" w:color="auto"/>
                  </w:divBdr>
                  <w:divsChild>
                    <w:div w:id="41840432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McMurdo</dc:creator>
  <cp:keywords/>
  <dc:description/>
  <cp:lastModifiedBy>Knox, Amy [USA]</cp:lastModifiedBy>
  <cp:revision>2</cp:revision>
  <dcterms:created xsi:type="dcterms:W3CDTF">2019-10-02T20:35:00Z</dcterms:created>
  <dcterms:modified xsi:type="dcterms:W3CDTF">2019-10-02T20:35:00Z</dcterms:modified>
</cp:coreProperties>
</file>