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C4C15" w14:textId="1582811D" w:rsidR="00D6007A" w:rsidRDefault="00D6007A" w:rsidP="00D6007A">
      <w:r>
        <w:t xml:space="preserve"># School Resources Migration </w:t>
      </w:r>
      <w:r w:rsidR="001C41D1">
        <w:t>ELR</w:t>
      </w:r>
      <w:r w:rsidR="00726B0E">
        <w:t>/SCO Hotline</w:t>
      </w:r>
      <w:r>
        <w:t xml:space="preserve"> Discussion Script</w:t>
      </w:r>
    </w:p>
    <w:p w14:paraId="002F90AF" w14:textId="1A9D0712" w:rsidR="00D6007A" w:rsidRDefault="00D6007A" w:rsidP="00D6007A">
      <w:r>
        <w:t xml:space="preserve">*September </w:t>
      </w:r>
      <w:r w:rsidR="00642BF4">
        <w:t>23</w:t>
      </w:r>
      <w:r>
        <w:t>, 2019*</w:t>
      </w:r>
    </w:p>
    <w:p w14:paraId="6BA8B23F" w14:textId="41CB037D" w:rsidR="00B81141" w:rsidRDefault="00B81141" w:rsidP="00D6007A"/>
    <w:p w14:paraId="4BD89563" w14:textId="7E7A5EEE" w:rsidR="00D30397" w:rsidRDefault="00B81141" w:rsidP="00D6007A">
      <w:r>
        <w:t xml:space="preserve">ELR </w:t>
      </w:r>
      <w:r w:rsidR="00642BF4">
        <w:t>TWO</w:t>
      </w:r>
    </w:p>
    <w:p w14:paraId="6690AF97" w14:textId="15B8EAD3" w:rsidR="007B15E5" w:rsidRDefault="00552374" w:rsidP="00D6007A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Oklah</w:t>
      </w:r>
      <w:r w:rsidR="005865ED">
        <w:rPr>
          <w:rFonts w:ascii="Arial" w:hAnsi="Arial" w:cs="Arial"/>
          <w:color w:val="1D1C1D"/>
          <w:sz w:val="23"/>
          <w:szCs w:val="23"/>
          <w:shd w:val="clear" w:color="auto" w:fill="FFFFFF"/>
        </w:rPr>
        <w:t>oma</w:t>
      </w:r>
    </w:p>
    <w:p w14:paraId="2571B1A6" w14:textId="17FD2194" w:rsidR="007B15E5" w:rsidRDefault="007B15E5" w:rsidP="00D6007A"/>
    <w:p w14:paraId="64FDE8BB" w14:textId="15FA7B32" w:rsidR="002F73E6" w:rsidRDefault="002F73E6" w:rsidP="00D6007A">
      <w:r>
        <w:t xml:space="preserve">Gets calls for specific forms.  (Link to the page with all the forms will be helpful.) </w:t>
      </w:r>
    </w:p>
    <w:p w14:paraId="664E8D53" w14:textId="77777777" w:rsidR="002F73E6" w:rsidRDefault="002F73E6" w:rsidP="002F73E6">
      <w:pPr>
        <w:shd w:val="clear" w:color="auto" w:fill="FFFFFF"/>
        <w:spacing w:line="240" w:lineRule="atLeast"/>
        <w:rPr>
          <w:color w:val="000000" w:themeColor="text1"/>
        </w:rPr>
      </w:pPr>
    </w:p>
    <w:p w14:paraId="4C8884B6" w14:textId="4554EE80" w:rsidR="002F73E6" w:rsidRDefault="002F73E6" w:rsidP="002F73E6">
      <w:pPr>
        <w:shd w:val="clear" w:color="auto" w:fill="FFFFFF"/>
        <w:spacing w:line="240" w:lineRule="atLeast"/>
        <w:rPr>
          <w:color w:val="000000" w:themeColor="text1"/>
        </w:rPr>
      </w:pPr>
      <w:r w:rsidRPr="002F73E6">
        <w:rPr>
          <w:color w:val="000000" w:themeColor="text1"/>
        </w:rPr>
        <w:t xml:space="preserve">Letters are important, good that they’re there. Yellow Ribbon, Principles of Excellence, Memorandum of Understanding – should all be together. </w:t>
      </w:r>
    </w:p>
    <w:p w14:paraId="39A7B451" w14:textId="77777777" w:rsidR="002F73E6" w:rsidRDefault="002F73E6" w:rsidP="002F73E6">
      <w:pPr>
        <w:shd w:val="clear" w:color="auto" w:fill="FFFFFF"/>
        <w:spacing w:line="240" w:lineRule="atLeast"/>
        <w:rPr>
          <w:color w:val="000000" w:themeColor="text1"/>
        </w:rPr>
      </w:pPr>
    </w:p>
    <w:p w14:paraId="7069FC96" w14:textId="112BB7B1" w:rsidR="002F73E6" w:rsidRPr="002F73E6" w:rsidRDefault="002F73E6" w:rsidP="002F73E6">
      <w:pPr>
        <w:shd w:val="clear" w:color="auto" w:fill="FFFFFF"/>
        <w:spacing w:line="240" w:lineRule="atLeast"/>
        <w:rPr>
          <w:color w:val="000000" w:themeColor="text1"/>
        </w:rPr>
      </w:pPr>
      <w:r w:rsidRPr="002F73E6">
        <w:rPr>
          <w:color w:val="000000" w:themeColor="text1"/>
        </w:rPr>
        <w:t xml:space="preserve">Should have </w:t>
      </w:r>
      <w:r>
        <w:rPr>
          <w:color w:val="000000" w:themeColor="text1"/>
        </w:rPr>
        <w:t xml:space="preserve">[area that focuses on] </w:t>
      </w:r>
      <w:r w:rsidRPr="002F73E6">
        <w:rPr>
          <w:color w:val="000000" w:themeColor="text1"/>
        </w:rPr>
        <w:t xml:space="preserve">Required Training for SCO’s. </w:t>
      </w:r>
    </w:p>
    <w:p w14:paraId="07499666" w14:textId="77777777" w:rsidR="002F73E6" w:rsidRDefault="002F73E6" w:rsidP="002F73E6">
      <w:pPr>
        <w:shd w:val="clear" w:color="auto" w:fill="FFFFFF"/>
        <w:spacing w:line="240" w:lineRule="atLeast"/>
        <w:rPr>
          <w:color w:val="000000" w:themeColor="text1"/>
        </w:rPr>
      </w:pPr>
    </w:p>
    <w:p w14:paraId="2D0C008D" w14:textId="71BD53ED" w:rsidR="002F73E6" w:rsidRPr="002F73E6" w:rsidRDefault="002F73E6" w:rsidP="002F73E6">
      <w:pPr>
        <w:shd w:val="clear" w:color="auto" w:fill="FFFFFF"/>
        <w:spacing w:line="240" w:lineRule="atLeast"/>
        <w:rPr>
          <w:color w:val="000000" w:themeColor="text1"/>
        </w:rPr>
      </w:pPr>
      <w:r w:rsidRPr="002F73E6">
        <w:rPr>
          <w:color w:val="000000" w:themeColor="text1"/>
        </w:rPr>
        <w:t xml:space="preserve">Webinars are good to go </w:t>
      </w:r>
      <w:r>
        <w:rPr>
          <w:color w:val="000000" w:themeColor="text1"/>
        </w:rPr>
        <w:t xml:space="preserve">have access to and go </w:t>
      </w:r>
      <w:r w:rsidRPr="002F73E6">
        <w:rPr>
          <w:color w:val="000000" w:themeColor="text1"/>
        </w:rPr>
        <w:t xml:space="preserve">back to. </w:t>
      </w:r>
    </w:p>
    <w:p w14:paraId="59123151" w14:textId="77777777" w:rsidR="002F73E6" w:rsidRDefault="002F73E6" w:rsidP="002F73E6">
      <w:pPr>
        <w:shd w:val="clear" w:color="auto" w:fill="FFFFFF"/>
        <w:spacing w:line="240" w:lineRule="atLeast"/>
        <w:rPr>
          <w:color w:val="000000" w:themeColor="text1"/>
        </w:rPr>
      </w:pPr>
    </w:p>
    <w:p w14:paraId="3B7A2D78" w14:textId="017F6D2B" w:rsidR="002F73E6" w:rsidRPr="002F73E6" w:rsidRDefault="002F73E6" w:rsidP="002F73E6">
      <w:pPr>
        <w:shd w:val="clear" w:color="auto" w:fill="FFFFFF"/>
        <w:spacing w:line="240" w:lineRule="atLeast"/>
        <w:rPr>
          <w:color w:val="000000" w:themeColor="text1"/>
        </w:rPr>
      </w:pPr>
      <w:r w:rsidRPr="002F73E6">
        <w:rPr>
          <w:color w:val="000000" w:themeColor="text1"/>
        </w:rPr>
        <w:t>Really likes the new SCO Page.  This has a lot of spots for SCO’s to find answers to their question</w:t>
      </w:r>
      <w:r>
        <w:rPr>
          <w:color w:val="000000" w:themeColor="text1"/>
        </w:rPr>
        <w:t>s</w:t>
      </w:r>
      <w:r w:rsidRPr="002F73E6">
        <w:rPr>
          <w:color w:val="000000" w:themeColor="text1"/>
        </w:rPr>
        <w:t xml:space="preserve">. </w:t>
      </w:r>
    </w:p>
    <w:p w14:paraId="76247A05" w14:textId="12D97DD7" w:rsidR="002F73E6" w:rsidRDefault="002F73E6" w:rsidP="002F73E6">
      <w:pPr>
        <w:shd w:val="clear" w:color="auto" w:fill="FFFFFF"/>
        <w:spacing w:line="240" w:lineRule="atLeast"/>
        <w:rPr>
          <w:color w:val="000000" w:themeColor="text1"/>
        </w:rPr>
      </w:pPr>
    </w:p>
    <w:p w14:paraId="463A6B9C" w14:textId="3D7D0D99" w:rsidR="002F73E6" w:rsidRPr="002F73E6" w:rsidRDefault="002F73E6" w:rsidP="002F73E6">
      <w:pPr>
        <w:shd w:val="clear" w:color="auto" w:fill="FFFFFF"/>
        <w:spacing w:line="240" w:lineRule="atLeast"/>
        <w:rPr>
          <w:color w:val="000000" w:themeColor="text1"/>
        </w:rPr>
      </w:pPr>
      <w:r w:rsidRPr="002F73E6">
        <w:rPr>
          <w:color w:val="000000" w:themeColor="text1"/>
        </w:rPr>
        <w:t xml:space="preserve">Seems like everything is in VA-ONCE handbook. Refer them to the handbook w/ page number but some like more hands-on info. </w:t>
      </w:r>
    </w:p>
    <w:p w14:paraId="3CBD5388" w14:textId="5532B72C" w:rsidR="002F73E6" w:rsidRDefault="002F73E6" w:rsidP="002F73E6">
      <w:pPr>
        <w:shd w:val="clear" w:color="auto" w:fill="FFFFFF"/>
        <w:spacing w:line="240" w:lineRule="atLeast"/>
        <w:rPr>
          <w:color w:val="000000" w:themeColor="text1"/>
        </w:rPr>
      </w:pPr>
    </w:p>
    <w:p w14:paraId="15AA03D4" w14:textId="3A31B749" w:rsidR="002F73E6" w:rsidRPr="002F73E6" w:rsidRDefault="002F73E6" w:rsidP="002F73E6">
      <w:pPr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>Most of the certification questions SCO’s have should be in the handbook.</w:t>
      </w:r>
      <w:bookmarkStart w:id="0" w:name="_GoBack"/>
      <w:bookmarkEnd w:id="0"/>
    </w:p>
    <w:p w14:paraId="36D29044" w14:textId="77777777" w:rsidR="002F73E6" w:rsidRDefault="002F73E6" w:rsidP="00D6007A"/>
    <w:p w14:paraId="215BC4EA" w14:textId="77777777" w:rsidR="00B81141" w:rsidRDefault="00B81141" w:rsidP="00D6007A"/>
    <w:p w14:paraId="0036A4CD" w14:textId="05CEE78E" w:rsidR="00D6007A" w:rsidRDefault="00D6007A" w:rsidP="00D6007A">
      <w:r>
        <w:t>### Questions (</w:t>
      </w:r>
      <w:r w:rsidR="00726B0E">
        <w:t>25</w:t>
      </w:r>
      <w:r>
        <w:t xml:space="preserve"> minutes)</w:t>
      </w:r>
    </w:p>
    <w:p w14:paraId="3DDBF02A" w14:textId="77777777" w:rsidR="00635116" w:rsidRDefault="00635116" w:rsidP="00D6007A"/>
    <w:p w14:paraId="30575E08" w14:textId="3CF5FFAF" w:rsidR="00DC478A" w:rsidRDefault="00FA48A4" w:rsidP="00726B0E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>
        <w:t xml:space="preserve">As we begin, it would be helpful for us to understand everyone’s role. </w:t>
      </w:r>
      <w:r w:rsidR="00DC478A">
        <w:t>Briefly, what is your role, how long have you been a</w:t>
      </w:r>
      <w:r w:rsidR="00DC4631">
        <w:t>n ELR/supported the SCO Hotline</w:t>
      </w:r>
      <w:r w:rsidR="00DC478A">
        <w:t xml:space="preserve">, and how do you interact with </w:t>
      </w:r>
      <w:r w:rsidR="00DC4631">
        <w:t>SCOs and School Administrators</w:t>
      </w:r>
      <w:r w:rsidR="0003262C">
        <w:t xml:space="preserve"> on a daily basis</w:t>
      </w:r>
      <w:r w:rsidR="00DC478A">
        <w:t>?</w:t>
      </w:r>
    </w:p>
    <w:p w14:paraId="0A07F94E" w14:textId="77777777" w:rsidR="00635116" w:rsidRDefault="00635116" w:rsidP="00DC4631">
      <w:pPr>
        <w:shd w:val="clear" w:color="auto" w:fill="FFFFFF"/>
        <w:spacing w:line="240" w:lineRule="atLeast"/>
        <w:rPr>
          <w:color w:val="4472C4" w:themeColor="accent1"/>
        </w:rPr>
      </w:pPr>
    </w:p>
    <w:p w14:paraId="40F4DCDC" w14:textId="66140FBF" w:rsidR="00BB4C65" w:rsidRDefault="00BB4C65" w:rsidP="00642BF4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ELR </w:t>
      </w:r>
      <w:proofErr w:type="gramStart"/>
      <w:r>
        <w:rPr>
          <w:color w:val="4472C4" w:themeColor="accent1"/>
        </w:rPr>
        <w:t xml:space="preserve">- </w:t>
      </w:r>
      <w:r w:rsidR="00642BF4">
        <w:rPr>
          <w:color w:val="4472C4" w:themeColor="accent1"/>
        </w:rPr>
        <w:t xml:space="preserve"> </w:t>
      </w:r>
      <w:r w:rsidR="005865ED">
        <w:rPr>
          <w:color w:val="4472C4" w:themeColor="accent1"/>
        </w:rPr>
        <w:t>a</w:t>
      </w:r>
      <w:proofErr w:type="gramEnd"/>
      <w:r w:rsidR="005865ED">
        <w:rPr>
          <w:color w:val="4472C4" w:themeColor="accent1"/>
        </w:rPr>
        <w:t xml:space="preserve"> couple years. </w:t>
      </w:r>
    </w:p>
    <w:p w14:paraId="2AAD07BA" w14:textId="4B0E4648" w:rsidR="005865ED" w:rsidRDefault="005865ED" w:rsidP="00642BF4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7DAB1E94" w14:textId="7364DEF1" w:rsidR="005865ED" w:rsidRDefault="005865ED" w:rsidP="00642BF4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Liaison </w:t>
      </w:r>
      <w:proofErr w:type="spellStart"/>
      <w:r>
        <w:rPr>
          <w:color w:val="4472C4" w:themeColor="accent1"/>
        </w:rPr>
        <w:t>b.w</w:t>
      </w:r>
      <w:proofErr w:type="spellEnd"/>
      <w:r>
        <w:rPr>
          <w:color w:val="4472C4" w:themeColor="accent1"/>
        </w:rPr>
        <w:t xml:space="preserve"> SCO’s &amp; VA – they contact me with their needs.  By phone &amp;/or email. </w:t>
      </w:r>
    </w:p>
    <w:p w14:paraId="5B708D40" w14:textId="77777777" w:rsidR="005865ED" w:rsidRDefault="005865ED" w:rsidP="00642BF4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At WAVE conference, I’m involved in the training there.  </w:t>
      </w:r>
    </w:p>
    <w:p w14:paraId="7FC9B849" w14:textId="7EF3A241" w:rsidR="005865ED" w:rsidRDefault="005865ED" w:rsidP="00642BF4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Have some training online. Getting ready to have a training on 85/15 reporting. It’s what I think they need training on or sometimes they request. </w:t>
      </w:r>
    </w:p>
    <w:p w14:paraId="136DDBD4" w14:textId="78970B3C" w:rsidR="005865ED" w:rsidRDefault="005865ED" w:rsidP="00642BF4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5596F7FA" w14:textId="54D7000D" w:rsidR="005865ED" w:rsidRPr="00BB4C65" w:rsidRDefault="005865ED" w:rsidP="00642BF4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>Re-uses training materials &amp; presentations that were presented at WAVES</w:t>
      </w:r>
    </w:p>
    <w:p w14:paraId="1AC90123" w14:textId="77777777" w:rsidR="00635116" w:rsidRPr="00FF7CC2" w:rsidRDefault="00635116" w:rsidP="00635116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465BE4C0" w14:textId="03F1A224" w:rsidR="00635116" w:rsidRPr="00FF7CC2" w:rsidRDefault="00635116" w:rsidP="00635116">
      <w:pPr>
        <w:shd w:val="clear" w:color="auto" w:fill="FFFFFF"/>
        <w:tabs>
          <w:tab w:val="left" w:pos="1053"/>
        </w:tabs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</w:p>
    <w:p w14:paraId="6653DA82" w14:textId="5B517716" w:rsidR="00D97005" w:rsidRPr="003B72D2" w:rsidRDefault="00D97005" w:rsidP="00D97005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b/>
          <w:color w:val="000000" w:themeColor="text1"/>
        </w:rPr>
      </w:pPr>
      <w:r w:rsidRPr="003B72D2">
        <w:rPr>
          <w:b/>
          <w:color w:val="000000" w:themeColor="text1"/>
        </w:rPr>
        <w:t xml:space="preserve">What are the most common questions you hear from SCOs?  </w:t>
      </w:r>
    </w:p>
    <w:p w14:paraId="0730D5C1" w14:textId="478F2B62" w:rsidR="0042058F" w:rsidRDefault="0042058F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1D14A623" w14:textId="74CBE737" w:rsidR="009C30E9" w:rsidRPr="007B15E5" w:rsidRDefault="005865ED" w:rsidP="009C30E9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 w:rsidRPr="007B15E5">
        <w:rPr>
          <w:color w:val="000000" w:themeColor="text1"/>
        </w:rPr>
        <w:t>Get a lot of non-college degree questions, they over certify.</w:t>
      </w:r>
    </w:p>
    <w:p w14:paraId="199460C1" w14:textId="77777777" w:rsidR="002F73E6" w:rsidRDefault="002F73E6" w:rsidP="009C30E9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4D721C5F" w14:textId="22545D84" w:rsidR="005865ED" w:rsidRPr="007B15E5" w:rsidRDefault="005865ED" w:rsidP="009C30E9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 w:rsidRPr="007B15E5">
        <w:rPr>
          <w:color w:val="000000" w:themeColor="text1"/>
        </w:rPr>
        <w:lastRenderedPageBreak/>
        <w:t>VA-ONCE questions… they have errors or issues (how to fix things, making changes like updating SSN)</w:t>
      </w:r>
    </w:p>
    <w:p w14:paraId="67344C03" w14:textId="77777777" w:rsidR="00591790" w:rsidRPr="007B15E5" w:rsidRDefault="005865ED" w:rsidP="005865ED">
      <w:pPr>
        <w:pStyle w:val="ListParagraph"/>
        <w:numPr>
          <w:ilvl w:val="0"/>
          <w:numId w:val="9"/>
        </w:numPr>
        <w:shd w:val="clear" w:color="auto" w:fill="FFFFFF"/>
        <w:spacing w:line="240" w:lineRule="atLeast"/>
        <w:rPr>
          <w:color w:val="000000" w:themeColor="text1"/>
        </w:rPr>
      </w:pPr>
      <w:r w:rsidRPr="007B15E5">
        <w:rPr>
          <w:color w:val="000000" w:themeColor="text1"/>
        </w:rPr>
        <w:t>Seems like everything is in VA-ONCE handbook</w:t>
      </w:r>
      <w:r w:rsidR="00591790" w:rsidRPr="007B15E5">
        <w:rPr>
          <w:color w:val="000000" w:themeColor="text1"/>
        </w:rPr>
        <w:t xml:space="preserve">. Refers them to the handbook w/ page number but some like more hands-on info. </w:t>
      </w:r>
    </w:p>
    <w:p w14:paraId="69CDD7E9" w14:textId="77777777" w:rsidR="002F73E6" w:rsidRDefault="002F73E6" w:rsidP="00591790">
      <w:pPr>
        <w:shd w:val="clear" w:color="auto" w:fill="FFFFFF"/>
        <w:spacing w:line="240" w:lineRule="atLeast"/>
        <w:ind w:left="720"/>
        <w:rPr>
          <w:color w:val="000000" w:themeColor="text1"/>
        </w:rPr>
      </w:pPr>
    </w:p>
    <w:p w14:paraId="43284BD9" w14:textId="6C5090BF" w:rsidR="00591790" w:rsidRPr="007B15E5" w:rsidRDefault="00591790" w:rsidP="00591790">
      <w:pPr>
        <w:shd w:val="clear" w:color="auto" w:fill="FFFFFF"/>
        <w:spacing w:line="240" w:lineRule="atLeast"/>
        <w:ind w:left="720"/>
        <w:rPr>
          <w:color w:val="000000" w:themeColor="text1"/>
        </w:rPr>
      </w:pPr>
      <w:r w:rsidRPr="007B15E5">
        <w:rPr>
          <w:color w:val="000000" w:themeColor="text1"/>
        </w:rPr>
        <w:t xml:space="preserve">Sometimes have questions about why student or school has a debt. </w:t>
      </w:r>
    </w:p>
    <w:p w14:paraId="08294FDB" w14:textId="77777777" w:rsidR="002F73E6" w:rsidRDefault="002F73E6" w:rsidP="00591790">
      <w:pPr>
        <w:shd w:val="clear" w:color="auto" w:fill="FFFFFF"/>
        <w:spacing w:line="240" w:lineRule="atLeast"/>
        <w:ind w:left="720"/>
        <w:rPr>
          <w:color w:val="000000" w:themeColor="text1"/>
        </w:rPr>
      </w:pPr>
    </w:p>
    <w:p w14:paraId="042D7517" w14:textId="33E94B5E" w:rsidR="00591790" w:rsidRPr="007B15E5" w:rsidRDefault="00591790" w:rsidP="00591790">
      <w:pPr>
        <w:shd w:val="clear" w:color="auto" w:fill="FFFFFF"/>
        <w:spacing w:line="240" w:lineRule="atLeast"/>
        <w:ind w:left="720"/>
        <w:rPr>
          <w:color w:val="000000" w:themeColor="text1"/>
        </w:rPr>
      </w:pPr>
      <w:r w:rsidRPr="007B15E5">
        <w:rPr>
          <w:color w:val="000000" w:themeColor="text1"/>
        </w:rPr>
        <w:t>Gets a lot of calls from SCO’s in other states that can’t get ahold of ELR in their state but the ELR won’t re</w:t>
      </w:r>
      <w:r w:rsidR="002F73E6">
        <w:rPr>
          <w:color w:val="000000" w:themeColor="text1"/>
        </w:rPr>
        <w:t>s</w:t>
      </w:r>
      <w:r w:rsidRPr="007B15E5">
        <w:rPr>
          <w:color w:val="000000" w:themeColor="text1"/>
        </w:rPr>
        <w:t xml:space="preserve">pond. </w:t>
      </w:r>
    </w:p>
    <w:p w14:paraId="79C4D216" w14:textId="77777777" w:rsidR="00591790" w:rsidRPr="007B15E5" w:rsidRDefault="00591790" w:rsidP="00591790">
      <w:pPr>
        <w:shd w:val="clear" w:color="auto" w:fill="FFFFFF"/>
        <w:spacing w:line="240" w:lineRule="atLeast"/>
        <w:ind w:left="720"/>
        <w:rPr>
          <w:color w:val="000000" w:themeColor="text1"/>
        </w:rPr>
      </w:pPr>
    </w:p>
    <w:p w14:paraId="0BC5C0D9" w14:textId="7A45908B" w:rsidR="005865ED" w:rsidRPr="007B15E5" w:rsidRDefault="00591790" w:rsidP="00591790">
      <w:pPr>
        <w:shd w:val="clear" w:color="auto" w:fill="FFFFFF"/>
        <w:spacing w:line="240" w:lineRule="atLeast"/>
        <w:ind w:left="720"/>
        <w:rPr>
          <w:color w:val="000000" w:themeColor="text1"/>
        </w:rPr>
      </w:pPr>
      <w:r w:rsidRPr="007B15E5">
        <w:rPr>
          <w:color w:val="000000" w:themeColor="text1"/>
        </w:rPr>
        <w:t xml:space="preserve">Gets a lot of calls where they need specific forms. </w:t>
      </w:r>
    </w:p>
    <w:p w14:paraId="59C72239" w14:textId="3278FF2B" w:rsidR="00591790" w:rsidRPr="007B15E5" w:rsidRDefault="00591790" w:rsidP="00591790">
      <w:pPr>
        <w:shd w:val="clear" w:color="auto" w:fill="FFFFFF"/>
        <w:spacing w:line="240" w:lineRule="atLeast"/>
        <w:ind w:left="720"/>
        <w:rPr>
          <w:color w:val="000000" w:themeColor="text1"/>
        </w:rPr>
      </w:pPr>
      <w:r w:rsidRPr="007B15E5">
        <w:rPr>
          <w:color w:val="000000" w:themeColor="text1"/>
        </w:rPr>
        <w:t xml:space="preserve">Direct Deposit information for the school’s Chapter 33 payments. </w:t>
      </w:r>
    </w:p>
    <w:p w14:paraId="66E1D5A8" w14:textId="00CE815A" w:rsidR="00591790" w:rsidRPr="007B15E5" w:rsidRDefault="00591790" w:rsidP="00591790">
      <w:pPr>
        <w:shd w:val="clear" w:color="auto" w:fill="FFFFFF"/>
        <w:spacing w:line="240" w:lineRule="atLeast"/>
        <w:ind w:left="720"/>
        <w:rPr>
          <w:color w:val="000000" w:themeColor="text1"/>
        </w:rPr>
      </w:pPr>
    </w:p>
    <w:p w14:paraId="0D44FBB7" w14:textId="36417503" w:rsidR="00591790" w:rsidRPr="007B15E5" w:rsidRDefault="00591790" w:rsidP="00591790">
      <w:pPr>
        <w:shd w:val="clear" w:color="auto" w:fill="FFFFFF"/>
        <w:spacing w:line="240" w:lineRule="atLeast"/>
        <w:ind w:left="720"/>
        <w:rPr>
          <w:color w:val="000000" w:themeColor="text1"/>
        </w:rPr>
      </w:pPr>
      <w:r w:rsidRPr="007B15E5">
        <w:rPr>
          <w:color w:val="000000" w:themeColor="text1"/>
        </w:rPr>
        <w:t xml:space="preserve">Wants the name of the ELR added back to the VA website. </w:t>
      </w:r>
    </w:p>
    <w:p w14:paraId="0832C2D8" w14:textId="1E698846" w:rsidR="00591790" w:rsidRPr="007B15E5" w:rsidRDefault="00591790" w:rsidP="00591790">
      <w:pPr>
        <w:shd w:val="clear" w:color="auto" w:fill="FFFFFF"/>
        <w:spacing w:line="240" w:lineRule="atLeast"/>
        <w:ind w:left="720"/>
        <w:rPr>
          <w:color w:val="000000" w:themeColor="text1"/>
        </w:rPr>
      </w:pPr>
    </w:p>
    <w:p w14:paraId="519DBAEC" w14:textId="6512D9A2" w:rsidR="00591790" w:rsidRPr="007B15E5" w:rsidRDefault="00591790" w:rsidP="00591790">
      <w:pPr>
        <w:shd w:val="clear" w:color="auto" w:fill="FFFFFF"/>
        <w:spacing w:line="240" w:lineRule="atLeast"/>
        <w:ind w:left="720"/>
        <w:rPr>
          <w:color w:val="000000" w:themeColor="text1"/>
        </w:rPr>
      </w:pPr>
      <w:r w:rsidRPr="007B15E5">
        <w:rPr>
          <w:color w:val="000000" w:themeColor="text1"/>
        </w:rPr>
        <w:t xml:space="preserve">Should include info that VA-ONCE access expires (60 or 90 days). If they don’t log-in, their access expires and ELR </w:t>
      </w:r>
      <w:proofErr w:type="gramStart"/>
      <w:r w:rsidRPr="007B15E5">
        <w:rPr>
          <w:color w:val="000000" w:themeColor="text1"/>
        </w:rPr>
        <w:t>has to</w:t>
      </w:r>
      <w:proofErr w:type="gramEnd"/>
      <w:r w:rsidRPr="007B15E5">
        <w:rPr>
          <w:color w:val="000000" w:themeColor="text1"/>
        </w:rPr>
        <w:t xml:space="preserve"> reset their password. </w:t>
      </w:r>
    </w:p>
    <w:p w14:paraId="1F34001C" w14:textId="28F4E700" w:rsidR="00591790" w:rsidRPr="007B15E5" w:rsidRDefault="00591790" w:rsidP="00591790">
      <w:pPr>
        <w:shd w:val="clear" w:color="auto" w:fill="FFFFFF"/>
        <w:spacing w:line="240" w:lineRule="atLeast"/>
        <w:ind w:left="720"/>
        <w:rPr>
          <w:color w:val="000000" w:themeColor="text1"/>
        </w:rPr>
      </w:pPr>
    </w:p>
    <w:p w14:paraId="564EA0A6" w14:textId="56F1D800" w:rsidR="00591790" w:rsidRPr="007B15E5" w:rsidRDefault="00591790" w:rsidP="00591790">
      <w:pPr>
        <w:shd w:val="clear" w:color="auto" w:fill="FFFFFF"/>
        <w:spacing w:line="240" w:lineRule="atLeast"/>
        <w:ind w:left="720"/>
        <w:rPr>
          <w:color w:val="000000" w:themeColor="text1"/>
        </w:rPr>
      </w:pPr>
      <w:r w:rsidRPr="007B15E5">
        <w:rPr>
          <w:color w:val="000000" w:themeColor="text1"/>
        </w:rPr>
        <w:t xml:space="preserve">VA Once is supposed to be mandatory but schools don’t </w:t>
      </w:r>
    </w:p>
    <w:p w14:paraId="16F84C5F" w14:textId="5F3BD169" w:rsidR="003C207F" w:rsidRPr="007B15E5" w:rsidRDefault="003C207F" w:rsidP="00591790">
      <w:pPr>
        <w:shd w:val="clear" w:color="auto" w:fill="FFFFFF"/>
        <w:spacing w:line="240" w:lineRule="atLeast"/>
        <w:ind w:left="720"/>
        <w:rPr>
          <w:color w:val="000000" w:themeColor="text1"/>
        </w:rPr>
      </w:pPr>
      <w:r w:rsidRPr="007B15E5">
        <w:rPr>
          <w:color w:val="000000" w:themeColor="text1"/>
        </w:rPr>
        <w:t xml:space="preserve">Pushes people to Right Now Web… a lot. </w:t>
      </w:r>
    </w:p>
    <w:p w14:paraId="4E51A2D0" w14:textId="2CDFE1BA" w:rsidR="00591790" w:rsidRPr="007B15E5" w:rsidRDefault="00591790" w:rsidP="00591790">
      <w:pPr>
        <w:shd w:val="clear" w:color="auto" w:fill="FFFFFF"/>
        <w:spacing w:line="240" w:lineRule="atLeast"/>
        <w:ind w:left="720"/>
        <w:rPr>
          <w:color w:val="000000" w:themeColor="text1"/>
        </w:rPr>
      </w:pPr>
    </w:p>
    <w:p w14:paraId="23E36015" w14:textId="5CFF700E" w:rsidR="00591790" w:rsidRPr="007B15E5" w:rsidRDefault="00591790" w:rsidP="00591790">
      <w:pPr>
        <w:shd w:val="clear" w:color="auto" w:fill="FFFFFF"/>
        <w:spacing w:line="240" w:lineRule="atLeast"/>
        <w:ind w:left="720"/>
        <w:rPr>
          <w:color w:val="000000" w:themeColor="text1"/>
        </w:rPr>
      </w:pPr>
      <w:r w:rsidRPr="007B15E5">
        <w:rPr>
          <w:color w:val="000000" w:themeColor="text1"/>
          <w:highlight w:val="yellow"/>
        </w:rPr>
        <w:t>WHY ARE YOU SO POPULAR??</w:t>
      </w:r>
    </w:p>
    <w:p w14:paraId="4E7AA4F3" w14:textId="18841D7D" w:rsidR="00337A8C" w:rsidRPr="007B15E5" w:rsidRDefault="00337A8C" w:rsidP="00337A8C">
      <w:pPr>
        <w:pStyle w:val="ListParagraph"/>
        <w:numPr>
          <w:ilvl w:val="0"/>
          <w:numId w:val="9"/>
        </w:numPr>
        <w:shd w:val="clear" w:color="auto" w:fill="FFFFFF"/>
        <w:spacing w:line="240" w:lineRule="atLeast"/>
        <w:rPr>
          <w:color w:val="000000" w:themeColor="text1"/>
        </w:rPr>
      </w:pPr>
      <w:r w:rsidRPr="007B15E5">
        <w:rPr>
          <w:color w:val="000000" w:themeColor="text1"/>
        </w:rPr>
        <w:t xml:space="preserve">They get sent to me. I could be the only one here. </w:t>
      </w:r>
    </w:p>
    <w:p w14:paraId="5EF369F9" w14:textId="7963842D" w:rsidR="00337A8C" w:rsidRPr="007B15E5" w:rsidRDefault="00337A8C" w:rsidP="00337A8C">
      <w:pPr>
        <w:pStyle w:val="ListParagraph"/>
        <w:numPr>
          <w:ilvl w:val="0"/>
          <w:numId w:val="9"/>
        </w:numPr>
        <w:shd w:val="clear" w:color="auto" w:fill="FFFFFF"/>
        <w:spacing w:line="240" w:lineRule="atLeast"/>
        <w:rPr>
          <w:color w:val="000000" w:themeColor="text1"/>
        </w:rPr>
      </w:pPr>
      <w:r w:rsidRPr="007B15E5">
        <w:rPr>
          <w:color w:val="000000" w:themeColor="text1"/>
        </w:rPr>
        <w:t xml:space="preserve">78287. ELR for Nevada and Hawaii. ELR for Idaho in Muskogee. </w:t>
      </w:r>
    </w:p>
    <w:p w14:paraId="106CD56E" w14:textId="3A4495FB" w:rsidR="003C207F" w:rsidRPr="007B15E5" w:rsidRDefault="003C207F" w:rsidP="00591790">
      <w:pPr>
        <w:shd w:val="clear" w:color="auto" w:fill="FFFFFF"/>
        <w:spacing w:line="240" w:lineRule="atLeast"/>
        <w:ind w:left="720"/>
        <w:rPr>
          <w:color w:val="000000" w:themeColor="text1"/>
        </w:rPr>
      </w:pPr>
    </w:p>
    <w:p w14:paraId="743AA0C9" w14:textId="58D51401" w:rsidR="003C207F" w:rsidRPr="007B15E5" w:rsidRDefault="003C207F" w:rsidP="00591790">
      <w:pPr>
        <w:shd w:val="clear" w:color="auto" w:fill="FFFFFF"/>
        <w:spacing w:line="240" w:lineRule="atLeast"/>
        <w:ind w:left="720"/>
        <w:rPr>
          <w:color w:val="000000" w:themeColor="text1"/>
        </w:rPr>
      </w:pPr>
      <w:r w:rsidRPr="007B15E5">
        <w:rPr>
          <w:color w:val="000000" w:themeColor="text1"/>
        </w:rPr>
        <w:t xml:space="preserve">Gets a lot of questions about student payments &amp; status of student payments. </w:t>
      </w:r>
    </w:p>
    <w:p w14:paraId="016D56B7" w14:textId="5AA4509E" w:rsidR="003C207F" w:rsidRPr="007B15E5" w:rsidRDefault="003C207F" w:rsidP="00591790">
      <w:pPr>
        <w:shd w:val="clear" w:color="auto" w:fill="FFFFFF"/>
        <w:spacing w:line="240" w:lineRule="atLeast"/>
        <w:ind w:left="720"/>
        <w:rPr>
          <w:color w:val="000000" w:themeColor="text1"/>
        </w:rPr>
      </w:pPr>
    </w:p>
    <w:p w14:paraId="6CB5A8B2" w14:textId="3707F1B5" w:rsidR="003C207F" w:rsidRPr="007B15E5" w:rsidRDefault="003C207F" w:rsidP="00591790">
      <w:pPr>
        <w:shd w:val="clear" w:color="auto" w:fill="FFFFFF"/>
        <w:spacing w:line="240" w:lineRule="atLeast"/>
        <w:ind w:left="720"/>
        <w:rPr>
          <w:color w:val="000000" w:themeColor="text1"/>
        </w:rPr>
      </w:pPr>
      <w:r w:rsidRPr="007B15E5">
        <w:rPr>
          <w:color w:val="000000" w:themeColor="text1"/>
        </w:rPr>
        <w:t xml:space="preserve">Gets questions on how to certify end dates, dual majors &amp; certifications, clock hours. Some of it should be in the Handbook. </w:t>
      </w:r>
    </w:p>
    <w:p w14:paraId="46D0858B" w14:textId="48A008B3" w:rsidR="003C207F" w:rsidRDefault="003C207F" w:rsidP="00591790">
      <w:pPr>
        <w:shd w:val="clear" w:color="auto" w:fill="FFFFFF"/>
        <w:spacing w:line="240" w:lineRule="atLeast"/>
        <w:ind w:left="720"/>
        <w:rPr>
          <w:b/>
          <w:color w:val="000000" w:themeColor="text1"/>
        </w:rPr>
      </w:pPr>
    </w:p>
    <w:p w14:paraId="3E7AA7C0" w14:textId="77777777" w:rsidR="003C207F" w:rsidRPr="00591790" w:rsidRDefault="003C207F" w:rsidP="00591790">
      <w:pPr>
        <w:shd w:val="clear" w:color="auto" w:fill="FFFFFF"/>
        <w:spacing w:line="240" w:lineRule="atLeast"/>
        <w:ind w:left="720"/>
        <w:rPr>
          <w:b/>
          <w:color w:val="000000" w:themeColor="text1"/>
        </w:rPr>
      </w:pPr>
    </w:p>
    <w:p w14:paraId="74550533" w14:textId="5BB062B6" w:rsidR="009C30E9" w:rsidRDefault="003C207F" w:rsidP="009C30E9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>REVIEWING THE SITE…</w:t>
      </w:r>
    </w:p>
    <w:p w14:paraId="18C7D143" w14:textId="24F4788C" w:rsidR="003C207F" w:rsidRPr="007B15E5" w:rsidRDefault="003C207F" w:rsidP="009C30E9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 w:rsidRPr="007B15E5">
        <w:rPr>
          <w:color w:val="000000" w:themeColor="text1"/>
        </w:rPr>
        <w:t xml:space="preserve">Letters are important, good that they’re there. </w:t>
      </w:r>
    </w:p>
    <w:p w14:paraId="51C1594B" w14:textId="5C6F0D31" w:rsidR="003C207F" w:rsidRDefault="003C207F" w:rsidP="009C30E9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Yellow Ribbon, Principles of Excellence, Memorandum of Understanding – should all be together. </w:t>
      </w:r>
    </w:p>
    <w:p w14:paraId="2B59FCB3" w14:textId="36402815" w:rsidR="003C207F" w:rsidRDefault="003C207F" w:rsidP="009C30E9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564E8B4A" w14:textId="2C6AD87C" w:rsidR="003C207F" w:rsidRDefault="003C207F" w:rsidP="009C30E9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MOU should stay with VA ONCE. </w:t>
      </w:r>
    </w:p>
    <w:p w14:paraId="19FFE803" w14:textId="3EB4067D" w:rsidR="003C207F" w:rsidRDefault="003C207F" w:rsidP="009C30E9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Should have Required Training for SCO’s. </w:t>
      </w:r>
    </w:p>
    <w:p w14:paraId="1B69ADE6" w14:textId="4A901670" w:rsidR="003C207F" w:rsidRDefault="003C207F" w:rsidP="009C30E9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Webinars are good to go back to. </w:t>
      </w:r>
    </w:p>
    <w:p w14:paraId="14B9A03B" w14:textId="3044AD3C" w:rsidR="003C207F" w:rsidRDefault="003C207F" w:rsidP="009C30E9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55B69A4E" w14:textId="12763C99" w:rsidR="003C207F" w:rsidRPr="009C30E9" w:rsidRDefault="003C207F" w:rsidP="009C30E9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Really likes the new SCO Page.  </w:t>
      </w:r>
      <w:r w:rsidR="00337A8C">
        <w:rPr>
          <w:color w:val="000000" w:themeColor="text1"/>
        </w:rPr>
        <w:t xml:space="preserve">This has a lot of spots for SCO’s to find answers to their question. </w:t>
      </w:r>
    </w:p>
    <w:p w14:paraId="12BBC943" w14:textId="77777777" w:rsidR="00DC4631" w:rsidRPr="00726B0E" w:rsidRDefault="00DC4631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598A4CE3" w14:textId="2F71C79E" w:rsidR="0042058F" w:rsidRPr="003B72D2" w:rsidRDefault="0042058F" w:rsidP="00D97005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b/>
        </w:rPr>
      </w:pPr>
      <w:r w:rsidRPr="003B72D2">
        <w:rPr>
          <w:b/>
          <w:color w:val="000000" w:themeColor="text1"/>
        </w:rPr>
        <w:lastRenderedPageBreak/>
        <w:t>What</w:t>
      </w:r>
      <w:r w:rsidRPr="003B72D2">
        <w:rPr>
          <w:b/>
        </w:rPr>
        <w:t xml:space="preserve"> resources could be added to VA.gov to answer these frequently asked questions?</w:t>
      </w:r>
    </w:p>
    <w:p w14:paraId="3B03CC05" w14:textId="77FAD361" w:rsidR="009C30E9" w:rsidRDefault="009C30E9" w:rsidP="009C30E9">
      <w:pPr>
        <w:shd w:val="clear" w:color="auto" w:fill="FFFFFF"/>
        <w:spacing w:line="240" w:lineRule="atLeast"/>
      </w:pPr>
    </w:p>
    <w:p w14:paraId="0F00AEC4" w14:textId="7913E00C" w:rsidR="0042058F" w:rsidRDefault="00642BF4" w:rsidP="009C30E9">
      <w:pPr>
        <w:shd w:val="clear" w:color="auto" w:fill="FFFFFF"/>
        <w:spacing w:line="240" w:lineRule="atLeast"/>
      </w:pPr>
      <w:r>
        <w:rPr>
          <w:b/>
        </w:rPr>
        <w:t xml:space="preserve"> </w:t>
      </w:r>
    </w:p>
    <w:p w14:paraId="0A6C7817" w14:textId="77777777" w:rsidR="0042058F" w:rsidRPr="00B81141" w:rsidRDefault="0042058F" w:rsidP="00B81141">
      <w:pPr>
        <w:shd w:val="clear" w:color="auto" w:fill="FFFFFF"/>
        <w:spacing w:line="240" w:lineRule="atLeast"/>
        <w:rPr>
          <w:color w:val="000000" w:themeColor="text1"/>
        </w:rPr>
      </w:pPr>
    </w:p>
    <w:p w14:paraId="7E015C97" w14:textId="77777777" w:rsidR="0042058F" w:rsidRDefault="0042058F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550EE854" w14:textId="77777777" w:rsidR="0042058F" w:rsidRDefault="0042058F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1B59D9B6" w14:textId="3C1EFD7D" w:rsidR="00635116" w:rsidRPr="003B72D2" w:rsidRDefault="0042058F" w:rsidP="00D97005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b/>
          <w:color w:val="000000" w:themeColor="text1"/>
        </w:rPr>
      </w:pPr>
      <w:r w:rsidRPr="003B72D2">
        <w:rPr>
          <w:b/>
          <w:color w:val="000000" w:themeColor="text1"/>
        </w:rPr>
        <w:t>What</w:t>
      </w:r>
      <w:r w:rsidRPr="003B72D2">
        <w:rPr>
          <w:b/>
        </w:rPr>
        <w:t xml:space="preserve"> resources could be added to help on-board new SCOs?</w:t>
      </w:r>
    </w:p>
    <w:p w14:paraId="0BEF7DE1" w14:textId="1CA29BBA" w:rsidR="00947B9C" w:rsidRDefault="00947B9C" w:rsidP="00947B9C">
      <w:pPr>
        <w:shd w:val="clear" w:color="auto" w:fill="FFFFFF"/>
        <w:spacing w:line="240" w:lineRule="atLeast"/>
        <w:rPr>
          <w:color w:val="000000" w:themeColor="text1"/>
        </w:rPr>
      </w:pPr>
    </w:p>
    <w:p w14:paraId="6426CB86" w14:textId="7C559E32" w:rsidR="006B138B" w:rsidRPr="006B138B" w:rsidRDefault="00642BF4" w:rsidP="006B138B">
      <w:pPr>
        <w:shd w:val="clear" w:color="auto" w:fill="FFFFFF"/>
        <w:spacing w:line="240" w:lineRule="atLeast"/>
        <w:rPr>
          <w:color w:val="000000" w:themeColor="text1"/>
        </w:rPr>
      </w:pPr>
      <w:r>
        <w:rPr>
          <w:b/>
          <w:color w:val="000000" w:themeColor="text1"/>
        </w:rPr>
        <w:t xml:space="preserve"> </w:t>
      </w:r>
    </w:p>
    <w:p w14:paraId="7C808AD6" w14:textId="77777777" w:rsidR="00947B9C" w:rsidRDefault="00947B9C" w:rsidP="00947B9C">
      <w:pPr>
        <w:shd w:val="clear" w:color="auto" w:fill="FFFFFF"/>
        <w:spacing w:line="240" w:lineRule="atLeast"/>
        <w:rPr>
          <w:color w:val="000000" w:themeColor="text1"/>
        </w:rPr>
      </w:pPr>
    </w:p>
    <w:p w14:paraId="34D5AEB6" w14:textId="77777777" w:rsidR="00947B9C" w:rsidRPr="003B72D2" w:rsidRDefault="00947B9C" w:rsidP="00947B9C">
      <w:pPr>
        <w:shd w:val="clear" w:color="auto" w:fill="FFFFFF"/>
        <w:spacing w:line="240" w:lineRule="atLeast"/>
        <w:rPr>
          <w:b/>
          <w:color w:val="000000" w:themeColor="text1"/>
        </w:rPr>
      </w:pPr>
    </w:p>
    <w:p w14:paraId="1D08A438" w14:textId="50700119" w:rsidR="00EE7961" w:rsidRPr="003B72D2" w:rsidRDefault="00947B9C" w:rsidP="00D97005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b/>
          <w:color w:val="000000" w:themeColor="text1"/>
        </w:rPr>
      </w:pPr>
      <w:r w:rsidRPr="003B72D2">
        <w:rPr>
          <w:b/>
        </w:rPr>
        <w:t xml:space="preserve">Do the questions you receive tend to be seasonal? If so, what topics are popular at various times throughout the year? </w:t>
      </w:r>
    </w:p>
    <w:p w14:paraId="3AAC803C" w14:textId="54FE16AE" w:rsidR="00EE7961" w:rsidRDefault="00EE7961" w:rsidP="0023646F">
      <w:pPr>
        <w:shd w:val="clear" w:color="auto" w:fill="FFFFFF"/>
        <w:spacing w:line="240" w:lineRule="atLeast"/>
      </w:pPr>
    </w:p>
    <w:p w14:paraId="30A589B7" w14:textId="312E7258" w:rsidR="006B138B" w:rsidRDefault="00642BF4" w:rsidP="0023646F">
      <w:pPr>
        <w:shd w:val="clear" w:color="auto" w:fill="FFFFFF"/>
        <w:spacing w:line="240" w:lineRule="atLeast"/>
      </w:pPr>
      <w:r>
        <w:t xml:space="preserve"> </w:t>
      </w:r>
    </w:p>
    <w:p w14:paraId="65035DB3" w14:textId="463CA202" w:rsidR="000C0752" w:rsidRDefault="00642BF4" w:rsidP="00B81141">
      <w:pPr>
        <w:shd w:val="clear" w:color="auto" w:fill="FFFFFF"/>
        <w:spacing w:line="240" w:lineRule="atLeast"/>
      </w:pPr>
      <w:r>
        <w:t xml:space="preserve"> </w:t>
      </w:r>
    </w:p>
    <w:sectPr w:rsidR="000C0752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110C"/>
    <w:multiLevelType w:val="hybridMultilevel"/>
    <w:tmpl w:val="BD04BCB4"/>
    <w:lvl w:ilvl="0" w:tplc="DC066A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812726"/>
    <w:multiLevelType w:val="hybridMultilevel"/>
    <w:tmpl w:val="CF6E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A037B"/>
    <w:multiLevelType w:val="multilevel"/>
    <w:tmpl w:val="854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BA5C94"/>
    <w:multiLevelType w:val="hybridMultilevel"/>
    <w:tmpl w:val="CF6E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359CA"/>
    <w:multiLevelType w:val="hybridMultilevel"/>
    <w:tmpl w:val="B62C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22B8F"/>
    <w:multiLevelType w:val="hybridMultilevel"/>
    <w:tmpl w:val="CF6E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D1FA6"/>
    <w:multiLevelType w:val="multilevel"/>
    <w:tmpl w:val="CFD8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284600"/>
    <w:multiLevelType w:val="multilevel"/>
    <w:tmpl w:val="B8F29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1F0AA6"/>
    <w:multiLevelType w:val="hybridMultilevel"/>
    <w:tmpl w:val="5B7CF606"/>
    <w:lvl w:ilvl="0" w:tplc="B5949F86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7A"/>
    <w:rsid w:val="00020AB4"/>
    <w:rsid w:val="0003262C"/>
    <w:rsid w:val="00056D63"/>
    <w:rsid w:val="000B6B1C"/>
    <w:rsid w:val="00177C83"/>
    <w:rsid w:val="001C07D4"/>
    <w:rsid w:val="001C41D1"/>
    <w:rsid w:val="001F42FB"/>
    <w:rsid w:val="0023646F"/>
    <w:rsid w:val="00277178"/>
    <w:rsid w:val="002B00C7"/>
    <w:rsid w:val="002F73E6"/>
    <w:rsid w:val="00337A8C"/>
    <w:rsid w:val="003521D8"/>
    <w:rsid w:val="003705AA"/>
    <w:rsid w:val="003B72D2"/>
    <w:rsid w:val="003C207F"/>
    <w:rsid w:val="003C73BB"/>
    <w:rsid w:val="004168A2"/>
    <w:rsid w:val="0042058F"/>
    <w:rsid w:val="00473119"/>
    <w:rsid w:val="004E5312"/>
    <w:rsid w:val="00552374"/>
    <w:rsid w:val="005801EC"/>
    <w:rsid w:val="005865ED"/>
    <w:rsid w:val="00591790"/>
    <w:rsid w:val="005F38E5"/>
    <w:rsid w:val="00635116"/>
    <w:rsid w:val="00636CA8"/>
    <w:rsid w:val="006415B3"/>
    <w:rsid w:val="00642BF4"/>
    <w:rsid w:val="00673744"/>
    <w:rsid w:val="006B138B"/>
    <w:rsid w:val="006E2D2C"/>
    <w:rsid w:val="00726B0E"/>
    <w:rsid w:val="00751DFE"/>
    <w:rsid w:val="007B15E5"/>
    <w:rsid w:val="007C3F6C"/>
    <w:rsid w:val="007E1E86"/>
    <w:rsid w:val="00844A67"/>
    <w:rsid w:val="008E0B5E"/>
    <w:rsid w:val="00910C4E"/>
    <w:rsid w:val="00947B9C"/>
    <w:rsid w:val="009A2515"/>
    <w:rsid w:val="009B66B8"/>
    <w:rsid w:val="009C30E9"/>
    <w:rsid w:val="009E7D84"/>
    <w:rsid w:val="009F7D4E"/>
    <w:rsid w:val="00A63299"/>
    <w:rsid w:val="00A96227"/>
    <w:rsid w:val="00AD09E1"/>
    <w:rsid w:val="00AD0E06"/>
    <w:rsid w:val="00B23996"/>
    <w:rsid w:val="00B81141"/>
    <w:rsid w:val="00BA6D68"/>
    <w:rsid w:val="00BB4C65"/>
    <w:rsid w:val="00BE22BD"/>
    <w:rsid w:val="00BF0B90"/>
    <w:rsid w:val="00C1704B"/>
    <w:rsid w:val="00C352AD"/>
    <w:rsid w:val="00C525E1"/>
    <w:rsid w:val="00C62C63"/>
    <w:rsid w:val="00C820EF"/>
    <w:rsid w:val="00CC002F"/>
    <w:rsid w:val="00CC5D90"/>
    <w:rsid w:val="00CE25E6"/>
    <w:rsid w:val="00D01F42"/>
    <w:rsid w:val="00D26C20"/>
    <w:rsid w:val="00D30397"/>
    <w:rsid w:val="00D3688B"/>
    <w:rsid w:val="00D6007A"/>
    <w:rsid w:val="00D97005"/>
    <w:rsid w:val="00DC4631"/>
    <w:rsid w:val="00DC478A"/>
    <w:rsid w:val="00E12DB1"/>
    <w:rsid w:val="00EB68F9"/>
    <w:rsid w:val="00ED6030"/>
    <w:rsid w:val="00ED7523"/>
    <w:rsid w:val="00EE7961"/>
    <w:rsid w:val="00F12F5E"/>
    <w:rsid w:val="00FA48A4"/>
    <w:rsid w:val="00FD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9565"/>
  <w15:chartTrackingRefBased/>
  <w15:docId w15:val="{E84B9F47-30F3-B74F-80E3-4EE3E5F3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D6007A"/>
  </w:style>
  <w:style w:type="character" w:customStyle="1" w:styleId="c-messagesender">
    <w:name w:val="c-message__sender"/>
    <w:basedOn w:val="DefaultParagraphFont"/>
    <w:rsid w:val="00D6007A"/>
  </w:style>
  <w:style w:type="character" w:styleId="Hyperlink">
    <w:name w:val="Hyperlink"/>
    <w:basedOn w:val="DefaultParagraphFont"/>
    <w:uiPriority w:val="99"/>
    <w:unhideWhenUsed/>
    <w:rsid w:val="00D6007A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D6007A"/>
  </w:style>
  <w:style w:type="paragraph" w:styleId="ListParagraph">
    <w:name w:val="List Paragraph"/>
    <w:basedOn w:val="Normal"/>
    <w:uiPriority w:val="34"/>
    <w:qFormat/>
    <w:rsid w:val="001F42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42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67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922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432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Knox, Amy [USA]</cp:lastModifiedBy>
  <cp:revision>4</cp:revision>
  <cp:lastPrinted>2019-09-06T20:41:00Z</cp:lastPrinted>
  <dcterms:created xsi:type="dcterms:W3CDTF">2019-09-23T14:01:00Z</dcterms:created>
  <dcterms:modified xsi:type="dcterms:W3CDTF">2019-09-23T19:43:00Z</dcterms:modified>
</cp:coreProperties>
</file>