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1582811D" w:rsidR="00D6007A" w:rsidRDefault="00D6007A" w:rsidP="00D6007A">
      <w:r>
        <w:t xml:space="preserve"># School Resources Migration </w:t>
      </w:r>
      <w:r w:rsidR="001C41D1">
        <w:t>ELR</w:t>
      </w:r>
      <w:r w:rsidR="00726B0E">
        <w:t>/SCO Hotline</w:t>
      </w:r>
      <w:r>
        <w:t xml:space="preserve"> Discussion Script</w:t>
      </w:r>
    </w:p>
    <w:p w14:paraId="002F90AF" w14:textId="2138E689" w:rsidR="00D6007A" w:rsidRDefault="00D6007A" w:rsidP="00D6007A">
      <w:r>
        <w:t xml:space="preserve">*September </w:t>
      </w:r>
      <w:r w:rsidR="00642BF4">
        <w:t>2</w:t>
      </w:r>
      <w:r w:rsidR="002444B3">
        <w:t>4</w:t>
      </w:r>
      <w:r>
        <w:t>, 2019*</w:t>
      </w:r>
    </w:p>
    <w:p w14:paraId="6BA8B23F" w14:textId="41CB037D" w:rsidR="00B81141" w:rsidRDefault="00B81141" w:rsidP="00D6007A"/>
    <w:p w14:paraId="15AA03D4" w14:textId="0BB44D9F" w:rsidR="002F73E6" w:rsidRPr="002F73E6" w:rsidRDefault="00B81141" w:rsidP="004A4884">
      <w:pPr>
        <w:rPr>
          <w:color w:val="000000" w:themeColor="text1"/>
        </w:rPr>
      </w:pPr>
      <w:r>
        <w:t xml:space="preserve">ELR </w:t>
      </w:r>
      <w:r w:rsidR="002444B3">
        <w:t>FOUR</w:t>
      </w:r>
    </w:p>
    <w:p w14:paraId="045B8358" w14:textId="6573C3AB" w:rsidR="00EF3BF4" w:rsidRPr="002444B3" w:rsidRDefault="004E167F" w:rsidP="00D6007A">
      <w:pPr>
        <w:rPr>
          <w:i/>
        </w:rPr>
      </w:pPr>
      <w:r>
        <w:rPr>
          <w:i/>
        </w:rPr>
        <w:t>Sarah</w:t>
      </w:r>
    </w:p>
    <w:p w14:paraId="36D29044" w14:textId="1402384D" w:rsidR="002F73E6" w:rsidRPr="002444B3" w:rsidRDefault="00450A7D" w:rsidP="00D6007A">
      <w:pPr>
        <w:rPr>
          <w:i/>
        </w:rPr>
      </w:pPr>
      <w:r>
        <w:rPr>
          <w:i/>
        </w:rPr>
        <w:t>ELR</w:t>
      </w:r>
    </w:p>
    <w:p w14:paraId="5A1F56EC" w14:textId="7F5677BE" w:rsidR="00B8528D" w:rsidRDefault="00B8528D" w:rsidP="00D6007A"/>
    <w:p w14:paraId="577378F6" w14:textId="77777777" w:rsidR="00B8528D" w:rsidRPr="002444B3" w:rsidRDefault="00B8528D" w:rsidP="002444B3">
      <w:pPr>
        <w:shd w:val="clear" w:color="auto" w:fill="FFFFFF"/>
        <w:spacing w:line="240" w:lineRule="atLeast"/>
        <w:rPr>
          <w:color w:val="000000" w:themeColor="text1"/>
        </w:rPr>
      </w:pPr>
    </w:p>
    <w:p w14:paraId="6585CD46" w14:textId="6933DA84" w:rsidR="00B8528D" w:rsidRDefault="00450A7D" w:rsidP="00B8528D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ARE OJT, NCD’s </w:t>
      </w:r>
      <w:proofErr w:type="gramStart"/>
      <w:r>
        <w:rPr>
          <w:b/>
          <w:color w:val="000000" w:themeColor="text1"/>
        </w:rPr>
        <w:t>audiences</w:t>
      </w:r>
      <w:proofErr w:type="gramEnd"/>
      <w:r>
        <w:rPr>
          <w:b/>
          <w:color w:val="000000" w:themeColor="text1"/>
        </w:rPr>
        <w:t xml:space="preserve"> part of the SCO page? </w:t>
      </w:r>
    </w:p>
    <w:p w14:paraId="2096030C" w14:textId="77777777" w:rsidR="00975509" w:rsidRPr="00975509" w:rsidRDefault="00975509" w:rsidP="00975509">
      <w:pPr>
        <w:shd w:val="clear" w:color="auto" w:fill="FFFFFF"/>
        <w:spacing w:line="240" w:lineRule="atLeast"/>
        <w:rPr>
          <w:color w:val="000000" w:themeColor="text1"/>
        </w:rPr>
      </w:pPr>
      <w:r w:rsidRPr="00975509">
        <w:rPr>
          <w:color w:val="000000" w:themeColor="text1"/>
        </w:rPr>
        <w:t xml:space="preserve">People want to use the Comparison Tool.  They want to find it.  </w:t>
      </w:r>
    </w:p>
    <w:p w14:paraId="333CB653" w14:textId="77777777" w:rsidR="00B8528D" w:rsidRDefault="00B8528D" w:rsidP="00D6007A"/>
    <w:p w14:paraId="649D1126" w14:textId="77777777" w:rsidR="00EF3BF4" w:rsidRDefault="00EF3BF4" w:rsidP="00D6007A"/>
    <w:p w14:paraId="215BC4EA" w14:textId="77777777" w:rsidR="00B81141" w:rsidRDefault="00B81141" w:rsidP="00D6007A"/>
    <w:p w14:paraId="0036A4CD" w14:textId="05CEE78E" w:rsidR="00D6007A" w:rsidRDefault="00D6007A" w:rsidP="00D6007A">
      <w:r>
        <w:t>### Questions (</w:t>
      </w:r>
      <w:r w:rsidR="00726B0E">
        <w:t>25</w:t>
      </w:r>
      <w:r>
        <w:t xml:space="preserve"> minutes)</w:t>
      </w:r>
    </w:p>
    <w:p w14:paraId="3DDBF02A" w14:textId="77777777" w:rsidR="00635116" w:rsidRDefault="00635116" w:rsidP="00D6007A"/>
    <w:p w14:paraId="30575E08" w14:textId="3CF5FFAF" w:rsidR="00DC478A" w:rsidRDefault="00FA48A4" w:rsidP="00726B0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 xml:space="preserve">As we begin, it would be helpful for us to understand everyone’s role. </w:t>
      </w:r>
      <w:r w:rsidR="00DC478A">
        <w:t>Briefly, what is your role, how long have you been a</w:t>
      </w:r>
      <w:r w:rsidR="00DC4631">
        <w:t>n ELR/supported the SCO Hotline</w:t>
      </w:r>
      <w:r w:rsidR="00DC478A">
        <w:t xml:space="preserve">, and how do you interact with </w:t>
      </w:r>
      <w:r w:rsidR="00DC4631">
        <w:t>SCOs and School Administrators</w:t>
      </w:r>
      <w:r w:rsidR="0003262C">
        <w:t xml:space="preserve"> on a daily basis</w:t>
      </w:r>
      <w:r w:rsidR="00DC478A">
        <w:t>?</w:t>
      </w:r>
    </w:p>
    <w:p w14:paraId="5596F7FA" w14:textId="0F0EF7C2" w:rsidR="005865ED" w:rsidRPr="00BB4C65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1AC90123" w14:textId="3436AD6D" w:rsidR="00635116" w:rsidRDefault="004A4884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&gt;&gt; What questions did </w:t>
      </w:r>
      <w:r w:rsidR="00EF3BF4">
        <w:rPr>
          <w:color w:val="4472C4" w:themeColor="accent1"/>
        </w:rPr>
        <w:t xml:space="preserve">you have when you were new to the role. </w:t>
      </w:r>
    </w:p>
    <w:p w14:paraId="30A80511" w14:textId="38D7282E" w:rsidR="00450A7D" w:rsidRDefault="00450A7D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312D3FBC" w14:textId="3FEEE613" w:rsidR="00450A7D" w:rsidRDefault="00450A7D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ELR for WDC &amp; Delaware.  Started role in 2016.</w:t>
      </w:r>
      <w:r>
        <w:rPr>
          <w:color w:val="4472C4" w:themeColor="accent1"/>
        </w:rPr>
        <w:br/>
        <w:t xml:space="preserve">Primarily helps SCO’s with training, when they have certification questions, initial set-up. They’re the POC for individual schools for anything with Veteran Benefits. </w:t>
      </w:r>
      <w:r>
        <w:rPr>
          <w:color w:val="4472C4" w:themeColor="accent1"/>
        </w:rPr>
        <w:br/>
        <w:t xml:space="preserve">Sometimes talks with school administration (Dean, provost, president) but that’s not frequently. </w:t>
      </w:r>
    </w:p>
    <w:p w14:paraId="4AFD38CC" w14:textId="6F78D867" w:rsidR="00450A7D" w:rsidRDefault="00450A7D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0A12CFA6" w14:textId="38A2B6DF" w:rsidR="00450A7D" w:rsidRPr="00FF7CC2" w:rsidRDefault="00450A7D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Any time new policy emerges, her job to make sure SCO’s understand the law changes and the policy behind it. Happens on a </w:t>
      </w:r>
      <w:proofErr w:type="gramStart"/>
      <w:r>
        <w:rPr>
          <w:color w:val="4472C4" w:themeColor="accent1"/>
        </w:rPr>
        <w:t>fairly regular</w:t>
      </w:r>
      <w:proofErr w:type="gramEnd"/>
      <w:r>
        <w:rPr>
          <w:color w:val="4472C4" w:themeColor="accent1"/>
        </w:rPr>
        <w:t xml:space="preserve"> basis.  </w:t>
      </w:r>
    </w:p>
    <w:p w14:paraId="465BE4C0" w14:textId="03F1A224" w:rsidR="00635116" w:rsidRPr="00FF7CC2" w:rsidRDefault="00635116" w:rsidP="00635116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</w:p>
    <w:p w14:paraId="6653DA82" w14:textId="5B517716" w:rsidR="00D97005" w:rsidRPr="003B72D2" w:rsidRDefault="00D97005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 xml:space="preserve">What are the most common questions you hear from SCOs?  </w:t>
      </w:r>
    </w:p>
    <w:p w14:paraId="0730D5C1" w14:textId="478F2B62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B45AAEB" w14:textId="365172BA" w:rsidR="002B684C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Depends… </w:t>
      </w:r>
    </w:p>
    <w:p w14:paraId="6DAB1593" w14:textId="53A8F37A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IHL’s have a lot of Yellow Ribbon, Tuition &amp; Fees, Housing Allowance.</w:t>
      </w:r>
      <w:bookmarkStart w:id="0" w:name="_GoBack"/>
      <w:bookmarkEnd w:id="0"/>
    </w:p>
    <w:p w14:paraId="139179A6" w14:textId="6A7C2C79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NCD – hours allotted, vacation days, how many clock hours…</w:t>
      </w:r>
    </w:p>
    <w:p w14:paraId="38C3140B" w14:textId="0C2EEE17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OJT – how long do we get benefits, how are they tiered, </w:t>
      </w:r>
    </w:p>
    <w:p w14:paraId="7F709C34" w14:textId="0552F91C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B2B6403" w14:textId="77777777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C9639A5" w14:textId="1AE3D8E1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Webinars have a lot of the info.  </w:t>
      </w:r>
    </w:p>
    <w:p w14:paraId="3203F7BF" w14:textId="4B67E4D5" w:rsidR="00450A7D" w:rsidRDefault="00450A7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Often can’t find the VA-ONCE User Guide, SCO Handbook. </w:t>
      </w:r>
    </w:p>
    <w:p w14:paraId="6BC28D14" w14:textId="74E78D12" w:rsidR="00E31B2D" w:rsidRDefault="00E31B2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Have a Resource Guide they’ve created (will try to share with us). </w:t>
      </w:r>
    </w:p>
    <w:p w14:paraId="721BD5C9" w14:textId="467D1EF0" w:rsidR="00E31B2D" w:rsidRDefault="00E31B2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E31B2D">
        <w:rPr>
          <w:color w:val="000000" w:themeColor="text1"/>
          <w:highlight w:val="yellow"/>
        </w:rPr>
        <w:t xml:space="preserve">Central Office does </w:t>
      </w:r>
      <w:r w:rsidRPr="008F0DAE">
        <w:rPr>
          <w:b/>
          <w:color w:val="000000" w:themeColor="text1"/>
          <w:highlight w:val="yellow"/>
        </w:rPr>
        <w:t>quarterly</w:t>
      </w:r>
      <w:r w:rsidRPr="00E31B2D">
        <w:rPr>
          <w:color w:val="000000" w:themeColor="text1"/>
          <w:highlight w:val="yellow"/>
        </w:rPr>
        <w:t xml:space="preserve"> webinars.  Sometimes takes awhile to get loaded on the site.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br/>
        <w:t xml:space="preserve">Are the quarterly webinars VA sponsored or for your region only? </w:t>
      </w:r>
      <w:r w:rsidR="008F0DAE">
        <w:rPr>
          <w:color w:val="000000" w:themeColor="text1"/>
        </w:rPr>
        <w:t xml:space="preserve">Open to the entire </w:t>
      </w:r>
      <w:r w:rsidR="008F0DAE">
        <w:rPr>
          <w:color w:val="000000" w:themeColor="text1"/>
        </w:rPr>
        <w:lastRenderedPageBreak/>
        <w:t xml:space="preserve">country.  Have started doing them in waves… because there are so many people participating. </w:t>
      </w:r>
    </w:p>
    <w:p w14:paraId="4900BFE5" w14:textId="3CCE851D" w:rsidR="00E31B2D" w:rsidRDefault="00E31B2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9D589F7" w14:textId="77777777" w:rsidR="00E31B2D" w:rsidRDefault="00E31B2D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0EFC0C6" w14:textId="77777777" w:rsidR="00EF3BF4" w:rsidRPr="00726B0E" w:rsidRDefault="00EF3BF4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2FD1F3F" w14:textId="3CFE2294" w:rsidR="006C440A" w:rsidRPr="002444B3" w:rsidRDefault="0042058F" w:rsidP="002444B3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VA.gov to answer these frequently asked questions?</w:t>
      </w:r>
    </w:p>
    <w:p w14:paraId="46ECA71E" w14:textId="77777777" w:rsidR="006C440A" w:rsidRPr="006C440A" w:rsidRDefault="006C440A" w:rsidP="006C440A">
      <w:pPr>
        <w:pStyle w:val="ListParagraph"/>
        <w:shd w:val="clear" w:color="auto" w:fill="FFFFFF"/>
        <w:spacing w:line="240" w:lineRule="atLeast"/>
        <w:ind w:left="1440"/>
        <w:rPr>
          <w:color w:val="000000" w:themeColor="text1"/>
        </w:rPr>
      </w:pPr>
    </w:p>
    <w:p w14:paraId="7E015C97" w14:textId="1FC97179" w:rsidR="0042058F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People want to use the Comparison Tool.  They want to find it.  </w:t>
      </w:r>
    </w:p>
    <w:p w14:paraId="0E13043B" w14:textId="225B7E92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They also want it to be more user friendly. </w:t>
      </w:r>
    </w:p>
    <w:p w14:paraId="2B135F50" w14:textId="213C435A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FF08B85" w14:textId="0278BAF9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Also want more general information on housing (If I go to school in DC, what’s the rate?)</w:t>
      </w:r>
    </w:p>
    <w:p w14:paraId="6CA98E4A" w14:textId="3FC490B1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72EF9EC1" w14:textId="0BF8CC19" w:rsidR="00E31B2D" w:rsidRDefault="00E31B2D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List of upcoming events (National and regional conferences, in particular) could be beneficial. </w:t>
      </w:r>
    </w:p>
    <w:p w14:paraId="62BA87F6" w14:textId="0EABBEE1" w:rsidR="00E31B2D" w:rsidRDefault="00E31B2D" w:rsidP="00E31B2D">
      <w:pPr>
        <w:pStyle w:val="ListParagraph"/>
        <w:numPr>
          <w:ilvl w:val="0"/>
          <w:numId w:val="11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Plan travel for the year.  Budget only allows for limited travel. Would help people plan if those could be added early. </w:t>
      </w:r>
    </w:p>
    <w:p w14:paraId="550EE854" w14:textId="0513150C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481B2CC0" w14:textId="5CFE1EF3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Trainings – depend on audience, may need to run it by national training office. When creating smaller trainings, use the initial training provided by VA and customize it. </w:t>
      </w:r>
    </w:p>
    <w:p w14:paraId="1BF63F53" w14:textId="50E80DF8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716CD37C" w14:textId="157683BC" w:rsidR="008F0DAE" w:rsidRPr="008F0DAE" w:rsidRDefault="008F0DAE" w:rsidP="0042058F">
      <w:pPr>
        <w:pStyle w:val="ListParagraph"/>
        <w:shd w:val="clear" w:color="auto" w:fill="FFFFFF"/>
        <w:spacing w:line="240" w:lineRule="atLeast"/>
        <w:rPr>
          <w:b/>
          <w:i/>
          <w:color w:val="000000" w:themeColor="text1"/>
        </w:rPr>
      </w:pPr>
      <w:r w:rsidRPr="008F0DAE">
        <w:rPr>
          <w:b/>
          <w:i/>
          <w:color w:val="000000" w:themeColor="text1"/>
        </w:rPr>
        <w:t xml:space="preserve">There’s a lot of turnover in SCO’s – especially in smaller schools and NCD programs.  </w:t>
      </w:r>
    </w:p>
    <w:p w14:paraId="3285CCE2" w14:textId="5211D07E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0B1A2EA" w14:textId="77777777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Yellow Ribbon questions… can generally be answered by VA-ONCE and SCO Handbook. </w:t>
      </w:r>
    </w:p>
    <w:p w14:paraId="7618CDDD" w14:textId="77777777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0785C2D" w14:textId="3339B482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MY CELLO: WHAT IS CELLO… Supervisory Education Liaison. Chief Education Liaison Officer. </w:t>
      </w:r>
    </w:p>
    <w:p w14:paraId="25C51784" w14:textId="77777777" w:rsidR="008F0DAE" w:rsidRDefault="008F0DAE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59D9B6" w14:textId="3C1EFD7D" w:rsidR="00635116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help on-board new SCOs?</w:t>
      </w:r>
    </w:p>
    <w:p w14:paraId="0BEF7DE1" w14:textId="1CA29BBA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3B0F0162" w14:textId="65371D11" w:rsidR="00041184" w:rsidRDefault="002444B3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8F0DAE">
        <w:rPr>
          <w:b/>
          <w:color w:val="000000" w:themeColor="text1"/>
        </w:rPr>
        <w:t xml:space="preserve">A lot of questions around certifying out of VA ONCE. </w:t>
      </w:r>
    </w:p>
    <w:p w14:paraId="0E62F589" w14:textId="52936FB2" w:rsidR="008F0DAE" w:rsidRDefault="008F0DAE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There’s a difference between the amendment and adjustment functions – they have very different results (debt to veteran vs. debt to school). </w:t>
      </w:r>
    </w:p>
    <w:p w14:paraId="7D30D946" w14:textId="783401BE" w:rsidR="008F0DAE" w:rsidRDefault="008F0DAE" w:rsidP="006B138B">
      <w:pPr>
        <w:shd w:val="clear" w:color="auto" w:fill="FFFFFF"/>
        <w:spacing w:line="240" w:lineRule="atLeas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Length of program and certifying vacation days… if they don’t back out holidays, days that they’re closed, the </w:t>
      </w:r>
    </w:p>
    <w:p w14:paraId="7E33CA89" w14:textId="23EDD4FE" w:rsidR="008F0DAE" w:rsidRDefault="008F0DAE" w:rsidP="006B138B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7610EB69" w14:textId="109623F6" w:rsidR="008F0DAE" w:rsidRPr="006B138B" w:rsidRDefault="008F0DAE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b/>
          <w:color w:val="000000" w:themeColor="text1"/>
        </w:rPr>
        <w:t xml:space="preserve">When they’re more seasoned, they’ll ask more questions about what they’re being trained </w:t>
      </w:r>
    </w:p>
    <w:p w14:paraId="7C808AD6" w14:textId="77777777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34D5AEB6" w14:textId="77777777" w:rsidR="00947B9C" w:rsidRPr="003B72D2" w:rsidRDefault="00947B9C" w:rsidP="00947B9C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1D08A438" w14:textId="6DC68092" w:rsidR="00EE7961" w:rsidRPr="00E31B2D" w:rsidRDefault="00947B9C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</w:rPr>
        <w:t xml:space="preserve">Do the questions you receive tend to be seasonal? If so, what topics are popular at various times throughout the year? </w:t>
      </w:r>
    </w:p>
    <w:p w14:paraId="733F6223" w14:textId="01535A70" w:rsidR="00E31B2D" w:rsidRPr="00E31B2D" w:rsidRDefault="00E31B2D" w:rsidP="00E31B2D">
      <w:pPr>
        <w:pStyle w:val="ListParagraph"/>
        <w:shd w:val="clear" w:color="auto" w:fill="FFFFFF"/>
        <w:spacing w:line="240" w:lineRule="atLeast"/>
      </w:pPr>
      <w:r>
        <w:rPr>
          <w:b/>
        </w:rPr>
        <w:br/>
      </w:r>
      <w:r w:rsidRPr="00E31B2D">
        <w:t>A lot of questions about “hot” training (107 now, for instance)</w:t>
      </w:r>
      <w:r w:rsidRPr="00E31B2D">
        <w:br/>
        <w:t xml:space="preserve">Spring: a lot of Yellow Ribbon questions. Bigger Universities (George Washington </w:t>
      </w:r>
      <w:r w:rsidRPr="00E31B2D">
        <w:lastRenderedPageBreak/>
        <w:t xml:space="preserve">University) get it, they have 1200 GI Bill students.  Smaller schools (5-10 GI Bill students) sometimes forget. </w:t>
      </w:r>
    </w:p>
    <w:p w14:paraId="2E0175C5" w14:textId="77777777" w:rsidR="00E31B2D" w:rsidRPr="003B72D2" w:rsidRDefault="00E31B2D" w:rsidP="00E31B2D">
      <w:pPr>
        <w:pStyle w:val="ListParagraph"/>
        <w:shd w:val="clear" w:color="auto" w:fill="FFFFFF"/>
        <w:spacing w:line="240" w:lineRule="atLeast"/>
        <w:rPr>
          <w:b/>
          <w:color w:val="000000" w:themeColor="text1"/>
        </w:rPr>
      </w:pPr>
    </w:p>
    <w:p w14:paraId="3AAC803C" w14:textId="54FE16AE" w:rsidR="00EE7961" w:rsidRDefault="00EE7961" w:rsidP="0023646F">
      <w:pPr>
        <w:shd w:val="clear" w:color="auto" w:fill="FFFFFF"/>
        <w:spacing w:line="240" w:lineRule="atLeast"/>
      </w:pPr>
    </w:p>
    <w:p w14:paraId="30A589B7" w14:textId="312E7258" w:rsidR="006B138B" w:rsidRDefault="00642BF4" w:rsidP="0023646F">
      <w:pPr>
        <w:shd w:val="clear" w:color="auto" w:fill="FFFFFF"/>
        <w:spacing w:line="240" w:lineRule="atLeast"/>
      </w:pPr>
      <w:r>
        <w:t xml:space="preserve"> </w:t>
      </w:r>
    </w:p>
    <w:p w14:paraId="65035DB3" w14:textId="463CA202" w:rsidR="000C0752" w:rsidRDefault="00642BF4" w:rsidP="00B81141">
      <w:pPr>
        <w:shd w:val="clear" w:color="auto" w:fill="FFFFFF"/>
        <w:spacing w:line="240" w:lineRule="atLeast"/>
      </w:pPr>
      <w:r>
        <w:t xml:space="preserve"> 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5CD"/>
    <w:multiLevelType w:val="hybridMultilevel"/>
    <w:tmpl w:val="A97442CC"/>
    <w:lvl w:ilvl="0" w:tplc="DCDC6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1110C"/>
    <w:multiLevelType w:val="hybridMultilevel"/>
    <w:tmpl w:val="BD04BCB4"/>
    <w:lvl w:ilvl="0" w:tplc="DC066A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2726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915FE"/>
    <w:multiLevelType w:val="hybridMultilevel"/>
    <w:tmpl w:val="D2049C2E"/>
    <w:lvl w:ilvl="0" w:tplc="F4D4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2B8F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F0AA6"/>
    <w:multiLevelType w:val="hybridMultilevel"/>
    <w:tmpl w:val="5B7CF606"/>
    <w:lvl w:ilvl="0" w:tplc="B5949F8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3262C"/>
    <w:rsid w:val="00041184"/>
    <w:rsid w:val="00056D63"/>
    <w:rsid w:val="000B6B1C"/>
    <w:rsid w:val="00177C83"/>
    <w:rsid w:val="001C07D4"/>
    <w:rsid w:val="001C41D1"/>
    <w:rsid w:val="001F42FB"/>
    <w:rsid w:val="0023646F"/>
    <w:rsid w:val="002444B3"/>
    <w:rsid w:val="00277178"/>
    <w:rsid w:val="002B00C7"/>
    <w:rsid w:val="002B684C"/>
    <w:rsid w:val="002F73E6"/>
    <w:rsid w:val="00337A8C"/>
    <w:rsid w:val="00337FB7"/>
    <w:rsid w:val="003521D8"/>
    <w:rsid w:val="003705AA"/>
    <w:rsid w:val="003B72D2"/>
    <w:rsid w:val="003C207F"/>
    <w:rsid w:val="003C73BB"/>
    <w:rsid w:val="004168A2"/>
    <w:rsid w:val="0042058F"/>
    <w:rsid w:val="00450A7D"/>
    <w:rsid w:val="00473119"/>
    <w:rsid w:val="004A4884"/>
    <w:rsid w:val="004E167F"/>
    <w:rsid w:val="004E5312"/>
    <w:rsid w:val="00552374"/>
    <w:rsid w:val="005801EC"/>
    <w:rsid w:val="005865ED"/>
    <w:rsid w:val="00591790"/>
    <w:rsid w:val="005F38E5"/>
    <w:rsid w:val="00635116"/>
    <w:rsid w:val="00636CA8"/>
    <w:rsid w:val="006415B3"/>
    <w:rsid w:val="00642BF4"/>
    <w:rsid w:val="00673744"/>
    <w:rsid w:val="006B138B"/>
    <w:rsid w:val="006C440A"/>
    <w:rsid w:val="006E2D2C"/>
    <w:rsid w:val="00714644"/>
    <w:rsid w:val="00726B0E"/>
    <w:rsid w:val="00751DFE"/>
    <w:rsid w:val="007B15E5"/>
    <w:rsid w:val="007C3F6C"/>
    <w:rsid w:val="007E1E86"/>
    <w:rsid w:val="00844A67"/>
    <w:rsid w:val="008E0B5E"/>
    <w:rsid w:val="008F0DAE"/>
    <w:rsid w:val="00910C4E"/>
    <w:rsid w:val="00947B9C"/>
    <w:rsid w:val="00975509"/>
    <w:rsid w:val="0098377E"/>
    <w:rsid w:val="009A2515"/>
    <w:rsid w:val="009B66B8"/>
    <w:rsid w:val="009C30E9"/>
    <w:rsid w:val="009E7D84"/>
    <w:rsid w:val="009F7D4E"/>
    <w:rsid w:val="00A63299"/>
    <w:rsid w:val="00A96227"/>
    <w:rsid w:val="00AD09E1"/>
    <w:rsid w:val="00AD0E06"/>
    <w:rsid w:val="00B23996"/>
    <w:rsid w:val="00B81141"/>
    <w:rsid w:val="00B8528D"/>
    <w:rsid w:val="00BA6D68"/>
    <w:rsid w:val="00BB4C65"/>
    <w:rsid w:val="00BE22BD"/>
    <w:rsid w:val="00BF0B90"/>
    <w:rsid w:val="00C1704B"/>
    <w:rsid w:val="00C352AD"/>
    <w:rsid w:val="00C525E1"/>
    <w:rsid w:val="00C62C63"/>
    <w:rsid w:val="00C820EF"/>
    <w:rsid w:val="00CC002F"/>
    <w:rsid w:val="00CC5D90"/>
    <w:rsid w:val="00CE25E6"/>
    <w:rsid w:val="00CE34C9"/>
    <w:rsid w:val="00D01F42"/>
    <w:rsid w:val="00D26C20"/>
    <w:rsid w:val="00D30397"/>
    <w:rsid w:val="00D3688B"/>
    <w:rsid w:val="00D6007A"/>
    <w:rsid w:val="00D97005"/>
    <w:rsid w:val="00DC4631"/>
    <w:rsid w:val="00DC478A"/>
    <w:rsid w:val="00E12DB1"/>
    <w:rsid w:val="00E31B2D"/>
    <w:rsid w:val="00EB68F9"/>
    <w:rsid w:val="00ED6030"/>
    <w:rsid w:val="00ED7523"/>
    <w:rsid w:val="00EE7961"/>
    <w:rsid w:val="00EF3BF4"/>
    <w:rsid w:val="00F12F5E"/>
    <w:rsid w:val="00FA48A4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3</cp:revision>
  <cp:lastPrinted>2019-09-06T20:41:00Z</cp:lastPrinted>
  <dcterms:created xsi:type="dcterms:W3CDTF">2019-09-24T13:26:00Z</dcterms:created>
  <dcterms:modified xsi:type="dcterms:W3CDTF">2019-09-24T17:27:00Z</dcterms:modified>
</cp:coreProperties>
</file>