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366F" w14:textId="4A38A1B2" w:rsidR="00AF112F" w:rsidRDefault="00AF112F">
      <w:r>
        <w:t>Q6.</w:t>
      </w:r>
    </w:p>
    <w:p w14:paraId="79A0067F" w14:textId="43473F2A" w:rsidR="00AF112F" w:rsidRDefault="00AF112F">
      <w:r>
        <w:t xml:space="preserve">(a)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701"/>
        <w:gridCol w:w="1791"/>
      </w:tblGrid>
      <w:tr w:rsidR="00AF112F" w14:paraId="38933E74" w14:textId="77777777" w:rsidTr="00AF112F">
        <w:tc>
          <w:tcPr>
            <w:tcW w:w="988" w:type="dxa"/>
          </w:tcPr>
          <w:p w14:paraId="6AFFC5F1" w14:textId="77777777" w:rsidR="00AF112F" w:rsidRDefault="00AF112F" w:rsidP="00AF112F">
            <w:pPr>
              <w:jc w:val="center"/>
            </w:pPr>
          </w:p>
        </w:tc>
        <w:tc>
          <w:tcPr>
            <w:tcW w:w="1134" w:type="dxa"/>
          </w:tcPr>
          <w:p w14:paraId="71598BE9" w14:textId="1B64CBB1" w:rsidR="00AF112F" w:rsidRDefault="00AF112F" w:rsidP="00AF112F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14:paraId="13595013" w14:textId="04E704D8" w:rsidR="00AF112F" w:rsidRDefault="00AF112F" w:rsidP="00AF112F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14:paraId="6461A811" w14:textId="2DB18725" w:rsidR="00AF112F" w:rsidRDefault="00AF112F" w:rsidP="00AF112F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14:paraId="117972BD" w14:textId="0E9A6485" w:rsidR="00AF112F" w:rsidRDefault="00AF112F" w:rsidP="00AF112F">
            <w:pPr>
              <w:jc w:val="center"/>
            </w:pPr>
            <w:r>
              <w:t>G</w:t>
            </w:r>
          </w:p>
        </w:tc>
        <w:tc>
          <w:tcPr>
            <w:tcW w:w="1701" w:type="dxa"/>
          </w:tcPr>
          <w:p w14:paraId="7B3378F9" w14:textId="0AD21A68" w:rsidR="00AF112F" w:rsidRDefault="00AF112F" w:rsidP="00AF112F">
            <w:pPr>
              <w:jc w:val="center"/>
            </w:pPr>
            <w:r>
              <w:t>Admissible</w:t>
            </w:r>
          </w:p>
        </w:tc>
        <w:tc>
          <w:tcPr>
            <w:tcW w:w="1791" w:type="dxa"/>
          </w:tcPr>
          <w:p w14:paraId="00B4F121" w14:textId="288E8E11" w:rsidR="00AF112F" w:rsidRDefault="00AF112F" w:rsidP="00AF112F">
            <w:pPr>
              <w:jc w:val="center"/>
            </w:pPr>
            <w:r>
              <w:t>Consistent</w:t>
            </w:r>
          </w:p>
        </w:tc>
      </w:tr>
      <w:tr w:rsidR="00AF112F" w14:paraId="7307608C" w14:textId="77777777" w:rsidTr="00AF112F">
        <w:tc>
          <w:tcPr>
            <w:tcW w:w="988" w:type="dxa"/>
          </w:tcPr>
          <w:p w14:paraId="03CFBC37" w14:textId="2BA57993" w:rsidR="00AF112F" w:rsidRPr="00AF112F" w:rsidRDefault="00AF112F" w:rsidP="00AF112F">
            <w:pPr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53744147" w14:textId="7FECFBDD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DF91C95" w14:textId="41873762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8CA4729" w14:textId="7B648C3B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318D13B" w14:textId="5B64A745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A1F7609" w14:textId="32D0D9A4" w:rsidR="00AF112F" w:rsidRDefault="00AF112F" w:rsidP="00AF112F">
            <w:pPr>
              <w:jc w:val="center"/>
            </w:pPr>
            <w:r>
              <w:t>T</w:t>
            </w:r>
          </w:p>
        </w:tc>
        <w:tc>
          <w:tcPr>
            <w:tcW w:w="1791" w:type="dxa"/>
          </w:tcPr>
          <w:p w14:paraId="64001A8C" w14:textId="53BF6B7F" w:rsidR="00AF112F" w:rsidRDefault="00AF112F" w:rsidP="00AF112F">
            <w:pPr>
              <w:jc w:val="center"/>
            </w:pPr>
            <w:r>
              <w:t>F</w:t>
            </w:r>
          </w:p>
        </w:tc>
      </w:tr>
      <w:tr w:rsidR="00AF112F" w14:paraId="432CF64F" w14:textId="77777777" w:rsidTr="00AF112F">
        <w:tc>
          <w:tcPr>
            <w:tcW w:w="988" w:type="dxa"/>
          </w:tcPr>
          <w:p w14:paraId="7D0FC614" w14:textId="0706EABE" w:rsidR="00AF112F" w:rsidRPr="00AF112F" w:rsidRDefault="00AF112F" w:rsidP="00AF112F">
            <w:pPr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12EEAC5" w14:textId="4CA48615" w:rsidR="00AF112F" w:rsidRDefault="00AF112F" w:rsidP="00AF112F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5FF16AFF" w14:textId="5EB8AF7D" w:rsidR="00AF112F" w:rsidRDefault="00AF112F" w:rsidP="00AF11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BA293E6" w14:textId="6E3142C5" w:rsidR="00AF112F" w:rsidRDefault="00AF112F" w:rsidP="00AF11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710C189" w14:textId="3F71FB60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8DD7C97" w14:textId="113A336F" w:rsidR="00AF112F" w:rsidRDefault="00AF112F" w:rsidP="00AF112F">
            <w:pPr>
              <w:jc w:val="center"/>
            </w:pPr>
            <w:r>
              <w:t>T</w:t>
            </w:r>
          </w:p>
        </w:tc>
        <w:tc>
          <w:tcPr>
            <w:tcW w:w="1791" w:type="dxa"/>
          </w:tcPr>
          <w:p w14:paraId="04015BD7" w14:textId="6B165B74" w:rsidR="00AF112F" w:rsidRDefault="00AF112F" w:rsidP="00AF112F">
            <w:pPr>
              <w:jc w:val="center"/>
            </w:pPr>
            <w:r>
              <w:t>F</w:t>
            </w:r>
          </w:p>
        </w:tc>
      </w:tr>
      <w:tr w:rsidR="00AF112F" w14:paraId="5CDFE9A7" w14:textId="77777777" w:rsidTr="00AF112F">
        <w:tc>
          <w:tcPr>
            <w:tcW w:w="988" w:type="dxa"/>
          </w:tcPr>
          <w:p w14:paraId="2EF21F2C" w14:textId="68125B20" w:rsidR="00AF112F" w:rsidRPr="00AF112F" w:rsidRDefault="00AF112F" w:rsidP="00AF112F">
            <w:pPr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19A2B919" w14:textId="6C071C16" w:rsidR="00AF112F" w:rsidRDefault="00AF112F" w:rsidP="00AF112F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12A3ACF5" w14:textId="6A42D46B" w:rsidR="00AF112F" w:rsidRDefault="00AF112F" w:rsidP="00AF112F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C2EE150" w14:textId="72DB8323" w:rsidR="00AF112F" w:rsidRDefault="00AF112F" w:rsidP="00AF112F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D867748" w14:textId="12C56EA4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A9AC7FE" w14:textId="00D3EE6A" w:rsidR="00AF112F" w:rsidRDefault="00AF112F" w:rsidP="00AF112F">
            <w:pPr>
              <w:jc w:val="center"/>
            </w:pPr>
            <w:r>
              <w:t>T</w:t>
            </w:r>
          </w:p>
        </w:tc>
        <w:tc>
          <w:tcPr>
            <w:tcW w:w="1791" w:type="dxa"/>
          </w:tcPr>
          <w:p w14:paraId="2EF73603" w14:textId="35F09F27" w:rsidR="00AF112F" w:rsidRDefault="00AF112F" w:rsidP="00AF112F">
            <w:pPr>
              <w:jc w:val="center"/>
            </w:pPr>
            <w:r>
              <w:t>T</w:t>
            </w:r>
          </w:p>
        </w:tc>
      </w:tr>
      <w:tr w:rsidR="00AF112F" w14:paraId="25A9118B" w14:textId="77777777" w:rsidTr="00AF112F">
        <w:tc>
          <w:tcPr>
            <w:tcW w:w="988" w:type="dxa"/>
          </w:tcPr>
          <w:p w14:paraId="1513A056" w14:textId="1FCE0CDE" w:rsidR="00AF112F" w:rsidRPr="00AF112F" w:rsidRDefault="00AF112F" w:rsidP="00AF112F">
            <w:pPr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2CFAAF9A" w14:textId="4C58B839" w:rsidR="00AF112F" w:rsidRDefault="00AF112F" w:rsidP="00AF112F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282F6ECE" w14:textId="5AA99CBA" w:rsidR="00AF112F" w:rsidRDefault="00AF112F" w:rsidP="00AF112F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EBA8FBB" w14:textId="4F173CEF" w:rsidR="00AF112F" w:rsidRDefault="00AF112F" w:rsidP="00AF112F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628C9EF" w14:textId="3B32381C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5D796DD" w14:textId="5D6DF7C0" w:rsidR="00AF112F" w:rsidRDefault="00AF112F" w:rsidP="00AF112F">
            <w:pPr>
              <w:jc w:val="center"/>
            </w:pPr>
            <w:r>
              <w:t>T</w:t>
            </w:r>
          </w:p>
        </w:tc>
        <w:tc>
          <w:tcPr>
            <w:tcW w:w="1791" w:type="dxa"/>
          </w:tcPr>
          <w:p w14:paraId="2AC3693D" w14:textId="5A9F8CFD" w:rsidR="00AF112F" w:rsidRDefault="00AF112F" w:rsidP="00AF112F">
            <w:pPr>
              <w:jc w:val="center"/>
            </w:pPr>
            <w:r>
              <w:t>F</w:t>
            </w:r>
          </w:p>
        </w:tc>
      </w:tr>
      <w:tr w:rsidR="00AF112F" w14:paraId="5164A09B" w14:textId="77777777" w:rsidTr="00AF112F">
        <w:tc>
          <w:tcPr>
            <w:tcW w:w="988" w:type="dxa"/>
          </w:tcPr>
          <w:p w14:paraId="6212C6CE" w14:textId="0BC57B59" w:rsidR="00AF112F" w:rsidRPr="00AF112F" w:rsidRDefault="00AF112F" w:rsidP="00AF112F">
            <w:pPr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0561A75A" w14:textId="498969A0" w:rsidR="00AF112F" w:rsidRDefault="00AF112F" w:rsidP="00AF112F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0E5DEB5C" w14:textId="37A5FFEF" w:rsidR="00AF112F" w:rsidRDefault="00AF112F" w:rsidP="00AF112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441ADCB9" w14:textId="7658415F" w:rsidR="00AF112F" w:rsidRDefault="00AF112F" w:rsidP="00AF112F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59276CE" w14:textId="109F5C4C" w:rsidR="00AF112F" w:rsidRDefault="00AF112F" w:rsidP="00AF112F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EE48F41" w14:textId="5EC67723" w:rsidR="00AF112F" w:rsidRDefault="00AF112F" w:rsidP="00AF112F">
            <w:pPr>
              <w:jc w:val="center"/>
            </w:pPr>
            <w:r>
              <w:t>F</w:t>
            </w:r>
          </w:p>
        </w:tc>
        <w:tc>
          <w:tcPr>
            <w:tcW w:w="1791" w:type="dxa"/>
          </w:tcPr>
          <w:p w14:paraId="5158A952" w14:textId="7ED55EB7" w:rsidR="00AF112F" w:rsidRDefault="00AF112F" w:rsidP="00AF112F">
            <w:pPr>
              <w:jc w:val="center"/>
            </w:pPr>
            <w:r>
              <w:t>F</w:t>
            </w:r>
          </w:p>
        </w:tc>
      </w:tr>
    </w:tbl>
    <w:p w14:paraId="1F4F08C6" w14:textId="718BD8CD" w:rsidR="00AF112F" w:rsidRDefault="00AF112F"/>
    <w:p w14:paraId="1610342F" w14:textId="77777777" w:rsidR="0057010C" w:rsidRDefault="0057010C">
      <w:pPr>
        <w:sectPr w:rsidR="005701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1BF609" w14:textId="51146269" w:rsidR="00AF112F" w:rsidRDefault="00AF112F">
      <w:r>
        <w:t>h</w:t>
      </w:r>
      <w:r>
        <w:rPr>
          <w:vertAlign w:val="subscript"/>
        </w:rPr>
        <w:t>1</w:t>
      </w:r>
      <w:r>
        <w:t xml:space="preserve">: </w:t>
      </w:r>
      <w:r w:rsidR="0057010C">
        <w:t>not consistent</w:t>
      </w:r>
    </w:p>
    <w:p w14:paraId="1D091F5E" w14:textId="00DD9EA6" w:rsidR="00AF112F" w:rsidRDefault="00AF112F" w:rsidP="0057010C">
      <w:pPr>
        <w:ind w:firstLine="720"/>
      </w:pPr>
      <w:r>
        <w:t xml:space="preserve">h(S) </w:t>
      </w:r>
      <w:r w:rsidRPr="00AF112F">
        <w:rPr>
          <w:rFonts w:ascii="Cambria Math" w:hAnsi="Cambria Math" w:cs="Cambria Math"/>
        </w:rPr>
        <w:t>≰</w:t>
      </w:r>
      <w:r>
        <w:t xml:space="preserve"> h(A) + c(S, A)</w:t>
      </w:r>
    </w:p>
    <w:p w14:paraId="086AB63B" w14:textId="2541E9B9" w:rsidR="00AF112F" w:rsidRDefault="00AF112F" w:rsidP="0057010C">
      <w:pPr>
        <w:ind w:firstLine="720"/>
        <w:rPr>
          <w:rFonts w:cstheme="minorHAnsi"/>
        </w:rPr>
      </w:pPr>
      <w:r>
        <w:t xml:space="preserve">0 </w:t>
      </w:r>
      <w:r w:rsidRPr="00AF112F">
        <w:rPr>
          <w:rFonts w:ascii="Cambria Math" w:hAnsi="Cambria Math" w:cs="Cambria Math"/>
        </w:rPr>
        <w:t>≰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0 + 6</w:t>
      </w:r>
    </w:p>
    <w:p w14:paraId="6CB011E8" w14:textId="4FBB64A1" w:rsidR="00AF112F" w:rsidRDefault="00AF112F">
      <w:pPr>
        <w:rPr>
          <w:rFonts w:cstheme="minorHAnsi"/>
        </w:rPr>
      </w:pPr>
      <w:r>
        <w:t>h</w:t>
      </w:r>
      <w:r>
        <w:rPr>
          <w:vertAlign w:val="subscript"/>
        </w:rPr>
        <w:t>2</w:t>
      </w:r>
      <w:r>
        <w:rPr>
          <w:rFonts w:cstheme="minorHAnsi"/>
        </w:rPr>
        <w:t>:</w:t>
      </w:r>
      <w:r w:rsidR="0057010C">
        <w:rPr>
          <w:rFonts w:cstheme="minorHAnsi"/>
        </w:rPr>
        <w:t xml:space="preserve"> not consistent</w:t>
      </w:r>
    </w:p>
    <w:p w14:paraId="5C4289AC" w14:textId="28E34408" w:rsidR="00AF112F" w:rsidRDefault="00AF112F" w:rsidP="0057010C">
      <w:pPr>
        <w:ind w:firstLine="720"/>
        <w:rPr>
          <w:rFonts w:cstheme="minorHAnsi"/>
        </w:rPr>
      </w:pPr>
      <w:r>
        <w:rPr>
          <w:rFonts w:cstheme="minorHAnsi"/>
        </w:rPr>
        <w:t xml:space="preserve">h(S)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h(A) + c(S, A)</w:t>
      </w:r>
    </w:p>
    <w:p w14:paraId="54BB1A0D" w14:textId="5ED7A371" w:rsidR="00AF112F" w:rsidRDefault="00AF112F" w:rsidP="0057010C">
      <w:pPr>
        <w:ind w:firstLine="720"/>
        <w:rPr>
          <w:rFonts w:cstheme="minorHAnsi"/>
        </w:rPr>
      </w:pPr>
      <w:r>
        <w:rPr>
          <w:rFonts w:cstheme="minorHAnsi"/>
        </w:rPr>
        <w:t xml:space="preserve">8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1 + 6</w:t>
      </w:r>
    </w:p>
    <w:p w14:paraId="11A60836" w14:textId="49E4F362" w:rsidR="00AF112F" w:rsidRDefault="0057010C">
      <w:pPr>
        <w:rPr>
          <w:rFonts w:cstheme="minorHAnsi"/>
        </w:rPr>
      </w:pPr>
      <w:r>
        <w:t>h</w:t>
      </w:r>
      <w:r>
        <w:rPr>
          <w:vertAlign w:val="subscript"/>
        </w:rPr>
        <w:t>4</w:t>
      </w:r>
      <w:r>
        <w:rPr>
          <w:rFonts w:cstheme="minorHAnsi"/>
        </w:rPr>
        <w:t>: not consistent</w:t>
      </w:r>
    </w:p>
    <w:p w14:paraId="3743DC98" w14:textId="362F351E" w:rsidR="0057010C" w:rsidRDefault="0057010C">
      <w:pPr>
        <w:rPr>
          <w:rFonts w:cstheme="minorHAnsi"/>
        </w:rPr>
      </w:pPr>
      <w:r>
        <w:rPr>
          <w:rFonts w:cstheme="minorHAnsi"/>
        </w:rPr>
        <w:tab/>
        <w:t xml:space="preserve">h(A)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h(B) + c(A, B)</w:t>
      </w:r>
    </w:p>
    <w:p w14:paraId="4C158B93" w14:textId="39256186" w:rsidR="0057010C" w:rsidRDefault="0057010C">
      <w:pPr>
        <w:rPr>
          <w:rFonts w:cstheme="minorHAnsi"/>
        </w:rPr>
      </w:pPr>
      <w:r>
        <w:rPr>
          <w:rFonts w:cstheme="minorHAnsi"/>
        </w:rPr>
        <w:tab/>
        <w:t xml:space="preserve">3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1 + 1</w:t>
      </w:r>
    </w:p>
    <w:p w14:paraId="6A1B25E6" w14:textId="2BD27710" w:rsidR="0057010C" w:rsidRDefault="0057010C">
      <w:pPr>
        <w:rPr>
          <w:rFonts w:cstheme="minorHAnsi"/>
        </w:rPr>
      </w:pPr>
      <w:r>
        <w:t>h</w:t>
      </w:r>
      <w:r>
        <w:rPr>
          <w:vertAlign w:val="subscript"/>
        </w:rPr>
        <w:t>5</w:t>
      </w:r>
      <w:r>
        <w:rPr>
          <w:rFonts w:cstheme="minorHAnsi"/>
        </w:rPr>
        <w:t>: ~admissible → ~consistent</w:t>
      </w:r>
    </w:p>
    <w:p w14:paraId="45F2D357" w14:textId="1C34AF90" w:rsidR="0057010C" w:rsidRDefault="0057010C">
      <w:pPr>
        <w:rPr>
          <w:rFonts w:cstheme="minorHAnsi"/>
        </w:rPr>
      </w:pPr>
      <w:r>
        <w:rPr>
          <w:rFonts w:cstheme="minorHAnsi"/>
        </w:rPr>
        <w:tab/>
        <w:t xml:space="preserve">h(A)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g(</w:t>
      </w:r>
      <w:r w:rsidR="007B0877">
        <w:rPr>
          <w:rFonts w:cstheme="minorHAnsi"/>
        </w:rPr>
        <w:t>G</w:t>
      </w:r>
      <w:r>
        <w:rPr>
          <w:rFonts w:cstheme="minorHAnsi"/>
        </w:rPr>
        <w:t>) – g(A)</w:t>
      </w:r>
    </w:p>
    <w:p w14:paraId="3603002F" w14:textId="581B683C" w:rsidR="0057010C" w:rsidRDefault="0057010C">
      <w:pPr>
        <w:rPr>
          <w:rFonts w:cstheme="minorHAnsi"/>
        </w:rPr>
      </w:pPr>
      <w:r>
        <w:rPr>
          <w:rFonts w:cstheme="minorHAnsi"/>
        </w:rPr>
        <w:tab/>
        <w:t xml:space="preserve">4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9 – 6</w:t>
      </w:r>
    </w:p>
    <w:p w14:paraId="74626F9C" w14:textId="77777777" w:rsidR="0057010C" w:rsidRDefault="0057010C">
      <w:pPr>
        <w:rPr>
          <w:rFonts w:cstheme="minorHAnsi"/>
        </w:rPr>
        <w:sectPr w:rsidR="0057010C" w:rsidSect="005701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3874F2" w14:textId="66AA0024" w:rsidR="0057010C" w:rsidRDefault="0057010C">
      <w:pPr>
        <w:rPr>
          <w:rFonts w:cstheme="minorHAnsi"/>
        </w:rPr>
      </w:pPr>
      <w:r>
        <w:rPr>
          <w:rFonts w:cstheme="minorHAnsi"/>
        </w:rPr>
        <w:t>(b)</w:t>
      </w:r>
    </w:p>
    <w:p w14:paraId="22D456BF" w14:textId="7DC7435B" w:rsidR="0057010C" w:rsidRDefault="0057010C">
      <w:pPr>
        <w:rPr>
          <w:rFonts w:cstheme="minorHAnsi"/>
        </w:rPr>
      </w:pPr>
      <w:r>
        <w:rPr>
          <w:rFonts w:cstheme="minorHAnsi"/>
        </w:rPr>
        <w:t xml:space="preserve">S – A – B – G </w:t>
      </w:r>
    </w:p>
    <w:p w14:paraId="606FF46A" w14:textId="426E55BE" w:rsidR="007B0877" w:rsidRDefault="007B0877">
      <w:pPr>
        <w:rPr>
          <w:rFonts w:cstheme="minorHAnsi"/>
        </w:rPr>
      </w:pPr>
      <w:r>
        <w:rPr>
          <w:rFonts w:cstheme="minorHAnsi"/>
        </w:rPr>
        <w:t>(c)</w:t>
      </w:r>
    </w:p>
    <w:p w14:paraId="1DDC3810" w14:textId="40853A2D" w:rsidR="007B0877" w:rsidRDefault="007B0877">
      <w:pPr>
        <w:rPr>
          <w:rFonts w:cstheme="minorHAnsi"/>
        </w:rPr>
      </w:pPr>
      <w:r>
        <w:rPr>
          <w:rFonts w:cstheme="minorHAnsi"/>
        </w:rPr>
        <w:t xml:space="preserve">I would use heuristic </w:t>
      </w:r>
      <w:r>
        <w:t>h</w:t>
      </w:r>
      <w:r>
        <w:rPr>
          <w:vertAlign w:val="subscript"/>
        </w:rPr>
        <w:t>3</w:t>
      </w:r>
      <w:r>
        <w:rPr>
          <w:rFonts w:cstheme="minorHAnsi"/>
        </w:rPr>
        <w:t xml:space="preserve"> since it is consistent. </w:t>
      </w:r>
      <w:r w:rsidR="004D59DD">
        <w:rPr>
          <w:rFonts w:cstheme="minorHAnsi"/>
        </w:rPr>
        <w:t xml:space="preserve">From the proof in the lecture, </w:t>
      </w:r>
      <w:r w:rsidR="00CE4F8C">
        <w:rPr>
          <w:rFonts w:cstheme="minorHAnsi"/>
        </w:rPr>
        <w:t>a consistent heuristic</w:t>
      </w:r>
      <w:r>
        <w:rPr>
          <w:rFonts w:cstheme="minorHAnsi"/>
        </w:rPr>
        <w:t xml:space="preserve"> would lead to the A* graph search to be optima</w:t>
      </w:r>
      <w:r w:rsidR="00E30895">
        <w:rPr>
          <w:rFonts w:cstheme="minorHAnsi"/>
        </w:rPr>
        <w:t>l</w:t>
      </w:r>
      <w:r>
        <w:rPr>
          <w:rFonts w:cstheme="minorHAnsi"/>
        </w:rPr>
        <w:t xml:space="preserve">. </w:t>
      </w:r>
      <w:r w:rsidR="004151CB">
        <w:rPr>
          <w:rFonts w:cstheme="minorHAnsi"/>
        </w:rPr>
        <w:t xml:space="preserve">Hence, the solution path result of the algorithm using </w:t>
      </w:r>
      <w:r w:rsidR="004151CB">
        <w:t>h</w:t>
      </w:r>
      <w:r w:rsidR="004151CB">
        <w:rPr>
          <w:vertAlign w:val="subscript"/>
        </w:rPr>
        <w:t>3</w:t>
      </w:r>
      <w:r w:rsidR="004151CB">
        <w:rPr>
          <w:rFonts w:cstheme="minorHAnsi"/>
        </w:rPr>
        <w:t xml:space="preserve"> is guaranteed to be optimal.</w:t>
      </w:r>
    </w:p>
    <w:p w14:paraId="3788FC19" w14:textId="001C4D90" w:rsidR="0057010C" w:rsidRDefault="007B0877">
      <w:pPr>
        <w:rPr>
          <w:rFonts w:cstheme="minorHAnsi"/>
        </w:rPr>
      </w:pPr>
      <w:r>
        <w:rPr>
          <w:rFonts w:cstheme="minorHAnsi"/>
        </w:rP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850"/>
        <w:gridCol w:w="851"/>
        <w:gridCol w:w="826"/>
      </w:tblGrid>
      <w:tr w:rsidR="007B0877" w14:paraId="141E8F1A" w14:textId="77777777" w:rsidTr="007B0877">
        <w:trPr>
          <w:trHeight w:val="255"/>
        </w:trPr>
        <w:tc>
          <w:tcPr>
            <w:tcW w:w="2263" w:type="dxa"/>
          </w:tcPr>
          <w:p w14:paraId="0DDBDEEE" w14:textId="77777777" w:rsidR="007B0877" w:rsidRDefault="007B0877" w:rsidP="007B0877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</w:tcPr>
          <w:p w14:paraId="470407FC" w14:textId="0A56BD83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50" w:type="dxa"/>
          </w:tcPr>
          <w:p w14:paraId="00B318E1" w14:textId="3CB10795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851" w:type="dxa"/>
          </w:tcPr>
          <w:p w14:paraId="71CE2A68" w14:textId="6E7CB36C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26" w:type="dxa"/>
          </w:tcPr>
          <w:p w14:paraId="0D3DBA3E" w14:textId="40FC1D56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</w:p>
        </w:tc>
      </w:tr>
      <w:tr w:rsidR="007B0877" w14:paraId="7468D07C" w14:textId="77777777" w:rsidTr="007B0877">
        <w:trPr>
          <w:trHeight w:val="255"/>
        </w:trPr>
        <w:tc>
          <w:tcPr>
            <w:tcW w:w="2263" w:type="dxa"/>
          </w:tcPr>
          <w:p w14:paraId="7364A339" w14:textId="3F069A35" w:rsidR="007B0877" w:rsidRP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 = max(</w:t>
            </w:r>
            <w:r>
              <w:t>h</w:t>
            </w:r>
            <w:r>
              <w:rPr>
                <w:vertAlign w:val="subscript"/>
              </w:rPr>
              <w:t>3</w:t>
            </w:r>
            <w:r>
              <w:t xml:space="preserve">, 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)</w:t>
            </w:r>
          </w:p>
        </w:tc>
        <w:tc>
          <w:tcPr>
            <w:tcW w:w="851" w:type="dxa"/>
          </w:tcPr>
          <w:p w14:paraId="76D6A62F" w14:textId="0F776971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850" w:type="dxa"/>
          </w:tcPr>
          <w:p w14:paraId="23B2493E" w14:textId="7314D7DC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51" w:type="dxa"/>
          </w:tcPr>
          <w:p w14:paraId="09B0A638" w14:textId="01A9FB87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6" w:type="dxa"/>
          </w:tcPr>
          <w:p w14:paraId="58E56BE3" w14:textId="22FE43B0" w:rsidR="007B0877" w:rsidRDefault="007B0877" w:rsidP="007B0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68B7E570" w14:textId="71E9F6E4" w:rsidR="007B0877" w:rsidRDefault="007B0877">
      <w:pPr>
        <w:rPr>
          <w:rFonts w:cstheme="minorHAnsi"/>
        </w:rPr>
      </w:pPr>
    </w:p>
    <w:p w14:paraId="37B176AD" w14:textId="7B56C807" w:rsidR="007B0877" w:rsidRDefault="007B0877">
      <w:pPr>
        <w:rPr>
          <w:rFonts w:cstheme="minorHAnsi"/>
        </w:rPr>
      </w:pPr>
      <w:r>
        <w:rPr>
          <w:rFonts w:cstheme="minorHAnsi"/>
        </w:rPr>
        <w:t xml:space="preserve">The statement is untrue. For a heuristic to be admissible, </w:t>
      </w:r>
    </w:p>
    <w:p w14:paraId="4B44C082" w14:textId="77EF55E7" w:rsidR="007B0877" w:rsidRDefault="007B0877" w:rsidP="007B0877">
      <w:pPr>
        <w:ind w:firstLine="720"/>
        <w:rPr>
          <w:rFonts w:cstheme="minorHAnsi"/>
        </w:rPr>
      </w:pPr>
      <w:r>
        <w:rPr>
          <w:rFonts w:cstheme="minorHAnsi"/>
        </w:rPr>
        <w:t>h(n) ≤ g(goal) – g(n)</w:t>
      </w:r>
    </w:p>
    <w:p w14:paraId="33BF6F29" w14:textId="55DD6050" w:rsidR="007B0877" w:rsidRDefault="007B0877">
      <w:pPr>
        <w:rPr>
          <w:rFonts w:cstheme="minorHAnsi"/>
        </w:rPr>
      </w:pPr>
      <w:r>
        <w:rPr>
          <w:rFonts w:cstheme="minorHAnsi"/>
        </w:rPr>
        <w:t>However for node A:</w:t>
      </w:r>
    </w:p>
    <w:p w14:paraId="7F0C430E" w14:textId="2C5C9F28" w:rsidR="007B0877" w:rsidRDefault="007B0877" w:rsidP="007B0877">
      <w:pPr>
        <w:ind w:firstLine="720"/>
        <w:rPr>
          <w:rFonts w:cstheme="minorHAnsi"/>
        </w:rPr>
      </w:pPr>
      <w:r>
        <w:rPr>
          <w:rFonts w:cstheme="minorHAnsi"/>
        </w:rPr>
        <w:t xml:space="preserve">h(A)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g(</w:t>
      </w:r>
      <w:r>
        <w:rPr>
          <w:rFonts w:cstheme="minorHAnsi"/>
        </w:rPr>
        <w:t>G</w:t>
      </w:r>
      <w:r>
        <w:rPr>
          <w:rFonts w:cstheme="minorHAnsi"/>
        </w:rPr>
        <w:t>) – g(A)</w:t>
      </w:r>
    </w:p>
    <w:p w14:paraId="147568F3" w14:textId="77777777" w:rsidR="007B0877" w:rsidRDefault="007B0877" w:rsidP="007B0877">
      <w:pPr>
        <w:rPr>
          <w:rFonts w:cstheme="minorHAnsi"/>
        </w:rPr>
      </w:pPr>
      <w:r>
        <w:rPr>
          <w:rFonts w:cstheme="minorHAnsi"/>
        </w:rPr>
        <w:tab/>
        <w:t xml:space="preserve">4 </w:t>
      </w:r>
      <w:r w:rsidRPr="00AF112F">
        <w:rPr>
          <w:rFonts w:ascii="Cambria Math" w:hAnsi="Cambria Math" w:cs="Cambria Math"/>
        </w:rPr>
        <w:t>≰</w:t>
      </w:r>
      <w:r>
        <w:rPr>
          <w:rFonts w:cstheme="minorHAnsi"/>
        </w:rPr>
        <w:t xml:space="preserve"> 9 – 6</w:t>
      </w:r>
    </w:p>
    <w:p w14:paraId="28C4B1A9" w14:textId="5741E7A3" w:rsidR="004D59DD" w:rsidRDefault="004D59DD">
      <w:pPr>
        <w:rPr>
          <w:rFonts w:cstheme="minorHAnsi"/>
        </w:rPr>
      </w:pPr>
      <w:r>
        <w:rPr>
          <w:rFonts w:cstheme="minorHAnsi"/>
        </w:rPr>
        <w:t>Hence, the heuristic is no admissible.</w:t>
      </w:r>
      <w:r>
        <w:rPr>
          <w:rFonts w:cstheme="minorHAnsi"/>
        </w:rPr>
        <w:br/>
      </w:r>
    </w:p>
    <w:p w14:paraId="16604BD5" w14:textId="77777777" w:rsidR="004D59DD" w:rsidRDefault="004D59DD">
      <w:pPr>
        <w:rPr>
          <w:rFonts w:cstheme="minorHAnsi"/>
        </w:rPr>
      </w:pPr>
      <w:r>
        <w:rPr>
          <w:rFonts w:cstheme="minorHAnsi"/>
        </w:rPr>
        <w:br w:type="page"/>
      </w:r>
    </w:p>
    <w:p w14:paraId="6932A71D" w14:textId="456CDC6B" w:rsidR="007B0877" w:rsidRDefault="004151CB">
      <w:pPr>
        <w:rPr>
          <w:rFonts w:cstheme="minorHAnsi"/>
        </w:rPr>
      </w:pPr>
      <w:r>
        <w:rPr>
          <w:rFonts w:cstheme="minorHAnsi"/>
        </w:rPr>
        <w:lastRenderedPageBreak/>
        <w:t xml:space="preserve">Q7. </w:t>
      </w:r>
    </w:p>
    <w:p w14:paraId="7C50CF88" w14:textId="2617EC81" w:rsidR="004151CB" w:rsidRDefault="008A1A67">
      <w:pPr>
        <w:rPr>
          <w:rFonts w:cstheme="minorHAnsi"/>
        </w:rPr>
      </w:pPr>
      <w:r>
        <w:rPr>
          <w:rFonts w:cstheme="minorHAnsi"/>
        </w:rPr>
        <w:t xml:space="preserve">Let the optimal path be </w:t>
      </w:r>
    </w:p>
    <w:p w14:paraId="7ED8E00F" w14:textId="0AB35AF4" w:rsidR="008A1A67" w:rsidRDefault="008A1A67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S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… </w:t>
      </w:r>
      <w:r>
        <w:rPr>
          <w:rFonts w:cstheme="minorHAnsi"/>
        </w:rPr>
        <w:t>→</w:t>
      </w:r>
      <w:r>
        <w:rPr>
          <w:rFonts w:cstheme="minorHAnsi"/>
        </w:rPr>
        <w:t xml:space="preserve"> 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… </w:t>
      </w:r>
      <w:r>
        <w:rPr>
          <w:rFonts w:cstheme="minorHAnsi"/>
        </w:rPr>
        <w:t>→</w:t>
      </w:r>
      <w:r>
        <w:rPr>
          <w:rFonts w:cstheme="minorHAnsi"/>
        </w:rPr>
        <w:t xml:space="preserve"> S</w:t>
      </w:r>
      <w:r>
        <w:rPr>
          <w:rFonts w:cstheme="minorHAnsi"/>
          <w:vertAlign w:val="subscript"/>
        </w:rPr>
        <w:t>g</w:t>
      </w:r>
      <w:r>
        <w:rPr>
          <w:rFonts w:cstheme="minorHAnsi"/>
        </w:rPr>
        <w:t xml:space="preserve"> </w:t>
      </w:r>
    </w:p>
    <w:p w14:paraId="1DB507E0" w14:textId="2C521962" w:rsidR="008A1A67" w:rsidRDefault="008A1A67">
      <w:pPr>
        <w:rPr>
          <w:rFonts w:cstheme="minorHAnsi"/>
        </w:rPr>
      </w:pPr>
      <w:r>
        <w:rPr>
          <w:rFonts w:cstheme="minorHAnsi"/>
        </w:rPr>
        <w:t>OPT(S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) = OPT(S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>) + 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>)</w:t>
      </w:r>
    </w:p>
    <w:p w14:paraId="04FECA3C" w14:textId="77777777" w:rsidR="005A4408" w:rsidRDefault="005A4408">
      <w:pPr>
        <w:rPr>
          <w:rFonts w:cstheme="minorHAnsi"/>
        </w:rPr>
      </w:pPr>
      <w:r>
        <w:rPr>
          <w:rFonts w:cstheme="minorHAnsi"/>
        </w:rPr>
        <w:t>h(S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) = 0.5 OPT(S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 xml:space="preserve">) + 0.5 </w:t>
      </w:r>
      <w:r>
        <w:rPr>
          <w:rFonts w:cstheme="minorHAnsi"/>
        </w:rPr>
        <w:t>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>) = h(S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 xml:space="preserve">) + 0.5 </w:t>
      </w:r>
      <w:r>
        <w:rPr>
          <w:rFonts w:cstheme="minorHAnsi"/>
        </w:rPr>
        <w:t>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 xml:space="preserve">) </w:t>
      </w:r>
    </w:p>
    <w:p w14:paraId="00B60F99" w14:textId="3DA10C14" w:rsidR="005A4408" w:rsidRDefault="005A4408">
      <w:pPr>
        <w:rPr>
          <w:rFonts w:cstheme="minorHAnsi"/>
        </w:rPr>
      </w:pPr>
      <w:r>
        <w:rPr>
          <w:rFonts w:cstheme="minorHAnsi"/>
        </w:rPr>
        <w:t xml:space="preserve">Since </w:t>
      </w:r>
      <w:r>
        <w:rPr>
          <w:rFonts w:cstheme="minorHAnsi"/>
        </w:rPr>
        <w:t>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>)</w:t>
      </w:r>
      <w:r>
        <w:rPr>
          <w:rFonts w:cstheme="minorHAnsi"/>
        </w:rPr>
        <w:t xml:space="preserve"> ≥ 0</w:t>
      </w:r>
    </w:p>
    <w:p w14:paraId="66594284" w14:textId="6884C8E0" w:rsidR="005A4408" w:rsidRDefault="005A4408">
      <w:pPr>
        <w:rPr>
          <w:rFonts w:cstheme="minorHAnsi"/>
        </w:rPr>
      </w:pPr>
      <w:r>
        <w:rPr>
          <w:rFonts w:cstheme="minorHAnsi"/>
        </w:rPr>
        <w:t xml:space="preserve">0.5 </w:t>
      </w:r>
      <w:r>
        <w:rPr>
          <w:rFonts w:cstheme="minorHAnsi"/>
        </w:rPr>
        <w:t>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k+1</w:t>
      </w:r>
      <w:r>
        <w:rPr>
          <w:rFonts w:cstheme="minorHAnsi"/>
        </w:rPr>
        <w:t>)</w:t>
      </w:r>
      <w:r w:rsidR="009208EE">
        <w:rPr>
          <w:rFonts w:cstheme="minorHAnsi"/>
        </w:rPr>
        <w:t xml:space="preserve"> ≤ </w:t>
      </w:r>
      <w:r w:rsidR="009208EE">
        <w:rPr>
          <w:rFonts w:cstheme="minorHAnsi"/>
        </w:rPr>
        <w:t>c(S</w:t>
      </w:r>
      <w:r w:rsidR="009208EE">
        <w:rPr>
          <w:rFonts w:cstheme="minorHAnsi"/>
          <w:vertAlign w:val="subscript"/>
        </w:rPr>
        <w:t>k</w:t>
      </w:r>
      <w:r w:rsidR="009208EE">
        <w:rPr>
          <w:rFonts w:cstheme="minorHAnsi"/>
        </w:rPr>
        <w:t>, S</w:t>
      </w:r>
      <w:r w:rsidR="009208EE">
        <w:rPr>
          <w:rFonts w:cstheme="minorHAnsi"/>
          <w:vertAlign w:val="subscript"/>
        </w:rPr>
        <w:t>k+1</w:t>
      </w:r>
      <w:r w:rsidR="009208EE">
        <w:rPr>
          <w:rFonts w:cstheme="minorHAnsi"/>
        </w:rPr>
        <w:t>)</w:t>
      </w:r>
    </w:p>
    <w:p w14:paraId="0A49BF9C" w14:textId="77777777" w:rsidR="009208EE" w:rsidRDefault="005A4408" w:rsidP="009208EE">
      <w:pPr>
        <w:rPr>
          <w:rFonts w:cstheme="minorHAnsi"/>
        </w:rPr>
      </w:pPr>
      <w:r>
        <w:rPr>
          <w:rFonts w:cstheme="minorHAnsi"/>
        </w:rPr>
        <w:t>h(</w:t>
      </w:r>
      <w:r w:rsidR="009208EE">
        <w:rPr>
          <w:rFonts w:cstheme="minorHAnsi"/>
        </w:rPr>
        <w:t>S</w:t>
      </w:r>
      <w:r w:rsidR="009208EE">
        <w:rPr>
          <w:rFonts w:cstheme="minorHAnsi"/>
          <w:vertAlign w:val="subscript"/>
        </w:rPr>
        <w:t>k</w:t>
      </w:r>
      <w:r w:rsidR="009208EE">
        <w:rPr>
          <w:rFonts w:cstheme="minorHAnsi"/>
        </w:rPr>
        <w:t>) ≤ h(S</w:t>
      </w:r>
      <w:r w:rsidR="009208EE">
        <w:rPr>
          <w:rFonts w:cstheme="minorHAnsi"/>
          <w:vertAlign w:val="subscript"/>
        </w:rPr>
        <w:t>k+1</w:t>
      </w:r>
      <w:r w:rsidR="009208EE">
        <w:rPr>
          <w:rFonts w:cstheme="minorHAnsi"/>
        </w:rPr>
        <w:t xml:space="preserve">) + </w:t>
      </w:r>
      <w:r w:rsidR="009208EE">
        <w:rPr>
          <w:rFonts w:cstheme="minorHAnsi"/>
        </w:rPr>
        <w:t>c(S</w:t>
      </w:r>
      <w:r w:rsidR="009208EE">
        <w:rPr>
          <w:rFonts w:cstheme="minorHAnsi"/>
          <w:vertAlign w:val="subscript"/>
        </w:rPr>
        <w:t>k</w:t>
      </w:r>
      <w:r w:rsidR="009208EE">
        <w:rPr>
          <w:rFonts w:cstheme="minorHAnsi"/>
        </w:rPr>
        <w:t>, S</w:t>
      </w:r>
      <w:r w:rsidR="009208EE">
        <w:rPr>
          <w:rFonts w:cstheme="minorHAnsi"/>
          <w:vertAlign w:val="subscript"/>
        </w:rPr>
        <w:t>k+1</w:t>
      </w:r>
      <w:r w:rsidR="009208EE">
        <w:rPr>
          <w:rFonts w:cstheme="minorHAnsi"/>
        </w:rPr>
        <w:t>)</w:t>
      </w:r>
    </w:p>
    <w:p w14:paraId="2D134BFE" w14:textId="25F017E2" w:rsidR="005A4408" w:rsidRDefault="003C42A7">
      <w:pPr>
        <w:rPr>
          <w:rFonts w:cstheme="minorHAnsi"/>
        </w:rPr>
      </w:pPr>
      <w:r>
        <w:rPr>
          <w:rFonts w:cstheme="minorHAnsi"/>
        </w:rPr>
        <w:t>Hence, for nodes on the optimal path, the heuristic is consistent.</w:t>
      </w:r>
    </w:p>
    <w:p w14:paraId="06D0F2BA" w14:textId="18FC70D6" w:rsidR="003C42A7" w:rsidRDefault="003C42A7">
      <w:pPr>
        <w:rPr>
          <w:rFonts w:cstheme="minorHAnsi"/>
        </w:rPr>
      </w:pPr>
    </w:p>
    <w:p w14:paraId="27817C1D" w14:textId="46E89858" w:rsidR="003C42A7" w:rsidRDefault="003C42A7">
      <w:pPr>
        <w:rPr>
          <w:rFonts w:cstheme="minorHAnsi"/>
        </w:rPr>
      </w:pPr>
      <w:r>
        <w:rPr>
          <w:rFonts w:cstheme="minorHAnsi"/>
        </w:rPr>
        <w:t>Let S</w:t>
      </w:r>
      <w:r>
        <w:rPr>
          <w:rFonts w:cstheme="minorHAnsi"/>
          <w:vertAlign w:val="subscript"/>
        </w:rPr>
        <w:t>u</w:t>
      </w:r>
      <w:r>
        <w:rPr>
          <w:rFonts w:cstheme="minorHAnsi"/>
        </w:rPr>
        <w:t xml:space="preserve"> be a node succeeding 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 xml:space="preserve"> but not on the optimal path.</w:t>
      </w:r>
    </w:p>
    <w:p w14:paraId="072BCF28" w14:textId="7B4ECC92" w:rsidR="003C42A7" w:rsidRDefault="003C42A7">
      <w:pPr>
        <w:rPr>
          <w:rFonts w:cstheme="minorHAnsi"/>
        </w:rPr>
      </w:pPr>
      <w:r>
        <w:rPr>
          <w:rFonts w:cstheme="minorHAnsi"/>
        </w:rPr>
        <w:t>Since S</w:t>
      </w:r>
      <w:r>
        <w:rPr>
          <w:rFonts w:cstheme="minorHAnsi"/>
          <w:vertAlign w:val="subscript"/>
        </w:rPr>
        <w:t>u</w:t>
      </w:r>
      <w:r>
        <w:rPr>
          <w:rFonts w:cstheme="minorHAnsi"/>
        </w:rPr>
        <w:t xml:space="preserve"> is not on the optimal path, </w:t>
      </w:r>
    </w:p>
    <w:p w14:paraId="190AF959" w14:textId="48495B9E" w:rsidR="003C42A7" w:rsidRDefault="003C42A7">
      <w:pPr>
        <w:rPr>
          <w:rFonts w:cstheme="minorHAnsi"/>
        </w:rPr>
      </w:pPr>
      <w:r>
        <w:rPr>
          <w:rFonts w:cstheme="minorHAnsi"/>
        </w:rPr>
        <w:t>OPT(S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>≤</w:t>
      </w:r>
      <w:r>
        <w:rPr>
          <w:rFonts w:cstheme="minorHAnsi"/>
        </w:rPr>
        <w:t xml:space="preserve"> OPT(S</w:t>
      </w:r>
      <w:r>
        <w:rPr>
          <w:rFonts w:cstheme="minorHAnsi"/>
          <w:vertAlign w:val="subscript"/>
        </w:rPr>
        <w:t>u</w:t>
      </w:r>
      <w:r>
        <w:rPr>
          <w:rFonts w:cstheme="minorHAnsi"/>
        </w:rPr>
        <w:t>) + 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u</w:t>
      </w:r>
      <w:r>
        <w:rPr>
          <w:rFonts w:cstheme="minorHAnsi"/>
        </w:rPr>
        <w:t xml:space="preserve">) </w:t>
      </w:r>
    </w:p>
    <w:p w14:paraId="6FE11865" w14:textId="2B776644" w:rsidR="003C42A7" w:rsidRDefault="003C42A7">
      <w:pPr>
        <w:rPr>
          <w:rFonts w:cstheme="minorHAnsi"/>
        </w:rPr>
      </w:pPr>
      <w:r>
        <w:rPr>
          <w:rFonts w:cstheme="minorHAnsi"/>
        </w:rPr>
        <w:t>h(S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) ≤ 0.5 OPT(S</w:t>
      </w:r>
      <w:r>
        <w:rPr>
          <w:rFonts w:cstheme="minorHAnsi"/>
          <w:vertAlign w:val="subscript"/>
        </w:rPr>
        <w:t>u</w:t>
      </w:r>
      <w:r>
        <w:rPr>
          <w:rFonts w:cstheme="minorHAnsi"/>
        </w:rPr>
        <w:t>) + 0.5 c(S</w:t>
      </w:r>
      <w:r>
        <w:rPr>
          <w:rFonts w:cstheme="minorHAnsi"/>
          <w:vertAlign w:val="subscript"/>
        </w:rPr>
        <w:t>k</w:t>
      </w:r>
      <w:r>
        <w:rPr>
          <w:rFonts w:cstheme="minorHAnsi"/>
        </w:rPr>
        <w:t>, S</w:t>
      </w:r>
      <w:r>
        <w:rPr>
          <w:rFonts w:cstheme="minorHAnsi"/>
          <w:vertAlign w:val="subscript"/>
        </w:rPr>
        <w:t>u</w:t>
      </w:r>
      <w:r>
        <w:rPr>
          <w:rFonts w:cstheme="minorHAnsi"/>
        </w:rPr>
        <w:t xml:space="preserve">) ≤ </w:t>
      </w:r>
      <w:r w:rsidR="009F6E0F">
        <w:rPr>
          <w:rFonts w:cstheme="minorHAnsi"/>
        </w:rPr>
        <w:t>h(S</w:t>
      </w:r>
      <w:r w:rsidR="009F6E0F">
        <w:rPr>
          <w:rFonts w:cstheme="minorHAnsi"/>
          <w:vertAlign w:val="subscript"/>
        </w:rPr>
        <w:t>u</w:t>
      </w:r>
      <w:r w:rsidR="009F6E0F">
        <w:rPr>
          <w:rFonts w:cstheme="minorHAnsi"/>
        </w:rPr>
        <w:t>) + c(S</w:t>
      </w:r>
      <w:r w:rsidR="009F6E0F">
        <w:rPr>
          <w:rFonts w:cstheme="minorHAnsi"/>
          <w:vertAlign w:val="subscript"/>
        </w:rPr>
        <w:t>k</w:t>
      </w:r>
      <w:r w:rsidR="009F6E0F">
        <w:rPr>
          <w:rFonts w:cstheme="minorHAnsi"/>
        </w:rPr>
        <w:t>, S</w:t>
      </w:r>
      <w:r w:rsidR="009F6E0F">
        <w:rPr>
          <w:rFonts w:cstheme="minorHAnsi"/>
          <w:vertAlign w:val="subscript"/>
        </w:rPr>
        <w:t>u</w:t>
      </w:r>
      <w:r w:rsidR="009F6E0F">
        <w:rPr>
          <w:rFonts w:cstheme="minorHAnsi"/>
        </w:rPr>
        <w:t>)</w:t>
      </w:r>
    </w:p>
    <w:p w14:paraId="1E9AFB79" w14:textId="4DF5EFD4" w:rsidR="009F6E0F" w:rsidRDefault="009F6E0F">
      <w:pPr>
        <w:rPr>
          <w:rFonts w:cstheme="minorHAnsi"/>
        </w:rPr>
      </w:pPr>
      <w:r>
        <w:rPr>
          <w:rFonts w:cstheme="minorHAnsi"/>
        </w:rPr>
        <w:t xml:space="preserve">Hence, for nodes adjacent but not on the optimal path, the heuristic is consistent. </w:t>
      </w:r>
    </w:p>
    <w:p w14:paraId="6EFE64AA" w14:textId="3068C6FE" w:rsidR="009F6E0F" w:rsidRDefault="009F6E0F">
      <w:pPr>
        <w:rPr>
          <w:rFonts w:cstheme="minorHAnsi"/>
        </w:rPr>
      </w:pPr>
    </w:p>
    <w:p w14:paraId="3EA6D437" w14:textId="431E3C59" w:rsidR="009F6E0F" w:rsidRPr="009F6E0F" w:rsidRDefault="009F6E0F">
      <w:pPr>
        <w:rPr>
          <w:rFonts w:cstheme="minorHAnsi"/>
        </w:rPr>
      </w:pPr>
      <w:r>
        <w:rPr>
          <w:rFonts w:cstheme="minorHAnsi"/>
        </w:rPr>
        <w:t>Overall, the heuristic is consistent. By the lecture proof, an A* graph search using this heuristic will be optimal.</w:t>
      </w:r>
    </w:p>
    <w:sectPr w:rsidR="009F6E0F" w:rsidRPr="009F6E0F" w:rsidSect="0057010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2F"/>
    <w:rsid w:val="00056BA8"/>
    <w:rsid w:val="003C42A7"/>
    <w:rsid w:val="004151CB"/>
    <w:rsid w:val="004D59DD"/>
    <w:rsid w:val="0057010C"/>
    <w:rsid w:val="005A0C76"/>
    <w:rsid w:val="005A4408"/>
    <w:rsid w:val="007B0877"/>
    <w:rsid w:val="008A1A67"/>
    <w:rsid w:val="009208EE"/>
    <w:rsid w:val="009C7EFE"/>
    <w:rsid w:val="009F6E0F"/>
    <w:rsid w:val="00AB3BBF"/>
    <w:rsid w:val="00AF112F"/>
    <w:rsid w:val="00CE4F8C"/>
    <w:rsid w:val="00E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EAC"/>
  <w15:chartTrackingRefBased/>
  <w15:docId w15:val="{79DDC977-D07A-4609-8453-314F889D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2F"/>
    <w:pPr>
      <w:ind w:left="720"/>
      <w:contextualSpacing/>
    </w:pPr>
  </w:style>
  <w:style w:type="table" w:styleId="TableGrid">
    <w:name w:val="Table Grid"/>
    <w:basedOn w:val="TableNormal"/>
    <w:uiPriority w:val="39"/>
    <w:rsid w:val="00AF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11</cp:revision>
  <dcterms:created xsi:type="dcterms:W3CDTF">2021-09-05T15:41:00Z</dcterms:created>
  <dcterms:modified xsi:type="dcterms:W3CDTF">2021-09-05T17:06:00Z</dcterms:modified>
</cp:coreProperties>
</file>