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Análise de Requisitos</w:t>
      </w:r>
    </w:p>
    <w:p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Requisitos Não Funcionais</w:t>
      </w:r>
    </w:p>
    <w:p>
      <w:pPr>
        <w:rPr>
          <w:lang w:val="pt-BR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"/>
        <w:gridCol w:w="5250"/>
        <w:gridCol w:w="1447"/>
        <w:gridCol w:w="12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lang w:val="pt-BR"/>
              </w:rPr>
              <w:t>Nº</w:t>
            </w:r>
          </w:p>
        </w:tc>
        <w:tc>
          <w:tcPr>
            <w:tcW w:w="525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Descrição</w:t>
            </w:r>
          </w:p>
        </w:tc>
        <w:tc>
          <w:tcPr>
            <w:tcW w:w="1447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Complexidade</w:t>
            </w:r>
          </w:p>
        </w:tc>
        <w:tc>
          <w:tcPr>
            <w:tcW w:w="1282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Prioridade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01</w:t>
            </w:r>
          </w:p>
        </w:tc>
        <w:tc>
          <w:tcPr>
            <w:tcW w:w="5250" w:type="dxa"/>
          </w:tcPr>
          <w:p>
            <w:pPr>
              <w:rPr>
                <w:vertAlign w:val="baseline"/>
                <w:lang w:val="pt-BR"/>
              </w:rPr>
            </w:pPr>
          </w:p>
        </w:tc>
        <w:tc>
          <w:tcPr>
            <w:tcW w:w="1447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  <w:tc>
          <w:tcPr>
            <w:tcW w:w="1282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02</w:t>
            </w:r>
          </w:p>
        </w:tc>
        <w:tc>
          <w:tcPr>
            <w:tcW w:w="5250" w:type="dxa"/>
          </w:tcPr>
          <w:p>
            <w:pPr>
              <w:rPr>
                <w:vertAlign w:val="baseline"/>
                <w:lang w:val="pt-BR"/>
              </w:rPr>
            </w:pPr>
          </w:p>
        </w:tc>
        <w:tc>
          <w:tcPr>
            <w:tcW w:w="1447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  <w:tc>
          <w:tcPr>
            <w:tcW w:w="1282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03</w:t>
            </w:r>
          </w:p>
        </w:tc>
        <w:tc>
          <w:tcPr>
            <w:tcW w:w="5250" w:type="dxa"/>
          </w:tcPr>
          <w:p>
            <w:pPr>
              <w:rPr>
                <w:vertAlign w:val="baseline"/>
                <w:lang w:val="pt-BR"/>
              </w:rPr>
            </w:pPr>
          </w:p>
        </w:tc>
        <w:tc>
          <w:tcPr>
            <w:tcW w:w="1447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  <w:tc>
          <w:tcPr>
            <w:tcW w:w="1282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04</w:t>
            </w:r>
          </w:p>
        </w:tc>
        <w:tc>
          <w:tcPr>
            <w:tcW w:w="5250" w:type="dxa"/>
          </w:tcPr>
          <w:p>
            <w:pPr>
              <w:rPr>
                <w:vertAlign w:val="baseline"/>
                <w:lang w:val="pt-BR"/>
              </w:rPr>
            </w:pPr>
          </w:p>
        </w:tc>
        <w:tc>
          <w:tcPr>
            <w:tcW w:w="1447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  <w:tc>
          <w:tcPr>
            <w:tcW w:w="1282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05</w:t>
            </w:r>
          </w:p>
        </w:tc>
        <w:tc>
          <w:tcPr>
            <w:tcW w:w="5250" w:type="dxa"/>
          </w:tcPr>
          <w:p>
            <w:pPr>
              <w:rPr>
                <w:vertAlign w:val="baseline"/>
                <w:lang w:val="pt-BR"/>
              </w:rPr>
            </w:pPr>
          </w:p>
        </w:tc>
        <w:tc>
          <w:tcPr>
            <w:tcW w:w="1447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  <w:tc>
          <w:tcPr>
            <w:tcW w:w="1282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06</w:t>
            </w:r>
          </w:p>
        </w:tc>
        <w:tc>
          <w:tcPr>
            <w:tcW w:w="5250" w:type="dxa"/>
          </w:tcPr>
          <w:p>
            <w:pPr>
              <w:rPr>
                <w:vertAlign w:val="baseline"/>
                <w:lang w:val="pt-BR"/>
              </w:rPr>
            </w:pPr>
          </w:p>
        </w:tc>
        <w:tc>
          <w:tcPr>
            <w:tcW w:w="1447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  <w:tc>
          <w:tcPr>
            <w:tcW w:w="1282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07</w:t>
            </w:r>
          </w:p>
        </w:tc>
        <w:tc>
          <w:tcPr>
            <w:tcW w:w="5250" w:type="dxa"/>
          </w:tcPr>
          <w:p>
            <w:pPr>
              <w:rPr>
                <w:vertAlign w:val="baseline"/>
                <w:lang w:val="pt-BR"/>
              </w:rPr>
            </w:pPr>
          </w:p>
        </w:tc>
        <w:tc>
          <w:tcPr>
            <w:tcW w:w="1447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  <w:tc>
          <w:tcPr>
            <w:tcW w:w="1282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3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08</w:t>
            </w:r>
          </w:p>
        </w:tc>
        <w:tc>
          <w:tcPr>
            <w:tcW w:w="5250" w:type="dxa"/>
          </w:tcPr>
          <w:p>
            <w:pPr>
              <w:rPr>
                <w:vertAlign w:val="baseline"/>
                <w:lang w:val="pt-BR"/>
              </w:rPr>
            </w:pPr>
          </w:p>
        </w:tc>
        <w:tc>
          <w:tcPr>
            <w:tcW w:w="1447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Baixa</w:t>
            </w:r>
          </w:p>
        </w:tc>
        <w:tc>
          <w:tcPr>
            <w:tcW w:w="1282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Alta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Média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( </w:t>
            </w:r>
            <w:bookmarkStart w:id="0" w:name="_GoBack"/>
            <w:bookmarkEnd w:id="0"/>
            <w:r>
              <w:rPr>
                <w:vertAlign w:val="baseline"/>
                <w:lang w:val="pt-BR"/>
              </w:rPr>
              <w:t xml:space="preserve"> ) Baixa</w:t>
            </w:r>
          </w:p>
        </w:tc>
      </w:tr>
    </w:tbl>
    <w:p>
      <w:pPr>
        <w:rPr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C57D6"/>
    <w:rsid w:val="0D3A07D0"/>
    <w:rsid w:val="0F8D6E91"/>
    <w:rsid w:val="2D423A0A"/>
    <w:rsid w:val="326C7DEE"/>
    <w:rsid w:val="35CA1AC6"/>
    <w:rsid w:val="392C65F2"/>
    <w:rsid w:val="3A7267E3"/>
    <w:rsid w:val="4DB40AAF"/>
    <w:rsid w:val="53BF229F"/>
    <w:rsid w:val="54CF7B4D"/>
    <w:rsid w:val="67CA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2018-08-07T16:42:00Z</dcterms:created>
  <dc:creator>desktop</dc:creator>
  <cp:lastModifiedBy>desktop</cp:lastModifiedBy>
  <dcterms:modified xsi:type="dcterms:W3CDTF">2018-08-07T17:15:03Z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1046-10.2.0.6051</vt:lpwstr>
  </property>
</Properties>
</file>