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CARABINEROS DE CHILE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PREFECTURA ARICA NRO. 1</w:t>
      </w:r>
    </w:p>
    <w:p>
      <w:pPr>
        <w:spacing w:after="400" w:before="8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4ª COMISARÍA CHACALLUTA (F)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6b2a"/>
          <w:sz w:val="40"/>
          <w:szCs w:val="40"/>
        </w:rPr>
        <w:t xml:space="preserve">CATÁLOGO DE IMPLEMENTACIÓN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55d4"/>
          <w:sz w:val="28"/>
          <w:szCs w:val="28"/>
        </w:rPr>
        <w:t xml:space="preserve">SISCOF v3 — Sistema de Control Fronterizo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Guía paso a paso para despliegue e implementación completa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Informe Técnico Nro. 01/2026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Tte. Damian H. Vergara Cortez · Administrador de Operaciones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Arica · Marzo 2026</w:t>
      </w:r>
    </w:p>
    <w:p>
      <w:pPr>
        <w:pBdr>
          <w:bottom w:val="single" w:color="E0E0E0" w:sz="6" w:space="1"/>
        </w:pBdr>
        <w:spacing w:after="12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RESUMEN EJECUTIVO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SISCOF v3 es la versión completa y corregida del Sistema de Control Fronterizo, que incorpora todos los requerimientos del Informe Técnico N°01/2026 y del Sistema de Bitácoras Fronterizas (SBF). Esta guía describe el proceso de implementación paso a paso, incluyendo la configuración de Supabase, el despliegue en GitHub Pages y la puesta en marcha operativa.</w:t>
      </w:r>
    </w:p>
    <w:p>
      <w:pPr>
        <w:spacing w:after="80" w:before="8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Versión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SISCOF v3.0 — Marzo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Cobertura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 cuarteles · Prefectura Arica Nro. 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Indicadores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IDFI completo: DFP (5) + DFO (6) = 11 indicadores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Modo offline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IndexedDB via Dexie.js · Service Worker PWA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Alertas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Cohecho + IDFI crítico con registro en BD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Charts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 DFP + Barras DFO (Chart.js v4)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Nuevos módulos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M5 Decreto N°78 · R7 bienes COT · Turno nocturno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Tiempo estimado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4–8 horas para implementación completa</w:t>
            </w:r>
          </w:p>
        </w:tc>
      </w:tr>
    </w:tbl>
    <w:p>
      <w:pPr>
        <w:pBdr>
          <w:bottom w:val="single" w:color="E0E0E0" w:sz="6" w:space="1"/>
        </w:pBdr>
        <w:spacing w:after="12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PRERREQUISITOS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Cuentas necesarias (gratuitas)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Cuenta en GitHub: https://github.com — para alojar el código en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Cuenta en Supabase: https://supabase.com — para la base de datos (plan gratuito suficiente para el piloto)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Git instalado en el computador del administrador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Software local recomendado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Visual Studio Code (editor de código) — para editar config.js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Navegador Google Chrome o Microsoft Edge (para las DevTools)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Git Bash o Terminal (para comandos de despliegue)</w:t>
      </w:r>
    </w:p>
    <w:p>
      <w:pPr>
        <w:pBdr>
          <w:bottom w:val="single" w:color="E0E0E0" w:sz="6" w:space="1"/>
        </w:pBdr>
        <w:spacing w:after="12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FASE 1 — CONFIGURACIÓN DE SUPABASE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Tiempo estimado: 45 minutos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1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Crear proyecto en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Ir a https://supabase.com y crear una cuenta (si no la tiene)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Hacer clic en "New project"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Nombre del proyecto: siscof-arica (o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Contraseña de base de datos: crear una contraseña segura y GUARDARLA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Región: South America (São Paulo) — más cercana a Chile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Hacer clic en "Create new project" y esperar 2 minutos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Obtener credenciales de conexión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 el proyecto Supabase, ir a: Settings →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Copiar "Project URL" (formato: https://XXXXX.supabase.co)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Copiar "anon public" key (clave larga que empieza con eyJ...)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Guardar ambos valores — se usarán en el Paso 6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3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Ejecutar script 01_schema.sql (instalación nueva)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 Supabase, ir a: SQL Editor → New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Copiar todo el contenido del archivo sql/01_schema.sql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Pegar en el editor SQL y hacer clic en "Run"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 que aparezca: "Success. No rows returned"</w:t>
      </w:r>
    </w:p>
    <w:p>
      <w:pPr>
        <w:spacing w:after="80" w:before="80"/>
        <w:ind w:left="280"/>
      </w:pPr>
      <w:r>
        <w:rPr>
          <w:rFonts w:ascii="Arial" w:cs="Arial" w:eastAsia="Arial" w:hAnsi="Arial"/>
          <w:b/>
          <w:bCs/>
          <w:color w:val="d70015"/>
          <w:sz w:val="19"/>
          <w:szCs w:val="19"/>
        </w:rPr>
        <w:t xml:space="preserve">⚠  Si el sistema ya está instalado (v2 existente), saltar al script 04 y 05. Ver Escenario B al final.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4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Ejecutar script 02_datos_maestros.sql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Abrir nuevo query en SQL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Copiar y ejecutar sql/02_datos_maestros.sql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Esto inserta los 9 cuarteles y todos los hitos, PNH y SIE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5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Ejecutar scripts 03, 04 y 05 en orden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Ejecutar sql/03_vistas_funciones.sql — crea vistas y función calcular_idfi()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Ejecutar sql/04_actualizacion_idfi.sql — agrega columnas de metas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Ejecutar sql/05_v3_nuevas_tablas.sql — tabla alertas_criticas, M5, R7</w:t>
      </w:r>
    </w:p>
    <w:p>
      <w:pPr>
        <w:spacing w:after="80" w:before="80"/>
        <w:ind w:left="280"/>
      </w:pPr>
      <w:r>
        <w:rPr>
          <w:rFonts w:ascii="Arial" w:cs="Arial" w:eastAsia="Arial" w:hAnsi="Arial"/>
          <w:b/>
          <w:bCs/>
          <w:color w:val="d70015"/>
          <w:sz w:val="19"/>
          <w:szCs w:val="19"/>
        </w:rPr>
        <w:t xml:space="preserve">⚠  Si aparece error "policy already exists", ignorarlo y continuar. Es normal.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6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Actualizar totales de puntos por cuartel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Ejecutar esta consulta en SQL Editor: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UPDATE cuarteles c SET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total_hitos = (SELECT COUNT(*) FROM puntos_territoriales WHERE cuartel_id = c.id AND tipo = 'hito' AND activo = TRUE),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total_pnh   = (SELECT COUNT(*) FROM puntos_territoriales WHERE cuartel_id = c.id AND tipo = 'pnh'  AND activo = TRUE),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total_sie   = (SELECT COUNT(*) FROM puntos_territoriales WHERE cuartel_id = c.id AND tipo = 'sie'  AND activo = TRUE);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7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Crear el primer usuario Administrador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 Supabase, ir a: Authentication → Users → Add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Email: su correo institucional (ej: dvergara@carabineros.cl)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Password: contraseña segura (mínimo 8 caracteres)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Hacer clic en "Create User"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Copiar el UUID del usuario creado (columna "User UID")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Luego ejecutar en SQL Editor (reemplazar los valores):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INSERT INTO usuarios (email, nombre, grado, rol, cuartel_id)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VALUES (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'dvergara@carabineros.cl',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'Vergara Cortez Damian H.',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'Teniente',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'administrador',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(SELECT id FROM cuarteles WHERE codigo = 'CHACALLUTA')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);</w:t>
      </w:r>
    </w:p>
    <w:p>
      <w:pPr>
        <w:pBdr>
          <w:bottom w:val="single" w:color="E0E0E0" w:sz="6" w:space="1"/>
        </w:pBdr>
        <w:spacing w:after="12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FASE 2 — DESPLIEGUE EN GITHUB PAGES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Tiempo estimado: 20 minutos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1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Crear repositorio en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Ir a https://github.com y hacer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Hacer clic en "New repository"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Nombre: siscof (o siscof-arica)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Visibilidad: Private (recomendado para sistema institucional)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marcar "Initialize this repository"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Hacer clic en "Create repository"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Editar credenciales en js/config.js</w:t>
      </w:r>
    </w:p>
    <w:p>
      <w:pPr>
        <w:spacing w:after="80" w:before="80"/>
        <w:ind w:left="280"/>
      </w:pPr>
      <w:r>
        <w:rPr>
          <w:rFonts w:ascii="Arial" w:cs="Arial" w:eastAsia="Arial" w:hAnsi="Arial"/>
          <w:b/>
          <w:bCs/>
          <w:color w:val="d70015"/>
          <w:sz w:val="19"/>
          <w:szCs w:val="19"/>
        </w:rPr>
        <w:t xml:space="preserve">⚠  ¡CRÍTICO! Antes de subir el código, editar este archivo con las credenciales de Supabase.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Abrir el archivo js/config.js con Visual Studio Code y reemplazar: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SUPABASE_URL:      'https://XXXXX.supabase.co',     // ← su URL real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SUPABASE_ANON_KEY: 'eyJ...',                        // ← su anon key real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3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Subir el proyecto a GitHub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Abrir Git Bash (o Terminal) en la carpeta del proyecto y ejecutar: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git init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git add .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git commit -m "SISCOF v3 - implementacion completa"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git branch -M main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git remote add origin https://github.com/USUARIO/siscof.git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git push -u origin main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4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Activar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 el repositorio GitHub, ir a: Settings →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 "Source", seleccionar: Deploy from a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Branch: main · Folder: / (root)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Hacer clic en "Save"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Esperar 2-3 minutos y refrescar la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URL del sistema aparecerá en formato: https://USUARIO.github.io/siscof/</w:t>
      </w:r>
    </w:p>
    <w:p>
      <w:pPr>
        <w:spacing w:after="80" w:before="80"/>
        <w:ind w:left="280"/>
      </w:pPr>
      <w:r>
        <w:rPr>
          <w:rFonts w:ascii="Arial" w:cs="Arial" w:eastAsia="Arial" w:hAnsi="Arial"/>
          <w:b/>
          <w:bCs/>
          <w:color w:val="d70015"/>
          <w:sz w:val="19"/>
          <w:szCs w:val="19"/>
        </w:rPr>
        <w:t xml:space="preserve">⚠  Guardar esta URL y distribuirla al personal autorizado.</w:t>
      </w:r>
    </w:p>
    <w:p>
      <w:pPr>
        <w:pBdr>
          <w:bottom w:val="single" w:color="E0E0E0" w:sz="6" w:space="1"/>
        </w:pBdr>
        <w:spacing w:after="12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FASE 3 — CONFIGURACIÓN OPERATIVA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Tiempo estimado: 30 minutos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1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Verificar acceso al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Abrir la URL de GitHub Pages en Chrome/Edge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Debe aparecer la pantalla de login con el escudo de Carabineros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Ingresar con el correo y contraseña del usuario Administrador creado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aparece error de conexión, verificar las credenciales en config.js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Configurar denominadores por cuartel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Ir a menú "Admin" → sección "Denominadores e indicadores por cuartel"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 que los totales de hitos, PNH y SIE son correctos para cada cuartel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Ajustar las metas de coordinaciones, hallazgos y objetivos internacionales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Hacer clic en "Guardar denominadores"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3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Crear cuentas para el 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Ir a menú "Usuarios" → "Nuevo usuario"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Completar nombre, grado, correo, rol y cuartel asignado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IMPORTANTE: La cuenta Auth en Supabase debe crearse manualmente en Supabase Dashboard → Authentication → Users → Add user con el mismo correo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Una vez creada la cuenta Auth, el usuario puede ingresar al sistema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4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Registrar personal y vehículos por cuartel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 que los jefes de servicio puedan seleccionar su nombre en el wizard de registro, deben estar cargados en la tabla "personal":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INSERT INTO personal (cuartel_id, nombre_completo, grado, activo)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VALUES (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(SELECT id FROM cuarteles WHERE codigo = 'CHACALLUTA'),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'Pérez González Juan Carlos',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'Carabinero',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  TRUE</w:t>
      </w:r>
    </w:p>
    <w:p>
      <w:pPr>
        <w:shd w:fill="EEF4FF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Repetir para cada miembro del personal de cada cuartel. Lo mismo para vehículos en la tabla "vehiculos".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5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Cargar historial 2025 (comparativa año anterior)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 que el dashboard muestre la comparativa "vs año anterior", cargar los datos de 2025 con el script del README (Opción B), usando los registros físicos disponibles.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Ir a Admin → "Cierre mensual IDFI"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Seleccionar cada mes de 2025 que tenga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Hacer clic en "Guardar IDFI del mes en historial"</w:t>
      </w:r>
    </w:p>
    <w:p>
      <w:pPr>
        <w:pBdr>
          <w:bottom w:val="single" w:color="E0E0E0" w:sz="6" w:space="1"/>
        </w:pBdr>
        <w:spacing w:after="12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FASE 4 — PRUEBA EN CAMPO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Tiempo estimado: 1 día hábil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1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Probar modo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 un dispositivo con Chrome/Edge, abrir la URL del sistema con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Esperar a que cargue completamente (el Service Worker cachea los assets)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Desactivar el WiFi/datos del dispositivo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Recargar la página — debe cargar normalmente desde el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Registrar un servicio completo sin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badge en la navbar debe mostrar "1 PENDIENTE"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Activar el WiFi y esperar 5-10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badge debe cambiar a "SYNC OK" al sincronizarse automáticamente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2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Probar alerta cohecho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Registrar un servicio de prueba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 el Paso 2, agregar una tarea "Detención"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 el resultado, seleccionar Tipo de Delito: "Cohecho"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 llegar al Paso 4 debe aparecer el banner rojo pulsante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 enviar debe aparecer el modal de confirmación institucional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 que aparece en tabla alertas_criticas en Supabase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55d4"/>
          <w:sz w:val="22"/>
          <w:szCs w:val="22"/>
        </w:rPr>
        <w:t xml:space="preserve">PASO 3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Verificar cálculo IDFI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Después de registrar al menos 3 servicios con tareas y resultados: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Ir al Dashboard y verificar que el IDFI muestra valores mayores a 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 que el Radar DFP y las barras DFO se renderizan correctamente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Probar los filtros de fecha: semana / 28 días / año / fechas libres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 la matriz de diagnóstico 2×2</w:t>
      </w:r>
    </w:p>
    <w:p>
      <w:pPr>
        <w:pBdr>
          <w:bottom w:val="single" w:color="E0E0E0" w:sz="6" w:space="1"/>
        </w:pBdr>
        <w:spacing w:after="12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55d4"/>
          <w:sz w:val="28"/>
          <w:szCs w:val="28"/>
        </w:rPr>
        <w:t xml:space="preserve">ESCENARIO B — Actualización desde SISCOF v2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 ya tiene el sistema v2 instalado en Supabase, ejecutar solo los scripts de actualización:</w:t>
      </w:r>
    </w:p>
    <w:p>
      <w:pPr>
        <w:spacing w:after="80" w:before="8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Script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04_actualizacion_idfi.sql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Agrega columnas de metas a tabla cuarteles y crea historial_idfi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05_v3_nuevas_tablas.sql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 alertas_criticas, agrega M5 a servicios, agrega R7 a resultados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03_vistas_funciones.sql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Actualiza la función calcular_idfi() con las correcciones de v3</w:t>
            </w:r>
          </w:p>
        </w:tc>
      </w:tr>
    </w:tbl>
    <w:p>
      <w:pPr>
        <w:spacing w:after="80" w:before="80"/>
      </w:pPr>
    </w:p>
    <w:p>
      <w:pPr>
        <w:spacing w:after="80" w:before="80"/>
        <w:ind w:left="280"/>
      </w:pPr>
      <w:r>
        <w:rPr>
          <w:rFonts w:ascii="Arial" w:cs="Arial" w:eastAsia="Arial" w:hAnsi="Arial"/>
          <w:b/>
          <w:bCs/>
          <w:color w:val="d70015"/>
          <w:sz w:val="19"/>
          <w:szCs w:val="19"/>
        </w:rPr>
        <w:t xml:space="preserve">⚠  Reemplazar completamente los archivos js/ y css/ con los de v3. Mantener solo img/ y config.js (con las credenciales ya configuradas).</w:t>
      </w:r>
    </w:p>
    <w:p>
      <w:pPr>
        <w:pBdr>
          <w:bottom w:val="single" w:color="E0E0E0" w:sz="6" w:space="1"/>
        </w:pBdr>
        <w:spacing w:after="12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d70015"/>
          <w:sz w:val="28"/>
          <w:szCs w:val="28"/>
        </w:rPr>
        <w:t xml:space="preserve">CORRECCIONES DE CÁLCULO EN v3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Las siguientes correcciones son críticas para la integridad del IDFI:</w:t>
      </w:r>
    </w:p>
    <w:p>
      <w:pPr>
        <w:spacing w:after="80" w:before="8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DFP cliente</w:t>
            </w:r>
          </w:p>
        </w:tc>
        <w:tc>
          <w:tcPr>
            <w:tcW w:type="dxa" w:w="6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 corrigió la deduplicación por punto_id. Visitar el mismo hito 3 veces cuenta como 1 visita, igual que el servidor SQL.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DFO-06</w:t>
            </w:r>
          </w:p>
        </w:tc>
        <w:tc>
          <w:tcPr>
            <w:tcW w:type="dxa" w:w="6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denominador ya no está hardcodeado como /1. Usa meta_objetivos_int configurable por cuartel desde el panel Admin.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DFO-01</w:t>
            </w:r>
          </w:p>
        </w:tc>
        <w:tc>
          <w:tcPr>
            <w:tcW w:type="dxa" w:w="6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denominador solo cuenta tareas de categoría "operativa". Patrullajes y coordinaciones ya no inflan el universo de controles.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Diagnóstico 2×2</w:t>
            </w:r>
          </w:p>
        </w:tc>
        <w:tc>
          <w:tcPr>
            <w:tcW w:type="dxa" w:w="6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umbral de DFO es ahora configurable en config.js (DFO_UMBRAL_DIAGNOSTICO = 15%). Antes era arbitrariamente bajo.</w:t>
            </w:r>
          </w:p>
        </w:tc>
      </w:tr>
    </w:tbl>
    <w:p>
      <w:pPr>
        <w:pBdr>
          <w:bottom w:val="single" w:color="E0E0E0" w:sz="6" w:space="1"/>
        </w:pBdr>
        <w:spacing w:after="12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ESTRUCTURA DE ARCHIVOS v3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Página principal + modal alerta cohecho + carga de scripts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manifest.json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Configuración PWA para instalar como app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service-worker.js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offline + estrategia de 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css/siscof.css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Estilos institucionales + extensiones v3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js/config.js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⚠ EDITAR: credenciales Supabase + umbrales v3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js/offline.js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Motor IndexedDB (Dexie.js) + cola de sincronización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js/idfi.js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Cálculo IDFI unificado cliente/servidor (con correcciones)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js/alerts.js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de alertas: cohecho + modal institucional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js/core.js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 Supabase + estado global APP + helpers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js/pages/login.js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Pantalla de acceso institucional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js/pages/app.js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Shell + navegación + navbar con badge sync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js/pages/dashboard.js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IDFI + Charts + Filtros libres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js/pages/registro.js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Wizard 4 pasos + M5 + turno nocturno + offline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js/pages/historial.js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Listado y detalle de servicios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js/pages/maestras.js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 de puntos territoriales (hitos, PNH, SIE)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js/pages/admin.js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Denominadores + cierre IDFI + config sistema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js/pages/usuarios.js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CRUD de usuarios con roles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sql/01_schema.sql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completo (instalación nueva)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sql/02_datos_maestros.sql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Hitos, PNH y SIE de los 9 cuarteles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sql/03_vistas_funciones.sql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Vistas SQL y función calcular_idfi()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sql/04_actualizacion_idfi.sql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Columnas metas + tabla historial_idfi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sql/05_v3_nuevas_tablas.sql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alertas_criticas + M5 + R7 + índices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img/escudo-carabineros.png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Escudo institucional</w:t>
            </w:r>
          </w:p>
        </w:tc>
      </w:tr>
    </w:tbl>
    <w:p>
      <w:pPr>
        <w:pBdr>
          <w:bottom w:val="single" w:color="E0E0E0" w:sz="6" w:space="1"/>
        </w:pBdr>
        <w:spacing w:after="12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RESOLUCIÓN DE PROBLEMAS FRECUENTES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El sistema no carga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Verificar credenciales en config.js. Abrir DevTools → Console y buscar el error.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Error "policy already exists"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Ignorar y continuar ejecutando el script SQL. Es normal en actualizaciones.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IDFI muestra 0%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Verificar que hay servicios con estado "enviado" en el período seleccionado. Los borradores no cuentan.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No aparecen puntos territoriales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Verificar que el usuario tiene cuartel_id asignado en tabla usuarios.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Badge sync siempre pendiente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Puede haber registros con error de sync. Ir a Admin → "Limpiar cache offline".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Charts no se renderizan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Verificar que Chart.js carga correctamente. Abrir DevTools → Network y buscar chart.umd.min.js.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Offline no funciona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Service Worker solo funciona en HTTPS (GitHub Pages). No funciona con file:// local.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Usuario no puede ingresar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Verificar que el correo existe tanto en Supabase Auth como en la tabla usuarios con el mismo email.</w:t>
            </w:r>
          </w:p>
        </w:tc>
      </w:tr>
    </w:tbl>
    <w:p>
      <w:pPr>
        <w:pBdr>
          <w:bottom w:val="single" w:color="E0E0E0" w:sz="6" w:space="1"/>
        </w:pBdr>
        <w:spacing w:after="120" w:before="120"/>
      </w:pPr>
    </w:p>
    <w:p>
      <w:pPr>
        <w:spacing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Confeccionado por: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DAMIAN H. VERGARA CORTEZ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Teniente de Carabineros · Administrador de Operaciones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4ª Comisaría Chacalluta (F) · Prefectura Arica Nro. 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Pág.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1"/>
      </w:pBdr>
    </w:pPr>
    <w:r>
      <w:rPr>
        <w:rFonts w:ascii="Arial" w:cs="Arial" w:eastAsia="Arial" w:hAnsi="Arial"/>
        <w:color w:val="AAAAAA"/>
        <w:sz w:val="16"/>
        <w:szCs w:val="16"/>
      </w:rPr>
      <w:t xml:space="preserve">SISCOF v3 — Catálogo de Implementación  ·  Prefectura Arica Nro. 1  ·  Carabineros de Chile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2026-03-18T19:25:39.107Z</dcterms:created>
  <dcterms:modified xsi:type="dcterms:W3CDTF">2026-03-18T19:25:39.108Z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