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Chamada com BRUNA SOLER DOS SANTOS FERNANDES-20261015_152338-Gravação de Reunião</w:t>
      </w:r>
    </w:p>
    <w:p>
      <w:pPr>
        <w:spacing w:after="100"/>
      </w:pPr>
      <w:r>
        <w:rPr>
          <w:color w:val="605e5c"/>
          <w:sz w:val="3mm"/>
          <w:szCs w:val="3mm"/>
          <w:rFonts w:ascii="Segoe UI" w:cs="Segoe UI" w:eastAsia="Segoe UI" w:hAnsi="Segoe UI"/>
        </w:rPr>
        <w:t xml:space="preserve">15 de outubro de 2026, 06:23PM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NELSON CARACELLI DINIZ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BRUNA SOLER DOS SANTOS FERNANDES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Oh, o que que acontece aqui?</w:t>
      </w:r>
      <w:r>
        <w:rPr>
          <w:color w:val="323130"/>
          <w:sz w:val="4.3mm"/>
          <w:szCs w:val="4.3mm"/>
          <w:rFonts w:ascii="Segoe UI" w:cs="Segoe UI" w:eastAsia="Segoe UI" w:hAnsi="Segoe UI"/>
        </w:rPr>
        <w:br/>
        <w:t xml:space="preserve">A visualização está boa.</w:t>
      </w:r>
      <w:r>
        <w:rPr>
          <w:color w:val="323130"/>
          <w:sz w:val="4.3mm"/>
          <w:szCs w:val="4.3mm"/>
          <w:rFonts w:ascii="Segoe UI" w:cs="Segoe UI" w:eastAsia="Segoe UI" w:hAnsi="Segoe UI"/>
        </w:rPr>
        <w:br/>
        <w:t xml:space="preserve">Math.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CARACELLI DINIZ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BRUNA SOLER DOS SANTOS FERNANDES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Não é isso ainda que queremos, por quê?</w:t>
      </w:r>
      <w:r>
        <w:rPr>
          <w:color w:val="323130"/>
          <w:sz w:val="4.3mm"/>
          <w:szCs w:val="4.3mm"/>
          <w:rFonts w:ascii="Segoe UI" w:cs="Segoe UI" w:eastAsia="Segoe UI" w:hAnsi="Segoe UI"/>
        </w:rPr>
        <w:br/>
        <w:t xml:space="preserve">É, por exemplo, essa usuária aqui no transferidos, ela tem o perfil IC cadastro.</w:t>
      </w:r>
      <w:r>
        <w:rPr>
          <w:color w:val="323130"/>
          <w:sz w:val="4.3mm"/>
          <w:szCs w:val="4.3mm"/>
          <w:rFonts w:ascii="Segoe UI" w:cs="Segoe UI" w:eastAsia="Segoe UI" w:hAnsi="Segoe UI"/>
        </w:rPr>
        <w:br/>
        <w:t xml:space="preserve">E ela pode ter esse perfil, só que ela também pode ser o consulta. Aí qual que é a ideia? Eu até tinha colocado lá no documento, mas eu pode ser que não tenha ficado claro isso para você. Quer ver?</w:t>
      </w:r>
      <w:r>
        <w:rPr>
          <w:color w:val="323130"/>
          <w:sz w:val="4.3mm"/>
          <w:szCs w:val="4.3mm"/>
          <w:rFonts w:ascii="Segoe UI" w:cs="Segoe UI" w:eastAsia="Segoe UI" w:hAnsi="Segoe UI"/>
        </w:rPr>
        <w:br/>
        <w:t xml:space="preserve">aqui na parte de transferidos aqui ó</w:t>
      </w:r>
      <w:r>
        <w:rPr>
          <w:color w:val="323130"/>
          <w:sz w:val="4.3mm"/>
          <w:szCs w:val="4.3mm"/>
          <w:rFonts w:ascii="Segoe UI" w:cs="Segoe UI" w:eastAsia="Segoe UI" w:hAnsi="Segoe UI"/>
        </w:rPr>
        <w:br/>
        <w:t xml:space="preserve">para tentar deixar ela mais parecida com essa parte de consulta entendeu do tipo assim ó o acesso que ela tem hoje já é devido então isso daqui viria certo por exemplo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CARACELLI DINIZ   </w:t>
      </w:r>
      <w:r>
        <w:rPr>
          <w:color w:val="a19f9d"/>
          <w:sz w:val="4.3mm"/>
          <w:szCs w:val="4.3mm"/>
          <w:rFonts w:ascii="Segoe UI" w:cs="Segoe UI" w:eastAsia="Segoe UI" w:hAnsi="Segoe UI"/>
        </w:rPr>
        <w:t xml:space="preserve">1:01</w:t>
      </w:r>
      <w:r>
        <w:rPr>
          <w:color w:val="323130"/>
          <w:sz w:val="4.3mm"/>
          <w:szCs w:val="4.3mm"/>
          <w:rFonts w:ascii="Segoe UI" w:cs="Segoe UI" w:eastAsia="Segoe UI" w:hAnsi="Segoe UI"/>
        </w:rPr>
        <w:br/>
        <w:t xml:space="preserve">Diretos.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BRUNA SOLER DOS SANTOS FERNANDES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Aí não viria para incluir, viria tipo uma outra linha embaixo falando que para aqueles outros sistemas ela também poderia ter aqueles outros acessos, mas não precisa incluir, porque o que ela tem hoje já.</w:t>
      </w:r>
      <w:r>
        <w:rPr>
          <w:color w:val="323130"/>
          <w:sz w:val="4.3mm"/>
          <w:szCs w:val="4.3mm"/>
          <w:rFonts w:ascii="Segoe UI" w:cs="Segoe UI" w:eastAsia="Segoe UI" w:hAnsi="Segoe UI"/>
        </w:rPr>
        <w:br/>
        <w:t xml:space="preserve">Tá certo. Então, por exemplo, assim aqui no Contabilidade ela já tem o Contabilidade. Beleza, então tá certo. Aí viria tipo, viria os acessos que ela tem versus que ela pode ter e viria tipo, por exemplo, traçaria uma outra linha aqui com os outros perfis que tem mapeado para ela.</w:t>
      </w:r>
      <w:r>
        <w:rPr>
          <w:color w:val="323130"/>
          <w:sz w:val="4.3mm"/>
          <w:szCs w:val="4.3mm"/>
          <w:rFonts w:ascii="Segoe UI" w:cs="Segoe UI" w:eastAsia="Segoe UI" w:hAnsi="Segoe UI"/>
        </w:rPr>
        <w:br/>
        <w:t xml:space="preserve">Ela,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CARACELLI DINIZ   </w:t>
      </w:r>
      <w:r>
        <w:rPr>
          <w:color w:val="a19f9d"/>
          <w:sz w:val="4.3mm"/>
          <w:szCs w:val="4.3mm"/>
          <w:rFonts w:ascii="Segoe UI" w:cs="Segoe UI" w:eastAsia="Segoe UI" w:hAnsi="Segoe UI"/>
        </w:rPr>
        <w:t xml:space="preserve">1:39</w:t>
      </w:r>
      <w:r>
        <w:rPr>
          <w:color w:val="323130"/>
          <w:sz w:val="4.3mm"/>
          <w:szCs w:val="4.3mm"/>
          <w:rFonts w:ascii="Segoe UI" w:cs="Segoe UI" w:eastAsia="Segoe UI" w:hAnsi="Segoe UI"/>
        </w:rPr>
        <w:br/>
        <w:t xml:space="preserve">É, seria, vamos lá, pelo que eu estou entendendo, seria tipo aquele resumo.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BRUNA SOLER DOS SANTOS FERNANDES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CARACELLI DINIZ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Dentro dessa tabela aí do transferido.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BRUNA SOLER DOS SANTOS FERNANDES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Isso, isso mesmo.</w:t>
      </w:r>
      <w:r>
        <w:rPr>
          <w:color w:val="323130"/>
          <w:sz w:val="4.3mm"/>
          <w:szCs w:val="4.3mm"/>
          <w:rFonts w:ascii="Segoe UI" w:cs="Segoe UI" w:eastAsia="Segoe UI" w:hAnsi="Segoe UI"/>
        </w:rPr>
        <w:br/>
        <w:t xml:space="preserve">Porque ficar confuso? Porque, por exemplo, assim, para quem pega para tratar, tipo assim, por exemplo, aqui no sistura, a pessoa já tem esse perfil. Aí quer dizer que falta todos esses perfis? Não, não faltam. Ela está aderente já o que ela pode ter, entendeu?</w:t>
      </w:r>
      <w:r>
        <w:rPr>
          <w:color w:val="323130"/>
          <w:sz w:val="4.3mm"/>
          <w:szCs w:val="4.3mm"/>
          <w:rFonts w:ascii="Segoe UI" w:cs="Segoe UI" w:eastAsia="Segoe UI" w:hAnsi="Segoe UI"/>
        </w:rPr>
        <w:br/>
        <w:t xml:space="preserve">Só que ela pode ter esses outros aqui também, aí ficaria mais ou menos na visão do que a gente construiu ali na parte de consulta, né? Ficaria mais ou menos nessa visão aqui que você colocou, ela está aderente nisso daqui, tem essa função completa,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CARACELLI DINIZ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BRUNA SOLER DOS SANTOS FERNANDES   </w:t>
      </w:r>
      <w:r>
        <w:rPr>
          <w:color w:val="a19f9d"/>
          <w:sz w:val="4.3mm"/>
          <w:szCs w:val="4.3mm"/>
          <w:rFonts w:ascii="Segoe UI" w:cs="Segoe UI" w:eastAsia="Segoe UI" w:hAnsi="Segoe UI"/>
        </w:rPr>
        <w:t xml:space="preserve">2:22</w:t>
      </w:r>
      <w:r>
        <w:rPr>
          <w:color w:val="323130"/>
          <w:sz w:val="4.3mm"/>
          <w:szCs w:val="4.3mm"/>
          <w:rFonts w:ascii="Segoe UI" w:cs="Segoe UI" w:eastAsia="Segoe UI" w:hAnsi="Segoe UI"/>
        </w:rPr>
        <w:br/>
        <w:t xml:space="preserve">Mas pode ter as outras funções,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CARACELLI DINIZ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BRUNA SOLER DOS SANTOS FERNANDES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Mas nesse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CARACELLI DINIZ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Está dá para fazer, mas talvez eu tenha que mexer nessa tabela, porque senão vai que eu que eu acharia que ficaria melhor, está porque hoje tem é.</w:t>
      </w:r>
      <w:r>
        <w:rPr>
          <w:color w:val="323130"/>
          <w:sz w:val="4.3mm"/>
          <w:szCs w:val="4.3mm"/>
          <w:rFonts w:ascii="Segoe UI" w:cs="Segoe UI" w:eastAsia="Segoe UI" w:hAnsi="Segoe UI"/>
        </w:rPr>
        <w:br/>
        <w:t xml:space="preserve">Portal aberto em coluna, o que tem o mapeado, não sei o que eu transformar isso daí no resumo.</w:t>
      </w:r>
      <w:r>
        <w:rPr>
          <w:color w:val="323130"/>
          <w:sz w:val="4.3mm"/>
          <w:szCs w:val="4.3mm"/>
          <w:rFonts w:ascii="Segoe UI" w:cs="Segoe UI" w:eastAsia="Segoe UI" w:hAnsi="Segoe UI"/>
        </w:rPr>
        <w:br/>
        <w:t xml:space="preserve">Eu acho que fica mais fácil do que tentar adicionar nisso daí.</w:t>
      </w:r>
      <w:r>
        <w:rPr>
          <w:color w:val="323130"/>
          <w:sz w:val="4.3mm"/>
          <w:szCs w:val="4.3mm"/>
          <w:rFonts w:ascii="Segoe UI" w:cs="Segoe UI" w:eastAsia="Segoe UI" w:hAnsi="Segoe UI"/>
        </w:rPr>
        <w:br/>
        <w:t xml:space="preserve">Portal.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BRUNA SOLER DOS SANTOS FERNANDES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Pode ser, porque aí você está me dizendo o que você criaria tipo um resumo parecido com a tela de consulta aqui, certo? E aí você traria aqui o que ela pode ter para aquilo ali que ela tem, que seria mais ou menos essa tela aqui, mais o que ela tem. Aí aqui essa parte aqui traria como aderente e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CARACELLI DINIZ   </w:t>
      </w:r>
      <w:r>
        <w:rPr>
          <w:color w:val="a19f9d"/>
          <w:sz w:val="4.3mm"/>
          <w:szCs w:val="4.3mm"/>
          <w:rFonts w:ascii="Segoe UI" w:cs="Segoe UI" w:eastAsia="Segoe UI" w:hAnsi="Segoe UI"/>
        </w:rPr>
        <w:t xml:space="preserve">3:05</w:t>
      </w:r>
      <w:r>
        <w:rPr>
          <w:color w:val="323130"/>
          <w:sz w:val="4.3mm"/>
          <w:szCs w:val="4.3mm"/>
          <w:rFonts w:ascii="Segoe UI" w:cs="Segoe UI" w:eastAsia="Segoe UI" w:hAnsi="Segoe UI"/>
        </w:rPr>
        <w:br/>
        <w:t xml:space="preserve">He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BRUNA SOLER DOS SANTOS FERNANDES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E o que ela precisaria incluir ou excluir?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CARACELLI DINIZ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BRUNA SOLER DOS SANTOS FERNANDES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Eu acho que funcionaria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CARACELLI DINIZ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E aí, além dele seguir um padrão, acho que não vai ficar tão confuso. Acho que o que deixou mais confuso foi que as 4 colunas de tabela, aí que acaba vendo muita informação ao mesmo tempo.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BRUNA SOLER DOS SANTOS FERNANDES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Sim, é assim, a visualização ficou boa para gente, mas não está atendendo ali 100% ao que é o processo, né? Porque hoje, como que funciona mais ou menos o transferidos? O transferidos a gente valida lá se o cara pode ter o acesso, se ele já está com o acesso, a gente não tem nenhuma tratativa assim para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CARACELLI DINIZ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BRUNA SOLER DOS SANTOS FERNANDES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Mas se ele não tiver com acesso ali, a gente tem que excluir um acesso que ele tem e colocar o novo. Então teria que ter essa regra clara, entendeu? Do tipo, ele tem um acesso, mas ele deveria estar em outro.</w:t>
      </w:r>
      <w:r>
        <w:rPr>
          <w:color w:val="323130"/>
          <w:sz w:val="4.3mm"/>
          <w:szCs w:val="4.3mm"/>
          <w:rFonts w:ascii="Segoe UI" w:cs="Segoe UI" w:eastAsia="Segoe UI" w:hAnsi="Segoe UI"/>
        </w:rPr>
        <w:br/>
        <w:t xml:space="preserve">É que aqui, no caso, deu que deu um match do tipo assim, ela tem o perfil que ela pode ter, mas se ela não tivesse o perfil que ela pode ter, como que isso viria,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CARACELLI DINIZ   </w:t>
      </w:r>
      <w:r>
        <w:rPr>
          <w:color w:val="a19f9d"/>
          <w:sz w:val="4.3mm"/>
          <w:szCs w:val="4.3mm"/>
          <w:rFonts w:ascii="Segoe UI" w:cs="Segoe UI" w:eastAsia="Segoe UI" w:hAnsi="Segoe UI"/>
        </w:rPr>
        <w:t xml:space="preserve">4:19</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Tá eu acho que fica mais fácil aí o que que eu abri o que que eu mudaria só em questão de tabela tá para não ficar uma coisa muito alta vamos dizer em vez de trocar aquele agora mapear mapeamento a tabela lá</w:t>
      </w:r>
      <w:r>
        <w:rPr>
          <w:color w:val="323130"/>
          <w:sz w:val="4.3mm"/>
          <w:szCs w:val="4.3mm"/>
          <w:rFonts w:ascii="Segoe UI" w:cs="Segoe UI" w:eastAsia="Segoe UI" w:hAnsi="Segoe UI"/>
        </w:rPr>
        <w:br/>
        <w:t xml:space="preserve">Eu abriria acesso sem mapeamento do jeito que está aí o resumo, por assim dizer, eu abriria qual que eu abriria em tabela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BRUNA SOLER DOS SANTOS FERNANDES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Hum, tá! Pode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CARACELLI DINIZ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Okay, he's a daria.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BRUNA SOLER DOS SANTOS FERNANDES   </w:t>
      </w:r>
      <w:r>
        <w:rPr>
          <w:color w:val="a19f9d"/>
          <w:sz w:val="4.3mm"/>
          <w:szCs w:val="4.3mm"/>
          <w:rFonts w:ascii="Segoe UI" w:cs="Segoe UI" w:eastAsia="Segoe UI" w:hAnsi="Segoe UI"/>
        </w:rPr>
        <w:t xml:space="preserve">4:53</w:t>
      </w:r>
      <w:r>
        <w:rPr>
          <w:color w:val="323130"/>
          <w:sz w:val="4.3mm"/>
          <w:szCs w:val="4.3mm"/>
          <w:rFonts w:ascii="Segoe UI" w:cs="Segoe UI" w:eastAsia="Segoe UI" w:hAnsi="Segoe UI"/>
        </w:rPr>
        <w:br/>
        <w:t xml:space="preserve">Acho que sim, acho que ajudaria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CARACELLI DINIZ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É como se fosse em abas, a aba do acesso, do sem mapeamento, das condições previstas, por assim dizer, que lá não bate esses valores, mas assim eu abriria uma coluna para cada coisa lá onde você abria o bloquinho dele.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BRUNA SOLER DOS SANTOS FERNANDES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Acho que faz sentido, acho que faria melhor sim.</w:t>
      </w:r>
      <w:r>
        <w:rPr>
          <w:color w:val="323130"/>
          <w:sz w:val="4.3mm"/>
          <w:szCs w:val="4.3mm"/>
          <w:rFonts w:ascii="Segoe UI" w:cs="Segoe UI" w:eastAsia="Segoe UI" w:hAnsi="Segoe UI"/>
        </w:rPr>
        <w:br/>
        <w:t xml:space="preserve">Sim, 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CARACELLI DINIZ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A hipócrita, apagei a film.</w:t>
      </w:r>
      <w:r>
        <w:rPr>
          <w:color w:val="323130"/>
          <w:sz w:val="4.3mm"/>
          <w:szCs w:val="4.3mm"/>
          <w:rFonts w:ascii="Segoe UI" w:cs="Segoe UI" w:eastAsia="Segoe UI" w:hAnsi="Segoe UI"/>
        </w:rPr>
        <w:br/>
        <w:t xml:space="preserve">Oi amor fazer um protótipo te mandar para a gente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BRUNA SOLER DOS SANTOS FERNANDES   </w:t>
      </w:r>
      <w:r>
        <w:rPr>
          <w:color w:val="a19f9d"/>
          <w:sz w:val="4.3mm"/>
          <w:szCs w:val="4.3mm"/>
          <w:rFonts w:ascii="Segoe UI" w:cs="Segoe UI" w:eastAsia="Segoe UI" w:hAnsi="Segoe UI"/>
        </w:rPr>
        <w:t xml:space="preserve">5:24</w:t>
      </w:r>
      <w:r>
        <w:rPr>
          <w:color w:val="323130"/>
          <w:sz w:val="4.3mm"/>
          <w:szCs w:val="4.3mm"/>
          <w:rFonts w:ascii="Segoe UI" w:cs="Segoe UI" w:eastAsia="Segoe UI" w:hAnsi="Segoe UI"/>
        </w:rPr>
        <w:br/>
        <w:t xml:space="preserve">Pode ser, fechou.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CARACELLI DINIZ   </w:t>
      </w:r>
      <w:r>
        <w:rPr>
          <w:color w:val="a19f9d"/>
          <w:sz w:val="4.3mm"/>
          <w:szCs w:val="4.3mm"/>
          <w:rFonts w:ascii="Segoe UI" w:cs="Segoe UI" w:eastAsia="Segoe UI" w:hAnsi="Segoe UI"/>
        </w:rPr>
        <w:t xml:space="preserve">5:26</w:t>
      </w:r>
      <w:r>
        <w:rPr>
          <w:color w:val="323130"/>
          <w:sz w:val="4.3mm"/>
          <w:szCs w:val="4.3mm"/>
          <w:rFonts w:ascii="Segoe UI" w:cs="Segoe UI" w:eastAsia="Segoe UI" w:hAnsi="Segoe UI"/>
        </w:rPr>
        <w:br/>
        <w:t xml:space="preserve">Pode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BRUNA SOLER DOS SANTOS FERNANDES   </w:t>
      </w:r>
      <w:r>
        <w:rPr>
          <w:color w:val="a19f9d"/>
          <w:sz w:val="4.3mm"/>
          <w:szCs w:val="4.3mm"/>
          <w:rFonts w:ascii="Segoe UI" w:cs="Segoe UI" w:eastAsia="Segoe UI" w:hAnsi="Segoe UI"/>
        </w:rPr>
        <w:t xml:space="preserve">5:27</w:t>
      </w:r>
      <w:r>
        <w:rPr>
          <w:color w:val="323130"/>
          <w:sz w:val="4.3mm"/>
          <w:szCs w:val="4.3mm"/>
          <w:rFonts w:ascii="Segoe UI" w:cs="Segoe UI" w:eastAsia="Segoe UI" w:hAnsi="Segoe UI"/>
        </w:rPr>
        <w:br/>
        <w:t xml:space="preserve">Pode, fechou. Seguimos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CARACELLI DINIZ   </w:t>
      </w:r>
      <w:r>
        <w:rPr>
          <w:color w:val="a19f9d"/>
          <w:sz w:val="4.3mm"/>
          <w:szCs w:val="4.3mm"/>
          <w:rFonts w:ascii="Segoe UI" w:cs="Segoe UI" w:eastAsia="Segoe UI" w:hAnsi="Segoe UI"/>
        </w:rPr>
        <w:t xml:space="preserve">5:28</w:t>
      </w:r>
      <w:r>
        <w:rPr>
          <w:color w:val="323130"/>
          <w:sz w:val="4.3mm"/>
          <w:szCs w:val="4.3mm"/>
          <w:rFonts w:ascii="Segoe UI" w:cs="Segoe UI" w:eastAsia="Segoe UI" w:hAnsi="Segoe UI"/>
        </w:rPr>
        <w:br/>
        <w:t xml:space="preserve">Tá, eu vou tentar fazer a também, calma, Nadinha, mas tá pagando aqui, amor.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BRUNA SOLER DOS SANTOS FERNANDES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CARACELLI DINIZ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Eu posso tentar te mandar até amanhã de manhã,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BRUNA SOLER DOS SANTOS FERNANDES   </w:t>
      </w:r>
      <w:r>
        <w:rPr>
          <w:color w:val="a19f9d"/>
          <w:sz w:val="4.3mm"/>
          <w:szCs w:val="4.3mm"/>
          <w:rFonts w:ascii="Segoe UI" w:cs="Segoe UI" w:eastAsia="Segoe UI" w:hAnsi="Segoe UI"/>
        </w:rPr>
        <w:t xml:space="preserve">5:36</w:t>
      </w:r>
      <w:r>
        <w:rPr>
          <w:color w:val="323130"/>
          <w:sz w:val="4.3mm"/>
          <w:szCs w:val="4.3mm"/>
          <w:rFonts w:ascii="Segoe UI" w:cs="Segoe UI" w:eastAsia="Segoe UI" w:hAnsi="Segoe UI"/>
        </w:rPr>
        <w:br/>
        <w:t xml:space="preserve">Tá bom, fechou.</w:t>
      </w:r>
      <w:r>
        <w:rPr>
          <w:color w:val="323130"/>
          <w:sz w:val="4.3mm"/>
          <w:szCs w:val="4.3mm"/>
          <w:rFonts w:ascii="Segoe UI" w:cs="Segoe UI" w:eastAsia="Segoe UI" w:hAnsi="Segoe UI"/>
        </w:rPr>
        <w:br/>
        <w:t xml:space="preserve">Combinado?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CARACELLI DINIZ   </w:t>
      </w:r>
      <w:r>
        <w:rPr>
          <w:color w:val="a19f9d"/>
          <w:sz w:val="4.3mm"/>
          <w:szCs w:val="4.3mm"/>
          <w:rFonts w:ascii="Segoe UI" w:cs="Segoe UI" w:eastAsia="Segoe UI" w:hAnsi="Segoe UI"/>
        </w:rPr>
        <w:t xml:space="preserve">5:41</w:t>
      </w:r>
      <w:r>
        <w:rPr>
          <w:color w:val="323130"/>
          <w:sz w:val="4.3mm"/>
          <w:szCs w:val="4.3mm"/>
          <w:rFonts w:ascii="Segoe UI" w:cs="Segoe UI" w:eastAsia="Segoe UI" w:hAnsi="Segoe UI"/>
        </w:rPr>
        <w:br/>
        <w:t xml:space="preserve">Obrigado você, se autor tá gritando no meu ouvido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BRUNA SOLER DOS SANTOS FERNANDES   </w:t>
      </w:r>
      <w:r>
        <w:rPr>
          <w:color w:val="a19f9d"/>
          <w:sz w:val="4.3mm"/>
          <w:szCs w:val="4.3mm"/>
          <w:rFonts w:ascii="Segoe UI" w:cs="Segoe UI" w:eastAsia="Segoe UI" w:hAnsi="Segoe UI"/>
        </w:rPr>
        <w:t xml:space="preserve">5:46</w:t>
      </w:r>
      <w:r>
        <w:rPr>
          <w:color w:val="323130"/>
          <w:sz w:val="4.3mm"/>
          <w:szCs w:val="4.3mm"/>
          <w:rFonts w:ascii="Segoe UI" w:cs="Segoe UI" w:eastAsia="Segoe UI" w:hAnsi="Segoe UI"/>
        </w:rPr>
        <w:br/>
        <w:t xml:space="preserve">Tá bom, qualquer coisa você me chama,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CARACELLI DINIZ   </w:t>
      </w:r>
      <w:r>
        <w:rPr>
          <w:color w:val="a19f9d"/>
          <w:sz w:val="4.3mm"/>
          <w:szCs w:val="4.3mm"/>
          <w:rFonts w:ascii="Segoe UI" w:cs="Segoe UI" w:eastAsia="Segoe UI" w:hAnsi="Segoe UI"/>
        </w:rPr>
        <w:t xml:space="preserve">5:47</w:t>
      </w:r>
      <w:r>
        <w:rPr>
          <w:color w:val="323130"/>
          <w:sz w:val="4.3mm"/>
          <w:szCs w:val="4.3mm"/>
          <w:rFonts w:ascii="Segoe UI" w:cs="Segoe UI" w:eastAsia="Segoe UI" w:hAnsi="Segoe UI"/>
        </w:rPr>
        <w:br/>
        <w:t xml:space="preserve">Francisco, tomatinha que estava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BRUNA SOLER DOS SANTOS FERNANDES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CARACELLI DINIZ   </w:t>
      </w:r>
      <w:r>
        <w:rPr>
          <w:color w:val="a19f9d"/>
          <w:sz w:val="4.3mm"/>
          <w:szCs w:val="4.3mm"/>
          <w:rFonts w:ascii="Segoe UI" w:cs="Segoe UI" w:eastAsia="Segoe UI" w:hAnsi="Segoe UI"/>
        </w:rPr>
        <w:t xml:space="preserve">5:53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Eu preciso entrar gritando.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NELSON CARACELLI DINIZ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kp85l-6ybzyexec8yluid.png"/><Relationship Id="rId7" Type="http://schemas.openxmlformats.org/officeDocument/2006/relationships/image" Target="media/dw7899edeq881h3i1y3uo.png"/><Relationship Id="rId8" Type="http://schemas.openxmlformats.org/officeDocument/2006/relationships/image" Target="media/td6y4o-1ztklkjxouayrm.png"/><Relationship Id="rId9" Type="http://schemas.openxmlformats.org/officeDocument/2006/relationships/image" Target="media/of7m1phe3tp45gfwbhfl4.png"/><Relationship Id="rId10" Type="http://schemas.openxmlformats.org/officeDocument/2006/relationships/image" Target="media/elzqaaqvu48e6r_qhptx1.png"/><Relationship Id="rId11" Type="http://schemas.openxmlformats.org/officeDocument/2006/relationships/image" Target="media/va7knhenibhjks_dt8qxl.png"/><Relationship Id="rId12" Type="http://schemas.openxmlformats.org/officeDocument/2006/relationships/image" Target="media/cj14fm-xxtvhozus-ovlm.png"/><Relationship Id="rId13" Type="http://schemas.openxmlformats.org/officeDocument/2006/relationships/image" Target="media/8w3rm71lmdlsxasicqle6.png"/><Relationship Id="rId14" Type="http://schemas.openxmlformats.org/officeDocument/2006/relationships/image" Target="media/or1m_hadzoe7x5e5wq6on.png"/><Relationship Id="rId15" Type="http://schemas.openxmlformats.org/officeDocument/2006/relationships/image" Target="media/9dnq9vjkofgerizoqz6qv.png"/><Relationship Id="rId16" Type="http://schemas.openxmlformats.org/officeDocument/2006/relationships/image" Target="media/yl5r5qmgpch-xxlygftrw.png"/><Relationship Id="rId17" Type="http://schemas.openxmlformats.org/officeDocument/2006/relationships/image" Target="media/rqplpxvobitjvvzy0tgre.png"/><Relationship Id="rId18" Type="http://schemas.openxmlformats.org/officeDocument/2006/relationships/image" Target="media/oedki_u5yt0govqyfxrhu.png"/><Relationship Id="rId19" Type="http://schemas.openxmlformats.org/officeDocument/2006/relationships/image" Target="media/hrfpl5fb9nddha9-gkzwv.png"/><Relationship Id="rId20" Type="http://schemas.openxmlformats.org/officeDocument/2006/relationships/image" Target="media/wiiea-eg-utwfl4wwn5hy.png"/><Relationship Id="rId21" Type="http://schemas.openxmlformats.org/officeDocument/2006/relationships/image" Target="media/rarasspzuchhgvfqddvh2.png"/><Relationship Id="rId22" Type="http://schemas.openxmlformats.org/officeDocument/2006/relationships/image" Target="media/8a3ab2djhq9gtxucifh5f.png"/><Relationship Id="rId23" Type="http://schemas.openxmlformats.org/officeDocument/2006/relationships/image" Target="media/pbsfz39zx49btc34ge9es.png"/><Relationship Id="rId24" Type="http://schemas.openxmlformats.org/officeDocument/2006/relationships/image" Target="media/edledikadhrmpvfooowsp.png"/><Relationship Id="rId25" Type="http://schemas.openxmlformats.org/officeDocument/2006/relationships/image" Target="media/zdca4yhsavahgodydxfq8.png"/><Relationship Id="rId26" Type="http://schemas.openxmlformats.org/officeDocument/2006/relationships/image" Target="media/f7fc4d5m3ia_qabnk0ue0.png"/><Relationship Id="rId27" Type="http://schemas.openxmlformats.org/officeDocument/2006/relationships/image" Target="media/ttcc0ehr4spmw8vmk9z52.png"/><Relationship Id="rId28" Type="http://schemas.openxmlformats.org/officeDocument/2006/relationships/image" Target="media/lcjwbn14wzsabobonlpqb.png"/><Relationship Id="rId29" Type="http://schemas.openxmlformats.org/officeDocument/2006/relationships/image" Target="media/fupsfhdd3q5j-t3zkobb8.png"/><Relationship Id="rId30" Type="http://schemas.openxmlformats.org/officeDocument/2006/relationships/image" Target="media/m2rxivg7xlaksnhrabrr5.png"/><Relationship Id="rId31" Type="http://schemas.openxmlformats.org/officeDocument/2006/relationships/image" Target="media/85ynwpfe9feytsz-cpiuh.png"/><Relationship Id="rId32" Type="http://schemas.openxmlformats.org/officeDocument/2006/relationships/image" Target="media/1zdm10kpdnuz9kfod8uvy.png"/><Relationship Id="rId33" Type="http://schemas.openxmlformats.org/officeDocument/2006/relationships/image" Target="media/-zvppwcomdhofvwvq8tmu.png"/><Relationship Id="rId34" Type="http://schemas.openxmlformats.org/officeDocument/2006/relationships/image" Target="media/3nc-ya8lmc3vjylnexx_s.png"/><Relationship Id="rId35" Type="http://schemas.openxmlformats.org/officeDocument/2006/relationships/image" Target="media/tklm4-oe5rbynes6mrequ.png"/><Relationship Id="rId36" Type="http://schemas.openxmlformats.org/officeDocument/2006/relationships/image" Target="media/-wd-mpajdxjxhqqu_gmdf.png"/><Relationship Id="rId37" Type="http://schemas.openxmlformats.org/officeDocument/2006/relationships/image" Target="media/nudpw0tlhyu1pmtf00vmo.png"/><Relationship Id="rId38" Type="http://schemas.openxmlformats.org/officeDocument/2006/relationships/image" Target="media/jrbcm1ezpkqsq1rnpgxy3.png"/><Relationship Id="rId39" Type="http://schemas.openxmlformats.org/officeDocument/2006/relationships/image" Target="media/by9oxdbuxqqwy8tt0p5e7.png"/><Relationship Id="rId40" Type="http://schemas.openxmlformats.org/officeDocument/2006/relationships/image" Target="media/swglx82wattvzgrif00d7.png"/><Relationship Id="rId41" Type="http://schemas.openxmlformats.org/officeDocument/2006/relationships/image" Target="media/rupi18n43ndcdl544fdc1.png"/><Relationship Id="rId42" Type="http://schemas.openxmlformats.org/officeDocument/2006/relationships/image" Target="media/ovrobqmkfavhxs1bjxjcd.png"/><Relationship Id="rId43" Type="http://schemas.openxmlformats.org/officeDocument/2006/relationships/image" Target="media/ldkb6jltxakkrs2yq8nuz.png"/><Relationship Id="rId44" Type="http://schemas.openxmlformats.org/officeDocument/2006/relationships/image" Target="media/3-stalm59a0a3vmkflc3b.png"/><Relationship Id="rId45" Type="http://schemas.openxmlformats.org/officeDocument/2006/relationships/image" Target="media/7ymf2ti48pwjbvvi2r3gr.png"/><Relationship Id="rId46" Type="http://schemas.openxmlformats.org/officeDocument/2006/relationships/image" Target="media/4jedptxjhpqntnp2nljfn.png"/><Relationship Id="rId47" Type="http://schemas.openxmlformats.org/officeDocument/2006/relationships/image" Target="media/aindtvd9um-67chc5onwe.png"/><Relationship Id="rId48" Type="http://schemas.openxmlformats.org/officeDocument/2006/relationships/image" Target="media/kndlaxmxqcjstyxyg_g26.png"/><Relationship Id="rId49" Type="http://schemas.openxmlformats.org/officeDocument/2006/relationships/image" Target="media/er56_skqisinn5mq9iudd.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2026-10-15T18:31:15.418Z</dcterms:created>
  <dcterms:modified xsi:type="dcterms:W3CDTF">2026-10-15T18:31:15.418Z</dcterms:modified>
</cp:coreProperties>
</file>

<file path=docProps/custom.xml><?xml version="1.0" encoding="utf-8"?>
<Properties xmlns="http://schemas.openxmlformats.org/officeDocument/2006/custom-properties" xmlns:vt="http://schemas.openxmlformats.org/officeDocument/2006/docPropsVTypes"/>
</file>