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A85" w:rsidRDefault="00071A85">
      <w:pPr>
        <w:rPr>
          <w:noProof/>
          <w:lang w:eastAsia="pt-BR"/>
        </w:rPr>
      </w:pPr>
      <w:r>
        <w:rPr>
          <w:noProof/>
          <w:lang w:eastAsia="pt-BR"/>
        </w:rPr>
        <w:t>Antes</w:t>
      </w:r>
    </w:p>
    <w:p w:rsidR="00932236" w:rsidRDefault="005C2034">
      <w:r w:rsidRPr="005C2034">
        <w:rPr>
          <w:noProof/>
          <w:lang w:eastAsia="pt-BR"/>
        </w:rPr>
        <w:drawing>
          <wp:inline distT="0" distB="0" distL="0" distR="0" wp14:anchorId="3081871F" wp14:editId="0753AD69">
            <wp:extent cx="5400040" cy="20713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A85" w:rsidRDefault="00071A85">
      <w:r>
        <w:t>Agora</w:t>
      </w:r>
      <w:r>
        <w:br/>
      </w:r>
      <w:r w:rsidRPr="00071A85">
        <w:drawing>
          <wp:inline distT="0" distB="0" distL="0" distR="0" wp14:anchorId="7A90E221" wp14:editId="5A8E1D6D">
            <wp:extent cx="5400040" cy="11906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34" w:rsidRDefault="00071A85">
      <w:r>
        <w:t>Antes estava vindo os nomes dos perfis do SIG agora está vindo só o codigo</w:t>
      </w:r>
      <w:bookmarkStart w:id="0" w:name="_GoBack"/>
      <w:bookmarkEnd w:id="0"/>
    </w:p>
    <w:sectPr w:rsidR="005C20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5F72D6"/>
    <w:multiLevelType w:val="hybridMultilevel"/>
    <w:tmpl w:val="55EC98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968"/>
    <w:rsid w:val="00071A85"/>
    <w:rsid w:val="005C2034"/>
    <w:rsid w:val="007A195F"/>
    <w:rsid w:val="00932236"/>
    <w:rsid w:val="00A10968"/>
    <w:rsid w:val="00A7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94338-E786-4FAB-8A1E-B7EF8922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5C2034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5C2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0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CVC</Company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Soler dos Santos Fernandes</dc:creator>
  <cp:keywords/>
  <dc:description/>
  <cp:lastModifiedBy>Bruna Soler dos Santos Fernandes</cp:lastModifiedBy>
  <cp:revision>2</cp:revision>
  <dcterms:created xsi:type="dcterms:W3CDTF">2026-08-25T17:04:00Z</dcterms:created>
  <dcterms:modified xsi:type="dcterms:W3CDTF">2026-08-25T17:04:00Z</dcterms:modified>
</cp:coreProperties>
</file>