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773" w:rsidRPr="00BE1858" w:rsidRDefault="00755773" w:rsidP="00755773">
      <w:pPr>
        <w:pStyle w:val="Header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33649F" wp14:editId="60A80C9D">
            <wp:simplePos x="0" y="0"/>
            <wp:positionH relativeFrom="page">
              <wp:posOffset>737235</wp:posOffset>
            </wp:positionH>
            <wp:positionV relativeFrom="paragraph">
              <wp:posOffset>-3175</wp:posOffset>
            </wp:positionV>
            <wp:extent cx="488019" cy="8437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19" cy="8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9F8CF9C" wp14:editId="49414EB7">
            <wp:simplePos x="0" y="0"/>
            <wp:positionH relativeFrom="page">
              <wp:posOffset>6335823</wp:posOffset>
            </wp:positionH>
            <wp:positionV relativeFrom="paragraph">
              <wp:posOffset>59791</wp:posOffset>
            </wp:positionV>
            <wp:extent cx="772404" cy="7754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04" cy="77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GERAKAN PRAMUKA</w:t>
      </w:r>
    </w:p>
    <w:p w:rsidR="00755773" w:rsidRDefault="00755773" w:rsidP="00755773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GUGUS DEPAN LAMPUNG TENGAH 13.043</w:t>
      </w:r>
    </w:p>
    <w:p w:rsidR="00755773" w:rsidRDefault="00755773" w:rsidP="00755773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GUGUS DEPAN LAMPUNG TENGAH 13.044</w:t>
      </w:r>
    </w:p>
    <w:p w:rsidR="00755773" w:rsidRDefault="00755773" w:rsidP="00755773"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  <w:t>BERPANGKALAN PADA SMP NEGERI 1 TERUSAN NUNYAI</w:t>
      </w:r>
    </w:p>
    <w:p w:rsidR="00755773" w:rsidRDefault="00755773" w:rsidP="00755773">
      <w:pPr>
        <w:pStyle w:val="Header"/>
        <w:jc w:val="center"/>
      </w:pPr>
      <w:r w:rsidRPr="00BE1858">
        <w:t xml:space="preserve">Bandar Sakti, </w:t>
      </w:r>
      <w:proofErr w:type="spellStart"/>
      <w:r w:rsidRPr="00BE1858">
        <w:t>Terusan</w:t>
      </w:r>
      <w:proofErr w:type="spellEnd"/>
      <w:r w:rsidRPr="00BE1858">
        <w:t xml:space="preserve"> </w:t>
      </w:r>
      <w:proofErr w:type="spellStart"/>
      <w:r w:rsidRPr="00BE1858">
        <w:t>Nunyai</w:t>
      </w:r>
      <w:proofErr w:type="spellEnd"/>
      <w:r w:rsidRPr="00BE1858">
        <w:t>, Lampung Tengah</w:t>
      </w:r>
      <w:r>
        <w:t>, Lampung</w:t>
      </w:r>
    </w:p>
    <w:p w:rsidR="00755773" w:rsidRDefault="00755773" w:rsidP="00755773">
      <w:pPr>
        <w:pStyle w:val="Header"/>
        <w:jc w:val="center"/>
      </w:pPr>
    </w:p>
    <w:p w:rsidR="00755773" w:rsidRDefault="00755773" w:rsidP="00755773">
      <w:pPr>
        <w:ind w:right="-338"/>
        <w:rPr>
          <w:rFonts w:ascii="Arial" w:eastAsia="Arial" w:hAnsi="Arial" w:cs="Arial"/>
          <w:b/>
          <w:sz w:val="28"/>
        </w:rPr>
      </w:pPr>
      <w:r>
        <w:rPr>
          <w:rFonts w:ascii="Arial MT"/>
          <w:noProof/>
          <w:position w:val="-1"/>
          <w:sz w:val="9"/>
        </w:rPr>
        <mc:AlternateContent>
          <mc:Choice Requires="wpg">
            <w:drawing>
              <wp:inline distT="0" distB="0" distL="0" distR="0" wp14:anchorId="335D8F1C" wp14:editId="2748035C">
                <wp:extent cx="5984240" cy="45719"/>
                <wp:effectExtent l="0" t="0" r="0" b="5715"/>
                <wp:docPr id="23067627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84240" cy="45719"/>
                          <a:chOff x="0" y="0"/>
                          <a:chExt cx="10492" cy="90"/>
                        </a:xfrm>
                      </wpg:grpSpPr>
                      <wps:wsp>
                        <wps:cNvPr id="118808837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92" cy="90"/>
                          </a:xfrm>
                          <a:custGeom>
                            <a:avLst/>
                            <a:gdLst>
                              <a:gd name="T0" fmla="*/ 10491 w 10492"/>
                              <a:gd name="T1" fmla="*/ 36 h 90"/>
                              <a:gd name="T2" fmla="*/ 0 w 10492"/>
                              <a:gd name="T3" fmla="*/ 36 h 90"/>
                              <a:gd name="T4" fmla="*/ 0 w 10492"/>
                              <a:gd name="T5" fmla="*/ 90 h 90"/>
                              <a:gd name="T6" fmla="*/ 10491 w 10492"/>
                              <a:gd name="T7" fmla="*/ 90 h 90"/>
                              <a:gd name="T8" fmla="*/ 10491 w 10492"/>
                              <a:gd name="T9" fmla="*/ 36 h 90"/>
                              <a:gd name="T10" fmla="*/ 10491 w 10492"/>
                              <a:gd name="T11" fmla="*/ 0 h 90"/>
                              <a:gd name="T12" fmla="*/ 0 w 10492"/>
                              <a:gd name="T13" fmla="*/ 0 h 90"/>
                              <a:gd name="T14" fmla="*/ 0 w 10492"/>
                              <a:gd name="T15" fmla="*/ 18 h 90"/>
                              <a:gd name="T16" fmla="*/ 10491 w 10492"/>
                              <a:gd name="T17" fmla="*/ 18 h 90"/>
                              <a:gd name="T18" fmla="*/ 10491 w 10492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92" h="90">
                                <a:moveTo>
                                  <a:pt x="10491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10491" y="90"/>
                                </a:lnTo>
                                <a:lnTo>
                                  <a:pt x="10491" y="36"/>
                                </a:lnTo>
                                <a:close/>
                                <a:moveTo>
                                  <a:pt x="1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0491" y="18"/>
                                </a:lnTo>
                                <a:lnTo>
                                  <a:pt x="1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2FBCF" id="Group 2" o:spid="_x0000_s1026" style="width:471.2pt;height:3.6pt;flip:y;mso-position-horizontal-relative:char;mso-position-vertical-relative:line" coordsize="10492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">
                <v:shape id="AutoShape 3" o:spid="_x0000_s1027" style="position:absolute;width:10492;height:90;visibility:visible;mso-wrap-style:square;v-text-anchor:top" coordsize="10492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" path="m10491,36l,36,,90r10491,l10491,36xm10491,l,,,18r10491,l10491,xe" fillcolor="black" stroked="f">
                  <v:path arrowok="t" o:connecttype="custom" o:connectlocs="10491,36;0,36;0,90;10491,90;10491,36;10491,0;0,0;0,18;10491,18;10491,0" o:connectangles="0,0,0,0,0,0,0,0,0,0"/>
                </v:shape>
                <w10:anchorlock/>
              </v:group>
            </w:pict>
          </mc:Fallback>
        </mc:AlternateContent>
      </w:r>
    </w:p>
    <w:p w:rsidR="00755773" w:rsidRDefault="00755773" w:rsidP="00755773">
      <w:pPr>
        <w:jc w:val="both"/>
      </w:pPr>
    </w:p>
    <w:tbl>
      <w:tblPr>
        <w:tblStyle w:val="KisiTabel"/>
        <w:tblW w:w="1020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4252"/>
        <w:gridCol w:w="3964"/>
      </w:tblGrid>
      <w:tr w:rsidR="00755773" w:rsidTr="00435B74">
        <w:trPr>
          <w:trHeight w:val="447"/>
        </w:trPr>
        <w:tc>
          <w:tcPr>
            <w:tcW w:w="1990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</w:pPr>
            <w:proofErr w:type="spellStart"/>
            <w:r>
              <w:rPr>
                <w:lang w:val="en-US"/>
              </w:rPr>
              <w:t>Nomor</w:t>
            </w:r>
            <w:proofErr w:type="spellEnd"/>
          </w:p>
        </w:tc>
        <w:tc>
          <w:tcPr>
            <w:tcW w:w="4252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  <w:jc w:val="both"/>
            </w:pPr>
            <w:r>
              <w:rPr>
                <w:lang w:val="en-US"/>
              </w:rPr>
              <w:t xml:space="preserve">: </w:t>
            </w:r>
            <w:r>
              <w:t>001/08.02.13.043.044-E</w:t>
            </w:r>
          </w:p>
        </w:tc>
        <w:tc>
          <w:tcPr>
            <w:tcW w:w="3964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</w:pPr>
            <w:r>
              <w:rPr>
                <w:spacing w:val="-1"/>
              </w:rPr>
              <w:t>Bandar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Sakti,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  <w:lang w:val="en-US"/>
              </w:rPr>
              <w:t>9</w:t>
            </w:r>
            <w:r>
              <w:rPr>
                <w:lang w:val="en-US"/>
              </w:rPr>
              <w:t xml:space="preserve"> November</w:t>
            </w:r>
            <w:r>
              <w:rPr>
                <w:spacing w:val="-17"/>
              </w:rPr>
              <w:t xml:space="preserve"> </w:t>
            </w:r>
            <w:r>
              <w:t>2</w:t>
            </w:r>
            <w:r>
              <w:rPr>
                <w:lang w:val="en-US"/>
              </w:rPr>
              <w:t>023</w:t>
            </w:r>
          </w:p>
        </w:tc>
      </w:tr>
      <w:tr w:rsidR="00755773" w:rsidTr="00435B74">
        <w:tc>
          <w:tcPr>
            <w:tcW w:w="1990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</w:pPr>
            <w:r>
              <w:t>Lampiran</w:t>
            </w:r>
          </w:p>
        </w:tc>
        <w:tc>
          <w:tcPr>
            <w:tcW w:w="4252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  <w:jc w:val="both"/>
              <w:rPr>
                <w:spacing w:val="-1"/>
              </w:rPr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964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  <w:rPr>
                <w:spacing w:val="-1"/>
              </w:rPr>
            </w:pPr>
          </w:p>
        </w:tc>
      </w:tr>
      <w:tr w:rsidR="00755773" w:rsidTr="00435B74">
        <w:trPr>
          <w:trHeight w:val="355"/>
        </w:trPr>
        <w:tc>
          <w:tcPr>
            <w:tcW w:w="1990" w:type="dxa"/>
          </w:tcPr>
          <w:p w:rsidR="00755773" w:rsidRPr="00755773" w:rsidRDefault="00755773" w:rsidP="00755773">
            <w:pPr>
              <w:tabs>
                <w:tab w:val="left" w:pos="2092"/>
              </w:tabs>
              <w:rPr>
                <w:b/>
                <w:i/>
                <w:u w:val="thick"/>
              </w:rPr>
            </w:pPr>
            <w:r>
              <w:t>Perihal</w:t>
            </w:r>
          </w:p>
        </w:tc>
        <w:tc>
          <w:tcPr>
            <w:tcW w:w="4252" w:type="dxa"/>
          </w:tcPr>
          <w:p w:rsidR="00755773" w:rsidRPr="00435B74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  <w:jc w:val="both"/>
              <w:rPr>
                <w:spacing w:val="-1"/>
                <w:lang w:val="en-US"/>
              </w:rPr>
            </w:pPr>
            <w:r>
              <w:rPr>
                <w:spacing w:val="-1"/>
                <w:lang w:val="en-US"/>
              </w:rPr>
              <w:t xml:space="preserve">: </w:t>
            </w:r>
            <w:r>
              <w:rPr>
                <w:b/>
                <w:i/>
                <w:u w:val="thick"/>
              </w:rPr>
              <w:t>Pemberitahuan</w:t>
            </w:r>
          </w:p>
        </w:tc>
        <w:tc>
          <w:tcPr>
            <w:tcW w:w="3964" w:type="dxa"/>
          </w:tcPr>
          <w:p w:rsidR="00755773" w:rsidRDefault="00755773" w:rsidP="00755773">
            <w:pPr>
              <w:pStyle w:val="TeksIsi"/>
              <w:tabs>
                <w:tab w:val="left" w:pos="2092"/>
                <w:tab w:val="left" w:pos="7734"/>
              </w:tabs>
              <w:spacing w:before="90"/>
              <w:ind w:right="658"/>
              <w:rPr>
                <w:spacing w:val="-1"/>
              </w:rPr>
            </w:pPr>
          </w:p>
        </w:tc>
      </w:tr>
    </w:tbl>
    <w:p w:rsidR="00755773" w:rsidRDefault="00755773" w:rsidP="00755773">
      <w:pPr>
        <w:jc w:val="both"/>
      </w:pPr>
    </w:p>
    <w:p w:rsidR="00755773" w:rsidRPr="00DB1AAF" w:rsidRDefault="00755773" w:rsidP="00755773"/>
    <w:p w:rsidR="00755773" w:rsidRPr="00DB1AAF" w:rsidRDefault="00755773" w:rsidP="00755773">
      <w:r w:rsidRPr="00DB1AAF">
        <w:t>Yth.</w:t>
      </w:r>
    </w:p>
    <w:p w:rsidR="00755773" w:rsidRPr="00DB1AAF" w:rsidRDefault="00755773" w:rsidP="00755773">
      <w:r>
        <w:t xml:space="preserve">Bapak/Ibu Orang Tua/Wali Kelas  </w:t>
      </w:r>
    </w:p>
    <w:p w:rsidR="00755773" w:rsidRPr="00DB1AAF" w:rsidRDefault="00755773" w:rsidP="00755773">
      <w:r w:rsidRPr="00DB1AAF">
        <w:t>di Tempat</w:t>
      </w:r>
    </w:p>
    <w:p w:rsidR="00755773" w:rsidRPr="00DB1AAF" w:rsidRDefault="00755773" w:rsidP="00755773"/>
    <w:p w:rsidR="00755773" w:rsidRPr="00DB1AAF" w:rsidRDefault="00755773" w:rsidP="00755773">
      <w:r w:rsidRPr="00DB1AAF">
        <w:rPr>
          <w:b/>
          <w:u w:val="single"/>
        </w:rPr>
        <w:t>Salam Pramuka</w:t>
      </w:r>
    </w:p>
    <w:p w:rsidR="00755773" w:rsidRPr="00DB1AAF" w:rsidRDefault="00755773" w:rsidP="00755773">
      <w:pPr>
        <w:tabs>
          <w:tab w:val="left" w:pos="709"/>
          <w:tab w:val="left" w:pos="6521"/>
          <w:tab w:val="left" w:pos="8820"/>
        </w:tabs>
        <w:spacing w:line="312" w:lineRule="auto"/>
        <w:jc w:val="both"/>
        <w:rPr>
          <w:lang w:val="it-IT"/>
        </w:rPr>
      </w:pPr>
      <w:r>
        <w:t>Sehubungan dengan akan dilaksanakanny</w:t>
      </w:r>
      <w:r w:rsidRPr="002F462E">
        <w:t>a</w:t>
      </w:r>
      <w:r>
        <w:rPr>
          <w:b/>
        </w:rPr>
        <w:t xml:space="preserve"> </w:t>
      </w:r>
      <w:r>
        <w:rPr>
          <w:b/>
          <w:bCs/>
        </w:rPr>
        <w:t xml:space="preserve">Pengambilan </w:t>
      </w:r>
      <w:proofErr w:type="spellStart"/>
      <w:r>
        <w:rPr>
          <w:b/>
          <w:bCs/>
        </w:rPr>
        <w:t>Badge</w:t>
      </w:r>
      <w:proofErr w:type="spellEnd"/>
      <w:r>
        <w:rPr>
          <w:b/>
          <w:bCs/>
        </w:rPr>
        <w:t xml:space="preserve"> GPS</w:t>
      </w:r>
      <w:r w:rsidRPr="00DB1AAF">
        <w:t>, maka dengan ini kami mohon kepada Bapak/Ibu Orang Tua/Wali untuk dapat mengizinkan Putra/Putrinya untuk mengikuti kegiatan tersebut</w:t>
      </w:r>
      <w:r>
        <w:t xml:space="preserve"> </w:t>
      </w:r>
      <w:r w:rsidRPr="00DB1AAF">
        <w:t>pada:</w:t>
      </w:r>
    </w:p>
    <w:p w:rsidR="00755773" w:rsidRDefault="00755773" w:rsidP="00755773">
      <w:pPr>
        <w:spacing w:before="40" w:after="40" w:line="276" w:lineRule="auto"/>
        <w:ind w:left="-284" w:right="-93" w:firstLine="284"/>
        <w:jc w:val="both"/>
      </w:pPr>
      <w:r w:rsidRPr="002F462E">
        <w:t xml:space="preserve"> </w:t>
      </w:r>
      <w:r>
        <w:t>Hari</w:t>
      </w:r>
      <w:r>
        <w:tab/>
        <w:t xml:space="preserve">             : Minggu</w:t>
      </w:r>
    </w:p>
    <w:p w:rsidR="00755773" w:rsidRDefault="00755773" w:rsidP="00755773">
      <w:pPr>
        <w:spacing w:before="40" w:after="40" w:line="276" w:lineRule="auto"/>
        <w:ind w:left="-284" w:right="-93" w:firstLine="284"/>
        <w:jc w:val="both"/>
      </w:pPr>
      <w:r>
        <w:t>Waktu</w:t>
      </w:r>
      <w:r>
        <w:tab/>
      </w:r>
      <w:r>
        <w:tab/>
        <w:t xml:space="preserve"> : 07.00 WIB </w:t>
      </w:r>
      <w:proofErr w:type="spellStart"/>
      <w:r>
        <w:t>s.d</w:t>
      </w:r>
      <w:proofErr w:type="spellEnd"/>
      <w:r>
        <w:t xml:space="preserve"> Selesai </w:t>
      </w:r>
    </w:p>
    <w:p w:rsidR="00755773" w:rsidRPr="00755773" w:rsidRDefault="00755773" w:rsidP="00755773">
      <w:pPr>
        <w:spacing w:line="276" w:lineRule="auto"/>
        <w:ind w:left="-284" w:firstLine="57"/>
        <w:jc w:val="both"/>
      </w:pPr>
      <w:r>
        <w:rPr>
          <w:sz w:val="22"/>
          <w:szCs w:val="22"/>
        </w:rPr>
        <w:tab/>
        <w:t>Tanggal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755773">
        <w:t>12 November 2023</w:t>
      </w:r>
    </w:p>
    <w:p w:rsidR="00755773" w:rsidRPr="00A2320B" w:rsidRDefault="00755773" w:rsidP="00755773">
      <w:pPr>
        <w:spacing w:line="276" w:lineRule="auto"/>
        <w:ind w:left="-284" w:firstLine="57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ab/>
        <w:t>Tempat</w:t>
      </w:r>
      <w:r>
        <w:rPr>
          <w:sz w:val="22"/>
          <w:szCs w:val="22"/>
        </w:rPr>
        <w:tab/>
        <w:t xml:space="preserve">              : </w:t>
      </w:r>
      <w:r w:rsidRPr="00755773">
        <w:t xml:space="preserve">SMP Negeri 1 Terusan </w:t>
      </w:r>
      <w:proofErr w:type="spellStart"/>
      <w:r w:rsidRPr="00755773">
        <w:t>Nunyai</w:t>
      </w:r>
      <w:proofErr w:type="spellEnd"/>
    </w:p>
    <w:p w:rsidR="00755773" w:rsidRPr="00A2320B" w:rsidRDefault="00755773" w:rsidP="00755773">
      <w:pPr>
        <w:spacing w:line="276" w:lineRule="auto"/>
        <w:ind w:left="1440" w:hanging="1440"/>
        <w:jc w:val="both"/>
        <w:rPr>
          <w:lang w:val="en-US"/>
        </w:rPr>
      </w:pPr>
      <w:r>
        <w:rPr>
          <w:sz w:val="22"/>
          <w:szCs w:val="22"/>
        </w:rPr>
        <w:t xml:space="preserve">Acara               </w:t>
      </w:r>
      <w:r>
        <w:rPr>
          <w:sz w:val="22"/>
          <w:szCs w:val="22"/>
        </w:rPr>
        <w:tab/>
        <w:t xml:space="preserve"> :</w:t>
      </w:r>
      <w:r>
        <w:t xml:space="preserve"> </w:t>
      </w:r>
      <w:r>
        <w:rPr>
          <w:b/>
          <w:bCs/>
        </w:rPr>
        <w:t xml:space="preserve">Pengambilan </w:t>
      </w:r>
      <w:proofErr w:type="spellStart"/>
      <w:r>
        <w:rPr>
          <w:b/>
          <w:bCs/>
        </w:rPr>
        <w:t>Badge</w:t>
      </w:r>
      <w:proofErr w:type="spellEnd"/>
      <w:r>
        <w:rPr>
          <w:b/>
          <w:bCs/>
        </w:rPr>
        <w:t xml:space="preserve"> GPS</w:t>
      </w:r>
    </w:p>
    <w:p w:rsidR="00755773" w:rsidRPr="00DB1AAF" w:rsidRDefault="00755773" w:rsidP="00755773">
      <w:pPr>
        <w:spacing w:before="40" w:after="40" w:line="276" w:lineRule="auto"/>
        <w:ind w:left="-284" w:right="-93" w:firstLine="284"/>
        <w:jc w:val="both"/>
      </w:pPr>
      <w:r w:rsidRPr="00DB1AAF">
        <w:t>Demikian permohonan ini, atas izin yang diberikan diucapkan terima kasih.</w:t>
      </w:r>
    </w:p>
    <w:p w:rsidR="00755773" w:rsidRPr="00DB1AAF" w:rsidRDefault="00755773" w:rsidP="00755773">
      <w:pPr>
        <w:tabs>
          <w:tab w:val="left" w:pos="2880"/>
          <w:tab w:val="left" w:pos="8820"/>
        </w:tabs>
        <w:spacing w:line="312" w:lineRule="auto"/>
        <w:ind w:left="851"/>
        <w:jc w:val="both"/>
      </w:pPr>
    </w:p>
    <w:p w:rsidR="00755773" w:rsidRPr="00DB1AAF" w:rsidRDefault="00755773" w:rsidP="00755773">
      <w:pPr>
        <w:tabs>
          <w:tab w:val="left" w:pos="2880"/>
          <w:tab w:val="left" w:pos="8820"/>
        </w:tabs>
        <w:spacing w:line="312" w:lineRule="auto"/>
        <w:ind w:left="851"/>
      </w:pPr>
    </w:p>
    <w:p w:rsidR="00755773" w:rsidRDefault="00755773" w:rsidP="00755773">
      <w:pPr>
        <w:spacing w:line="256" w:lineRule="auto"/>
        <w:ind w:left="6480" w:right="110"/>
      </w:pPr>
      <w:r>
        <w:rPr>
          <w:sz w:val="26"/>
        </w:rPr>
        <w:t>Mengetahui,</w:t>
      </w:r>
    </w:p>
    <w:p w:rsidR="00755773" w:rsidRDefault="00755773" w:rsidP="00755773">
      <w:pPr>
        <w:spacing w:line="256" w:lineRule="auto"/>
        <w:ind w:left="6480" w:right="229"/>
      </w:pPr>
      <w:r>
        <w:rPr>
          <w:sz w:val="26"/>
        </w:rPr>
        <w:t>Pembina,</w:t>
      </w:r>
    </w:p>
    <w:p w:rsidR="00755773" w:rsidRDefault="00755773" w:rsidP="00755773">
      <w:pPr>
        <w:spacing w:after="130" w:line="256" w:lineRule="auto"/>
        <w:ind w:left="6470" w:right="1089"/>
      </w:pPr>
    </w:p>
    <w:p w:rsidR="00755773" w:rsidRDefault="00755773" w:rsidP="00755773">
      <w:pPr>
        <w:spacing w:after="103" w:line="256" w:lineRule="auto"/>
        <w:ind w:left="10848"/>
      </w:pPr>
    </w:p>
    <w:p w:rsidR="00755773" w:rsidRDefault="00755773" w:rsidP="00755773">
      <w:pPr>
        <w:ind w:left="6470" w:right="-93"/>
        <w:rPr>
          <w:b/>
          <w:bCs/>
          <w:sz w:val="22"/>
          <w:szCs w:val="22"/>
        </w:rPr>
      </w:pPr>
      <w:r>
        <w:rPr>
          <w:b/>
          <w:u w:val="single" w:color="000000"/>
        </w:rPr>
        <w:t xml:space="preserve">Nikma Pujiana Safitri, </w:t>
      </w:r>
      <w:proofErr w:type="spellStart"/>
      <w:r>
        <w:rPr>
          <w:b/>
          <w:u w:val="single" w:color="000000"/>
        </w:rPr>
        <w:t>S.Pd</w:t>
      </w:r>
      <w:proofErr w:type="spellEnd"/>
    </w:p>
    <w:p w:rsidR="00BE7F75" w:rsidRDefault="00BE7F75"/>
    <w:p w:rsidR="00755773" w:rsidRDefault="00755773"/>
    <w:p w:rsidR="00755773" w:rsidRDefault="00755773"/>
    <w:p w:rsidR="00755773" w:rsidRDefault="00755773"/>
    <w:p w:rsidR="00755773" w:rsidRDefault="00755773"/>
    <w:p w:rsidR="00755773" w:rsidRDefault="00755773"/>
    <w:p w:rsidR="00755773" w:rsidRDefault="00755773"/>
    <w:p w:rsidR="00755773" w:rsidRDefault="00755773"/>
    <w:p w:rsidR="00755773" w:rsidRDefault="00755773"/>
    <w:p w:rsidR="00755773" w:rsidRPr="00DB1AAF" w:rsidRDefault="00755773" w:rsidP="00755773"/>
    <w:p w:rsidR="00755773" w:rsidRPr="00DB1AAF" w:rsidRDefault="00755773" w:rsidP="00755773">
      <w:pPr>
        <w:jc w:val="center"/>
        <w:rPr>
          <w:b/>
          <w:bCs/>
          <w:sz w:val="40"/>
          <w:szCs w:val="40"/>
        </w:rPr>
      </w:pPr>
      <w:r w:rsidRPr="00DB1AAF">
        <w:rPr>
          <w:b/>
          <w:bCs/>
          <w:sz w:val="40"/>
          <w:szCs w:val="40"/>
        </w:rPr>
        <w:t>Surat Persetujuan</w:t>
      </w:r>
    </w:p>
    <w:p w:rsidR="00755773" w:rsidRPr="00DB1AAF" w:rsidRDefault="00755773" w:rsidP="00755773">
      <w:pPr>
        <w:jc w:val="center"/>
        <w:rPr>
          <w:sz w:val="40"/>
          <w:szCs w:val="40"/>
        </w:rPr>
      </w:pPr>
    </w:p>
    <w:p w:rsidR="00755773" w:rsidRPr="00DB1AAF" w:rsidRDefault="00755773" w:rsidP="00755773">
      <w:pPr>
        <w:jc w:val="center"/>
      </w:pPr>
    </w:p>
    <w:p w:rsidR="00755773" w:rsidRPr="00DB1AAF" w:rsidRDefault="00755773" w:rsidP="00755773">
      <w:pPr>
        <w:jc w:val="center"/>
      </w:pPr>
    </w:p>
    <w:p w:rsidR="00755773" w:rsidRPr="00DB1AAF" w:rsidRDefault="00755773" w:rsidP="00755773">
      <w:pPr>
        <w:spacing w:line="360" w:lineRule="auto"/>
        <w:jc w:val="both"/>
      </w:pPr>
      <w:r w:rsidRPr="00DB1AAF">
        <w:t xml:space="preserve">Yang bertanda tangan </w:t>
      </w:r>
      <w:proofErr w:type="spellStart"/>
      <w:r w:rsidRPr="00DB1AAF">
        <w:t>dibawah</w:t>
      </w:r>
      <w:proofErr w:type="spellEnd"/>
      <w:r w:rsidRPr="00DB1AAF">
        <w:t xml:space="preserve"> ini Orang Tua/Wali dari :</w:t>
      </w:r>
    </w:p>
    <w:p w:rsidR="00755773" w:rsidRPr="00DB1AAF" w:rsidRDefault="00755773" w:rsidP="00755773">
      <w:pPr>
        <w:spacing w:line="360" w:lineRule="auto"/>
        <w:jc w:val="both"/>
      </w:pPr>
    </w:p>
    <w:p w:rsidR="00755773" w:rsidRPr="00BE5C75" w:rsidRDefault="00755773" w:rsidP="00755773">
      <w:pPr>
        <w:spacing w:line="360" w:lineRule="auto"/>
        <w:ind w:firstLine="720"/>
        <w:jc w:val="both"/>
      </w:pPr>
      <w:r w:rsidRPr="00DB1AAF">
        <w:t>Nama</w:t>
      </w:r>
      <w:r w:rsidRPr="00DB1AAF">
        <w:tab/>
      </w:r>
      <w:r w:rsidRPr="00DB1AAF">
        <w:tab/>
      </w:r>
      <w:r w:rsidRPr="00DB1AAF">
        <w:tab/>
        <w:t>: ……………………</w:t>
      </w:r>
      <w:r>
        <w:t>..................</w:t>
      </w:r>
    </w:p>
    <w:p w:rsidR="00755773" w:rsidRPr="00093EFA" w:rsidRDefault="00755773" w:rsidP="00755773">
      <w:pPr>
        <w:spacing w:line="360" w:lineRule="auto"/>
        <w:ind w:left="720"/>
        <w:jc w:val="both"/>
      </w:pPr>
    </w:p>
    <w:p w:rsidR="00755773" w:rsidRPr="00DB1AAF" w:rsidRDefault="00755773" w:rsidP="00755773">
      <w:pPr>
        <w:spacing w:line="360" w:lineRule="auto"/>
        <w:jc w:val="both"/>
      </w:pPr>
    </w:p>
    <w:p w:rsidR="00755773" w:rsidRPr="00A2320B" w:rsidRDefault="00755773" w:rsidP="00755773">
      <w:pPr>
        <w:rPr>
          <w:lang w:val="en-US"/>
        </w:rPr>
      </w:pPr>
      <w:r w:rsidRPr="00DB1AAF">
        <w:t>Dengan ini memberikan izin untuk mengikuti</w:t>
      </w:r>
      <w:r>
        <w:rPr>
          <w:b/>
          <w:bCs/>
        </w:rPr>
        <w:t xml:space="preserve"> Pengambilan </w:t>
      </w:r>
      <w:proofErr w:type="spellStart"/>
      <w:r>
        <w:rPr>
          <w:b/>
          <w:bCs/>
        </w:rPr>
        <w:t>Badge</w:t>
      </w:r>
      <w:proofErr w:type="spellEnd"/>
      <w:r>
        <w:rPr>
          <w:b/>
          <w:bCs/>
        </w:rPr>
        <w:t xml:space="preserve"> GPS</w:t>
      </w:r>
      <w:r>
        <w:t xml:space="preserve">, </w:t>
      </w:r>
      <w:r w:rsidRPr="00DB1AAF">
        <w:t xml:space="preserve"> yang akan </w:t>
      </w:r>
      <w:r>
        <w:t>dilaksanakan</w:t>
      </w:r>
      <w:r w:rsidRPr="00DB1AAF">
        <w:t xml:space="preserve"> pada </w:t>
      </w:r>
      <w:r>
        <w:t>12 November 2023</w:t>
      </w:r>
    </w:p>
    <w:p w:rsidR="00755773" w:rsidRPr="00216E21" w:rsidRDefault="00755773" w:rsidP="00755773">
      <w:pPr>
        <w:spacing w:line="360" w:lineRule="auto"/>
      </w:pPr>
    </w:p>
    <w:p w:rsidR="00755773" w:rsidRPr="00DB1AAF" w:rsidRDefault="00755773" w:rsidP="00755773">
      <w:pPr>
        <w:spacing w:line="360" w:lineRule="auto"/>
        <w:jc w:val="both"/>
      </w:pPr>
      <w:r w:rsidRPr="00DB1AAF">
        <w:t>Demikian surat persetujuan ini, agar dapat dipergunakan sebagaimana mestinya.</w:t>
      </w:r>
    </w:p>
    <w:p w:rsidR="00755773" w:rsidRPr="00DB1AAF" w:rsidRDefault="00755773" w:rsidP="00755773">
      <w:pPr>
        <w:spacing w:line="360" w:lineRule="auto"/>
        <w:jc w:val="both"/>
      </w:pPr>
    </w:p>
    <w:p w:rsidR="00755773" w:rsidRPr="00DB1AAF" w:rsidRDefault="00755773" w:rsidP="00755773">
      <w:pPr>
        <w:ind w:left="5760"/>
        <w:jc w:val="both"/>
      </w:pPr>
    </w:p>
    <w:p w:rsidR="00755773" w:rsidRPr="00D04C80" w:rsidRDefault="00755773" w:rsidP="00755773">
      <w:pPr>
        <w:ind w:left="5760"/>
        <w:jc w:val="both"/>
      </w:pPr>
      <w:r w:rsidRPr="00DB1AAF">
        <w:t xml:space="preserve">………………., …. </w:t>
      </w:r>
    </w:p>
    <w:p w:rsidR="00755773" w:rsidRPr="00DB1AAF" w:rsidRDefault="00755773" w:rsidP="00755773">
      <w:pPr>
        <w:ind w:left="5760"/>
        <w:jc w:val="both"/>
      </w:pPr>
      <w:r w:rsidRPr="00DB1AAF">
        <w:t>Orang Tua/Wali</w:t>
      </w:r>
    </w:p>
    <w:p w:rsidR="00755773" w:rsidRPr="00DB1AAF" w:rsidRDefault="00755773" w:rsidP="00755773">
      <w:pPr>
        <w:ind w:left="5760"/>
        <w:jc w:val="both"/>
      </w:pPr>
    </w:p>
    <w:p w:rsidR="00755773" w:rsidRPr="00DB1AAF" w:rsidRDefault="00755773" w:rsidP="00755773">
      <w:pPr>
        <w:jc w:val="both"/>
      </w:pPr>
    </w:p>
    <w:p w:rsidR="00755773" w:rsidRPr="00DB1AAF" w:rsidRDefault="00755773" w:rsidP="00755773">
      <w:pPr>
        <w:ind w:left="5760"/>
        <w:jc w:val="both"/>
      </w:pPr>
    </w:p>
    <w:p w:rsidR="00755773" w:rsidRPr="00DB1AAF" w:rsidRDefault="00755773" w:rsidP="00755773">
      <w:pPr>
        <w:ind w:left="5760"/>
        <w:jc w:val="both"/>
      </w:pPr>
    </w:p>
    <w:p w:rsidR="00755773" w:rsidRPr="00DB1AAF" w:rsidRDefault="00755773" w:rsidP="00755773">
      <w:pPr>
        <w:ind w:left="5760"/>
        <w:jc w:val="both"/>
      </w:pPr>
      <w:r>
        <w:t>……………………..</w:t>
      </w:r>
    </w:p>
    <w:p w:rsidR="00755773" w:rsidRDefault="00755773"/>
    <w:sectPr w:rsidR="0075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73"/>
    <w:rsid w:val="00435B74"/>
    <w:rsid w:val="00755773"/>
    <w:rsid w:val="008E3D88"/>
    <w:rsid w:val="00A73159"/>
    <w:rsid w:val="00BE7F75"/>
    <w:rsid w:val="00DA2566"/>
    <w:rsid w:val="00F9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8964"/>
  <w15:chartTrackingRefBased/>
  <w15:docId w15:val="{CBB6755C-AD1A-8C4E-BD84-EE8E5856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55773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KAR">
    <w:name w:val="Header KAR"/>
    <w:basedOn w:val="FontParagrafDefault"/>
    <w:link w:val="Header"/>
    <w:uiPriority w:val="99"/>
    <w:rsid w:val="00755773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KisiTabel">
    <w:name w:val="Table Grid"/>
    <w:basedOn w:val="TabelNormal"/>
    <w:uiPriority w:val="39"/>
    <w:rsid w:val="00755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">
    <w:name w:val="Body Text"/>
    <w:basedOn w:val="Normal"/>
    <w:link w:val="TeksIsiKAR"/>
    <w:uiPriority w:val="1"/>
    <w:qFormat/>
    <w:rsid w:val="0075577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755773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caraka wijaya</dc:creator>
  <cp:keywords/>
  <dc:description/>
  <cp:lastModifiedBy>caraka wijaya</cp:lastModifiedBy>
  <cp:revision>2</cp:revision>
  <dcterms:created xsi:type="dcterms:W3CDTF">2023-11-09T07:14:00Z</dcterms:created>
  <dcterms:modified xsi:type="dcterms:W3CDTF">2023-11-09T07:31:00Z</dcterms:modified>
</cp:coreProperties>
</file>